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F5" w:rsidRDefault="007104F5">
      <w:pPr>
        <w:widowControl/>
        <w:pBdr>
          <w:top w:val="nil"/>
          <w:left w:val="nil"/>
          <w:bottom w:val="nil"/>
          <w:right w:val="nil"/>
          <w:between w:val="nil"/>
        </w:pBdr>
        <w:jc w:val="right"/>
        <w:rPr>
          <w:rFonts w:ascii="Arial" w:eastAsia="Arial" w:hAnsi="Arial" w:cs="Arial"/>
          <w:b/>
          <w:color w:val="000000"/>
          <w:sz w:val="36"/>
          <w:szCs w:val="36"/>
        </w:rPr>
      </w:pPr>
    </w:p>
    <w:p w:rsidR="007104F5" w:rsidRDefault="007104F5">
      <w:pPr>
        <w:widowControl/>
        <w:pBdr>
          <w:top w:val="nil"/>
          <w:left w:val="nil"/>
          <w:bottom w:val="nil"/>
          <w:right w:val="nil"/>
          <w:between w:val="nil"/>
        </w:pBdr>
        <w:jc w:val="right"/>
        <w:rPr>
          <w:rFonts w:ascii="Arial" w:eastAsia="Arial" w:hAnsi="Arial" w:cs="Arial"/>
          <w:b/>
          <w:color w:val="000000"/>
          <w:sz w:val="36"/>
          <w:szCs w:val="36"/>
        </w:rPr>
      </w:pPr>
    </w:p>
    <w:p w:rsidR="007104F5" w:rsidRDefault="007104F5">
      <w:pPr>
        <w:widowControl/>
        <w:pBdr>
          <w:top w:val="nil"/>
          <w:left w:val="nil"/>
          <w:bottom w:val="nil"/>
          <w:right w:val="nil"/>
          <w:between w:val="nil"/>
        </w:pBdr>
        <w:jc w:val="right"/>
        <w:rPr>
          <w:rFonts w:ascii="Arial" w:eastAsia="Arial" w:hAnsi="Arial" w:cs="Arial"/>
          <w:b/>
          <w:color w:val="000000"/>
          <w:sz w:val="36"/>
          <w:szCs w:val="36"/>
        </w:rPr>
      </w:pPr>
    </w:p>
    <w:p w:rsidR="007104F5" w:rsidRDefault="007104F5">
      <w:pPr>
        <w:widowControl/>
        <w:pBdr>
          <w:top w:val="nil"/>
          <w:left w:val="nil"/>
          <w:bottom w:val="nil"/>
          <w:right w:val="nil"/>
          <w:between w:val="nil"/>
        </w:pBdr>
        <w:jc w:val="right"/>
        <w:rPr>
          <w:rFonts w:ascii="Arial" w:eastAsia="Arial" w:hAnsi="Arial" w:cs="Arial"/>
          <w:b/>
          <w:color w:val="000000"/>
          <w:sz w:val="36"/>
          <w:szCs w:val="36"/>
        </w:rPr>
      </w:pPr>
    </w:p>
    <w:p w:rsidR="007104F5" w:rsidRDefault="007104F5">
      <w:pPr>
        <w:widowControl/>
        <w:pBdr>
          <w:top w:val="nil"/>
          <w:left w:val="nil"/>
          <w:bottom w:val="nil"/>
          <w:right w:val="nil"/>
          <w:between w:val="nil"/>
        </w:pBdr>
        <w:jc w:val="right"/>
        <w:rPr>
          <w:rFonts w:ascii="Arial" w:eastAsia="Arial" w:hAnsi="Arial" w:cs="Arial"/>
          <w:b/>
          <w:color w:val="000000"/>
          <w:sz w:val="36"/>
          <w:szCs w:val="36"/>
        </w:rPr>
      </w:pPr>
    </w:p>
    <w:p w:rsidR="007104F5" w:rsidRDefault="007104F5">
      <w:pPr>
        <w:widowControl/>
        <w:pBdr>
          <w:top w:val="nil"/>
          <w:left w:val="nil"/>
          <w:bottom w:val="nil"/>
          <w:right w:val="nil"/>
          <w:between w:val="nil"/>
        </w:pBdr>
        <w:jc w:val="right"/>
        <w:rPr>
          <w:rFonts w:ascii="Arial" w:eastAsia="Arial" w:hAnsi="Arial" w:cs="Arial"/>
          <w:b/>
          <w:color w:val="000000"/>
          <w:sz w:val="36"/>
          <w:szCs w:val="36"/>
        </w:rPr>
      </w:pPr>
    </w:p>
    <w:p w:rsidR="007104F5" w:rsidRDefault="007104F5">
      <w:pPr>
        <w:widowControl/>
        <w:pBdr>
          <w:top w:val="nil"/>
          <w:left w:val="nil"/>
          <w:bottom w:val="nil"/>
          <w:right w:val="nil"/>
          <w:between w:val="nil"/>
        </w:pBdr>
        <w:jc w:val="right"/>
        <w:rPr>
          <w:rFonts w:ascii="Arial" w:eastAsia="Arial" w:hAnsi="Arial" w:cs="Arial"/>
          <w:b/>
          <w:color w:val="000000"/>
          <w:sz w:val="36"/>
          <w:szCs w:val="36"/>
        </w:rPr>
      </w:pPr>
    </w:p>
    <w:p w:rsidR="007104F5" w:rsidRDefault="007104F5">
      <w:pPr>
        <w:widowControl/>
        <w:pBdr>
          <w:top w:val="nil"/>
          <w:left w:val="nil"/>
          <w:bottom w:val="nil"/>
          <w:right w:val="nil"/>
          <w:between w:val="nil"/>
        </w:pBdr>
        <w:jc w:val="right"/>
        <w:rPr>
          <w:rFonts w:ascii="Arial" w:eastAsia="Arial" w:hAnsi="Arial" w:cs="Arial"/>
          <w:b/>
          <w:color w:val="000000"/>
          <w:sz w:val="36"/>
          <w:szCs w:val="36"/>
        </w:rPr>
      </w:pPr>
    </w:p>
    <w:p w:rsidR="001D6880" w:rsidRDefault="00DD20C9">
      <w:pPr>
        <w:widowControl/>
        <w:pBdr>
          <w:top w:val="nil"/>
          <w:left w:val="nil"/>
          <w:bottom w:val="nil"/>
          <w:right w:val="nil"/>
          <w:between w:val="nil"/>
        </w:pBdr>
        <w:jc w:val="right"/>
        <w:rPr>
          <w:rFonts w:ascii="Arial" w:eastAsia="Arial" w:hAnsi="Arial" w:cs="Arial"/>
          <w:b/>
          <w:color w:val="000000"/>
          <w:sz w:val="36"/>
          <w:szCs w:val="36"/>
        </w:rPr>
      </w:pPr>
      <w:proofErr w:type="spellStart"/>
      <w:r>
        <w:rPr>
          <w:rFonts w:ascii="Arial" w:eastAsia="Arial" w:hAnsi="Arial" w:cs="Arial"/>
          <w:b/>
          <w:color w:val="000000"/>
          <w:sz w:val="36"/>
          <w:szCs w:val="36"/>
        </w:rPr>
        <w:t>Tempeturs</w:t>
      </w:r>
      <w:proofErr w:type="spellEnd"/>
    </w:p>
    <w:p w:rsidR="001D6880" w:rsidRDefault="00DD20C9">
      <w:pPr>
        <w:pStyle w:val="Title"/>
        <w:jc w:val="right"/>
      </w:pPr>
      <w:r>
        <w:t>Master Test Plan</w:t>
      </w:r>
    </w:p>
    <w:p w:rsidR="001D6880" w:rsidRDefault="001D6880"/>
    <w:p w:rsidR="001D6880" w:rsidRDefault="007104F5">
      <w:pPr>
        <w:pStyle w:val="Title"/>
        <w:jc w:val="right"/>
        <w:rPr>
          <w:sz w:val="28"/>
          <w:szCs w:val="28"/>
        </w:rPr>
      </w:pPr>
      <w:r>
        <w:rPr>
          <w:sz w:val="28"/>
          <w:szCs w:val="28"/>
        </w:rPr>
        <w:t>Version 1.2</w:t>
      </w:r>
    </w:p>
    <w:p w:rsidR="001D6880" w:rsidRDefault="001D6880">
      <w:pPr>
        <w:pStyle w:val="Title"/>
        <w:rPr>
          <w:sz w:val="28"/>
          <w:szCs w:val="28"/>
        </w:rPr>
      </w:pPr>
    </w:p>
    <w:p w:rsidR="001D6880" w:rsidRDefault="001D6880">
      <w:pPr>
        <w:jc w:val="right"/>
      </w:pPr>
    </w:p>
    <w:p w:rsidR="001D6880" w:rsidRDefault="00DD20C9">
      <w:pPr>
        <w:pBdr>
          <w:top w:val="nil"/>
          <w:left w:val="nil"/>
          <w:bottom w:val="nil"/>
          <w:right w:val="nil"/>
          <w:between w:val="nil"/>
        </w:pBdr>
        <w:tabs>
          <w:tab w:val="left" w:pos="381"/>
        </w:tabs>
        <w:spacing w:after="120"/>
        <w:ind w:left="381" w:hanging="381"/>
        <w:rPr>
          <w:color w:val="0000FF"/>
        </w:rPr>
      </w:pPr>
      <w:r>
        <w:rPr>
          <w:color w:val="0000FF"/>
        </w:rPr>
        <w:t xml:space="preserve"> </w:t>
      </w:r>
    </w:p>
    <w:p w:rsidR="001D6880" w:rsidRDefault="001D6880">
      <w:pPr>
        <w:pBdr>
          <w:top w:val="nil"/>
          <w:left w:val="nil"/>
          <w:bottom w:val="nil"/>
          <w:right w:val="nil"/>
          <w:between w:val="nil"/>
        </w:pBdr>
        <w:tabs>
          <w:tab w:val="left" w:pos="381"/>
        </w:tabs>
        <w:spacing w:after="120"/>
        <w:ind w:left="381" w:hanging="381"/>
        <w:rPr>
          <w:color w:val="0000FF"/>
        </w:rPr>
      </w:pPr>
    </w:p>
    <w:p w:rsidR="001D6880" w:rsidRDefault="00DD20C9">
      <w:pPr>
        <w:pBdr>
          <w:top w:val="nil"/>
          <w:left w:val="nil"/>
          <w:bottom w:val="nil"/>
          <w:right w:val="nil"/>
          <w:between w:val="nil"/>
        </w:pBdr>
        <w:spacing w:line="276" w:lineRule="auto"/>
        <w:rPr>
          <w:color w:val="0000FF"/>
        </w:rPr>
        <w:sectPr w:rsidR="001D6880">
          <w:headerReference w:type="default" r:id="rId8"/>
          <w:footerReference w:type="even" r:id="rId9"/>
          <w:pgSz w:w="12240" w:h="15840"/>
          <w:pgMar w:top="1440" w:right="1440" w:bottom="1440" w:left="1440" w:header="720" w:footer="720" w:gutter="0"/>
          <w:pgNumType w:start="1"/>
          <w:cols w:space="720"/>
        </w:sectPr>
      </w:pPr>
      <w:r>
        <w:br w:type="page"/>
      </w:r>
    </w:p>
    <w:p w:rsidR="001D6880" w:rsidRDefault="00DD20C9">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1D6880">
        <w:tc>
          <w:tcPr>
            <w:tcW w:w="2304" w:type="dxa"/>
            <w:shd w:val="clear" w:color="auto" w:fill="F2F2F2"/>
            <w:tcMar>
              <w:top w:w="0" w:type="dxa"/>
              <w:bottom w:w="0" w:type="dxa"/>
            </w:tcMar>
          </w:tcPr>
          <w:p w:rsidR="001D6880" w:rsidRDefault="00DD20C9">
            <w:pPr>
              <w:keepLines/>
              <w:pBdr>
                <w:top w:val="nil"/>
                <w:left w:val="nil"/>
                <w:bottom w:val="nil"/>
                <w:right w:val="nil"/>
                <w:between w:val="nil"/>
              </w:pBdr>
              <w:spacing w:after="120"/>
              <w:jc w:val="center"/>
              <w:rPr>
                <w:b/>
                <w:color w:val="000000"/>
              </w:rPr>
            </w:pPr>
            <w:r>
              <w:rPr>
                <w:b/>
                <w:color w:val="000000"/>
              </w:rPr>
              <w:t>Date</w:t>
            </w:r>
          </w:p>
        </w:tc>
        <w:tc>
          <w:tcPr>
            <w:tcW w:w="1152" w:type="dxa"/>
            <w:shd w:val="clear" w:color="auto" w:fill="F2F2F2"/>
            <w:tcMar>
              <w:top w:w="0" w:type="dxa"/>
              <w:bottom w:w="0" w:type="dxa"/>
            </w:tcMar>
          </w:tcPr>
          <w:p w:rsidR="001D6880" w:rsidRDefault="00DD20C9">
            <w:pPr>
              <w:keepLines/>
              <w:pBdr>
                <w:top w:val="nil"/>
                <w:left w:val="nil"/>
                <w:bottom w:val="nil"/>
                <w:right w:val="nil"/>
                <w:between w:val="nil"/>
              </w:pBdr>
              <w:spacing w:after="120"/>
              <w:jc w:val="center"/>
              <w:rPr>
                <w:b/>
                <w:color w:val="000000"/>
              </w:rPr>
            </w:pPr>
            <w:r>
              <w:rPr>
                <w:b/>
                <w:color w:val="000000"/>
              </w:rPr>
              <w:t>Version</w:t>
            </w:r>
          </w:p>
        </w:tc>
        <w:tc>
          <w:tcPr>
            <w:tcW w:w="3744" w:type="dxa"/>
            <w:shd w:val="clear" w:color="auto" w:fill="F2F2F2"/>
            <w:tcMar>
              <w:top w:w="0" w:type="dxa"/>
              <w:bottom w:w="0" w:type="dxa"/>
            </w:tcMar>
          </w:tcPr>
          <w:p w:rsidR="001D6880" w:rsidRDefault="00DD20C9">
            <w:pPr>
              <w:keepLines/>
              <w:pBdr>
                <w:top w:val="nil"/>
                <w:left w:val="nil"/>
                <w:bottom w:val="nil"/>
                <w:right w:val="nil"/>
                <w:between w:val="nil"/>
              </w:pBdr>
              <w:spacing w:after="120"/>
              <w:jc w:val="center"/>
              <w:rPr>
                <w:b/>
                <w:color w:val="000000"/>
              </w:rPr>
            </w:pPr>
            <w:r>
              <w:rPr>
                <w:b/>
                <w:color w:val="000000"/>
              </w:rPr>
              <w:t>Description</w:t>
            </w:r>
          </w:p>
        </w:tc>
        <w:tc>
          <w:tcPr>
            <w:tcW w:w="2304" w:type="dxa"/>
            <w:shd w:val="clear" w:color="auto" w:fill="F2F2F2"/>
            <w:tcMar>
              <w:top w:w="0" w:type="dxa"/>
              <w:bottom w:w="0" w:type="dxa"/>
            </w:tcMar>
          </w:tcPr>
          <w:p w:rsidR="001D6880" w:rsidRDefault="00DD20C9">
            <w:pPr>
              <w:keepLines/>
              <w:pBdr>
                <w:top w:val="nil"/>
                <w:left w:val="nil"/>
                <w:bottom w:val="nil"/>
                <w:right w:val="nil"/>
                <w:between w:val="nil"/>
              </w:pBdr>
              <w:spacing w:after="120"/>
              <w:jc w:val="center"/>
              <w:rPr>
                <w:b/>
                <w:color w:val="000000"/>
              </w:rPr>
            </w:pPr>
            <w:r>
              <w:rPr>
                <w:b/>
                <w:color w:val="000000"/>
              </w:rPr>
              <w:t>Author</w:t>
            </w:r>
          </w:p>
        </w:tc>
      </w:tr>
      <w:tr w:rsidR="001D6880">
        <w:tc>
          <w:tcPr>
            <w:tcW w:w="2304" w:type="dxa"/>
            <w:tcMar>
              <w:top w:w="0" w:type="dxa"/>
              <w:bottom w:w="0" w:type="dxa"/>
            </w:tcMar>
          </w:tcPr>
          <w:p w:rsidR="001D6880" w:rsidRDefault="00DD20C9">
            <w:pPr>
              <w:keepLines/>
              <w:pBdr>
                <w:top w:val="nil"/>
                <w:left w:val="nil"/>
                <w:bottom w:val="nil"/>
                <w:right w:val="nil"/>
                <w:between w:val="nil"/>
              </w:pBdr>
              <w:spacing w:after="120"/>
              <w:rPr>
                <w:color w:val="000000"/>
              </w:rPr>
            </w:pPr>
            <w:r>
              <w:rPr>
                <w:color w:val="000000"/>
              </w:rPr>
              <w:t>02/11/18</w:t>
            </w:r>
          </w:p>
        </w:tc>
        <w:tc>
          <w:tcPr>
            <w:tcW w:w="1152" w:type="dxa"/>
            <w:tcMar>
              <w:top w:w="0" w:type="dxa"/>
              <w:bottom w:w="0" w:type="dxa"/>
            </w:tcMar>
          </w:tcPr>
          <w:p w:rsidR="001D6880" w:rsidRDefault="00DD20C9">
            <w:pPr>
              <w:keepLines/>
              <w:pBdr>
                <w:top w:val="nil"/>
                <w:left w:val="nil"/>
                <w:bottom w:val="nil"/>
                <w:right w:val="nil"/>
                <w:between w:val="nil"/>
              </w:pBdr>
              <w:spacing w:after="120"/>
              <w:rPr>
                <w:color w:val="000000"/>
              </w:rPr>
            </w:pPr>
            <w:r>
              <w:rPr>
                <w:color w:val="000000"/>
              </w:rPr>
              <w:t>1.0</w:t>
            </w:r>
          </w:p>
        </w:tc>
        <w:tc>
          <w:tcPr>
            <w:tcW w:w="3744" w:type="dxa"/>
            <w:tcMar>
              <w:top w:w="0" w:type="dxa"/>
              <w:bottom w:w="0" w:type="dxa"/>
            </w:tcMar>
          </w:tcPr>
          <w:p w:rsidR="001D6880" w:rsidRDefault="00DD20C9">
            <w:pPr>
              <w:keepLines/>
              <w:pBdr>
                <w:top w:val="nil"/>
                <w:left w:val="nil"/>
                <w:bottom w:val="nil"/>
                <w:right w:val="nil"/>
                <w:between w:val="nil"/>
              </w:pBdr>
              <w:spacing w:after="120"/>
              <w:rPr>
                <w:color w:val="000000"/>
              </w:rPr>
            </w:pPr>
            <w:r>
              <w:rPr>
                <w:color w:val="000000"/>
              </w:rPr>
              <w:t>Initial Test Plan</w:t>
            </w:r>
          </w:p>
        </w:tc>
        <w:tc>
          <w:tcPr>
            <w:tcW w:w="2304" w:type="dxa"/>
            <w:tcMar>
              <w:top w:w="0" w:type="dxa"/>
              <w:bottom w:w="0" w:type="dxa"/>
            </w:tcMar>
          </w:tcPr>
          <w:p w:rsidR="001D6880" w:rsidRDefault="00DD20C9">
            <w:pPr>
              <w:keepLines/>
              <w:pBdr>
                <w:top w:val="nil"/>
                <w:left w:val="nil"/>
                <w:bottom w:val="nil"/>
                <w:right w:val="nil"/>
                <w:between w:val="nil"/>
              </w:pBdr>
              <w:spacing w:after="120"/>
              <w:rPr>
                <w:color w:val="000000"/>
              </w:rPr>
            </w:pPr>
            <w:r>
              <w:rPr>
                <w:color w:val="000000"/>
              </w:rPr>
              <w:t>David Millard</w:t>
            </w:r>
          </w:p>
        </w:tc>
      </w:tr>
      <w:tr w:rsidR="001D6880">
        <w:tc>
          <w:tcPr>
            <w:tcW w:w="2304" w:type="dxa"/>
            <w:tcMar>
              <w:top w:w="0" w:type="dxa"/>
              <w:bottom w:w="0" w:type="dxa"/>
            </w:tcMar>
          </w:tcPr>
          <w:p w:rsidR="001D6880" w:rsidRDefault="00DD20C9">
            <w:pPr>
              <w:keepLines/>
              <w:pBdr>
                <w:top w:val="nil"/>
                <w:left w:val="nil"/>
                <w:bottom w:val="nil"/>
                <w:right w:val="nil"/>
                <w:between w:val="nil"/>
              </w:pBdr>
              <w:spacing w:after="120"/>
              <w:rPr>
                <w:color w:val="000000"/>
              </w:rPr>
            </w:pPr>
            <w:r>
              <w:t>02/11/18</w:t>
            </w:r>
          </w:p>
        </w:tc>
        <w:tc>
          <w:tcPr>
            <w:tcW w:w="1152" w:type="dxa"/>
            <w:tcMar>
              <w:top w:w="0" w:type="dxa"/>
              <w:bottom w:w="0" w:type="dxa"/>
            </w:tcMar>
          </w:tcPr>
          <w:p w:rsidR="001D6880" w:rsidRDefault="00DD20C9">
            <w:pPr>
              <w:keepLines/>
              <w:pBdr>
                <w:top w:val="nil"/>
                <w:left w:val="nil"/>
                <w:bottom w:val="nil"/>
                <w:right w:val="nil"/>
                <w:between w:val="nil"/>
              </w:pBdr>
              <w:spacing w:after="120"/>
              <w:rPr>
                <w:color w:val="000000"/>
              </w:rPr>
            </w:pPr>
            <w:r>
              <w:t>1.1</w:t>
            </w:r>
          </w:p>
        </w:tc>
        <w:tc>
          <w:tcPr>
            <w:tcW w:w="3744" w:type="dxa"/>
            <w:tcMar>
              <w:top w:w="0" w:type="dxa"/>
              <w:bottom w:w="0" w:type="dxa"/>
            </w:tcMar>
          </w:tcPr>
          <w:p w:rsidR="001D6880" w:rsidRDefault="00DD20C9">
            <w:pPr>
              <w:keepLines/>
              <w:pBdr>
                <w:top w:val="nil"/>
                <w:left w:val="nil"/>
                <w:bottom w:val="nil"/>
                <w:right w:val="nil"/>
                <w:between w:val="nil"/>
              </w:pBdr>
              <w:spacing w:after="120"/>
              <w:rPr>
                <w:color w:val="000000"/>
              </w:rPr>
            </w:pPr>
            <w:r>
              <w:t>updates</w:t>
            </w:r>
          </w:p>
        </w:tc>
        <w:tc>
          <w:tcPr>
            <w:tcW w:w="2304" w:type="dxa"/>
            <w:tcMar>
              <w:top w:w="0" w:type="dxa"/>
              <w:bottom w:w="0" w:type="dxa"/>
            </w:tcMar>
          </w:tcPr>
          <w:p w:rsidR="001D6880" w:rsidRDefault="00DD20C9">
            <w:pPr>
              <w:keepLines/>
              <w:pBdr>
                <w:top w:val="nil"/>
                <w:left w:val="nil"/>
                <w:bottom w:val="nil"/>
                <w:right w:val="nil"/>
                <w:between w:val="nil"/>
              </w:pBdr>
              <w:spacing w:after="120"/>
              <w:rPr>
                <w:color w:val="000000"/>
              </w:rPr>
            </w:pPr>
            <w:proofErr w:type="spellStart"/>
            <w:r>
              <w:t>Parakh</w:t>
            </w:r>
            <w:proofErr w:type="spellEnd"/>
            <w:r>
              <w:t xml:space="preserve"> </w:t>
            </w:r>
            <w:proofErr w:type="spellStart"/>
            <w:r>
              <w:t>Jaggi</w:t>
            </w:r>
            <w:proofErr w:type="spellEnd"/>
          </w:p>
        </w:tc>
      </w:tr>
      <w:tr w:rsidR="001D6880">
        <w:tc>
          <w:tcPr>
            <w:tcW w:w="2304" w:type="dxa"/>
            <w:tcMar>
              <w:top w:w="0" w:type="dxa"/>
              <w:bottom w:w="0" w:type="dxa"/>
            </w:tcMar>
          </w:tcPr>
          <w:p w:rsidR="001D6880" w:rsidRDefault="007104F5">
            <w:pPr>
              <w:keepLines/>
              <w:pBdr>
                <w:top w:val="nil"/>
                <w:left w:val="nil"/>
                <w:bottom w:val="nil"/>
                <w:right w:val="nil"/>
                <w:between w:val="nil"/>
              </w:pBdr>
              <w:spacing w:after="120"/>
              <w:rPr>
                <w:color w:val="000000"/>
              </w:rPr>
            </w:pPr>
            <w:r>
              <w:rPr>
                <w:color w:val="000000"/>
              </w:rPr>
              <w:t>02/11/18</w:t>
            </w:r>
          </w:p>
        </w:tc>
        <w:tc>
          <w:tcPr>
            <w:tcW w:w="1152" w:type="dxa"/>
            <w:tcMar>
              <w:top w:w="0" w:type="dxa"/>
              <w:bottom w:w="0" w:type="dxa"/>
            </w:tcMar>
          </w:tcPr>
          <w:p w:rsidR="001D6880" w:rsidRDefault="007104F5">
            <w:pPr>
              <w:keepLines/>
              <w:pBdr>
                <w:top w:val="nil"/>
                <w:left w:val="nil"/>
                <w:bottom w:val="nil"/>
                <w:right w:val="nil"/>
                <w:between w:val="nil"/>
              </w:pBdr>
              <w:spacing w:after="120"/>
              <w:rPr>
                <w:color w:val="000000"/>
              </w:rPr>
            </w:pPr>
            <w:r>
              <w:rPr>
                <w:color w:val="000000"/>
              </w:rPr>
              <w:t>1.2</w:t>
            </w:r>
          </w:p>
        </w:tc>
        <w:tc>
          <w:tcPr>
            <w:tcW w:w="3744" w:type="dxa"/>
            <w:tcMar>
              <w:top w:w="0" w:type="dxa"/>
              <w:bottom w:w="0" w:type="dxa"/>
            </w:tcMar>
          </w:tcPr>
          <w:p w:rsidR="001D6880" w:rsidRDefault="007104F5">
            <w:pPr>
              <w:keepLines/>
              <w:pBdr>
                <w:top w:val="nil"/>
                <w:left w:val="nil"/>
                <w:bottom w:val="nil"/>
                <w:right w:val="nil"/>
                <w:between w:val="nil"/>
              </w:pBdr>
              <w:spacing w:after="120"/>
              <w:rPr>
                <w:color w:val="000000"/>
              </w:rPr>
            </w:pPr>
            <w:r>
              <w:rPr>
                <w:color w:val="000000"/>
              </w:rPr>
              <w:t>Reformatting</w:t>
            </w:r>
          </w:p>
        </w:tc>
        <w:tc>
          <w:tcPr>
            <w:tcW w:w="2304" w:type="dxa"/>
            <w:tcMar>
              <w:top w:w="0" w:type="dxa"/>
              <w:bottom w:w="0" w:type="dxa"/>
            </w:tcMar>
          </w:tcPr>
          <w:p w:rsidR="001D6880" w:rsidRDefault="007104F5">
            <w:pPr>
              <w:keepLines/>
              <w:pBdr>
                <w:top w:val="nil"/>
                <w:left w:val="nil"/>
                <w:bottom w:val="nil"/>
                <w:right w:val="nil"/>
                <w:between w:val="nil"/>
              </w:pBdr>
              <w:spacing w:after="120"/>
              <w:rPr>
                <w:color w:val="000000"/>
              </w:rPr>
            </w:pPr>
            <w:r>
              <w:rPr>
                <w:color w:val="000000"/>
              </w:rPr>
              <w:t>David Millard</w:t>
            </w:r>
          </w:p>
        </w:tc>
      </w:tr>
      <w:tr w:rsidR="001D6880">
        <w:tc>
          <w:tcPr>
            <w:tcW w:w="2304" w:type="dxa"/>
            <w:tcMar>
              <w:top w:w="0" w:type="dxa"/>
              <w:bottom w:w="0" w:type="dxa"/>
            </w:tcMar>
          </w:tcPr>
          <w:p w:rsidR="001D6880" w:rsidRDefault="001D6880">
            <w:pPr>
              <w:keepLines/>
              <w:pBdr>
                <w:top w:val="nil"/>
                <w:left w:val="nil"/>
                <w:bottom w:val="nil"/>
                <w:right w:val="nil"/>
                <w:between w:val="nil"/>
              </w:pBdr>
              <w:spacing w:after="120"/>
              <w:rPr>
                <w:color w:val="000000"/>
              </w:rPr>
            </w:pPr>
          </w:p>
        </w:tc>
        <w:tc>
          <w:tcPr>
            <w:tcW w:w="1152" w:type="dxa"/>
            <w:tcMar>
              <w:top w:w="0" w:type="dxa"/>
              <w:bottom w:w="0" w:type="dxa"/>
            </w:tcMar>
          </w:tcPr>
          <w:p w:rsidR="001D6880" w:rsidRDefault="001D6880">
            <w:pPr>
              <w:keepLines/>
              <w:pBdr>
                <w:top w:val="nil"/>
                <w:left w:val="nil"/>
                <w:bottom w:val="nil"/>
                <w:right w:val="nil"/>
                <w:between w:val="nil"/>
              </w:pBdr>
              <w:spacing w:after="120"/>
              <w:rPr>
                <w:color w:val="000000"/>
              </w:rPr>
            </w:pPr>
          </w:p>
        </w:tc>
        <w:tc>
          <w:tcPr>
            <w:tcW w:w="3744" w:type="dxa"/>
            <w:tcMar>
              <w:top w:w="0" w:type="dxa"/>
              <w:bottom w:w="0" w:type="dxa"/>
            </w:tcMar>
          </w:tcPr>
          <w:p w:rsidR="001D6880" w:rsidRDefault="001D6880">
            <w:pPr>
              <w:keepLines/>
              <w:pBdr>
                <w:top w:val="nil"/>
                <w:left w:val="nil"/>
                <w:bottom w:val="nil"/>
                <w:right w:val="nil"/>
                <w:between w:val="nil"/>
              </w:pBdr>
              <w:spacing w:after="120"/>
              <w:rPr>
                <w:color w:val="000000"/>
              </w:rPr>
            </w:pPr>
          </w:p>
        </w:tc>
        <w:tc>
          <w:tcPr>
            <w:tcW w:w="2304" w:type="dxa"/>
            <w:tcMar>
              <w:top w:w="0" w:type="dxa"/>
              <w:bottom w:w="0" w:type="dxa"/>
            </w:tcMar>
          </w:tcPr>
          <w:p w:rsidR="001D6880" w:rsidRDefault="001D6880">
            <w:pPr>
              <w:keepLines/>
              <w:pBdr>
                <w:top w:val="nil"/>
                <w:left w:val="nil"/>
                <w:bottom w:val="nil"/>
                <w:right w:val="nil"/>
                <w:between w:val="nil"/>
              </w:pBdr>
              <w:spacing w:after="120"/>
              <w:rPr>
                <w:color w:val="000000"/>
              </w:rPr>
            </w:pPr>
          </w:p>
        </w:tc>
      </w:tr>
    </w:tbl>
    <w:p w:rsidR="001D6880" w:rsidRDefault="001D6880"/>
    <w:p w:rsidR="001D6880" w:rsidRDefault="00DD20C9">
      <w:pPr>
        <w:pStyle w:val="Title"/>
      </w:pPr>
      <w:r>
        <w:br w:type="page"/>
      </w:r>
      <w:r>
        <w:lastRenderedPageBreak/>
        <w:t>Table of Contents</w:t>
      </w:r>
    </w:p>
    <w:sdt>
      <w:sdtPr>
        <w:id w:val="44731474"/>
        <w:docPartObj>
          <w:docPartGallery w:val="Table of Contents"/>
          <w:docPartUnique/>
        </w:docPartObj>
      </w:sdtPr>
      <w:sdtContent>
        <w:p w:rsidR="007104F5" w:rsidRDefault="00DD20C9">
          <w:pPr>
            <w:pStyle w:val="TOC1"/>
            <w:tabs>
              <w:tab w:val="left" w:pos="40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8965213" w:history="1">
            <w:r w:rsidR="007104F5" w:rsidRPr="00186BFE">
              <w:rPr>
                <w:rStyle w:val="Hyperlink"/>
                <w:noProof/>
              </w:rPr>
              <w:t>1.</w:t>
            </w:r>
            <w:r w:rsidR="007104F5">
              <w:rPr>
                <w:rFonts w:asciiTheme="minorHAnsi" w:eastAsiaTheme="minorEastAsia" w:hAnsiTheme="minorHAnsi" w:cstheme="minorBidi"/>
                <w:noProof/>
                <w:sz w:val="22"/>
                <w:szCs w:val="22"/>
              </w:rPr>
              <w:tab/>
            </w:r>
            <w:r w:rsidR="007104F5" w:rsidRPr="00186BFE">
              <w:rPr>
                <w:rStyle w:val="Hyperlink"/>
                <w:noProof/>
              </w:rPr>
              <w:t>Introduction</w:t>
            </w:r>
            <w:r w:rsidR="007104F5">
              <w:rPr>
                <w:noProof/>
                <w:webHidden/>
              </w:rPr>
              <w:tab/>
            </w:r>
            <w:r w:rsidR="007104F5">
              <w:rPr>
                <w:noProof/>
                <w:webHidden/>
              </w:rPr>
              <w:fldChar w:fldCharType="begin"/>
            </w:r>
            <w:r w:rsidR="007104F5">
              <w:rPr>
                <w:noProof/>
                <w:webHidden/>
              </w:rPr>
              <w:instrText xml:space="preserve"> PAGEREF _Toc528965213 \h </w:instrText>
            </w:r>
            <w:r w:rsidR="007104F5">
              <w:rPr>
                <w:noProof/>
                <w:webHidden/>
              </w:rPr>
            </w:r>
            <w:r w:rsidR="007104F5">
              <w:rPr>
                <w:noProof/>
                <w:webHidden/>
              </w:rPr>
              <w:fldChar w:fldCharType="separate"/>
            </w:r>
            <w:r w:rsidR="00E34A1A">
              <w:rPr>
                <w:noProof/>
                <w:webHidden/>
              </w:rPr>
              <w:t>4</w:t>
            </w:r>
            <w:r w:rsidR="007104F5">
              <w:rPr>
                <w:noProof/>
                <w:webHidden/>
              </w:rPr>
              <w:fldChar w:fldCharType="end"/>
            </w:r>
          </w:hyperlink>
        </w:p>
        <w:p w:rsidR="007104F5" w:rsidRDefault="007104F5">
          <w:pPr>
            <w:pStyle w:val="TOC2"/>
            <w:tabs>
              <w:tab w:val="left" w:pos="880"/>
              <w:tab w:val="right" w:pos="9350"/>
            </w:tabs>
            <w:rPr>
              <w:rFonts w:asciiTheme="minorHAnsi" w:eastAsiaTheme="minorEastAsia" w:hAnsiTheme="minorHAnsi" w:cstheme="minorBidi"/>
              <w:noProof/>
              <w:sz w:val="22"/>
              <w:szCs w:val="22"/>
            </w:rPr>
          </w:pPr>
          <w:hyperlink w:anchor="_Toc528965214" w:history="1">
            <w:r w:rsidRPr="00186BFE">
              <w:rPr>
                <w:rStyle w:val="Hyperlink"/>
                <w:noProof/>
              </w:rPr>
              <w:t>1.1</w:t>
            </w:r>
            <w:r>
              <w:rPr>
                <w:rFonts w:asciiTheme="minorHAnsi" w:eastAsiaTheme="minorEastAsia" w:hAnsiTheme="minorHAnsi" w:cstheme="minorBidi"/>
                <w:noProof/>
                <w:sz w:val="22"/>
                <w:szCs w:val="22"/>
              </w:rPr>
              <w:tab/>
            </w:r>
            <w:r w:rsidRPr="00186BFE">
              <w:rPr>
                <w:rStyle w:val="Hyperlink"/>
                <w:noProof/>
              </w:rPr>
              <w:t>Purpose</w:t>
            </w:r>
            <w:r>
              <w:rPr>
                <w:noProof/>
                <w:webHidden/>
              </w:rPr>
              <w:tab/>
            </w:r>
            <w:r>
              <w:rPr>
                <w:noProof/>
                <w:webHidden/>
              </w:rPr>
              <w:fldChar w:fldCharType="begin"/>
            </w:r>
            <w:r>
              <w:rPr>
                <w:noProof/>
                <w:webHidden/>
              </w:rPr>
              <w:instrText xml:space="preserve"> PAGEREF _Toc528965214 \h </w:instrText>
            </w:r>
            <w:r>
              <w:rPr>
                <w:noProof/>
                <w:webHidden/>
              </w:rPr>
            </w:r>
            <w:r>
              <w:rPr>
                <w:noProof/>
                <w:webHidden/>
              </w:rPr>
              <w:fldChar w:fldCharType="separate"/>
            </w:r>
            <w:r w:rsidR="00E34A1A">
              <w:rPr>
                <w:noProof/>
                <w:webHidden/>
              </w:rPr>
              <w:t>4</w:t>
            </w:r>
            <w:r>
              <w:rPr>
                <w:noProof/>
                <w:webHidden/>
              </w:rPr>
              <w:fldChar w:fldCharType="end"/>
            </w:r>
          </w:hyperlink>
        </w:p>
        <w:p w:rsidR="007104F5" w:rsidRDefault="007104F5">
          <w:pPr>
            <w:pStyle w:val="TOC2"/>
            <w:tabs>
              <w:tab w:val="left" w:pos="880"/>
              <w:tab w:val="right" w:pos="9350"/>
            </w:tabs>
            <w:rPr>
              <w:rFonts w:asciiTheme="minorHAnsi" w:eastAsiaTheme="minorEastAsia" w:hAnsiTheme="minorHAnsi" w:cstheme="minorBidi"/>
              <w:noProof/>
              <w:sz w:val="22"/>
              <w:szCs w:val="22"/>
            </w:rPr>
          </w:pPr>
          <w:hyperlink w:anchor="_Toc528965215" w:history="1">
            <w:r w:rsidRPr="00186BFE">
              <w:rPr>
                <w:rStyle w:val="Hyperlink"/>
                <w:noProof/>
              </w:rPr>
              <w:t>1.2</w:t>
            </w:r>
            <w:r>
              <w:rPr>
                <w:rFonts w:asciiTheme="minorHAnsi" w:eastAsiaTheme="minorEastAsia" w:hAnsiTheme="minorHAnsi" w:cstheme="minorBidi"/>
                <w:noProof/>
                <w:sz w:val="22"/>
                <w:szCs w:val="22"/>
              </w:rPr>
              <w:tab/>
            </w:r>
            <w:r w:rsidRPr="00186BFE">
              <w:rPr>
                <w:rStyle w:val="Hyperlink"/>
                <w:noProof/>
              </w:rPr>
              <w:t>Background</w:t>
            </w:r>
            <w:r>
              <w:rPr>
                <w:noProof/>
                <w:webHidden/>
              </w:rPr>
              <w:tab/>
            </w:r>
            <w:r>
              <w:rPr>
                <w:noProof/>
                <w:webHidden/>
              </w:rPr>
              <w:fldChar w:fldCharType="begin"/>
            </w:r>
            <w:r>
              <w:rPr>
                <w:noProof/>
                <w:webHidden/>
              </w:rPr>
              <w:instrText xml:space="preserve"> PAGEREF _Toc528965215 \h </w:instrText>
            </w:r>
            <w:r>
              <w:rPr>
                <w:noProof/>
                <w:webHidden/>
              </w:rPr>
            </w:r>
            <w:r>
              <w:rPr>
                <w:noProof/>
                <w:webHidden/>
              </w:rPr>
              <w:fldChar w:fldCharType="separate"/>
            </w:r>
            <w:r w:rsidR="00E34A1A">
              <w:rPr>
                <w:noProof/>
                <w:webHidden/>
              </w:rPr>
              <w:t>4</w:t>
            </w:r>
            <w:r>
              <w:rPr>
                <w:noProof/>
                <w:webHidden/>
              </w:rPr>
              <w:fldChar w:fldCharType="end"/>
            </w:r>
          </w:hyperlink>
        </w:p>
        <w:p w:rsidR="007104F5" w:rsidRDefault="007104F5">
          <w:pPr>
            <w:pStyle w:val="TOC2"/>
            <w:tabs>
              <w:tab w:val="left" w:pos="880"/>
              <w:tab w:val="right" w:pos="9350"/>
            </w:tabs>
            <w:rPr>
              <w:rFonts w:asciiTheme="minorHAnsi" w:eastAsiaTheme="minorEastAsia" w:hAnsiTheme="minorHAnsi" w:cstheme="minorBidi"/>
              <w:noProof/>
              <w:sz w:val="22"/>
              <w:szCs w:val="22"/>
            </w:rPr>
          </w:pPr>
          <w:hyperlink w:anchor="_Toc528965216" w:history="1">
            <w:r w:rsidRPr="00186BFE">
              <w:rPr>
                <w:rStyle w:val="Hyperlink"/>
                <w:noProof/>
              </w:rPr>
              <w:t>1.3</w:t>
            </w:r>
            <w:r>
              <w:rPr>
                <w:rFonts w:asciiTheme="minorHAnsi" w:eastAsiaTheme="minorEastAsia" w:hAnsiTheme="minorHAnsi" w:cstheme="minorBidi"/>
                <w:noProof/>
                <w:sz w:val="22"/>
                <w:szCs w:val="22"/>
              </w:rPr>
              <w:tab/>
            </w:r>
            <w:r w:rsidRPr="00186BFE">
              <w:rPr>
                <w:rStyle w:val="Hyperlink"/>
                <w:noProof/>
              </w:rPr>
              <w:t>Scope</w:t>
            </w:r>
            <w:r>
              <w:rPr>
                <w:noProof/>
                <w:webHidden/>
              </w:rPr>
              <w:tab/>
            </w:r>
            <w:r>
              <w:rPr>
                <w:noProof/>
                <w:webHidden/>
              </w:rPr>
              <w:fldChar w:fldCharType="begin"/>
            </w:r>
            <w:r>
              <w:rPr>
                <w:noProof/>
                <w:webHidden/>
              </w:rPr>
              <w:instrText xml:space="preserve"> PAGEREF _Toc528965216 \h </w:instrText>
            </w:r>
            <w:r>
              <w:rPr>
                <w:noProof/>
                <w:webHidden/>
              </w:rPr>
            </w:r>
            <w:r>
              <w:rPr>
                <w:noProof/>
                <w:webHidden/>
              </w:rPr>
              <w:fldChar w:fldCharType="separate"/>
            </w:r>
            <w:r w:rsidR="00E34A1A">
              <w:rPr>
                <w:noProof/>
                <w:webHidden/>
              </w:rPr>
              <w:t>4</w:t>
            </w:r>
            <w:r>
              <w:rPr>
                <w:noProof/>
                <w:webHidden/>
              </w:rPr>
              <w:fldChar w:fldCharType="end"/>
            </w:r>
          </w:hyperlink>
        </w:p>
        <w:p w:rsidR="007104F5" w:rsidRDefault="007104F5">
          <w:pPr>
            <w:pStyle w:val="TOC1"/>
            <w:tabs>
              <w:tab w:val="left" w:pos="400"/>
              <w:tab w:val="right" w:pos="9350"/>
            </w:tabs>
            <w:rPr>
              <w:rFonts w:asciiTheme="minorHAnsi" w:eastAsiaTheme="minorEastAsia" w:hAnsiTheme="minorHAnsi" w:cstheme="minorBidi"/>
              <w:noProof/>
              <w:sz w:val="22"/>
              <w:szCs w:val="22"/>
            </w:rPr>
          </w:pPr>
          <w:hyperlink w:anchor="_Toc528965217" w:history="1">
            <w:r w:rsidRPr="00186BFE">
              <w:rPr>
                <w:rStyle w:val="Hyperlink"/>
                <w:noProof/>
              </w:rPr>
              <w:t>2.</w:t>
            </w:r>
            <w:r>
              <w:rPr>
                <w:rFonts w:asciiTheme="minorHAnsi" w:eastAsiaTheme="minorEastAsia" w:hAnsiTheme="minorHAnsi" w:cstheme="minorBidi"/>
                <w:noProof/>
                <w:sz w:val="22"/>
                <w:szCs w:val="22"/>
              </w:rPr>
              <w:tab/>
            </w:r>
            <w:r w:rsidRPr="00186BFE">
              <w:rPr>
                <w:rStyle w:val="Hyperlink"/>
                <w:noProof/>
              </w:rPr>
              <w:t>Target Test Items</w:t>
            </w:r>
            <w:r>
              <w:rPr>
                <w:noProof/>
                <w:webHidden/>
              </w:rPr>
              <w:tab/>
            </w:r>
            <w:r>
              <w:rPr>
                <w:noProof/>
                <w:webHidden/>
              </w:rPr>
              <w:fldChar w:fldCharType="begin"/>
            </w:r>
            <w:r>
              <w:rPr>
                <w:noProof/>
                <w:webHidden/>
              </w:rPr>
              <w:instrText xml:space="preserve"> PAGEREF _Toc528965217 \h </w:instrText>
            </w:r>
            <w:r>
              <w:rPr>
                <w:noProof/>
                <w:webHidden/>
              </w:rPr>
            </w:r>
            <w:r>
              <w:rPr>
                <w:noProof/>
                <w:webHidden/>
              </w:rPr>
              <w:fldChar w:fldCharType="separate"/>
            </w:r>
            <w:r w:rsidR="00E34A1A">
              <w:rPr>
                <w:noProof/>
                <w:webHidden/>
              </w:rPr>
              <w:t>4</w:t>
            </w:r>
            <w:r>
              <w:rPr>
                <w:noProof/>
                <w:webHidden/>
              </w:rPr>
              <w:fldChar w:fldCharType="end"/>
            </w:r>
          </w:hyperlink>
        </w:p>
        <w:p w:rsidR="007104F5" w:rsidRDefault="007104F5" w:rsidP="007104F5">
          <w:pPr>
            <w:pStyle w:val="TOC2"/>
            <w:tabs>
              <w:tab w:val="left" w:pos="660"/>
              <w:tab w:val="right" w:pos="9350"/>
            </w:tabs>
            <w:ind w:left="0"/>
            <w:rPr>
              <w:rFonts w:asciiTheme="minorHAnsi" w:eastAsiaTheme="minorEastAsia" w:hAnsiTheme="minorHAnsi" w:cstheme="minorBidi"/>
              <w:noProof/>
              <w:sz w:val="22"/>
              <w:szCs w:val="22"/>
            </w:rPr>
          </w:pPr>
          <w:hyperlink w:anchor="_Toc528965218" w:history="1">
            <w:r w:rsidRPr="00186BFE">
              <w:rPr>
                <w:rStyle w:val="Hyperlink"/>
                <w:noProof/>
              </w:rPr>
              <w:t>3</w:t>
            </w:r>
            <w:r>
              <w:rPr>
                <w:rFonts w:asciiTheme="minorHAnsi" w:eastAsiaTheme="minorEastAsia" w:hAnsiTheme="minorHAnsi" w:cstheme="minorBidi"/>
                <w:noProof/>
                <w:sz w:val="22"/>
                <w:szCs w:val="22"/>
              </w:rPr>
              <w:tab/>
            </w:r>
            <w:r w:rsidRPr="00186BFE">
              <w:rPr>
                <w:rStyle w:val="Hyperlink"/>
                <w:noProof/>
              </w:rPr>
              <w:t>Test Approach</w:t>
            </w:r>
            <w:r>
              <w:rPr>
                <w:noProof/>
                <w:webHidden/>
              </w:rPr>
              <w:tab/>
            </w:r>
            <w:r>
              <w:rPr>
                <w:noProof/>
                <w:webHidden/>
              </w:rPr>
              <w:fldChar w:fldCharType="begin"/>
            </w:r>
            <w:r>
              <w:rPr>
                <w:noProof/>
                <w:webHidden/>
              </w:rPr>
              <w:instrText xml:space="preserve"> PAGEREF _Toc528965218 \h </w:instrText>
            </w:r>
            <w:r>
              <w:rPr>
                <w:noProof/>
                <w:webHidden/>
              </w:rPr>
            </w:r>
            <w:r>
              <w:rPr>
                <w:noProof/>
                <w:webHidden/>
              </w:rPr>
              <w:fldChar w:fldCharType="separate"/>
            </w:r>
            <w:r w:rsidR="00E34A1A">
              <w:rPr>
                <w:noProof/>
                <w:webHidden/>
              </w:rPr>
              <w:t>5</w:t>
            </w:r>
            <w:r>
              <w:rPr>
                <w:noProof/>
                <w:webHidden/>
              </w:rPr>
              <w:fldChar w:fldCharType="end"/>
            </w:r>
          </w:hyperlink>
        </w:p>
        <w:p w:rsidR="007104F5" w:rsidRDefault="007104F5">
          <w:pPr>
            <w:pStyle w:val="TOC2"/>
            <w:tabs>
              <w:tab w:val="left" w:pos="880"/>
              <w:tab w:val="right" w:pos="9350"/>
            </w:tabs>
            <w:rPr>
              <w:rFonts w:asciiTheme="minorHAnsi" w:eastAsiaTheme="minorEastAsia" w:hAnsiTheme="minorHAnsi" w:cstheme="minorBidi"/>
              <w:noProof/>
              <w:sz w:val="22"/>
              <w:szCs w:val="22"/>
            </w:rPr>
          </w:pPr>
          <w:hyperlink w:anchor="_Toc528965219" w:history="1">
            <w:r w:rsidRPr="00186BFE">
              <w:rPr>
                <w:rStyle w:val="Hyperlink"/>
                <w:noProof/>
              </w:rPr>
              <w:t>3.1</w:t>
            </w:r>
            <w:r>
              <w:rPr>
                <w:rFonts w:asciiTheme="minorHAnsi" w:eastAsiaTheme="minorEastAsia" w:hAnsiTheme="minorHAnsi" w:cstheme="minorBidi"/>
                <w:noProof/>
                <w:sz w:val="22"/>
                <w:szCs w:val="22"/>
              </w:rPr>
              <w:tab/>
            </w:r>
            <w:r w:rsidRPr="00186BFE">
              <w:rPr>
                <w:rStyle w:val="Hyperlink"/>
                <w:noProof/>
              </w:rPr>
              <w:t>Testing Techniques and Types</w:t>
            </w:r>
            <w:r>
              <w:rPr>
                <w:noProof/>
                <w:webHidden/>
              </w:rPr>
              <w:tab/>
            </w:r>
            <w:r>
              <w:rPr>
                <w:noProof/>
                <w:webHidden/>
              </w:rPr>
              <w:fldChar w:fldCharType="begin"/>
            </w:r>
            <w:r>
              <w:rPr>
                <w:noProof/>
                <w:webHidden/>
              </w:rPr>
              <w:instrText xml:space="preserve"> PAGEREF _Toc528965219 \h </w:instrText>
            </w:r>
            <w:r>
              <w:rPr>
                <w:noProof/>
                <w:webHidden/>
              </w:rPr>
            </w:r>
            <w:r>
              <w:rPr>
                <w:noProof/>
                <w:webHidden/>
              </w:rPr>
              <w:fldChar w:fldCharType="separate"/>
            </w:r>
            <w:r w:rsidR="00E34A1A">
              <w:rPr>
                <w:noProof/>
                <w:webHidden/>
              </w:rPr>
              <w:t>5</w:t>
            </w:r>
            <w:r>
              <w:rPr>
                <w:noProof/>
                <w:webHidden/>
              </w:rPr>
              <w:fldChar w:fldCharType="end"/>
            </w:r>
          </w:hyperlink>
        </w:p>
        <w:p w:rsidR="007104F5" w:rsidRDefault="007104F5">
          <w:pPr>
            <w:pStyle w:val="TOC3"/>
            <w:tabs>
              <w:tab w:val="left" w:pos="1100"/>
              <w:tab w:val="right" w:pos="9350"/>
            </w:tabs>
            <w:rPr>
              <w:rFonts w:asciiTheme="minorHAnsi" w:eastAsiaTheme="minorEastAsia" w:hAnsiTheme="minorHAnsi" w:cstheme="minorBidi"/>
              <w:noProof/>
              <w:sz w:val="22"/>
              <w:szCs w:val="22"/>
            </w:rPr>
          </w:pPr>
          <w:hyperlink w:anchor="_Toc528965220" w:history="1">
            <w:r w:rsidRPr="00186BFE">
              <w:rPr>
                <w:rStyle w:val="Hyperlink"/>
                <w:noProof/>
              </w:rPr>
              <w:t>3.1.1</w:t>
            </w:r>
            <w:r>
              <w:rPr>
                <w:rFonts w:asciiTheme="minorHAnsi" w:eastAsiaTheme="minorEastAsia" w:hAnsiTheme="minorHAnsi" w:cstheme="minorBidi"/>
                <w:noProof/>
                <w:sz w:val="22"/>
                <w:szCs w:val="22"/>
              </w:rPr>
              <w:tab/>
            </w:r>
            <w:r w:rsidRPr="00186BFE">
              <w:rPr>
                <w:rStyle w:val="Hyperlink"/>
                <w:noProof/>
              </w:rPr>
              <w:t>Data and Database Integrity Testing</w:t>
            </w:r>
            <w:r>
              <w:rPr>
                <w:noProof/>
                <w:webHidden/>
              </w:rPr>
              <w:tab/>
            </w:r>
            <w:r>
              <w:rPr>
                <w:noProof/>
                <w:webHidden/>
              </w:rPr>
              <w:fldChar w:fldCharType="begin"/>
            </w:r>
            <w:r>
              <w:rPr>
                <w:noProof/>
                <w:webHidden/>
              </w:rPr>
              <w:instrText xml:space="preserve"> PAGEREF _Toc528965220 \h </w:instrText>
            </w:r>
            <w:r>
              <w:rPr>
                <w:noProof/>
                <w:webHidden/>
              </w:rPr>
            </w:r>
            <w:r>
              <w:rPr>
                <w:noProof/>
                <w:webHidden/>
              </w:rPr>
              <w:fldChar w:fldCharType="separate"/>
            </w:r>
            <w:r w:rsidR="00E34A1A">
              <w:rPr>
                <w:noProof/>
                <w:webHidden/>
              </w:rPr>
              <w:t>5</w:t>
            </w:r>
            <w:r>
              <w:rPr>
                <w:noProof/>
                <w:webHidden/>
              </w:rPr>
              <w:fldChar w:fldCharType="end"/>
            </w:r>
          </w:hyperlink>
        </w:p>
        <w:p w:rsidR="007104F5" w:rsidRDefault="007104F5">
          <w:pPr>
            <w:pStyle w:val="TOC3"/>
            <w:tabs>
              <w:tab w:val="left" w:pos="1100"/>
              <w:tab w:val="right" w:pos="9350"/>
            </w:tabs>
            <w:rPr>
              <w:rFonts w:asciiTheme="minorHAnsi" w:eastAsiaTheme="minorEastAsia" w:hAnsiTheme="minorHAnsi" w:cstheme="minorBidi"/>
              <w:noProof/>
              <w:sz w:val="22"/>
              <w:szCs w:val="22"/>
            </w:rPr>
          </w:pPr>
          <w:hyperlink w:anchor="_Toc528965221" w:history="1">
            <w:r w:rsidRPr="00186BFE">
              <w:rPr>
                <w:rStyle w:val="Hyperlink"/>
                <w:noProof/>
              </w:rPr>
              <w:t>3.1.2</w:t>
            </w:r>
            <w:r>
              <w:rPr>
                <w:rFonts w:asciiTheme="minorHAnsi" w:eastAsiaTheme="minorEastAsia" w:hAnsiTheme="minorHAnsi" w:cstheme="minorBidi"/>
                <w:noProof/>
                <w:sz w:val="22"/>
                <w:szCs w:val="22"/>
              </w:rPr>
              <w:tab/>
            </w:r>
            <w:r w:rsidRPr="00186BFE">
              <w:rPr>
                <w:rStyle w:val="Hyperlink"/>
                <w:noProof/>
              </w:rPr>
              <w:t>Function Testing</w:t>
            </w:r>
            <w:r>
              <w:rPr>
                <w:noProof/>
                <w:webHidden/>
              </w:rPr>
              <w:tab/>
            </w:r>
            <w:r>
              <w:rPr>
                <w:noProof/>
                <w:webHidden/>
              </w:rPr>
              <w:fldChar w:fldCharType="begin"/>
            </w:r>
            <w:r>
              <w:rPr>
                <w:noProof/>
                <w:webHidden/>
              </w:rPr>
              <w:instrText xml:space="preserve"> PAGEREF _Toc528965221 \h </w:instrText>
            </w:r>
            <w:r>
              <w:rPr>
                <w:noProof/>
                <w:webHidden/>
              </w:rPr>
            </w:r>
            <w:r>
              <w:rPr>
                <w:noProof/>
                <w:webHidden/>
              </w:rPr>
              <w:fldChar w:fldCharType="separate"/>
            </w:r>
            <w:r w:rsidR="00E34A1A">
              <w:rPr>
                <w:noProof/>
                <w:webHidden/>
              </w:rPr>
              <w:t>5</w:t>
            </w:r>
            <w:r>
              <w:rPr>
                <w:noProof/>
                <w:webHidden/>
              </w:rPr>
              <w:fldChar w:fldCharType="end"/>
            </w:r>
          </w:hyperlink>
        </w:p>
        <w:p w:rsidR="007104F5" w:rsidRDefault="007104F5">
          <w:pPr>
            <w:pStyle w:val="TOC3"/>
            <w:tabs>
              <w:tab w:val="left" w:pos="1100"/>
              <w:tab w:val="right" w:pos="9350"/>
            </w:tabs>
            <w:rPr>
              <w:rFonts w:asciiTheme="minorHAnsi" w:eastAsiaTheme="minorEastAsia" w:hAnsiTheme="minorHAnsi" w:cstheme="minorBidi"/>
              <w:noProof/>
              <w:sz w:val="22"/>
              <w:szCs w:val="22"/>
            </w:rPr>
          </w:pPr>
          <w:hyperlink w:anchor="_Toc528965222" w:history="1">
            <w:r w:rsidRPr="00186BFE">
              <w:rPr>
                <w:rStyle w:val="Hyperlink"/>
                <w:noProof/>
              </w:rPr>
              <w:t>3.1.3</w:t>
            </w:r>
            <w:r>
              <w:rPr>
                <w:rFonts w:asciiTheme="minorHAnsi" w:eastAsiaTheme="minorEastAsia" w:hAnsiTheme="minorHAnsi" w:cstheme="minorBidi"/>
                <w:noProof/>
                <w:sz w:val="22"/>
                <w:szCs w:val="22"/>
              </w:rPr>
              <w:tab/>
            </w:r>
            <w:r w:rsidRPr="00186BFE">
              <w:rPr>
                <w:rStyle w:val="Hyperlink"/>
                <w:noProof/>
              </w:rPr>
              <w:t>UI Testing</w:t>
            </w:r>
            <w:r>
              <w:rPr>
                <w:noProof/>
                <w:webHidden/>
              </w:rPr>
              <w:tab/>
            </w:r>
            <w:r>
              <w:rPr>
                <w:noProof/>
                <w:webHidden/>
              </w:rPr>
              <w:fldChar w:fldCharType="begin"/>
            </w:r>
            <w:r>
              <w:rPr>
                <w:noProof/>
                <w:webHidden/>
              </w:rPr>
              <w:instrText xml:space="preserve"> PAGEREF _Toc528965222 \h </w:instrText>
            </w:r>
            <w:r>
              <w:rPr>
                <w:noProof/>
                <w:webHidden/>
              </w:rPr>
            </w:r>
            <w:r>
              <w:rPr>
                <w:noProof/>
                <w:webHidden/>
              </w:rPr>
              <w:fldChar w:fldCharType="separate"/>
            </w:r>
            <w:r w:rsidR="00E34A1A">
              <w:rPr>
                <w:noProof/>
                <w:webHidden/>
              </w:rPr>
              <w:t>6</w:t>
            </w:r>
            <w:r>
              <w:rPr>
                <w:noProof/>
                <w:webHidden/>
              </w:rPr>
              <w:fldChar w:fldCharType="end"/>
            </w:r>
          </w:hyperlink>
        </w:p>
        <w:p w:rsidR="007104F5" w:rsidRDefault="007104F5">
          <w:pPr>
            <w:pStyle w:val="TOC3"/>
            <w:tabs>
              <w:tab w:val="left" w:pos="1100"/>
              <w:tab w:val="right" w:pos="9350"/>
            </w:tabs>
            <w:rPr>
              <w:rFonts w:asciiTheme="minorHAnsi" w:eastAsiaTheme="minorEastAsia" w:hAnsiTheme="minorHAnsi" w:cstheme="minorBidi"/>
              <w:noProof/>
              <w:sz w:val="22"/>
              <w:szCs w:val="22"/>
            </w:rPr>
          </w:pPr>
          <w:hyperlink w:anchor="_Toc528965223" w:history="1">
            <w:r w:rsidRPr="00186BFE">
              <w:rPr>
                <w:rStyle w:val="Hyperlink"/>
                <w:noProof/>
              </w:rPr>
              <w:t>3.1.4</w:t>
            </w:r>
            <w:r>
              <w:rPr>
                <w:rFonts w:asciiTheme="minorHAnsi" w:eastAsiaTheme="minorEastAsia" w:hAnsiTheme="minorHAnsi" w:cstheme="minorBidi"/>
                <w:noProof/>
                <w:sz w:val="22"/>
                <w:szCs w:val="22"/>
              </w:rPr>
              <w:tab/>
            </w:r>
            <w:r w:rsidRPr="00186BFE">
              <w:rPr>
                <w:rStyle w:val="Hyperlink"/>
                <w:noProof/>
              </w:rPr>
              <w:t>Performance Profiling</w:t>
            </w:r>
            <w:r>
              <w:rPr>
                <w:noProof/>
                <w:webHidden/>
              </w:rPr>
              <w:tab/>
            </w:r>
            <w:r>
              <w:rPr>
                <w:noProof/>
                <w:webHidden/>
              </w:rPr>
              <w:fldChar w:fldCharType="begin"/>
            </w:r>
            <w:r>
              <w:rPr>
                <w:noProof/>
                <w:webHidden/>
              </w:rPr>
              <w:instrText xml:space="preserve"> PAGEREF _Toc528965223 \h </w:instrText>
            </w:r>
            <w:r>
              <w:rPr>
                <w:noProof/>
                <w:webHidden/>
              </w:rPr>
            </w:r>
            <w:r>
              <w:rPr>
                <w:noProof/>
                <w:webHidden/>
              </w:rPr>
              <w:fldChar w:fldCharType="separate"/>
            </w:r>
            <w:r w:rsidR="00E34A1A">
              <w:rPr>
                <w:noProof/>
                <w:webHidden/>
              </w:rPr>
              <w:t>6</w:t>
            </w:r>
            <w:r>
              <w:rPr>
                <w:noProof/>
                <w:webHidden/>
              </w:rPr>
              <w:fldChar w:fldCharType="end"/>
            </w:r>
          </w:hyperlink>
        </w:p>
        <w:p w:rsidR="007104F5" w:rsidRDefault="007104F5">
          <w:pPr>
            <w:pStyle w:val="TOC3"/>
            <w:tabs>
              <w:tab w:val="left" w:pos="1100"/>
              <w:tab w:val="right" w:pos="9350"/>
            </w:tabs>
            <w:rPr>
              <w:rFonts w:asciiTheme="minorHAnsi" w:eastAsiaTheme="minorEastAsia" w:hAnsiTheme="minorHAnsi" w:cstheme="minorBidi"/>
              <w:noProof/>
              <w:sz w:val="22"/>
              <w:szCs w:val="22"/>
            </w:rPr>
          </w:pPr>
          <w:hyperlink w:anchor="_Toc528965224" w:history="1">
            <w:r w:rsidRPr="00186BFE">
              <w:rPr>
                <w:rStyle w:val="Hyperlink"/>
                <w:noProof/>
              </w:rPr>
              <w:t>3.1.5</w:t>
            </w:r>
            <w:r>
              <w:rPr>
                <w:rFonts w:asciiTheme="minorHAnsi" w:eastAsiaTheme="minorEastAsia" w:hAnsiTheme="minorHAnsi" w:cstheme="minorBidi"/>
                <w:noProof/>
                <w:sz w:val="22"/>
                <w:szCs w:val="22"/>
              </w:rPr>
              <w:tab/>
            </w:r>
            <w:r w:rsidRPr="00186BFE">
              <w:rPr>
                <w:rStyle w:val="Hyperlink"/>
                <w:noProof/>
              </w:rPr>
              <w:t>Load Testing</w:t>
            </w:r>
            <w:r>
              <w:rPr>
                <w:noProof/>
                <w:webHidden/>
              </w:rPr>
              <w:tab/>
            </w:r>
            <w:r>
              <w:rPr>
                <w:noProof/>
                <w:webHidden/>
              </w:rPr>
              <w:fldChar w:fldCharType="begin"/>
            </w:r>
            <w:r>
              <w:rPr>
                <w:noProof/>
                <w:webHidden/>
              </w:rPr>
              <w:instrText xml:space="preserve"> PAGEREF _Toc528965224 \h </w:instrText>
            </w:r>
            <w:r>
              <w:rPr>
                <w:noProof/>
                <w:webHidden/>
              </w:rPr>
            </w:r>
            <w:r>
              <w:rPr>
                <w:noProof/>
                <w:webHidden/>
              </w:rPr>
              <w:fldChar w:fldCharType="separate"/>
            </w:r>
            <w:r w:rsidR="00E34A1A">
              <w:rPr>
                <w:noProof/>
                <w:webHidden/>
              </w:rPr>
              <w:t>7</w:t>
            </w:r>
            <w:r>
              <w:rPr>
                <w:noProof/>
                <w:webHidden/>
              </w:rPr>
              <w:fldChar w:fldCharType="end"/>
            </w:r>
          </w:hyperlink>
        </w:p>
        <w:p w:rsidR="007104F5" w:rsidRDefault="007104F5">
          <w:pPr>
            <w:pStyle w:val="TOC3"/>
            <w:tabs>
              <w:tab w:val="left" w:pos="1100"/>
              <w:tab w:val="right" w:pos="9350"/>
            </w:tabs>
            <w:rPr>
              <w:rFonts w:asciiTheme="minorHAnsi" w:eastAsiaTheme="minorEastAsia" w:hAnsiTheme="minorHAnsi" w:cstheme="minorBidi"/>
              <w:noProof/>
              <w:sz w:val="22"/>
              <w:szCs w:val="22"/>
            </w:rPr>
          </w:pPr>
          <w:hyperlink w:anchor="_Toc528965225" w:history="1">
            <w:r w:rsidRPr="00186BFE">
              <w:rPr>
                <w:rStyle w:val="Hyperlink"/>
                <w:noProof/>
              </w:rPr>
              <w:t>3.1.6</w:t>
            </w:r>
            <w:r>
              <w:rPr>
                <w:rFonts w:asciiTheme="minorHAnsi" w:eastAsiaTheme="minorEastAsia" w:hAnsiTheme="minorHAnsi" w:cstheme="minorBidi"/>
                <w:noProof/>
                <w:sz w:val="22"/>
                <w:szCs w:val="22"/>
              </w:rPr>
              <w:tab/>
            </w:r>
            <w:r w:rsidRPr="00186BFE">
              <w:rPr>
                <w:rStyle w:val="Hyperlink"/>
                <w:noProof/>
              </w:rPr>
              <w:t>Security and Access Control Testing</w:t>
            </w:r>
            <w:r>
              <w:rPr>
                <w:noProof/>
                <w:webHidden/>
              </w:rPr>
              <w:tab/>
            </w:r>
            <w:r>
              <w:rPr>
                <w:noProof/>
                <w:webHidden/>
              </w:rPr>
              <w:fldChar w:fldCharType="begin"/>
            </w:r>
            <w:r>
              <w:rPr>
                <w:noProof/>
                <w:webHidden/>
              </w:rPr>
              <w:instrText xml:space="preserve"> PAGEREF _Toc528965225 \h </w:instrText>
            </w:r>
            <w:r>
              <w:rPr>
                <w:noProof/>
                <w:webHidden/>
              </w:rPr>
            </w:r>
            <w:r>
              <w:rPr>
                <w:noProof/>
                <w:webHidden/>
              </w:rPr>
              <w:fldChar w:fldCharType="separate"/>
            </w:r>
            <w:r w:rsidR="00E34A1A">
              <w:rPr>
                <w:noProof/>
                <w:webHidden/>
              </w:rPr>
              <w:t>7</w:t>
            </w:r>
            <w:r>
              <w:rPr>
                <w:noProof/>
                <w:webHidden/>
              </w:rPr>
              <w:fldChar w:fldCharType="end"/>
            </w:r>
          </w:hyperlink>
        </w:p>
        <w:p w:rsidR="007104F5" w:rsidRDefault="007104F5">
          <w:pPr>
            <w:pStyle w:val="TOC3"/>
            <w:tabs>
              <w:tab w:val="left" w:pos="1100"/>
              <w:tab w:val="right" w:pos="9350"/>
            </w:tabs>
            <w:rPr>
              <w:rFonts w:asciiTheme="minorHAnsi" w:eastAsiaTheme="minorEastAsia" w:hAnsiTheme="minorHAnsi" w:cstheme="minorBidi"/>
              <w:noProof/>
              <w:sz w:val="22"/>
              <w:szCs w:val="22"/>
            </w:rPr>
          </w:pPr>
          <w:hyperlink w:anchor="_Toc528965226" w:history="1">
            <w:r w:rsidRPr="00186BFE">
              <w:rPr>
                <w:rStyle w:val="Hyperlink"/>
                <w:noProof/>
              </w:rPr>
              <w:t>3.1.7</w:t>
            </w:r>
            <w:r>
              <w:rPr>
                <w:rFonts w:asciiTheme="minorHAnsi" w:eastAsiaTheme="minorEastAsia" w:hAnsiTheme="minorHAnsi" w:cstheme="minorBidi"/>
                <w:noProof/>
                <w:sz w:val="22"/>
                <w:szCs w:val="22"/>
              </w:rPr>
              <w:tab/>
            </w:r>
            <w:r w:rsidRPr="00186BFE">
              <w:rPr>
                <w:rStyle w:val="Hyperlink"/>
                <w:noProof/>
              </w:rPr>
              <w:t>Configuration Testing</w:t>
            </w:r>
            <w:r>
              <w:rPr>
                <w:noProof/>
                <w:webHidden/>
              </w:rPr>
              <w:tab/>
            </w:r>
            <w:r>
              <w:rPr>
                <w:noProof/>
                <w:webHidden/>
              </w:rPr>
              <w:fldChar w:fldCharType="begin"/>
            </w:r>
            <w:r>
              <w:rPr>
                <w:noProof/>
                <w:webHidden/>
              </w:rPr>
              <w:instrText xml:space="preserve"> PAGEREF _Toc528965226 \h </w:instrText>
            </w:r>
            <w:r>
              <w:rPr>
                <w:noProof/>
                <w:webHidden/>
              </w:rPr>
            </w:r>
            <w:r>
              <w:rPr>
                <w:noProof/>
                <w:webHidden/>
              </w:rPr>
              <w:fldChar w:fldCharType="separate"/>
            </w:r>
            <w:r w:rsidR="00E34A1A">
              <w:rPr>
                <w:noProof/>
                <w:webHidden/>
              </w:rPr>
              <w:t>8</w:t>
            </w:r>
            <w:r>
              <w:rPr>
                <w:noProof/>
                <w:webHidden/>
              </w:rPr>
              <w:fldChar w:fldCharType="end"/>
            </w:r>
          </w:hyperlink>
        </w:p>
        <w:p w:rsidR="007104F5" w:rsidRDefault="007104F5">
          <w:pPr>
            <w:pStyle w:val="TOC1"/>
            <w:tabs>
              <w:tab w:val="left" w:pos="400"/>
              <w:tab w:val="right" w:pos="9350"/>
            </w:tabs>
            <w:rPr>
              <w:rFonts w:asciiTheme="minorHAnsi" w:eastAsiaTheme="minorEastAsia" w:hAnsiTheme="minorHAnsi" w:cstheme="minorBidi"/>
              <w:noProof/>
              <w:sz w:val="22"/>
              <w:szCs w:val="22"/>
            </w:rPr>
          </w:pPr>
          <w:hyperlink w:anchor="_Toc528965227" w:history="1">
            <w:r w:rsidRPr="00186BFE">
              <w:rPr>
                <w:rStyle w:val="Hyperlink"/>
                <w:noProof/>
              </w:rPr>
              <w:t>4</w:t>
            </w:r>
            <w:r>
              <w:rPr>
                <w:rFonts w:asciiTheme="minorHAnsi" w:eastAsiaTheme="minorEastAsia" w:hAnsiTheme="minorHAnsi" w:cstheme="minorBidi"/>
                <w:noProof/>
                <w:sz w:val="22"/>
                <w:szCs w:val="22"/>
              </w:rPr>
              <w:tab/>
            </w:r>
            <w:r w:rsidRPr="00186BFE">
              <w:rPr>
                <w:rStyle w:val="Hyperlink"/>
                <w:noProof/>
              </w:rPr>
              <w:t>Resources</w:t>
            </w:r>
            <w:r>
              <w:rPr>
                <w:noProof/>
                <w:webHidden/>
              </w:rPr>
              <w:tab/>
            </w:r>
            <w:r>
              <w:rPr>
                <w:noProof/>
                <w:webHidden/>
              </w:rPr>
              <w:fldChar w:fldCharType="begin"/>
            </w:r>
            <w:r>
              <w:rPr>
                <w:noProof/>
                <w:webHidden/>
              </w:rPr>
              <w:instrText xml:space="preserve"> PAGEREF _Toc528965227 \h </w:instrText>
            </w:r>
            <w:r>
              <w:rPr>
                <w:noProof/>
                <w:webHidden/>
              </w:rPr>
            </w:r>
            <w:r>
              <w:rPr>
                <w:noProof/>
                <w:webHidden/>
              </w:rPr>
              <w:fldChar w:fldCharType="separate"/>
            </w:r>
            <w:r w:rsidR="00E34A1A">
              <w:rPr>
                <w:noProof/>
                <w:webHidden/>
              </w:rPr>
              <w:t>8</w:t>
            </w:r>
            <w:r>
              <w:rPr>
                <w:noProof/>
                <w:webHidden/>
              </w:rPr>
              <w:fldChar w:fldCharType="end"/>
            </w:r>
          </w:hyperlink>
        </w:p>
        <w:p w:rsidR="007104F5" w:rsidRDefault="007104F5">
          <w:pPr>
            <w:pStyle w:val="TOC2"/>
            <w:tabs>
              <w:tab w:val="left" w:pos="880"/>
              <w:tab w:val="right" w:pos="9350"/>
            </w:tabs>
            <w:rPr>
              <w:rFonts w:asciiTheme="minorHAnsi" w:eastAsiaTheme="minorEastAsia" w:hAnsiTheme="minorHAnsi" w:cstheme="minorBidi"/>
              <w:noProof/>
              <w:sz w:val="22"/>
              <w:szCs w:val="22"/>
            </w:rPr>
          </w:pPr>
          <w:hyperlink w:anchor="_Toc528965228" w:history="1">
            <w:r w:rsidRPr="00186BFE">
              <w:rPr>
                <w:rStyle w:val="Hyperlink"/>
                <w:noProof/>
              </w:rPr>
              <w:t>4.1</w:t>
            </w:r>
            <w:r>
              <w:rPr>
                <w:rFonts w:asciiTheme="minorHAnsi" w:eastAsiaTheme="minorEastAsia" w:hAnsiTheme="minorHAnsi" w:cstheme="minorBidi"/>
                <w:noProof/>
                <w:sz w:val="22"/>
                <w:szCs w:val="22"/>
              </w:rPr>
              <w:tab/>
            </w:r>
            <w:r w:rsidRPr="00186BFE">
              <w:rPr>
                <w:rStyle w:val="Hyperlink"/>
                <w:noProof/>
              </w:rPr>
              <w:t>People and Roles</w:t>
            </w:r>
            <w:r>
              <w:rPr>
                <w:noProof/>
                <w:webHidden/>
              </w:rPr>
              <w:tab/>
            </w:r>
            <w:r>
              <w:rPr>
                <w:noProof/>
                <w:webHidden/>
              </w:rPr>
              <w:fldChar w:fldCharType="begin"/>
            </w:r>
            <w:r>
              <w:rPr>
                <w:noProof/>
                <w:webHidden/>
              </w:rPr>
              <w:instrText xml:space="preserve"> PAGEREF _Toc528965228 \h </w:instrText>
            </w:r>
            <w:r>
              <w:rPr>
                <w:noProof/>
                <w:webHidden/>
              </w:rPr>
            </w:r>
            <w:r>
              <w:rPr>
                <w:noProof/>
                <w:webHidden/>
              </w:rPr>
              <w:fldChar w:fldCharType="separate"/>
            </w:r>
            <w:r w:rsidR="00E34A1A">
              <w:rPr>
                <w:noProof/>
                <w:webHidden/>
              </w:rPr>
              <w:t>8</w:t>
            </w:r>
            <w:r>
              <w:rPr>
                <w:noProof/>
                <w:webHidden/>
              </w:rPr>
              <w:fldChar w:fldCharType="end"/>
            </w:r>
          </w:hyperlink>
        </w:p>
        <w:p w:rsidR="007104F5" w:rsidRDefault="007104F5">
          <w:pPr>
            <w:pStyle w:val="TOC2"/>
            <w:tabs>
              <w:tab w:val="left" w:pos="880"/>
              <w:tab w:val="right" w:pos="9350"/>
            </w:tabs>
            <w:rPr>
              <w:rFonts w:asciiTheme="minorHAnsi" w:eastAsiaTheme="minorEastAsia" w:hAnsiTheme="minorHAnsi" w:cstheme="minorBidi"/>
              <w:noProof/>
              <w:sz w:val="22"/>
              <w:szCs w:val="22"/>
            </w:rPr>
          </w:pPr>
          <w:hyperlink w:anchor="_Toc528965229" w:history="1">
            <w:r w:rsidRPr="00186BFE">
              <w:rPr>
                <w:rStyle w:val="Hyperlink"/>
                <w:noProof/>
              </w:rPr>
              <w:t>4.2</w:t>
            </w:r>
            <w:r>
              <w:rPr>
                <w:rFonts w:asciiTheme="minorHAnsi" w:eastAsiaTheme="minorEastAsia" w:hAnsiTheme="minorHAnsi" w:cstheme="minorBidi"/>
                <w:noProof/>
                <w:sz w:val="22"/>
                <w:szCs w:val="22"/>
              </w:rPr>
              <w:tab/>
            </w:r>
            <w:r w:rsidRPr="00186BFE">
              <w:rPr>
                <w:rStyle w:val="Hyperlink"/>
                <w:noProof/>
              </w:rPr>
              <w:t>Base System Hardware</w:t>
            </w:r>
            <w:r>
              <w:rPr>
                <w:noProof/>
                <w:webHidden/>
              </w:rPr>
              <w:tab/>
            </w:r>
            <w:r>
              <w:rPr>
                <w:noProof/>
                <w:webHidden/>
              </w:rPr>
              <w:fldChar w:fldCharType="begin"/>
            </w:r>
            <w:r>
              <w:rPr>
                <w:noProof/>
                <w:webHidden/>
              </w:rPr>
              <w:instrText xml:space="preserve"> PAGEREF _Toc528965229 \h </w:instrText>
            </w:r>
            <w:r>
              <w:rPr>
                <w:noProof/>
                <w:webHidden/>
              </w:rPr>
            </w:r>
            <w:r>
              <w:rPr>
                <w:noProof/>
                <w:webHidden/>
              </w:rPr>
              <w:fldChar w:fldCharType="separate"/>
            </w:r>
            <w:r w:rsidR="00E34A1A">
              <w:rPr>
                <w:noProof/>
                <w:webHidden/>
              </w:rPr>
              <w:t>10</w:t>
            </w:r>
            <w:r>
              <w:rPr>
                <w:noProof/>
                <w:webHidden/>
              </w:rPr>
              <w:fldChar w:fldCharType="end"/>
            </w:r>
          </w:hyperlink>
        </w:p>
        <w:p w:rsidR="007104F5" w:rsidRDefault="007104F5">
          <w:pPr>
            <w:pStyle w:val="TOC1"/>
            <w:tabs>
              <w:tab w:val="left" w:pos="400"/>
              <w:tab w:val="right" w:pos="9350"/>
            </w:tabs>
            <w:rPr>
              <w:rFonts w:asciiTheme="minorHAnsi" w:eastAsiaTheme="minorEastAsia" w:hAnsiTheme="minorHAnsi" w:cstheme="minorBidi"/>
              <w:noProof/>
              <w:sz w:val="22"/>
              <w:szCs w:val="22"/>
            </w:rPr>
          </w:pPr>
          <w:hyperlink w:anchor="_Toc528965230" w:history="1">
            <w:r w:rsidRPr="00186BFE">
              <w:rPr>
                <w:rStyle w:val="Hyperlink"/>
                <w:noProof/>
              </w:rPr>
              <w:t>5</w:t>
            </w:r>
            <w:r>
              <w:rPr>
                <w:rFonts w:asciiTheme="minorHAnsi" w:eastAsiaTheme="minorEastAsia" w:hAnsiTheme="minorHAnsi" w:cstheme="minorBidi"/>
                <w:noProof/>
                <w:sz w:val="22"/>
                <w:szCs w:val="22"/>
              </w:rPr>
              <w:tab/>
            </w:r>
            <w:r w:rsidRPr="00186BFE">
              <w:rPr>
                <w:rStyle w:val="Hyperlink"/>
                <w:noProof/>
              </w:rPr>
              <w:t>Master Milestones</w:t>
            </w:r>
            <w:r>
              <w:rPr>
                <w:noProof/>
                <w:webHidden/>
              </w:rPr>
              <w:tab/>
            </w:r>
            <w:r>
              <w:rPr>
                <w:noProof/>
                <w:webHidden/>
              </w:rPr>
              <w:fldChar w:fldCharType="begin"/>
            </w:r>
            <w:r>
              <w:rPr>
                <w:noProof/>
                <w:webHidden/>
              </w:rPr>
              <w:instrText xml:space="preserve"> PAGEREF _Toc528965230 \h </w:instrText>
            </w:r>
            <w:r>
              <w:rPr>
                <w:noProof/>
                <w:webHidden/>
              </w:rPr>
            </w:r>
            <w:r>
              <w:rPr>
                <w:noProof/>
                <w:webHidden/>
              </w:rPr>
              <w:fldChar w:fldCharType="separate"/>
            </w:r>
            <w:r w:rsidR="00E34A1A">
              <w:rPr>
                <w:noProof/>
                <w:webHidden/>
              </w:rPr>
              <w:t>11</w:t>
            </w:r>
            <w:r>
              <w:rPr>
                <w:noProof/>
                <w:webHidden/>
              </w:rPr>
              <w:fldChar w:fldCharType="end"/>
            </w:r>
          </w:hyperlink>
        </w:p>
        <w:p w:rsidR="007104F5" w:rsidRDefault="007104F5">
          <w:pPr>
            <w:pStyle w:val="TOC1"/>
            <w:tabs>
              <w:tab w:val="left" w:pos="400"/>
              <w:tab w:val="right" w:pos="9350"/>
            </w:tabs>
            <w:rPr>
              <w:rFonts w:asciiTheme="minorHAnsi" w:eastAsiaTheme="minorEastAsia" w:hAnsiTheme="minorHAnsi" w:cstheme="minorBidi"/>
              <w:noProof/>
              <w:sz w:val="22"/>
              <w:szCs w:val="22"/>
            </w:rPr>
          </w:pPr>
          <w:hyperlink w:anchor="_Toc528965231" w:history="1">
            <w:r w:rsidRPr="00186BFE">
              <w:rPr>
                <w:rStyle w:val="Hyperlink"/>
                <w:noProof/>
              </w:rPr>
              <w:t>6</w:t>
            </w:r>
            <w:r>
              <w:rPr>
                <w:rFonts w:asciiTheme="minorHAnsi" w:eastAsiaTheme="minorEastAsia" w:hAnsiTheme="minorHAnsi" w:cstheme="minorBidi"/>
                <w:noProof/>
                <w:sz w:val="22"/>
                <w:szCs w:val="22"/>
              </w:rPr>
              <w:tab/>
            </w:r>
            <w:r w:rsidRPr="00186BFE">
              <w:rPr>
                <w:rStyle w:val="Hyperlink"/>
                <w:noProof/>
              </w:rPr>
              <w:t>Deliverables</w:t>
            </w:r>
            <w:r>
              <w:rPr>
                <w:noProof/>
                <w:webHidden/>
              </w:rPr>
              <w:tab/>
            </w:r>
            <w:r>
              <w:rPr>
                <w:noProof/>
                <w:webHidden/>
              </w:rPr>
              <w:fldChar w:fldCharType="begin"/>
            </w:r>
            <w:r>
              <w:rPr>
                <w:noProof/>
                <w:webHidden/>
              </w:rPr>
              <w:instrText xml:space="preserve"> PAGEREF _Toc528965231 \h </w:instrText>
            </w:r>
            <w:r>
              <w:rPr>
                <w:noProof/>
                <w:webHidden/>
              </w:rPr>
            </w:r>
            <w:r>
              <w:rPr>
                <w:noProof/>
                <w:webHidden/>
              </w:rPr>
              <w:fldChar w:fldCharType="separate"/>
            </w:r>
            <w:r w:rsidR="00E34A1A">
              <w:rPr>
                <w:noProof/>
                <w:webHidden/>
              </w:rPr>
              <w:t>11</w:t>
            </w:r>
            <w:r>
              <w:rPr>
                <w:noProof/>
                <w:webHidden/>
              </w:rPr>
              <w:fldChar w:fldCharType="end"/>
            </w:r>
          </w:hyperlink>
        </w:p>
        <w:p w:rsidR="007104F5" w:rsidRDefault="007104F5">
          <w:pPr>
            <w:pStyle w:val="TOC2"/>
            <w:tabs>
              <w:tab w:val="left" w:pos="880"/>
              <w:tab w:val="right" w:pos="9350"/>
            </w:tabs>
            <w:rPr>
              <w:rFonts w:asciiTheme="minorHAnsi" w:eastAsiaTheme="minorEastAsia" w:hAnsiTheme="minorHAnsi" w:cstheme="minorBidi"/>
              <w:noProof/>
              <w:sz w:val="22"/>
              <w:szCs w:val="22"/>
            </w:rPr>
          </w:pPr>
          <w:hyperlink w:anchor="_Toc528965232" w:history="1">
            <w:r w:rsidRPr="00186BFE">
              <w:rPr>
                <w:rStyle w:val="Hyperlink"/>
                <w:noProof/>
              </w:rPr>
              <w:t>6.1</w:t>
            </w:r>
            <w:r>
              <w:rPr>
                <w:rFonts w:asciiTheme="minorHAnsi" w:eastAsiaTheme="minorEastAsia" w:hAnsiTheme="minorHAnsi" w:cstheme="minorBidi"/>
                <w:noProof/>
                <w:sz w:val="22"/>
                <w:szCs w:val="22"/>
              </w:rPr>
              <w:tab/>
            </w:r>
            <w:r w:rsidRPr="00186BFE">
              <w:rPr>
                <w:rStyle w:val="Hyperlink"/>
                <w:noProof/>
              </w:rPr>
              <w:t>Test Evaluation Summaries</w:t>
            </w:r>
            <w:r>
              <w:rPr>
                <w:noProof/>
                <w:webHidden/>
              </w:rPr>
              <w:tab/>
            </w:r>
            <w:r>
              <w:rPr>
                <w:noProof/>
                <w:webHidden/>
              </w:rPr>
              <w:fldChar w:fldCharType="begin"/>
            </w:r>
            <w:r>
              <w:rPr>
                <w:noProof/>
                <w:webHidden/>
              </w:rPr>
              <w:instrText xml:space="preserve"> PAGEREF _Toc528965232 \h </w:instrText>
            </w:r>
            <w:r>
              <w:rPr>
                <w:noProof/>
                <w:webHidden/>
              </w:rPr>
            </w:r>
            <w:r>
              <w:rPr>
                <w:noProof/>
                <w:webHidden/>
              </w:rPr>
              <w:fldChar w:fldCharType="separate"/>
            </w:r>
            <w:r w:rsidR="00E34A1A">
              <w:rPr>
                <w:noProof/>
                <w:webHidden/>
              </w:rPr>
              <w:t>11</w:t>
            </w:r>
            <w:r>
              <w:rPr>
                <w:noProof/>
                <w:webHidden/>
              </w:rPr>
              <w:fldChar w:fldCharType="end"/>
            </w:r>
          </w:hyperlink>
        </w:p>
        <w:p w:rsidR="007104F5" w:rsidRDefault="007104F5">
          <w:pPr>
            <w:pStyle w:val="TOC2"/>
            <w:tabs>
              <w:tab w:val="left" w:pos="880"/>
              <w:tab w:val="right" w:pos="9350"/>
            </w:tabs>
            <w:rPr>
              <w:rFonts w:asciiTheme="minorHAnsi" w:eastAsiaTheme="minorEastAsia" w:hAnsiTheme="minorHAnsi" w:cstheme="minorBidi"/>
              <w:noProof/>
              <w:sz w:val="22"/>
              <w:szCs w:val="22"/>
            </w:rPr>
          </w:pPr>
          <w:hyperlink w:anchor="_Toc528965233" w:history="1">
            <w:r w:rsidRPr="00186BFE">
              <w:rPr>
                <w:rStyle w:val="Hyperlink"/>
                <w:noProof/>
              </w:rPr>
              <w:t>6.2</w:t>
            </w:r>
            <w:r>
              <w:rPr>
                <w:rFonts w:asciiTheme="minorHAnsi" w:eastAsiaTheme="minorEastAsia" w:hAnsiTheme="minorHAnsi" w:cstheme="minorBidi"/>
                <w:noProof/>
                <w:sz w:val="22"/>
                <w:szCs w:val="22"/>
              </w:rPr>
              <w:tab/>
            </w:r>
            <w:r w:rsidRPr="00186BFE">
              <w:rPr>
                <w:rStyle w:val="Hyperlink"/>
                <w:noProof/>
              </w:rPr>
              <w:t>Test Logs</w:t>
            </w:r>
            <w:r>
              <w:rPr>
                <w:noProof/>
                <w:webHidden/>
              </w:rPr>
              <w:tab/>
            </w:r>
            <w:r>
              <w:rPr>
                <w:noProof/>
                <w:webHidden/>
              </w:rPr>
              <w:fldChar w:fldCharType="begin"/>
            </w:r>
            <w:r>
              <w:rPr>
                <w:noProof/>
                <w:webHidden/>
              </w:rPr>
              <w:instrText xml:space="preserve"> PAGEREF _Toc528965233 \h </w:instrText>
            </w:r>
            <w:r>
              <w:rPr>
                <w:noProof/>
                <w:webHidden/>
              </w:rPr>
            </w:r>
            <w:r>
              <w:rPr>
                <w:noProof/>
                <w:webHidden/>
              </w:rPr>
              <w:fldChar w:fldCharType="separate"/>
            </w:r>
            <w:r w:rsidR="00E34A1A">
              <w:rPr>
                <w:noProof/>
                <w:webHidden/>
              </w:rPr>
              <w:t>11</w:t>
            </w:r>
            <w:r>
              <w:rPr>
                <w:noProof/>
                <w:webHidden/>
              </w:rPr>
              <w:fldChar w:fldCharType="end"/>
            </w:r>
          </w:hyperlink>
        </w:p>
        <w:p w:rsidR="007104F5" w:rsidRDefault="007104F5">
          <w:pPr>
            <w:pStyle w:val="TOC2"/>
            <w:tabs>
              <w:tab w:val="left" w:pos="880"/>
              <w:tab w:val="right" w:pos="9350"/>
            </w:tabs>
            <w:rPr>
              <w:rFonts w:asciiTheme="minorHAnsi" w:eastAsiaTheme="minorEastAsia" w:hAnsiTheme="minorHAnsi" w:cstheme="minorBidi"/>
              <w:noProof/>
              <w:sz w:val="22"/>
              <w:szCs w:val="22"/>
            </w:rPr>
          </w:pPr>
          <w:hyperlink w:anchor="_Toc528965234" w:history="1">
            <w:r w:rsidRPr="00186BFE">
              <w:rPr>
                <w:rStyle w:val="Hyperlink"/>
                <w:noProof/>
              </w:rPr>
              <w:t>6.3</w:t>
            </w:r>
            <w:r>
              <w:rPr>
                <w:rFonts w:asciiTheme="minorHAnsi" w:eastAsiaTheme="minorEastAsia" w:hAnsiTheme="minorHAnsi" w:cstheme="minorBidi"/>
                <w:noProof/>
                <w:sz w:val="22"/>
                <w:szCs w:val="22"/>
              </w:rPr>
              <w:tab/>
            </w:r>
            <w:r w:rsidRPr="00186BFE">
              <w:rPr>
                <w:rStyle w:val="Hyperlink"/>
                <w:noProof/>
              </w:rPr>
              <w:t>Perceived Quality Reports</w:t>
            </w:r>
            <w:r>
              <w:rPr>
                <w:noProof/>
                <w:webHidden/>
              </w:rPr>
              <w:tab/>
            </w:r>
            <w:r>
              <w:rPr>
                <w:noProof/>
                <w:webHidden/>
              </w:rPr>
              <w:fldChar w:fldCharType="begin"/>
            </w:r>
            <w:r>
              <w:rPr>
                <w:noProof/>
                <w:webHidden/>
              </w:rPr>
              <w:instrText xml:space="preserve"> PAGEREF _Toc528965234 \h </w:instrText>
            </w:r>
            <w:r>
              <w:rPr>
                <w:noProof/>
                <w:webHidden/>
              </w:rPr>
            </w:r>
            <w:r>
              <w:rPr>
                <w:noProof/>
                <w:webHidden/>
              </w:rPr>
              <w:fldChar w:fldCharType="separate"/>
            </w:r>
            <w:r w:rsidR="00E34A1A">
              <w:rPr>
                <w:noProof/>
                <w:webHidden/>
              </w:rPr>
              <w:t>11</w:t>
            </w:r>
            <w:r>
              <w:rPr>
                <w:noProof/>
                <w:webHidden/>
              </w:rPr>
              <w:fldChar w:fldCharType="end"/>
            </w:r>
          </w:hyperlink>
        </w:p>
        <w:p w:rsidR="001D6880" w:rsidRDefault="00DD20C9">
          <w:pPr>
            <w:pBdr>
              <w:top w:val="nil"/>
              <w:left w:val="nil"/>
              <w:bottom w:val="nil"/>
              <w:right w:val="nil"/>
              <w:between w:val="nil"/>
            </w:pBdr>
            <w:tabs>
              <w:tab w:val="left" w:pos="1600"/>
            </w:tabs>
            <w:ind w:left="864" w:hanging="864"/>
            <w:rPr>
              <w:color w:val="000000"/>
              <w:sz w:val="24"/>
              <w:szCs w:val="24"/>
            </w:rPr>
          </w:pPr>
          <w:r>
            <w:fldChar w:fldCharType="end"/>
          </w:r>
        </w:p>
      </w:sdtContent>
    </w:sdt>
    <w:p w:rsidR="001D6880" w:rsidRDefault="00DD20C9">
      <w:pPr>
        <w:pBdr>
          <w:top w:val="nil"/>
          <w:left w:val="nil"/>
          <w:bottom w:val="nil"/>
          <w:right w:val="nil"/>
          <w:between w:val="nil"/>
        </w:pBdr>
        <w:spacing w:before="480" w:after="60"/>
        <w:ind w:left="450" w:firstLine="450"/>
        <w:jc w:val="center"/>
        <w:rPr>
          <w:rFonts w:ascii="Arial" w:eastAsia="Arial" w:hAnsi="Arial" w:cs="Arial"/>
          <w:b/>
          <w:color w:val="000000"/>
          <w:sz w:val="32"/>
          <w:szCs w:val="32"/>
        </w:rPr>
      </w:pPr>
      <w:r>
        <w:br w:type="page"/>
      </w:r>
      <w:r>
        <w:rPr>
          <w:rFonts w:ascii="Arial" w:eastAsia="Arial" w:hAnsi="Arial" w:cs="Arial"/>
          <w:b/>
          <w:color w:val="000000"/>
          <w:sz w:val="32"/>
          <w:szCs w:val="32"/>
        </w:rPr>
        <w:lastRenderedPageBreak/>
        <w:t>Master Test Plan</w:t>
      </w:r>
    </w:p>
    <w:p w:rsidR="001D6880" w:rsidRDefault="00DD20C9">
      <w:pPr>
        <w:pStyle w:val="Heading1"/>
        <w:numPr>
          <w:ilvl w:val="0"/>
          <w:numId w:val="2"/>
        </w:numPr>
      </w:pPr>
      <w:bookmarkStart w:id="0" w:name="_Toc528965213"/>
      <w:r>
        <w:t>Introduction</w:t>
      </w:r>
      <w:bookmarkEnd w:id="0"/>
    </w:p>
    <w:p w:rsidR="001D6880" w:rsidRDefault="00DD20C9">
      <w:pPr>
        <w:pStyle w:val="Heading2"/>
        <w:numPr>
          <w:ilvl w:val="1"/>
          <w:numId w:val="2"/>
        </w:numPr>
      </w:pPr>
      <w:bookmarkStart w:id="1" w:name="_Toc528965214"/>
      <w:r>
        <w:t>Purpose</w:t>
      </w:r>
      <w:bookmarkEnd w:id="1"/>
    </w:p>
    <w:p w:rsidR="001D6880" w:rsidRDefault="00DD20C9">
      <w:pPr>
        <w:keepLines/>
        <w:pBdr>
          <w:top w:val="nil"/>
          <w:left w:val="nil"/>
          <w:bottom w:val="nil"/>
          <w:right w:val="nil"/>
          <w:between w:val="nil"/>
        </w:pBdr>
        <w:spacing w:after="120"/>
        <w:ind w:left="360" w:hanging="360"/>
        <w:rPr>
          <w:color w:val="000000"/>
        </w:rPr>
      </w:pPr>
      <w:r>
        <w:rPr>
          <w:color w:val="000000"/>
        </w:rPr>
        <w:t>The purpose of the Master Test Plan is to gather all of the information necessary to plan and control the test effort for a given Master. It describes the approach to testing the software, and is the top-level plan generated and used by managers to direct the test effort.</w:t>
      </w:r>
    </w:p>
    <w:p w:rsidR="001D6880" w:rsidRDefault="00DD20C9">
      <w:pPr>
        <w:keepLines/>
        <w:pBdr>
          <w:top w:val="nil"/>
          <w:left w:val="nil"/>
          <w:bottom w:val="nil"/>
          <w:right w:val="nil"/>
          <w:between w:val="nil"/>
        </w:pBdr>
        <w:spacing w:after="120"/>
        <w:ind w:left="360" w:hanging="360"/>
        <w:rPr>
          <w:color w:val="000000"/>
        </w:rPr>
      </w:pPr>
      <w:r>
        <w:rPr>
          <w:color w:val="000000"/>
        </w:rPr>
        <w:t xml:space="preserve">This </w:t>
      </w:r>
      <w:r>
        <w:rPr>
          <w:i/>
          <w:color w:val="000000"/>
        </w:rPr>
        <w:t xml:space="preserve">Test Plan </w:t>
      </w:r>
      <w:r>
        <w:rPr>
          <w:color w:val="000000"/>
        </w:rPr>
        <w:t xml:space="preserve">for the </w:t>
      </w:r>
      <w:proofErr w:type="spellStart"/>
      <w:r>
        <w:rPr>
          <w:color w:val="000000"/>
        </w:rPr>
        <w:t>Tempeturs</w:t>
      </w:r>
      <w:proofErr w:type="spellEnd"/>
      <w:r>
        <w:rPr>
          <w:color w:val="000000"/>
        </w:rPr>
        <w:t xml:space="preserve"> supports the following objectives:</w:t>
      </w:r>
    </w:p>
    <w:p w:rsidR="001D6880" w:rsidRDefault="00DD20C9">
      <w:pPr>
        <w:numPr>
          <w:ilvl w:val="0"/>
          <w:numId w:val="22"/>
        </w:numPr>
        <w:pBdr>
          <w:top w:val="nil"/>
          <w:left w:val="nil"/>
          <w:bottom w:val="nil"/>
          <w:right w:val="nil"/>
          <w:between w:val="nil"/>
        </w:pBdr>
        <w:contextualSpacing/>
      </w:pPr>
      <w:r>
        <w:rPr>
          <w:color w:val="000000"/>
        </w:rPr>
        <w:t xml:space="preserve">Identify project conditions and software components that </w:t>
      </w:r>
      <w:proofErr w:type="gramStart"/>
      <w:r>
        <w:rPr>
          <w:color w:val="000000"/>
        </w:rPr>
        <w:t>should be tested</w:t>
      </w:r>
      <w:proofErr w:type="gramEnd"/>
      <w:r>
        <w:rPr>
          <w:color w:val="000000"/>
        </w:rPr>
        <w:t>.</w:t>
      </w:r>
    </w:p>
    <w:p w:rsidR="001D6880" w:rsidRDefault="00DD20C9">
      <w:pPr>
        <w:keepLines/>
        <w:numPr>
          <w:ilvl w:val="0"/>
          <w:numId w:val="22"/>
        </w:numPr>
        <w:pBdr>
          <w:top w:val="nil"/>
          <w:left w:val="nil"/>
          <w:bottom w:val="nil"/>
          <w:right w:val="nil"/>
          <w:between w:val="nil"/>
        </w:pBdr>
        <w:spacing w:after="120"/>
      </w:pPr>
      <w:r>
        <w:rPr>
          <w:color w:val="000000"/>
        </w:rPr>
        <w:t>List the necessary requirements for testing</w:t>
      </w:r>
    </w:p>
    <w:p w:rsidR="001D6880" w:rsidRDefault="00DD20C9">
      <w:pPr>
        <w:keepLines/>
        <w:numPr>
          <w:ilvl w:val="0"/>
          <w:numId w:val="22"/>
        </w:numPr>
        <w:pBdr>
          <w:top w:val="nil"/>
          <w:left w:val="nil"/>
          <w:bottom w:val="nil"/>
          <w:right w:val="nil"/>
          <w:between w:val="nil"/>
        </w:pBdr>
        <w:spacing w:after="120"/>
      </w:pPr>
      <w:r>
        <w:rPr>
          <w:color w:val="000000"/>
        </w:rPr>
        <w:t>Recommend and describe the testing strategies to be employed</w:t>
      </w:r>
    </w:p>
    <w:p w:rsidR="001D6880" w:rsidRDefault="00DD20C9">
      <w:pPr>
        <w:keepLines/>
        <w:numPr>
          <w:ilvl w:val="0"/>
          <w:numId w:val="22"/>
        </w:numPr>
        <w:pBdr>
          <w:top w:val="nil"/>
          <w:left w:val="nil"/>
          <w:bottom w:val="nil"/>
          <w:right w:val="nil"/>
          <w:between w:val="nil"/>
        </w:pBdr>
        <w:spacing w:after="120"/>
      </w:pPr>
      <w:r>
        <w:rPr>
          <w:color w:val="000000"/>
        </w:rPr>
        <w:t>Identify the required resources</w:t>
      </w:r>
    </w:p>
    <w:p w:rsidR="001D6880" w:rsidRDefault="00DD20C9">
      <w:pPr>
        <w:keepLines/>
        <w:numPr>
          <w:ilvl w:val="0"/>
          <w:numId w:val="22"/>
        </w:numPr>
        <w:pBdr>
          <w:top w:val="nil"/>
          <w:left w:val="nil"/>
          <w:bottom w:val="nil"/>
          <w:right w:val="nil"/>
          <w:between w:val="nil"/>
        </w:pBdr>
        <w:spacing w:after="120"/>
      </w:pPr>
      <w:r>
        <w:rPr>
          <w:color w:val="000000"/>
        </w:rPr>
        <w:t>List the deliverable elements of the project</w:t>
      </w:r>
    </w:p>
    <w:p w:rsidR="001D6880" w:rsidRDefault="00DD20C9">
      <w:pPr>
        <w:pStyle w:val="Heading2"/>
        <w:numPr>
          <w:ilvl w:val="1"/>
          <w:numId w:val="2"/>
        </w:numPr>
      </w:pPr>
      <w:bookmarkStart w:id="2" w:name="_Toc528965215"/>
      <w:r>
        <w:t>Background</w:t>
      </w:r>
      <w:bookmarkEnd w:id="2"/>
    </w:p>
    <w:p w:rsidR="001D6880" w:rsidRDefault="00DD20C9">
      <w:pPr>
        <w:ind w:left="360"/>
      </w:pPr>
      <w:r>
        <w:t xml:space="preserve">The </w:t>
      </w:r>
      <w:proofErr w:type="spellStart"/>
      <w:r>
        <w:t>Tempeturs</w:t>
      </w:r>
      <w:proofErr w:type="spellEnd"/>
      <w:r>
        <w:t xml:space="preserve"> Project allows users to find other users who can watch their pets and schedule a sitting.</w:t>
      </w:r>
    </w:p>
    <w:p w:rsidR="001D6880" w:rsidRDefault="001D6880">
      <w:pPr>
        <w:ind w:left="360"/>
      </w:pPr>
    </w:p>
    <w:p w:rsidR="001D6880" w:rsidRDefault="00DD20C9">
      <w:pPr>
        <w:ind w:left="360"/>
      </w:pPr>
      <w:r>
        <w:t xml:space="preserve">The system is comprised of a few major subsystems, including </w:t>
      </w:r>
    </w:p>
    <w:p w:rsidR="001D6880" w:rsidRDefault="00DD20C9">
      <w:pPr>
        <w:numPr>
          <w:ilvl w:val="0"/>
          <w:numId w:val="23"/>
        </w:numPr>
        <w:pBdr>
          <w:top w:val="nil"/>
          <w:left w:val="nil"/>
          <w:bottom w:val="nil"/>
          <w:right w:val="nil"/>
          <w:between w:val="nil"/>
        </w:pBdr>
        <w:contextualSpacing/>
      </w:pPr>
      <w:r>
        <w:rPr>
          <w:color w:val="000000"/>
        </w:rPr>
        <w:t>Website Manager: this subsystem handles requests from the users, displays profiles, an account, and acts as the medium between users and the rest of the system.</w:t>
      </w:r>
    </w:p>
    <w:p w:rsidR="001D6880" w:rsidRDefault="00DD20C9">
      <w:pPr>
        <w:numPr>
          <w:ilvl w:val="0"/>
          <w:numId w:val="23"/>
        </w:numPr>
        <w:pBdr>
          <w:top w:val="nil"/>
          <w:left w:val="nil"/>
          <w:bottom w:val="nil"/>
          <w:right w:val="nil"/>
          <w:between w:val="nil"/>
        </w:pBdr>
        <w:contextualSpacing/>
      </w:pPr>
      <w:r>
        <w:rPr>
          <w:color w:val="000000"/>
        </w:rPr>
        <w:t>Database: this subsystem stores all information needed for users and pets, one for each.</w:t>
      </w:r>
    </w:p>
    <w:p w:rsidR="001D6880" w:rsidRDefault="00DD20C9">
      <w:pPr>
        <w:numPr>
          <w:ilvl w:val="0"/>
          <w:numId w:val="23"/>
        </w:numPr>
        <w:pBdr>
          <w:top w:val="nil"/>
          <w:left w:val="nil"/>
          <w:bottom w:val="nil"/>
          <w:right w:val="nil"/>
          <w:between w:val="nil"/>
        </w:pBdr>
        <w:contextualSpacing/>
      </w:pPr>
      <w:r>
        <w:rPr>
          <w:color w:val="000000"/>
        </w:rPr>
        <w:t xml:space="preserve">Account: this subsystem has all information about its user and allows its user to change variables related to their profile and schedule a sitting. </w:t>
      </w:r>
    </w:p>
    <w:p w:rsidR="001D6880" w:rsidRDefault="00DD20C9">
      <w:pPr>
        <w:pStyle w:val="Heading2"/>
        <w:numPr>
          <w:ilvl w:val="1"/>
          <w:numId w:val="2"/>
        </w:numPr>
      </w:pPr>
      <w:bookmarkStart w:id="3" w:name="_Toc528965216"/>
      <w:r>
        <w:t>Scope</w:t>
      </w:r>
      <w:bookmarkEnd w:id="3"/>
    </w:p>
    <w:p w:rsidR="001D6880" w:rsidRDefault="00DD20C9">
      <w:pPr>
        <w:widowControl/>
        <w:pBdr>
          <w:top w:val="nil"/>
          <w:left w:val="nil"/>
          <w:bottom w:val="nil"/>
          <w:right w:val="nil"/>
          <w:between w:val="nil"/>
        </w:pBdr>
        <w:shd w:val="clear" w:color="auto" w:fill="FFFFFF"/>
        <w:spacing w:before="100" w:after="100"/>
        <w:ind w:left="360"/>
        <w:rPr>
          <w:color w:val="000000"/>
        </w:rPr>
      </w:pPr>
      <w:r>
        <w:rPr>
          <w:color w:val="000000"/>
        </w:rPr>
        <w:t xml:space="preserve">The </w:t>
      </w:r>
      <w:proofErr w:type="spellStart"/>
      <w:r>
        <w:rPr>
          <w:color w:val="000000"/>
        </w:rPr>
        <w:t>Tempetur</w:t>
      </w:r>
      <w:proofErr w:type="spellEnd"/>
      <w:r>
        <w:rPr>
          <w:color w:val="000000"/>
        </w:rPr>
        <w:t xml:space="preserve"> Project will be unit tested and system tested. Unit tests will address functional quality, while system testing will address issues of scalability and performance.</w:t>
      </w:r>
    </w:p>
    <w:p w:rsidR="001D6880" w:rsidRDefault="00DD20C9">
      <w:pPr>
        <w:widowControl/>
        <w:pBdr>
          <w:top w:val="nil"/>
          <w:left w:val="nil"/>
          <w:bottom w:val="nil"/>
          <w:right w:val="nil"/>
          <w:between w:val="nil"/>
        </w:pBdr>
        <w:shd w:val="clear" w:color="auto" w:fill="FFFFFF"/>
        <w:spacing w:before="100" w:after="100"/>
        <w:ind w:left="360"/>
        <w:rPr>
          <w:color w:val="000000"/>
        </w:rPr>
      </w:pPr>
      <w:r>
        <w:rPr>
          <w:color w:val="000000"/>
        </w:rPr>
        <w:t xml:space="preserve">The interaction of the subsystems </w:t>
      </w:r>
      <w:proofErr w:type="gramStart"/>
      <w:r>
        <w:rPr>
          <w:color w:val="000000"/>
        </w:rPr>
        <w:t>will be tested</w:t>
      </w:r>
      <w:proofErr w:type="gramEnd"/>
      <w:r>
        <w:rPr>
          <w:color w:val="000000"/>
        </w:rPr>
        <w:t xml:space="preserve"> as follows:</w:t>
      </w:r>
    </w:p>
    <w:p w:rsidR="001D6880" w:rsidRDefault="00DD20C9">
      <w:pPr>
        <w:widowControl/>
        <w:numPr>
          <w:ilvl w:val="0"/>
          <w:numId w:val="3"/>
        </w:numPr>
        <w:pBdr>
          <w:top w:val="nil"/>
          <w:left w:val="nil"/>
          <w:bottom w:val="nil"/>
          <w:right w:val="nil"/>
          <w:between w:val="nil"/>
        </w:pBdr>
        <w:shd w:val="clear" w:color="auto" w:fill="FFFFFF"/>
        <w:spacing w:before="100" w:after="100"/>
        <w:rPr>
          <w:color w:val="000000"/>
        </w:rPr>
      </w:pPr>
      <w:r>
        <w:rPr>
          <w:color w:val="000000"/>
        </w:rPr>
        <w:t>Website manager to Database</w:t>
      </w:r>
    </w:p>
    <w:p w:rsidR="001D6880" w:rsidRDefault="00DD20C9">
      <w:pPr>
        <w:widowControl/>
        <w:numPr>
          <w:ilvl w:val="0"/>
          <w:numId w:val="3"/>
        </w:numPr>
        <w:pBdr>
          <w:top w:val="nil"/>
          <w:left w:val="nil"/>
          <w:bottom w:val="nil"/>
          <w:right w:val="nil"/>
          <w:between w:val="nil"/>
        </w:pBdr>
        <w:shd w:val="clear" w:color="auto" w:fill="FFFFFF"/>
        <w:spacing w:before="100" w:after="100"/>
        <w:rPr>
          <w:color w:val="000000"/>
        </w:rPr>
      </w:pPr>
      <w:r>
        <w:rPr>
          <w:color w:val="000000"/>
        </w:rPr>
        <w:t>Website Manager to Account</w:t>
      </w:r>
    </w:p>
    <w:p w:rsidR="001D6880" w:rsidRDefault="00DD20C9">
      <w:pPr>
        <w:widowControl/>
        <w:pBdr>
          <w:top w:val="nil"/>
          <w:left w:val="nil"/>
          <w:bottom w:val="nil"/>
          <w:right w:val="nil"/>
          <w:between w:val="nil"/>
        </w:pBdr>
        <w:shd w:val="clear" w:color="auto" w:fill="FFFFFF"/>
        <w:spacing w:before="100" w:after="100"/>
        <w:ind w:left="360"/>
        <w:rPr>
          <w:color w:val="000000"/>
        </w:rPr>
      </w:pPr>
      <w:r>
        <w:rPr>
          <w:color w:val="000000"/>
        </w:rPr>
        <w:t xml:space="preserve">The following interfaces </w:t>
      </w:r>
      <w:proofErr w:type="gramStart"/>
      <w:r>
        <w:rPr>
          <w:color w:val="000000"/>
        </w:rPr>
        <w:t>will be tested</w:t>
      </w:r>
      <w:proofErr w:type="gramEnd"/>
    </w:p>
    <w:p w:rsidR="001D6880" w:rsidRDefault="00DD20C9">
      <w:pPr>
        <w:widowControl/>
        <w:numPr>
          <w:ilvl w:val="0"/>
          <w:numId w:val="5"/>
        </w:numPr>
        <w:pBdr>
          <w:top w:val="nil"/>
          <w:left w:val="nil"/>
          <w:bottom w:val="nil"/>
          <w:right w:val="nil"/>
          <w:between w:val="nil"/>
        </w:pBdr>
        <w:shd w:val="clear" w:color="auto" w:fill="FFFFFF"/>
        <w:spacing w:before="100" w:after="100"/>
        <w:rPr>
          <w:color w:val="000000"/>
        </w:rPr>
      </w:pPr>
      <w:r>
        <w:rPr>
          <w:color w:val="000000"/>
        </w:rPr>
        <w:t>Website manager to its online server</w:t>
      </w:r>
    </w:p>
    <w:p w:rsidR="001D6880" w:rsidRDefault="00DD20C9">
      <w:pPr>
        <w:widowControl/>
        <w:pBdr>
          <w:top w:val="nil"/>
          <w:left w:val="nil"/>
          <w:bottom w:val="nil"/>
          <w:right w:val="nil"/>
          <w:between w:val="nil"/>
        </w:pBdr>
        <w:shd w:val="clear" w:color="auto" w:fill="FFFFFF"/>
        <w:spacing w:before="100" w:after="100"/>
        <w:ind w:left="360"/>
        <w:rPr>
          <w:color w:val="000000"/>
          <w:highlight w:val="white"/>
        </w:rPr>
      </w:pPr>
      <w:r>
        <w:rPr>
          <w:color w:val="000000"/>
          <w:highlight w:val="white"/>
        </w:rPr>
        <w:t xml:space="preserve">The most critical testing will be that of load and performance testing. This </w:t>
      </w:r>
      <w:proofErr w:type="gramStart"/>
      <w:r>
        <w:rPr>
          <w:color w:val="000000"/>
          <w:highlight w:val="white"/>
        </w:rPr>
        <w:t>will be addressed</w:t>
      </w:r>
      <w:proofErr w:type="gramEnd"/>
      <w:r>
        <w:rPr>
          <w:color w:val="000000"/>
          <w:highlight w:val="white"/>
        </w:rPr>
        <w:t xml:space="preserve"> as follows:</w:t>
      </w:r>
    </w:p>
    <w:p w:rsidR="001D6880" w:rsidRPr="007104F5" w:rsidRDefault="00DD20C9">
      <w:pPr>
        <w:widowControl/>
        <w:numPr>
          <w:ilvl w:val="0"/>
          <w:numId w:val="8"/>
        </w:numPr>
        <w:pBdr>
          <w:top w:val="nil"/>
          <w:left w:val="nil"/>
          <w:bottom w:val="nil"/>
          <w:right w:val="nil"/>
          <w:between w:val="nil"/>
        </w:pBdr>
        <w:shd w:val="clear" w:color="auto" w:fill="FFFFFF"/>
        <w:spacing w:before="100" w:after="100"/>
      </w:pPr>
      <w:r w:rsidRPr="007104F5">
        <w:t>We will have multiple owners simultaneously schedule a sitting with the same sitter for the same time.</w:t>
      </w:r>
    </w:p>
    <w:p w:rsidR="001D6880" w:rsidRPr="007104F5" w:rsidRDefault="00DD20C9">
      <w:pPr>
        <w:widowControl/>
        <w:numPr>
          <w:ilvl w:val="0"/>
          <w:numId w:val="8"/>
        </w:numPr>
        <w:pBdr>
          <w:top w:val="nil"/>
          <w:left w:val="nil"/>
          <w:bottom w:val="nil"/>
          <w:right w:val="nil"/>
          <w:between w:val="nil"/>
        </w:pBdr>
        <w:shd w:val="clear" w:color="auto" w:fill="FFFFFF"/>
        <w:spacing w:before="100" w:after="100"/>
      </w:pPr>
      <w:r w:rsidRPr="007104F5">
        <w:t>We will see if a user can schedule a sitting with multiple sitters for the same time.</w:t>
      </w:r>
    </w:p>
    <w:p w:rsidR="001D6880" w:rsidRPr="007104F5" w:rsidRDefault="001D6880" w:rsidP="007104F5">
      <w:pPr>
        <w:widowControl/>
        <w:pBdr>
          <w:top w:val="nil"/>
          <w:left w:val="nil"/>
          <w:bottom w:val="nil"/>
          <w:right w:val="nil"/>
          <w:between w:val="nil"/>
        </w:pBdr>
        <w:shd w:val="clear" w:color="auto" w:fill="FFFFFF"/>
        <w:spacing w:before="100" w:after="100"/>
        <w:ind w:left="1080"/>
      </w:pPr>
    </w:p>
    <w:p w:rsidR="001D6880" w:rsidRDefault="00DD20C9">
      <w:pPr>
        <w:pStyle w:val="Heading1"/>
        <w:numPr>
          <w:ilvl w:val="0"/>
          <w:numId w:val="2"/>
        </w:numPr>
      </w:pPr>
      <w:bookmarkStart w:id="4" w:name="_Toc528965217"/>
      <w:r>
        <w:t>Target Test Items</w:t>
      </w:r>
      <w:bookmarkEnd w:id="4"/>
    </w:p>
    <w:p w:rsidR="001D6880" w:rsidRDefault="00DD20C9">
      <w:pPr>
        <w:pBdr>
          <w:top w:val="nil"/>
          <w:left w:val="nil"/>
          <w:bottom w:val="nil"/>
          <w:right w:val="nil"/>
          <w:between w:val="nil"/>
        </w:pBdr>
        <w:spacing w:after="120"/>
        <w:ind w:left="360" w:hanging="360"/>
        <w:rPr>
          <w:color w:val="000000"/>
        </w:rPr>
      </w:pPr>
      <w:r>
        <w:rPr>
          <w:color w:val="000000"/>
        </w:rPr>
        <w:t xml:space="preserve">The listing below identifies those test </w:t>
      </w:r>
      <w:proofErr w:type="spellStart"/>
      <w:r>
        <w:rPr>
          <w:color w:val="000000"/>
        </w:rPr>
        <w:t>items</w:t>
      </w:r>
      <w:proofErr w:type="gramStart"/>
      <w:r w:rsidR="007104F5">
        <w:rPr>
          <w:color w:val="000000"/>
        </w:rPr>
        <w:t>,</w:t>
      </w:r>
      <w:r>
        <w:rPr>
          <w:color w:val="000000"/>
        </w:rPr>
        <w:t>software</w:t>
      </w:r>
      <w:proofErr w:type="spellEnd"/>
      <w:proofErr w:type="gramEnd"/>
      <w:r>
        <w:rPr>
          <w:color w:val="000000"/>
        </w:rPr>
        <w:t xml:space="preserve">, hardware, and supporting product elements that have been identified as targets for testing. This list represents what items </w:t>
      </w:r>
      <w:proofErr w:type="gramStart"/>
      <w:r>
        <w:rPr>
          <w:color w:val="000000"/>
        </w:rPr>
        <w:t>will be tested</w:t>
      </w:r>
      <w:proofErr w:type="gramEnd"/>
      <w:r>
        <w:rPr>
          <w:color w:val="000000"/>
        </w:rPr>
        <w:t xml:space="preserve">. </w:t>
      </w:r>
    </w:p>
    <w:p w:rsidR="001D6880" w:rsidRDefault="00DD20C9">
      <w:r>
        <w:t>Database Testing</w:t>
      </w:r>
    </w:p>
    <w:p w:rsidR="001D6880" w:rsidRDefault="00DD20C9">
      <w:r>
        <w:tab/>
        <w:t xml:space="preserve">Verify that a user </w:t>
      </w:r>
      <w:proofErr w:type="gramStart"/>
      <w:r>
        <w:t>can be entered and retrieved</w:t>
      </w:r>
      <w:proofErr w:type="gramEnd"/>
    </w:p>
    <w:p w:rsidR="001D6880" w:rsidRDefault="00DD20C9">
      <w:r>
        <w:lastRenderedPageBreak/>
        <w:tab/>
        <w:t xml:space="preserve">Verify that a pet </w:t>
      </w:r>
      <w:proofErr w:type="gramStart"/>
      <w:r>
        <w:t>can be entered and retrieved</w:t>
      </w:r>
      <w:proofErr w:type="gramEnd"/>
    </w:p>
    <w:p w:rsidR="001D6880" w:rsidRDefault="00DD20C9">
      <w:r>
        <w:tab/>
        <w:t xml:space="preserve">Verify that updating a </w:t>
      </w:r>
      <w:proofErr w:type="spellStart"/>
      <w:r>
        <w:t>petlist</w:t>
      </w:r>
      <w:proofErr w:type="spellEnd"/>
      <w:r>
        <w:t xml:space="preserve"> will update the user’s profile</w:t>
      </w:r>
    </w:p>
    <w:p w:rsidR="001D6880" w:rsidRDefault="00DD20C9">
      <w:r>
        <w:t>Functional Testing</w:t>
      </w:r>
    </w:p>
    <w:p w:rsidR="001D6880" w:rsidRDefault="00DD20C9">
      <w:r>
        <w:tab/>
        <w:t>Verify that an owner can find sitter with an available time slot.</w:t>
      </w:r>
    </w:p>
    <w:p w:rsidR="001D6880" w:rsidRDefault="00DD20C9">
      <w:r>
        <w:tab/>
        <w:t xml:space="preserve">Verify that a sitter can enter a time schedule that </w:t>
      </w:r>
      <w:proofErr w:type="gramStart"/>
      <w:r>
        <w:t>can be modified</w:t>
      </w:r>
      <w:proofErr w:type="gramEnd"/>
      <w:r>
        <w:t xml:space="preserve"> later.</w:t>
      </w:r>
    </w:p>
    <w:p w:rsidR="001D6880" w:rsidRDefault="00DD20C9">
      <w:r>
        <w:tab/>
        <w:t>Verify that an owner can get a list of nearby sitters</w:t>
      </w:r>
    </w:p>
    <w:p w:rsidR="001D6880" w:rsidRDefault="00DD20C9">
      <w:r>
        <w:tab/>
        <w:t>Verify that users can add and delete pets.</w:t>
      </w:r>
    </w:p>
    <w:p w:rsidR="001D6880" w:rsidRDefault="00DD20C9">
      <w:r>
        <w:tab/>
        <w:t>Verify that sitting prevents the owner and sitter from accepting/requesting a sitting at the time</w:t>
      </w:r>
    </w:p>
    <w:p w:rsidR="001D6880" w:rsidRDefault="00DD20C9">
      <w:r>
        <w:t>UI Testing</w:t>
      </w:r>
    </w:p>
    <w:p w:rsidR="001D6880" w:rsidRDefault="00DD20C9">
      <w:r>
        <w:tab/>
        <w:t>Verify that the layout is intuitive for inexperienced users.</w:t>
      </w:r>
    </w:p>
    <w:p w:rsidR="001D6880" w:rsidRDefault="00DD20C9">
      <w:r>
        <w:t>Performance Profiling</w:t>
      </w:r>
    </w:p>
    <w:p w:rsidR="001D6880" w:rsidRDefault="00DD20C9">
      <w:r>
        <w:tab/>
        <w:t>Verify response time of interface from the server</w:t>
      </w:r>
    </w:p>
    <w:p w:rsidR="001D6880" w:rsidRDefault="00DD20C9">
      <w:r>
        <w:tab/>
        <w:t xml:space="preserve">Verify response time of interface to the </w:t>
      </w:r>
      <w:proofErr w:type="spellStart"/>
      <w:r>
        <w:t>Tempeturs</w:t>
      </w:r>
      <w:proofErr w:type="spellEnd"/>
      <w:r>
        <w:t xml:space="preserve"> system</w:t>
      </w:r>
    </w:p>
    <w:p w:rsidR="001D6880" w:rsidRDefault="00DD20C9">
      <w:r>
        <w:t>Load Testing</w:t>
      </w:r>
    </w:p>
    <w:p w:rsidR="001D6880" w:rsidRDefault="00DD20C9">
      <w:r>
        <w:tab/>
        <w:t>Verify system response with 20 concurrent members</w:t>
      </w:r>
    </w:p>
    <w:p w:rsidR="001D6880" w:rsidRDefault="00DD20C9">
      <w:r>
        <w:tab/>
        <w:t>Verify system response with 100 concurrent members</w:t>
      </w:r>
    </w:p>
    <w:p w:rsidR="001D6880" w:rsidRDefault="00DD20C9">
      <w:pPr>
        <w:ind w:firstLine="720"/>
      </w:pPr>
      <w:r>
        <w:t>Verify system response with 1000 concurrent members</w:t>
      </w:r>
    </w:p>
    <w:p w:rsidR="001D6880" w:rsidRDefault="00DD20C9">
      <w:pPr>
        <w:ind w:firstLine="720"/>
      </w:pPr>
      <w:r>
        <w:t>Verify system response with 5000 concurrent members</w:t>
      </w:r>
    </w:p>
    <w:p w:rsidR="001D6880" w:rsidRDefault="00DD20C9">
      <w:r>
        <w:t>Security and Access Control Testing</w:t>
      </w:r>
    </w:p>
    <w:p w:rsidR="001D6880" w:rsidRDefault="00DD20C9">
      <w:r>
        <w:tab/>
        <w:t>Verify that non-users cannot view profiles</w:t>
      </w:r>
    </w:p>
    <w:p w:rsidR="001D6880" w:rsidRDefault="00DD20C9">
      <w:r>
        <w:tab/>
        <w:t>Verify that users cannot view the account of other users.</w:t>
      </w:r>
    </w:p>
    <w:p w:rsidR="001D6880" w:rsidRDefault="00DD20C9">
      <w:r>
        <w:tab/>
        <w:t>Verify that no two users can have the same emails</w:t>
      </w:r>
    </w:p>
    <w:p w:rsidR="001D6880" w:rsidRDefault="00DD20C9">
      <w:r>
        <w:t>Configuration Testing</w:t>
      </w:r>
    </w:p>
    <w:p w:rsidR="001D6880" w:rsidRDefault="00DD20C9">
      <w:r>
        <w:tab/>
        <w:t>Verify operation using Google Chrome</w:t>
      </w:r>
    </w:p>
    <w:p w:rsidR="001D6880" w:rsidRDefault="00DD20C9">
      <w:r>
        <w:tab/>
        <w:t>Verify operation using Mozilla Firefox</w:t>
      </w:r>
    </w:p>
    <w:p w:rsidR="007104F5" w:rsidRDefault="007104F5">
      <w:pPr>
        <w:rPr>
          <w:color w:val="FF0000"/>
        </w:rPr>
      </w:pPr>
    </w:p>
    <w:p w:rsidR="001D6880" w:rsidRDefault="00DD20C9">
      <w:r>
        <w:rPr>
          <w:color w:val="FF0000"/>
        </w:rPr>
        <w:tab/>
      </w:r>
    </w:p>
    <w:p w:rsidR="007104F5" w:rsidRDefault="007104F5" w:rsidP="00DD20C9">
      <w:pPr>
        <w:pStyle w:val="Heading2"/>
        <w:numPr>
          <w:ilvl w:val="0"/>
          <w:numId w:val="24"/>
        </w:numPr>
        <w:rPr>
          <w:sz w:val="24"/>
          <w:szCs w:val="24"/>
        </w:rPr>
      </w:pPr>
      <w:bookmarkStart w:id="5" w:name="_Toc528965218"/>
      <w:r>
        <w:rPr>
          <w:sz w:val="24"/>
          <w:szCs w:val="24"/>
        </w:rPr>
        <w:t>Test Approach</w:t>
      </w:r>
      <w:bookmarkEnd w:id="5"/>
    </w:p>
    <w:p w:rsidR="001D6880" w:rsidRPr="007104F5" w:rsidRDefault="00DD20C9" w:rsidP="007104F5">
      <w:pPr>
        <w:pStyle w:val="Heading2"/>
        <w:numPr>
          <w:ilvl w:val="1"/>
          <w:numId w:val="24"/>
        </w:numPr>
      </w:pPr>
      <w:bookmarkStart w:id="6" w:name="_Toc528965219"/>
      <w:r w:rsidRPr="007104F5">
        <w:t>Testing</w:t>
      </w:r>
      <w:r w:rsidR="007104F5" w:rsidRPr="007104F5">
        <w:t xml:space="preserve"> </w:t>
      </w:r>
      <w:r w:rsidRPr="007104F5">
        <w:t>Techniques and Types</w:t>
      </w:r>
      <w:bookmarkEnd w:id="6"/>
    </w:p>
    <w:p w:rsidR="007104F5" w:rsidRPr="007104F5" w:rsidRDefault="007104F5" w:rsidP="007104F5"/>
    <w:p w:rsidR="001D6880" w:rsidRDefault="00DD20C9" w:rsidP="00DD20C9">
      <w:pPr>
        <w:pStyle w:val="Heading3"/>
        <w:numPr>
          <w:ilvl w:val="2"/>
          <w:numId w:val="24"/>
        </w:numPr>
      </w:pPr>
      <w:bookmarkStart w:id="7" w:name="_Toc528965220"/>
      <w:r>
        <w:t>Data and Database Integrity Testing</w:t>
      </w:r>
      <w:bookmarkEnd w:id="7"/>
    </w:p>
    <w:tbl>
      <w:tblPr>
        <w:tblStyle w:val="a0"/>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1D6880">
        <w:tc>
          <w:tcPr>
            <w:tcW w:w="2160" w:type="dxa"/>
            <w:tcBorders>
              <w:top w:val="single" w:sz="12"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Technique Objective:</w:t>
            </w:r>
          </w:p>
        </w:tc>
        <w:tc>
          <w:tcPr>
            <w:tcW w:w="6682" w:type="dxa"/>
            <w:tcMar>
              <w:top w:w="0" w:type="dxa"/>
              <w:bottom w:w="0" w:type="dxa"/>
            </w:tcMar>
          </w:tcPr>
          <w:p w:rsidR="001D6880" w:rsidRDefault="00DD20C9">
            <w:r>
              <w:t>Ensure database access methods and process function properly without corruption even after connection error</w:t>
            </w:r>
          </w:p>
        </w:tc>
      </w:tr>
      <w:tr w:rsidR="001D6880">
        <w:tc>
          <w:tcPr>
            <w:tcW w:w="2160" w:type="dxa"/>
            <w:tcBorders>
              <w:top w:val="single" w:sz="6"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Technique:</w:t>
            </w:r>
          </w:p>
        </w:tc>
        <w:tc>
          <w:tcPr>
            <w:tcW w:w="6682" w:type="dxa"/>
            <w:tcMar>
              <w:top w:w="0" w:type="dxa"/>
              <w:bottom w:w="0" w:type="dxa"/>
            </w:tcMar>
          </w:tcPr>
          <w:p w:rsidR="001D6880" w:rsidRDefault="00DD20C9">
            <w:pPr>
              <w:numPr>
                <w:ilvl w:val="0"/>
                <w:numId w:val="11"/>
              </w:numPr>
              <w:pBdr>
                <w:top w:val="nil"/>
                <w:left w:val="nil"/>
                <w:bottom w:val="nil"/>
                <w:right w:val="nil"/>
                <w:between w:val="nil"/>
              </w:pBdr>
              <w:contextualSpacing/>
            </w:pPr>
            <w:r>
              <w:rPr>
                <w:color w:val="000000"/>
              </w:rPr>
              <w:t>Invoke each database access method and process, seeding each with valid and invalid data or requests for data.</w:t>
            </w:r>
          </w:p>
          <w:p w:rsidR="001D6880" w:rsidRDefault="00DD20C9">
            <w:pPr>
              <w:numPr>
                <w:ilvl w:val="0"/>
                <w:numId w:val="11"/>
              </w:numPr>
              <w:pBdr>
                <w:top w:val="nil"/>
                <w:left w:val="nil"/>
                <w:bottom w:val="nil"/>
                <w:right w:val="nil"/>
                <w:between w:val="nil"/>
              </w:pBdr>
              <w:contextualSpacing/>
            </w:pPr>
            <w:r>
              <w:rPr>
                <w:color w:val="000000"/>
              </w:rPr>
              <w:t xml:space="preserve">Inspect the database to ensure the data </w:t>
            </w:r>
            <w:proofErr w:type="gramStart"/>
            <w:r>
              <w:rPr>
                <w:color w:val="000000"/>
              </w:rPr>
              <w:t>has been populated</w:t>
            </w:r>
            <w:proofErr w:type="gramEnd"/>
            <w:r>
              <w:rPr>
                <w:color w:val="000000"/>
              </w:rPr>
              <w:t xml:space="preserve"> as intended and all database events have occurred properly, or review the returned data to ensure that the correct data was retrieved for the correct reasons.</w:t>
            </w:r>
          </w:p>
        </w:tc>
      </w:tr>
      <w:tr w:rsidR="001D6880">
        <w:tc>
          <w:tcPr>
            <w:tcW w:w="2160" w:type="dxa"/>
            <w:tcBorders>
              <w:top w:val="single" w:sz="6"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Success Criteria:</w:t>
            </w:r>
          </w:p>
        </w:tc>
        <w:tc>
          <w:tcPr>
            <w:tcW w:w="6682" w:type="dxa"/>
            <w:tcMar>
              <w:top w:w="0" w:type="dxa"/>
              <w:bottom w:w="0" w:type="dxa"/>
            </w:tcMar>
          </w:tcPr>
          <w:p w:rsidR="001D6880" w:rsidRDefault="00DD20C9">
            <w:r>
              <w:t>All database methods and processes work as intended without data corruption</w:t>
            </w:r>
          </w:p>
        </w:tc>
      </w:tr>
      <w:tr w:rsidR="001D6880">
        <w:tc>
          <w:tcPr>
            <w:tcW w:w="2160" w:type="dxa"/>
            <w:tcBorders>
              <w:top w:val="single" w:sz="6" w:space="0" w:color="000000"/>
              <w:bottom w:val="single" w:sz="12"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Special Considerations:</w:t>
            </w:r>
          </w:p>
        </w:tc>
        <w:tc>
          <w:tcPr>
            <w:tcW w:w="6682" w:type="dxa"/>
            <w:tcMar>
              <w:top w:w="0" w:type="dxa"/>
              <w:bottom w:w="0" w:type="dxa"/>
            </w:tcMar>
          </w:tcPr>
          <w:p w:rsidR="001D6880" w:rsidRDefault="00DD20C9">
            <w:r>
              <w:t xml:space="preserve">Processes </w:t>
            </w:r>
            <w:proofErr w:type="gramStart"/>
            <w:r>
              <w:t>should be invoked</w:t>
            </w:r>
            <w:proofErr w:type="gramEnd"/>
            <w:r>
              <w:t xml:space="preserve"> only when the system requests them.</w:t>
            </w:r>
          </w:p>
        </w:tc>
      </w:tr>
    </w:tbl>
    <w:p w:rsidR="001D6880" w:rsidRDefault="001D6880">
      <w:pPr>
        <w:pBdr>
          <w:top w:val="nil"/>
          <w:left w:val="nil"/>
          <w:bottom w:val="nil"/>
          <w:right w:val="nil"/>
          <w:between w:val="nil"/>
        </w:pBdr>
        <w:tabs>
          <w:tab w:val="left" w:pos="381"/>
        </w:tabs>
        <w:spacing w:after="120"/>
        <w:ind w:left="381" w:hanging="381"/>
        <w:rPr>
          <w:color w:val="0000FF"/>
        </w:rPr>
      </w:pPr>
    </w:p>
    <w:p w:rsidR="001D6880" w:rsidRDefault="00DD20C9" w:rsidP="00DD20C9">
      <w:pPr>
        <w:pStyle w:val="Heading3"/>
        <w:numPr>
          <w:ilvl w:val="2"/>
          <w:numId w:val="24"/>
        </w:numPr>
      </w:pPr>
      <w:bookmarkStart w:id="8" w:name="_Toc528965221"/>
      <w:r>
        <w:t>Function Testing</w:t>
      </w:r>
      <w:bookmarkEnd w:id="8"/>
    </w:p>
    <w:tbl>
      <w:tblPr>
        <w:tblStyle w:val="a1"/>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1D6880">
        <w:tc>
          <w:tcPr>
            <w:tcW w:w="2160" w:type="dxa"/>
            <w:tcBorders>
              <w:top w:val="single" w:sz="12" w:space="0" w:color="000000"/>
              <w:bottom w:val="single" w:sz="6" w:space="0" w:color="000000"/>
            </w:tcBorders>
            <w:shd w:val="clear" w:color="auto" w:fill="F2F2F2"/>
            <w:tcMar>
              <w:top w:w="0" w:type="dxa"/>
              <w:bottom w:w="0" w:type="dxa"/>
            </w:tcMar>
          </w:tcPr>
          <w:p w:rsidR="001D6880" w:rsidRDefault="00DD20C9">
            <w:pPr>
              <w:keepNext/>
              <w:keepLines/>
              <w:widowControl/>
              <w:pBdr>
                <w:top w:val="nil"/>
                <w:left w:val="nil"/>
                <w:bottom w:val="nil"/>
                <w:right w:val="nil"/>
                <w:between w:val="nil"/>
              </w:pBdr>
              <w:spacing w:after="120"/>
              <w:rPr>
                <w:color w:val="000000"/>
              </w:rPr>
            </w:pPr>
            <w:r>
              <w:rPr>
                <w:color w:val="000000"/>
              </w:rPr>
              <w:t>Technique Objective:</w:t>
            </w:r>
          </w:p>
        </w:tc>
        <w:tc>
          <w:tcPr>
            <w:tcW w:w="6682" w:type="dxa"/>
            <w:tcMar>
              <w:top w:w="0" w:type="dxa"/>
              <w:bottom w:w="0" w:type="dxa"/>
            </w:tcMar>
          </w:tcPr>
          <w:p w:rsidR="001D6880" w:rsidRDefault="00DD20C9">
            <w:pPr>
              <w:pBdr>
                <w:top w:val="nil"/>
                <w:left w:val="nil"/>
                <w:bottom w:val="nil"/>
                <w:right w:val="nil"/>
                <w:between w:val="nil"/>
              </w:pBdr>
              <w:tabs>
                <w:tab w:val="left" w:pos="381"/>
              </w:tabs>
              <w:spacing w:after="120"/>
              <w:ind w:left="381" w:hanging="381"/>
              <w:rPr>
                <w:color w:val="000000"/>
              </w:rPr>
            </w:pPr>
            <w:r>
              <w:rPr>
                <w:color w:val="000000"/>
              </w:rPr>
              <w:t>Exercise target-of-test functionality, including navigation, data entry, processing, and retrieval to observe and log target behavior.</w:t>
            </w:r>
          </w:p>
        </w:tc>
      </w:tr>
      <w:tr w:rsidR="001D6880">
        <w:tc>
          <w:tcPr>
            <w:tcW w:w="2160" w:type="dxa"/>
            <w:tcBorders>
              <w:top w:val="single" w:sz="6"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Technique:</w:t>
            </w:r>
          </w:p>
        </w:tc>
        <w:tc>
          <w:tcPr>
            <w:tcW w:w="6682" w:type="dxa"/>
            <w:tcMar>
              <w:top w:w="0" w:type="dxa"/>
              <w:bottom w:w="0" w:type="dxa"/>
            </w:tcMar>
          </w:tcPr>
          <w:p w:rsidR="001D6880" w:rsidRDefault="00DD20C9">
            <w:pPr>
              <w:pBdr>
                <w:top w:val="nil"/>
                <w:left w:val="nil"/>
                <w:bottom w:val="nil"/>
                <w:right w:val="nil"/>
                <w:between w:val="nil"/>
              </w:pBdr>
              <w:tabs>
                <w:tab w:val="left" w:pos="381"/>
              </w:tabs>
              <w:spacing w:after="120"/>
              <w:ind w:left="381" w:hanging="381"/>
              <w:rPr>
                <w:color w:val="000000"/>
              </w:rPr>
            </w:pPr>
            <w:r>
              <w:rPr>
                <w:color w:val="000000"/>
              </w:rPr>
              <w:t xml:space="preserve">Execute each use-case scenario’s individual use-case flows or functions and </w:t>
            </w:r>
            <w:r>
              <w:rPr>
                <w:color w:val="000000"/>
              </w:rPr>
              <w:lastRenderedPageBreak/>
              <w:t>features, using valid and invalid data, to verify that:</w:t>
            </w:r>
          </w:p>
          <w:p w:rsidR="001D6880" w:rsidRPr="007104F5" w:rsidRDefault="00DD20C9" w:rsidP="007104F5">
            <w:pPr>
              <w:pStyle w:val="ListParagraph"/>
              <w:numPr>
                <w:ilvl w:val="0"/>
                <w:numId w:val="42"/>
              </w:numPr>
              <w:pBdr>
                <w:top w:val="nil"/>
                <w:left w:val="nil"/>
                <w:bottom w:val="nil"/>
                <w:right w:val="nil"/>
                <w:between w:val="nil"/>
              </w:pBdr>
              <w:tabs>
                <w:tab w:val="left" w:pos="381"/>
              </w:tabs>
              <w:spacing w:after="120"/>
              <w:rPr>
                <w:color w:val="000000"/>
              </w:rPr>
            </w:pPr>
            <w:r w:rsidRPr="007104F5">
              <w:rPr>
                <w:color w:val="000000"/>
              </w:rPr>
              <w:t>the expected results occur when valid data is used</w:t>
            </w:r>
          </w:p>
          <w:p w:rsidR="001D6880" w:rsidRPr="007104F5" w:rsidRDefault="00DD20C9" w:rsidP="007104F5">
            <w:pPr>
              <w:pStyle w:val="ListParagraph"/>
              <w:numPr>
                <w:ilvl w:val="0"/>
                <w:numId w:val="42"/>
              </w:numPr>
              <w:pBdr>
                <w:top w:val="nil"/>
                <w:left w:val="nil"/>
                <w:bottom w:val="nil"/>
                <w:right w:val="nil"/>
                <w:between w:val="nil"/>
              </w:pBdr>
              <w:tabs>
                <w:tab w:val="left" w:pos="381"/>
              </w:tabs>
              <w:spacing w:after="120"/>
              <w:rPr>
                <w:color w:val="000000"/>
              </w:rPr>
            </w:pPr>
            <w:r w:rsidRPr="007104F5">
              <w:rPr>
                <w:color w:val="000000"/>
              </w:rPr>
              <w:t xml:space="preserve"> the appropriate error or warn</w:t>
            </w:r>
            <w:r w:rsidR="007104F5">
              <w:rPr>
                <w:color w:val="000000"/>
              </w:rPr>
              <w:t>ing messages are displayed when</w:t>
            </w:r>
            <w:r w:rsidRPr="007104F5">
              <w:rPr>
                <w:color w:val="000000"/>
              </w:rPr>
              <w:tab/>
              <w:t>invalid data is used</w:t>
            </w:r>
          </w:p>
          <w:p w:rsidR="001D6880" w:rsidRPr="007104F5" w:rsidRDefault="00DD20C9" w:rsidP="007104F5">
            <w:pPr>
              <w:pStyle w:val="ListParagraph"/>
              <w:numPr>
                <w:ilvl w:val="0"/>
                <w:numId w:val="42"/>
              </w:numPr>
              <w:pBdr>
                <w:top w:val="nil"/>
                <w:left w:val="nil"/>
                <w:bottom w:val="nil"/>
                <w:right w:val="nil"/>
                <w:between w:val="nil"/>
              </w:pBdr>
              <w:tabs>
                <w:tab w:val="left" w:pos="381"/>
              </w:tabs>
              <w:spacing w:after="120"/>
              <w:rPr>
                <w:color w:val="000000"/>
              </w:rPr>
            </w:pPr>
            <w:r w:rsidRPr="007104F5">
              <w:rPr>
                <w:color w:val="000000"/>
              </w:rPr>
              <w:t>each business rule is properly applied</w:t>
            </w:r>
          </w:p>
        </w:tc>
      </w:tr>
      <w:tr w:rsidR="001D6880">
        <w:tc>
          <w:tcPr>
            <w:tcW w:w="2160" w:type="dxa"/>
            <w:tcBorders>
              <w:top w:val="single" w:sz="6"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lastRenderedPageBreak/>
              <w:t>Success Criteria:</w:t>
            </w:r>
          </w:p>
        </w:tc>
        <w:tc>
          <w:tcPr>
            <w:tcW w:w="6682" w:type="dxa"/>
            <w:tcMar>
              <w:top w:w="0" w:type="dxa"/>
              <w:bottom w:w="0" w:type="dxa"/>
            </w:tcMar>
          </w:tcPr>
          <w:p w:rsidR="001D6880" w:rsidRDefault="004F5A83">
            <w:pPr>
              <w:pBdr>
                <w:top w:val="nil"/>
                <w:left w:val="nil"/>
                <w:bottom w:val="nil"/>
                <w:right w:val="nil"/>
                <w:between w:val="nil"/>
              </w:pBdr>
              <w:tabs>
                <w:tab w:val="left" w:pos="381"/>
              </w:tabs>
              <w:spacing w:after="120"/>
              <w:ind w:left="381" w:hanging="381"/>
              <w:rPr>
                <w:color w:val="000000"/>
              </w:rPr>
            </w:pPr>
            <w:r>
              <w:rPr>
                <w:color w:val="000000"/>
              </w:rPr>
              <w:t>The technique supports the testing of:</w:t>
            </w:r>
          </w:p>
          <w:p w:rsidR="001D6880" w:rsidRPr="007104F5" w:rsidRDefault="004F5A83" w:rsidP="007104F5">
            <w:pPr>
              <w:pStyle w:val="ListParagraph"/>
              <w:numPr>
                <w:ilvl w:val="0"/>
                <w:numId w:val="41"/>
              </w:numPr>
              <w:pBdr>
                <w:top w:val="nil"/>
                <w:left w:val="nil"/>
                <w:bottom w:val="nil"/>
                <w:right w:val="nil"/>
                <w:between w:val="nil"/>
              </w:pBdr>
              <w:tabs>
                <w:tab w:val="left" w:pos="381"/>
              </w:tabs>
              <w:spacing w:after="120"/>
              <w:rPr>
                <w:color w:val="000000"/>
              </w:rPr>
            </w:pPr>
            <w:r w:rsidRPr="007104F5">
              <w:rPr>
                <w:color w:val="000000"/>
              </w:rPr>
              <w:t>all key use-case scenarios</w:t>
            </w:r>
          </w:p>
          <w:p w:rsidR="001D6880" w:rsidRPr="007104F5" w:rsidRDefault="004F5A83" w:rsidP="007104F5">
            <w:pPr>
              <w:pStyle w:val="ListParagraph"/>
              <w:numPr>
                <w:ilvl w:val="0"/>
                <w:numId w:val="41"/>
              </w:numPr>
              <w:pBdr>
                <w:top w:val="nil"/>
                <w:left w:val="nil"/>
                <w:bottom w:val="nil"/>
                <w:right w:val="nil"/>
                <w:between w:val="nil"/>
              </w:pBdr>
              <w:tabs>
                <w:tab w:val="left" w:pos="381"/>
              </w:tabs>
              <w:spacing w:after="120"/>
              <w:rPr>
                <w:color w:val="000000"/>
              </w:rPr>
            </w:pPr>
            <w:r w:rsidRPr="007104F5">
              <w:rPr>
                <w:color w:val="000000"/>
              </w:rPr>
              <w:t>all key features</w:t>
            </w:r>
          </w:p>
        </w:tc>
      </w:tr>
      <w:tr w:rsidR="001D6880">
        <w:tc>
          <w:tcPr>
            <w:tcW w:w="2160" w:type="dxa"/>
            <w:tcBorders>
              <w:top w:val="single" w:sz="6" w:space="0" w:color="000000"/>
              <w:bottom w:val="single" w:sz="12"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Special Considerations:</w:t>
            </w:r>
          </w:p>
        </w:tc>
        <w:tc>
          <w:tcPr>
            <w:tcW w:w="6682" w:type="dxa"/>
            <w:tcMar>
              <w:top w:w="0" w:type="dxa"/>
              <w:bottom w:w="0" w:type="dxa"/>
            </w:tcMar>
          </w:tcPr>
          <w:p w:rsidR="001D6880" w:rsidRDefault="00DD20C9">
            <w:pPr>
              <w:pBdr>
                <w:top w:val="nil"/>
                <w:left w:val="nil"/>
                <w:bottom w:val="nil"/>
                <w:right w:val="nil"/>
                <w:between w:val="nil"/>
              </w:pBdr>
              <w:tabs>
                <w:tab w:val="left" w:pos="381"/>
              </w:tabs>
              <w:spacing w:after="120"/>
              <w:ind w:left="381" w:hanging="381"/>
              <w:rPr>
                <w:color w:val="000000"/>
              </w:rPr>
            </w:pPr>
            <w:r>
              <w:rPr>
                <w:color w:val="000000"/>
              </w:rPr>
              <w:t>None</w:t>
            </w:r>
          </w:p>
        </w:tc>
      </w:tr>
    </w:tbl>
    <w:p w:rsidR="001D6880" w:rsidRDefault="00DD20C9" w:rsidP="00DD20C9">
      <w:pPr>
        <w:pStyle w:val="Heading3"/>
        <w:numPr>
          <w:ilvl w:val="2"/>
          <w:numId w:val="24"/>
        </w:numPr>
      </w:pPr>
      <w:bookmarkStart w:id="9" w:name="_17dp8vu" w:colFirst="0" w:colLast="0"/>
      <w:bookmarkStart w:id="10" w:name="_Toc528965222"/>
      <w:bookmarkEnd w:id="9"/>
      <w:r>
        <w:t>UI Testing</w:t>
      </w:r>
      <w:bookmarkEnd w:id="10"/>
    </w:p>
    <w:tbl>
      <w:tblPr>
        <w:tblStyle w:val="a2"/>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1D6880">
        <w:tc>
          <w:tcPr>
            <w:tcW w:w="2160" w:type="dxa"/>
            <w:tcBorders>
              <w:top w:val="single" w:sz="12"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Technique Objective:</w:t>
            </w:r>
          </w:p>
        </w:tc>
        <w:tc>
          <w:tcPr>
            <w:tcW w:w="6682" w:type="dxa"/>
            <w:tcMar>
              <w:top w:w="0" w:type="dxa"/>
              <w:bottom w:w="0" w:type="dxa"/>
            </w:tcMar>
          </w:tcPr>
          <w:p w:rsidR="001D6880" w:rsidRDefault="00DD20C9">
            <w:pPr>
              <w:pBdr>
                <w:top w:val="nil"/>
                <w:left w:val="nil"/>
                <w:bottom w:val="nil"/>
                <w:right w:val="nil"/>
                <w:between w:val="nil"/>
              </w:pBdr>
              <w:tabs>
                <w:tab w:val="left" w:pos="381"/>
              </w:tabs>
              <w:spacing w:after="120"/>
              <w:ind w:left="381" w:hanging="381"/>
              <w:rPr>
                <w:color w:val="000000"/>
              </w:rPr>
            </w:pPr>
            <w:r>
              <w:rPr>
                <w:color w:val="000000"/>
              </w:rPr>
              <w:t>Exercise the following to observe and log standards conformance and target behavior:</w:t>
            </w:r>
          </w:p>
          <w:p w:rsidR="001D6880" w:rsidRDefault="00DD20C9">
            <w:pPr>
              <w:numPr>
                <w:ilvl w:val="0"/>
                <w:numId w:val="15"/>
              </w:numPr>
              <w:pBdr>
                <w:top w:val="nil"/>
                <w:left w:val="nil"/>
                <w:bottom w:val="nil"/>
                <w:right w:val="nil"/>
                <w:between w:val="nil"/>
              </w:pBdr>
              <w:tabs>
                <w:tab w:val="left" w:pos="381"/>
              </w:tabs>
              <w:spacing w:after="120"/>
              <w:rPr>
                <w:color w:val="000000"/>
              </w:rPr>
            </w:pPr>
            <w:r>
              <w:rPr>
                <w:color w:val="000000"/>
              </w:rPr>
              <w:t xml:space="preserve">Navigation through the target-of-test reflecting business functions and requirements, including window-to-window, field-to- </w:t>
            </w:r>
            <w:r>
              <w:rPr>
                <w:color w:val="000000"/>
              </w:rPr>
              <w:tab/>
              <w:t>field, and use of access methods (tab keys, mouse movements, accelerator keys).</w:t>
            </w:r>
          </w:p>
          <w:p w:rsidR="001D6880" w:rsidRDefault="00DD20C9">
            <w:pPr>
              <w:numPr>
                <w:ilvl w:val="0"/>
                <w:numId w:val="15"/>
              </w:numPr>
              <w:pBdr>
                <w:top w:val="nil"/>
                <w:left w:val="nil"/>
                <w:bottom w:val="nil"/>
                <w:right w:val="nil"/>
                <w:between w:val="nil"/>
              </w:pBdr>
              <w:tabs>
                <w:tab w:val="left" w:pos="381"/>
              </w:tabs>
              <w:spacing w:after="120"/>
              <w:rPr>
                <w:color w:val="000000"/>
              </w:rPr>
            </w:pPr>
            <w:r>
              <w:rPr>
                <w:color w:val="000000"/>
              </w:rPr>
              <w:t xml:space="preserve">Window objects and characteristics </w:t>
            </w:r>
            <w:proofErr w:type="gramStart"/>
            <w:r>
              <w:rPr>
                <w:color w:val="000000"/>
              </w:rPr>
              <w:t>can be exercised</w:t>
            </w:r>
            <w:proofErr w:type="gramEnd"/>
            <w:r>
              <w:rPr>
                <w:color w:val="000000"/>
              </w:rPr>
              <w:t>–such as menus, size, position, state, and focus.</w:t>
            </w:r>
          </w:p>
        </w:tc>
      </w:tr>
      <w:tr w:rsidR="001D6880">
        <w:tc>
          <w:tcPr>
            <w:tcW w:w="2160" w:type="dxa"/>
            <w:tcBorders>
              <w:top w:val="single" w:sz="6"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Technique:</w:t>
            </w:r>
          </w:p>
        </w:tc>
        <w:tc>
          <w:tcPr>
            <w:tcW w:w="6682" w:type="dxa"/>
            <w:tcMar>
              <w:top w:w="0" w:type="dxa"/>
              <w:bottom w:w="0" w:type="dxa"/>
            </w:tcMar>
          </w:tcPr>
          <w:p w:rsidR="001D6880" w:rsidRDefault="00DD20C9">
            <w:pPr>
              <w:pBdr>
                <w:top w:val="nil"/>
                <w:left w:val="nil"/>
                <w:bottom w:val="nil"/>
                <w:right w:val="nil"/>
                <w:between w:val="nil"/>
              </w:pBdr>
              <w:tabs>
                <w:tab w:val="left" w:pos="381"/>
              </w:tabs>
              <w:spacing w:after="120"/>
              <w:ind w:left="381" w:hanging="381"/>
              <w:rPr>
                <w:color w:val="000000"/>
              </w:rPr>
            </w:pPr>
            <w:r>
              <w:rPr>
                <w:color w:val="000000"/>
              </w:rPr>
              <w:t>Create or modify tests for each window to verify proper navigation and object states for each application window and object.</w:t>
            </w:r>
          </w:p>
        </w:tc>
      </w:tr>
      <w:tr w:rsidR="001D6880">
        <w:tc>
          <w:tcPr>
            <w:tcW w:w="2160" w:type="dxa"/>
            <w:tcBorders>
              <w:top w:val="single" w:sz="6"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Success Criteria:</w:t>
            </w:r>
          </w:p>
        </w:tc>
        <w:tc>
          <w:tcPr>
            <w:tcW w:w="6682" w:type="dxa"/>
            <w:tcMar>
              <w:top w:w="0" w:type="dxa"/>
              <w:bottom w:w="0" w:type="dxa"/>
            </w:tcMar>
          </w:tcPr>
          <w:p w:rsidR="001D6880" w:rsidRDefault="00DD20C9">
            <w:pPr>
              <w:pBdr>
                <w:top w:val="nil"/>
                <w:left w:val="nil"/>
                <w:bottom w:val="nil"/>
                <w:right w:val="nil"/>
                <w:between w:val="nil"/>
              </w:pBdr>
              <w:tabs>
                <w:tab w:val="left" w:pos="381"/>
              </w:tabs>
              <w:spacing w:after="120"/>
              <w:ind w:left="381" w:hanging="381"/>
              <w:rPr>
                <w:color w:val="000000"/>
              </w:rPr>
            </w:pPr>
            <w:r>
              <w:rPr>
                <w:color w:val="000000"/>
              </w:rPr>
              <w:t xml:space="preserve">The technique supports the testing of each major screen or window that </w:t>
            </w:r>
            <w:proofErr w:type="gramStart"/>
            <w:r>
              <w:rPr>
                <w:color w:val="000000"/>
              </w:rPr>
              <w:t>will be used</w:t>
            </w:r>
            <w:proofErr w:type="gramEnd"/>
            <w:r>
              <w:rPr>
                <w:color w:val="000000"/>
              </w:rPr>
              <w:t xml:space="preserve"> extensively by the end user.</w:t>
            </w:r>
          </w:p>
        </w:tc>
      </w:tr>
      <w:tr w:rsidR="001D6880">
        <w:tc>
          <w:tcPr>
            <w:tcW w:w="2160" w:type="dxa"/>
            <w:tcBorders>
              <w:top w:val="single" w:sz="6" w:space="0" w:color="000000"/>
              <w:bottom w:val="single" w:sz="12"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Special Considerations:</w:t>
            </w:r>
          </w:p>
        </w:tc>
        <w:tc>
          <w:tcPr>
            <w:tcW w:w="6682" w:type="dxa"/>
            <w:tcMar>
              <w:top w:w="0" w:type="dxa"/>
              <w:bottom w:w="0" w:type="dxa"/>
            </w:tcMar>
          </w:tcPr>
          <w:p w:rsidR="001D6880" w:rsidRDefault="00DD20C9">
            <w:pPr>
              <w:pBdr>
                <w:top w:val="nil"/>
                <w:left w:val="nil"/>
                <w:bottom w:val="nil"/>
                <w:right w:val="nil"/>
                <w:between w:val="nil"/>
              </w:pBdr>
              <w:tabs>
                <w:tab w:val="left" w:pos="381"/>
              </w:tabs>
              <w:spacing w:after="120"/>
              <w:ind w:left="381" w:hanging="381"/>
              <w:rPr>
                <w:color w:val="000000"/>
              </w:rPr>
            </w:pPr>
            <w:r>
              <w:rPr>
                <w:color w:val="000000"/>
              </w:rPr>
              <w:t xml:space="preserve">Not all properties for custom and </w:t>
            </w:r>
            <w:proofErr w:type="gramStart"/>
            <w:r>
              <w:rPr>
                <w:color w:val="000000"/>
              </w:rPr>
              <w:t>third-party</w:t>
            </w:r>
            <w:proofErr w:type="gramEnd"/>
            <w:r>
              <w:rPr>
                <w:color w:val="000000"/>
              </w:rPr>
              <w:t xml:space="preserve"> objects can be accessed.</w:t>
            </w:r>
          </w:p>
        </w:tc>
      </w:tr>
    </w:tbl>
    <w:p w:rsidR="001D6880" w:rsidRDefault="001D6880">
      <w:pPr>
        <w:keepLines/>
        <w:widowControl/>
        <w:pBdr>
          <w:top w:val="nil"/>
          <w:left w:val="nil"/>
          <w:bottom w:val="nil"/>
          <w:right w:val="nil"/>
          <w:between w:val="nil"/>
        </w:pBdr>
        <w:spacing w:after="120"/>
        <w:rPr>
          <w:rFonts w:ascii="Arial" w:eastAsia="Arial" w:hAnsi="Arial" w:cs="Arial"/>
          <w:color w:val="000000"/>
        </w:rPr>
      </w:pPr>
      <w:bookmarkStart w:id="11" w:name="_3rdcrjn" w:colFirst="0" w:colLast="0"/>
      <w:bookmarkEnd w:id="11"/>
    </w:p>
    <w:p w:rsidR="001D6880" w:rsidRDefault="00DD20C9" w:rsidP="00DD20C9">
      <w:pPr>
        <w:pStyle w:val="Heading3"/>
        <w:numPr>
          <w:ilvl w:val="2"/>
          <w:numId w:val="24"/>
        </w:numPr>
      </w:pPr>
      <w:bookmarkStart w:id="12" w:name="_Toc528965223"/>
      <w:r>
        <w:t>Performance Profiling</w:t>
      </w:r>
      <w:bookmarkEnd w:id="12"/>
      <w:r>
        <w:t xml:space="preserve"> </w:t>
      </w:r>
    </w:p>
    <w:tbl>
      <w:tblPr>
        <w:tblStyle w:val="a3"/>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1D6880">
        <w:tc>
          <w:tcPr>
            <w:tcW w:w="2160" w:type="dxa"/>
            <w:tcBorders>
              <w:top w:val="single" w:sz="12"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Technique Objective:</w:t>
            </w:r>
          </w:p>
        </w:tc>
        <w:tc>
          <w:tcPr>
            <w:tcW w:w="6682" w:type="dxa"/>
            <w:tcMar>
              <w:top w:w="0" w:type="dxa"/>
              <w:bottom w:w="0" w:type="dxa"/>
            </w:tcMar>
          </w:tcPr>
          <w:p w:rsidR="001D6880" w:rsidRPr="00DD20C9" w:rsidRDefault="00DD20C9" w:rsidP="00DD20C9">
            <w:pPr>
              <w:pStyle w:val="ListParagraph"/>
              <w:numPr>
                <w:ilvl w:val="0"/>
                <w:numId w:val="40"/>
              </w:numPr>
              <w:pBdr>
                <w:top w:val="nil"/>
                <w:left w:val="nil"/>
                <w:bottom w:val="nil"/>
                <w:right w:val="nil"/>
                <w:between w:val="nil"/>
              </w:pBdr>
              <w:tabs>
                <w:tab w:val="left" w:pos="381"/>
              </w:tabs>
              <w:spacing w:after="120"/>
              <w:rPr>
                <w:color w:val="000000"/>
              </w:rPr>
            </w:pPr>
            <w:r w:rsidRPr="00DD20C9">
              <w:rPr>
                <w:color w:val="000000"/>
              </w:rPr>
              <w:t>Exercise behaviors for designated functional transactions or business functions under the following conditions to observe and log target behavior and application performance data:</w:t>
            </w:r>
          </w:p>
          <w:p w:rsidR="001D6880" w:rsidRPr="00DD20C9" w:rsidRDefault="00DD20C9" w:rsidP="00DD20C9">
            <w:pPr>
              <w:pStyle w:val="ListParagraph"/>
              <w:numPr>
                <w:ilvl w:val="0"/>
                <w:numId w:val="40"/>
              </w:numPr>
              <w:pBdr>
                <w:top w:val="nil"/>
                <w:left w:val="nil"/>
                <w:bottom w:val="nil"/>
                <w:right w:val="nil"/>
                <w:between w:val="nil"/>
              </w:pBdr>
              <w:tabs>
                <w:tab w:val="left" w:pos="381"/>
              </w:tabs>
              <w:spacing w:after="120"/>
              <w:rPr>
                <w:color w:val="000000"/>
              </w:rPr>
            </w:pPr>
            <w:r w:rsidRPr="00DD20C9">
              <w:rPr>
                <w:color w:val="000000"/>
              </w:rPr>
              <w:t>normal anticipated workload</w:t>
            </w:r>
          </w:p>
          <w:p w:rsidR="001D6880" w:rsidRPr="00DD20C9" w:rsidRDefault="00DD20C9" w:rsidP="00DD20C9">
            <w:pPr>
              <w:pStyle w:val="ListParagraph"/>
              <w:numPr>
                <w:ilvl w:val="0"/>
                <w:numId w:val="40"/>
              </w:numPr>
              <w:pBdr>
                <w:top w:val="nil"/>
                <w:left w:val="nil"/>
                <w:bottom w:val="nil"/>
                <w:right w:val="nil"/>
                <w:between w:val="nil"/>
              </w:pBdr>
              <w:tabs>
                <w:tab w:val="left" w:pos="381"/>
              </w:tabs>
              <w:spacing w:after="120"/>
              <w:rPr>
                <w:color w:val="000000"/>
              </w:rPr>
            </w:pPr>
            <w:r w:rsidRPr="00DD20C9">
              <w:rPr>
                <w:color w:val="000000"/>
              </w:rPr>
              <w:t>anticipated worst-case workload</w:t>
            </w:r>
          </w:p>
        </w:tc>
      </w:tr>
      <w:tr w:rsidR="001D6880">
        <w:tc>
          <w:tcPr>
            <w:tcW w:w="2160" w:type="dxa"/>
            <w:tcBorders>
              <w:top w:val="single" w:sz="6"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Technique:</w:t>
            </w:r>
          </w:p>
        </w:tc>
        <w:tc>
          <w:tcPr>
            <w:tcW w:w="6682" w:type="dxa"/>
            <w:tcMar>
              <w:top w:w="0" w:type="dxa"/>
              <w:bottom w:w="0" w:type="dxa"/>
            </w:tcMar>
          </w:tcPr>
          <w:p w:rsidR="001D6880" w:rsidRPr="00DD20C9" w:rsidRDefault="00DD20C9" w:rsidP="00DD20C9">
            <w:pPr>
              <w:pStyle w:val="ListParagraph"/>
              <w:numPr>
                <w:ilvl w:val="0"/>
                <w:numId w:val="39"/>
              </w:numPr>
              <w:pBdr>
                <w:top w:val="nil"/>
                <w:left w:val="nil"/>
                <w:bottom w:val="nil"/>
                <w:right w:val="nil"/>
                <w:between w:val="nil"/>
              </w:pBdr>
              <w:tabs>
                <w:tab w:val="left" w:pos="381"/>
              </w:tabs>
              <w:spacing w:after="120"/>
              <w:rPr>
                <w:color w:val="000000"/>
              </w:rPr>
            </w:pPr>
            <w:r w:rsidRPr="00DD20C9">
              <w:rPr>
                <w:color w:val="000000"/>
              </w:rPr>
              <w:t>Use Test Procedures developed</w:t>
            </w:r>
            <w:r w:rsidR="005A7678">
              <w:rPr>
                <w:color w:val="000000"/>
              </w:rPr>
              <w:t xml:space="preserve"> for Function or Business Cycle </w:t>
            </w:r>
            <w:r w:rsidRPr="00DD20C9">
              <w:rPr>
                <w:color w:val="000000"/>
              </w:rPr>
              <w:t>Testing.</w:t>
            </w:r>
          </w:p>
          <w:p w:rsidR="001D6880" w:rsidRPr="00DD20C9" w:rsidRDefault="00DD20C9" w:rsidP="00DD20C9">
            <w:pPr>
              <w:pStyle w:val="ListParagraph"/>
              <w:numPr>
                <w:ilvl w:val="0"/>
                <w:numId w:val="39"/>
              </w:numPr>
              <w:pBdr>
                <w:top w:val="nil"/>
                <w:left w:val="nil"/>
                <w:bottom w:val="nil"/>
                <w:right w:val="nil"/>
                <w:between w:val="nil"/>
              </w:pBdr>
              <w:tabs>
                <w:tab w:val="left" w:pos="381"/>
              </w:tabs>
              <w:spacing w:after="120"/>
              <w:rPr>
                <w:color w:val="000000"/>
              </w:rPr>
            </w:pPr>
            <w:r w:rsidRPr="00DD20C9">
              <w:rPr>
                <w:color w:val="000000"/>
              </w:rPr>
              <w:t xml:space="preserve">Modify data files to increase the number of transactions or the scripts </w:t>
            </w:r>
            <w:r w:rsidR="00EE0B62">
              <w:rPr>
                <w:color w:val="000000"/>
              </w:rPr>
              <w:t>t</w:t>
            </w:r>
            <w:r w:rsidRPr="00DD20C9">
              <w:rPr>
                <w:color w:val="000000"/>
              </w:rPr>
              <w:t>o increase the number of Masters that occur in each transaction.</w:t>
            </w:r>
          </w:p>
          <w:p w:rsidR="001D6880" w:rsidRPr="00DD20C9" w:rsidRDefault="00DD20C9" w:rsidP="00EE0B62">
            <w:pPr>
              <w:pStyle w:val="ListParagraph"/>
              <w:numPr>
                <w:ilvl w:val="0"/>
                <w:numId w:val="39"/>
              </w:numPr>
              <w:pBdr>
                <w:top w:val="nil"/>
                <w:left w:val="nil"/>
                <w:bottom w:val="nil"/>
                <w:right w:val="nil"/>
                <w:between w:val="nil"/>
              </w:pBdr>
              <w:tabs>
                <w:tab w:val="left" w:pos="381"/>
              </w:tabs>
              <w:spacing w:after="120"/>
              <w:rPr>
                <w:color w:val="000000"/>
              </w:rPr>
            </w:pPr>
            <w:r w:rsidRPr="00DD20C9">
              <w:rPr>
                <w:color w:val="000000"/>
              </w:rPr>
              <w:t>Scripts should be run on one machine (best case to benchmark single user, single transaction) and should be repeated with multiple clients (virtual or actual, see</w:t>
            </w:r>
            <w:r w:rsidR="00EE0B62">
              <w:rPr>
                <w:color w:val="000000"/>
              </w:rPr>
              <w:t xml:space="preserve"> Special Considerations below).</w:t>
            </w:r>
          </w:p>
        </w:tc>
      </w:tr>
      <w:tr w:rsidR="001D6880">
        <w:tc>
          <w:tcPr>
            <w:tcW w:w="2160" w:type="dxa"/>
            <w:tcBorders>
              <w:top w:val="single" w:sz="6"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Success Criteria:</w:t>
            </w:r>
          </w:p>
        </w:tc>
        <w:tc>
          <w:tcPr>
            <w:tcW w:w="6682" w:type="dxa"/>
            <w:tcMar>
              <w:top w:w="0" w:type="dxa"/>
              <w:bottom w:w="0" w:type="dxa"/>
            </w:tcMar>
          </w:tcPr>
          <w:p w:rsidR="001D6880" w:rsidRPr="00DD20C9" w:rsidRDefault="00DD20C9" w:rsidP="00DD20C9">
            <w:pPr>
              <w:pStyle w:val="ListParagraph"/>
              <w:numPr>
                <w:ilvl w:val="0"/>
                <w:numId w:val="38"/>
              </w:numPr>
              <w:pBdr>
                <w:top w:val="nil"/>
                <w:left w:val="nil"/>
                <w:bottom w:val="nil"/>
                <w:right w:val="nil"/>
                <w:between w:val="nil"/>
              </w:pBdr>
              <w:tabs>
                <w:tab w:val="left" w:pos="381"/>
              </w:tabs>
              <w:spacing w:after="120"/>
              <w:rPr>
                <w:color w:val="000000"/>
              </w:rPr>
            </w:pPr>
            <w:r w:rsidRPr="00DD20C9">
              <w:rPr>
                <w:color w:val="000000"/>
              </w:rPr>
              <w:t>The technique supports testing:</w:t>
            </w:r>
          </w:p>
          <w:p w:rsidR="001D6880" w:rsidRPr="00DD20C9" w:rsidRDefault="00EE0B62" w:rsidP="00DD20C9">
            <w:pPr>
              <w:pStyle w:val="ListParagraph"/>
              <w:numPr>
                <w:ilvl w:val="0"/>
                <w:numId w:val="38"/>
              </w:numPr>
              <w:pBdr>
                <w:top w:val="nil"/>
                <w:left w:val="nil"/>
                <w:bottom w:val="nil"/>
                <w:right w:val="nil"/>
                <w:between w:val="nil"/>
              </w:pBdr>
              <w:tabs>
                <w:tab w:val="left" w:pos="381"/>
              </w:tabs>
              <w:spacing w:after="120"/>
              <w:rPr>
                <w:color w:val="000000"/>
              </w:rPr>
            </w:pPr>
            <w:r>
              <w:rPr>
                <w:color w:val="000000"/>
              </w:rPr>
              <w:t>S</w:t>
            </w:r>
            <w:r w:rsidR="00DD20C9" w:rsidRPr="00DD20C9">
              <w:rPr>
                <w:color w:val="000000"/>
              </w:rPr>
              <w:t>ingle Transaction or single user:  Successful emulation of the</w:t>
            </w:r>
            <w:r>
              <w:rPr>
                <w:color w:val="000000"/>
              </w:rPr>
              <w:t xml:space="preserve"> </w:t>
            </w:r>
            <w:r w:rsidR="00DD20C9" w:rsidRPr="00DD20C9">
              <w:rPr>
                <w:color w:val="000000"/>
              </w:rPr>
              <w:t>transaction scripts without any fail</w:t>
            </w:r>
            <w:r>
              <w:rPr>
                <w:color w:val="000000"/>
              </w:rPr>
              <w:t xml:space="preserve">ures due to test implementation </w:t>
            </w:r>
            <w:r w:rsidR="00DD20C9" w:rsidRPr="00DD20C9">
              <w:rPr>
                <w:color w:val="000000"/>
              </w:rPr>
              <w:t>problems.</w:t>
            </w:r>
          </w:p>
          <w:p w:rsidR="001D6880" w:rsidRPr="00DD20C9" w:rsidRDefault="00DD20C9" w:rsidP="00EE0B62">
            <w:pPr>
              <w:pStyle w:val="ListParagraph"/>
              <w:numPr>
                <w:ilvl w:val="0"/>
                <w:numId w:val="38"/>
              </w:numPr>
              <w:pBdr>
                <w:top w:val="nil"/>
                <w:left w:val="nil"/>
                <w:bottom w:val="nil"/>
                <w:right w:val="nil"/>
                <w:between w:val="nil"/>
              </w:pBdr>
              <w:tabs>
                <w:tab w:val="left" w:pos="381"/>
              </w:tabs>
              <w:spacing w:after="120"/>
              <w:rPr>
                <w:color w:val="000000"/>
              </w:rPr>
            </w:pPr>
            <w:r w:rsidRPr="00DD20C9">
              <w:rPr>
                <w:color w:val="000000"/>
              </w:rPr>
              <w:t>Multiple transactions or multiple users:  Successful emulation of the</w:t>
            </w:r>
            <w:r w:rsidR="00EE0B62">
              <w:rPr>
                <w:color w:val="000000"/>
              </w:rPr>
              <w:t xml:space="preserve"> </w:t>
            </w:r>
            <w:r w:rsidRPr="00DD20C9">
              <w:rPr>
                <w:color w:val="000000"/>
              </w:rPr>
              <w:lastRenderedPageBreak/>
              <w:t>workload without any failures due to test implementation problems.</w:t>
            </w:r>
          </w:p>
        </w:tc>
      </w:tr>
      <w:tr w:rsidR="001D6880">
        <w:tc>
          <w:tcPr>
            <w:tcW w:w="2160" w:type="dxa"/>
            <w:tcBorders>
              <w:top w:val="single" w:sz="6" w:space="0" w:color="000000"/>
              <w:bottom w:val="single" w:sz="12"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lastRenderedPageBreak/>
              <w:t>Special Considerations:</w:t>
            </w:r>
          </w:p>
        </w:tc>
        <w:tc>
          <w:tcPr>
            <w:tcW w:w="6682" w:type="dxa"/>
            <w:tcMar>
              <w:top w:w="0" w:type="dxa"/>
              <w:bottom w:w="0" w:type="dxa"/>
            </w:tcMar>
          </w:tcPr>
          <w:p w:rsidR="001D6880" w:rsidRDefault="00DD20C9">
            <w:pPr>
              <w:pBdr>
                <w:top w:val="nil"/>
                <w:left w:val="nil"/>
                <w:bottom w:val="nil"/>
                <w:right w:val="nil"/>
                <w:between w:val="nil"/>
              </w:pBdr>
              <w:tabs>
                <w:tab w:val="left" w:pos="381"/>
              </w:tabs>
              <w:spacing w:after="120"/>
              <w:ind w:left="381" w:hanging="381"/>
              <w:rPr>
                <w:color w:val="000000"/>
              </w:rPr>
            </w:pPr>
            <w:r>
              <w:rPr>
                <w:color w:val="000000"/>
              </w:rPr>
              <w:t xml:space="preserve">Comprehensive performance testing includes having a background workload on the server. </w:t>
            </w:r>
          </w:p>
          <w:p w:rsidR="001D6880" w:rsidRDefault="00DD20C9">
            <w:pPr>
              <w:pBdr>
                <w:top w:val="nil"/>
                <w:left w:val="nil"/>
                <w:bottom w:val="nil"/>
                <w:right w:val="nil"/>
                <w:between w:val="nil"/>
              </w:pBdr>
              <w:tabs>
                <w:tab w:val="left" w:pos="381"/>
              </w:tabs>
              <w:spacing w:after="120"/>
              <w:ind w:left="381" w:hanging="381"/>
              <w:rPr>
                <w:color w:val="000000"/>
              </w:rPr>
            </w:pPr>
            <w:r>
              <w:rPr>
                <w:color w:val="000000"/>
              </w:rPr>
              <w:t xml:space="preserve">There are several methods that can be used to perform this, including:  </w:t>
            </w:r>
          </w:p>
          <w:p w:rsidR="001D6880" w:rsidRPr="00DD20C9" w:rsidRDefault="00DD20C9" w:rsidP="00DD20C9">
            <w:pPr>
              <w:pStyle w:val="ListParagraph"/>
              <w:numPr>
                <w:ilvl w:val="0"/>
                <w:numId w:val="37"/>
              </w:numPr>
            </w:pPr>
            <w:r w:rsidRPr="00DD20C9">
              <w:t xml:space="preserve">“Drive transactions” directly to the </w:t>
            </w:r>
            <w:r>
              <w:t xml:space="preserve">server, usually in the form of </w:t>
            </w:r>
            <w:r w:rsidRPr="00DD20C9">
              <w:t>Structured Query Language (SQL) calls.</w:t>
            </w:r>
          </w:p>
          <w:p w:rsidR="001D6880" w:rsidRPr="00DD20C9" w:rsidRDefault="00DD20C9" w:rsidP="00DD20C9">
            <w:pPr>
              <w:pStyle w:val="ListParagraph"/>
              <w:numPr>
                <w:ilvl w:val="0"/>
                <w:numId w:val="37"/>
              </w:numPr>
            </w:pPr>
            <w:r w:rsidRPr="00DD20C9">
              <w:t xml:space="preserve">Create “virtual” user load to simulate many clients, usually several hundred. Remote Terminal Emulation tools </w:t>
            </w:r>
            <w:proofErr w:type="gramStart"/>
            <w:r w:rsidRPr="00DD20C9">
              <w:t>are used</w:t>
            </w:r>
            <w:proofErr w:type="gramEnd"/>
            <w:r w:rsidRPr="00DD20C9">
              <w:t xml:space="preserve"> to accomplish this load. This technique </w:t>
            </w:r>
            <w:proofErr w:type="gramStart"/>
            <w:r w:rsidRPr="00DD20C9">
              <w:t>can also be used</w:t>
            </w:r>
            <w:proofErr w:type="gramEnd"/>
            <w:r w:rsidRPr="00DD20C9">
              <w:t xml:space="preserve"> to load the network </w:t>
            </w:r>
            <w:proofErr w:type="spellStart"/>
            <w:r w:rsidRPr="00DD20C9">
              <w:t>with“traffic</w:t>
            </w:r>
            <w:proofErr w:type="spellEnd"/>
            <w:r w:rsidRPr="00DD20C9">
              <w:t>”.</w:t>
            </w:r>
          </w:p>
          <w:p w:rsidR="001D6880" w:rsidRPr="00DD20C9" w:rsidRDefault="00DD20C9" w:rsidP="00DD20C9">
            <w:pPr>
              <w:pStyle w:val="ListParagraph"/>
              <w:numPr>
                <w:ilvl w:val="0"/>
                <w:numId w:val="37"/>
              </w:numPr>
            </w:pPr>
            <w:r w:rsidRPr="00DD20C9">
              <w:t>Use multiple physical clients, each running</w:t>
            </w:r>
            <w:r>
              <w:t xml:space="preserve"> test scripts, to place a load </w:t>
            </w:r>
            <w:r w:rsidRPr="00DD20C9">
              <w:t xml:space="preserve">on the system. </w:t>
            </w:r>
          </w:p>
          <w:p w:rsidR="001D6880" w:rsidRDefault="00DD20C9">
            <w:pPr>
              <w:pBdr>
                <w:top w:val="nil"/>
                <w:left w:val="nil"/>
                <w:bottom w:val="nil"/>
                <w:right w:val="nil"/>
                <w:between w:val="nil"/>
              </w:pBdr>
              <w:tabs>
                <w:tab w:val="left" w:pos="381"/>
              </w:tabs>
              <w:spacing w:after="120"/>
              <w:ind w:left="381" w:hanging="381"/>
              <w:rPr>
                <w:color w:val="000000"/>
              </w:rPr>
            </w:pPr>
            <w:r>
              <w:rPr>
                <w:color w:val="000000"/>
              </w:rPr>
              <w:t xml:space="preserve">Performance testing </w:t>
            </w:r>
            <w:proofErr w:type="gramStart"/>
            <w:r>
              <w:rPr>
                <w:color w:val="000000"/>
              </w:rPr>
              <w:t>should be performed</w:t>
            </w:r>
            <w:proofErr w:type="gramEnd"/>
            <w:r>
              <w:rPr>
                <w:color w:val="000000"/>
              </w:rPr>
              <w:t xml:space="preserve"> on a dedicated machine or at a dedicated time. This permits full control and accurate measurement.</w:t>
            </w:r>
          </w:p>
          <w:p w:rsidR="001D6880" w:rsidRDefault="00DD20C9">
            <w:pPr>
              <w:pBdr>
                <w:top w:val="nil"/>
                <w:left w:val="nil"/>
                <w:bottom w:val="nil"/>
                <w:right w:val="nil"/>
                <w:between w:val="nil"/>
              </w:pBdr>
              <w:tabs>
                <w:tab w:val="left" w:pos="381"/>
              </w:tabs>
              <w:spacing w:after="120"/>
              <w:ind w:left="381" w:hanging="381"/>
              <w:rPr>
                <w:color w:val="000000"/>
              </w:rPr>
            </w:pPr>
            <w:r>
              <w:rPr>
                <w:color w:val="000000"/>
              </w:rPr>
              <w:t>The databases used for Performance Testing should be either actual size or scaled equally.</w:t>
            </w:r>
          </w:p>
        </w:tc>
      </w:tr>
    </w:tbl>
    <w:p w:rsidR="001D6880" w:rsidRDefault="001D6880" w:rsidP="00DD20C9">
      <w:pPr>
        <w:pStyle w:val="Heading3"/>
        <w:keepNext w:val="0"/>
      </w:pPr>
    </w:p>
    <w:p w:rsidR="001D6880" w:rsidRDefault="00DD20C9" w:rsidP="00DD20C9">
      <w:pPr>
        <w:pStyle w:val="Heading3"/>
        <w:keepNext w:val="0"/>
        <w:numPr>
          <w:ilvl w:val="2"/>
          <w:numId w:val="24"/>
        </w:numPr>
      </w:pPr>
      <w:bookmarkStart w:id="13" w:name="_Toc528965224"/>
      <w:r>
        <w:t>Load Testing</w:t>
      </w:r>
      <w:bookmarkEnd w:id="13"/>
    </w:p>
    <w:tbl>
      <w:tblPr>
        <w:tblStyle w:val="a4"/>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1D6880">
        <w:tc>
          <w:tcPr>
            <w:tcW w:w="2160" w:type="dxa"/>
            <w:tcBorders>
              <w:top w:val="single" w:sz="12"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Technique Objective:</w:t>
            </w:r>
          </w:p>
        </w:tc>
        <w:tc>
          <w:tcPr>
            <w:tcW w:w="6682" w:type="dxa"/>
            <w:tcMar>
              <w:top w:w="0" w:type="dxa"/>
              <w:bottom w:w="0" w:type="dxa"/>
            </w:tcMar>
          </w:tcPr>
          <w:p w:rsidR="001D6880" w:rsidRDefault="00DD20C9">
            <w:pPr>
              <w:pBdr>
                <w:top w:val="nil"/>
                <w:left w:val="nil"/>
                <w:bottom w:val="nil"/>
                <w:right w:val="nil"/>
                <w:between w:val="nil"/>
              </w:pBdr>
              <w:tabs>
                <w:tab w:val="left" w:pos="381"/>
              </w:tabs>
              <w:spacing w:after="120"/>
              <w:ind w:left="381" w:hanging="381"/>
              <w:rPr>
                <w:color w:val="000000"/>
              </w:rPr>
            </w:pPr>
            <w:r>
              <w:rPr>
                <w:color w:val="000000"/>
              </w:rPr>
              <w:t>Exercise designated transactions or business cases under varying workload conditions to observe and log target behavior and system performance data.</w:t>
            </w:r>
          </w:p>
        </w:tc>
      </w:tr>
      <w:tr w:rsidR="001D6880">
        <w:tc>
          <w:tcPr>
            <w:tcW w:w="2160" w:type="dxa"/>
            <w:tcBorders>
              <w:top w:val="single" w:sz="6"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Technique:</w:t>
            </w:r>
          </w:p>
        </w:tc>
        <w:tc>
          <w:tcPr>
            <w:tcW w:w="6682" w:type="dxa"/>
            <w:tcMar>
              <w:top w:w="0" w:type="dxa"/>
              <w:bottom w:w="0" w:type="dxa"/>
            </w:tcMar>
          </w:tcPr>
          <w:p w:rsidR="001D6880" w:rsidRPr="00DD20C9" w:rsidRDefault="00DD20C9" w:rsidP="00DD20C9">
            <w:pPr>
              <w:pStyle w:val="ListParagraph"/>
              <w:numPr>
                <w:ilvl w:val="0"/>
                <w:numId w:val="29"/>
              </w:numPr>
            </w:pPr>
            <w:r w:rsidRPr="00DD20C9">
              <w:t>Use Transaction Test Scripts deve</w:t>
            </w:r>
            <w:r>
              <w:t xml:space="preserve">loped for Function or Business </w:t>
            </w:r>
            <w:r w:rsidRPr="00DD20C9">
              <w:t xml:space="preserve">Cycle Testing as a basis, but remember to remove </w:t>
            </w:r>
            <w:proofErr w:type="spellStart"/>
            <w:r w:rsidRPr="00DD20C9">
              <w:t>unnecessaryinteractions</w:t>
            </w:r>
            <w:proofErr w:type="spellEnd"/>
            <w:r w:rsidRPr="00DD20C9">
              <w:t xml:space="preserve"> and delays.</w:t>
            </w:r>
          </w:p>
          <w:p w:rsidR="001D6880" w:rsidRPr="00DD20C9" w:rsidRDefault="00DD20C9" w:rsidP="00DD20C9">
            <w:pPr>
              <w:pStyle w:val="ListParagraph"/>
              <w:numPr>
                <w:ilvl w:val="0"/>
                <w:numId w:val="29"/>
              </w:numPr>
            </w:pPr>
            <w:r w:rsidRPr="00DD20C9">
              <w:t>Modify data files to increase the number o</w:t>
            </w:r>
            <w:r>
              <w:t>f transactions or the tests to i</w:t>
            </w:r>
            <w:r w:rsidRPr="00DD20C9">
              <w:t>ncrease the number of times each transaction occurs.</w:t>
            </w:r>
          </w:p>
          <w:p w:rsidR="001D6880" w:rsidRPr="00DD20C9" w:rsidRDefault="00DD20C9" w:rsidP="00DD20C9">
            <w:pPr>
              <w:pStyle w:val="ListParagraph"/>
              <w:numPr>
                <w:ilvl w:val="0"/>
                <w:numId w:val="29"/>
              </w:numPr>
            </w:pPr>
            <w:r w:rsidRPr="00DD20C9">
              <w:t>Workloads should include (for example, Daily, Weekly, Monthly and so forth) Peak loads.</w:t>
            </w:r>
          </w:p>
          <w:p w:rsidR="001D6880" w:rsidRPr="00DD20C9" w:rsidRDefault="00DD20C9" w:rsidP="00DD20C9">
            <w:pPr>
              <w:pStyle w:val="ListParagraph"/>
              <w:numPr>
                <w:ilvl w:val="0"/>
                <w:numId w:val="29"/>
              </w:numPr>
            </w:pPr>
            <w:r w:rsidRPr="00DD20C9">
              <w:t>Workloads should represent both Average as well as Peak loads.</w:t>
            </w:r>
          </w:p>
          <w:p w:rsidR="001D6880" w:rsidRPr="00DD20C9" w:rsidRDefault="00DD20C9" w:rsidP="00DD20C9">
            <w:pPr>
              <w:pStyle w:val="ListParagraph"/>
              <w:numPr>
                <w:ilvl w:val="0"/>
                <w:numId w:val="29"/>
              </w:numPr>
            </w:pPr>
            <w:r w:rsidRPr="00DD20C9">
              <w:t>Workloads should represent both Instantaneous and Sustained Peaks.</w:t>
            </w:r>
          </w:p>
          <w:p w:rsidR="001D6880" w:rsidRPr="00DD20C9" w:rsidRDefault="00DD20C9" w:rsidP="00DD20C9">
            <w:pPr>
              <w:pStyle w:val="ListParagraph"/>
              <w:numPr>
                <w:ilvl w:val="0"/>
                <w:numId w:val="29"/>
              </w:numPr>
            </w:pPr>
            <w:r w:rsidRPr="00DD20C9">
              <w:t xml:space="preserve">The Workloads </w:t>
            </w:r>
            <w:proofErr w:type="gramStart"/>
            <w:r w:rsidRPr="00DD20C9">
              <w:t>should be executed</w:t>
            </w:r>
            <w:proofErr w:type="gramEnd"/>
            <w:r w:rsidRPr="00DD20C9">
              <w:t xml:space="preserve"> u</w:t>
            </w:r>
            <w:r>
              <w:t xml:space="preserve">nder different Test Environment </w:t>
            </w:r>
            <w:r w:rsidRPr="00DD20C9">
              <w:t>Configurations.</w:t>
            </w:r>
          </w:p>
        </w:tc>
      </w:tr>
      <w:tr w:rsidR="001D6880">
        <w:tc>
          <w:tcPr>
            <w:tcW w:w="2160" w:type="dxa"/>
            <w:tcBorders>
              <w:top w:val="single" w:sz="6"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Success Criteria:</w:t>
            </w:r>
          </w:p>
        </w:tc>
        <w:tc>
          <w:tcPr>
            <w:tcW w:w="6682" w:type="dxa"/>
            <w:tcMar>
              <w:top w:w="0" w:type="dxa"/>
              <w:bottom w:w="0" w:type="dxa"/>
            </w:tcMar>
          </w:tcPr>
          <w:p w:rsidR="001D6880" w:rsidRDefault="00DD20C9">
            <w:pPr>
              <w:pBdr>
                <w:top w:val="nil"/>
                <w:left w:val="nil"/>
                <w:bottom w:val="nil"/>
                <w:right w:val="nil"/>
                <w:between w:val="nil"/>
              </w:pBdr>
              <w:tabs>
                <w:tab w:val="left" w:pos="381"/>
              </w:tabs>
              <w:spacing w:after="120"/>
              <w:ind w:left="381" w:hanging="381"/>
              <w:rPr>
                <w:color w:val="000000"/>
              </w:rPr>
            </w:pPr>
            <w:r>
              <w:rPr>
                <w:color w:val="000000"/>
              </w:rPr>
              <w:t>The technique supports the testing of Workload Emulation, which is the successful emulation of the workload without any failures due to test implementation problems.</w:t>
            </w:r>
          </w:p>
        </w:tc>
      </w:tr>
      <w:tr w:rsidR="001D6880">
        <w:tc>
          <w:tcPr>
            <w:tcW w:w="2160" w:type="dxa"/>
            <w:tcBorders>
              <w:top w:val="single" w:sz="6" w:space="0" w:color="000000"/>
              <w:bottom w:val="single" w:sz="12"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Special Considerations:</w:t>
            </w:r>
          </w:p>
        </w:tc>
        <w:tc>
          <w:tcPr>
            <w:tcW w:w="6682" w:type="dxa"/>
            <w:tcMar>
              <w:top w:w="0" w:type="dxa"/>
              <w:bottom w:w="0" w:type="dxa"/>
            </w:tcMar>
          </w:tcPr>
          <w:p w:rsidR="001D6880" w:rsidRPr="00DD20C9" w:rsidRDefault="00DD20C9" w:rsidP="00DD20C9">
            <w:pPr>
              <w:pStyle w:val="ListParagraph"/>
              <w:numPr>
                <w:ilvl w:val="0"/>
                <w:numId w:val="32"/>
              </w:numPr>
            </w:pPr>
            <w:r w:rsidRPr="00DD20C9">
              <w:t xml:space="preserve">Load testing </w:t>
            </w:r>
            <w:proofErr w:type="gramStart"/>
            <w:r w:rsidRPr="00DD20C9">
              <w:t>should be performed</w:t>
            </w:r>
            <w:proofErr w:type="gramEnd"/>
            <w:r w:rsidRPr="00DD20C9">
              <w:t xml:space="preserve"> on a dedicated machine or at a</w:t>
            </w:r>
            <w:r>
              <w:t xml:space="preserve"> </w:t>
            </w:r>
            <w:r w:rsidRPr="00DD20C9">
              <w:t>dedicated time. This permits full control and accurate measurement.</w:t>
            </w:r>
          </w:p>
          <w:p w:rsidR="001D6880" w:rsidRDefault="00DD20C9" w:rsidP="00DD20C9">
            <w:pPr>
              <w:pStyle w:val="ListParagraph"/>
              <w:numPr>
                <w:ilvl w:val="0"/>
                <w:numId w:val="32"/>
              </w:numPr>
            </w:pPr>
            <w:r w:rsidRPr="00DD20C9">
              <w:t>The databases used for load testing should be either actual size or scaled equally.</w:t>
            </w:r>
          </w:p>
        </w:tc>
      </w:tr>
    </w:tbl>
    <w:p w:rsidR="001D6880" w:rsidRDefault="001D6880" w:rsidP="00DD20C9">
      <w:pPr>
        <w:pStyle w:val="Heading3"/>
        <w:ind w:left="360"/>
      </w:pPr>
    </w:p>
    <w:p w:rsidR="001D6880" w:rsidRDefault="00DD20C9" w:rsidP="00DD20C9">
      <w:pPr>
        <w:pStyle w:val="Heading3"/>
        <w:numPr>
          <w:ilvl w:val="2"/>
          <w:numId w:val="24"/>
        </w:numPr>
      </w:pPr>
      <w:bookmarkStart w:id="14" w:name="_Toc528965225"/>
      <w:r>
        <w:t>Security and Access Control Testing</w:t>
      </w:r>
      <w:bookmarkEnd w:id="14"/>
    </w:p>
    <w:tbl>
      <w:tblPr>
        <w:tblStyle w:val="a5"/>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1D6880">
        <w:tc>
          <w:tcPr>
            <w:tcW w:w="2160" w:type="dxa"/>
            <w:tcBorders>
              <w:top w:val="single" w:sz="12"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Technique Objective:</w:t>
            </w:r>
          </w:p>
        </w:tc>
        <w:tc>
          <w:tcPr>
            <w:tcW w:w="6682" w:type="dxa"/>
            <w:tcMar>
              <w:top w:w="0" w:type="dxa"/>
              <w:bottom w:w="0" w:type="dxa"/>
            </w:tcMar>
          </w:tcPr>
          <w:p w:rsidR="001D6880" w:rsidRDefault="00DD20C9">
            <w:pPr>
              <w:pBdr>
                <w:top w:val="nil"/>
                <w:left w:val="nil"/>
                <w:bottom w:val="nil"/>
                <w:right w:val="nil"/>
                <w:between w:val="nil"/>
              </w:pBdr>
              <w:tabs>
                <w:tab w:val="left" w:pos="381"/>
              </w:tabs>
              <w:spacing w:after="120"/>
              <w:ind w:left="381" w:hanging="381"/>
              <w:rPr>
                <w:color w:val="000000"/>
              </w:rPr>
            </w:pPr>
            <w:r>
              <w:rPr>
                <w:color w:val="000000"/>
              </w:rPr>
              <w:t>Exercise the target-of-test under the following conditions to observe and log target behavior:</w:t>
            </w:r>
          </w:p>
          <w:p w:rsidR="001D6880" w:rsidRDefault="00DD20C9">
            <w:pPr>
              <w:numPr>
                <w:ilvl w:val="0"/>
                <w:numId w:val="19"/>
              </w:numPr>
              <w:pBdr>
                <w:top w:val="nil"/>
                <w:left w:val="nil"/>
                <w:bottom w:val="nil"/>
                <w:right w:val="nil"/>
                <w:between w:val="nil"/>
              </w:pBdr>
              <w:tabs>
                <w:tab w:val="left" w:pos="381"/>
              </w:tabs>
              <w:spacing w:after="120"/>
              <w:rPr>
                <w:color w:val="000000"/>
              </w:rPr>
            </w:pPr>
            <w:r>
              <w:rPr>
                <w:color w:val="000000"/>
              </w:rPr>
              <w:t xml:space="preserve">Application-level Security:  an actor can access only those functions or data for which their user type </w:t>
            </w:r>
            <w:proofErr w:type="gramStart"/>
            <w:r>
              <w:rPr>
                <w:color w:val="000000"/>
              </w:rPr>
              <w:t>is provided</w:t>
            </w:r>
            <w:proofErr w:type="gramEnd"/>
            <w:r>
              <w:rPr>
                <w:color w:val="000000"/>
              </w:rPr>
              <w:t xml:space="preserve"> </w:t>
            </w:r>
            <w:r>
              <w:rPr>
                <w:color w:val="000000"/>
              </w:rPr>
              <w:lastRenderedPageBreak/>
              <w:t>permissions.</w:t>
            </w:r>
          </w:p>
          <w:p w:rsidR="001D6880" w:rsidRDefault="00DD20C9">
            <w:pPr>
              <w:numPr>
                <w:ilvl w:val="0"/>
                <w:numId w:val="19"/>
              </w:numPr>
              <w:pBdr>
                <w:top w:val="nil"/>
                <w:left w:val="nil"/>
                <w:bottom w:val="nil"/>
                <w:right w:val="nil"/>
                <w:between w:val="nil"/>
              </w:pBdr>
              <w:tabs>
                <w:tab w:val="left" w:pos="381"/>
              </w:tabs>
              <w:spacing w:after="120"/>
              <w:rPr>
                <w:color w:val="000000"/>
              </w:rPr>
            </w:pPr>
            <w:r>
              <w:rPr>
                <w:color w:val="000000"/>
              </w:rPr>
              <w:t xml:space="preserve">System-level Security:  only those actors with access to the system and applications </w:t>
            </w:r>
            <w:proofErr w:type="gramStart"/>
            <w:r>
              <w:rPr>
                <w:color w:val="000000"/>
              </w:rPr>
              <w:t>are permitted</w:t>
            </w:r>
            <w:proofErr w:type="gramEnd"/>
            <w:r>
              <w:rPr>
                <w:color w:val="000000"/>
              </w:rPr>
              <w:t xml:space="preserve"> to access them.</w:t>
            </w:r>
          </w:p>
        </w:tc>
      </w:tr>
      <w:tr w:rsidR="001D6880">
        <w:tc>
          <w:tcPr>
            <w:tcW w:w="2160" w:type="dxa"/>
            <w:tcBorders>
              <w:top w:val="single" w:sz="6"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lastRenderedPageBreak/>
              <w:t>Technique:</w:t>
            </w:r>
          </w:p>
        </w:tc>
        <w:tc>
          <w:tcPr>
            <w:tcW w:w="6682" w:type="dxa"/>
            <w:tcMar>
              <w:top w:w="0" w:type="dxa"/>
              <w:bottom w:w="0" w:type="dxa"/>
            </w:tcMar>
          </w:tcPr>
          <w:p w:rsidR="001D6880" w:rsidRDefault="00DD20C9">
            <w:pPr>
              <w:numPr>
                <w:ilvl w:val="0"/>
                <w:numId w:val="20"/>
              </w:numPr>
              <w:pBdr>
                <w:top w:val="nil"/>
                <w:left w:val="nil"/>
                <w:bottom w:val="nil"/>
                <w:right w:val="nil"/>
                <w:between w:val="nil"/>
              </w:pBdr>
              <w:tabs>
                <w:tab w:val="left" w:pos="381"/>
              </w:tabs>
              <w:spacing w:after="120"/>
              <w:rPr>
                <w:color w:val="000000"/>
              </w:rPr>
            </w:pPr>
            <w:r>
              <w:rPr>
                <w:color w:val="000000"/>
              </w:rPr>
              <w:t>Application-level Security:  Identify and list each user type and the functions or data</w:t>
            </w:r>
            <w:r w:rsidR="00EE0B62">
              <w:rPr>
                <w:color w:val="000000"/>
              </w:rPr>
              <w:t xml:space="preserve"> each type has permissions </w:t>
            </w:r>
            <w:proofErr w:type="gramStart"/>
            <w:r w:rsidR="00EE0B62">
              <w:rPr>
                <w:color w:val="000000"/>
              </w:rPr>
              <w:t>for</w:t>
            </w:r>
            <w:proofErr w:type="gramEnd"/>
            <w:r w:rsidR="00EE0B62">
              <w:rPr>
                <w:color w:val="000000"/>
              </w:rPr>
              <w:t>.</w:t>
            </w:r>
          </w:p>
          <w:p w:rsidR="001D6880" w:rsidRDefault="00DD20C9">
            <w:pPr>
              <w:numPr>
                <w:ilvl w:val="1"/>
                <w:numId w:val="20"/>
              </w:numPr>
              <w:pBdr>
                <w:top w:val="nil"/>
                <w:left w:val="nil"/>
                <w:bottom w:val="nil"/>
                <w:right w:val="nil"/>
                <w:between w:val="nil"/>
              </w:pBdr>
              <w:tabs>
                <w:tab w:val="left" w:pos="381"/>
              </w:tabs>
              <w:spacing w:after="120"/>
              <w:rPr>
                <w:color w:val="000000"/>
              </w:rPr>
            </w:pPr>
            <w:r>
              <w:rPr>
                <w:color w:val="000000"/>
              </w:rPr>
              <w:t>Create tests for each user type and verify each permission by creating transactions specific to each user type.</w:t>
            </w:r>
          </w:p>
          <w:p w:rsidR="001D6880" w:rsidRDefault="00DD20C9">
            <w:pPr>
              <w:numPr>
                <w:ilvl w:val="1"/>
                <w:numId w:val="20"/>
              </w:numPr>
              <w:pBdr>
                <w:top w:val="nil"/>
                <w:left w:val="nil"/>
                <w:bottom w:val="nil"/>
                <w:right w:val="nil"/>
                <w:between w:val="nil"/>
              </w:pBdr>
              <w:tabs>
                <w:tab w:val="left" w:pos="381"/>
              </w:tabs>
              <w:spacing w:after="120"/>
              <w:rPr>
                <w:color w:val="000000"/>
              </w:rPr>
            </w:pPr>
            <w:r>
              <w:rPr>
                <w:color w:val="000000"/>
              </w:rPr>
              <w:t>Modify user type and re-run tests for same users. In each case, verify those additional functions or data are correctly available or denied.</w:t>
            </w:r>
          </w:p>
          <w:p w:rsidR="001D6880" w:rsidRDefault="00DD20C9" w:rsidP="00EE0B62">
            <w:pPr>
              <w:numPr>
                <w:ilvl w:val="0"/>
                <w:numId w:val="20"/>
              </w:numPr>
              <w:pBdr>
                <w:top w:val="nil"/>
                <w:left w:val="nil"/>
                <w:bottom w:val="nil"/>
                <w:right w:val="nil"/>
                <w:between w:val="nil"/>
              </w:pBdr>
              <w:tabs>
                <w:tab w:val="left" w:pos="381"/>
              </w:tabs>
              <w:spacing w:after="120"/>
              <w:rPr>
                <w:color w:val="000000"/>
              </w:rPr>
            </w:pPr>
            <w:r>
              <w:rPr>
                <w:color w:val="000000"/>
              </w:rPr>
              <w:t>System-level Access</w:t>
            </w:r>
          </w:p>
        </w:tc>
      </w:tr>
      <w:tr w:rsidR="001D6880">
        <w:tc>
          <w:tcPr>
            <w:tcW w:w="2160" w:type="dxa"/>
            <w:tcBorders>
              <w:top w:val="single" w:sz="6" w:space="0" w:color="000000"/>
              <w:bottom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Success Criteria:</w:t>
            </w:r>
          </w:p>
        </w:tc>
        <w:tc>
          <w:tcPr>
            <w:tcW w:w="6682" w:type="dxa"/>
            <w:tcMar>
              <w:top w:w="0" w:type="dxa"/>
              <w:bottom w:w="0" w:type="dxa"/>
            </w:tcMar>
          </w:tcPr>
          <w:p w:rsidR="001D6880" w:rsidRDefault="00DD20C9">
            <w:pPr>
              <w:pBdr>
                <w:top w:val="nil"/>
                <w:left w:val="nil"/>
                <w:bottom w:val="nil"/>
                <w:right w:val="nil"/>
                <w:between w:val="nil"/>
              </w:pBdr>
              <w:tabs>
                <w:tab w:val="left" w:pos="381"/>
              </w:tabs>
              <w:spacing w:after="120"/>
              <w:ind w:left="381" w:hanging="381"/>
              <w:rPr>
                <w:color w:val="0000FF"/>
              </w:rPr>
            </w:pPr>
            <w:r>
              <w:rPr>
                <w:color w:val="000000"/>
              </w:rPr>
              <w:t xml:space="preserve">The technique supports the testing of for each known actor type the appropriate functions or data affected by security settings </w:t>
            </w:r>
            <w:proofErr w:type="gramStart"/>
            <w:r>
              <w:rPr>
                <w:color w:val="000000"/>
              </w:rPr>
              <w:t>can be tested</w:t>
            </w:r>
            <w:proofErr w:type="gramEnd"/>
            <w:r>
              <w:rPr>
                <w:color w:val="000000"/>
              </w:rPr>
              <w:t>.</w:t>
            </w:r>
          </w:p>
        </w:tc>
      </w:tr>
      <w:tr w:rsidR="001D6880">
        <w:tc>
          <w:tcPr>
            <w:tcW w:w="2160" w:type="dxa"/>
            <w:tcBorders>
              <w:top w:val="single" w:sz="6" w:space="0" w:color="000000"/>
              <w:bottom w:val="single" w:sz="12"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Special Considerations:</w:t>
            </w:r>
          </w:p>
        </w:tc>
        <w:tc>
          <w:tcPr>
            <w:tcW w:w="6682" w:type="dxa"/>
            <w:tcMar>
              <w:top w:w="0" w:type="dxa"/>
              <w:bottom w:w="0" w:type="dxa"/>
            </w:tcMar>
          </w:tcPr>
          <w:p w:rsidR="001D6880" w:rsidRDefault="00DD20C9">
            <w:pPr>
              <w:pBdr>
                <w:top w:val="nil"/>
                <w:left w:val="nil"/>
                <w:bottom w:val="nil"/>
                <w:right w:val="nil"/>
                <w:between w:val="nil"/>
              </w:pBdr>
              <w:tabs>
                <w:tab w:val="left" w:pos="381"/>
              </w:tabs>
              <w:spacing w:after="120"/>
              <w:ind w:left="381" w:hanging="381"/>
              <w:rPr>
                <w:color w:val="0000FF"/>
              </w:rPr>
            </w:pPr>
            <w:r>
              <w:rPr>
                <w:color w:val="000000"/>
              </w:rPr>
              <w:t xml:space="preserve">Access to the system </w:t>
            </w:r>
            <w:proofErr w:type="gramStart"/>
            <w:r>
              <w:rPr>
                <w:color w:val="000000"/>
              </w:rPr>
              <w:t>must be reviewed or discussed with the appropriate network or systems administrator</w:t>
            </w:r>
            <w:proofErr w:type="gramEnd"/>
            <w:r>
              <w:rPr>
                <w:color w:val="000000"/>
              </w:rPr>
              <w:t>. This testing may not be required as it may be a function of network or systems administration.</w:t>
            </w:r>
          </w:p>
        </w:tc>
      </w:tr>
    </w:tbl>
    <w:p w:rsidR="001D6880" w:rsidRDefault="00DD20C9" w:rsidP="00DD20C9">
      <w:pPr>
        <w:pStyle w:val="Heading3"/>
        <w:numPr>
          <w:ilvl w:val="2"/>
          <w:numId w:val="24"/>
        </w:numPr>
      </w:pPr>
      <w:bookmarkStart w:id="15" w:name="_Toc528965226"/>
      <w:r>
        <w:t>Configuration Testing</w:t>
      </w:r>
      <w:bookmarkEnd w:id="15"/>
    </w:p>
    <w:tbl>
      <w:tblPr>
        <w:tblStyle w:val="a6"/>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1D6880">
        <w:tc>
          <w:tcPr>
            <w:tcW w:w="2160" w:type="dxa"/>
            <w:tcBorders>
              <w:top w:val="single" w:sz="12" w:space="0" w:color="000000"/>
              <w:bottom w:val="single" w:sz="6" w:space="0" w:color="000000"/>
            </w:tcBorders>
            <w:shd w:val="clear" w:color="auto" w:fill="F2F2F2"/>
            <w:tcMar>
              <w:top w:w="0" w:type="dxa"/>
              <w:bottom w:w="0" w:type="dxa"/>
            </w:tcMar>
          </w:tcPr>
          <w:p w:rsidR="001D6880" w:rsidRDefault="00DD20C9" w:rsidP="00DD20C9">
            <w:pPr>
              <w:keepLines/>
              <w:pBdr>
                <w:top w:val="nil"/>
                <w:left w:val="nil"/>
                <w:bottom w:val="nil"/>
                <w:right w:val="nil"/>
                <w:between w:val="nil"/>
              </w:pBdr>
              <w:spacing w:after="120"/>
              <w:ind w:hanging="18"/>
              <w:rPr>
                <w:color w:val="000000"/>
              </w:rPr>
            </w:pPr>
            <w:r>
              <w:rPr>
                <w:color w:val="000000"/>
              </w:rPr>
              <w:t>Technique Objective:</w:t>
            </w:r>
          </w:p>
        </w:tc>
        <w:tc>
          <w:tcPr>
            <w:tcW w:w="6682" w:type="dxa"/>
            <w:tcMar>
              <w:top w:w="0" w:type="dxa"/>
              <w:bottom w:w="0" w:type="dxa"/>
            </w:tcMar>
          </w:tcPr>
          <w:p w:rsidR="001D6880" w:rsidRDefault="00DD20C9" w:rsidP="00DD20C9">
            <w:pPr>
              <w:ind w:hanging="18"/>
            </w:pPr>
            <w:r>
              <w:t>Verify that the browsers function properly on the hardware with the necessary software configurations.</w:t>
            </w:r>
          </w:p>
        </w:tc>
      </w:tr>
      <w:tr w:rsidR="001D6880">
        <w:tc>
          <w:tcPr>
            <w:tcW w:w="2160" w:type="dxa"/>
            <w:tcBorders>
              <w:top w:val="single" w:sz="6" w:space="0" w:color="000000"/>
              <w:bottom w:val="single" w:sz="6" w:space="0" w:color="000000"/>
            </w:tcBorders>
            <w:shd w:val="clear" w:color="auto" w:fill="F2F2F2"/>
            <w:tcMar>
              <w:top w:w="0" w:type="dxa"/>
              <w:bottom w:w="0" w:type="dxa"/>
            </w:tcMar>
          </w:tcPr>
          <w:p w:rsidR="001D6880" w:rsidRDefault="00DD20C9" w:rsidP="00DD20C9">
            <w:pPr>
              <w:keepLines/>
              <w:pBdr>
                <w:top w:val="nil"/>
                <w:left w:val="nil"/>
                <w:bottom w:val="nil"/>
                <w:right w:val="nil"/>
                <w:between w:val="nil"/>
              </w:pBdr>
              <w:spacing w:after="120"/>
              <w:ind w:hanging="18"/>
              <w:rPr>
                <w:color w:val="000000"/>
              </w:rPr>
            </w:pPr>
            <w:r>
              <w:rPr>
                <w:color w:val="000000"/>
              </w:rPr>
              <w:t>Technique:</w:t>
            </w:r>
          </w:p>
        </w:tc>
        <w:tc>
          <w:tcPr>
            <w:tcW w:w="6682" w:type="dxa"/>
            <w:tcMar>
              <w:top w:w="0" w:type="dxa"/>
              <w:bottom w:w="0" w:type="dxa"/>
            </w:tcMar>
          </w:tcPr>
          <w:p w:rsidR="001D6880" w:rsidRPr="00DD20C9" w:rsidRDefault="00DD20C9" w:rsidP="00DD20C9">
            <w:pPr>
              <w:pStyle w:val="ListParagraph"/>
              <w:numPr>
                <w:ilvl w:val="0"/>
                <w:numId w:val="25"/>
              </w:numPr>
            </w:pPr>
            <w:r w:rsidRPr="00DD20C9">
              <w:t>Use Function Test scripts.</w:t>
            </w:r>
          </w:p>
          <w:p w:rsidR="001D6880" w:rsidRPr="00DD20C9" w:rsidRDefault="00DD20C9" w:rsidP="00DD20C9">
            <w:pPr>
              <w:pStyle w:val="ListParagraph"/>
              <w:numPr>
                <w:ilvl w:val="0"/>
                <w:numId w:val="25"/>
              </w:numPr>
            </w:pPr>
            <w:r w:rsidRPr="00DD20C9">
              <w:t>Open and close various non-target-of-test related software, such as Microsoft Excel and Word applications, either as part of the test or prior to the start of the test.</w:t>
            </w:r>
          </w:p>
          <w:p w:rsidR="001D6880" w:rsidRPr="00DD20C9" w:rsidRDefault="00DD20C9" w:rsidP="00DD20C9">
            <w:pPr>
              <w:pStyle w:val="ListParagraph"/>
              <w:numPr>
                <w:ilvl w:val="0"/>
                <w:numId w:val="25"/>
              </w:numPr>
            </w:pPr>
            <w:r w:rsidRPr="00DD20C9">
              <w:t>Execute selected transactions to simulate actors interacting with the target-of-test and the non-target-of-test software.</w:t>
            </w:r>
          </w:p>
          <w:p w:rsidR="001D6880" w:rsidRDefault="00DD20C9" w:rsidP="00DD20C9">
            <w:pPr>
              <w:pStyle w:val="ListParagraph"/>
              <w:numPr>
                <w:ilvl w:val="0"/>
                <w:numId w:val="25"/>
              </w:numPr>
            </w:pPr>
            <w:r w:rsidRPr="00DD20C9">
              <w:t>Repeat the above process, minimizing the available conventional memory on the client workstation.</w:t>
            </w:r>
          </w:p>
        </w:tc>
      </w:tr>
      <w:tr w:rsidR="001D6880">
        <w:tc>
          <w:tcPr>
            <w:tcW w:w="2160" w:type="dxa"/>
            <w:tcBorders>
              <w:top w:val="single" w:sz="6" w:space="0" w:color="000000"/>
              <w:bottom w:val="single" w:sz="6" w:space="0" w:color="000000"/>
            </w:tcBorders>
            <w:shd w:val="clear" w:color="auto" w:fill="F2F2F2"/>
            <w:tcMar>
              <w:top w:w="0" w:type="dxa"/>
              <w:bottom w:w="0" w:type="dxa"/>
            </w:tcMar>
          </w:tcPr>
          <w:p w:rsidR="001D6880" w:rsidRDefault="00DD20C9" w:rsidP="00DD20C9">
            <w:pPr>
              <w:keepLines/>
              <w:pBdr>
                <w:top w:val="nil"/>
                <w:left w:val="nil"/>
                <w:bottom w:val="nil"/>
                <w:right w:val="nil"/>
                <w:between w:val="nil"/>
              </w:pBdr>
              <w:spacing w:after="120"/>
              <w:ind w:hanging="18"/>
              <w:rPr>
                <w:color w:val="000000"/>
              </w:rPr>
            </w:pPr>
            <w:r>
              <w:rPr>
                <w:color w:val="000000"/>
              </w:rPr>
              <w:t>Success Criteria:</w:t>
            </w:r>
          </w:p>
        </w:tc>
        <w:tc>
          <w:tcPr>
            <w:tcW w:w="6682" w:type="dxa"/>
            <w:tcMar>
              <w:top w:w="0" w:type="dxa"/>
              <w:bottom w:w="0" w:type="dxa"/>
            </w:tcMar>
          </w:tcPr>
          <w:p w:rsidR="001D6880" w:rsidRDefault="00DD20C9" w:rsidP="00DD20C9">
            <w:pPr>
              <w:ind w:hanging="18"/>
            </w:pPr>
            <w:r>
              <w:t>The technique supports the testing of one or more combinations of the target test items running in expected, supported deployment environments.</w:t>
            </w:r>
          </w:p>
        </w:tc>
      </w:tr>
      <w:tr w:rsidR="001D6880">
        <w:tc>
          <w:tcPr>
            <w:tcW w:w="2160" w:type="dxa"/>
            <w:tcBorders>
              <w:top w:val="single" w:sz="6" w:space="0" w:color="000000"/>
              <w:bottom w:val="single" w:sz="12" w:space="0" w:color="000000"/>
            </w:tcBorders>
            <w:shd w:val="clear" w:color="auto" w:fill="F2F2F2"/>
            <w:tcMar>
              <w:top w:w="0" w:type="dxa"/>
              <w:bottom w:w="0" w:type="dxa"/>
            </w:tcMar>
          </w:tcPr>
          <w:p w:rsidR="001D6880" w:rsidRDefault="00DD20C9" w:rsidP="00DD20C9">
            <w:pPr>
              <w:keepLines/>
              <w:pBdr>
                <w:top w:val="nil"/>
                <w:left w:val="nil"/>
                <w:bottom w:val="nil"/>
                <w:right w:val="nil"/>
                <w:between w:val="nil"/>
              </w:pBdr>
              <w:spacing w:after="120"/>
              <w:ind w:hanging="18"/>
              <w:rPr>
                <w:color w:val="000000"/>
              </w:rPr>
            </w:pPr>
            <w:r>
              <w:rPr>
                <w:color w:val="000000"/>
              </w:rPr>
              <w:t>Special Considerations:</w:t>
            </w:r>
          </w:p>
        </w:tc>
        <w:tc>
          <w:tcPr>
            <w:tcW w:w="6682" w:type="dxa"/>
            <w:tcMar>
              <w:top w:w="0" w:type="dxa"/>
              <w:bottom w:w="0" w:type="dxa"/>
            </w:tcMar>
          </w:tcPr>
          <w:p w:rsidR="001D6880" w:rsidRPr="00DD20C9" w:rsidRDefault="00DD20C9" w:rsidP="00DD20C9">
            <w:pPr>
              <w:pStyle w:val="ListParagraph"/>
              <w:numPr>
                <w:ilvl w:val="0"/>
                <w:numId w:val="26"/>
              </w:numPr>
            </w:pPr>
            <w:r w:rsidRPr="00DD20C9">
              <w:t xml:space="preserve">What non-target-of-test software is </w:t>
            </w:r>
            <w:proofErr w:type="gramStart"/>
            <w:r w:rsidRPr="00DD20C9">
              <w:t>needed,</w:t>
            </w:r>
            <w:proofErr w:type="gramEnd"/>
            <w:r w:rsidRPr="00DD20C9">
              <w:t xml:space="preserve"> is available, and what is accessible on the desktop?</w:t>
            </w:r>
          </w:p>
          <w:p w:rsidR="001D6880" w:rsidRPr="00DD20C9" w:rsidRDefault="00DD20C9" w:rsidP="00DD20C9">
            <w:pPr>
              <w:pStyle w:val="ListParagraph"/>
              <w:numPr>
                <w:ilvl w:val="0"/>
                <w:numId w:val="26"/>
              </w:numPr>
            </w:pPr>
            <w:r w:rsidRPr="00DD20C9">
              <w:t xml:space="preserve">What applications are typically used? </w:t>
            </w:r>
          </w:p>
          <w:p w:rsidR="001D6880" w:rsidRPr="00DD20C9" w:rsidRDefault="00DD20C9" w:rsidP="00DD20C9">
            <w:pPr>
              <w:pStyle w:val="ListParagraph"/>
              <w:numPr>
                <w:ilvl w:val="0"/>
                <w:numId w:val="26"/>
              </w:numPr>
            </w:pPr>
            <w:r w:rsidRPr="00DD20C9">
              <w:t>What data are the applications running; for example, a large spreadsheet opened in Excel or a 100-page document in Word?</w:t>
            </w:r>
          </w:p>
          <w:p w:rsidR="001D6880" w:rsidRDefault="00DD20C9" w:rsidP="00DD20C9">
            <w:pPr>
              <w:pStyle w:val="ListParagraph"/>
              <w:numPr>
                <w:ilvl w:val="0"/>
                <w:numId w:val="26"/>
              </w:numPr>
            </w:pPr>
            <w:r w:rsidRPr="00DD20C9">
              <w:t xml:space="preserve">The entire system’s </w:t>
            </w:r>
            <w:proofErr w:type="spellStart"/>
            <w:r w:rsidRPr="00DD20C9">
              <w:t>netware</w:t>
            </w:r>
            <w:proofErr w:type="spellEnd"/>
            <w:r w:rsidRPr="00DD20C9">
              <w:t xml:space="preserve">, network servers, databases, and so on, also needs to </w:t>
            </w:r>
            <w:proofErr w:type="gramStart"/>
            <w:r w:rsidRPr="00DD20C9">
              <w:t>be documented</w:t>
            </w:r>
            <w:proofErr w:type="gramEnd"/>
            <w:r w:rsidRPr="00DD20C9">
              <w:t xml:space="preserve"> as part of this test.</w:t>
            </w:r>
            <w:r>
              <w:t xml:space="preserve"> </w:t>
            </w:r>
          </w:p>
        </w:tc>
      </w:tr>
    </w:tbl>
    <w:p w:rsidR="001D6880" w:rsidRDefault="00DD20C9" w:rsidP="00DD20C9">
      <w:pPr>
        <w:pStyle w:val="Heading1"/>
        <w:numPr>
          <w:ilvl w:val="0"/>
          <w:numId w:val="24"/>
        </w:numPr>
      </w:pPr>
      <w:bookmarkStart w:id="16" w:name="_44sinio" w:colFirst="0" w:colLast="0"/>
      <w:bookmarkStart w:id="17" w:name="_Toc528965227"/>
      <w:bookmarkEnd w:id="16"/>
      <w:r>
        <w:t>Resources</w:t>
      </w:r>
      <w:bookmarkEnd w:id="17"/>
    </w:p>
    <w:p w:rsidR="001D6880" w:rsidRDefault="00DD20C9" w:rsidP="00DD20C9">
      <w:pPr>
        <w:pStyle w:val="Heading2"/>
        <w:numPr>
          <w:ilvl w:val="1"/>
          <w:numId w:val="24"/>
        </w:numPr>
      </w:pPr>
      <w:bookmarkStart w:id="18" w:name="_2jxsxqh" w:colFirst="0" w:colLast="0"/>
      <w:bookmarkStart w:id="19" w:name="_Toc528965228"/>
      <w:bookmarkEnd w:id="18"/>
      <w:r>
        <w:t>People and Roles</w:t>
      </w:r>
      <w:bookmarkEnd w:id="19"/>
    </w:p>
    <w:p w:rsidR="001D6880" w:rsidRDefault="00DD20C9">
      <w:pPr>
        <w:keepLines/>
        <w:pBdr>
          <w:top w:val="nil"/>
          <w:left w:val="nil"/>
          <w:bottom w:val="nil"/>
          <w:right w:val="nil"/>
          <w:between w:val="nil"/>
        </w:pBdr>
        <w:spacing w:after="120"/>
        <w:ind w:firstLine="450"/>
        <w:rPr>
          <w:color w:val="000000"/>
        </w:rPr>
      </w:pPr>
      <w:r>
        <w:rPr>
          <w:color w:val="000000"/>
        </w:rPr>
        <w:t>This table shows the staffing assumptions for the test effort.</w:t>
      </w:r>
    </w:p>
    <w:tbl>
      <w:tblPr>
        <w:tblStyle w:val="a7"/>
        <w:tblW w:w="9288" w:type="dxa"/>
        <w:tblLayout w:type="fixed"/>
        <w:tblLook w:val="0000" w:firstRow="0" w:lastRow="0" w:firstColumn="0" w:lastColumn="0" w:noHBand="0" w:noVBand="0"/>
      </w:tblPr>
      <w:tblGrid>
        <w:gridCol w:w="2448"/>
        <w:gridCol w:w="2700"/>
        <w:gridCol w:w="4140"/>
      </w:tblGrid>
      <w:tr w:rsidR="001D6880">
        <w:tc>
          <w:tcPr>
            <w:tcW w:w="9288" w:type="dxa"/>
            <w:gridSpan w:val="3"/>
            <w:tcBorders>
              <w:top w:val="single" w:sz="6" w:space="0" w:color="000000"/>
              <w:left w:val="single" w:sz="6" w:space="0" w:color="000000"/>
              <w:bottom w:val="single" w:sz="6" w:space="0" w:color="000000"/>
              <w:right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Human Resources</w:t>
            </w:r>
          </w:p>
        </w:tc>
      </w:tr>
      <w:tr w:rsidR="001D6880">
        <w:tc>
          <w:tcPr>
            <w:tcW w:w="2448" w:type="dxa"/>
            <w:tcBorders>
              <w:top w:val="single" w:sz="6" w:space="0" w:color="000000"/>
              <w:left w:val="single" w:sz="6" w:space="0" w:color="000000"/>
              <w:bottom w:val="single" w:sz="6" w:space="0" w:color="000000"/>
              <w:right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Role</w:t>
            </w:r>
          </w:p>
        </w:tc>
        <w:tc>
          <w:tcPr>
            <w:tcW w:w="2700" w:type="dxa"/>
            <w:tcBorders>
              <w:top w:val="single" w:sz="6" w:space="0" w:color="000000"/>
              <w:left w:val="single" w:sz="6" w:space="0" w:color="000000"/>
              <w:bottom w:val="single" w:sz="6" w:space="0" w:color="000000"/>
              <w:right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Minimum Resources Recommended</w:t>
            </w:r>
          </w:p>
          <w:p w:rsidR="001D6880" w:rsidRDefault="00DD20C9">
            <w:pPr>
              <w:keepLines/>
              <w:widowControl/>
              <w:pBdr>
                <w:top w:val="nil"/>
                <w:left w:val="nil"/>
                <w:bottom w:val="nil"/>
                <w:right w:val="nil"/>
                <w:between w:val="nil"/>
              </w:pBdr>
              <w:spacing w:after="120"/>
              <w:jc w:val="center"/>
              <w:rPr>
                <w:b/>
                <w:color w:val="000000"/>
                <w:sz w:val="16"/>
                <w:szCs w:val="16"/>
              </w:rPr>
            </w:pPr>
            <w:r>
              <w:rPr>
                <w:b/>
                <w:color w:val="000000"/>
                <w:sz w:val="16"/>
                <w:szCs w:val="16"/>
              </w:rPr>
              <w:t xml:space="preserve">(number of full-time roles </w:t>
            </w:r>
            <w:r>
              <w:rPr>
                <w:b/>
                <w:color w:val="000000"/>
                <w:sz w:val="16"/>
                <w:szCs w:val="16"/>
              </w:rPr>
              <w:lastRenderedPageBreak/>
              <w:t>allocated)</w:t>
            </w:r>
          </w:p>
        </w:tc>
        <w:tc>
          <w:tcPr>
            <w:tcW w:w="4140" w:type="dxa"/>
            <w:tcBorders>
              <w:top w:val="single" w:sz="6" w:space="0" w:color="000000"/>
              <w:left w:val="single" w:sz="6" w:space="0" w:color="000000"/>
              <w:bottom w:val="single" w:sz="6" w:space="0" w:color="000000"/>
              <w:right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lastRenderedPageBreak/>
              <w:t>Specific Responsibilities or Comments</w:t>
            </w:r>
          </w:p>
        </w:tc>
      </w:tr>
      <w:tr w:rsidR="001D6880">
        <w:tc>
          <w:tcPr>
            <w:tcW w:w="2448"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Test Manager</w:t>
            </w:r>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1</w:t>
            </w:r>
          </w:p>
        </w:tc>
        <w:tc>
          <w:tcPr>
            <w:tcW w:w="414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 xml:space="preserve">Provides management oversight. </w:t>
            </w:r>
          </w:p>
          <w:p w:rsidR="001D6880" w:rsidRDefault="00DD20C9">
            <w:pPr>
              <w:keepLines/>
              <w:widowControl/>
              <w:pBdr>
                <w:top w:val="nil"/>
                <w:left w:val="nil"/>
                <w:bottom w:val="nil"/>
                <w:right w:val="nil"/>
                <w:between w:val="nil"/>
              </w:pBdr>
              <w:spacing w:after="120"/>
              <w:rPr>
                <w:color w:val="000000"/>
              </w:rPr>
            </w:pPr>
            <w:r>
              <w:rPr>
                <w:color w:val="000000"/>
              </w:rPr>
              <w:t>Responsibilities include:</w:t>
            </w:r>
          </w:p>
          <w:p w:rsidR="001D6880" w:rsidRDefault="00DD20C9">
            <w:pPr>
              <w:keepLines/>
              <w:widowControl/>
              <w:numPr>
                <w:ilvl w:val="0"/>
                <w:numId w:val="4"/>
              </w:numPr>
              <w:pBdr>
                <w:top w:val="nil"/>
                <w:left w:val="nil"/>
                <w:bottom w:val="nil"/>
                <w:right w:val="nil"/>
                <w:between w:val="nil"/>
              </w:pBdr>
              <w:spacing w:after="120"/>
            </w:pPr>
            <w:r>
              <w:rPr>
                <w:color w:val="000000"/>
              </w:rPr>
              <w:t>planning and logistics</w:t>
            </w:r>
          </w:p>
          <w:p w:rsidR="001D6880" w:rsidRDefault="00DD20C9">
            <w:pPr>
              <w:keepLines/>
              <w:widowControl/>
              <w:numPr>
                <w:ilvl w:val="0"/>
                <w:numId w:val="4"/>
              </w:numPr>
              <w:pBdr>
                <w:top w:val="nil"/>
                <w:left w:val="nil"/>
                <w:bottom w:val="nil"/>
                <w:right w:val="nil"/>
                <w:between w:val="nil"/>
              </w:pBdr>
              <w:spacing w:after="120"/>
            </w:pPr>
            <w:r>
              <w:rPr>
                <w:color w:val="000000"/>
              </w:rPr>
              <w:t xml:space="preserve">agree mission </w:t>
            </w:r>
          </w:p>
          <w:p w:rsidR="001D6880" w:rsidRDefault="00DD20C9">
            <w:pPr>
              <w:keepLines/>
              <w:widowControl/>
              <w:numPr>
                <w:ilvl w:val="0"/>
                <w:numId w:val="4"/>
              </w:numPr>
              <w:pBdr>
                <w:top w:val="nil"/>
                <w:left w:val="nil"/>
                <w:bottom w:val="nil"/>
                <w:right w:val="nil"/>
                <w:between w:val="nil"/>
              </w:pBdr>
              <w:spacing w:after="120"/>
            </w:pPr>
            <w:r>
              <w:rPr>
                <w:color w:val="000000"/>
              </w:rPr>
              <w:t>identify motivators</w:t>
            </w:r>
          </w:p>
          <w:p w:rsidR="001D6880" w:rsidRDefault="00DD20C9">
            <w:pPr>
              <w:keepLines/>
              <w:widowControl/>
              <w:numPr>
                <w:ilvl w:val="0"/>
                <w:numId w:val="4"/>
              </w:numPr>
              <w:pBdr>
                <w:top w:val="nil"/>
                <w:left w:val="nil"/>
                <w:bottom w:val="nil"/>
                <w:right w:val="nil"/>
                <w:between w:val="nil"/>
              </w:pBdr>
              <w:spacing w:after="120"/>
            </w:pPr>
            <w:r>
              <w:rPr>
                <w:color w:val="000000"/>
              </w:rPr>
              <w:t>acquire appropriate resources</w:t>
            </w:r>
          </w:p>
          <w:p w:rsidR="001D6880" w:rsidRDefault="00DD20C9">
            <w:pPr>
              <w:keepLines/>
              <w:widowControl/>
              <w:numPr>
                <w:ilvl w:val="0"/>
                <w:numId w:val="4"/>
              </w:numPr>
              <w:pBdr>
                <w:top w:val="nil"/>
                <w:left w:val="nil"/>
                <w:bottom w:val="nil"/>
                <w:right w:val="nil"/>
                <w:between w:val="nil"/>
              </w:pBdr>
              <w:spacing w:after="120"/>
            </w:pPr>
            <w:r>
              <w:rPr>
                <w:color w:val="000000"/>
              </w:rPr>
              <w:t>present management reporting</w:t>
            </w:r>
          </w:p>
          <w:p w:rsidR="001D6880" w:rsidRDefault="00DD20C9">
            <w:pPr>
              <w:keepLines/>
              <w:widowControl/>
              <w:numPr>
                <w:ilvl w:val="0"/>
                <w:numId w:val="4"/>
              </w:numPr>
              <w:pBdr>
                <w:top w:val="nil"/>
                <w:left w:val="nil"/>
                <w:bottom w:val="nil"/>
                <w:right w:val="nil"/>
                <w:between w:val="nil"/>
              </w:pBdr>
              <w:spacing w:after="120"/>
            </w:pPr>
            <w:r>
              <w:rPr>
                <w:color w:val="000000"/>
              </w:rPr>
              <w:t>advocate the interests of test</w:t>
            </w:r>
          </w:p>
          <w:p w:rsidR="001D6880" w:rsidRDefault="00DD20C9">
            <w:pPr>
              <w:keepLines/>
              <w:widowControl/>
              <w:numPr>
                <w:ilvl w:val="0"/>
                <w:numId w:val="4"/>
              </w:numPr>
              <w:pBdr>
                <w:top w:val="nil"/>
                <w:left w:val="nil"/>
                <w:bottom w:val="nil"/>
                <w:right w:val="nil"/>
                <w:between w:val="nil"/>
              </w:pBdr>
              <w:spacing w:after="120"/>
            </w:pPr>
            <w:r>
              <w:rPr>
                <w:color w:val="000000"/>
              </w:rPr>
              <w:t>evaluate effectiveness of test effort</w:t>
            </w:r>
          </w:p>
        </w:tc>
      </w:tr>
      <w:tr w:rsidR="001D6880">
        <w:tc>
          <w:tcPr>
            <w:tcW w:w="2448" w:type="dxa"/>
            <w:tcBorders>
              <w:top w:val="single" w:sz="6" w:space="0" w:color="000000"/>
              <w:left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Test Analyst</w:t>
            </w:r>
          </w:p>
          <w:p w:rsidR="001D6880" w:rsidRDefault="001D6880">
            <w:pPr>
              <w:keepLines/>
              <w:widowControl/>
              <w:pBdr>
                <w:top w:val="nil"/>
                <w:left w:val="nil"/>
                <w:bottom w:val="nil"/>
                <w:right w:val="nil"/>
                <w:between w:val="nil"/>
              </w:pBdr>
              <w:spacing w:after="120"/>
              <w:rPr>
                <w:color w:val="000000"/>
              </w:rPr>
            </w:pPr>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1</w:t>
            </w:r>
          </w:p>
        </w:tc>
        <w:tc>
          <w:tcPr>
            <w:tcW w:w="414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 xml:space="preserve">Identifies and defines the specific tests to </w:t>
            </w:r>
            <w:proofErr w:type="gramStart"/>
            <w:r>
              <w:rPr>
                <w:color w:val="000000"/>
              </w:rPr>
              <w:t>be conducted</w:t>
            </w:r>
            <w:proofErr w:type="gramEnd"/>
            <w:r>
              <w:rPr>
                <w:color w:val="000000"/>
              </w:rPr>
              <w:t>.</w:t>
            </w:r>
          </w:p>
          <w:p w:rsidR="001D6880" w:rsidRDefault="00DD20C9">
            <w:pPr>
              <w:keepLines/>
              <w:widowControl/>
              <w:pBdr>
                <w:top w:val="nil"/>
                <w:left w:val="nil"/>
                <w:bottom w:val="nil"/>
                <w:right w:val="nil"/>
                <w:between w:val="nil"/>
              </w:pBdr>
              <w:spacing w:after="120"/>
              <w:rPr>
                <w:color w:val="000000"/>
              </w:rPr>
            </w:pPr>
            <w:r>
              <w:rPr>
                <w:color w:val="000000"/>
              </w:rPr>
              <w:t>Responsibilities include:</w:t>
            </w:r>
          </w:p>
          <w:p w:rsidR="001D6880" w:rsidRDefault="00DD20C9">
            <w:pPr>
              <w:keepLines/>
              <w:widowControl/>
              <w:numPr>
                <w:ilvl w:val="0"/>
                <w:numId w:val="6"/>
              </w:numPr>
              <w:pBdr>
                <w:top w:val="nil"/>
                <w:left w:val="nil"/>
                <w:bottom w:val="nil"/>
                <w:right w:val="nil"/>
                <w:between w:val="nil"/>
              </w:pBdr>
              <w:spacing w:after="120"/>
            </w:pPr>
            <w:r>
              <w:rPr>
                <w:color w:val="000000"/>
              </w:rPr>
              <w:t>identify test ideas</w:t>
            </w:r>
          </w:p>
          <w:p w:rsidR="001D6880" w:rsidRDefault="00DD20C9">
            <w:pPr>
              <w:keepLines/>
              <w:widowControl/>
              <w:numPr>
                <w:ilvl w:val="0"/>
                <w:numId w:val="6"/>
              </w:numPr>
              <w:pBdr>
                <w:top w:val="nil"/>
                <w:left w:val="nil"/>
                <w:bottom w:val="nil"/>
                <w:right w:val="nil"/>
                <w:between w:val="nil"/>
              </w:pBdr>
              <w:spacing w:after="120"/>
            </w:pPr>
            <w:r>
              <w:rPr>
                <w:color w:val="000000"/>
              </w:rPr>
              <w:t>define test details</w:t>
            </w:r>
          </w:p>
          <w:p w:rsidR="001D6880" w:rsidRDefault="00DD20C9">
            <w:pPr>
              <w:keepLines/>
              <w:widowControl/>
              <w:numPr>
                <w:ilvl w:val="0"/>
                <w:numId w:val="6"/>
              </w:numPr>
              <w:pBdr>
                <w:top w:val="nil"/>
                <w:left w:val="nil"/>
                <w:bottom w:val="nil"/>
                <w:right w:val="nil"/>
                <w:between w:val="nil"/>
              </w:pBdr>
              <w:spacing w:after="120"/>
            </w:pPr>
            <w:r>
              <w:rPr>
                <w:color w:val="000000"/>
              </w:rPr>
              <w:t>determine test results</w:t>
            </w:r>
          </w:p>
          <w:p w:rsidR="001D6880" w:rsidRDefault="00DD20C9">
            <w:pPr>
              <w:keepLines/>
              <w:widowControl/>
              <w:numPr>
                <w:ilvl w:val="0"/>
                <w:numId w:val="6"/>
              </w:numPr>
              <w:pBdr>
                <w:top w:val="nil"/>
                <w:left w:val="nil"/>
                <w:bottom w:val="nil"/>
                <w:right w:val="nil"/>
                <w:between w:val="nil"/>
              </w:pBdr>
              <w:spacing w:after="120"/>
            </w:pPr>
            <w:r>
              <w:rPr>
                <w:color w:val="000000"/>
              </w:rPr>
              <w:t>document change requests</w:t>
            </w:r>
          </w:p>
          <w:p w:rsidR="001D6880" w:rsidRDefault="00DD20C9">
            <w:pPr>
              <w:keepLines/>
              <w:widowControl/>
              <w:numPr>
                <w:ilvl w:val="0"/>
                <w:numId w:val="6"/>
              </w:numPr>
              <w:pBdr>
                <w:top w:val="nil"/>
                <w:left w:val="nil"/>
                <w:bottom w:val="nil"/>
                <w:right w:val="nil"/>
                <w:between w:val="nil"/>
              </w:pBdr>
              <w:spacing w:after="120"/>
            </w:pPr>
            <w:r>
              <w:rPr>
                <w:color w:val="000000"/>
              </w:rPr>
              <w:t>evaluate product quality</w:t>
            </w:r>
          </w:p>
        </w:tc>
      </w:tr>
      <w:tr w:rsidR="001D6880">
        <w:tc>
          <w:tcPr>
            <w:tcW w:w="2448" w:type="dxa"/>
            <w:tcBorders>
              <w:top w:val="single" w:sz="6" w:space="0" w:color="000000"/>
              <w:left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Test Designer</w:t>
            </w:r>
          </w:p>
          <w:p w:rsidR="001D6880" w:rsidRDefault="001D6880">
            <w:pPr>
              <w:keepLines/>
              <w:widowControl/>
              <w:pBdr>
                <w:top w:val="nil"/>
                <w:left w:val="nil"/>
                <w:bottom w:val="nil"/>
                <w:right w:val="nil"/>
                <w:between w:val="nil"/>
              </w:pBdr>
              <w:spacing w:after="120"/>
              <w:rPr>
                <w:color w:val="000000"/>
              </w:rPr>
            </w:pPr>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1</w:t>
            </w:r>
          </w:p>
        </w:tc>
        <w:tc>
          <w:tcPr>
            <w:tcW w:w="414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Defines the technical approach to the implementation of the test effort.</w:t>
            </w:r>
          </w:p>
          <w:p w:rsidR="001D6880" w:rsidRDefault="00DD20C9">
            <w:pPr>
              <w:keepLines/>
              <w:widowControl/>
              <w:pBdr>
                <w:top w:val="nil"/>
                <w:left w:val="nil"/>
                <w:bottom w:val="nil"/>
                <w:right w:val="nil"/>
                <w:between w:val="nil"/>
              </w:pBdr>
              <w:spacing w:after="120"/>
              <w:rPr>
                <w:color w:val="000000"/>
              </w:rPr>
            </w:pPr>
            <w:r>
              <w:rPr>
                <w:color w:val="000000"/>
              </w:rPr>
              <w:t>Responsibilities include:</w:t>
            </w:r>
          </w:p>
          <w:p w:rsidR="001D6880" w:rsidRDefault="00DD20C9">
            <w:pPr>
              <w:keepLines/>
              <w:widowControl/>
              <w:numPr>
                <w:ilvl w:val="0"/>
                <w:numId w:val="6"/>
              </w:numPr>
              <w:pBdr>
                <w:top w:val="nil"/>
                <w:left w:val="nil"/>
                <w:bottom w:val="nil"/>
                <w:right w:val="nil"/>
                <w:between w:val="nil"/>
              </w:pBdr>
              <w:spacing w:after="120"/>
            </w:pPr>
            <w:r>
              <w:rPr>
                <w:color w:val="000000"/>
              </w:rPr>
              <w:t>define test approach</w:t>
            </w:r>
          </w:p>
          <w:p w:rsidR="001D6880" w:rsidRDefault="00DD20C9">
            <w:pPr>
              <w:keepLines/>
              <w:widowControl/>
              <w:numPr>
                <w:ilvl w:val="0"/>
                <w:numId w:val="6"/>
              </w:numPr>
              <w:pBdr>
                <w:top w:val="nil"/>
                <w:left w:val="nil"/>
                <w:bottom w:val="nil"/>
                <w:right w:val="nil"/>
                <w:between w:val="nil"/>
              </w:pBdr>
              <w:spacing w:after="120"/>
            </w:pPr>
            <w:r>
              <w:rPr>
                <w:color w:val="000000"/>
              </w:rPr>
              <w:t>define test automation architecture</w:t>
            </w:r>
          </w:p>
          <w:p w:rsidR="001D6880" w:rsidRDefault="00DD20C9">
            <w:pPr>
              <w:keepLines/>
              <w:widowControl/>
              <w:numPr>
                <w:ilvl w:val="0"/>
                <w:numId w:val="6"/>
              </w:numPr>
              <w:pBdr>
                <w:top w:val="nil"/>
                <w:left w:val="nil"/>
                <w:bottom w:val="nil"/>
                <w:right w:val="nil"/>
                <w:between w:val="nil"/>
              </w:pBdr>
              <w:spacing w:after="120"/>
            </w:pPr>
            <w:r>
              <w:rPr>
                <w:color w:val="000000"/>
              </w:rPr>
              <w:t>verify test techniques</w:t>
            </w:r>
          </w:p>
          <w:p w:rsidR="001D6880" w:rsidRDefault="00DD20C9">
            <w:pPr>
              <w:keepLines/>
              <w:widowControl/>
              <w:numPr>
                <w:ilvl w:val="0"/>
                <w:numId w:val="6"/>
              </w:numPr>
              <w:pBdr>
                <w:top w:val="nil"/>
                <w:left w:val="nil"/>
                <w:bottom w:val="nil"/>
                <w:right w:val="nil"/>
                <w:between w:val="nil"/>
              </w:pBdr>
              <w:spacing w:after="120"/>
            </w:pPr>
            <w:r>
              <w:rPr>
                <w:color w:val="000000"/>
              </w:rPr>
              <w:t>define testability elements</w:t>
            </w:r>
          </w:p>
          <w:p w:rsidR="001D6880" w:rsidRDefault="00DD20C9">
            <w:pPr>
              <w:keepLines/>
              <w:widowControl/>
              <w:numPr>
                <w:ilvl w:val="0"/>
                <w:numId w:val="6"/>
              </w:numPr>
              <w:pBdr>
                <w:top w:val="nil"/>
                <w:left w:val="nil"/>
                <w:bottom w:val="nil"/>
                <w:right w:val="nil"/>
                <w:between w:val="nil"/>
              </w:pBdr>
              <w:spacing w:after="120"/>
            </w:pPr>
            <w:r>
              <w:rPr>
                <w:color w:val="000000"/>
              </w:rPr>
              <w:t>structure test implementation</w:t>
            </w:r>
          </w:p>
        </w:tc>
      </w:tr>
      <w:tr w:rsidR="001D6880">
        <w:trPr>
          <w:trHeight w:val="40"/>
        </w:trPr>
        <w:tc>
          <w:tcPr>
            <w:tcW w:w="2448" w:type="dxa"/>
            <w:tcBorders>
              <w:top w:val="single" w:sz="6" w:space="0" w:color="000000"/>
              <w:left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Tester</w:t>
            </w:r>
          </w:p>
        </w:tc>
        <w:tc>
          <w:tcPr>
            <w:tcW w:w="2700" w:type="dxa"/>
            <w:tcBorders>
              <w:top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1</w:t>
            </w:r>
          </w:p>
        </w:tc>
        <w:tc>
          <w:tcPr>
            <w:tcW w:w="414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Implements and executes the tests.</w:t>
            </w:r>
          </w:p>
          <w:p w:rsidR="001D6880" w:rsidRDefault="00DD20C9">
            <w:pPr>
              <w:keepLines/>
              <w:widowControl/>
              <w:pBdr>
                <w:top w:val="nil"/>
                <w:left w:val="nil"/>
                <w:bottom w:val="nil"/>
                <w:right w:val="nil"/>
                <w:between w:val="nil"/>
              </w:pBdr>
              <w:spacing w:after="120"/>
              <w:rPr>
                <w:color w:val="000000"/>
              </w:rPr>
            </w:pPr>
            <w:r>
              <w:rPr>
                <w:color w:val="000000"/>
              </w:rPr>
              <w:t>Responsibilities include:</w:t>
            </w:r>
          </w:p>
          <w:p w:rsidR="001D6880" w:rsidRDefault="00DD20C9">
            <w:pPr>
              <w:keepLines/>
              <w:widowControl/>
              <w:numPr>
                <w:ilvl w:val="0"/>
                <w:numId w:val="9"/>
              </w:numPr>
              <w:pBdr>
                <w:top w:val="nil"/>
                <w:left w:val="nil"/>
                <w:bottom w:val="nil"/>
                <w:right w:val="nil"/>
                <w:between w:val="nil"/>
              </w:pBdr>
              <w:spacing w:after="120"/>
            </w:pPr>
            <w:r>
              <w:rPr>
                <w:color w:val="000000"/>
              </w:rPr>
              <w:t>implement tests and test suites</w:t>
            </w:r>
          </w:p>
          <w:p w:rsidR="001D6880" w:rsidRDefault="00DD20C9">
            <w:pPr>
              <w:keepLines/>
              <w:widowControl/>
              <w:numPr>
                <w:ilvl w:val="0"/>
                <w:numId w:val="9"/>
              </w:numPr>
              <w:pBdr>
                <w:top w:val="nil"/>
                <w:left w:val="nil"/>
                <w:bottom w:val="nil"/>
                <w:right w:val="nil"/>
                <w:between w:val="nil"/>
              </w:pBdr>
              <w:spacing w:after="120"/>
            </w:pPr>
            <w:r>
              <w:rPr>
                <w:color w:val="000000"/>
              </w:rPr>
              <w:t>execute test suites</w:t>
            </w:r>
          </w:p>
          <w:p w:rsidR="001D6880" w:rsidRDefault="00DD20C9">
            <w:pPr>
              <w:keepLines/>
              <w:widowControl/>
              <w:numPr>
                <w:ilvl w:val="0"/>
                <w:numId w:val="9"/>
              </w:numPr>
              <w:pBdr>
                <w:top w:val="nil"/>
                <w:left w:val="nil"/>
                <w:bottom w:val="nil"/>
                <w:right w:val="nil"/>
                <w:between w:val="nil"/>
              </w:pBdr>
              <w:spacing w:after="120"/>
            </w:pPr>
            <w:r>
              <w:rPr>
                <w:color w:val="000000"/>
              </w:rPr>
              <w:t>log results</w:t>
            </w:r>
          </w:p>
          <w:p w:rsidR="001D6880" w:rsidRDefault="00DD20C9">
            <w:pPr>
              <w:keepLines/>
              <w:widowControl/>
              <w:numPr>
                <w:ilvl w:val="0"/>
                <w:numId w:val="9"/>
              </w:numPr>
              <w:pBdr>
                <w:top w:val="nil"/>
                <w:left w:val="nil"/>
                <w:bottom w:val="nil"/>
                <w:right w:val="nil"/>
                <w:between w:val="nil"/>
              </w:pBdr>
              <w:spacing w:after="120"/>
            </w:pPr>
            <w:r>
              <w:rPr>
                <w:color w:val="000000"/>
              </w:rPr>
              <w:t>analyze and recover from test failures</w:t>
            </w:r>
          </w:p>
          <w:p w:rsidR="001D6880" w:rsidRDefault="00DD20C9">
            <w:pPr>
              <w:keepLines/>
              <w:widowControl/>
              <w:numPr>
                <w:ilvl w:val="0"/>
                <w:numId w:val="9"/>
              </w:numPr>
              <w:pBdr>
                <w:top w:val="nil"/>
                <w:left w:val="nil"/>
                <w:bottom w:val="nil"/>
                <w:right w:val="nil"/>
                <w:between w:val="nil"/>
              </w:pBdr>
              <w:spacing w:after="120"/>
            </w:pPr>
            <w:r>
              <w:rPr>
                <w:color w:val="000000"/>
              </w:rPr>
              <w:t>document incidents</w:t>
            </w:r>
          </w:p>
        </w:tc>
      </w:tr>
      <w:tr w:rsidR="001D6880">
        <w:tc>
          <w:tcPr>
            <w:tcW w:w="2448"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Test System Administrator</w:t>
            </w:r>
          </w:p>
        </w:tc>
        <w:tc>
          <w:tcPr>
            <w:tcW w:w="2700" w:type="dxa"/>
            <w:tcBorders>
              <w:top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1</w:t>
            </w:r>
          </w:p>
        </w:tc>
        <w:tc>
          <w:tcPr>
            <w:tcW w:w="414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Ensures test environment and assets are managed and maintained.</w:t>
            </w:r>
          </w:p>
          <w:p w:rsidR="001D6880" w:rsidRDefault="00DD20C9">
            <w:pPr>
              <w:keepLines/>
              <w:widowControl/>
              <w:pBdr>
                <w:top w:val="nil"/>
                <w:left w:val="nil"/>
                <w:bottom w:val="nil"/>
                <w:right w:val="nil"/>
                <w:between w:val="nil"/>
              </w:pBdr>
              <w:spacing w:after="120"/>
              <w:rPr>
                <w:color w:val="000000"/>
              </w:rPr>
            </w:pPr>
            <w:r>
              <w:rPr>
                <w:color w:val="000000"/>
              </w:rPr>
              <w:lastRenderedPageBreak/>
              <w:t>Responsibilities include:</w:t>
            </w:r>
          </w:p>
          <w:p w:rsidR="001D6880" w:rsidRDefault="00DD20C9">
            <w:pPr>
              <w:keepLines/>
              <w:widowControl/>
              <w:numPr>
                <w:ilvl w:val="0"/>
                <w:numId w:val="12"/>
              </w:numPr>
              <w:pBdr>
                <w:top w:val="nil"/>
                <w:left w:val="nil"/>
                <w:bottom w:val="nil"/>
                <w:right w:val="nil"/>
                <w:between w:val="nil"/>
              </w:pBdr>
              <w:spacing w:after="120"/>
            </w:pPr>
            <w:r>
              <w:rPr>
                <w:color w:val="000000"/>
              </w:rPr>
              <w:t>administer test management system</w:t>
            </w:r>
          </w:p>
          <w:p w:rsidR="001D6880" w:rsidRDefault="00DD20C9">
            <w:pPr>
              <w:keepLines/>
              <w:widowControl/>
              <w:numPr>
                <w:ilvl w:val="0"/>
                <w:numId w:val="12"/>
              </w:numPr>
              <w:pBdr>
                <w:top w:val="nil"/>
                <w:left w:val="nil"/>
                <w:bottom w:val="nil"/>
                <w:right w:val="nil"/>
                <w:between w:val="nil"/>
              </w:pBdr>
              <w:spacing w:after="120"/>
            </w:pPr>
            <w:r>
              <w:rPr>
                <w:color w:val="000000"/>
              </w:rPr>
              <w:t>install and support access to, and recovery of, test environment configurations and test labs</w:t>
            </w:r>
          </w:p>
        </w:tc>
      </w:tr>
      <w:tr w:rsidR="001D6880">
        <w:tc>
          <w:tcPr>
            <w:tcW w:w="2448" w:type="dxa"/>
            <w:tcBorders>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lastRenderedPageBreak/>
              <w:t>Database Administrator, Database Manager</w:t>
            </w:r>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1</w:t>
            </w:r>
          </w:p>
        </w:tc>
        <w:tc>
          <w:tcPr>
            <w:tcW w:w="414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Ensures test data (database) environment and assets are managed and maintained.</w:t>
            </w:r>
          </w:p>
          <w:p w:rsidR="001D6880" w:rsidRDefault="00DD20C9">
            <w:pPr>
              <w:keepLines/>
              <w:widowControl/>
              <w:pBdr>
                <w:top w:val="nil"/>
                <w:left w:val="nil"/>
                <w:bottom w:val="nil"/>
                <w:right w:val="nil"/>
                <w:between w:val="nil"/>
              </w:pBdr>
              <w:spacing w:after="120"/>
              <w:rPr>
                <w:color w:val="000000"/>
              </w:rPr>
            </w:pPr>
            <w:r>
              <w:rPr>
                <w:color w:val="000000"/>
              </w:rPr>
              <w:t>Responsibilities include:</w:t>
            </w:r>
          </w:p>
          <w:p w:rsidR="001D6880" w:rsidRDefault="00DD20C9">
            <w:pPr>
              <w:keepLines/>
              <w:widowControl/>
              <w:numPr>
                <w:ilvl w:val="0"/>
                <w:numId w:val="7"/>
              </w:numPr>
              <w:pBdr>
                <w:top w:val="nil"/>
                <w:left w:val="nil"/>
                <w:bottom w:val="nil"/>
                <w:right w:val="nil"/>
                <w:between w:val="nil"/>
              </w:pBdr>
              <w:spacing w:after="120"/>
            </w:pPr>
            <w:proofErr w:type="gramStart"/>
            <w:r>
              <w:rPr>
                <w:color w:val="000000"/>
              </w:rPr>
              <w:t>support</w:t>
            </w:r>
            <w:proofErr w:type="gramEnd"/>
            <w:r>
              <w:rPr>
                <w:color w:val="000000"/>
              </w:rPr>
              <w:t xml:space="preserve"> the administration of test data and test beds (database).</w:t>
            </w:r>
          </w:p>
        </w:tc>
      </w:tr>
      <w:tr w:rsidR="001D6880">
        <w:tc>
          <w:tcPr>
            <w:tcW w:w="2448"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Designer</w:t>
            </w:r>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1</w:t>
            </w:r>
          </w:p>
        </w:tc>
        <w:tc>
          <w:tcPr>
            <w:tcW w:w="414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Identifies and defines the operations, attributes, and associations of the test classes.</w:t>
            </w:r>
          </w:p>
          <w:p w:rsidR="001D6880" w:rsidRDefault="00DD20C9">
            <w:pPr>
              <w:keepLines/>
              <w:widowControl/>
              <w:pBdr>
                <w:top w:val="nil"/>
                <w:left w:val="nil"/>
                <w:bottom w:val="nil"/>
                <w:right w:val="nil"/>
                <w:between w:val="nil"/>
              </w:pBdr>
              <w:spacing w:after="120"/>
              <w:rPr>
                <w:color w:val="000000"/>
              </w:rPr>
            </w:pPr>
            <w:r>
              <w:rPr>
                <w:color w:val="000000"/>
              </w:rPr>
              <w:t>Responsibilities include:</w:t>
            </w:r>
          </w:p>
          <w:p w:rsidR="001D6880" w:rsidRDefault="00DD20C9">
            <w:pPr>
              <w:keepLines/>
              <w:widowControl/>
              <w:numPr>
                <w:ilvl w:val="0"/>
                <w:numId w:val="10"/>
              </w:numPr>
              <w:pBdr>
                <w:top w:val="nil"/>
                <w:left w:val="nil"/>
                <w:bottom w:val="nil"/>
                <w:right w:val="nil"/>
                <w:between w:val="nil"/>
              </w:pBdr>
              <w:spacing w:after="120"/>
            </w:pPr>
            <w:r>
              <w:rPr>
                <w:color w:val="000000"/>
              </w:rPr>
              <w:t>defines the test classes required to support testability requirements as defined by the test team</w:t>
            </w:r>
          </w:p>
        </w:tc>
      </w:tr>
      <w:tr w:rsidR="001D6880">
        <w:tc>
          <w:tcPr>
            <w:tcW w:w="2448"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Implementer</w:t>
            </w:r>
          </w:p>
        </w:tc>
        <w:tc>
          <w:tcPr>
            <w:tcW w:w="270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1</w:t>
            </w:r>
          </w:p>
        </w:tc>
        <w:tc>
          <w:tcPr>
            <w:tcW w:w="414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Implements and unit tests the test classes and test packages.</w:t>
            </w:r>
          </w:p>
          <w:p w:rsidR="001D6880" w:rsidRDefault="00DD20C9">
            <w:pPr>
              <w:keepLines/>
              <w:widowControl/>
              <w:pBdr>
                <w:top w:val="nil"/>
                <w:left w:val="nil"/>
                <w:bottom w:val="nil"/>
                <w:right w:val="nil"/>
                <w:between w:val="nil"/>
              </w:pBdr>
              <w:spacing w:after="120"/>
              <w:rPr>
                <w:color w:val="000000"/>
              </w:rPr>
            </w:pPr>
            <w:r>
              <w:rPr>
                <w:color w:val="000000"/>
              </w:rPr>
              <w:t>Responsibilities include:</w:t>
            </w:r>
          </w:p>
          <w:p w:rsidR="001D6880" w:rsidRDefault="00DD20C9">
            <w:pPr>
              <w:keepLines/>
              <w:widowControl/>
              <w:numPr>
                <w:ilvl w:val="0"/>
                <w:numId w:val="13"/>
              </w:numPr>
              <w:pBdr>
                <w:top w:val="nil"/>
                <w:left w:val="nil"/>
                <w:bottom w:val="nil"/>
                <w:right w:val="nil"/>
                <w:between w:val="nil"/>
              </w:pBdr>
              <w:spacing w:after="120"/>
            </w:pPr>
            <w:r>
              <w:rPr>
                <w:color w:val="000000"/>
              </w:rPr>
              <w:t>creates the test components required to support testability requirements as defined by the designer</w:t>
            </w:r>
          </w:p>
        </w:tc>
      </w:tr>
    </w:tbl>
    <w:p w:rsidR="001D6880" w:rsidRDefault="001D6880">
      <w:pPr>
        <w:keepLines/>
        <w:pBdr>
          <w:top w:val="nil"/>
          <w:left w:val="nil"/>
          <w:bottom w:val="nil"/>
          <w:right w:val="nil"/>
          <w:between w:val="nil"/>
        </w:pBdr>
        <w:spacing w:after="120"/>
        <w:ind w:left="360" w:hanging="360"/>
        <w:rPr>
          <w:color w:val="000000"/>
        </w:rPr>
      </w:pPr>
    </w:p>
    <w:p w:rsidR="001D6880" w:rsidRDefault="00DD20C9" w:rsidP="00DD20C9">
      <w:pPr>
        <w:pStyle w:val="Heading2"/>
        <w:keepNext w:val="0"/>
        <w:numPr>
          <w:ilvl w:val="1"/>
          <w:numId w:val="24"/>
        </w:numPr>
      </w:pPr>
      <w:bookmarkStart w:id="20" w:name="_z337ya" w:colFirst="0" w:colLast="0"/>
      <w:bookmarkStart w:id="21" w:name="_Toc528965229"/>
      <w:bookmarkEnd w:id="20"/>
      <w:r>
        <w:t>Base System Hardware</w:t>
      </w:r>
      <w:bookmarkEnd w:id="21"/>
    </w:p>
    <w:p w:rsidR="001D6880" w:rsidRDefault="00DD20C9">
      <w:pPr>
        <w:pBdr>
          <w:top w:val="nil"/>
          <w:left w:val="nil"/>
          <w:bottom w:val="nil"/>
          <w:right w:val="nil"/>
          <w:between w:val="nil"/>
        </w:pBdr>
        <w:spacing w:after="120"/>
        <w:ind w:firstLine="446"/>
        <w:rPr>
          <w:color w:val="000000"/>
        </w:rPr>
      </w:pPr>
      <w:r>
        <w:rPr>
          <w:color w:val="000000"/>
        </w:rPr>
        <w:t xml:space="preserve">The following table sets forth the system resources for the test effort presented in this </w:t>
      </w:r>
      <w:r>
        <w:rPr>
          <w:i/>
          <w:color w:val="000000"/>
        </w:rPr>
        <w:t>Test Plan</w:t>
      </w:r>
      <w:r>
        <w:rPr>
          <w:color w:val="000000"/>
        </w:rPr>
        <w:t>.</w:t>
      </w:r>
    </w:p>
    <w:tbl>
      <w:tblPr>
        <w:tblStyle w:val="a8"/>
        <w:tblW w:w="9270" w:type="dxa"/>
        <w:tblInd w:w="198" w:type="dxa"/>
        <w:tblLayout w:type="fixed"/>
        <w:tblLook w:val="0000" w:firstRow="0" w:lastRow="0" w:firstColumn="0" w:lastColumn="0" w:noHBand="0" w:noVBand="0"/>
      </w:tblPr>
      <w:tblGrid>
        <w:gridCol w:w="3510"/>
        <w:gridCol w:w="1800"/>
        <w:gridCol w:w="3960"/>
      </w:tblGrid>
      <w:tr w:rsidR="001D6880">
        <w:tc>
          <w:tcPr>
            <w:tcW w:w="9270" w:type="dxa"/>
            <w:gridSpan w:val="3"/>
            <w:tcBorders>
              <w:top w:val="single" w:sz="6" w:space="0" w:color="000000"/>
              <w:left w:val="single" w:sz="6" w:space="0" w:color="000000"/>
              <w:bottom w:val="single" w:sz="6" w:space="0" w:color="000000"/>
              <w:right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System Resources</w:t>
            </w:r>
          </w:p>
        </w:tc>
      </w:tr>
      <w:tr w:rsidR="001D6880">
        <w:tc>
          <w:tcPr>
            <w:tcW w:w="3510" w:type="dxa"/>
            <w:tcBorders>
              <w:top w:val="single" w:sz="6" w:space="0" w:color="000000"/>
              <w:left w:val="single" w:sz="6" w:space="0" w:color="000000"/>
              <w:bottom w:val="single" w:sz="6" w:space="0" w:color="000000"/>
              <w:right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Resource</w:t>
            </w:r>
          </w:p>
        </w:tc>
        <w:tc>
          <w:tcPr>
            <w:tcW w:w="1800" w:type="dxa"/>
            <w:tcBorders>
              <w:top w:val="single" w:sz="6" w:space="0" w:color="000000"/>
              <w:left w:val="single" w:sz="6" w:space="0" w:color="000000"/>
              <w:bottom w:val="single" w:sz="6" w:space="0" w:color="000000"/>
              <w:right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Quantity</w:t>
            </w:r>
          </w:p>
        </w:tc>
        <w:tc>
          <w:tcPr>
            <w:tcW w:w="3960" w:type="dxa"/>
            <w:tcBorders>
              <w:top w:val="single" w:sz="6" w:space="0" w:color="000000"/>
              <w:left w:val="single" w:sz="6" w:space="0" w:color="000000"/>
              <w:bottom w:val="single" w:sz="6" w:space="0" w:color="000000"/>
              <w:right w:val="single" w:sz="6" w:space="0" w:color="000000"/>
            </w:tcBorders>
            <w:shd w:val="clear" w:color="auto" w:fill="F2F2F2"/>
            <w:tcMar>
              <w:top w:w="0" w:type="dxa"/>
              <w:bottom w:w="0" w:type="dxa"/>
            </w:tcMar>
          </w:tcPr>
          <w:p w:rsidR="001D6880" w:rsidRDefault="00DD20C9">
            <w:pPr>
              <w:keepLines/>
              <w:widowControl/>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Name and Type</w:t>
            </w:r>
          </w:p>
        </w:tc>
      </w:tr>
      <w:tr w:rsidR="001D6880">
        <w:tc>
          <w:tcPr>
            <w:tcW w:w="3510" w:type="dxa"/>
            <w:tcBorders>
              <w:top w:val="single" w:sz="6" w:space="0" w:color="000000"/>
              <w:left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Database Server</w:t>
            </w:r>
          </w:p>
        </w:tc>
        <w:tc>
          <w:tcPr>
            <w:tcW w:w="1800" w:type="dxa"/>
            <w:tcBorders>
              <w:top w:val="single" w:sz="6" w:space="0" w:color="000000"/>
              <w:left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c>
          <w:tcPr>
            <w:tcW w:w="396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proofErr w:type="spellStart"/>
            <w:r>
              <w:t>ElasticSearch</w:t>
            </w:r>
            <w:proofErr w:type="spellEnd"/>
          </w:p>
        </w:tc>
      </w:tr>
      <w:tr w:rsidR="001D6880">
        <w:tc>
          <w:tcPr>
            <w:tcW w:w="3510" w:type="dxa"/>
            <w:tcBorders>
              <w:left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FFFFFF"/>
              </w:rPr>
              <w:t>—</w:t>
            </w:r>
            <w:r>
              <w:rPr>
                <w:color w:val="000000"/>
              </w:rPr>
              <w:t>Network or Subnet</w:t>
            </w:r>
          </w:p>
        </w:tc>
        <w:tc>
          <w:tcPr>
            <w:tcW w:w="1800" w:type="dxa"/>
            <w:tcBorders>
              <w:left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c>
          <w:tcPr>
            <w:tcW w:w="396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r>
      <w:tr w:rsidR="001D6880">
        <w:tc>
          <w:tcPr>
            <w:tcW w:w="3510" w:type="dxa"/>
            <w:tcBorders>
              <w:left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FFFFFF"/>
              </w:rPr>
              <w:t>—</w:t>
            </w:r>
            <w:r>
              <w:rPr>
                <w:color w:val="000000"/>
              </w:rPr>
              <w:t>Server Name</w:t>
            </w:r>
          </w:p>
        </w:tc>
        <w:tc>
          <w:tcPr>
            <w:tcW w:w="1800" w:type="dxa"/>
            <w:tcBorders>
              <w:left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c>
          <w:tcPr>
            <w:tcW w:w="396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r>
      <w:tr w:rsidR="001D6880">
        <w:tc>
          <w:tcPr>
            <w:tcW w:w="3510" w:type="dxa"/>
            <w:tcBorders>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FFFFFF"/>
              </w:rPr>
              <w:t>—</w:t>
            </w:r>
            <w:r>
              <w:rPr>
                <w:color w:val="000000"/>
              </w:rPr>
              <w:t>Database Name</w:t>
            </w:r>
          </w:p>
        </w:tc>
        <w:tc>
          <w:tcPr>
            <w:tcW w:w="1800" w:type="dxa"/>
            <w:tcBorders>
              <w:left w:val="single" w:sz="6" w:space="0" w:color="000000"/>
              <w:bottom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c>
          <w:tcPr>
            <w:tcW w:w="396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r>
      <w:tr w:rsidR="001D6880">
        <w:tc>
          <w:tcPr>
            <w:tcW w:w="3510" w:type="dxa"/>
            <w:tcBorders>
              <w:top w:val="single" w:sz="6" w:space="0" w:color="000000"/>
              <w:left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Client Test PCs</w:t>
            </w:r>
          </w:p>
        </w:tc>
        <w:tc>
          <w:tcPr>
            <w:tcW w:w="1800" w:type="dxa"/>
            <w:tcBorders>
              <w:top w:val="single" w:sz="6" w:space="0" w:color="000000"/>
              <w:left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c>
          <w:tcPr>
            <w:tcW w:w="396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r>
      <w:tr w:rsidR="001D6880">
        <w:tc>
          <w:tcPr>
            <w:tcW w:w="3510" w:type="dxa"/>
            <w:tcBorders>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FFFFFF"/>
              </w:rPr>
              <w:t>—</w:t>
            </w:r>
            <w:r>
              <w:rPr>
                <w:color w:val="000000"/>
              </w:rPr>
              <w:t>Include special configuration requirements</w:t>
            </w:r>
          </w:p>
        </w:tc>
        <w:tc>
          <w:tcPr>
            <w:tcW w:w="1800" w:type="dxa"/>
            <w:tcBorders>
              <w:left w:val="single" w:sz="6" w:space="0" w:color="000000"/>
              <w:bottom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c>
          <w:tcPr>
            <w:tcW w:w="396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r>
      <w:tr w:rsidR="001D6880">
        <w:tc>
          <w:tcPr>
            <w:tcW w:w="3510" w:type="dxa"/>
            <w:tcBorders>
              <w:top w:val="single" w:sz="6" w:space="0" w:color="000000"/>
              <w:left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Test Repository</w:t>
            </w:r>
          </w:p>
        </w:tc>
        <w:tc>
          <w:tcPr>
            <w:tcW w:w="1800" w:type="dxa"/>
            <w:tcBorders>
              <w:top w:val="single" w:sz="6" w:space="0" w:color="000000"/>
              <w:left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c>
          <w:tcPr>
            <w:tcW w:w="396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r>
      <w:tr w:rsidR="001D6880">
        <w:tc>
          <w:tcPr>
            <w:tcW w:w="3510" w:type="dxa"/>
            <w:tcBorders>
              <w:left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FFFFFF"/>
              </w:rPr>
              <w:t>—</w:t>
            </w:r>
            <w:r>
              <w:rPr>
                <w:color w:val="000000"/>
              </w:rPr>
              <w:t>Network or Subnet</w:t>
            </w:r>
          </w:p>
        </w:tc>
        <w:tc>
          <w:tcPr>
            <w:tcW w:w="1800" w:type="dxa"/>
            <w:tcBorders>
              <w:left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c>
          <w:tcPr>
            <w:tcW w:w="396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r>
      <w:tr w:rsidR="001D6880">
        <w:tc>
          <w:tcPr>
            <w:tcW w:w="3510" w:type="dxa"/>
            <w:tcBorders>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FFFFFF"/>
              </w:rPr>
              <w:t>—</w:t>
            </w:r>
            <w:r>
              <w:rPr>
                <w:color w:val="000000"/>
              </w:rPr>
              <w:t>Server Name</w:t>
            </w:r>
          </w:p>
        </w:tc>
        <w:tc>
          <w:tcPr>
            <w:tcW w:w="1800" w:type="dxa"/>
            <w:tcBorders>
              <w:left w:val="single" w:sz="6" w:space="0" w:color="000000"/>
              <w:bottom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c>
          <w:tcPr>
            <w:tcW w:w="396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r>
      <w:tr w:rsidR="001D6880">
        <w:tc>
          <w:tcPr>
            <w:tcW w:w="351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lastRenderedPageBreak/>
              <w:t>Test Development PCs</w:t>
            </w:r>
          </w:p>
        </w:tc>
        <w:tc>
          <w:tcPr>
            <w:tcW w:w="180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c>
          <w:tcPr>
            <w:tcW w:w="3960" w:type="dxa"/>
            <w:tcBorders>
              <w:top w:val="single" w:sz="6" w:space="0" w:color="000000"/>
              <w:left w:val="single" w:sz="6" w:space="0" w:color="000000"/>
              <w:bottom w:val="single" w:sz="6" w:space="0" w:color="000000"/>
              <w:right w:val="single" w:sz="6" w:space="0" w:color="000000"/>
            </w:tcBorders>
            <w:tcMar>
              <w:top w:w="0" w:type="dxa"/>
              <w:bottom w:w="0" w:type="dxa"/>
            </w:tcMar>
          </w:tcPr>
          <w:p w:rsidR="001D6880" w:rsidRDefault="001D6880">
            <w:pPr>
              <w:keepLines/>
              <w:widowControl/>
              <w:pBdr>
                <w:top w:val="nil"/>
                <w:left w:val="nil"/>
                <w:bottom w:val="nil"/>
                <w:right w:val="nil"/>
                <w:between w:val="nil"/>
              </w:pBdr>
              <w:spacing w:after="120"/>
              <w:rPr>
                <w:color w:val="000000"/>
              </w:rPr>
            </w:pPr>
          </w:p>
        </w:tc>
      </w:tr>
    </w:tbl>
    <w:p w:rsidR="001D6880" w:rsidRDefault="00DD20C9" w:rsidP="00DD20C9">
      <w:pPr>
        <w:pStyle w:val="Heading1"/>
        <w:numPr>
          <w:ilvl w:val="0"/>
          <w:numId w:val="24"/>
        </w:numPr>
      </w:pPr>
      <w:bookmarkStart w:id="22" w:name="_3j2qqm3" w:colFirst="0" w:colLast="0"/>
      <w:bookmarkStart w:id="23" w:name="_Toc528965230"/>
      <w:bookmarkEnd w:id="22"/>
      <w:r>
        <w:t>Master Milestones</w:t>
      </w:r>
      <w:bookmarkEnd w:id="23"/>
    </w:p>
    <w:p w:rsidR="001D6880" w:rsidRDefault="001D6880">
      <w:pPr>
        <w:keepLines/>
        <w:pBdr>
          <w:top w:val="nil"/>
          <w:left w:val="nil"/>
          <w:bottom w:val="nil"/>
          <w:right w:val="nil"/>
          <w:between w:val="nil"/>
        </w:pBdr>
        <w:spacing w:after="120"/>
        <w:ind w:left="360" w:hanging="360"/>
        <w:rPr>
          <w:color w:val="000000"/>
        </w:rPr>
      </w:pPr>
    </w:p>
    <w:tbl>
      <w:tblPr>
        <w:tblStyle w:val="a9"/>
        <w:tblW w:w="60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98"/>
        <w:gridCol w:w="1575"/>
        <w:gridCol w:w="1575"/>
      </w:tblGrid>
      <w:tr w:rsidR="001D6880">
        <w:tc>
          <w:tcPr>
            <w:tcW w:w="2898" w:type="dxa"/>
            <w:shd w:val="clear" w:color="auto" w:fill="F2F2F2"/>
            <w:tcMar>
              <w:top w:w="0" w:type="dxa"/>
              <w:bottom w:w="0" w:type="dxa"/>
            </w:tcMar>
          </w:tcPr>
          <w:p w:rsidR="001D6880" w:rsidRDefault="00DD20C9">
            <w:pPr>
              <w:keepLines/>
              <w:pBdr>
                <w:top w:val="nil"/>
                <w:left w:val="nil"/>
                <w:bottom w:val="nil"/>
                <w:right w:val="nil"/>
                <w:between w:val="nil"/>
              </w:pBdr>
              <w:spacing w:after="120"/>
              <w:ind w:left="360" w:hanging="360"/>
              <w:rPr>
                <w:rFonts w:ascii="Arial" w:eastAsia="Arial" w:hAnsi="Arial" w:cs="Arial"/>
                <w:b/>
                <w:color w:val="000000"/>
              </w:rPr>
            </w:pPr>
            <w:r>
              <w:rPr>
                <w:rFonts w:ascii="Arial" w:eastAsia="Arial" w:hAnsi="Arial" w:cs="Arial"/>
                <w:b/>
                <w:color w:val="000000"/>
              </w:rPr>
              <w:t>Milestone</w:t>
            </w:r>
          </w:p>
        </w:tc>
        <w:tc>
          <w:tcPr>
            <w:tcW w:w="1575" w:type="dxa"/>
            <w:shd w:val="clear" w:color="auto" w:fill="F2F2F2"/>
            <w:tcMar>
              <w:top w:w="0" w:type="dxa"/>
              <w:bottom w:w="0" w:type="dxa"/>
            </w:tcMar>
          </w:tcPr>
          <w:p w:rsidR="001D6880" w:rsidRDefault="00DD20C9" w:rsidP="00DD20C9">
            <w:pPr>
              <w:keepLines/>
              <w:pBdr>
                <w:top w:val="nil"/>
                <w:left w:val="nil"/>
                <w:bottom w:val="nil"/>
                <w:right w:val="nil"/>
                <w:between w:val="nil"/>
              </w:pBdr>
              <w:spacing w:after="120"/>
              <w:ind w:hanging="18"/>
              <w:rPr>
                <w:rFonts w:ascii="Arial" w:eastAsia="Arial" w:hAnsi="Arial" w:cs="Arial"/>
                <w:b/>
                <w:color w:val="000000"/>
              </w:rPr>
            </w:pPr>
            <w:r>
              <w:rPr>
                <w:rFonts w:ascii="Arial" w:eastAsia="Arial" w:hAnsi="Arial" w:cs="Arial"/>
                <w:b/>
                <w:color w:val="000000"/>
              </w:rPr>
              <w:t>Start Date</w:t>
            </w:r>
          </w:p>
        </w:tc>
        <w:tc>
          <w:tcPr>
            <w:tcW w:w="1575" w:type="dxa"/>
            <w:shd w:val="clear" w:color="auto" w:fill="F2F2F2"/>
            <w:tcMar>
              <w:top w:w="0" w:type="dxa"/>
              <w:bottom w:w="0" w:type="dxa"/>
            </w:tcMar>
          </w:tcPr>
          <w:p w:rsidR="001D6880" w:rsidRDefault="00DD20C9">
            <w:pPr>
              <w:keepLines/>
              <w:pBdr>
                <w:top w:val="nil"/>
                <w:left w:val="nil"/>
                <w:bottom w:val="nil"/>
                <w:right w:val="nil"/>
                <w:between w:val="nil"/>
              </w:pBdr>
              <w:spacing w:after="120"/>
              <w:ind w:left="360" w:hanging="360"/>
              <w:rPr>
                <w:rFonts w:ascii="Arial" w:eastAsia="Arial" w:hAnsi="Arial" w:cs="Arial"/>
                <w:b/>
                <w:color w:val="000000"/>
              </w:rPr>
            </w:pPr>
            <w:r>
              <w:rPr>
                <w:rFonts w:ascii="Arial" w:eastAsia="Arial" w:hAnsi="Arial" w:cs="Arial"/>
                <w:b/>
                <w:color w:val="000000"/>
              </w:rPr>
              <w:t>End Date</w:t>
            </w:r>
          </w:p>
        </w:tc>
      </w:tr>
      <w:tr w:rsidR="001D6880">
        <w:tc>
          <w:tcPr>
            <w:tcW w:w="2898" w:type="dxa"/>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Plan Test</w:t>
            </w:r>
          </w:p>
        </w:tc>
        <w:tc>
          <w:tcPr>
            <w:tcW w:w="1575" w:type="dxa"/>
            <w:tcMar>
              <w:top w:w="0" w:type="dxa"/>
              <w:bottom w:w="0" w:type="dxa"/>
            </w:tcMar>
          </w:tcPr>
          <w:p w:rsidR="001D6880" w:rsidRDefault="00EE0B62">
            <w:pPr>
              <w:keepLines/>
              <w:widowControl/>
              <w:pBdr>
                <w:top w:val="nil"/>
                <w:left w:val="nil"/>
                <w:bottom w:val="nil"/>
                <w:right w:val="nil"/>
                <w:between w:val="nil"/>
              </w:pBdr>
              <w:spacing w:after="120"/>
              <w:rPr>
                <w:color w:val="000000"/>
              </w:rPr>
            </w:pPr>
            <w:r>
              <w:rPr>
                <w:color w:val="000000"/>
              </w:rPr>
              <w:t>6/11/18</w:t>
            </w:r>
          </w:p>
        </w:tc>
        <w:tc>
          <w:tcPr>
            <w:tcW w:w="1575" w:type="dxa"/>
            <w:tcMar>
              <w:top w:w="0" w:type="dxa"/>
              <w:bottom w:w="0" w:type="dxa"/>
            </w:tcMar>
          </w:tcPr>
          <w:p w:rsidR="001D6880" w:rsidRDefault="001D6880">
            <w:pPr>
              <w:keepLines/>
              <w:widowControl/>
              <w:pBdr>
                <w:top w:val="nil"/>
                <w:left w:val="nil"/>
                <w:bottom w:val="nil"/>
                <w:right w:val="nil"/>
                <w:between w:val="nil"/>
              </w:pBdr>
              <w:spacing w:after="120"/>
              <w:rPr>
                <w:color w:val="000000"/>
              </w:rPr>
            </w:pPr>
          </w:p>
        </w:tc>
      </w:tr>
      <w:tr w:rsidR="001D6880">
        <w:tc>
          <w:tcPr>
            <w:tcW w:w="2898" w:type="dxa"/>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Design Test</w:t>
            </w:r>
          </w:p>
        </w:tc>
        <w:tc>
          <w:tcPr>
            <w:tcW w:w="1575" w:type="dxa"/>
            <w:tcMar>
              <w:top w:w="0" w:type="dxa"/>
              <w:bottom w:w="0" w:type="dxa"/>
            </w:tcMar>
          </w:tcPr>
          <w:p w:rsidR="001D6880" w:rsidRDefault="001D6880">
            <w:pPr>
              <w:keepLines/>
              <w:widowControl/>
              <w:pBdr>
                <w:top w:val="nil"/>
                <w:left w:val="nil"/>
                <w:bottom w:val="nil"/>
                <w:right w:val="nil"/>
                <w:between w:val="nil"/>
              </w:pBdr>
              <w:spacing w:after="120"/>
              <w:rPr>
                <w:color w:val="000000"/>
              </w:rPr>
            </w:pPr>
          </w:p>
        </w:tc>
        <w:tc>
          <w:tcPr>
            <w:tcW w:w="1575" w:type="dxa"/>
            <w:tcMar>
              <w:top w:w="0" w:type="dxa"/>
              <w:bottom w:w="0" w:type="dxa"/>
            </w:tcMar>
          </w:tcPr>
          <w:p w:rsidR="001D6880" w:rsidRDefault="001D6880">
            <w:pPr>
              <w:keepLines/>
              <w:widowControl/>
              <w:pBdr>
                <w:top w:val="nil"/>
                <w:left w:val="nil"/>
                <w:bottom w:val="nil"/>
                <w:right w:val="nil"/>
                <w:between w:val="nil"/>
              </w:pBdr>
              <w:spacing w:after="120"/>
              <w:rPr>
                <w:color w:val="000000"/>
              </w:rPr>
            </w:pPr>
          </w:p>
        </w:tc>
      </w:tr>
      <w:tr w:rsidR="001D6880">
        <w:tc>
          <w:tcPr>
            <w:tcW w:w="2898" w:type="dxa"/>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Implement Test</w:t>
            </w:r>
          </w:p>
        </w:tc>
        <w:tc>
          <w:tcPr>
            <w:tcW w:w="1575" w:type="dxa"/>
            <w:tcMar>
              <w:top w:w="0" w:type="dxa"/>
              <w:bottom w:w="0" w:type="dxa"/>
            </w:tcMar>
          </w:tcPr>
          <w:p w:rsidR="001D6880" w:rsidRDefault="001D6880">
            <w:pPr>
              <w:keepLines/>
              <w:widowControl/>
              <w:pBdr>
                <w:top w:val="nil"/>
                <w:left w:val="nil"/>
                <w:bottom w:val="nil"/>
                <w:right w:val="nil"/>
                <w:between w:val="nil"/>
              </w:pBdr>
              <w:spacing w:after="120"/>
              <w:rPr>
                <w:color w:val="000000"/>
              </w:rPr>
            </w:pPr>
          </w:p>
        </w:tc>
        <w:tc>
          <w:tcPr>
            <w:tcW w:w="1575" w:type="dxa"/>
            <w:tcMar>
              <w:top w:w="0" w:type="dxa"/>
              <w:bottom w:w="0" w:type="dxa"/>
            </w:tcMar>
          </w:tcPr>
          <w:p w:rsidR="001D6880" w:rsidRDefault="001D6880">
            <w:pPr>
              <w:keepLines/>
              <w:widowControl/>
              <w:pBdr>
                <w:top w:val="nil"/>
                <w:left w:val="nil"/>
                <w:bottom w:val="nil"/>
                <w:right w:val="nil"/>
                <w:between w:val="nil"/>
              </w:pBdr>
              <w:spacing w:after="120"/>
              <w:rPr>
                <w:color w:val="000000"/>
              </w:rPr>
            </w:pPr>
          </w:p>
        </w:tc>
      </w:tr>
      <w:tr w:rsidR="001D6880">
        <w:tc>
          <w:tcPr>
            <w:tcW w:w="2898" w:type="dxa"/>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Execute Test</w:t>
            </w:r>
          </w:p>
        </w:tc>
        <w:tc>
          <w:tcPr>
            <w:tcW w:w="1575" w:type="dxa"/>
            <w:tcMar>
              <w:top w:w="0" w:type="dxa"/>
              <w:bottom w:w="0" w:type="dxa"/>
            </w:tcMar>
          </w:tcPr>
          <w:p w:rsidR="001D6880" w:rsidRDefault="001D6880">
            <w:pPr>
              <w:keepLines/>
              <w:widowControl/>
              <w:pBdr>
                <w:top w:val="nil"/>
                <w:left w:val="nil"/>
                <w:bottom w:val="nil"/>
                <w:right w:val="nil"/>
                <w:between w:val="nil"/>
              </w:pBdr>
              <w:spacing w:after="120"/>
              <w:rPr>
                <w:color w:val="000000"/>
              </w:rPr>
            </w:pPr>
          </w:p>
        </w:tc>
        <w:tc>
          <w:tcPr>
            <w:tcW w:w="1575" w:type="dxa"/>
            <w:tcMar>
              <w:top w:w="0" w:type="dxa"/>
              <w:bottom w:w="0" w:type="dxa"/>
            </w:tcMar>
          </w:tcPr>
          <w:p w:rsidR="001D6880" w:rsidRDefault="001D6880">
            <w:pPr>
              <w:keepLines/>
              <w:widowControl/>
              <w:pBdr>
                <w:top w:val="nil"/>
                <w:left w:val="nil"/>
                <w:bottom w:val="nil"/>
                <w:right w:val="nil"/>
                <w:between w:val="nil"/>
              </w:pBdr>
              <w:spacing w:after="120"/>
              <w:rPr>
                <w:color w:val="000000"/>
              </w:rPr>
            </w:pPr>
          </w:p>
        </w:tc>
      </w:tr>
      <w:tr w:rsidR="001D6880">
        <w:tc>
          <w:tcPr>
            <w:tcW w:w="2898" w:type="dxa"/>
            <w:tcMar>
              <w:top w:w="0" w:type="dxa"/>
              <w:bottom w:w="0" w:type="dxa"/>
            </w:tcMar>
          </w:tcPr>
          <w:p w:rsidR="001D6880" w:rsidRDefault="00DD20C9">
            <w:pPr>
              <w:keepLines/>
              <w:widowControl/>
              <w:pBdr>
                <w:top w:val="nil"/>
                <w:left w:val="nil"/>
                <w:bottom w:val="nil"/>
                <w:right w:val="nil"/>
                <w:between w:val="nil"/>
              </w:pBdr>
              <w:spacing w:after="120"/>
              <w:rPr>
                <w:color w:val="000000"/>
              </w:rPr>
            </w:pPr>
            <w:r>
              <w:rPr>
                <w:color w:val="000000"/>
              </w:rPr>
              <w:t>Evaluate Test</w:t>
            </w:r>
          </w:p>
        </w:tc>
        <w:tc>
          <w:tcPr>
            <w:tcW w:w="1575" w:type="dxa"/>
            <w:tcMar>
              <w:top w:w="0" w:type="dxa"/>
              <w:bottom w:w="0" w:type="dxa"/>
            </w:tcMar>
          </w:tcPr>
          <w:p w:rsidR="001D6880" w:rsidRDefault="001D6880">
            <w:pPr>
              <w:keepLines/>
              <w:widowControl/>
              <w:pBdr>
                <w:top w:val="nil"/>
                <w:left w:val="nil"/>
                <w:bottom w:val="nil"/>
                <w:right w:val="nil"/>
                <w:between w:val="nil"/>
              </w:pBdr>
              <w:spacing w:after="120"/>
              <w:rPr>
                <w:color w:val="000000"/>
              </w:rPr>
            </w:pPr>
          </w:p>
        </w:tc>
        <w:tc>
          <w:tcPr>
            <w:tcW w:w="1575" w:type="dxa"/>
            <w:tcMar>
              <w:top w:w="0" w:type="dxa"/>
              <w:bottom w:w="0" w:type="dxa"/>
            </w:tcMar>
          </w:tcPr>
          <w:p w:rsidR="001D6880" w:rsidRDefault="001D6880">
            <w:pPr>
              <w:keepLines/>
              <w:widowControl/>
              <w:pBdr>
                <w:top w:val="nil"/>
                <w:left w:val="nil"/>
                <w:bottom w:val="nil"/>
                <w:right w:val="nil"/>
                <w:between w:val="nil"/>
              </w:pBdr>
              <w:spacing w:after="120"/>
              <w:rPr>
                <w:color w:val="000000"/>
              </w:rPr>
            </w:pPr>
          </w:p>
        </w:tc>
      </w:tr>
    </w:tbl>
    <w:p w:rsidR="001D6880" w:rsidRDefault="001D6880">
      <w:pPr>
        <w:keepLines/>
        <w:pBdr>
          <w:top w:val="nil"/>
          <w:left w:val="nil"/>
          <w:bottom w:val="nil"/>
          <w:right w:val="nil"/>
          <w:between w:val="nil"/>
        </w:pBdr>
        <w:spacing w:after="120"/>
        <w:ind w:left="360" w:hanging="360"/>
        <w:rPr>
          <w:color w:val="000000"/>
        </w:rPr>
      </w:pPr>
      <w:bookmarkStart w:id="24" w:name="_1y810tw" w:colFirst="0" w:colLast="0"/>
      <w:bookmarkEnd w:id="24"/>
    </w:p>
    <w:p w:rsidR="001D6880" w:rsidRDefault="00DD20C9" w:rsidP="00DD20C9">
      <w:pPr>
        <w:pStyle w:val="Heading1"/>
        <w:keepNext w:val="0"/>
        <w:numPr>
          <w:ilvl w:val="0"/>
          <w:numId w:val="24"/>
        </w:numPr>
      </w:pPr>
      <w:bookmarkStart w:id="25" w:name="_4i7ojhp" w:colFirst="0" w:colLast="0"/>
      <w:bookmarkStart w:id="26" w:name="_Toc528965231"/>
      <w:bookmarkEnd w:id="25"/>
      <w:r>
        <w:t>Deliverables</w:t>
      </w:r>
      <w:bookmarkEnd w:id="26"/>
    </w:p>
    <w:p w:rsidR="001D6880" w:rsidRDefault="00DD20C9" w:rsidP="00DD20C9">
      <w:pPr>
        <w:pStyle w:val="Heading2"/>
        <w:keepNext w:val="0"/>
        <w:numPr>
          <w:ilvl w:val="1"/>
          <w:numId w:val="24"/>
        </w:numPr>
      </w:pPr>
      <w:bookmarkStart w:id="27" w:name="_2xcytpi" w:colFirst="0" w:colLast="0"/>
      <w:bookmarkStart w:id="28" w:name="_Toc528965232"/>
      <w:bookmarkEnd w:id="27"/>
      <w:r>
        <w:t>Test Evaluation Summaries</w:t>
      </w:r>
      <w:bookmarkEnd w:id="28"/>
    </w:p>
    <w:p w:rsidR="001D6880" w:rsidRDefault="00DD20C9">
      <w:pPr>
        <w:ind w:left="360"/>
      </w:pPr>
      <w:r>
        <w:t>A brief form will be created with then name and ID of the test, and will cover the pre and post conditions required of the tests and the actual results of the test.</w:t>
      </w:r>
    </w:p>
    <w:p w:rsidR="001D6880" w:rsidRDefault="00DD20C9" w:rsidP="00DD20C9">
      <w:pPr>
        <w:pStyle w:val="Heading2"/>
        <w:keepNext w:val="0"/>
        <w:numPr>
          <w:ilvl w:val="1"/>
          <w:numId w:val="24"/>
        </w:numPr>
      </w:pPr>
      <w:bookmarkStart w:id="29" w:name="_Toc528965233"/>
      <w:r>
        <w:t>Test Logs</w:t>
      </w:r>
      <w:bookmarkEnd w:id="29"/>
    </w:p>
    <w:p w:rsidR="001D6880" w:rsidRDefault="00DD20C9">
      <w:pPr>
        <w:pBdr>
          <w:top w:val="nil"/>
          <w:left w:val="nil"/>
          <w:bottom w:val="nil"/>
          <w:right w:val="nil"/>
          <w:between w:val="nil"/>
        </w:pBdr>
        <w:tabs>
          <w:tab w:val="left" w:pos="381"/>
        </w:tabs>
        <w:spacing w:after="120"/>
        <w:ind w:left="381" w:hanging="381"/>
        <w:rPr>
          <w:color w:val="000000"/>
        </w:rPr>
      </w:pPr>
      <w:r>
        <w:rPr>
          <w:color w:val="000000"/>
        </w:rPr>
        <w:t xml:space="preserve">A text editor, probably Microsoft Word, </w:t>
      </w:r>
      <w:proofErr w:type="gramStart"/>
      <w:r>
        <w:rPr>
          <w:color w:val="000000"/>
        </w:rPr>
        <w:t>will be used</w:t>
      </w:r>
      <w:proofErr w:type="gramEnd"/>
      <w:r>
        <w:rPr>
          <w:color w:val="000000"/>
        </w:rPr>
        <w:t xml:space="preserve"> to record the test logs.</w:t>
      </w:r>
    </w:p>
    <w:p w:rsidR="001D6880" w:rsidRDefault="00DD20C9" w:rsidP="00DD20C9">
      <w:pPr>
        <w:pStyle w:val="Heading2"/>
        <w:keepNext w:val="0"/>
        <w:numPr>
          <w:ilvl w:val="1"/>
          <w:numId w:val="24"/>
        </w:numPr>
      </w:pPr>
      <w:bookmarkStart w:id="30" w:name="_1ci93xb" w:colFirst="0" w:colLast="0"/>
      <w:bookmarkStart w:id="31" w:name="_Toc528965234"/>
      <w:bookmarkEnd w:id="30"/>
      <w:r>
        <w:t>Perceived Quality Reports</w:t>
      </w:r>
      <w:bookmarkEnd w:id="31"/>
    </w:p>
    <w:p w:rsidR="001D6880" w:rsidRDefault="00EE0B62">
      <w:pPr>
        <w:ind w:left="360"/>
      </w:pPr>
      <w:r>
        <w:t>Defects will be recorded in a similar fashion.</w:t>
      </w:r>
      <w:bookmarkStart w:id="32" w:name="_GoBack"/>
      <w:bookmarkEnd w:id="32"/>
    </w:p>
    <w:sectPr w:rsidR="001D688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A83" w:rsidRDefault="004F5A83">
      <w:r>
        <w:separator/>
      </w:r>
    </w:p>
  </w:endnote>
  <w:endnote w:type="continuationSeparator" w:id="0">
    <w:p w:rsidR="004F5A83" w:rsidRDefault="004F5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0C9" w:rsidRDefault="00DD20C9">
    <w:pPr>
      <w:pBdr>
        <w:top w:val="nil"/>
        <w:left w:val="nil"/>
        <w:bottom w:val="nil"/>
        <w:right w:val="nil"/>
        <w:between w:val="nil"/>
      </w:pBdr>
      <w:tabs>
        <w:tab w:val="center" w:pos="4320"/>
        <w:tab w:val="right" w:pos="8640"/>
      </w:tabs>
      <w:jc w:val="right"/>
      <w:rPr>
        <w:color w:val="000000"/>
      </w:rPr>
    </w:pPr>
  </w:p>
  <w:p w:rsidR="00DD20C9" w:rsidRDefault="00DD20C9">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A83" w:rsidRDefault="004F5A83">
      <w:r>
        <w:separator/>
      </w:r>
    </w:p>
  </w:footnote>
  <w:footnote w:type="continuationSeparator" w:id="0">
    <w:p w:rsidR="004F5A83" w:rsidRDefault="004F5A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0C9" w:rsidRDefault="00DD20C9">
    <w:pPr>
      <w:rPr>
        <w:sz w:val="24"/>
        <w:szCs w:val="24"/>
      </w:rPr>
    </w:pPr>
  </w:p>
  <w:p w:rsidR="00DD20C9" w:rsidRDefault="00DD20C9">
    <w:pPr>
      <w:pBdr>
        <w:top w:val="single" w:sz="6" w:space="1" w:color="000000"/>
      </w:pBdr>
      <w:rPr>
        <w:sz w:val="24"/>
        <w:szCs w:val="24"/>
      </w:rPr>
    </w:pPr>
  </w:p>
  <w:p w:rsidR="00DD20C9" w:rsidRDefault="00DD20C9">
    <w:pPr>
      <w:pBdr>
        <w:bottom w:val="single" w:sz="6" w:space="1" w:color="000000"/>
      </w:pBdr>
      <w:jc w:val="right"/>
      <w:rPr>
        <w:rFonts w:ascii="Arial" w:eastAsia="Arial" w:hAnsi="Arial" w:cs="Arial"/>
        <w:b/>
        <w:sz w:val="36"/>
        <w:szCs w:val="36"/>
      </w:rPr>
    </w:pPr>
    <w:r>
      <w:rPr>
        <w:rFonts w:ascii="Arial" w:eastAsia="Arial" w:hAnsi="Arial" w:cs="Arial"/>
        <w:b/>
        <w:sz w:val="36"/>
        <w:szCs w:val="36"/>
      </w:rPr>
      <w:t>Group 4</w:t>
    </w:r>
  </w:p>
  <w:p w:rsidR="00DD20C9" w:rsidRDefault="00DD20C9">
    <w:pPr>
      <w:pBdr>
        <w:bottom w:val="single" w:sz="6" w:space="1" w:color="000000"/>
      </w:pBdr>
      <w:jc w:val="right"/>
      <w:rPr>
        <w:sz w:val="24"/>
        <w:szCs w:val="24"/>
      </w:rPr>
    </w:pPr>
  </w:p>
  <w:p w:rsidR="00DD20C9" w:rsidRDefault="00DD20C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354"/>
    <w:multiLevelType w:val="multilevel"/>
    <w:tmpl w:val="777097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089300C"/>
    <w:multiLevelType w:val="multilevel"/>
    <w:tmpl w:val="EFFAED6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0F150A1"/>
    <w:multiLevelType w:val="hybridMultilevel"/>
    <w:tmpl w:val="FB5C8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E2FAB"/>
    <w:multiLevelType w:val="multilevel"/>
    <w:tmpl w:val="F780A6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510718B"/>
    <w:multiLevelType w:val="multilevel"/>
    <w:tmpl w:val="566A9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A993978"/>
    <w:multiLevelType w:val="multilevel"/>
    <w:tmpl w:val="CC1032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1008E9"/>
    <w:multiLevelType w:val="hybridMultilevel"/>
    <w:tmpl w:val="181C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D16E5"/>
    <w:multiLevelType w:val="multilevel"/>
    <w:tmpl w:val="2B98B3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546BAD"/>
    <w:multiLevelType w:val="multilevel"/>
    <w:tmpl w:val="21900C4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19894443"/>
    <w:multiLevelType w:val="hybridMultilevel"/>
    <w:tmpl w:val="0746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60571"/>
    <w:multiLevelType w:val="hybridMultilevel"/>
    <w:tmpl w:val="F844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10BF8"/>
    <w:multiLevelType w:val="multilevel"/>
    <w:tmpl w:val="A014B4E2"/>
    <w:lvl w:ilvl="0">
      <w:start w:val="1"/>
      <w:numFmt w:val="bullet"/>
      <w:lvlText w:val="●"/>
      <w:lvlJc w:val="left"/>
      <w:pPr>
        <w:ind w:left="1101" w:hanging="360"/>
      </w:pPr>
      <w:rPr>
        <w:rFonts w:ascii="Noto Sans Symbols" w:eastAsia="Noto Sans Symbols" w:hAnsi="Noto Sans Symbols" w:cs="Noto Sans Symbols"/>
      </w:rPr>
    </w:lvl>
    <w:lvl w:ilvl="1">
      <w:start w:val="1"/>
      <w:numFmt w:val="bullet"/>
      <w:lvlText w:val="o"/>
      <w:lvlJc w:val="left"/>
      <w:pPr>
        <w:ind w:left="1821" w:hanging="360"/>
      </w:pPr>
      <w:rPr>
        <w:rFonts w:ascii="Courier New" w:eastAsia="Courier New" w:hAnsi="Courier New" w:cs="Courier New"/>
      </w:rPr>
    </w:lvl>
    <w:lvl w:ilvl="2">
      <w:start w:val="1"/>
      <w:numFmt w:val="bullet"/>
      <w:lvlText w:val="▪"/>
      <w:lvlJc w:val="left"/>
      <w:pPr>
        <w:ind w:left="2541" w:hanging="360"/>
      </w:pPr>
      <w:rPr>
        <w:rFonts w:ascii="Noto Sans Symbols" w:eastAsia="Noto Sans Symbols" w:hAnsi="Noto Sans Symbols" w:cs="Noto Sans Symbols"/>
      </w:rPr>
    </w:lvl>
    <w:lvl w:ilvl="3">
      <w:start w:val="1"/>
      <w:numFmt w:val="bullet"/>
      <w:lvlText w:val="●"/>
      <w:lvlJc w:val="left"/>
      <w:pPr>
        <w:ind w:left="3261" w:hanging="360"/>
      </w:pPr>
      <w:rPr>
        <w:rFonts w:ascii="Noto Sans Symbols" w:eastAsia="Noto Sans Symbols" w:hAnsi="Noto Sans Symbols" w:cs="Noto Sans Symbols"/>
      </w:rPr>
    </w:lvl>
    <w:lvl w:ilvl="4">
      <w:start w:val="1"/>
      <w:numFmt w:val="bullet"/>
      <w:lvlText w:val="o"/>
      <w:lvlJc w:val="left"/>
      <w:pPr>
        <w:ind w:left="3981" w:hanging="360"/>
      </w:pPr>
      <w:rPr>
        <w:rFonts w:ascii="Courier New" w:eastAsia="Courier New" w:hAnsi="Courier New" w:cs="Courier New"/>
      </w:rPr>
    </w:lvl>
    <w:lvl w:ilvl="5">
      <w:start w:val="1"/>
      <w:numFmt w:val="bullet"/>
      <w:lvlText w:val="▪"/>
      <w:lvlJc w:val="left"/>
      <w:pPr>
        <w:ind w:left="4701" w:hanging="360"/>
      </w:pPr>
      <w:rPr>
        <w:rFonts w:ascii="Noto Sans Symbols" w:eastAsia="Noto Sans Symbols" w:hAnsi="Noto Sans Symbols" w:cs="Noto Sans Symbols"/>
      </w:rPr>
    </w:lvl>
    <w:lvl w:ilvl="6">
      <w:start w:val="1"/>
      <w:numFmt w:val="bullet"/>
      <w:lvlText w:val="●"/>
      <w:lvlJc w:val="left"/>
      <w:pPr>
        <w:ind w:left="5421" w:hanging="360"/>
      </w:pPr>
      <w:rPr>
        <w:rFonts w:ascii="Noto Sans Symbols" w:eastAsia="Noto Sans Symbols" w:hAnsi="Noto Sans Symbols" w:cs="Noto Sans Symbols"/>
      </w:rPr>
    </w:lvl>
    <w:lvl w:ilvl="7">
      <w:start w:val="1"/>
      <w:numFmt w:val="bullet"/>
      <w:lvlText w:val="o"/>
      <w:lvlJc w:val="left"/>
      <w:pPr>
        <w:ind w:left="6141" w:hanging="360"/>
      </w:pPr>
      <w:rPr>
        <w:rFonts w:ascii="Courier New" w:eastAsia="Courier New" w:hAnsi="Courier New" w:cs="Courier New"/>
      </w:rPr>
    </w:lvl>
    <w:lvl w:ilvl="8">
      <w:start w:val="1"/>
      <w:numFmt w:val="bullet"/>
      <w:lvlText w:val="▪"/>
      <w:lvlJc w:val="left"/>
      <w:pPr>
        <w:ind w:left="6861" w:hanging="360"/>
      </w:pPr>
      <w:rPr>
        <w:rFonts w:ascii="Noto Sans Symbols" w:eastAsia="Noto Sans Symbols" w:hAnsi="Noto Sans Symbols" w:cs="Noto Sans Symbols"/>
      </w:rPr>
    </w:lvl>
  </w:abstractNum>
  <w:abstractNum w:abstractNumId="12" w15:restartNumberingAfterBreak="0">
    <w:nsid w:val="2915376E"/>
    <w:multiLevelType w:val="multilevel"/>
    <w:tmpl w:val="866A1B2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3" w15:restartNumberingAfterBreak="0">
    <w:nsid w:val="2D014777"/>
    <w:multiLevelType w:val="multilevel"/>
    <w:tmpl w:val="B57A85E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F8078B7"/>
    <w:multiLevelType w:val="multilevel"/>
    <w:tmpl w:val="D23831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5D57D4A"/>
    <w:multiLevelType w:val="multilevel"/>
    <w:tmpl w:val="AC4C79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69C337B"/>
    <w:multiLevelType w:val="hybridMultilevel"/>
    <w:tmpl w:val="4B9E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663CA"/>
    <w:multiLevelType w:val="hybridMultilevel"/>
    <w:tmpl w:val="FEA2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26985"/>
    <w:multiLevelType w:val="hybridMultilevel"/>
    <w:tmpl w:val="658624D8"/>
    <w:lvl w:ilvl="0" w:tplc="1742B092">
      <w:numFmt w:val="bullet"/>
      <w:lvlText w:val="∙"/>
      <w:lvlJc w:val="left"/>
      <w:pPr>
        <w:ind w:left="780" w:hanging="42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22F31"/>
    <w:multiLevelType w:val="multilevel"/>
    <w:tmpl w:val="524C8CD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411C1110"/>
    <w:multiLevelType w:val="hybridMultilevel"/>
    <w:tmpl w:val="70C0E10C"/>
    <w:lvl w:ilvl="0" w:tplc="DE786282">
      <w:numFmt w:val="bullet"/>
      <w:lvlText w:val="∙"/>
      <w:lvlJc w:val="left"/>
      <w:pPr>
        <w:ind w:left="735" w:hanging="375"/>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6408C"/>
    <w:multiLevelType w:val="hybridMultilevel"/>
    <w:tmpl w:val="1746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5B0983"/>
    <w:multiLevelType w:val="hybridMultilevel"/>
    <w:tmpl w:val="1ABC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E80CAC"/>
    <w:multiLevelType w:val="multilevel"/>
    <w:tmpl w:val="985EC5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A7A6FC7"/>
    <w:multiLevelType w:val="hybridMultilevel"/>
    <w:tmpl w:val="EBC2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A1564"/>
    <w:multiLevelType w:val="multilevel"/>
    <w:tmpl w:val="8DEC42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11719B8"/>
    <w:multiLevelType w:val="multilevel"/>
    <w:tmpl w:val="D258F7F6"/>
    <w:lvl w:ilvl="0">
      <w:start w:val="1"/>
      <w:numFmt w:val="bullet"/>
      <w:lvlText w:val="●"/>
      <w:lvlJc w:val="left"/>
      <w:pPr>
        <w:ind w:left="1461"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7" w15:restartNumberingAfterBreak="0">
    <w:nsid w:val="515E4EF3"/>
    <w:multiLevelType w:val="hybridMultilevel"/>
    <w:tmpl w:val="F3A6AF6E"/>
    <w:lvl w:ilvl="0" w:tplc="DE786282">
      <w:numFmt w:val="bullet"/>
      <w:lvlText w:val="∙"/>
      <w:lvlJc w:val="left"/>
      <w:pPr>
        <w:ind w:left="735" w:hanging="375"/>
      </w:pPr>
      <w:rPr>
        <w:rFonts w:ascii="Symbol" w:eastAsia="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FE4959"/>
    <w:multiLevelType w:val="hybridMultilevel"/>
    <w:tmpl w:val="5888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496C8B"/>
    <w:multiLevelType w:val="hybridMultilevel"/>
    <w:tmpl w:val="71F09AEE"/>
    <w:lvl w:ilvl="0" w:tplc="DE786282">
      <w:numFmt w:val="bullet"/>
      <w:lvlText w:val="∙"/>
      <w:lvlJc w:val="left"/>
      <w:pPr>
        <w:ind w:left="735" w:hanging="375"/>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016DFB"/>
    <w:multiLevelType w:val="hybridMultilevel"/>
    <w:tmpl w:val="955A16EE"/>
    <w:lvl w:ilvl="0" w:tplc="6BEA5B94">
      <w:numFmt w:val="bullet"/>
      <w:lvlText w:val="∙"/>
      <w:lvlJc w:val="left"/>
      <w:pPr>
        <w:ind w:left="1080" w:hanging="72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841099"/>
    <w:multiLevelType w:val="multilevel"/>
    <w:tmpl w:val="040CAFD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5FE76B46"/>
    <w:multiLevelType w:val="multilevel"/>
    <w:tmpl w:val="6AA833EA"/>
    <w:lvl w:ilvl="0">
      <w:start w:val="1"/>
      <w:numFmt w:val="bullet"/>
      <w:lvlText w:val="●"/>
      <w:lvlJc w:val="left"/>
      <w:pPr>
        <w:ind w:left="1101" w:hanging="360"/>
      </w:pPr>
      <w:rPr>
        <w:rFonts w:ascii="Noto Sans Symbols" w:eastAsia="Noto Sans Symbols" w:hAnsi="Noto Sans Symbols" w:cs="Noto Sans Symbols"/>
      </w:rPr>
    </w:lvl>
    <w:lvl w:ilvl="1">
      <w:start w:val="1"/>
      <w:numFmt w:val="bullet"/>
      <w:lvlText w:val="o"/>
      <w:lvlJc w:val="left"/>
      <w:pPr>
        <w:ind w:left="1821" w:hanging="360"/>
      </w:pPr>
      <w:rPr>
        <w:rFonts w:ascii="Courier New" w:eastAsia="Courier New" w:hAnsi="Courier New" w:cs="Courier New"/>
      </w:rPr>
    </w:lvl>
    <w:lvl w:ilvl="2">
      <w:start w:val="1"/>
      <w:numFmt w:val="bullet"/>
      <w:lvlText w:val="▪"/>
      <w:lvlJc w:val="left"/>
      <w:pPr>
        <w:ind w:left="2541" w:hanging="360"/>
      </w:pPr>
      <w:rPr>
        <w:rFonts w:ascii="Noto Sans Symbols" w:eastAsia="Noto Sans Symbols" w:hAnsi="Noto Sans Symbols" w:cs="Noto Sans Symbols"/>
      </w:rPr>
    </w:lvl>
    <w:lvl w:ilvl="3">
      <w:start w:val="1"/>
      <w:numFmt w:val="bullet"/>
      <w:lvlText w:val="●"/>
      <w:lvlJc w:val="left"/>
      <w:pPr>
        <w:ind w:left="3261" w:hanging="360"/>
      </w:pPr>
      <w:rPr>
        <w:rFonts w:ascii="Noto Sans Symbols" w:eastAsia="Noto Sans Symbols" w:hAnsi="Noto Sans Symbols" w:cs="Noto Sans Symbols"/>
      </w:rPr>
    </w:lvl>
    <w:lvl w:ilvl="4">
      <w:start w:val="1"/>
      <w:numFmt w:val="bullet"/>
      <w:lvlText w:val="o"/>
      <w:lvlJc w:val="left"/>
      <w:pPr>
        <w:ind w:left="3981" w:hanging="360"/>
      </w:pPr>
      <w:rPr>
        <w:rFonts w:ascii="Courier New" w:eastAsia="Courier New" w:hAnsi="Courier New" w:cs="Courier New"/>
      </w:rPr>
    </w:lvl>
    <w:lvl w:ilvl="5">
      <w:start w:val="1"/>
      <w:numFmt w:val="bullet"/>
      <w:lvlText w:val="▪"/>
      <w:lvlJc w:val="left"/>
      <w:pPr>
        <w:ind w:left="4701" w:hanging="360"/>
      </w:pPr>
      <w:rPr>
        <w:rFonts w:ascii="Noto Sans Symbols" w:eastAsia="Noto Sans Symbols" w:hAnsi="Noto Sans Symbols" w:cs="Noto Sans Symbols"/>
      </w:rPr>
    </w:lvl>
    <w:lvl w:ilvl="6">
      <w:start w:val="1"/>
      <w:numFmt w:val="bullet"/>
      <w:lvlText w:val="●"/>
      <w:lvlJc w:val="left"/>
      <w:pPr>
        <w:ind w:left="5421" w:hanging="360"/>
      </w:pPr>
      <w:rPr>
        <w:rFonts w:ascii="Noto Sans Symbols" w:eastAsia="Noto Sans Symbols" w:hAnsi="Noto Sans Symbols" w:cs="Noto Sans Symbols"/>
      </w:rPr>
    </w:lvl>
    <w:lvl w:ilvl="7">
      <w:start w:val="1"/>
      <w:numFmt w:val="bullet"/>
      <w:lvlText w:val="o"/>
      <w:lvlJc w:val="left"/>
      <w:pPr>
        <w:ind w:left="6141" w:hanging="360"/>
      </w:pPr>
      <w:rPr>
        <w:rFonts w:ascii="Courier New" w:eastAsia="Courier New" w:hAnsi="Courier New" w:cs="Courier New"/>
      </w:rPr>
    </w:lvl>
    <w:lvl w:ilvl="8">
      <w:start w:val="1"/>
      <w:numFmt w:val="bullet"/>
      <w:lvlText w:val="▪"/>
      <w:lvlJc w:val="left"/>
      <w:pPr>
        <w:ind w:left="6861" w:hanging="360"/>
      </w:pPr>
      <w:rPr>
        <w:rFonts w:ascii="Noto Sans Symbols" w:eastAsia="Noto Sans Symbols" w:hAnsi="Noto Sans Symbols" w:cs="Noto Sans Symbols"/>
      </w:rPr>
    </w:lvl>
  </w:abstractNum>
  <w:abstractNum w:abstractNumId="33" w15:restartNumberingAfterBreak="0">
    <w:nsid w:val="60562130"/>
    <w:multiLevelType w:val="hybridMultilevel"/>
    <w:tmpl w:val="EED4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E70D90"/>
    <w:multiLevelType w:val="multilevel"/>
    <w:tmpl w:val="1E96CD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6A602FFA"/>
    <w:multiLevelType w:val="multilevel"/>
    <w:tmpl w:val="742094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6AFA4423"/>
    <w:multiLevelType w:val="hybridMultilevel"/>
    <w:tmpl w:val="6D607504"/>
    <w:lvl w:ilvl="0" w:tplc="04090001">
      <w:start w:val="1"/>
      <w:numFmt w:val="bullet"/>
      <w:lvlText w:val=""/>
      <w:lvlJc w:val="left"/>
      <w:pPr>
        <w:ind w:left="735" w:hanging="37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2E7E80"/>
    <w:multiLevelType w:val="multilevel"/>
    <w:tmpl w:val="972E6E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72AD3127"/>
    <w:multiLevelType w:val="hybridMultilevel"/>
    <w:tmpl w:val="9FF0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E558F"/>
    <w:multiLevelType w:val="multilevel"/>
    <w:tmpl w:val="46DE42B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0" w15:restartNumberingAfterBreak="0">
    <w:nsid w:val="76211F3D"/>
    <w:multiLevelType w:val="hybridMultilevel"/>
    <w:tmpl w:val="5D7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7C1DC5"/>
    <w:multiLevelType w:val="multilevel"/>
    <w:tmpl w:val="A4A25796"/>
    <w:lvl w:ilvl="0">
      <w:start w:val="1"/>
      <w:numFmt w:val="bullet"/>
      <w:lvlText w:val="●"/>
      <w:lvlJc w:val="left"/>
      <w:pPr>
        <w:ind w:left="1482" w:hanging="360"/>
      </w:pPr>
      <w:rPr>
        <w:rFonts w:ascii="Noto Sans Symbols" w:eastAsia="Noto Sans Symbols" w:hAnsi="Noto Sans Symbols" w:cs="Noto Sans Symbols"/>
      </w:rPr>
    </w:lvl>
    <w:lvl w:ilvl="1">
      <w:start w:val="1"/>
      <w:numFmt w:val="bullet"/>
      <w:lvlText w:val="o"/>
      <w:lvlJc w:val="left"/>
      <w:pPr>
        <w:ind w:left="1821" w:hanging="360"/>
      </w:pPr>
      <w:rPr>
        <w:rFonts w:ascii="Courier New" w:eastAsia="Courier New" w:hAnsi="Courier New" w:cs="Courier New"/>
      </w:rPr>
    </w:lvl>
    <w:lvl w:ilvl="2">
      <w:start w:val="1"/>
      <w:numFmt w:val="bullet"/>
      <w:lvlText w:val="▪"/>
      <w:lvlJc w:val="left"/>
      <w:pPr>
        <w:ind w:left="2541" w:hanging="360"/>
      </w:pPr>
      <w:rPr>
        <w:rFonts w:ascii="Noto Sans Symbols" w:eastAsia="Noto Sans Symbols" w:hAnsi="Noto Sans Symbols" w:cs="Noto Sans Symbols"/>
      </w:rPr>
    </w:lvl>
    <w:lvl w:ilvl="3">
      <w:start w:val="1"/>
      <w:numFmt w:val="bullet"/>
      <w:lvlText w:val="●"/>
      <w:lvlJc w:val="left"/>
      <w:pPr>
        <w:ind w:left="3261" w:hanging="360"/>
      </w:pPr>
      <w:rPr>
        <w:rFonts w:ascii="Noto Sans Symbols" w:eastAsia="Noto Sans Symbols" w:hAnsi="Noto Sans Symbols" w:cs="Noto Sans Symbols"/>
      </w:rPr>
    </w:lvl>
    <w:lvl w:ilvl="4">
      <w:start w:val="1"/>
      <w:numFmt w:val="bullet"/>
      <w:lvlText w:val="o"/>
      <w:lvlJc w:val="left"/>
      <w:pPr>
        <w:ind w:left="3981" w:hanging="360"/>
      </w:pPr>
      <w:rPr>
        <w:rFonts w:ascii="Courier New" w:eastAsia="Courier New" w:hAnsi="Courier New" w:cs="Courier New"/>
      </w:rPr>
    </w:lvl>
    <w:lvl w:ilvl="5">
      <w:start w:val="1"/>
      <w:numFmt w:val="bullet"/>
      <w:lvlText w:val="▪"/>
      <w:lvlJc w:val="left"/>
      <w:pPr>
        <w:ind w:left="4701" w:hanging="360"/>
      </w:pPr>
      <w:rPr>
        <w:rFonts w:ascii="Noto Sans Symbols" w:eastAsia="Noto Sans Symbols" w:hAnsi="Noto Sans Symbols" w:cs="Noto Sans Symbols"/>
      </w:rPr>
    </w:lvl>
    <w:lvl w:ilvl="6">
      <w:start w:val="1"/>
      <w:numFmt w:val="bullet"/>
      <w:lvlText w:val="●"/>
      <w:lvlJc w:val="left"/>
      <w:pPr>
        <w:ind w:left="5421" w:hanging="360"/>
      </w:pPr>
      <w:rPr>
        <w:rFonts w:ascii="Noto Sans Symbols" w:eastAsia="Noto Sans Symbols" w:hAnsi="Noto Sans Symbols" w:cs="Noto Sans Symbols"/>
      </w:rPr>
    </w:lvl>
    <w:lvl w:ilvl="7">
      <w:start w:val="1"/>
      <w:numFmt w:val="bullet"/>
      <w:lvlText w:val="o"/>
      <w:lvlJc w:val="left"/>
      <w:pPr>
        <w:ind w:left="6141" w:hanging="360"/>
      </w:pPr>
      <w:rPr>
        <w:rFonts w:ascii="Courier New" w:eastAsia="Courier New" w:hAnsi="Courier New" w:cs="Courier New"/>
      </w:rPr>
    </w:lvl>
    <w:lvl w:ilvl="8">
      <w:start w:val="1"/>
      <w:numFmt w:val="bullet"/>
      <w:lvlText w:val="▪"/>
      <w:lvlJc w:val="left"/>
      <w:pPr>
        <w:ind w:left="6861" w:hanging="360"/>
      </w:pPr>
      <w:rPr>
        <w:rFonts w:ascii="Noto Sans Symbols" w:eastAsia="Noto Sans Symbols" w:hAnsi="Noto Sans Symbols" w:cs="Noto Sans Symbols"/>
      </w:rPr>
    </w:lvl>
  </w:abstractNum>
  <w:abstractNum w:abstractNumId="42" w15:restartNumberingAfterBreak="0">
    <w:nsid w:val="7E8F1727"/>
    <w:multiLevelType w:val="multilevel"/>
    <w:tmpl w:val="D2D0F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19"/>
  </w:num>
  <w:num w:numId="3">
    <w:abstractNumId w:val="35"/>
  </w:num>
  <w:num w:numId="4">
    <w:abstractNumId w:val="25"/>
  </w:num>
  <w:num w:numId="5">
    <w:abstractNumId w:val="31"/>
  </w:num>
  <w:num w:numId="6">
    <w:abstractNumId w:val="15"/>
  </w:num>
  <w:num w:numId="7">
    <w:abstractNumId w:val="0"/>
  </w:num>
  <w:num w:numId="8">
    <w:abstractNumId w:val="13"/>
  </w:num>
  <w:num w:numId="9">
    <w:abstractNumId w:val="34"/>
  </w:num>
  <w:num w:numId="10">
    <w:abstractNumId w:val="37"/>
  </w:num>
  <w:num w:numId="11">
    <w:abstractNumId w:val="7"/>
  </w:num>
  <w:num w:numId="12">
    <w:abstractNumId w:val="3"/>
  </w:num>
  <w:num w:numId="13">
    <w:abstractNumId w:val="14"/>
  </w:num>
  <w:num w:numId="14">
    <w:abstractNumId w:val="42"/>
  </w:num>
  <w:num w:numId="15">
    <w:abstractNumId w:val="23"/>
  </w:num>
  <w:num w:numId="16">
    <w:abstractNumId w:val="39"/>
  </w:num>
  <w:num w:numId="17">
    <w:abstractNumId w:val="12"/>
  </w:num>
  <w:num w:numId="18">
    <w:abstractNumId w:val="8"/>
  </w:num>
  <w:num w:numId="19">
    <w:abstractNumId w:val="11"/>
  </w:num>
  <w:num w:numId="20">
    <w:abstractNumId w:val="32"/>
  </w:num>
  <w:num w:numId="21">
    <w:abstractNumId w:val="4"/>
  </w:num>
  <w:num w:numId="22">
    <w:abstractNumId w:val="41"/>
  </w:num>
  <w:num w:numId="23">
    <w:abstractNumId w:val="26"/>
  </w:num>
  <w:num w:numId="24">
    <w:abstractNumId w:val="5"/>
  </w:num>
  <w:num w:numId="25">
    <w:abstractNumId w:val="28"/>
  </w:num>
  <w:num w:numId="26">
    <w:abstractNumId w:val="24"/>
  </w:num>
  <w:num w:numId="27">
    <w:abstractNumId w:val="40"/>
  </w:num>
  <w:num w:numId="28">
    <w:abstractNumId w:val="16"/>
  </w:num>
  <w:num w:numId="29">
    <w:abstractNumId w:val="9"/>
  </w:num>
  <w:num w:numId="30">
    <w:abstractNumId w:val="6"/>
  </w:num>
  <w:num w:numId="31">
    <w:abstractNumId w:val="30"/>
  </w:num>
  <w:num w:numId="32">
    <w:abstractNumId w:val="17"/>
  </w:num>
  <w:num w:numId="33">
    <w:abstractNumId w:val="2"/>
  </w:num>
  <w:num w:numId="34">
    <w:abstractNumId w:val="29"/>
  </w:num>
  <w:num w:numId="35">
    <w:abstractNumId w:val="27"/>
  </w:num>
  <w:num w:numId="36">
    <w:abstractNumId w:val="20"/>
  </w:num>
  <w:num w:numId="37">
    <w:abstractNumId w:val="36"/>
  </w:num>
  <w:num w:numId="38">
    <w:abstractNumId w:val="10"/>
  </w:num>
  <w:num w:numId="39">
    <w:abstractNumId w:val="22"/>
  </w:num>
  <w:num w:numId="40">
    <w:abstractNumId w:val="21"/>
  </w:num>
  <w:num w:numId="41">
    <w:abstractNumId w:val="38"/>
  </w:num>
  <w:num w:numId="42">
    <w:abstractNumId w:val="33"/>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6880"/>
    <w:rsid w:val="001D6880"/>
    <w:rsid w:val="004F5A83"/>
    <w:rsid w:val="005A7678"/>
    <w:rsid w:val="007104F5"/>
    <w:rsid w:val="00DD20C9"/>
    <w:rsid w:val="00E34A1A"/>
    <w:rsid w:val="00EE0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401205-4BF8-49E3-8634-6CE59E94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outlineLvl w:val="0"/>
    </w:pPr>
    <w:rPr>
      <w:rFonts w:ascii="Arial" w:eastAsia="Arial" w:hAnsi="Arial" w:cs="Arial"/>
      <w:b/>
      <w:sz w:val="24"/>
      <w:szCs w:val="24"/>
    </w:rPr>
  </w:style>
  <w:style w:type="paragraph" w:styleId="Heading2">
    <w:name w:val="heading 2"/>
    <w:basedOn w:val="Normal"/>
    <w:next w:val="Normal"/>
    <w:pPr>
      <w:keepNext/>
      <w:spacing w:before="120" w:after="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outlineLvl w:val="4"/>
    </w:pPr>
    <w:rPr>
      <w:sz w:val="22"/>
      <w:szCs w:val="22"/>
    </w:rPr>
  </w:style>
  <w:style w:type="paragraph" w:styleId="Heading6">
    <w:name w:val="heading 6"/>
    <w:basedOn w:val="Normal"/>
    <w:next w:val="Normal"/>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DD20C9"/>
    <w:pPr>
      <w:spacing w:after="100"/>
    </w:pPr>
  </w:style>
  <w:style w:type="paragraph" w:styleId="TOC2">
    <w:name w:val="toc 2"/>
    <w:basedOn w:val="Normal"/>
    <w:next w:val="Normal"/>
    <w:autoRedefine/>
    <w:uiPriority w:val="39"/>
    <w:unhideWhenUsed/>
    <w:rsid w:val="00DD20C9"/>
    <w:pPr>
      <w:spacing w:after="100"/>
      <w:ind w:left="200"/>
    </w:pPr>
  </w:style>
  <w:style w:type="paragraph" w:styleId="TOC3">
    <w:name w:val="toc 3"/>
    <w:basedOn w:val="Normal"/>
    <w:next w:val="Normal"/>
    <w:autoRedefine/>
    <w:uiPriority w:val="39"/>
    <w:unhideWhenUsed/>
    <w:rsid w:val="00DD20C9"/>
    <w:pPr>
      <w:spacing w:after="100"/>
      <w:ind w:left="400"/>
    </w:pPr>
  </w:style>
  <w:style w:type="character" w:styleId="Hyperlink">
    <w:name w:val="Hyperlink"/>
    <w:basedOn w:val="DefaultParagraphFont"/>
    <w:uiPriority w:val="99"/>
    <w:unhideWhenUsed/>
    <w:rsid w:val="00DD20C9"/>
    <w:rPr>
      <w:color w:val="0000FF" w:themeColor="hyperlink"/>
      <w:u w:val="single"/>
    </w:rPr>
  </w:style>
  <w:style w:type="paragraph" w:styleId="ListParagraph">
    <w:name w:val="List Paragraph"/>
    <w:basedOn w:val="Normal"/>
    <w:uiPriority w:val="34"/>
    <w:qFormat/>
    <w:rsid w:val="00DD2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8DDB3-A993-4ED2-B380-6E809F23E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cp:lastModifiedBy>
  <cp:revision>5</cp:revision>
  <cp:lastPrinted>2018-11-03T04:49:00Z</cp:lastPrinted>
  <dcterms:created xsi:type="dcterms:W3CDTF">2018-11-03T04:23:00Z</dcterms:created>
  <dcterms:modified xsi:type="dcterms:W3CDTF">2018-11-03T04:54:00Z</dcterms:modified>
</cp:coreProperties>
</file>