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C746F" w14:textId="77777777" w:rsidR="00191741" w:rsidRPr="00F17AF6" w:rsidRDefault="00191741" w:rsidP="0019174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7AF6">
        <w:rPr>
          <w:rFonts w:ascii="Times New Roman" w:hAnsi="Times New Roman" w:cs="Times New Roman"/>
          <w:sz w:val="28"/>
          <w:szCs w:val="28"/>
        </w:rPr>
        <w:t>User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17AF6">
        <w:rPr>
          <w:rFonts w:ascii="Times New Roman" w:hAnsi="Times New Roman" w:cs="Times New Roman"/>
          <w:sz w:val="28"/>
          <w:szCs w:val="28"/>
        </w:rPr>
        <w:t>Stories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 xml:space="preserve"> и тестовые сценарии</w:t>
      </w:r>
      <w:r w:rsidRPr="00F17AF6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1. </w:t>
      </w:r>
      <w:r w:rsidRPr="00F17AF6">
        <w:rPr>
          <w:rFonts w:ascii="Times New Roman" w:hAnsi="Times New Roman" w:cs="Times New Roman"/>
          <w:b/>
          <w:sz w:val="28"/>
          <w:szCs w:val="28"/>
        </w:rPr>
        <w:t>User</w:t>
      </w:r>
      <w:r w:rsidRPr="00F17A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F17AF6">
        <w:rPr>
          <w:rFonts w:ascii="Times New Roman" w:hAnsi="Times New Roman" w:cs="Times New Roman"/>
          <w:b/>
          <w:sz w:val="28"/>
          <w:szCs w:val="28"/>
        </w:rPr>
        <w:t>Story</w:t>
      </w:r>
      <w:r w:rsidRPr="00F17A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>Как диспетчер, я хочу быстро находить заявки, требующие моего внимания, чтобы своевременно их обрабатывать.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17A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Задание: 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>Найдите заявку, которая сейчас требует внимания диспетчера.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17A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Ожидаемый результат: 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 xml:space="preserve">Нужная заявка открыта в разделе «Диспетчер» (на текущем экране — </w:t>
      </w:r>
      <w:r w:rsidRPr="00F17AF6">
        <w:rPr>
          <w:rFonts w:ascii="Times New Roman" w:hAnsi="Times New Roman" w:cs="Times New Roman"/>
          <w:sz w:val="28"/>
          <w:szCs w:val="28"/>
        </w:rPr>
        <w:t>T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>-880).</w:t>
      </w:r>
      <w:r w:rsidRPr="00F17AF6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2. </w:t>
      </w:r>
      <w:r w:rsidRPr="00F17AF6">
        <w:rPr>
          <w:rFonts w:ascii="Times New Roman" w:hAnsi="Times New Roman" w:cs="Times New Roman"/>
          <w:b/>
          <w:sz w:val="28"/>
          <w:szCs w:val="28"/>
        </w:rPr>
        <w:t>User</w:t>
      </w:r>
      <w:r w:rsidRPr="00F17A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F17AF6">
        <w:rPr>
          <w:rFonts w:ascii="Times New Roman" w:hAnsi="Times New Roman" w:cs="Times New Roman"/>
          <w:b/>
          <w:sz w:val="28"/>
          <w:szCs w:val="28"/>
        </w:rPr>
        <w:t>Story</w:t>
      </w:r>
      <w:r w:rsidRPr="00F17A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>Как сотрудник сервиса, я хочу найти информацию об оборудовании, чтобы проверить данные объекта.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17A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Задание: 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>Найдите список оборудования, которое есть в системе.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17A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Ожидаемый результат: 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>Открыт раздел «Оборудование» в «Реестре».</w:t>
      </w:r>
      <w:r w:rsidRPr="00F17AF6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3. </w:t>
      </w:r>
      <w:r w:rsidRPr="00F17AF6">
        <w:rPr>
          <w:rFonts w:ascii="Times New Roman" w:hAnsi="Times New Roman" w:cs="Times New Roman"/>
          <w:b/>
          <w:sz w:val="28"/>
          <w:szCs w:val="28"/>
        </w:rPr>
        <w:t>User</w:t>
      </w:r>
      <w:r w:rsidRPr="00F17A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F17AF6">
        <w:rPr>
          <w:rFonts w:ascii="Times New Roman" w:hAnsi="Times New Roman" w:cs="Times New Roman"/>
          <w:b/>
          <w:sz w:val="28"/>
          <w:szCs w:val="28"/>
        </w:rPr>
        <w:t>Story</w:t>
      </w:r>
      <w:r w:rsidRPr="00F17A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 xml:space="preserve">Как диспетчер, я хочу найти конкретную заявку по </w:t>
      </w:r>
      <w:r w:rsidRPr="00F17AF6">
        <w:rPr>
          <w:rFonts w:ascii="Times New Roman" w:hAnsi="Times New Roman" w:cs="Times New Roman"/>
          <w:sz w:val="28"/>
          <w:szCs w:val="28"/>
        </w:rPr>
        <w:t>ID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>, чтобы проверить её состояние.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17A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Задание: 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 xml:space="preserve">Найдите в системе заявку </w:t>
      </w:r>
      <w:r w:rsidRPr="00F17AF6">
        <w:rPr>
          <w:rFonts w:ascii="Times New Roman" w:hAnsi="Times New Roman" w:cs="Times New Roman"/>
          <w:sz w:val="28"/>
          <w:szCs w:val="28"/>
        </w:rPr>
        <w:t>T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>-884.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17A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Ожидаемый результат: 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 xml:space="preserve">Найдена заявка </w:t>
      </w:r>
      <w:r w:rsidRPr="00F17AF6">
        <w:rPr>
          <w:rFonts w:ascii="Times New Roman" w:hAnsi="Times New Roman" w:cs="Times New Roman"/>
          <w:sz w:val="28"/>
          <w:szCs w:val="28"/>
        </w:rPr>
        <w:t>T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>-884.</w:t>
      </w:r>
      <w:r w:rsidRPr="00F17AF6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4. </w:t>
      </w:r>
      <w:r w:rsidRPr="00F17AF6">
        <w:rPr>
          <w:rFonts w:ascii="Times New Roman" w:hAnsi="Times New Roman" w:cs="Times New Roman"/>
          <w:b/>
          <w:sz w:val="28"/>
          <w:szCs w:val="28"/>
        </w:rPr>
        <w:t>User</w:t>
      </w:r>
      <w:r w:rsidRPr="00F17A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F17AF6">
        <w:rPr>
          <w:rFonts w:ascii="Times New Roman" w:hAnsi="Times New Roman" w:cs="Times New Roman"/>
          <w:b/>
          <w:sz w:val="28"/>
          <w:szCs w:val="28"/>
        </w:rPr>
        <w:t>Story</w:t>
      </w:r>
      <w:r w:rsidRPr="00F17A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 xml:space="preserve">Как оператор, я хочу запустить стандартный тестовый сценарий, чтобы проверить работу </w:t>
      </w:r>
      <w:r w:rsidRPr="00F17AF6">
        <w:rPr>
          <w:rFonts w:ascii="Times New Roman" w:hAnsi="Times New Roman" w:cs="Times New Roman"/>
          <w:sz w:val="28"/>
          <w:szCs w:val="28"/>
        </w:rPr>
        <w:t>AI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>-диспетчеризации.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17A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Задание: 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>Запустите стандартный тестовый сценарий обработки обращения.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17A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Ожидаемый результат: 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 xml:space="preserve">Открыт «Демо-стенд», выбран </w:t>
      </w:r>
      <w:r w:rsidRPr="00F17AF6">
        <w:rPr>
          <w:rFonts w:ascii="Times New Roman" w:hAnsi="Times New Roman" w:cs="Times New Roman"/>
          <w:sz w:val="28"/>
          <w:szCs w:val="28"/>
        </w:rPr>
        <w:t>TC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 xml:space="preserve">-01 и запущена </w:t>
      </w:r>
      <w:r w:rsidRPr="00F17AF6">
        <w:rPr>
          <w:rFonts w:ascii="Times New Roman" w:hAnsi="Times New Roman" w:cs="Times New Roman"/>
          <w:sz w:val="28"/>
          <w:szCs w:val="28"/>
        </w:rPr>
        <w:t>AI</w:t>
      </w:r>
      <w:r w:rsidRPr="00F17AF6">
        <w:rPr>
          <w:rFonts w:ascii="Times New Roman" w:hAnsi="Times New Roman" w:cs="Times New Roman"/>
          <w:sz w:val="28"/>
          <w:szCs w:val="28"/>
          <w:lang w:val="ru-RU"/>
        </w:rPr>
        <w:t>-диспетчеризация.</w:t>
      </w:r>
    </w:p>
    <w:p w14:paraId="6B4B8603" w14:textId="77777777" w:rsidR="00191741" w:rsidRPr="00F17AF6" w:rsidRDefault="00191741" w:rsidP="00191741">
      <w:pPr>
        <w:rPr>
          <w:lang w:val="ru-RU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464"/>
        <w:gridCol w:w="1279"/>
        <w:gridCol w:w="1481"/>
        <w:gridCol w:w="1255"/>
        <w:gridCol w:w="1267"/>
        <w:gridCol w:w="1228"/>
        <w:gridCol w:w="1371"/>
      </w:tblGrid>
      <w:tr w:rsidR="00191741" w:rsidRPr="002D7293" w14:paraId="4413B7C1" w14:textId="77777777" w:rsidTr="00FD14B7">
        <w:trPr>
          <w:jc w:val="center"/>
        </w:trPr>
        <w:tc>
          <w:tcPr>
            <w:tcW w:w="1464" w:type="dxa"/>
          </w:tcPr>
          <w:p w14:paraId="4B610A10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1279" w:type="dxa"/>
          </w:tcPr>
          <w:p w14:paraId="64CBF415" w14:textId="77777777" w:rsidR="00191741" w:rsidRPr="00AA7D78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Попытка</w:t>
            </w:r>
          </w:p>
        </w:tc>
        <w:tc>
          <w:tcPr>
            <w:tcW w:w="1481" w:type="dxa"/>
          </w:tcPr>
          <w:p w14:paraId="7F5FB586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</w:p>
        </w:tc>
        <w:tc>
          <w:tcPr>
            <w:tcW w:w="1255" w:type="dxa"/>
          </w:tcPr>
          <w:p w14:paraId="15C3C51A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%</w:t>
            </w:r>
          </w:p>
        </w:tc>
        <w:tc>
          <w:tcPr>
            <w:tcW w:w="1267" w:type="dxa"/>
          </w:tcPr>
          <w:p w14:paraId="126D2DD2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Время, сек</w:t>
            </w:r>
          </w:p>
        </w:tc>
        <w:tc>
          <w:tcPr>
            <w:tcW w:w="1228" w:type="dxa"/>
          </w:tcPr>
          <w:p w14:paraId="01838DAF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Клики</w:t>
            </w:r>
          </w:p>
        </w:tc>
        <w:tc>
          <w:tcPr>
            <w:tcW w:w="1371" w:type="dxa"/>
          </w:tcPr>
          <w:p w14:paraId="2EDF357D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</w:p>
        </w:tc>
      </w:tr>
      <w:tr w:rsidR="00191741" w:rsidRPr="002D7293" w14:paraId="482316D3" w14:textId="77777777" w:rsidTr="00FD14B7">
        <w:trPr>
          <w:jc w:val="center"/>
        </w:trPr>
        <w:tc>
          <w:tcPr>
            <w:tcW w:w="1464" w:type="dxa"/>
            <w:vMerge w:val="restart"/>
            <w:shd w:val="clear" w:color="auto" w:fill="D9F2D0" w:themeFill="accent6" w:themeFillTint="33"/>
          </w:tcPr>
          <w:p w14:paraId="437D470F" w14:textId="77777777" w:rsidR="00191741" w:rsidRPr="00C3394D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1279" w:type="dxa"/>
            <w:vMerge w:val="restart"/>
            <w:shd w:val="clear" w:color="auto" w:fill="D9F2D0" w:themeFill="accent6" w:themeFillTint="33"/>
          </w:tcPr>
          <w:p w14:paraId="381BE7D0" w14:textId="77777777" w:rsidR="00191741" w:rsidRPr="00440C04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  <w:p w14:paraId="2198D67B" w14:textId="77777777" w:rsidR="00191741" w:rsidRPr="00440C04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81" w:type="dxa"/>
            <w:shd w:val="clear" w:color="auto" w:fill="D9F2D0" w:themeFill="accent6" w:themeFillTint="33"/>
          </w:tcPr>
          <w:p w14:paraId="7F68DDD5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T1</w:t>
            </w:r>
          </w:p>
        </w:tc>
        <w:tc>
          <w:tcPr>
            <w:tcW w:w="1255" w:type="dxa"/>
            <w:shd w:val="clear" w:color="auto" w:fill="D9F2D0" w:themeFill="accent6" w:themeFillTint="33"/>
          </w:tcPr>
          <w:p w14:paraId="75133A93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7" w:type="dxa"/>
            <w:shd w:val="clear" w:color="auto" w:fill="D9F2D0" w:themeFill="accent6" w:themeFillTint="33"/>
          </w:tcPr>
          <w:p w14:paraId="7DBAFF87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28" w:type="dxa"/>
            <w:shd w:val="clear" w:color="auto" w:fill="D9F2D0" w:themeFill="accent6" w:themeFillTint="33"/>
          </w:tcPr>
          <w:p w14:paraId="09E9CE10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71" w:type="dxa"/>
            <w:shd w:val="clear" w:color="auto" w:fill="D9F2D0" w:themeFill="accent6" w:themeFillTint="33"/>
          </w:tcPr>
          <w:p w14:paraId="69930491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91741" w:rsidRPr="002D7293" w14:paraId="7A75F2D2" w14:textId="77777777" w:rsidTr="00FD14B7">
        <w:trPr>
          <w:jc w:val="center"/>
        </w:trPr>
        <w:tc>
          <w:tcPr>
            <w:tcW w:w="1464" w:type="dxa"/>
            <w:vMerge/>
            <w:shd w:val="clear" w:color="auto" w:fill="D9F2D0" w:themeFill="accent6" w:themeFillTint="33"/>
          </w:tcPr>
          <w:p w14:paraId="052F88ED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9" w:type="dxa"/>
            <w:vMerge/>
            <w:shd w:val="clear" w:color="auto" w:fill="D9F2D0" w:themeFill="accent6" w:themeFillTint="33"/>
          </w:tcPr>
          <w:p w14:paraId="0BA4B1A2" w14:textId="77777777" w:rsidR="00191741" w:rsidRPr="00440C04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81" w:type="dxa"/>
            <w:shd w:val="clear" w:color="auto" w:fill="D9F2D0" w:themeFill="accent6" w:themeFillTint="33"/>
          </w:tcPr>
          <w:p w14:paraId="483F5CE8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T2</w:t>
            </w:r>
          </w:p>
        </w:tc>
        <w:tc>
          <w:tcPr>
            <w:tcW w:w="1255" w:type="dxa"/>
            <w:shd w:val="clear" w:color="auto" w:fill="D9F2D0" w:themeFill="accent6" w:themeFillTint="33"/>
          </w:tcPr>
          <w:p w14:paraId="41DC0DF1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7" w:type="dxa"/>
            <w:shd w:val="clear" w:color="auto" w:fill="D9F2D0" w:themeFill="accent6" w:themeFillTint="33"/>
          </w:tcPr>
          <w:p w14:paraId="320FB257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28" w:type="dxa"/>
            <w:shd w:val="clear" w:color="auto" w:fill="D9F2D0" w:themeFill="accent6" w:themeFillTint="33"/>
          </w:tcPr>
          <w:p w14:paraId="1F397AA4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71" w:type="dxa"/>
            <w:shd w:val="clear" w:color="auto" w:fill="D9F2D0" w:themeFill="accent6" w:themeFillTint="33"/>
          </w:tcPr>
          <w:p w14:paraId="7B22A08B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91741" w:rsidRPr="002D7293" w14:paraId="6B59AA41" w14:textId="77777777" w:rsidTr="00FD14B7">
        <w:trPr>
          <w:jc w:val="center"/>
        </w:trPr>
        <w:tc>
          <w:tcPr>
            <w:tcW w:w="1464" w:type="dxa"/>
            <w:vMerge/>
            <w:shd w:val="clear" w:color="auto" w:fill="D9F2D0" w:themeFill="accent6" w:themeFillTint="33"/>
          </w:tcPr>
          <w:p w14:paraId="19F16C16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9" w:type="dxa"/>
            <w:vMerge/>
            <w:shd w:val="clear" w:color="auto" w:fill="D9F2D0" w:themeFill="accent6" w:themeFillTint="33"/>
          </w:tcPr>
          <w:p w14:paraId="5DCC3CF7" w14:textId="77777777" w:rsidR="00191741" w:rsidRPr="00440C04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81" w:type="dxa"/>
            <w:shd w:val="clear" w:color="auto" w:fill="D9F2D0" w:themeFill="accent6" w:themeFillTint="33"/>
          </w:tcPr>
          <w:p w14:paraId="7F4BB9AD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T3</w:t>
            </w:r>
          </w:p>
        </w:tc>
        <w:tc>
          <w:tcPr>
            <w:tcW w:w="1255" w:type="dxa"/>
            <w:shd w:val="clear" w:color="auto" w:fill="D9F2D0" w:themeFill="accent6" w:themeFillTint="33"/>
          </w:tcPr>
          <w:p w14:paraId="171F1BE9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7" w:type="dxa"/>
            <w:shd w:val="clear" w:color="auto" w:fill="D9F2D0" w:themeFill="accent6" w:themeFillTint="33"/>
          </w:tcPr>
          <w:p w14:paraId="1F7E6914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28" w:type="dxa"/>
            <w:shd w:val="clear" w:color="auto" w:fill="D9F2D0" w:themeFill="accent6" w:themeFillTint="33"/>
          </w:tcPr>
          <w:p w14:paraId="4F91D6EB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71" w:type="dxa"/>
            <w:shd w:val="clear" w:color="auto" w:fill="D9F2D0" w:themeFill="accent6" w:themeFillTint="33"/>
          </w:tcPr>
          <w:p w14:paraId="28EEC71F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91741" w:rsidRPr="002D7293" w14:paraId="25F0EEBA" w14:textId="77777777" w:rsidTr="00FD14B7">
        <w:trPr>
          <w:jc w:val="center"/>
        </w:trPr>
        <w:tc>
          <w:tcPr>
            <w:tcW w:w="1464" w:type="dxa"/>
            <w:vMerge/>
            <w:shd w:val="clear" w:color="auto" w:fill="D9F2D0" w:themeFill="accent6" w:themeFillTint="33"/>
          </w:tcPr>
          <w:p w14:paraId="69E57014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9" w:type="dxa"/>
            <w:vMerge/>
            <w:shd w:val="clear" w:color="auto" w:fill="D9F2D0" w:themeFill="accent6" w:themeFillTint="33"/>
          </w:tcPr>
          <w:p w14:paraId="2209A1D5" w14:textId="77777777" w:rsidR="00191741" w:rsidRPr="00440C04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81" w:type="dxa"/>
            <w:shd w:val="clear" w:color="auto" w:fill="D9F2D0" w:themeFill="accent6" w:themeFillTint="33"/>
          </w:tcPr>
          <w:p w14:paraId="669237CD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T4</w:t>
            </w:r>
          </w:p>
        </w:tc>
        <w:tc>
          <w:tcPr>
            <w:tcW w:w="1255" w:type="dxa"/>
            <w:shd w:val="clear" w:color="auto" w:fill="D9F2D0" w:themeFill="accent6" w:themeFillTint="33"/>
          </w:tcPr>
          <w:p w14:paraId="1273A1FF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267" w:type="dxa"/>
            <w:shd w:val="clear" w:color="auto" w:fill="D9F2D0" w:themeFill="accent6" w:themeFillTint="33"/>
          </w:tcPr>
          <w:p w14:paraId="791A640A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228" w:type="dxa"/>
            <w:shd w:val="clear" w:color="auto" w:fill="D9F2D0" w:themeFill="accent6" w:themeFillTint="33"/>
          </w:tcPr>
          <w:p w14:paraId="047CBA83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71" w:type="dxa"/>
            <w:shd w:val="clear" w:color="auto" w:fill="D9F2D0" w:themeFill="accent6" w:themeFillTint="33"/>
          </w:tcPr>
          <w:p w14:paraId="400BF634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91741" w:rsidRPr="002D7293" w14:paraId="540A9802" w14:textId="77777777" w:rsidTr="00FD14B7">
        <w:trPr>
          <w:jc w:val="center"/>
        </w:trPr>
        <w:tc>
          <w:tcPr>
            <w:tcW w:w="1464" w:type="dxa"/>
            <w:vMerge w:val="restart"/>
            <w:shd w:val="clear" w:color="auto" w:fill="B3E5A1" w:themeFill="accent6" w:themeFillTint="66"/>
          </w:tcPr>
          <w:p w14:paraId="27031423" w14:textId="77777777" w:rsidR="00191741" w:rsidRPr="002A2862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1279" w:type="dxa"/>
            <w:vMerge w:val="restart"/>
            <w:shd w:val="clear" w:color="auto" w:fill="B3E5A1" w:themeFill="accent6" w:themeFillTint="66"/>
          </w:tcPr>
          <w:p w14:paraId="3C284FE4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481" w:type="dxa"/>
            <w:shd w:val="clear" w:color="auto" w:fill="B3E5A1" w:themeFill="accent6" w:themeFillTint="66"/>
          </w:tcPr>
          <w:p w14:paraId="718DBB1C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T1</w:t>
            </w:r>
          </w:p>
        </w:tc>
        <w:tc>
          <w:tcPr>
            <w:tcW w:w="1255" w:type="dxa"/>
            <w:shd w:val="clear" w:color="auto" w:fill="B3E5A1" w:themeFill="accent6" w:themeFillTint="66"/>
          </w:tcPr>
          <w:p w14:paraId="655026D8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7" w:type="dxa"/>
            <w:shd w:val="clear" w:color="auto" w:fill="B3E5A1" w:themeFill="accent6" w:themeFillTint="66"/>
          </w:tcPr>
          <w:p w14:paraId="4EEF081B" w14:textId="77777777" w:rsidR="00191741" w:rsidRPr="00440C04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228" w:type="dxa"/>
            <w:shd w:val="clear" w:color="auto" w:fill="B3E5A1" w:themeFill="accent6" w:themeFillTint="66"/>
          </w:tcPr>
          <w:p w14:paraId="4316D344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71" w:type="dxa"/>
            <w:shd w:val="clear" w:color="auto" w:fill="B3E5A1" w:themeFill="accent6" w:themeFillTint="66"/>
          </w:tcPr>
          <w:p w14:paraId="5DB3C147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91741" w:rsidRPr="002D7293" w14:paraId="3513B346" w14:textId="77777777" w:rsidTr="00FD14B7">
        <w:trPr>
          <w:jc w:val="center"/>
        </w:trPr>
        <w:tc>
          <w:tcPr>
            <w:tcW w:w="1464" w:type="dxa"/>
            <w:vMerge/>
            <w:shd w:val="clear" w:color="auto" w:fill="B3E5A1" w:themeFill="accent6" w:themeFillTint="66"/>
          </w:tcPr>
          <w:p w14:paraId="35766F0D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9" w:type="dxa"/>
            <w:vMerge/>
            <w:shd w:val="clear" w:color="auto" w:fill="B3E5A1" w:themeFill="accent6" w:themeFillTint="66"/>
          </w:tcPr>
          <w:p w14:paraId="1B8F15E6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81" w:type="dxa"/>
            <w:shd w:val="clear" w:color="auto" w:fill="B3E5A1" w:themeFill="accent6" w:themeFillTint="66"/>
          </w:tcPr>
          <w:p w14:paraId="5B47D9AB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T2</w:t>
            </w:r>
          </w:p>
        </w:tc>
        <w:tc>
          <w:tcPr>
            <w:tcW w:w="1255" w:type="dxa"/>
            <w:shd w:val="clear" w:color="auto" w:fill="B3E5A1" w:themeFill="accent6" w:themeFillTint="66"/>
          </w:tcPr>
          <w:p w14:paraId="6E76490A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7" w:type="dxa"/>
            <w:shd w:val="clear" w:color="auto" w:fill="B3E5A1" w:themeFill="accent6" w:themeFillTint="66"/>
          </w:tcPr>
          <w:p w14:paraId="4ADCEF41" w14:textId="77777777" w:rsidR="00191741" w:rsidRPr="00440C04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228" w:type="dxa"/>
            <w:shd w:val="clear" w:color="auto" w:fill="B3E5A1" w:themeFill="accent6" w:themeFillTint="66"/>
          </w:tcPr>
          <w:p w14:paraId="18D37CBD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71" w:type="dxa"/>
            <w:shd w:val="clear" w:color="auto" w:fill="B3E5A1" w:themeFill="accent6" w:themeFillTint="66"/>
          </w:tcPr>
          <w:p w14:paraId="04651643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91741" w:rsidRPr="002D7293" w14:paraId="28CC7FE1" w14:textId="77777777" w:rsidTr="00FD14B7">
        <w:trPr>
          <w:jc w:val="center"/>
        </w:trPr>
        <w:tc>
          <w:tcPr>
            <w:tcW w:w="1464" w:type="dxa"/>
            <w:vMerge/>
            <w:shd w:val="clear" w:color="auto" w:fill="B3E5A1" w:themeFill="accent6" w:themeFillTint="66"/>
          </w:tcPr>
          <w:p w14:paraId="4FD16157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9" w:type="dxa"/>
            <w:vMerge/>
            <w:shd w:val="clear" w:color="auto" w:fill="B3E5A1" w:themeFill="accent6" w:themeFillTint="66"/>
          </w:tcPr>
          <w:p w14:paraId="2E902970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81" w:type="dxa"/>
            <w:shd w:val="clear" w:color="auto" w:fill="B3E5A1" w:themeFill="accent6" w:themeFillTint="66"/>
          </w:tcPr>
          <w:p w14:paraId="6B927791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T3</w:t>
            </w:r>
          </w:p>
        </w:tc>
        <w:tc>
          <w:tcPr>
            <w:tcW w:w="1255" w:type="dxa"/>
            <w:shd w:val="clear" w:color="auto" w:fill="B3E5A1" w:themeFill="accent6" w:themeFillTint="66"/>
          </w:tcPr>
          <w:p w14:paraId="6D01D342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7" w:type="dxa"/>
            <w:shd w:val="clear" w:color="auto" w:fill="B3E5A1" w:themeFill="accent6" w:themeFillTint="66"/>
          </w:tcPr>
          <w:p w14:paraId="7A12863B" w14:textId="77777777" w:rsidR="00191741" w:rsidRPr="00440C04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228" w:type="dxa"/>
            <w:shd w:val="clear" w:color="auto" w:fill="B3E5A1" w:themeFill="accent6" w:themeFillTint="66"/>
          </w:tcPr>
          <w:p w14:paraId="33B47DFF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71" w:type="dxa"/>
            <w:shd w:val="clear" w:color="auto" w:fill="B3E5A1" w:themeFill="accent6" w:themeFillTint="66"/>
          </w:tcPr>
          <w:p w14:paraId="2E525D27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91741" w:rsidRPr="002D7293" w14:paraId="3DFC936F" w14:textId="77777777" w:rsidTr="00FD14B7">
        <w:trPr>
          <w:jc w:val="center"/>
        </w:trPr>
        <w:tc>
          <w:tcPr>
            <w:tcW w:w="1464" w:type="dxa"/>
            <w:vMerge/>
            <w:shd w:val="clear" w:color="auto" w:fill="B3E5A1" w:themeFill="accent6" w:themeFillTint="66"/>
          </w:tcPr>
          <w:p w14:paraId="4852A4FE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9" w:type="dxa"/>
            <w:vMerge/>
            <w:shd w:val="clear" w:color="auto" w:fill="B3E5A1" w:themeFill="accent6" w:themeFillTint="66"/>
          </w:tcPr>
          <w:p w14:paraId="25907E57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81" w:type="dxa"/>
            <w:shd w:val="clear" w:color="auto" w:fill="B3E5A1" w:themeFill="accent6" w:themeFillTint="66"/>
          </w:tcPr>
          <w:p w14:paraId="334B8FD2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T4</w:t>
            </w:r>
          </w:p>
        </w:tc>
        <w:tc>
          <w:tcPr>
            <w:tcW w:w="1255" w:type="dxa"/>
            <w:shd w:val="clear" w:color="auto" w:fill="B3E5A1" w:themeFill="accent6" w:themeFillTint="66"/>
          </w:tcPr>
          <w:p w14:paraId="74D93850" w14:textId="77777777" w:rsidR="00191741" w:rsidRPr="00440C04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1267" w:type="dxa"/>
            <w:shd w:val="clear" w:color="auto" w:fill="B3E5A1" w:themeFill="accent6" w:themeFillTint="66"/>
          </w:tcPr>
          <w:p w14:paraId="4C524AC6" w14:textId="77777777" w:rsidR="00191741" w:rsidRPr="00440C04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228" w:type="dxa"/>
            <w:shd w:val="clear" w:color="auto" w:fill="B3E5A1" w:themeFill="accent6" w:themeFillTint="66"/>
          </w:tcPr>
          <w:p w14:paraId="0C0B758F" w14:textId="77777777" w:rsidR="00191741" w:rsidRPr="005478DD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371" w:type="dxa"/>
            <w:shd w:val="clear" w:color="auto" w:fill="B3E5A1" w:themeFill="accent6" w:themeFillTint="66"/>
          </w:tcPr>
          <w:p w14:paraId="2EA9AA72" w14:textId="77777777" w:rsidR="00191741" w:rsidRPr="005478DD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191741" w:rsidRPr="002D7293" w14:paraId="38536B54" w14:textId="77777777" w:rsidTr="00FD14B7">
        <w:trPr>
          <w:jc w:val="center"/>
        </w:trPr>
        <w:tc>
          <w:tcPr>
            <w:tcW w:w="1464" w:type="dxa"/>
            <w:vMerge w:val="restart"/>
            <w:shd w:val="clear" w:color="auto" w:fill="C1E4F5" w:themeFill="accent1" w:themeFillTint="33"/>
          </w:tcPr>
          <w:p w14:paraId="1DB0CFC2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  <w:p w14:paraId="231F156D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9" w:type="dxa"/>
            <w:vMerge w:val="restart"/>
            <w:shd w:val="clear" w:color="auto" w:fill="C1E4F5" w:themeFill="accent1" w:themeFillTint="33"/>
          </w:tcPr>
          <w:p w14:paraId="7A85C92A" w14:textId="77777777" w:rsidR="00191741" w:rsidRPr="00440C04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  <w:p w14:paraId="798356E7" w14:textId="77777777" w:rsidR="00191741" w:rsidRPr="00440C04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81" w:type="dxa"/>
            <w:shd w:val="clear" w:color="auto" w:fill="C1E4F5" w:themeFill="accent1" w:themeFillTint="33"/>
          </w:tcPr>
          <w:p w14:paraId="3EA9C57E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T1</w:t>
            </w:r>
          </w:p>
        </w:tc>
        <w:tc>
          <w:tcPr>
            <w:tcW w:w="1255" w:type="dxa"/>
            <w:shd w:val="clear" w:color="auto" w:fill="C1E4F5" w:themeFill="accent1" w:themeFillTint="33"/>
          </w:tcPr>
          <w:p w14:paraId="120A4A11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7" w:type="dxa"/>
            <w:shd w:val="clear" w:color="auto" w:fill="C1E4F5" w:themeFill="accent1" w:themeFillTint="33"/>
          </w:tcPr>
          <w:p w14:paraId="2FC8391B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228" w:type="dxa"/>
            <w:shd w:val="clear" w:color="auto" w:fill="C1E4F5" w:themeFill="accent1" w:themeFillTint="33"/>
          </w:tcPr>
          <w:p w14:paraId="2F438CDD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71" w:type="dxa"/>
            <w:shd w:val="clear" w:color="auto" w:fill="C1E4F5" w:themeFill="accent1" w:themeFillTint="33"/>
          </w:tcPr>
          <w:p w14:paraId="4D7FBBC6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91741" w:rsidRPr="002D7293" w14:paraId="09D5F4D9" w14:textId="77777777" w:rsidTr="00FD14B7">
        <w:trPr>
          <w:jc w:val="center"/>
        </w:trPr>
        <w:tc>
          <w:tcPr>
            <w:tcW w:w="1464" w:type="dxa"/>
            <w:vMerge/>
            <w:shd w:val="clear" w:color="auto" w:fill="C1E4F5" w:themeFill="accent1" w:themeFillTint="33"/>
          </w:tcPr>
          <w:p w14:paraId="73494B88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9" w:type="dxa"/>
            <w:vMerge/>
            <w:shd w:val="clear" w:color="auto" w:fill="C1E4F5" w:themeFill="accent1" w:themeFillTint="33"/>
          </w:tcPr>
          <w:p w14:paraId="5DE38E53" w14:textId="77777777" w:rsidR="00191741" w:rsidRPr="00440C04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81" w:type="dxa"/>
            <w:shd w:val="clear" w:color="auto" w:fill="C1E4F5" w:themeFill="accent1" w:themeFillTint="33"/>
          </w:tcPr>
          <w:p w14:paraId="7DD7F1F9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T2</w:t>
            </w:r>
          </w:p>
        </w:tc>
        <w:tc>
          <w:tcPr>
            <w:tcW w:w="1255" w:type="dxa"/>
            <w:shd w:val="clear" w:color="auto" w:fill="C1E4F5" w:themeFill="accent1" w:themeFillTint="33"/>
          </w:tcPr>
          <w:p w14:paraId="606AC5E8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7" w:type="dxa"/>
            <w:shd w:val="clear" w:color="auto" w:fill="C1E4F5" w:themeFill="accent1" w:themeFillTint="33"/>
          </w:tcPr>
          <w:p w14:paraId="7B373736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28" w:type="dxa"/>
            <w:shd w:val="clear" w:color="auto" w:fill="C1E4F5" w:themeFill="accent1" w:themeFillTint="33"/>
          </w:tcPr>
          <w:p w14:paraId="104DFBF8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71" w:type="dxa"/>
            <w:shd w:val="clear" w:color="auto" w:fill="C1E4F5" w:themeFill="accent1" w:themeFillTint="33"/>
          </w:tcPr>
          <w:p w14:paraId="1AC81B8F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91741" w:rsidRPr="002D7293" w14:paraId="0D61BE6B" w14:textId="77777777" w:rsidTr="00FD14B7">
        <w:trPr>
          <w:jc w:val="center"/>
        </w:trPr>
        <w:tc>
          <w:tcPr>
            <w:tcW w:w="1464" w:type="dxa"/>
            <w:vMerge/>
            <w:shd w:val="clear" w:color="auto" w:fill="C1E4F5" w:themeFill="accent1" w:themeFillTint="33"/>
          </w:tcPr>
          <w:p w14:paraId="701EEFA3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9" w:type="dxa"/>
            <w:vMerge/>
            <w:shd w:val="clear" w:color="auto" w:fill="C1E4F5" w:themeFill="accent1" w:themeFillTint="33"/>
          </w:tcPr>
          <w:p w14:paraId="6DDC3301" w14:textId="77777777" w:rsidR="00191741" w:rsidRPr="00440C04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81" w:type="dxa"/>
            <w:shd w:val="clear" w:color="auto" w:fill="C1E4F5" w:themeFill="accent1" w:themeFillTint="33"/>
          </w:tcPr>
          <w:p w14:paraId="339D91B1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T3</w:t>
            </w:r>
          </w:p>
        </w:tc>
        <w:tc>
          <w:tcPr>
            <w:tcW w:w="1255" w:type="dxa"/>
            <w:shd w:val="clear" w:color="auto" w:fill="C1E4F5" w:themeFill="accent1" w:themeFillTint="33"/>
          </w:tcPr>
          <w:p w14:paraId="3EEB1588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7" w:type="dxa"/>
            <w:shd w:val="clear" w:color="auto" w:fill="C1E4F5" w:themeFill="accent1" w:themeFillTint="33"/>
          </w:tcPr>
          <w:p w14:paraId="5BA5E144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228" w:type="dxa"/>
            <w:shd w:val="clear" w:color="auto" w:fill="C1E4F5" w:themeFill="accent1" w:themeFillTint="33"/>
          </w:tcPr>
          <w:p w14:paraId="05BFC5E6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71" w:type="dxa"/>
            <w:shd w:val="clear" w:color="auto" w:fill="C1E4F5" w:themeFill="accent1" w:themeFillTint="33"/>
          </w:tcPr>
          <w:p w14:paraId="2917B404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91741" w:rsidRPr="002D7293" w14:paraId="0439B0B3" w14:textId="77777777" w:rsidTr="00FD14B7">
        <w:trPr>
          <w:jc w:val="center"/>
        </w:trPr>
        <w:tc>
          <w:tcPr>
            <w:tcW w:w="1464" w:type="dxa"/>
            <w:vMerge/>
            <w:shd w:val="clear" w:color="auto" w:fill="C1E4F5" w:themeFill="accent1" w:themeFillTint="33"/>
          </w:tcPr>
          <w:p w14:paraId="79D2D4DA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9" w:type="dxa"/>
            <w:vMerge/>
            <w:shd w:val="clear" w:color="auto" w:fill="C1E4F5" w:themeFill="accent1" w:themeFillTint="33"/>
          </w:tcPr>
          <w:p w14:paraId="283CA210" w14:textId="77777777" w:rsidR="00191741" w:rsidRPr="00440C04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81" w:type="dxa"/>
            <w:shd w:val="clear" w:color="auto" w:fill="C1E4F5" w:themeFill="accent1" w:themeFillTint="33"/>
          </w:tcPr>
          <w:p w14:paraId="392204D2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T4</w:t>
            </w:r>
          </w:p>
        </w:tc>
        <w:tc>
          <w:tcPr>
            <w:tcW w:w="1255" w:type="dxa"/>
            <w:shd w:val="clear" w:color="auto" w:fill="C1E4F5" w:themeFill="accent1" w:themeFillTint="33"/>
          </w:tcPr>
          <w:p w14:paraId="691FD14A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1267" w:type="dxa"/>
            <w:shd w:val="clear" w:color="auto" w:fill="C1E4F5" w:themeFill="accent1" w:themeFillTint="33"/>
          </w:tcPr>
          <w:p w14:paraId="04ACFE65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28" w:type="dxa"/>
            <w:shd w:val="clear" w:color="auto" w:fill="C1E4F5" w:themeFill="accent1" w:themeFillTint="33"/>
          </w:tcPr>
          <w:p w14:paraId="7BA81B7D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71" w:type="dxa"/>
            <w:shd w:val="clear" w:color="auto" w:fill="C1E4F5" w:themeFill="accent1" w:themeFillTint="33"/>
          </w:tcPr>
          <w:p w14:paraId="7B339074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91741" w:rsidRPr="002D7293" w14:paraId="74E9F6A3" w14:textId="77777777" w:rsidTr="00FD14B7">
        <w:trPr>
          <w:jc w:val="center"/>
        </w:trPr>
        <w:tc>
          <w:tcPr>
            <w:tcW w:w="1464" w:type="dxa"/>
            <w:vMerge w:val="restart"/>
            <w:shd w:val="clear" w:color="auto" w:fill="83CAEB" w:themeFill="accent1" w:themeFillTint="66"/>
          </w:tcPr>
          <w:p w14:paraId="343C6E90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  <w:p w14:paraId="0D6A523F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9" w:type="dxa"/>
            <w:vMerge w:val="restart"/>
            <w:shd w:val="clear" w:color="auto" w:fill="83CAEB" w:themeFill="accent1" w:themeFillTint="66"/>
          </w:tcPr>
          <w:p w14:paraId="42E1FCC0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  <w:p w14:paraId="72AA1EA0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81" w:type="dxa"/>
            <w:shd w:val="clear" w:color="auto" w:fill="83CAEB" w:themeFill="accent1" w:themeFillTint="66"/>
          </w:tcPr>
          <w:p w14:paraId="0365C7E8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T1</w:t>
            </w:r>
          </w:p>
        </w:tc>
        <w:tc>
          <w:tcPr>
            <w:tcW w:w="1255" w:type="dxa"/>
            <w:shd w:val="clear" w:color="auto" w:fill="83CAEB" w:themeFill="accent1" w:themeFillTint="66"/>
          </w:tcPr>
          <w:p w14:paraId="72B2B26B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7" w:type="dxa"/>
            <w:shd w:val="clear" w:color="auto" w:fill="83CAEB" w:themeFill="accent1" w:themeFillTint="66"/>
          </w:tcPr>
          <w:p w14:paraId="4C73BA57" w14:textId="77777777" w:rsidR="00191741" w:rsidRPr="00E25AC6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228" w:type="dxa"/>
            <w:shd w:val="clear" w:color="auto" w:fill="83CAEB" w:themeFill="accent1" w:themeFillTint="66"/>
          </w:tcPr>
          <w:p w14:paraId="0EC08508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71" w:type="dxa"/>
            <w:shd w:val="clear" w:color="auto" w:fill="83CAEB" w:themeFill="accent1" w:themeFillTint="66"/>
          </w:tcPr>
          <w:p w14:paraId="0ABC4D31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91741" w:rsidRPr="002D7293" w14:paraId="2FC34E13" w14:textId="77777777" w:rsidTr="00FD14B7">
        <w:trPr>
          <w:jc w:val="center"/>
        </w:trPr>
        <w:tc>
          <w:tcPr>
            <w:tcW w:w="1464" w:type="dxa"/>
            <w:vMerge/>
            <w:shd w:val="clear" w:color="auto" w:fill="83CAEB" w:themeFill="accent1" w:themeFillTint="66"/>
          </w:tcPr>
          <w:p w14:paraId="4EA7C100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9" w:type="dxa"/>
            <w:vMerge/>
            <w:shd w:val="clear" w:color="auto" w:fill="83CAEB" w:themeFill="accent1" w:themeFillTint="66"/>
          </w:tcPr>
          <w:p w14:paraId="14A40B86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81" w:type="dxa"/>
            <w:shd w:val="clear" w:color="auto" w:fill="83CAEB" w:themeFill="accent1" w:themeFillTint="66"/>
          </w:tcPr>
          <w:p w14:paraId="745AC415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T2</w:t>
            </w:r>
          </w:p>
        </w:tc>
        <w:tc>
          <w:tcPr>
            <w:tcW w:w="1255" w:type="dxa"/>
            <w:shd w:val="clear" w:color="auto" w:fill="83CAEB" w:themeFill="accent1" w:themeFillTint="66"/>
          </w:tcPr>
          <w:p w14:paraId="59214081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7" w:type="dxa"/>
            <w:shd w:val="clear" w:color="auto" w:fill="83CAEB" w:themeFill="accent1" w:themeFillTint="66"/>
          </w:tcPr>
          <w:p w14:paraId="6BB47DD6" w14:textId="77777777" w:rsidR="00191741" w:rsidRPr="00E25AC6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228" w:type="dxa"/>
            <w:shd w:val="clear" w:color="auto" w:fill="83CAEB" w:themeFill="accent1" w:themeFillTint="66"/>
          </w:tcPr>
          <w:p w14:paraId="064C66F1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71" w:type="dxa"/>
            <w:shd w:val="clear" w:color="auto" w:fill="83CAEB" w:themeFill="accent1" w:themeFillTint="66"/>
          </w:tcPr>
          <w:p w14:paraId="3C15EA1E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91741" w:rsidRPr="002D7293" w14:paraId="25D79975" w14:textId="77777777" w:rsidTr="00FD14B7">
        <w:trPr>
          <w:jc w:val="center"/>
        </w:trPr>
        <w:tc>
          <w:tcPr>
            <w:tcW w:w="1464" w:type="dxa"/>
            <w:vMerge/>
            <w:shd w:val="clear" w:color="auto" w:fill="83CAEB" w:themeFill="accent1" w:themeFillTint="66"/>
          </w:tcPr>
          <w:p w14:paraId="72970C2F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9" w:type="dxa"/>
            <w:vMerge/>
            <w:shd w:val="clear" w:color="auto" w:fill="83CAEB" w:themeFill="accent1" w:themeFillTint="66"/>
          </w:tcPr>
          <w:p w14:paraId="27BB6CC0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81" w:type="dxa"/>
            <w:shd w:val="clear" w:color="auto" w:fill="83CAEB" w:themeFill="accent1" w:themeFillTint="66"/>
          </w:tcPr>
          <w:p w14:paraId="5C47B706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T3</w:t>
            </w:r>
          </w:p>
        </w:tc>
        <w:tc>
          <w:tcPr>
            <w:tcW w:w="1255" w:type="dxa"/>
            <w:shd w:val="clear" w:color="auto" w:fill="83CAEB" w:themeFill="accent1" w:themeFillTint="66"/>
          </w:tcPr>
          <w:p w14:paraId="464540A3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7" w:type="dxa"/>
            <w:shd w:val="clear" w:color="auto" w:fill="83CAEB" w:themeFill="accent1" w:themeFillTint="66"/>
          </w:tcPr>
          <w:p w14:paraId="69CD96C9" w14:textId="77777777" w:rsidR="00191741" w:rsidRPr="00E25AC6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228" w:type="dxa"/>
            <w:shd w:val="clear" w:color="auto" w:fill="83CAEB" w:themeFill="accent1" w:themeFillTint="66"/>
          </w:tcPr>
          <w:p w14:paraId="0F1E9A9A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71" w:type="dxa"/>
            <w:shd w:val="clear" w:color="auto" w:fill="83CAEB" w:themeFill="accent1" w:themeFillTint="66"/>
          </w:tcPr>
          <w:p w14:paraId="241DC9E8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91741" w:rsidRPr="002D7293" w14:paraId="62E28E5E" w14:textId="77777777" w:rsidTr="00FD14B7">
        <w:trPr>
          <w:trHeight w:val="70"/>
          <w:jc w:val="center"/>
        </w:trPr>
        <w:tc>
          <w:tcPr>
            <w:tcW w:w="1464" w:type="dxa"/>
            <w:vMerge/>
            <w:shd w:val="clear" w:color="auto" w:fill="83CAEB" w:themeFill="accent1" w:themeFillTint="66"/>
          </w:tcPr>
          <w:p w14:paraId="5B26DE9E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9" w:type="dxa"/>
            <w:vMerge/>
            <w:shd w:val="clear" w:color="auto" w:fill="83CAEB" w:themeFill="accent1" w:themeFillTint="66"/>
          </w:tcPr>
          <w:p w14:paraId="7D372751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81" w:type="dxa"/>
            <w:shd w:val="clear" w:color="auto" w:fill="83CAEB" w:themeFill="accent1" w:themeFillTint="66"/>
          </w:tcPr>
          <w:p w14:paraId="47EC390C" w14:textId="77777777" w:rsidR="00191741" w:rsidRPr="002D7293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T4</w:t>
            </w:r>
          </w:p>
        </w:tc>
        <w:tc>
          <w:tcPr>
            <w:tcW w:w="1255" w:type="dxa"/>
            <w:shd w:val="clear" w:color="auto" w:fill="83CAEB" w:themeFill="accent1" w:themeFillTint="66"/>
          </w:tcPr>
          <w:p w14:paraId="4C556D7B" w14:textId="77777777" w:rsidR="00191741" w:rsidRPr="00C3394D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1267" w:type="dxa"/>
            <w:shd w:val="clear" w:color="auto" w:fill="83CAEB" w:themeFill="accent1" w:themeFillTint="66"/>
          </w:tcPr>
          <w:p w14:paraId="0455E5A6" w14:textId="77777777" w:rsidR="00191741" w:rsidRPr="00E25AC6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228" w:type="dxa"/>
            <w:shd w:val="clear" w:color="auto" w:fill="83CAEB" w:themeFill="accent1" w:themeFillTint="66"/>
          </w:tcPr>
          <w:p w14:paraId="6E57BC3C" w14:textId="77777777" w:rsidR="00191741" w:rsidRDefault="00191741" w:rsidP="00FD1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71" w:type="dxa"/>
            <w:shd w:val="clear" w:color="auto" w:fill="83CAEB" w:themeFill="accent1" w:themeFillTint="66"/>
          </w:tcPr>
          <w:p w14:paraId="36DD4D12" w14:textId="77777777" w:rsidR="00191741" w:rsidRPr="00846974" w:rsidRDefault="00191741" w:rsidP="00FD14B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</w:tbl>
    <w:p w14:paraId="287C9C65" w14:textId="77777777" w:rsidR="00191741" w:rsidRDefault="00191741" w:rsidP="00191741">
      <w:pPr>
        <w:rPr>
          <w:lang w:val="ru-RU"/>
        </w:rPr>
      </w:pPr>
    </w:p>
    <w:p w14:paraId="4F8885EA" w14:textId="77777777" w:rsidR="00191741" w:rsidRPr="00BE030C" w:rsidRDefault="00191741" w:rsidP="0019174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E2C45">
        <w:rPr>
          <w:rFonts w:ascii="Times New Roman" w:hAnsi="Times New Roman" w:cs="Times New Roman"/>
          <w:sz w:val="28"/>
          <w:szCs w:val="28"/>
          <w:lang w:val="ru-RU"/>
        </w:rPr>
        <w:t>Фидбэк от участников примерно одинаковый: не очень интуитивный интерфейс, но когда один</w:t>
      </w:r>
      <w:r w:rsidRPr="003E2C45">
        <w:rPr>
          <w:rFonts w:ascii="Times New Roman" w:hAnsi="Times New Roman" w:cs="Times New Roman"/>
          <w:lang w:val="ru-RU"/>
        </w:rPr>
        <w:t xml:space="preserve"> </w:t>
      </w:r>
      <w:r w:rsidRPr="003E2C45">
        <w:rPr>
          <w:rFonts w:ascii="Times New Roman" w:hAnsi="Times New Roman" w:cs="Times New Roman"/>
          <w:sz w:val="28"/>
          <w:szCs w:val="28"/>
          <w:lang w:val="ru-RU"/>
        </w:rPr>
        <w:t>раз</w:t>
      </w:r>
      <w:r w:rsidRPr="00BE030C">
        <w:rPr>
          <w:rFonts w:ascii="Times New Roman" w:hAnsi="Times New Roman" w:cs="Times New Roman"/>
          <w:sz w:val="28"/>
          <w:szCs w:val="28"/>
          <w:lang w:val="ru-RU"/>
        </w:rPr>
        <w:t xml:space="preserve"> все потыкаешь, то становится понятно, где что находится. Но не очень понятен был демо-стенд. Мало пояснений к данным и не интуитивное расположение.</w:t>
      </w:r>
    </w:p>
    <w:p w14:paraId="438636D4" w14:textId="77777777" w:rsidR="00191741" w:rsidRPr="00BE030C" w:rsidRDefault="00191741" w:rsidP="0019174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E030C">
        <w:rPr>
          <w:rFonts w:ascii="Times New Roman" w:hAnsi="Times New Roman" w:cs="Times New Roman"/>
          <w:sz w:val="28"/>
          <w:szCs w:val="28"/>
          <w:lang w:val="ru-RU"/>
        </w:rPr>
        <w:t>Так же заметили баг, что при выборе в верхнем меню демо-стенда так же подсвечивается вкладка каналы. Нет иконки во вкладке браузера. Цветовая палитра немного вырви-глаз. Демо стенда нет на стартовом экране. И кривая адаптивность. Например, пропадает верхнее меню если сузить окно. Так же там зачем-то скролл бар. Много, где появляется скролл бар при уменьшении окна, можно просто уменьшать текст/масштаб</w:t>
      </w:r>
      <w:r>
        <w:rPr>
          <w:rFonts w:ascii="Times New Roman" w:hAnsi="Times New Roman" w:cs="Times New Roman"/>
          <w:sz w:val="28"/>
          <w:szCs w:val="28"/>
          <w:lang w:val="ru-RU"/>
        </w:rPr>
        <w:t>. Вообще нет адаптивности. Чуть позже составлю точный план косяков и улучшений.</w:t>
      </w:r>
    </w:p>
    <w:p w14:paraId="0EF22E2C" w14:textId="77777777" w:rsidR="00191741" w:rsidRPr="00081E08" w:rsidRDefault="00191741" w:rsidP="00191741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81E08">
        <w:rPr>
          <w:rFonts w:ascii="Times New Roman" w:hAnsi="Times New Roman" w:cs="Times New Roman"/>
          <w:b/>
          <w:bCs/>
          <w:sz w:val="32"/>
          <w:szCs w:val="32"/>
          <w:lang w:val="ru-RU"/>
        </w:rPr>
        <w:t>Backlog до следующего созвона</w:t>
      </w:r>
    </w:p>
    <w:p w14:paraId="7BE20893" w14:textId="77777777" w:rsidR="00191741" w:rsidRPr="00BE030C" w:rsidRDefault="00191741" w:rsidP="0019174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E030C">
        <w:rPr>
          <w:rFonts w:ascii="Times New Roman" w:hAnsi="Times New Roman" w:cs="Times New Roman"/>
          <w:sz w:val="28"/>
          <w:szCs w:val="28"/>
          <w:lang w:val="ru-RU"/>
        </w:rPr>
        <w:t xml:space="preserve">Сформировать окончательный backlog интерфейсных улучшений на основе результатов пользовательского тестирования </w:t>
      </w:r>
    </w:p>
    <w:p w14:paraId="296FF141" w14:textId="77777777" w:rsidR="00191741" w:rsidRPr="00BE030C" w:rsidRDefault="00191741" w:rsidP="0019174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E030C">
        <w:rPr>
          <w:rFonts w:ascii="Times New Roman" w:hAnsi="Times New Roman" w:cs="Times New Roman"/>
          <w:sz w:val="28"/>
          <w:szCs w:val="28"/>
          <w:lang w:val="ru-RU"/>
        </w:rPr>
        <w:t xml:space="preserve">Выполнить декомпозицию задач backlog до конкретных изменений интерфейса </w:t>
      </w:r>
    </w:p>
    <w:p w14:paraId="46871C36" w14:textId="77777777" w:rsidR="00191741" w:rsidRPr="00BE030C" w:rsidRDefault="00191741" w:rsidP="0019174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E030C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обновленную структуру навигации и пользовательских путей </w:t>
      </w:r>
    </w:p>
    <w:p w14:paraId="4852160A" w14:textId="77777777" w:rsidR="00191741" w:rsidRPr="00BE030C" w:rsidRDefault="00191741" w:rsidP="0019174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E030C">
        <w:rPr>
          <w:rFonts w:ascii="Times New Roman" w:hAnsi="Times New Roman" w:cs="Times New Roman"/>
          <w:sz w:val="28"/>
          <w:szCs w:val="28"/>
          <w:lang w:val="ru-RU"/>
        </w:rPr>
        <w:t>Подготовить макеты (прототип) обновленного интерфейса</w:t>
      </w:r>
    </w:p>
    <w:p w14:paraId="10244FFB" w14:textId="77777777" w:rsidR="00191741" w:rsidRPr="00BE030C" w:rsidRDefault="00191741" w:rsidP="0019174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E030C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выбранные изменения в интерфейсе </w:t>
      </w:r>
    </w:p>
    <w:p w14:paraId="5C1D1B8F" w14:textId="77777777" w:rsidR="00191741" w:rsidRPr="00BE030C" w:rsidRDefault="00191741" w:rsidP="0019174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E030C">
        <w:rPr>
          <w:rFonts w:ascii="Times New Roman" w:hAnsi="Times New Roman" w:cs="Times New Roman"/>
          <w:sz w:val="28"/>
          <w:szCs w:val="28"/>
          <w:lang w:val="ru-RU"/>
        </w:rPr>
        <w:t>Подготовить сценарий повторного пользовательского тестирования для получения точки</w:t>
      </w:r>
    </w:p>
    <w:p w14:paraId="13EFB116" w14:textId="77777777" w:rsidR="00737B59" w:rsidRDefault="00737B59"/>
    <w:sectPr w:rsidR="00737B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41"/>
    <w:rsid w:val="00191741"/>
    <w:rsid w:val="002F1548"/>
    <w:rsid w:val="00737B59"/>
    <w:rsid w:val="00D4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28418"/>
  <w15:chartTrackingRefBased/>
  <w15:docId w15:val="{DA701751-B255-4A1B-9397-E3ADE7632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741"/>
    <w:pPr>
      <w:spacing w:after="2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91741"/>
    <w:pPr>
      <w:keepNext/>
      <w:keepLines/>
      <w:spacing w:before="360" w:after="80" w:line="278" w:lineRule="auto"/>
      <w:ind w:firstLine="709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741"/>
    <w:pPr>
      <w:keepNext/>
      <w:keepLines/>
      <w:spacing w:before="160" w:after="80" w:line="278" w:lineRule="auto"/>
      <w:ind w:firstLine="709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741"/>
    <w:pPr>
      <w:keepNext/>
      <w:keepLines/>
      <w:spacing w:before="160" w:after="80" w:line="278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741"/>
    <w:pPr>
      <w:keepNext/>
      <w:keepLines/>
      <w:spacing w:before="80" w:after="40" w:line="278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8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741"/>
    <w:pPr>
      <w:keepNext/>
      <w:keepLines/>
      <w:spacing w:before="80" w:after="40" w:line="278" w:lineRule="auto"/>
      <w:ind w:firstLine="709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741"/>
    <w:pPr>
      <w:keepNext/>
      <w:keepLines/>
      <w:spacing w:before="40" w:after="0" w:line="278" w:lineRule="auto"/>
      <w:ind w:firstLine="709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741"/>
    <w:pPr>
      <w:keepNext/>
      <w:keepLines/>
      <w:spacing w:before="40" w:after="0" w:line="278" w:lineRule="auto"/>
      <w:ind w:firstLine="709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741"/>
    <w:pPr>
      <w:keepNext/>
      <w:keepLines/>
      <w:spacing w:after="0" w:line="278" w:lineRule="auto"/>
      <w:ind w:firstLine="709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741"/>
    <w:pPr>
      <w:keepNext/>
      <w:keepLines/>
      <w:spacing w:after="0" w:line="278" w:lineRule="auto"/>
      <w:ind w:firstLine="709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1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1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741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91741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9174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9174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9174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9174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91741"/>
    <w:pPr>
      <w:spacing w:after="80" w:line="240" w:lineRule="auto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91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741"/>
    <w:pPr>
      <w:numPr>
        <w:ilvl w:val="1"/>
      </w:numPr>
      <w:spacing w:after="160" w:line="278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91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741"/>
    <w:pPr>
      <w:spacing w:before="160" w:after="160" w:line="278" w:lineRule="auto"/>
      <w:ind w:firstLine="709"/>
      <w:jc w:val="center"/>
    </w:pPr>
    <w:rPr>
      <w:rFonts w:ascii="Times New Roman" w:eastAsiaTheme="minorHAnsi" w:hAnsi="Times New Roman"/>
      <w:i/>
      <w:iCs/>
      <w:color w:val="404040" w:themeColor="text1" w:themeTint="BF"/>
      <w:kern w:val="2"/>
      <w:sz w:val="28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9174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91741"/>
    <w:pPr>
      <w:spacing w:after="160" w:line="278" w:lineRule="auto"/>
      <w:ind w:left="720" w:firstLine="709"/>
      <w:contextualSpacing/>
      <w:jc w:val="both"/>
    </w:pPr>
    <w:rPr>
      <w:rFonts w:ascii="Times New Roman" w:eastAsiaTheme="minorHAnsi" w:hAnsi="Times New Roman"/>
      <w:kern w:val="2"/>
      <w:sz w:val="28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1917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709"/>
      <w:jc w:val="center"/>
    </w:pPr>
    <w:rPr>
      <w:rFonts w:ascii="Times New Roman" w:eastAsiaTheme="minorHAnsi" w:hAnsi="Times New Roman"/>
      <w:i/>
      <w:iCs/>
      <w:color w:val="0F4761" w:themeColor="accent1" w:themeShade="BF"/>
      <w:kern w:val="2"/>
      <w:sz w:val="28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91741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9174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19174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2166</Characters>
  <Application>Microsoft Office Word</Application>
  <DocSecurity>0</DocSecurity>
  <Lines>18</Lines>
  <Paragraphs>5</Paragraphs>
  <ScaleCrop>false</ScaleCrop>
  <Company>LightKey.Store</Company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Селиванкин</dc:creator>
  <cp:keywords/>
  <dc:description/>
  <cp:lastModifiedBy>Михаил Селиванкин</cp:lastModifiedBy>
  <cp:revision>1</cp:revision>
  <dcterms:created xsi:type="dcterms:W3CDTF">2026-08-21T12:25:00Z</dcterms:created>
  <dcterms:modified xsi:type="dcterms:W3CDTF">2026-08-21T12:25:00Z</dcterms:modified>
</cp:coreProperties>
</file>