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A9F8D" w14:textId="3990794A" w:rsidR="008167B4" w:rsidRPr="00D514F3" w:rsidRDefault="008167B4" w:rsidP="00D514F3">
      <w:pPr>
        <w:pStyle w:val="Heading1"/>
        <w:rPr>
          <w:rFonts w:eastAsia="Times New Roman"/>
          <w:color w:val="000000" w:themeColor="text1"/>
          <w:lang w:eastAsia="en-GB"/>
        </w:rPr>
      </w:pPr>
      <w:r w:rsidRPr="00D514F3">
        <w:rPr>
          <w:rFonts w:eastAsia="Times New Roman"/>
          <w:color w:val="000000" w:themeColor="text1"/>
          <w:lang w:eastAsia="en-GB"/>
        </w:rPr>
        <w:t xml:space="preserve">Custom Package </w:t>
      </w:r>
      <w:r w:rsidR="00D514F3">
        <w:rPr>
          <w:rFonts w:eastAsia="Times New Roman"/>
          <w:color w:val="000000" w:themeColor="text1"/>
          <w:lang w:eastAsia="en-GB"/>
        </w:rPr>
        <w:t>C</w:t>
      </w:r>
      <w:r w:rsidRPr="00D514F3">
        <w:rPr>
          <w:rFonts w:eastAsia="Times New Roman"/>
          <w:color w:val="000000" w:themeColor="text1"/>
          <w:lang w:eastAsia="en-GB"/>
        </w:rPr>
        <w:t xml:space="preserve">reator for Parallels Client for MacOS </w:t>
      </w:r>
    </w:p>
    <w:p w14:paraId="2C07D06C" w14:textId="77777777"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p>
    <w:p w14:paraId="42D37DCD" w14:textId="17F9C070" w:rsidR="008167B4" w:rsidRPr="008167B4" w:rsidRDefault="008167B4" w:rsidP="00154368">
      <w:pPr>
        <w:pStyle w:val="Heading2"/>
        <w:rPr>
          <w:rFonts w:eastAsia="Times New Roman"/>
          <w:lang w:eastAsia="en-GB"/>
        </w:rPr>
      </w:pPr>
      <w:r w:rsidRPr="008167B4">
        <w:rPr>
          <w:rFonts w:eastAsia="Times New Roman"/>
          <w:lang w:eastAsia="en-GB"/>
        </w:rPr>
        <w:t>Summary</w:t>
      </w:r>
    </w:p>
    <w:p w14:paraId="4E093397" w14:textId="35DA7CBD"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 xml:space="preserve">This tool allows administrators to easily create a custom Parallels </w:t>
      </w:r>
      <w:r w:rsidR="30A8CC01" w:rsidRPr="008167B4">
        <w:rPr>
          <w:rFonts w:eastAsia="Times New Roman" w:cs="Consolas"/>
          <w:color w:val="000000" w:themeColor="text1"/>
          <w:kern w:val="0"/>
          <w:sz w:val="21"/>
          <w:szCs w:val="21"/>
          <w:lang w:eastAsia="en-GB"/>
          <w14:ligatures w14:val="none"/>
        </w:rPr>
        <w:t xml:space="preserve">Client for macOS </w:t>
      </w:r>
      <w:r w:rsidRPr="008167B4">
        <w:rPr>
          <w:rFonts w:eastAsia="Times New Roman" w:cs="Consolas"/>
          <w:color w:val="000000" w:themeColor="text1"/>
          <w:kern w:val="0"/>
          <w:sz w:val="21"/>
          <w:szCs w:val="21"/>
          <w:lang w:eastAsia="en-GB"/>
          <w14:ligatures w14:val="none"/>
        </w:rPr>
        <w:t xml:space="preserve">install package for </w:t>
      </w:r>
      <w:r w:rsidR="519D7E6D" w:rsidRPr="008167B4">
        <w:rPr>
          <w:rFonts w:eastAsia="Times New Roman" w:cs="Consolas"/>
          <w:color w:val="000000" w:themeColor="text1"/>
          <w:kern w:val="0"/>
          <w:sz w:val="21"/>
          <w:szCs w:val="21"/>
          <w:lang w:eastAsia="en-GB"/>
          <w14:ligatures w14:val="none"/>
        </w:rPr>
        <w:t>deployment at scale</w:t>
      </w:r>
      <w:r w:rsidR="2BC8AB55" w:rsidRPr="008167B4">
        <w:rPr>
          <w:rFonts w:eastAsia="Times New Roman" w:cs="Consolas"/>
          <w:color w:val="000000" w:themeColor="text1"/>
          <w:kern w:val="0"/>
          <w:sz w:val="21"/>
          <w:szCs w:val="21"/>
          <w:lang w:eastAsia="en-GB"/>
          <w14:ligatures w14:val="none"/>
        </w:rPr>
        <w:t>. It uses</w:t>
      </w:r>
      <w:r w:rsidRPr="008167B4">
        <w:rPr>
          <w:rFonts w:eastAsia="Times New Roman" w:cs="Consolas"/>
          <w:color w:val="000000" w:themeColor="text1"/>
          <w:kern w:val="0"/>
          <w:sz w:val="21"/>
          <w:szCs w:val="21"/>
          <w:lang w:eastAsia="en-GB"/>
          <w14:ligatures w14:val="none"/>
        </w:rPr>
        <w:t xml:space="preserve"> an exported </w:t>
      </w:r>
      <w:r w:rsidR="7E3A577C" w:rsidRPr="008167B4">
        <w:rPr>
          <w:rFonts w:eastAsia="Times New Roman" w:cs="Consolas"/>
          <w:color w:val="000000" w:themeColor="text1"/>
          <w:kern w:val="0"/>
          <w:sz w:val="21"/>
          <w:szCs w:val="21"/>
          <w:lang w:eastAsia="en-GB"/>
          <w14:ligatures w14:val="none"/>
        </w:rPr>
        <w:t>Parallels Client configuration file (</w:t>
      </w:r>
      <w:r w:rsidRPr="008167B4">
        <w:rPr>
          <w:rFonts w:eastAsia="Times New Roman" w:cs="Consolas"/>
          <w:color w:val="000000" w:themeColor="text1"/>
          <w:kern w:val="0"/>
          <w:sz w:val="21"/>
          <w:szCs w:val="21"/>
          <w:lang w:eastAsia="en-GB"/>
          <w14:ligatures w14:val="none"/>
        </w:rPr>
        <w:t>.2xc</w:t>
      </w:r>
      <w:r w:rsidR="38B1F10C" w:rsidRPr="008167B4">
        <w:rPr>
          <w:rFonts w:eastAsia="Times New Roman" w:cs="Consolas"/>
          <w:color w:val="000000" w:themeColor="text1"/>
          <w:kern w:val="0"/>
          <w:sz w:val="21"/>
          <w:szCs w:val="21"/>
          <w:lang w:eastAsia="en-GB"/>
          <w14:ligatures w14:val="none"/>
        </w:rPr>
        <w:t>)</w:t>
      </w:r>
      <w:r w:rsidRPr="008167B4">
        <w:rPr>
          <w:rFonts w:eastAsia="Times New Roman" w:cs="Consolas"/>
          <w:color w:val="000000" w:themeColor="text1"/>
          <w:kern w:val="0"/>
          <w:sz w:val="21"/>
          <w:szCs w:val="21"/>
          <w:lang w:eastAsia="en-GB"/>
          <w14:ligatures w14:val="none"/>
        </w:rPr>
        <w:t xml:space="preserve"> from a</w:t>
      </w:r>
      <w:r w:rsidR="506BDD78" w:rsidRPr="008167B4">
        <w:rPr>
          <w:rFonts w:eastAsia="Times New Roman" w:cs="Consolas"/>
          <w:color w:val="000000" w:themeColor="text1"/>
          <w:kern w:val="0"/>
          <w:sz w:val="21"/>
          <w:szCs w:val="21"/>
          <w:lang w:eastAsia="en-GB"/>
          <w14:ligatures w14:val="none"/>
        </w:rPr>
        <w:t>n already con</w:t>
      </w:r>
      <w:r w:rsidR="7CFB2F7F" w:rsidRPr="008167B4">
        <w:rPr>
          <w:rFonts w:eastAsia="Times New Roman" w:cs="Consolas"/>
          <w:color w:val="000000" w:themeColor="text1"/>
          <w:kern w:val="0"/>
          <w:sz w:val="21"/>
          <w:szCs w:val="21"/>
          <w:lang w:eastAsia="en-GB"/>
          <w14:ligatures w14:val="none"/>
        </w:rPr>
        <w:t>figur</w:t>
      </w:r>
      <w:r w:rsidR="37C578C8" w:rsidRPr="008167B4">
        <w:rPr>
          <w:rFonts w:eastAsia="Times New Roman" w:cs="Consolas"/>
          <w:color w:val="000000" w:themeColor="text1"/>
          <w:kern w:val="0"/>
          <w:sz w:val="21"/>
          <w:szCs w:val="21"/>
          <w:lang w:eastAsia="en-GB"/>
          <w14:ligatures w14:val="none"/>
        </w:rPr>
        <w:t xml:space="preserve">ed </w:t>
      </w:r>
      <w:r w:rsidR="34589620" w:rsidRPr="008167B4">
        <w:rPr>
          <w:rFonts w:eastAsia="Times New Roman" w:cs="Consolas"/>
          <w:color w:val="000000" w:themeColor="text1"/>
          <w:kern w:val="0"/>
          <w:sz w:val="21"/>
          <w:szCs w:val="21"/>
          <w:lang w:eastAsia="en-GB"/>
          <w14:ligatures w14:val="none"/>
        </w:rPr>
        <w:t>Parallels Client for macOS</w:t>
      </w:r>
      <w:r w:rsidRPr="008167B4">
        <w:rPr>
          <w:rFonts w:eastAsia="Times New Roman" w:cs="Consolas"/>
          <w:color w:val="000000" w:themeColor="text1"/>
          <w:kern w:val="0"/>
          <w:sz w:val="21"/>
          <w:szCs w:val="21"/>
          <w:lang w:eastAsia="en-GB"/>
          <w14:ligatures w14:val="none"/>
        </w:rPr>
        <w:t xml:space="preserve"> </w:t>
      </w:r>
      <w:r w:rsidR="577F8D81" w:rsidRPr="008167B4">
        <w:rPr>
          <w:rFonts w:eastAsia="Times New Roman" w:cs="Consolas"/>
          <w:color w:val="000000" w:themeColor="text1"/>
          <w:kern w:val="0"/>
          <w:sz w:val="21"/>
          <w:szCs w:val="21"/>
          <w:lang w:eastAsia="en-GB"/>
          <w14:ligatures w14:val="none"/>
        </w:rPr>
        <w:t xml:space="preserve">used as a </w:t>
      </w:r>
      <w:r w:rsidR="56ECCF2E" w:rsidRPr="008167B4">
        <w:rPr>
          <w:rFonts w:eastAsia="Times New Roman" w:cs="Consolas"/>
          <w:color w:val="000000" w:themeColor="text1"/>
          <w:kern w:val="0"/>
          <w:sz w:val="21"/>
          <w:szCs w:val="21"/>
          <w:lang w:eastAsia="en-GB"/>
          <w14:ligatures w14:val="none"/>
        </w:rPr>
        <w:t>blueprint</w:t>
      </w:r>
      <w:r w:rsidR="577F8D81" w:rsidRPr="008167B4">
        <w:rPr>
          <w:rFonts w:eastAsia="Times New Roman" w:cs="Consolas"/>
          <w:color w:val="000000" w:themeColor="text1"/>
          <w:kern w:val="0"/>
          <w:sz w:val="21"/>
          <w:szCs w:val="21"/>
          <w:lang w:eastAsia="en-GB"/>
          <w14:ligatures w14:val="none"/>
        </w:rPr>
        <w:t xml:space="preserve">. </w:t>
      </w:r>
      <w:r w:rsidR="6E88A3C6" w:rsidRPr="008167B4">
        <w:rPr>
          <w:rFonts w:eastAsia="Times New Roman" w:cs="Consolas"/>
          <w:color w:val="000000" w:themeColor="text1"/>
          <w:kern w:val="0"/>
          <w:sz w:val="21"/>
          <w:szCs w:val="21"/>
          <w:lang w:eastAsia="en-GB"/>
          <w14:ligatures w14:val="none"/>
        </w:rPr>
        <w:t>Parallels Client for</w:t>
      </w:r>
      <w:r w:rsidR="00154368">
        <w:rPr>
          <w:rFonts w:eastAsia="Times New Roman" w:cs="Consolas"/>
          <w:color w:val="000000" w:themeColor="text1"/>
          <w:kern w:val="0"/>
          <w:sz w:val="21"/>
          <w:szCs w:val="21"/>
          <w:lang w:eastAsia="en-GB"/>
          <w14:ligatures w14:val="none"/>
        </w:rPr>
        <w:t xml:space="preserve"> </w:t>
      </w:r>
      <w:r w:rsidR="6E88A3C6" w:rsidRPr="008167B4">
        <w:rPr>
          <w:rFonts w:eastAsia="Times New Roman" w:cs="Consolas"/>
          <w:color w:val="000000" w:themeColor="text1"/>
          <w:kern w:val="0"/>
          <w:sz w:val="21"/>
          <w:szCs w:val="21"/>
          <w:lang w:eastAsia="en-GB"/>
          <w14:ligatures w14:val="none"/>
        </w:rPr>
        <w:t>macOS is publicly available</w:t>
      </w:r>
      <w:r w:rsidR="00154368">
        <w:rPr>
          <w:rFonts w:eastAsia="Times New Roman" w:cs="Consolas"/>
          <w:color w:val="000000" w:themeColor="text1"/>
          <w:kern w:val="0"/>
          <w:sz w:val="21"/>
          <w:szCs w:val="21"/>
          <w:lang w:eastAsia="en-GB"/>
          <w14:ligatures w14:val="none"/>
        </w:rPr>
        <w:t xml:space="preserve"> </w:t>
      </w:r>
      <w:r w:rsidR="6E88A3C6" w:rsidRPr="008167B4">
        <w:rPr>
          <w:rFonts w:eastAsia="Times New Roman" w:cs="Consolas"/>
          <w:color w:val="000000" w:themeColor="text1"/>
          <w:kern w:val="0"/>
          <w:sz w:val="21"/>
          <w:szCs w:val="21"/>
          <w:lang w:eastAsia="en-GB"/>
          <w14:ligatures w14:val="none"/>
        </w:rPr>
        <w:t xml:space="preserve">at </w:t>
      </w:r>
      <w:r w:rsidRPr="008167B4">
        <w:rPr>
          <w:rFonts w:eastAsia="Times New Roman" w:cs="Consolas"/>
          <w:color w:val="000000" w:themeColor="text1"/>
          <w:kern w:val="0"/>
          <w:sz w:val="21"/>
          <w:szCs w:val="21"/>
          <w:u w:val="single"/>
          <w:lang w:eastAsia="en-GB"/>
          <w14:ligatures w14:val="none"/>
        </w:rPr>
        <w:t>https://www.parallels.com/products/ras/download/links/</w:t>
      </w:r>
    </w:p>
    <w:p w14:paraId="520D072A" w14:textId="3EF35171" w:rsidR="008167B4" w:rsidRDefault="008167B4" w:rsidP="008167B4">
      <w:pPr>
        <w:spacing w:after="0" w:line="285" w:lineRule="atLeast"/>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 xml:space="preserve">It allows administrators to preconfigure common client settings during the deployment which is useful when deploying clients at scale. </w:t>
      </w:r>
    </w:p>
    <w:p w14:paraId="310BBA97" w14:textId="77777777" w:rsidR="00845FD6" w:rsidRDefault="00845FD6" w:rsidP="008167B4">
      <w:pPr>
        <w:spacing w:after="0" w:line="285" w:lineRule="atLeast"/>
        <w:rPr>
          <w:rFonts w:eastAsia="Times New Roman" w:cs="Consolas"/>
          <w:color w:val="000000" w:themeColor="text1"/>
          <w:kern w:val="0"/>
          <w:sz w:val="21"/>
          <w:szCs w:val="21"/>
          <w:lang w:eastAsia="en-GB"/>
          <w14:ligatures w14:val="none"/>
        </w:rPr>
      </w:pPr>
    </w:p>
    <w:p w14:paraId="2BDBD845" w14:textId="0F4D5918" w:rsidR="00845FD6" w:rsidRDefault="008A446F" w:rsidP="008167B4">
      <w:p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 xml:space="preserve">The custom package can then be </w:t>
      </w:r>
      <w:r w:rsidR="00214624">
        <w:rPr>
          <w:rFonts w:eastAsia="Times New Roman" w:cs="Consolas"/>
          <w:color w:val="000000" w:themeColor="text1"/>
          <w:kern w:val="0"/>
          <w:sz w:val="21"/>
          <w:szCs w:val="21"/>
          <w:lang w:eastAsia="en-GB"/>
          <w14:ligatures w14:val="none"/>
        </w:rPr>
        <w:t>delivered</w:t>
      </w:r>
      <w:r>
        <w:rPr>
          <w:rFonts w:eastAsia="Times New Roman" w:cs="Consolas"/>
          <w:color w:val="000000" w:themeColor="text1"/>
          <w:kern w:val="0"/>
          <w:sz w:val="21"/>
          <w:szCs w:val="21"/>
          <w:lang w:eastAsia="en-GB"/>
          <w14:ligatures w14:val="none"/>
        </w:rPr>
        <w:t xml:space="preserve"> at enterprise scale with tools such as Jamf </w:t>
      </w:r>
      <w:r w:rsidR="7F59FC54">
        <w:rPr>
          <w:rFonts w:eastAsia="Times New Roman" w:cs="Consolas"/>
          <w:color w:val="000000" w:themeColor="text1"/>
          <w:kern w:val="0"/>
          <w:sz w:val="21"/>
          <w:szCs w:val="21"/>
          <w:lang w:eastAsia="en-GB"/>
          <w14:ligatures w14:val="none"/>
        </w:rPr>
        <w:t xml:space="preserve">or other </w:t>
      </w:r>
      <w:r w:rsidR="76FC1B72">
        <w:rPr>
          <w:rFonts w:eastAsia="Times New Roman" w:cs="Consolas"/>
          <w:color w:val="000000" w:themeColor="text1"/>
          <w:kern w:val="0"/>
          <w:sz w:val="21"/>
          <w:szCs w:val="21"/>
          <w:lang w:eastAsia="en-GB"/>
          <w14:ligatures w14:val="none"/>
        </w:rPr>
        <w:t>M</w:t>
      </w:r>
      <w:r w:rsidR="7F59FC54">
        <w:rPr>
          <w:rFonts w:eastAsia="Times New Roman" w:cs="Consolas"/>
          <w:color w:val="000000" w:themeColor="text1"/>
          <w:kern w:val="0"/>
          <w:sz w:val="21"/>
          <w:szCs w:val="21"/>
          <w:lang w:eastAsia="en-GB"/>
          <w14:ligatures w14:val="none"/>
        </w:rPr>
        <w:t xml:space="preserve">obile </w:t>
      </w:r>
      <w:r w:rsidR="22D21C91">
        <w:rPr>
          <w:rFonts w:eastAsia="Times New Roman" w:cs="Consolas"/>
          <w:color w:val="000000" w:themeColor="text1"/>
          <w:kern w:val="0"/>
          <w:sz w:val="21"/>
          <w:szCs w:val="21"/>
          <w:lang w:eastAsia="en-GB"/>
          <w14:ligatures w14:val="none"/>
        </w:rPr>
        <w:t>D</w:t>
      </w:r>
      <w:r w:rsidR="7F59FC54">
        <w:rPr>
          <w:rFonts w:eastAsia="Times New Roman" w:cs="Consolas"/>
          <w:color w:val="000000" w:themeColor="text1"/>
          <w:kern w:val="0"/>
          <w:sz w:val="21"/>
          <w:szCs w:val="21"/>
          <w:lang w:eastAsia="en-GB"/>
          <w14:ligatures w14:val="none"/>
        </w:rPr>
        <w:t xml:space="preserve">evice </w:t>
      </w:r>
      <w:r w:rsidR="44697500">
        <w:rPr>
          <w:rFonts w:eastAsia="Times New Roman" w:cs="Consolas"/>
          <w:color w:val="000000" w:themeColor="text1"/>
          <w:kern w:val="0"/>
          <w:sz w:val="21"/>
          <w:szCs w:val="21"/>
          <w:lang w:eastAsia="en-GB"/>
          <w14:ligatures w14:val="none"/>
        </w:rPr>
        <w:t>M</w:t>
      </w:r>
      <w:r w:rsidR="7F59FC54">
        <w:rPr>
          <w:rFonts w:eastAsia="Times New Roman" w:cs="Consolas"/>
          <w:color w:val="000000" w:themeColor="text1"/>
          <w:kern w:val="0"/>
          <w:sz w:val="21"/>
          <w:szCs w:val="21"/>
          <w:lang w:eastAsia="en-GB"/>
          <w14:ligatures w14:val="none"/>
        </w:rPr>
        <w:t xml:space="preserve">anagement (MDM) </w:t>
      </w:r>
      <w:r w:rsidR="00AD353B">
        <w:rPr>
          <w:rFonts w:eastAsia="Times New Roman" w:cs="Consolas"/>
          <w:color w:val="000000" w:themeColor="text1"/>
          <w:kern w:val="0"/>
          <w:sz w:val="21"/>
          <w:szCs w:val="21"/>
          <w:lang w:eastAsia="en-GB"/>
          <w14:ligatures w14:val="none"/>
        </w:rPr>
        <w:t>or Enterprise</w:t>
      </w:r>
      <w:r w:rsidR="539A25A6">
        <w:rPr>
          <w:rFonts w:eastAsia="Times New Roman" w:cs="Consolas"/>
          <w:color w:val="000000" w:themeColor="text1"/>
          <w:kern w:val="0"/>
          <w:sz w:val="21"/>
          <w:szCs w:val="21"/>
          <w:lang w:eastAsia="en-GB"/>
          <w14:ligatures w14:val="none"/>
        </w:rPr>
        <w:t xml:space="preserve"> Mobile Manag</w:t>
      </w:r>
      <w:r w:rsidR="00183B2E">
        <w:rPr>
          <w:rFonts w:eastAsia="Times New Roman" w:cs="Consolas"/>
          <w:color w:val="000000" w:themeColor="text1"/>
          <w:kern w:val="0"/>
          <w:sz w:val="21"/>
          <w:szCs w:val="21"/>
          <w:lang w:eastAsia="en-GB"/>
          <w14:ligatures w14:val="none"/>
        </w:rPr>
        <w:t>e</w:t>
      </w:r>
      <w:r w:rsidR="539A25A6">
        <w:rPr>
          <w:rFonts w:eastAsia="Times New Roman" w:cs="Consolas"/>
          <w:color w:val="000000" w:themeColor="text1"/>
          <w:kern w:val="0"/>
          <w:sz w:val="21"/>
          <w:szCs w:val="21"/>
          <w:lang w:eastAsia="en-GB"/>
          <w14:ligatures w14:val="none"/>
        </w:rPr>
        <w:t xml:space="preserve">ment (EMM) solutions </w:t>
      </w:r>
      <w:r>
        <w:rPr>
          <w:rFonts w:eastAsia="Times New Roman" w:cs="Consolas"/>
          <w:color w:val="000000" w:themeColor="text1"/>
          <w:kern w:val="0"/>
          <w:sz w:val="21"/>
          <w:szCs w:val="21"/>
          <w:lang w:eastAsia="en-GB"/>
          <w14:ligatures w14:val="none"/>
        </w:rPr>
        <w:t xml:space="preserve">with the required changes in place ahead of users opening the </w:t>
      </w:r>
      <w:r w:rsidR="00214624">
        <w:rPr>
          <w:rFonts w:eastAsia="Times New Roman" w:cs="Consolas"/>
          <w:color w:val="000000" w:themeColor="text1"/>
          <w:kern w:val="0"/>
          <w:sz w:val="21"/>
          <w:szCs w:val="21"/>
          <w:lang w:eastAsia="en-GB"/>
          <w14:ligatures w14:val="none"/>
        </w:rPr>
        <w:t>Parallels Client for the first time.</w:t>
      </w:r>
    </w:p>
    <w:p w14:paraId="4A525DA6" w14:textId="77777777" w:rsidR="00113047" w:rsidRDefault="00113047" w:rsidP="008167B4">
      <w:pPr>
        <w:spacing w:after="0" w:line="285" w:lineRule="atLeast"/>
        <w:rPr>
          <w:rFonts w:eastAsia="Times New Roman" w:cs="Consolas"/>
          <w:color w:val="000000" w:themeColor="text1"/>
          <w:kern w:val="0"/>
          <w:sz w:val="21"/>
          <w:szCs w:val="21"/>
          <w:lang w:eastAsia="en-GB"/>
          <w14:ligatures w14:val="none"/>
        </w:rPr>
      </w:pPr>
    </w:p>
    <w:p w14:paraId="58D8B1E5" w14:textId="77777777"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p>
    <w:p w14:paraId="0C2D7DA7" w14:textId="3E080101" w:rsidR="008167B4" w:rsidRPr="008167B4" w:rsidRDefault="008167B4" w:rsidP="00845FD6">
      <w:pPr>
        <w:pStyle w:val="Heading2"/>
        <w:rPr>
          <w:rFonts w:eastAsia="Times New Roman"/>
          <w:lang w:eastAsia="en-GB"/>
        </w:rPr>
      </w:pPr>
      <w:r w:rsidRPr="008167B4">
        <w:rPr>
          <w:rFonts w:eastAsia="Times New Roman"/>
          <w:lang w:eastAsia="en-GB"/>
        </w:rPr>
        <w:t>Download the tool</w:t>
      </w:r>
    </w:p>
    <w:p w14:paraId="0C88EF99" w14:textId="0A58DE26" w:rsidR="00E31931" w:rsidRPr="008167B4" w:rsidRDefault="00E31931" w:rsidP="00E31931">
      <w:p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 xml:space="preserve">To obtain the latest copy of the tool, follow this link to our public GitHub repository </w:t>
      </w:r>
      <w:hyperlink r:id="rId8" w:history="1">
        <w:r w:rsidRPr="00681023">
          <w:rPr>
            <w:rStyle w:val="Hyperlink"/>
            <w:rFonts w:eastAsia="Times New Roman" w:cs="Consolas"/>
            <w:kern w:val="0"/>
            <w:sz w:val="21"/>
            <w:szCs w:val="21"/>
            <w:lang w:eastAsia="en-GB"/>
            <w14:ligatures w14:val="none"/>
          </w:rPr>
          <w:t>https://github.com/Parallels/RAS-PowerShell/tree/master/Tools</w:t>
        </w:r>
      </w:hyperlink>
      <w:r>
        <w:rPr>
          <w:rFonts w:eastAsia="Times New Roman" w:cs="Consolas"/>
          <w:color w:val="000000" w:themeColor="text1"/>
          <w:kern w:val="0"/>
          <w:sz w:val="21"/>
          <w:szCs w:val="21"/>
          <w:lang w:eastAsia="en-GB"/>
          <w14:ligatures w14:val="none"/>
        </w:rPr>
        <w:t xml:space="preserve"> </w:t>
      </w:r>
      <w:r w:rsidR="00696F6C">
        <w:rPr>
          <w:rFonts w:eastAsia="Times New Roman" w:cs="Consolas"/>
          <w:color w:val="000000" w:themeColor="text1"/>
          <w:kern w:val="0"/>
          <w:sz w:val="21"/>
          <w:szCs w:val="21"/>
          <w:lang w:eastAsia="en-GB"/>
          <w14:ligatures w14:val="none"/>
        </w:rPr>
        <w:t xml:space="preserve"> and download the contents of the folder titled “</w:t>
      </w:r>
      <w:r w:rsidR="00436B89">
        <w:rPr>
          <w:rFonts w:eastAsia="Times New Roman" w:cs="Consolas"/>
          <w:color w:val="000000" w:themeColor="text1"/>
          <w:kern w:val="0"/>
          <w:sz w:val="21"/>
          <w:szCs w:val="21"/>
          <w:lang w:eastAsia="en-GB"/>
          <w14:ligatures w14:val="none"/>
        </w:rPr>
        <w:t>RAS Custom</w:t>
      </w:r>
      <w:r w:rsidR="00C04594">
        <w:rPr>
          <w:rFonts w:eastAsia="Times New Roman" w:cs="Consolas"/>
          <w:color w:val="000000" w:themeColor="text1"/>
          <w:kern w:val="0"/>
          <w:sz w:val="21"/>
          <w:szCs w:val="21"/>
          <w:lang w:eastAsia="en-GB"/>
          <w14:ligatures w14:val="none"/>
        </w:rPr>
        <w:t xml:space="preserve"> MacOS”</w:t>
      </w:r>
    </w:p>
    <w:p w14:paraId="0051B817" w14:textId="77777777" w:rsidR="00C04594" w:rsidRDefault="00C04594" w:rsidP="008167B4">
      <w:pPr>
        <w:spacing w:after="0" w:line="285" w:lineRule="atLeast"/>
        <w:rPr>
          <w:rFonts w:eastAsia="Times New Roman" w:cs="Consolas"/>
          <w:color w:val="000000" w:themeColor="text1"/>
          <w:kern w:val="0"/>
          <w:sz w:val="21"/>
          <w:szCs w:val="21"/>
          <w:lang w:eastAsia="en-GB"/>
          <w14:ligatures w14:val="none"/>
        </w:rPr>
      </w:pPr>
    </w:p>
    <w:p w14:paraId="6DFD9FBF" w14:textId="6AD706CB" w:rsidR="004A56F2" w:rsidRDefault="004A56F2" w:rsidP="008167B4">
      <w:p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The core instruction</w:t>
      </w:r>
      <w:r w:rsidR="004149CC">
        <w:rPr>
          <w:rFonts w:eastAsia="Times New Roman" w:cs="Consolas"/>
          <w:color w:val="000000" w:themeColor="text1"/>
          <w:kern w:val="0"/>
          <w:sz w:val="21"/>
          <w:szCs w:val="21"/>
          <w:lang w:eastAsia="en-GB"/>
          <w14:ligatures w14:val="none"/>
        </w:rPr>
        <w:t>s</w:t>
      </w:r>
      <w:r>
        <w:rPr>
          <w:rFonts w:eastAsia="Times New Roman" w:cs="Consolas"/>
          <w:color w:val="000000" w:themeColor="text1"/>
          <w:kern w:val="0"/>
          <w:sz w:val="21"/>
          <w:szCs w:val="21"/>
          <w:lang w:eastAsia="en-GB"/>
          <w14:ligatures w14:val="none"/>
        </w:rPr>
        <w:t xml:space="preserve"> for use are shown below and are also included in the file README.md which is in this folder</w:t>
      </w:r>
    </w:p>
    <w:p w14:paraId="155801FB" w14:textId="2FE204A8" w:rsidR="004A56F2" w:rsidRDefault="004A56F2" w:rsidP="008167B4">
      <w:pPr>
        <w:spacing w:after="0" w:line="285" w:lineRule="atLeast"/>
        <w:rPr>
          <w:rFonts w:eastAsia="Times New Roman" w:cs="Consolas"/>
          <w:color w:val="000000" w:themeColor="text1"/>
          <w:kern w:val="0"/>
          <w:sz w:val="21"/>
          <w:szCs w:val="21"/>
          <w:lang w:eastAsia="en-GB"/>
          <w14:ligatures w14:val="none"/>
        </w:rPr>
      </w:pPr>
    </w:p>
    <w:p w14:paraId="7BBEB8F4" w14:textId="107C7A43" w:rsidR="008167B4" w:rsidRPr="008167B4" w:rsidRDefault="00F23E6C" w:rsidP="008167B4">
      <w:p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 xml:space="preserve">Within this download is a </w:t>
      </w:r>
      <w:r w:rsidR="008167B4" w:rsidRPr="008167B4">
        <w:rPr>
          <w:rFonts w:eastAsia="Times New Roman" w:cs="Consolas"/>
          <w:color w:val="000000" w:themeColor="text1"/>
          <w:kern w:val="0"/>
          <w:sz w:val="21"/>
          <w:szCs w:val="21"/>
          <w:lang w:eastAsia="en-GB"/>
          <w14:ligatures w14:val="none"/>
        </w:rPr>
        <w:t>folder called R</w:t>
      </w:r>
      <w:r w:rsidR="0019372B">
        <w:rPr>
          <w:rFonts w:eastAsia="Times New Roman" w:cs="Consolas"/>
          <w:color w:val="000000" w:themeColor="text1"/>
          <w:kern w:val="0"/>
          <w:sz w:val="21"/>
          <w:szCs w:val="21"/>
          <w:lang w:eastAsia="en-GB"/>
          <w14:ligatures w14:val="none"/>
        </w:rPr>
        <w:t>AS</w:t>
      </w:r>
      <w:r w:rsidR="008167B4" w:rsidRPr="008167B4">
        <w:rPr>
          <w:rFonts w:eastAsia="Times New Roman" w:cs="Consolas"/>
          <w:color w:val="000000" w:themeColor="text1"/>
          <w:kern w:val="0"/>
          <w:sz w:val="21"/>
          <w:szCs w:val="21"/>
          <w:lang w:eastAsia="en-GB"/>
          <w14:ligatures w14:val="none"/>
        </w:rPr>
        <w:t xml:space="preserve"> with </w:t>
      </w:r>
      <w:r w:rsidR="005B14B6" w:rsidRPr="008167B4">
        <w:rPr>
          <w:rFonts w:eastAsia="Times New Roman" w:cs="Consolas"/>
          <w:color w:val="000000" w:themeColor="text1"/>
          <w:kern w:val="0"/>
          <w:sz w:val="21"/>
          <w:szCs w:val="21"/>
          <w:lang w:eastAsia="en-GB"/>
          <w14:ligatures w14:val="none"/>
        </w:rPr>
        <w:t>several</w:t>
      </w:r>
      <w:r w:rsidR="008167B4" w:rsidRPr="008167B4">
        <w:rPr>
          <w:rFonts w:eastAsia="Times New Roman" w:cs="Consolas"/>
          <w:color w:val="000000" w:themeColor="text1"/>
          <w:kern w:val="0"/>
          <w:sz w:val="21"/>
          <w:szCs w:val="21"/>
          <w:lang w:eastAsia="en-GB"/>
          <w14:ligatures w14:val="none"/>
        </w:rPr>
        <w:t xml:space="preserve"> sub-folders and two bash scripts within. One called 'createpackage' and the other called 'postinstall'</w:t>
      </w:r>
    </w:p>
    <w:p w14:paraId="5ECA52F6" w14:textId="6867B8C4" w:rsidR="008167B4" w:rsidRPr="008167B4" w:rsidRDefault="00845FD6" w:rsidP="008167B4">
      <w:pPr>
        <w:spacing w:after="240" w:line="285" w:lineRule="atLeast"/>
        <w:rPr>
          <w:rFonts w:eastAsia="Times New Roman" w:cs="Consolas"/>
          <w:color w:val="000000" w:themeColor="text1"/>
          <w:kern w:val="0"/>
          <w:sz w:val="21"/>
          <w:szCs w:val="21"/>
          <w:lang w:eastAsia="en-GB"/>
          <w14:ligatures w14:val="none"/>
        </w:rPr>
      </w:pPr>
      <w:r>
        <w:rPr>
          <w:rFonts w:eastAsia="Times New Roman" w:cs="Consolas"/>
          <w:noProof/>
          <w:color w:val="000000" w:themeColor="text1"/>
          <w:kern w:val="0"/>
          <w:sz w:val="21"/>
          <w:szCs w:val="21"/>
          <w:lang w:eastAsia="en-GB"/>
        </w:rPr>
        <w:drawing>
          <wp:inline distT="0" distB="0" distL="0" distR="0" wp14:anchorId="6E282964" wp14:editId="541B661E">
            <wp:extent cx="1085850" cy="996335"/>
            <wp:effectExtent l="0" t="0" r="0" b="0"/>
            <wp:docPr id="5946820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2099"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6502" cy="1015284"/>
                    </a:xfrm>
                    <a:prstGeom prst="rect">
                      <a:avLst/>
                    </a:prstGeom>
                  </pic:spPr>
                </pic:pic>
              </a:graphicData>
            </a:graphic>
          </wp:inline>
        </w:drawing>
      </w:r>
    </w:p>
    <w:p w14:paraId="12DD9DFB" w14:textId="10E8B418" w:rsidR="008167B4" w:rsidRPr="008167B4" w:rsidRDefault="008167B4" w:rsidP="00845FD6">
      <w:pPr>
        <w:pStyle w:val="Heading2"/>
        <w:rPr>
          <w:rFonts w:eastAsia="Times New Roman"/>
          <w:lang w:eastAsia="en-GB"/>
        </w:rPr>
      </w:pPr>
      <w:r w:rsidRPr="008167B4">
        <w:rPr>
          <w:rFonts w:eastAsia="Times New Roman"/>
          <w:lang w:eastAsia="en-GB"/>
        </w:rPr>
        <w:t>Tool contents</w:t>
      </w:r>
    </w:p>
    <w:p w14:paraId="5B026E43" w14:textId="3E64F75B"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The 'createpackage' script takes a standard Parallels Client for MacOS install and the custom .2xc file you export (see below) and creates a custom .pkg file to be used in mass deployment tools such as Jamf</w:t>
      </w:r>
    </w:p>
    <w:p w14:paraId="074CF681" w14:textId="34F0CC0B"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The 'postinstall' script is incorporated into the final custom package and runs after the Parallels Client for MacOS has been deployed and is what delivers the customisations the administrator has saved in the .2xc file</w:t>
      </w:r>
    </w:p>
    <w:p w14:paraId="2E997780" w14:textId="77777777"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p>
    <w:p w14:paraId="508A2BA9" w14:textId="2B4ECD7A" w:rsidR="008167B4" w:rsidRPr="008167B4" w:rsidRDefault="008167B4" w:rsidP="00096632">
      <w:pPr>
        <w:pStyle w:val="Heading2"/>
        <w:rPr>
          <w:rFonts w:eastAsia="Times New Roman"/>
          <w:lang w:eastAsia="en-GB"/>
        </w:rPr>
      </w:pPr>
      <w:r w:rsidRPr="008167B4">
        <w:rPr>
          <w:rFonts w:eastAsia="Times New Roman"/>
          <w:lang w:eastAsia="en-GB"/>
        </w:rPr>
        <w:lastRenderedPageBreak/>
        <w:t>Preparation</w:t>
      </w:r>
    </w:p>
    <w:p w14:paraId="5FB9DB25" w14:textId="679E0059" w:rsidR="008167B4" w:rsidRPr="008167B4" w:rsidRDefault="008167B4" w:rsidP="00096632">
      <w:pPr>
        <w:pStyle w:val="Heading3"/>
        <w:rPr>
          <w:rFonts w:eastAsia="Times New Roman"/>
          <w:lang w:eastAsia="en-GB"/>
        </w:rPr>
      </w:pPr>
      <w:r w:rsidRPr="008167B4">
        <w:rPr>
          <w:rFonts w:eastAsia="Times New Roman"/>
          <w:lang w:eastAsia="en-GB"/>
        </w:rPr>
        <w:t xml:space="preserve">Creating a </w:t>
      </w:r>
      <w:r w:rsidR="00096632">
        <w:rPr>
          <w:rFonts w:eastAsia="Times New Roman"/>
          <w:lang w:eastAsia="en-GB"/>
        </w:rPr>
        <w:t>.</w:t>
      </w:r>
      <w:r w:rsidRPr="008167B4">
        <w:rPr>
          <w:rFonts w:eastAsia="Times New Roman"/>
          <w:lang w:eastAsia="en-GB"/>
        </w:rPr>
        <w:t>2xc file</w:t>
      </w:r>
    </w:p>
    <w:p w14:paraId="7818F1BB" w14:textId="2AA87CDE" w:rsidR="008167B4" w:rsidRPr="00096632" w:rsidRDefault="007C2D6E" w:rsidP="00096632">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I</w:t>
      </w:r>
      <w:r w:rsidR="008167B4" w:rsidRPr="00096632">
        <w:rPr>
          <w:rFonts w:eastAsia="Times New Roman" w:cs="Consolas"/>
          <w:color w:val="000000" w:themeColor="text1"/>
          <w:kern w:val="0"/>
          <w:sz w:val="21"/>
          <w:szCs w:val="21"/>
          <w:lang w:eastAsia="en-GB"/>
          <w14:ligatures w14:val="none"/>
        </w:rPr>
        <w:t xml:space="preserve">nstall the Parallels Client for MacOS (the current tool has been tested up to </w:t>
      </w:r>
      <w:r w:rsidR="00A8568B">
        <w:rPr>
          <w:rFonts w:eastAsia="Times New Roman" w:cs="Consolas"/>
          <w:color w:val="000000" w:themeColor="text1"/>
          <w:kern w:val="0"/>
          <w:sz w:val="21"/>
          <w:szCs w:val="21"/>
          <w:lang w:eastAsia="en-GB"/>
          <w14:ligatures w14:val="none"/>
        </w:rPr>
        <w:t>c</w:t>
      </w:r>
      <w:r w:rsidR="008167B4" w:rsidRPr="00096632">
        <w:rPr>
          <w:rFonts w:eastAsia="Times New Roman" w:cs="Consolas"/>
          <w:color w:val="000000" w:themeColor="text1"/>
          <w:kern w:val="0"/>
          <w:sz w:val="21"/>
          <w:szCs w:val="21"/>
          <w:lang w:eastAsia="en-GB"/>
          <w14:ligatures w14:val="none"/>
        </w:rPr>
        <w:t>lient version 20.2.1 but should also work with subsequent versions, though full testing is advised prior to mass deployment)</w:t>
      </w:r>
    </w:p>
    <w:p w14:paraId="6FFE8439" w14:textId="28F20DF4" w:rsidR="008167B4" w:rsidRPr="00096632" w:rsidRDefault="008167B4" w:rsidP="00096632">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096632">
        <w:rPr>
          <w:rFonts w:eastAsia="Times New Roman" w:cs="Consolas"/>
          <w:color w:val="000000" w:themeColor="text1"/>
          <w:kern w:val="0"/>
          <w:sz w:val="21"/>
          <w:szCs w:val="21"/>
          <w:lang w:eastAsia="en-GB"/>
          <w14:ligatures w14:val="none"/>
        </w:rPr>
        <w:t>Configure the client settings and connections that are needed using this client install as a template configuration.</w:t>
      </w:r>
    </w:p>
    <w:p w14:paraId="12237120" w14:textId="41389B02" w:rsidR="008167B4" w:rsidRPr="00096632" w:rsidRDefault="00A8568B" w:rsidP="00096632">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Pr>
          <w:rFonts w:eastAsia="Times New Roman" w:cs="Consolas"/>
          <w:color w:val="000000" w:themeColor="text1"/>
          <w:kern w:val="0"/>
          <w:sz w:val="21"/>
          <w:szCs w:val="21"/>
          <w:lang w:eastAsia="en-GB"/>
          <w14:ligatures w14:val="none"/>
        </w:rPr>
        <w:t>In the Paralle</w:t>
      </w:r>
      <w:r w:rsidR="00131547">
        <w:rPr>
          <w:rFonts w:eastAsia="Times New Roman" w:cs="Consolas"/>
          <w:color w:val="000000" w:themeColor="text1"/>
          <w:kern w:val="0"/>
          <w:sz w:val="21"/>
          <w:szCs w:val="21"/>
          <w:lang w:eastAsia="en-GB"/>
          <w14:ligatures w14:val="none"/>
        </w:rPr>
        <w:t>l</w:t>
      </w:r>
      <w:r>
        <w:rPr>
          <w:rFonts w:eastAsia="Times New Roman" w:cs="Consolas"/>
          <w:color w:val="000000" w:themeColor="text1"/>
          <w:kern w:val="0"/>
          <w:sz w:val="21"/>
          <w:szCs w:val="21"/>
          <w:lang w:eastAsia="en-GB"/>
          <w14:ligatures w14:val="none"/>
        </w:rPr>
        <w:t xml:space="preserve">s Client for MacOS, </w:t>
      </w:r>
      <w:r w:rsidR="008167B4" w:rsidRPr="00096632">
        <w:rPr>
          <w:rFonts w:eastAsia="Times New Roman" w:cs="Consolas"/>
          <w:color w:val="000000" w:themeColor="text1"/>
          <w:kern w:val="0"/>
          <w:sz w:val="21"/>
          <w:szCs w:val="21"/>
          <w:lang w:eastAsia="en-GB"/>
          <w14:ligatures w14:val="none"/>
        </w:rPr>
        <w:t>Navigate to File - Export Settings to export a .2xc file with those settings configured.</w:t>
      </w:r>
      <w:r w:rsidR="00131547">
        <w:rPr>
          <w:rFonts w:eastAsia="Times New Roman" w:cs="Consolas"/>
          <w:color w:val="000000" w:themeColor="text1"/>
          <w:kern w:val="0"/>
          <w:sz w:val="21"/>
          <w:szCs w:val="21"/>
          <w:lang w:eastAsia="en-GB"/>
          <w14:ligatures w14:val="none"/>
        </w:rPr>
        <w:br/>
      </w:r>
      <w:r w:rsidR="00131547">
        <w:rPr>
          <w:rFonts w:eastAsia="Times New Roman" w:cs="Consolas"/>
          <w:noProof/>
          <w:color w:val="000000" w:themeColor="text1"/>
          <w:kern w:val="0"/>
          <w:sz w:val="21"/>
          <w:szCs w:val="21"/>
          <w:lang w:eastAsia="en-GB"/>
        </w:rPr>
        <w:drawing>
          <wp:inline distT="0" distB="0" distL="0" distR="0" wp14:anchorId="339F7B09" wp14:editId="24E0C9F9">
            <wp:extent cx="2021728" cy="1238885"/>
            <wp:effectExtent l="0" t="0" r="0" b="5715"/>
            <wp:docPr id="25231994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19940"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1143" cy="1250782"/>
                    </a:xfrm>
                    <a:prstGeom prst="rect">
                      <a:avLst/>
                    </a:prstGeom>
                  </pic:spPr>
                </pic:pic>
              </a:graphicData>
            </a:graphic>
          </wp:inline>
        </w:drawing>
      </w:r>
    </w:p>
    <w:p w14:paraId="74B79A2F" w14:textId="62BB267B" w:rsidR="008167B4" w:rsidRPr="00096632" w:rsidRDefault="008167B4" w:rsidP="00096632">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096632">
        <w:rPr>
          <w:rFonts w:eastAsia="Times New Roman" w:cs="Consolas"/>
          <w:color w:val="000000" w:themeColor="text1"/>
          <w:kern w:val="0"/>
          <w:sz w:val="21"/>
          <w:szCs w:val="21"/>
          <w:lang w:eastAsia="en-GB"/>
          <w14:ligatures w14:val="none"/>
        </w:rPr>
        <w:t>If editing is needed (for example to remove the username used in testing) you can open this .2xc file with a text editor and customize</w:t>
      </w:r>
    </w:p>
    <w:p w14:paraId="42A2FACE" w14:textId="344A5C11" w:rsidR="008167B4" w:rsidRPr="00096632" w:rsidRDefault="005B14B6" w:rsidP="00096632">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096632">
        <w:rPr>
          <w:rFonts w:eastAsia="Times New Roman" w:cs="Consolas"/>
          <w:color w:val="000000" w:themeColor="text1"/>
          <w:kern w:val="0"/>
          <w:sz w:val="21"/>
          <w:szCs w:val="21"/>
          <w:lang w:eastAsia="en-GB"/>
          <w14:ligatures w14:val="none"/>
        </w:rPr>
        <w:t>To</w:t>
      </w:r>
      <w:r w:rsidR="008167B4" w:rsidRPr="00096632">
        <w:rPr>
          <w:rFonts w:eastAsia="Times New Roman" w:cs="Consolas"/>
          <w:color w:val="000000" w:themeColor="text1"/>
          <w:kern w:val="0"/>
          <w:sz w:val="21"/>
          <w:szCs w:val="21"/>
          <w:lang w:eastAsia="en-GB"/>
          <w14:ligatures w14:val="none"/>
        </w:rPr>
        <w:t xml:space="preserve"> be used by this tool the 2xc file you save needs to </w:t>
      </w:r>
      <w:r w:rsidR="00CF275C" w:rsidRPr="00096632">
        <w:rPr>
          <w:rFonts w:eastAsia="Times New Roman" w:cs="Consolas"/>
          <w:color w:val="000000" w:themeColor="text1"/>
          <w:kern w:val="0"/>
          <w:sz w:val="21"/>
          <w:szCs w:val="21"/>
          <w:lang w:eastAsia="en-GB"/>
          <w14:ligatures w14:val="none"/>
        </w:rPr>
        <w:t>be in</w:t>
      </w:r>
      <w:r w:rsidR="008167B4" w:rsidRPr="00096632">
        <w:rPr>
          <w:rFonts w:eastAsia="Times New Roman" w:cs="Consolas"/>
          <w:color w:val="000000" w:themeColor="text1"/>
          <w:kern w:val="0"/>
          <w:sz w:val="21"/>
          <w:szCs w:val="21"/>
          <w:lang w:eastAsia="en-GB"/>
          <w14:ligatures w14:val="none"/>
        </w:rPr>
        <w:t xml:space="preserve"> the following folder: RasClientDeploy &gt; Scripts &gt; Contents. The tool looks in this folder for a file ending .2xc. </w:t>
      </w:r>
    </w:p>
    <w:p w14:paraId="017C82BD" w14:textId="68FD3B92" w:rsidR="008167B4" w:rsidRPr="008167B4" w:rsidRDefault="008167B4" w:rsidP="00AC48F0">
      <w:pPr>
        <w:pBdr>
          <w:top w:val="single" w:sz="4" w:space="1" w:color="auto"/>
          <w:left w:val="single" w:sz="4" w:space="4" w:color="auto"/>
          <w:bottom w:val="single" w:sz="4" w:space="1" w:color="auto"/>
          <w:right w:val="single" w:sz="4" w:space="4" w:color="auto"/>
        </w:pBdr>
        <w:shd w:val="clear" w:color="auto" w:fill="E8E8E8" w:themeFill="background2"/>
        <w:spacing w:after="0" w:line="285" w:lineRule="atLeast"/>
        <w:ind w:left="720"/>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IMPORTANT make sure there is only one 2xc file in this folder as the script will use the first .2xc file it finds</w:t>
      </w:r>
    </w:p>
    <w:p w14:paraId="20B02E3B" w14:textId="77777777" w:rsidR="008167B4" w:rsidRPr="008167B4" w:rsidRDefault="008167B4" w:rsidP="008167B4">
      <w:pPr>
        <w:spacing w:after="240" w:line="285" w:lineRule="atLeast"/>
        <w:rPr>
          <w:rFonts w:eastAsia="Times New Roman" w:cs="Consolas"/>
          <w:color w:val="000000" w:themeColor="text1"/>
          <w:kern w:val="0"/>
          <w:sz w:val="21"/>
          <w:szCs w:val="21"/>
          <w:lang w:eastAsia="en-GB"/>
          <w14:ligatures w14:val="none"/>
        </w:rPr>
      </w:pPr>
    </w:p>
    <w:p w14:paraId="21EA4F4D" w14:textId="74BE128D" w:rsidR="008167B4" w:rsidRPr="008167B4" w:rsidRDefault="008167B4" w:rsidP="00B94B5B">
      <w:pPr>
        <w:pStyle w:val="Heading3"/>
        <w:rPr>
          <w:rFonts w:eastAsia="Times New Roman"/>
          <w:lang w:eastAsia="en-GB"/>
        </w:rPr>
      </w:pPr>
      <w:r w:rsidRPr="008167B4">
        <w:rPr>
          <w:rFonts w:eastAsia="Times New Roman"/>
          <w:lang w:eastAsia="en-GB"/>
        </w:rPr>
        <w:t>Download the notarized Parallels client</w:t>
      </w:r>
      <w:r w:rsidR="00B94B5B">
        <w:rPr>
          <w:rFonts w:eastAsia="Times New Roman"/>
          <w:lang w:eastAsia="en-GB"/>
        </w:rPr>
        <w:t xml:space="preserve"> for MacOS</w:t>
      </w:r>
    </w:p>
    <w:p w14:paraId="34F0EEFD" w14:textId="66AEF400" w:rsidR="008167B4" w:rsidRPr="00B94B5B" w:rsidRDefault="008167B4" w:rsidP="00B94B5B">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B94B5B">
        <w:rPr>
          <w:rFonts w:eastAsia="Times New Roman" w:cs="Consolas"/>
          <w:color w:val="000000" w:themeColor="text1"/>
          <w:kern w:val="0"/>
          <w:sz w:val="21"/>
          <w:szCs w:val="21"/>
          <w:lang w:eastAsia="en-GB"/>
          <w14:ligatures w14:val="none"/>
        </w:rPr>
        <w:t>Download the latest Parallels Client for MacOS</w:t>
      </w:r>
      <w:r w:rsidR="00AC48F0">
        <w:rPr>
          <w:rFonts w:eastAsia="Times New Roman" w:cs="Consolas"/>
          <w:color w:val="000000" w:themeColor="text1"/>
          <w:kern w:val="0"/>
          <w:sz w:val="21"/>
          <w:szCs w:val="21"/>
          <w:lang w:eastAsia="en-GB"/>
          <w14:ligatures w14:val="none"/>
        </w:rPr>
        <w:t xml:space="preserve"> here: </w:t>
      </w:r>
      <w:r w:rsidRPr="00B94B5B">
        <w:rPr>
          <w:rFonts w:eastAsia="Times New Roman" w:cs="Consolas"/>
          <w:color w:val="000000" w:themeColor="text1"/>
          <w:kern w:val="0"/>
          <w:sz w:val="21"/>
          <w:szCs w:val="21"/>
          <w:lang w:eastAsia="en-GB"/>
          <w14:ligatures w14:val="none"/>
        </w:rPr>
        <w:t>(</w:t>
      </w:r>
      <w:r w:rsidRPr="00B94B5B">
        <w:rPr>
          <w:rFonts w:eastAsia="Times New Roman" w:cs="Consolas"/>
          <w:color w:val="000000" w:themeColor="text1"/>
          <w:kern w:val="0"/>
          <w:sz w:val="21"/>
          <w:szCs w:val="21"/>
          <w:u w:val="single"/>
          <w:lang w:eastAsia="en-GB"/>
          <w14:ligatures w14:val="none"/>
        </w:rPr>
        <w:t>https://www.parallels.com/products/ras/download/links/</w:t>
      </w:r>
      <w:r w:rsidRPr="00B94B5B">
        <w:rPr>
          <w:rFonts w:eastAsia="Times New Roman" w:cs="Consolas"/>
          <w:color w:val="000000" w:themeColor="text1"/>
          <w:kern w:val="0"/>
          <w:sz w:val="21"/>
          <w:szCs w:val="21"/>
          <w:lang w:eastAsia="en-GB"/>
          <w14:ligatures w14:val="none"/>
        </w:rPr>
        <w:t>) - or otherwise use the version you wish to deploy</w:t>
      </w:r>
    </w:p>
    <w:p w14:paraId="1A0D2FF9" w14:textId="4E3D95F9" w:rsidR="008167B4" w:rsidRPr="00B94B5B" w:rsidRDefault="00CF275C" w:rsidP="00B94B5B">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B94B5B">
        <w:rPr>
          <w:rFonts w:eastAsia="Times New Roman" w:cs="Consolas"/>
          <w:color w:val="000000" w:themeColor="text1"/>
          <w:kern w:val="0"/>
          <w:sz w:val="21"/>
          <w:szCs w:val="21"/>
          <w:lang w:eastAsia="en-GB"/>
          <w14:ligatures w14:val="none"/>
        </w:rPr>
        <w:t>To</w:t>
      </w:r>
      <w:r w:rsidR="008167B4" w:rsidRPr="00B94B5B">
        <w:rPr>
          <w:rFonts w:eastAsia="Times New Roman" w:cs="Consolas"/>
          <w:color w:val="000000" w:themeColor="text1"/>
          <w:kern w:val="0"/>
          <w:sz w:val="21"/>
          <w:szCs w:val="21"/>
          <w:lang w:eastAsia="en-GB"/>
          <w14:ligatures w14:val="none"/>
        </w:rPr>
        <w:t xml:space="preserve"> be used by this tool the .pkg file you download above needs to be saved in the following folder: RasClientDeploy &gt; Scripts &gt; Contents. The tool looks in this folder for a file ending .pkg. </w:t>
      </w:r>
    </w:p>
    <w:p w14:paraId="06F62D4D" w14:textId="3177561A" w:rsidR="008167B4" w:rsidRPr="008167B4" w:rsidRDefault="008167B4" w:rsidP="00AC48F0">
      <w:pPr>
        <w:pBdr>
          <w:top w:val="single" w:sz="4" w:space="1" w:color="auto"/>
          <w:left w:val="single" w:sz="4" w:space="4" w:color="auto"/>
          <w:bottom w:val="single" w:sz="4" w:space="1" w:color="auto"/>
          <w:right w:val="single" w:sz="4" w:space="4" w:color="auto"/>
        </w:pBdr>
        <w:shd w:val="clear" w:color="auto" w:fill="E8E8E8" w:themeFill="background2"/>
        <w:spacing w:after="0" w:line="285" w:lineRule="atLeast"/>
        <w:ind w:left="720"/>
        <w:rPr>
          <w:rFonts w:eastAsia="Times New Roman" w:cs="Consolas"/>
          <w:color w:val="000000" w:themeColor="text1"/>
          <w:kern w:val="0"/>
          <w:sz w:val="21"/>
          <w:szCs w:val="21"/>
          <w:lang w:eastAsia="en-GB"/>
          <w14:ligatures w14:val="none"/>
        </w:rPr>
      </w:pPr>
      <w:r w:rsidRPr="008167B4">
        <w:rPr>
          <w:rFonts w:eastAsia="Times New Roman" w:cs="Consolas"/>
          <w:color w:val="000000" w:themeColor="text1"/>
          <w:kern w:val="0"/>
          <w:sz w:val="21"/>
          <w:szCs w:val="21"/>
          <w:lang w:eastAsia="en-GB"/>
          <w14:ligatures w14:val="none"/>
        </w:rPr>
        <w:t>IMPORTANT make sure there is only one pkg file in this folder as the script will use the first .pkg file it finds</w:t>
      </w:r>
    </w:p>
    <w:p w14:paraId="2D34A9E5" w14:textId="77777777"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p>
    <w:p w14:paraId="586679E3" w14:textId="7CF4D877" w:rsidR="008167B4" w:rsidRPr="008167B4" w:rsidRDefault="008167B4" w:rsidP="00383925">
      <w:pPr>
        <w:pStyle w:val="Heading2"/>
        <w:rPr>
          <w:rFonts w:eastAsia="Times New Roman"/>
          <w:lang w:eastAsia="en-GB"/>
        </w:rPr>
      </w:pPr>
      <w:r w:rsidRPr="008167B4">
        <w:rPr>
          <w:rFonts w:eastAsia="Times New Roman"/>
          <w:lang w:eastAsia="en-GB"/>
        </w:rPr>
        <w:t>Creating the Custom Ins</w:t>
      </w:r>
      <w:r w:rsidR="00804A00">
        <w:rPr>
          <w:rFonts w:eastAsia="Times New Roman"/>
          <w:lang w:eastAsia="en-GB"/>
        </w:rPr>
        <w:t>t</w:t>
      </w:r>
      <w:r w:rsidRPr="008167B4">
        <w:rPr>
          <w:rFonts w:eastAsia="Times New Roman"/>
          <w:lang w:eastAsia="en-GB"/>
        </w:rPr>
        <w:t>all</w:t>
      </w:r>
    </w:p>
    <w:p w14:paraId="6E5EEACB" w14:textId="77777777" w:rsidR="008167B4" w:rsidRPr="008167B4" w:rsidRDefault="008167B4" w:rsidP="008167B4">
      <w:pPr>
        <w:spacing w:after="0" w:line="285" w:lineRule="atLeast"/>
        <w:rPr>
          <w:rFonts w:eastAsia="Times New Roman" w:cs="Consolas"/>
          <w:color w:val="000000" w:themeColor="text1"/>
          <w:kern w:val="0"/>
          <w:sz w:val="21"/>
          <w:szCs w:val="21"/>
          <w:lang w:eastAsia="en-GB"/>
          <w14:ligatures w14:val="none"/>
        </w:rPr>
      </w:pPr>
    </w:p>
    <w:p w14:paraId="4A625080" w14:textId="5E8D29E2" w:rsidR="008167B4" w:rsidRPr="00383925" w:rsidRDefault="008167B4" w:rsidP="00383925">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383925">
        <w:rPr>
          <w:rFonts w:eastAsia="Times New Roman" w:cs="Consolas"/>
          <w:color w:val="000000" w:themeColor="text1"/>
          <w:kern w:val="0"/>
          <w:sz w:val="21"/>
          <w:szCs w:val="21"/>
          <w:lang w:eastAsia="en-GB"/>
          <w14:ligatures w14:val="none"/>
        </w:rPr>
        <w:t>Once both the .2xc file and the .pkg install are located within the folder: RasClientDeploy &gt; Scripts &gt; Contents - you are ready to create the custom package</w:t>
      </w:r>
      <w:r w:rsidR="00383925">
        <w:rPr>
          <w:rFonts w:eastAsia="Times New Roman" w:cs="Consolas"/>
          <w:color w:val="000000" w:themeColor="text1"/>
          <w:kern w:val="0"/>
          <w:sz w:val="21"/>
          <w:szCs w:val="21"/>
          <w:lang w:eastAsia="en-GB"/>
          <w14:ligatures w14:val="none"/>
        </w:rPr>
        <w:br/>
      </w:r>
      <w:r w:rsidR="001C6078">
        <w:rPr>
          <w:rFonts w:eastAsia="Times New Roman" w:cs="Consolas"/>
          <w:noProof/>
          <w:color w:val="000000" w:themeColor="text1"/>
          <w:kern w:val="0"/>
          <w:sz w:val="21"/>
          <w:szCs w:val="21"/>
          <w:lang w:eastAsia="en-GB"/>
        </w:rPr>
        <w:lastRenderedPageBreak/>
        <w:drawing>
          <wp:inline distT="0" distB="0" distL="0" distR="0" wp14:anchorId="688CB7EA" wp14:editId="7AB285CC">
            <wp:extent cx="1644650" cy="1153448"/>
            <wp:effectExtent l="0" t="0" r="0" b="2540"/>
            <wp:docPr id="49845660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56604" name="Picture 4"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72300" cy="1172840"/>
                    </a:xfrm>
                    <a:prstGeom prst="rect">
                      <a:avLst/>
                    </a:prstGeom>
                  </pic:spPr>
                </pic:pic>
              </a:graphicData>
            </a:graphic>
          </wp:inline>
        </w:drawing>
      </w:r>
      <w:r w:rsidR="00383925">
        <w:rPr>
          <w:rFonts w:eastAsia="Times New Roman" w:cs="Consolas"/>
          <w:color w:val="000000" w:themeColor="text1"/>
          <w:kern w:val="0"/>
          <w:sz w:val="21"/>
          <w:szCs w:val="21"/>
          <w:lang w:eastAsia="en-GB"/>
          <w14:ligatures w14:val="none"/>
        </w:rPr>
        <w:br/>
      </w:r>
    </w:p>
    <w:p w14:paraId="38B727C6" w14:textId="429712D2" w:rsidR="008167B4" w:rsidRPr="00383925" w:rsidRDefault="008167B4" w:rsidP="00383925">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383925">
        <w:rPr>
          <w:rFonts w:eastAsia="Times New Roman" w:cs="Consolas"/>
          <w:color w:val="000000" w:themeColor="text1"/>
          <w:kern w:val="0"/>
          <w:sz w:val="21"/>
          <w:szCs w:val="21"/>
          <w:lang w:eastAsia="en-GB"/>
          <w14:ligatures w14:val="none"/>
        </w:rPr>
        <w:t>Open a Terminal window at the root RasClientDeploy folder.</w:t>
      </w:r>
    </w:p>
    <w:p w14:paraId="657DB8A2" w14:textId="63EC80D3" w:rsidR="008167B4" w:rsidRPr="00383925" w:rsidRDefault="008167B4" w:rsidP="00383925">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383925">
        <w:rPr>
          <w:rFonts w:eastAsia="Times New Roman" w:cs="Consolas"/>
          <w:color w:val="000000" w:themeColor="text1"/>
          <w:kern w:val="0"/>
          <w:sz w:val="21"/>
          <w:szCs w:val="21"/>
          <w:lang w:eastAsia="en-GB"/>
          <w14:ligatures w14:val="none"/>
        </w:rPr>
        <w:t xml:space="preserve">Run the 'createpackage' script by entering the following </w:t>
      </w:r>
      <w:proofErr w:type="gramStart"/>
      <w:r w:rsidR="00F402B8" w:rsidRPr="00383925">
        <w:rPr>
          <w:rFonts w:eastAsia="Times New Roman" w:cs="Consolas"/>
          <w:color w:val="000000" w:themeColor="text1"/>
          <w:kern w:val="0"/>
          <w:sz w:val="21"/>
          <w:szCs w:val="21"/>
          <w:lang w:eastAsia="en-GB"/>
          <w14:ligatures w14:val="none"/>
        </w:rPr>
        <w:t>command</w:t>
      </w:r>
      <w:r w:rsidR="00F402B8">
        <w:rPr>
          <w:rFonts w:eastAsia="Times New Roman" w:cs="Consolas"/>
          <w:color w:val="000000" w:themeColor="text1"/>
          <w:kern w:val="0"/>
          <w:sz w:val="21"/>
          <w:szCs w:val="21"/>
          <w:lang w:eastAsia="en-GB"/>
          <w14:ligatures w14:val="none"/>
        </w:rPr>
        <w:t xml:space="preserve"> </w:t>
      </w:r>
      <w:r w:rsidR="00F402B8" w:rsidRPr="00383925">
        <w:rPr>
          <w:rFonts w:eastAsia="Times New Roman" w:cs="Consolas"/>
          <w:color w:val="000000" w:themeColor="text1"/>
          <w:kern w:val="0"/>
          <w:sz w:val="21"/>
          <w:szCs w:val="21"/>
          <w:lang w:eastAsia="en-GB"/>
          <w14:ligatures w14:val="none"/>
        </w:rPr>
        <w:t>.</w:t>
      </w:r>
      <w:proofErr w:type="gramEnd"/>
      <w:r w:rsidRPr="00383925">
        <w:rPr>
          <w:rFonts w:eastAsia="Times New Roman" w:cs="Consolas"/>
          <w:color w:val="000000" w:themeColor="text1"/>
          <w:kern w:val="0"/>
          <w:sz w:val="21"/>
          <w:szCs w:val="21"/>
          <w:lang w:eastAsia="en-GB"/>
          <w14:ligatures w14:val="none"/>
        </w:rPr>
        <w:t>/createpackage</w:t>
      </w:r>
    </w:p>
    <w:p w14:paraId="232119A9" w14:textId="190171B3" w:rsidR="008167B4" w:rsidRPr="00383925" w:rsidRDefault="008167B4" w:rsidP="00383925">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383925">
        <w:rPr>
          <w:rFonts w:eastAsia="Times New Roman" w:cs="Consolas"/>
          <w:color w:val="000000" w:themeColor="text1"/>
          <w:kern w:val="0"/>
          <w:sz w:val="21"/>
          <w:szCs w:val="21"/>
          <w:lang w:eastAsia="en-GB"/>
          <w14:ligatures w14:val="none"/>
        </w:rPr>
        <w:t>A file called ParallelsClient.pkg is created within the root folder of the tool</w:t>
      </w:r>
      <w:r w:rsidR="006433A8">
        <w:rPr>
          <w:rFonts w:eastAsia="Times New Roman" w:cs="Consolas"/>
          <w:color w:val="000000" w:themeColor="text1"/>
          <w:kern w:val="0"/>
          <w:sz w:val="21"/>
          <w:szCs w:val="21"/>
          <w:lang w:eastAsia="en-GB"/>
          <w14:ligatures w14:val="none"/>
        </w:rPr>
        <w:br/>
      </w:r>
      <w:r w:rsidR="006E2D46">
        <w:rPr>
          <w:rFonts w:eastAsia="Times New Roman" w:cs="Consolas"/>
          <w:noProof/>
          <w:color w:val="000000" w:themeColor="text1"/>
          <w:kern w:val="0"/>
          <w:sz w:val="21"/>
          <w:szCs w:val="21"/>
          <w:lang w:eastAsia="en-GB"/>
        </w:rPr>
        <w:drawing>
          <wp:inline distT="0" distB="0" distL="0" distR="0" wp14:anchorId="677399CC" wp14:editId="4C1A5581">
            <wp:extent cx="2432028" cy="946150"/>
            <wp:effectExtent l="0" t="0" r="0" b="0"/>
            <wp:docPr id="39187018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0181" name="Picture 5" descr="A screenshot of a computer&#10;&#10;AI-generated content may be incorrect."/>
                    <pic:cNvPicPr/>
                  </pic:nvPicPr>
                  <pic:blipFill rotWithShape="1">
                    <a:blip r:embed="rId12">
                      <a:extLst>
                        <a:ext uri="{28A0092B-C50C-407E-A947-70E740481C1C}">
                          <a14:useLocalDpi xmlns:a14="http://schemas.microsoft.com/office/drawing/2010/main" val="0"/>
                        </a:ext>
                      </a:extLst>
                    </a:blip>
                    <a:srcRect l="5012" t="9537" r="9795" b="15463"/>
                    <a:stretch>
                      <a:fillRect/>
                    </a:stretch>
                  </pic:blipFill>
                  <pic:spPr bwMode="auto">
                    <a:xfrm>
                      <a:off x="0" y="0"/>
                      <a:ext cx="2452078" cy="953950"/>
                    </a:xfrm>
                    <a:prstGeom prst="roundRect">
                      <a:avLst/>
                    </a:prstGeom>
                    <a:ln>
                      <a:noFill/>
                    </a:ln>
                    <a:extLst>
                      <a:ext uri="{53640926-AAD7-44D8-BBD7-CCE9431645EC}">
                        <a14:shadowObscured xmlns:a14="http://schemas.microsoft.com/office/drawing/2010/main"/>
                      </a:ext>
                    </a:extLst>
                  </pic:spPr>
                </pic:pic>
              </a:graphicData>
            </a:graphic>
          </wp:inline>
        </w:drawing>
      </w:r>
    </w:p>
    <w:p w14:paraId="47E23712" w14:textId="2C10EC64" w:rsidR="008167B4" w:rsidRPr="00383925" w:rsidRDefault="008167B4" w:rsidP="00383925">
      <w:pPr>
        <w:pStyle w:val="ListParagraph"/>
        <w:numPr>
          <w:ilvl w:val="0"/>
          <w:numId w:val="2"/>
        </w:numPr>
        <w:spacing w:after="0" w:line="285" w:lineRule="atLeast"/>
        <w:rPr>
          <w:rFonts w:eastAsia="Times New Roman" w:cs="Consolas"/>
          <w:color w:val="000000" w:themeColor="text1"/>
          <w:kern w:val="0"/>
          <w:sz w:val="21"/>
          <w:szCs w:val="21"/>
          <w:lang w:eastAsia="en-GB"/>
          <w14:ligatures w14:val="none"/>
        </w:rPr>
      </w:pPr>
      <w:r w:rsidRPr="00383925">
        <w:rPr>
          <w:rFonts w:eastAsia="Times New Roman" w:cs="Consolas"/>
          <w:color w:val="000000" w:themeColor="text1"/>
          <w:kern w:val="0"/>
          <w:sz w:val="21"/>
          <w:szCs w:val="21"/>
          <w:lang w:eastAsia="en-GB"/>
          <w14:ligatures w14:val="none"/>
        </w:rPr>
        <w:t xml:space="preserve">You are now able to mass deploy your custom Parallels MacOS Client package using tools such as Jamf by adding this file ParallelsClient.pkg as a package in such tools </w:t>
      </w:r>
    </w:p>
    <w:p w14:paraId="707A2229" w14:textId="77777777" w:rsidR="00215E66" w:rsidRDefault="00215E66" w:rsidP="008167B4">
      <w:pPr>
        <w:rPr>
          <w:rFonts w:eastAsia="Times New Roman" w:cs="Consolas"/>
          <w:color w:val="000000" w:themeColor="text1"/>
          <w:kern w:val="0"/>
          <w:sz w:val="21"/>
          <w:szCs w:val="21"/>
          <w:lang w:eastAsia="en-GB"/>
          <w14:ligatures w14:val="none"/>
        </w:rPr>
      </w:pPr>
    </w:p>
    <w:p w14:paraId="35832EE5" w14:textId="77777777" w:rsidR="006B3BF0" w:rsidRDefault="006B3BF0" w:rsidP="008167B4">
      <w:pPr>
        <w:rPr>
          <w:rFonts w:eastAsia="Times New Roman" w:cs="Consolas"/>
          <w:color w:val="000000" w:themeColor="text1"/>
          <w:kern w:val="0"/>
          <w:sz w:val="21"/>
          <w:szCs w:val="21"/>
          <w:lang w:eastAsia="en-GB"/>
          <w14:ligatures w14:val="none"/>
        </w:rPr>
      </w:pPr>
    </w:p>
    <w:p w14:paraId="2B177B1D" w14:textId="66BD1F7A" w:rsidR="006B3BF0" w:rsidRDefault="006B3BF0" w:rsidP="006B3BF0">
      <w:pPr>
        <w:pStyle w:val="Heading2"/>
        <w:rPr>
          <w:rFonts w:eastAsia="Times New Roman"/>
          <w:lang w:eastAsia="en-GB"/>
        </w:rPr>
      </w:pPr>
      <w:r>
        <w:rPr>
          <w:rFonts w:eastAsia="Times New Roman"/>
          <w:lang w:eastAsia="en-GB"/>
        </w:rPr>
        <w:t>Example Deployment (Jamf Pro)</w:t>
      </w:r>
    </w:p>
    <w:p w14:paraId="320953FB" w14:textId="01E70C5B" w:rsidR="006B3BF0" w:rsidRPr="007F713F" w:rsidRDefault="006B3BF0" w:rsidP="008167B4">
      <w:pPr>
        <w:rPr>
          <w:rFonts w:eastAsia="Times New Roman" w:cs="Consolas"/>
          <w:color w:val="000000" w:themeColor="text1"/>
          <w:kern w:val="0"/>
          <w:sz w:val="21"/>
          <w:szCs w:val="21"/>
          <w:lang w:eastAsia="en-GB"/>
          <w14:ligatures w14:val="none"/>
        </w:rPr>
      </w:pPr>
      <w:r w:rsidRPr="007F713F">
        <w:rPr>
          <w:rFonts w:eastAsia="Times New Roman" w:cs="Consolas"/>
          <w:color w:val="000000" w:themeColor="text1"/>
          <w:kern w:val="0"/>
          <w:sz w:val="21"/>
          <w:szCs w:val="21"/>
          <w:lang w:eastAsia="en-GB"/>
          <w14:ligatures w14:val="none"/>
        </w:rPr>
        <w:t>To assist in the deployment of the custom package, the steps to deploy in Jamf Pro are s</w:t>
      </w:r>
      <w:r w:rsidR="00F12852" w:rsidRPr="007F713F">
        <w:rPr>
          <w:rFonts w:eastAsia="Times New Roman" w:cs="Consolas"/>
          <w:color w:val="000000" w:themeColor="text1"/>
          <w:kern w:val="0"/>
          <w:sz w:val="21"/>
          <w:szCs w:val="21"/>
          <w:lang w:eastAsia="en-GB"/>
          <w14:ligatures w14:val="none"/>
        </w:rPr>
        <w:t>h</w:t>
      </w:r>
      <w:r w:rsidRPr="007F713F">
        <w:rPr>
          <w:rFonts w:eastAsia="Times New Roman" w:cs="Consolas"/>
          <w:color w:val="000000" w:themeColor="text1"/>
          <w:kern w:val="0"/>
          <w:sz w:val="21"/>
          <w:szCs w:val="21"/>
          <w:lang w:eastAsia="en-GB"/>
          <w14:ligatures w14:val="none"/>
        </w:rPr>
        <w:t xml:space="preserve">own below. Other deployment approaches </w:t>
      </w:r>
      <w:r w:rsidR="00553A2A" w:rsidRPr="007F713F">
        <w:rPr>
          <w:rFonts w:eastAsia="Times New Roman" w:cs="Consolas"/>
          <w:color w:val="000000" w:themeColor="text1"/>
          <w:kern w:val="0"/>
          <w:sz w:val="21"/>
          <w:szCs w:val="21"/>
          <w:lang w:eastAsia="en-GB"/>
          <w14:ligatures w14:val="none"/>
        </w:rPr>
        <w:t xml:space="preserve">using alternative services </w:t>
      </w:r>
      <w:r w:rsidRPr="007F713F">
        <w:rPr>
          <w:rFonts w:eastAsia="Times New Roman" w:cs="Consolas"/>
          <w:color w:val="000000" w:themeColor="text1"/>
          <w:kern w:val="0"/>
          <w:sz w:val="21"/>
          <w:szCs w:val="21"/>
          <w:lang w:eastAsia="en-GB"/>
          <w14:ligatures w14:val="none"/>
        </w:rPr>
        <w:t>are broadly similar</w:t>
      </w:r>
      <w:r w:rsidR="00186C63" w:rsidRPr="007F713F">
        <w:rPr>
          <w:rFonts w:eastAsia="Times New Roman" w:cs="Consolas"/>
          <w:color w:val="000000" w:themeColor="text1"/>
          <w:kern w:val="0"/>
          <w:sz w:val="21"/>
          <w:szCs w:val="21"/>
          <w:lang w:eastAsia="en-GB"/>
          <w14:ligatures w14:val="none"/>
        </w:rPr>
        <w:t>.</w:t>
      </w:r>
    </w:p>
    <w:p w14:paraId="43BD1939" w14:textId="27687CA0" w:rsidR="008119F2" w:rsidRPr="007F713F" w:rsidRDefault="008119F2" w:rsidP="0098500F">
      <w:pPr>
        <w:pStyle w:val="Heading2"/>
        <w:shd w:val="clear" w:color="auto" w:fill="FFFFFF"/>
        <w:spacing w:before="0" w:after="0" w:line="300" w:lineRule="atLeast"/>
        <w:ind w:right="120"/>
        <w:rPr>
          <w:rFonts w:asciiTheme="minorHAnsi" w:hAnsiTheme="minorHAnsi"/>
          <w:color w:val="000000" w:themeColor="text1"/>
          <w:sz w:val="21"/>
          <w:szCs w:val="21"/>
          <w:shd w:val="clear" w:color="auto" w:fill="FFFFFF"/>
        </w:rPr>
      </w:pPr>
      <w:r w:rsidRPr="007F713F">
        <w:rPr>
          <w:rFonts w:asciiTheme="minorHAnsi" w:eastAsia="Times New Roman" w:hAnsiTheme="minorHAnsi" w:cs="Consolas"/>
          <w:color w:val="000000" w:themeColor="text1"/>
          <w:kern w:val="0"/>
          <w:sz w:val="21"/>
          <w:szCs w:val="21"/>
          <w:lang w:eastAsia="en-GB"/>
          <w14:ligatures w14:val="none"/>
        </w:rPr>
        <w:t>Note, in the process below</w:t>
      </w:r>
      <w:r w:rsidR="00535761" w:rsidRPr="007F713F">
        <w:rPr>
          <w:rFonts w:asciiTheme="minorHAnsi" w:eastAsia="Times New Roman" w:hAnsiTheme="minorHAnsi" w:cs="Consolas"/>
          <w:color w:val="000000" w:themeColor="text1"/>
          <w:kern w:val="0"/>
          <w:sz w:val="21"/>
          <w:szCs w:val="21"/>
          <w:lang w:eastAsia="en-GB"/>
          <w14:ligatures w14:val="none"/>
        </w:rPr>
        <w:t xml:space="preserve"> is an example only</w:t>
      </w:r>
      <w:r w:rsidRPr="007F713F">
        <w:rPr>
          <w:rFonts w:asciiTheme="minorHAnsi" w:eastAsia="Times New Roman" w:hAnsiTheme="minorHAnsi" w:cs="Consolas"/>
          <w:color w:val="000000" w:themeColor="text1"/>
          <w:kern w:val="0"/>
          <w:sz w:val="21"/>
          <w:szCs w:val="21"/>
          <w:lang w:eastAsia="en-GB"/>
          <w14:ligatures w14:val="none"/>
        </w:rPr>
        <w:t xml:space="preserve">, the steps were performed using Jamf Pro version </w:t>
      </w:r>
      <w:r w:rsidRPr="007F713F">
        <w:rPr>
          <w:rFonts w:asciiTheme="minorHAnsi" w:hAnsiTheme="minorHAnsi"/>
          <w:color w:val="000000" w:themeColor="text1"/>
          <w:sz w:val="21"/>
          <w:szCs w:val="21"/>
          <w:shd w:val="clear" w:color="auto" w:fill="FFFFFF"/>
        </w:rPr>
        <w:t>11.18.1</w:t>
      </w:r>
      <w:r w:rsidR="00535761" w:rsidRPr="007F713F">
        <w:rPr>
          <w:rFonts w:asciiTheme="minorHAnsi" w:hAnsiTheme="minorHAnsi"/>
          <w:color w:val="000000" w:themeColor="text1"/>
          <w:sz w:val="21"/>
          <w:szCs w:val="21"/>
          <w:shd w:val="clear" w:color="auto" w:fill="FFFFFF"/>
        </w:rPr>
        <w:t>.</w:t>
      </w:r>
      <w:r w:rsidRPr="007F713F">
        <w:rPr>
          <w:rFonts w:asciiTheme="minorHAnsi" w:hAnsiTheme="minorHAnsi"/>
          <w:color w:val="000000" w:themeColor="text1"/>
          <w:sz w:val="21"/>
          <w:szCs w:val="21"/>
          <w:shd w:val="clear" w:color="auto" w:fill="FFFFFF"/>
        </w:rPr>
        <w:t xml:space="preserve"> </w:t>
      </w:r>
      <w:r w:rsidR="00535761" w:rsidRPr="007F713F">
        <w:rPr>
          <w:rFonts w:asciiTheme="minorHAnsi" w:hAnsiTheme="minorHAnsi"/>
          <w:color w:val="000000" w:themeColor="text1"/>
          <w:sz w:val="21"/>
          <w:szCs w:val="21"/>
          <w:shd w:val="clear" w:color="auto" w:fill="FFFFFF"/>
        </w:rPr>
        <w:t>T</w:t>
      </w:r>
      <w:r w:rsidR="0098500F" w:rsidRPr="007F713F">
        <w:rPr>
          <w:rFonts w:asciiTheme="minorHAnsi" w:hAnsiTheme="minorHAnsi"/>
          <w:color w:val="000000" w:themeColor="text1"/>
          <w:sz w:val="21"/>
          <w:szCs w:val="21"/>
          <w:shd w:val="clear" w:color="auto" w:fill="FFFFFF"/>
        </w:rPr>
        <w:t xml:space="preserve">he steps needed in </w:t>
      </w:r>
      <w:r w:rsidRPr="007F713F">
        <w:rPr>
          <w:rFonts w:asciiTheme="minorHAnsi" w:hAnsiTheme="minorHAnsi"/>
          <w:color w:val="000000" w:themeColor="text1"/>
          <w:sz w:val="21"/>
          <w:szCs w:val="21"/>
          <w:shd w:val="clear" w:color="auto" w:fill="FFFFFF"/>
        </w:rPr>
        <w:t>future ver</w:t>
      </w:r>
      <w:r w:rsidR="00535761" w:rsidRPr="007F713F">
        <w:rPr>
          <w:rFonts w:asciiTheme="minorHAnsi" w:hAnsiTheme="minorHAnsi"/>
          <w:color w:val="000000" w:themeColor="text1"/>
          <w:sz w:val="21"/>
          <w:szCs w:val="21"/>
          <w:shd w:val="clear" w:color="auto" w:fill="FFFFFF"/>
        </w:rPr>
        <w:t>s</w:t>
      </w:r>
      <w:r w:rsidRPr="007F713F">
        <w:rPr>
          <w:rFonts w:asciiTheme="minorHAnsi" w:hAnsiTheme="minorHAnsi"/>
          <w:color w:val="000000" w:themeColor="text1"/>
          <w:sz w:val="21"/>
          <w:szCs w:val="21"/>
          <w:shd w:val="clear" w:color="auto" w:fill="FFFFFF"/>
        </w:rPr>
        <w:t>io</w:t>
      </w:r>
      <w:r w:rsidR="0098500F" w:rsidRPr="007F713F">
        <w:rPr>
          <w:rFonts w:asciiTheme="minorHAnsi" w:hAnsiTheme="minorHAnsi"/>
          <w:color w:val="000000" w:themeColor="text1"/>
          <w:sz w:val="21"/>
          <w:szCs w:val="21"/>
          <w:shd w:val="clear" w:color="auto" w:fill="FFFFFF"/>
        </w:rPr>
        <w:t>n</w:t>
      </w:r>
      <w:r w:rsidRPr="007F713F">
        <w:rPr>
          <w:rFonts w:asciiTheme="minorHAnsi" w:hAnsiTheme="minorHAnsi"/>
          <w:color w:val="000000" w:themeColor="text1"/>
          <w:sz w:val="21"/>
          <w:szCs w:val="21"/>
          <w:shd w:val="clear" w:color="auto" w:fill="FFFFFF"/>
        </w:rPr>
        <w:t>s</w:t>
      </w:r>
      <w:r w:rsidR="0098500F" w:rsidRPr="007F713F">
        <w:rPr>
          <w:rFonts w:asciiTheme="minorHAnsi" w:hAnsiTheme="minorHAnsi"/>
          <w:color w:val="000000" w:themeColor="text1"/>
          <w:sz w:val="21"/>
          <w:szCs w:val="21"/>
          <w:shd w:val="clear" w:color="auto" w:fill="FFFFFF"/>
        </w:rPr>
        <w:t xml:space="preserve"> may differ</w:t>
      </w:r>
      <w:r w:rsidR="006252C2" w:rsidRPr="007F713F">
        <w:rPr>
          <w:rFonts w:asciiTheme="minorHAnsi" w:hAnsiTheme="minorHAnsi"/>
          <w:color w:val="000000" w:themeColor="text1"/>
          <w:sz w:val="21"/>
          <w:szCs w:val="21"/>
          <w:shd w:val="clear" w:color="auto" w:fill="FFFFFF"/>
        </w:rPr>
        <w:t>.</w:t>
      </w:r>
    </w:p>
    <w:p w14:paraId="78A714FF" w14:textId="77777777" w:rsidR="0053136B" w:rsidRDefault="0053136B" w:rsidP="006252C2">
      <w:pPr>
        <w:rPr>
          <w:sz w:val="21"/>
          <w:szCs w:val="21"/>
        </w:rPr>
      </w:pPr>
    </w:p>
    <w:p w14:paraId="4A8E1F3C" w14:textId="24643BB9" w:rsidR="00C80E7A" w:rsidRPr="007F713F" w:rsidRDefault="0053136B" w:rsidP="00513F3B">
      <w:pPr>
        <w:pBdr>
          <w:top w:val="single" w:sz="4" w:space="1" w:color="auto"/>
          <w:left w:val="single" w:sz="4" w:space="4" w:color="auto"/>
          <w:bottom w:val="single" w:sz="4" w:space="1" w:color="auto"/>
          <w:right w:val="single" w:sz="4" w:space="4" w:color="auto"/>
        </w:pBdr>
        <w:shd w:val="clear" w:color="auto" w:fill="E8E8E8" w:themeFill="background2"/>
        <w:rPr>
          <w:sz w:val="21"/>
          <w:szCs w:val="21"/>
        </w:rPr>
      </w:pPr>
      <w:r>
        <w:rPr>
          <w:sz w:val="21"/>
          <w:szCs w:val="21"/>
        </w:rPr>
        <w:t>IMPORTANT</w:t>
      </w:r>
      <w:r w:rsidR="007E5DCC">
        <w:rPr>
          <w:sz w:val="21"/>
          <w:szCs w:val="21"/>
        </w:rPr>
        <w:t xml:space="preserve">: </w:t>
      </w:r>
      <w:r>
        <w:rPr>
          <w:sz w:val="21"/>
          <w:szCs w:val="21"/>
        </w:rPr>
        <w:t xml:space="preserve">because this package </w:t>
      </w:r>
      <w:r w:rsidR="00A11249">
        <w:rPr>
          <w:sz w:val="21"/>
          <w:szCs w:val="21"/>
        </w:rPr>
        <w:t>imports</w:t>
      </w:r>
      <w:r>
        <w:rPr>
          <w:sz w:val="21"/>
          <w:szCs w:val="21"/>
        </w:rPr>
        <w:t xml:space="preserve"> </w:t>
      </w:r>
      <w:r w:rsidR="000E56CB">
        <w:rPr>
          <w:sz w:val="21"/>
          <w:szCs w:val="21"/>
        </w:rPr>
        <w:t>cu</w:t>
      </w:r>
      <w:r w:rsidR="00A11249">
        <w:rPr>
          <w:sz w:val="21"/>
          <w:szCs w:val="21"/>
        </w:rPr>
        <w:t>s</w:t>
      </w:r>
      <w:r w:rsidR="000E56CB">
        <w:rPr>
          <w:sz w:val="21"/>
          <w:szCs w:val="21"/>
        </w:rPr>
        <w:t>tom initial configuration</w:t>
      </w:r>
      <w:r w:rsidR="00A11249">
        <w:rPr>
          <w:sz w:val="21"/>
          <w:szCs w:val="21"/>
        </w:rPr>
        <w:t>, it should only be used for initial setup</w:t>
      </w:r>
      <w:r w:rsidR="00FA786A">
        <w:rPr>
          <w:sz w:val="21"/>
          <w:szCs w:val="21"/>
        </w:rPr>
        <w:t xml:space="preserve">. </w:t>
      </w:r>
      <w:r w:rsidR="00513F3B">
        <w:rPr>
          <w:sz w:val="21"/>
          <w:szCs w:val="21"/>
        </w:rPr>
        <w:t>The native client process or a</w:t>
      </w:r>
      <w:r w:rsidR="00FA786A">
        <w:rPr>
          <w:sz w:val="21"/>
          <w:szCs w:val="21"/>
        </w:rPr>
        <w:t>nother package should be used for ongoing update</w:t>
      </w:r>
      <w:r w:rsidR="00513F3B">
        <w:rPr>
          <w:sz w:val="21"/>
          <w:szCs w:val="21"/>
        </w:rPr>
        <w:t xml:space="preserve"> to avoid overwriting the configuration for a second time</w:t>
      </w:r>
    </w:p>
    <w:p w14:paraId="19392ED8" w14:textId="77777777" w:rsidR="00186C63" w:rsidRDefault="00186C63" w:rsidP="008167B4">
      <w:pPr>
        <w:rPr>
          <w:rFonts w:eastAsia="Times New Roman" w:cs="Consolas"/>
          <w:color w:val="000000" w:themeColor="text1"/>
          <w:kern w:val="0"/>
          <w:sz w:val="21"/>
          <w:szCs w:val="21"/>
          <w:lang w:eastAsia="en-GB"/>
          <w14:ligatures w14:val="none"/>
        </w:rPr>
      </w:pPr>
    </w:p>
    <w:p w14:paraId="0497C212" w14:textId="65933E1A" w:rsidR="00186C63" w:rsidRDefault="00186C63" w:rsidP="00166375">
      <w:pPr>
        <w:pStyle w:val="Heading3"/>
        <w:rPr>
          <w:rFonts w:eastAsia="Times New Roman"/>
          <w:lang w:eastAsia="en-GB"/>
        </w:rPr>
      </w:pPr>
      <w:r>
        <w:rPr>
          <w:rFonts w:eastAsia="Times New Roman"/>
          <w:lang w:eastAsia="en-GB"/>
        </w:rPr>
        <w:t>Add the Package to Jamf Pro</w:t>
      </w:r>
    </w:p>
    <w:p w14:paraId="6FE52547" w14:textId="7D19D566" w:rsidR="00166375" w:rsidRDefault="00166375" w:rsidP="008167B4">
      <w:r>
        <w:t>In the Jamf Pro console, navigate to Settings &gt; Computer Management &gt; Packages</w:t>
      </w:r>
    </w:p>
    <w:p w14:paraId="5B527374" w14:textId="352E4A10" w:rsidR="00166375" w:rsidRDefault="00F91917" w:rsidP="008167B4">
      <w:r>
        <w:rPr>
          <w:noProof/>
        </w:rPr>
        <w:lastRenderedPageBreak/>
        <w:drawing>
          <wp:inline distT="0" distB="0" distL="0" distR="0" wp14:anchorId="4BDC1AE8" wp14:editId="2E4D8E10">
            <wp:extent cx="3813810" cy="2075074"/>
            <wp:effectExtent l="0" t="0" r="0" b="0"/>
            <wp:docPr id="68663869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8699"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926" cy="2085475"/>
                    </a:xfrm>
                    <a:prstGeom prst="rect">
                      <a:avLst/>
                    </a:prstGeom>
                  </pic:spPr>
                </pic:pic>
              </a:graphicData>
            </a:graphic>
          </wp:inline>
        </w:drawing>
      </w:r>
    </w:p>
    <w:p w14:paraId="4128C38B" w14:textId="05ABD3C8" w:rsidR="00F91917" w:rsidRDefault="002F7C98" w:rsidP="008167B4">
      <w:r>
        <w:t>Once in Packages – select New and give the package an appropriate name. Then either drag or browse to the custom .pkg file you created earlier. This saves the file to the default distribution point.</w:t>
      </w:r>
    </w:p>
    <w:p w14:paraId="3202BE5C" w14:textId="59457586" w:rsidR="00F91917" w:rsidRDefault="00EE2115" w:rsidP="008167B4">
      <w:r>
        <w:rPr>
          <w:noProof/>
        </w:rPr>
        <w:drawing>
          <wp:inline distT="0" distB="0" distL="0" distR="0" wp14:anchorId="58BA7AE8" wp14:editId="71E1EC48">
            <wp:extent cx="3670300" cy="1589135"/>
            <wp:effectExtent l="0" t="0" r="0" b="0"/>
            <wp:docPr id="123213517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5173" name="Picture 7"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0684" cy="1610950"/>
                    </a:xfrm>
                    <a:prstGeom prst="rect">
                      <a:avLst/>
                    </a:prstGeom>
                  </pic:spPr>
                </pic:pic>
              </a:graphicData>
            </a:graphic>
          </wp:inline>
        </w:drawing>
      </w:r>
    </w:p>
    <w:p w14:paraId="5F663E38" w14:textId="77777777" w:rsidR="00B704E5" w:rsidRDefault="00B704E5" w:rsidP="008167B4"/>
    <w:p w14:paraId="3E84CB51" w14:textId="57FD236A" w:rsidR="00B704E5" w:rsidRDefault="00B704E5" w:rsidP="008167B4">
      <w:r>
        <w:t>Once your package is saved, navigate to P</w:t>
      </w:r>
      <w:r w:rsidR="00A23260">
        <w:t>olicies &gt; New Policy provide an appropriate name for this policy</w:t>
      </w:r>
      <w:r w:rsidR="008A50E0">
        <w:t xml:space="preserve"> and a trigger for when you’d like it to apply and whether you want it to be available in self-service for the user. </w:t>
      </w:r>
    </w:p>
    <w:p w14:paraId="2E68F0CA" w14:textId="5D36EF35" w:rsidR="001A561E" w:rsidRDefault="001A561E" w:rsidP="008167B4">
      <w:r>
        <w:t xml:space="preserve">You can also select the scope here to determine </w:t>
      </w:r>
      <w:r w:rsidR="002E5729">
        <w:t>which computers or users to make this policy available to.</w:t>
      </w:r>
    </w:p>
    <w:p w14:paraId="4E83ED01" w14:textId="594F17CD" w:rsidR="009A4C95" w:rsidRDefault="009A4C95" w:rsidP="008167B4">
      <w:r>
        <w:t>Then Navigate to Packages</w:t>
      </w:r>
      <w:r w:rsidR="001A561E">
        <w:t xml:space="preserve"> and select the Configure button and choose the package you uploaded above</w:t>
      </w:r>
      <w:r w:rsidR="00AF05DA">
        <w:t xml:space="preserve"> but clicking on the Add button on the right</w:t>
      </w:r>
      <w:r w:rsidR="001A561E">
        <w:t>.</w:t>
      </w:r>
    </w:p>
    <w:p w14:paraId="1544A9FF" w14:textId="16A85827" w:rsidR="001A561E" w:rsidRDefault="002E5729" w:rsidP="008167B4">
      <w:r>
        <w:rPr>
          <w:noProof/>
        </w:rPr>
        <w:drawing>
          <wp:inline distT="0" distB="0" distL="0" distR="0" wp14:anchorId="534A9447" wp14:editId="206D7E0F">
            <wp:extent cx="3670300" cy="1685101"/>
            <wp:effectExtent l="0" t="0" r="0" b="4445"/>
            <wp:docPr id="147693933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39337" name="Picture 8"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3819" cy="1718855"/>
                    </a:xfrm>
                    <a:prstGeom prst="rect">
                      <a:avLst/>
                    </a:prstGeom>
                  </pic:spPr>
                </pic:pic>
              </a:graphicData>
            </a:graphic>
          </wp:inline>
        </w:drawing>
      </w:r>
    </w:p>
    <w:p w14:paraId="57D09D28" w14:textId="7929ED0E" w:rsidR="00AF05DA" w:rsidRDefault="00AF05DA" w:rsidP="008167B4">
      <w:r>
        <w:t>When you have finished editing the Policy, choose Save.</w:t>
      </w:r>
    </w:p>
    <w:p w14:paraId="0610DC2D" w14:textId="50A3E35A" w:rsidR="001A561E" w:rsidRPr="008167B4" w:rsidRDefault="00AF05DA" w:rsidP="008167B4">
      <w:r>
        <w:lastRenderedPageBreak/>
        <w:t xml:space="preserve">Once the Policy is saved, </w:t>
      </w:r>
      <w:r w:rsidR="007177CA">
        <w:t>it is ready to go and will deploy according to the settings you have specified.</w:t>
      </w:r>
    </w:p>
    <w:sectPr w:rsidR="001A561E" w:rsidRPr="0081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B063A"/>
    <w:multiLevelType w:val="hybridMultilevel"/>
    <w:tmpl w:val="05EC9716"/>
    <w:lvl w:ilvl="0" w:tplc="78B08004">
      <w:numFmt w:val="bullet"/>
      <w:lvlText w:val=""/>
      <w:lvlJc w:val="left"/>
      <w:pPr>
        <w:ind w:left="720" w:hanging="360"/>
      </w:pPr>
      <w:rPr>
        <w:rFonts w:ascii="Symbol" w:eastAsia="Times New Roman"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7E4B4C"/>
    <w:multiLevelType w:val="hybridMultilevel"/>
    <w:tmpl w:val="C89EF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710A31"/>
    <w:multiLevelType w:val="hybridMultilevel"/>
    <w:tmpl w:val="8BBC4274"/>
    <w:lvl w:ilvl="0" w:tplc="78B08004">
      <w:numFmt w:val="bullet"/>
      <w:lvlText w:val=""/>
      <w:lvlJc w:val="left"/>
      <w:pPr>
        <w:ind w:left="720" w:hanging="360"/>
      </w:pPr>
      <w:rPr>
        <w:rFonts w:ascii="Symbol" w:eastAsia="Times New Roman"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846532"/>
    <w:multiLevelType w:val="hybridMultilevel"/>
    <w:tmpl w:val="F9E8FAAA"/>
    <w:lvl w:ilvl="0" w:tplc="78B08004">
      <w:numFmt w:val="bullet"/>
      <w:lvlText w:val=""/>
      <w:lvlJc w:val="left"/>
      <w:pPr>
        <w:ind w:left="720" w:hanging="360"/>
      </w:pPr>
      <w:rPr>
        <w:rFonts w:ascii="Symbol" w:eastAsia="Times New Roman"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0815506">
    <w:abstractNumId w:val="1"/>
  </w:num>
  <w:num w:numId="2" w16cid:durableId="1099302559">
    <w:abstractNumId w:val="2"/>
  </w:num>
  <w:num w:numId="3" w16cid:durableId="760679532">
    <w:abstractNumId w:val="0"/>
  </w:num>
  <w:num w:numId="4" w16cid:durableId="866335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B4"/>
    <w:rsid w:val="000248D4"/>
    <w:rsid w:val="00040298"/>
    <w:rsid w:val="00066C4E"/>
    <w:rsid w:val="0008101E"/>
    <w:rsid w:val="00085AB0"/>
    <w:rsid w:val="00096632"/>
    <w:rsid w:val="000A72F8"/>
    <w:rsid w:val="000E56CB"/>
    <w:rsid w:val="000F4051"/>
    <w:rsid w:val="00113047"/>
    <w:rsid w:val="00131547"/>
    <w:rsid w:val="00144776"/>
    <w:rsid w:val="00154368"/>
    <w:rsid w:val="00166375"/>
    <w:rsid w:val="00171594"/>
    <w:rsid w:val="00174E48"/>
    <w:rsid w:val="0018359A"/>
    <w:rsid w:val="00183B2E"/>
    <w:rsid w:val="00186C63"/>
    <w:rsid w:val="0019372B"/>
    <w:rsid w:val="00196D02"/>
    <w:rsid w:val="001A45BD"/>
    <w:rsid w:val="001A561E"/>
    <w:rsid w:val="001A7ED4"/>
    <w:rsid w:val="001C37F2"/>
    <w:rsid w:val="001C6078"/>
    <w:rsid w:val="00202021"/>
    <w:rsid w:val="00214624"/>
    <w:rsid w:val="00215E66"/>
    <w:rsid w:val="0023735E"/>
    <w:rsid w:val="00261BB8"/>
    <w:rsid w:val="0026595F"/>
    <w:rsid w:val="00271211"/>
    <w:rsid w:val="00297BF2"/>
    <w:rsid w:val="002B1665"/>
    <w:rsid w:val="002E4DA8"/>
    <w:rsid w:val="002E5729"/>
    <w:rsid w:val="002E6F38"/>
    <w:rsid w:val="002F7C98"/>
    <w:rsid w:val="00311D82"/>
    <w:rsid w:val="00341059"/>
    <w:rsid w:val="00350815"/>
    <w:rsid w:val="00367F97"/>
    <w:rsid w:val="00371C35"/>
    <w:rsid w:val="0037297E"/>
    <w:rsid w:val="00383925"/>
    <w:rsid w:val="00384DAF"/>
    <w:rsid w:val="003927EF"/>
    <w:rsid w:val="003929A0"/>
    <w:rsid w:val="003A2628"/>
    <w:rsid w:val="003B2742"/>
    <w:rsid w:val="003C03D5"/>
    <w:rsid w:val="004149CC"/>
    <w:rsid w:val="0042056C"/>
    <w:rsid w:val="00436B89"/>
    <w:rsid w:val="00475188"/>
    <w:rsid w:val="004A1978"/>
    <w:rsid w:val="004A2DB3"/>
    <w:rsid w:val="004A56F2"/>
    <w:rsid w:val="004C24D7"/>
    <w:rsid w:val="004F35C5"/>
    <w:rsid w:val="004F74AC"/>
    <w:rsid w:val="0050091E"/>
    <w:rsid w:val="00513F3B"/>
    <w:rsid w:val="0053136B"/>
    <w:rsid w:val="00531BA8"/>
    <w:rsid w:val="00535761"/>
    <w:rsid w:val="00542DDD"/>
    <w:rsid w:val="00553A2A"/>
    <w:rsid w:val="00594FD2"/>
    <w:rsid w:val="005B14B6"/>
    <w:rsid w:val="005C0E2F"/>
    <w:rsid w:val="005C7D64"/>
    <w:rsid w:val="005D157C"/>
    <w:rsid w:val="006252C2"/>
    <w:rsid w:val="006433A8"/>
    <w:rsid w:val="00696F6C"/>
    <w:rsid w:val="006B3BF0"/>
    <w:rsid w:val="006D91CB"/>
    <w:rsid w:val="006E2D46"/>
    <w:rsid w:val="006E35E9"/>
    <w:rsid w:val="006F1B27"/>
    <w:rsid w:val="007177CA"/>
    <w:rsid w:val="0074435F"/>
    <w:rsid w:val="00750476"/>
    <w:rsid w:val="007570AE"/>
    <w:rsid w:val="00770C92"/>
    <w:rsid w:val="007B2B1D"/>
    <w:rsid w:val="007B68EE"/>
    <w:rsid w:val="007C2D6E"/>
    <w:rsid w:val="007D11B5"/>
    <w:rsid w:val="007E5DCC"/>
    <w:rsid w:val="007F32AA"/>
    <w:rsid w:val="007F54B4"/>
    <w:rsid w:val="007F68AB"/>
    <w:rsid w:val="007F713F"/>
    <w:rsid w:val="007F7D4D"/>
    <w:rsid w:val="00804A00"/>
    <w:rsid w:val="008100BF"/>
    <w:rsid w:val="008119F2"/>
    <w:rsid w:val="008167B4"/>
    <w:rsid w:val="00816B62"/>
    <w:rsid w:val="0084302A"/>
    <w:rsid w:val="00845FD6"/>
    <w:rsid w:val="00857D6C"/>
    <w:rsid w:val="008975F3"/>
    <w:rsid w:val="008A446F"/>
    <w:rsid w:val="008A50E0"/>
    <w:rsid w:val="008D2E79"/>
    <w:rsid w:val="0096071D"/>
    <w:rsid w:val="00980656"/>
    <w:rsid w:val="0098500F"/>
    <w:rsid w:val="00997F75"/>
    <w:rsid w:val="009A4C95"/>
    <w:rsid w:val="009A61E4"/>
    <w:rsid w:val="009D5133"/>
    <w:rsid w:val="00A11249"/>
    <w:rsid w:val="00A11E94"/>
    <w:rsid w:val="00A14C7F"/>
    <w:rsid w:val="00A23260"/>
    <w:rsid w:val="00A417A0"/>
    <w:rsid w:val="00A71068"/>
    <w:rsid w:val="00A8568B"/>
    <w:rsid w:val="00A95C8C"/>
    <w:rsid w:val="00AA6542"/>
    <w:rsid w:val="00AC48F0"/>
    <w:rsid w:val="00AD353B"/>
    <w:rsid w:val="00AD461B"/>
    <w:rsid w:val="00AD4817"/>
    <w:rsid w:val="00AD6C5D"/>
    <w:rsid w:val="00AF05DA"/>
    <w:rsid w:val="00B21383"/>
    <w:rsid w:val="00B22D6E"/>
    <w:rsid w:val="00B702D9"/>
    <w:rsid w:val="00B704E5"/>
    <w:rsid w:val="00B85536"/>
    <w:rsid w:val="00B9160A"/>
    <w:rsid w:val="00B94B5B"/>
    <w:rsid w:val="00BB7EDE"/>
    <w:rsid w:val="00BF18FB"/>
    <w:rsid w:val="00BF4DFC"/>
    <w:rsid w:val="00C04594"/>
    <w:rsid w:val="00C13326"/>
    <w:rsid w:val="00C2101F"/>
    <w:rsid w:val="00C376E3"/>
    <w:rsid w:val="00C55D48"/>
    <w:rsid w:val="00C80E7A"/>
    <w:rsid w:val="00CB1500"/>
    <w:rsid w:val="00CB19B7"/>
    <w:rsid w:val="00CC3441"/>
    <w:rsid w:val="00CF275C"/>
    <w:rsid w:val="00CF476A"/>
    <w:rsid w:val="00CF6872"/>
    <w:rsid w:val="00CF7562"/>
    <w:rsid w:val="00D34950"/>
    <w:rsid w:val="00D514F3"/>
    <w:rsid w:val="00D568BA"/>
    <w:rsid w:val="00D62284"/>
    <w:rsid w:val="00D76C61"/>
    <w:rsid w:val="00D847D4"/>
    <w:rsid w:val="00D862A1"/>
    <w:rsid w:val="00DB6A95"/>
    <w:rsid w:val="00DC00E4"/>
    <w:rsid w:val="00DC559F"/>
    <w:rsid w:val="00DD0BDA"/>
    <w:rsid w:val="00DD303E"/>
    <w:rsid w:val="00DF0A78"/>
    <w:rsid w:val="00E113B3"/>
    <w:rsid w:val="00E24963"/>
    <w:rsid w:val="00E31931"/>
    <w:rsid w:val="00E47AF9"/>
    <w:rsid w:val="00EA0ED4"/>
    <w:rsid w:val="00EC43AF"/>
    <w:rsid w:val="00ED1C9E"/>
    <w:rsid w:val="00EE2115"/>
    <w:rsid w:val="00EF26AF"/>
    <w:rsid w:val="00F12852"/>
    <w:rsid w:val="00F23E6C"/>
    <w:rsid w:val="00F3791C"/>
    <w:rsid w:val="00F402B8"/>
    <w:rsid w:val="00F90D15"/>
    <w:rsid w:val="00F91917"/>
    <w:rsid w:val="00FA4A8F"/>
    <w:rsid w:val="00FA786A"/>
    <w:rsid w:val="00FB6470"/>
    <w:rsid w:val="00FC0701"/>
    <w:rsid w:val="00FC2567"/>
    <w:rsid w:val="00FC7626"/>
    <w:rsid w:val="00FF43FA"/>
    <w:rsid w:val="0130805F"/>
    <w:rsid w:val="03AD115D"/>
    <w:rsid w:val="04BE3D26"/>
    <w:rsid w:val="09AE9F9F"/>
    <w:rsid w:val="0DE2642E"/>
    <w:rsid w:val="0F4D1489"/>
    <w:rsid w:val="119F8D05"/>
    <w:rsid w:val="144AC09B"/>
    <w:rsid w:val="1AA42419"/>
    <w:rsid w:val="1E7B4358"/>
    <w:rsid w:val="1F7EC0BB"/>
    <w:rsid w:val="2012136A"/>
    <w:rsid w:val="22D21C91"/>
    <w:rsid w:val="25392625"/>
    <w:rsid w:val="272B7FBF"/>
    <w:rsid w:val="27C574F0"/>
    <w:rsid w:val="29B8189A"/>
    <w:rsid w:val="2A423CAE"/>
    <w:rsid w:val="2B4E57A4"/>
    <w:rsid w:val="2BC8AB55"/>
    <w:rsid w:val="2D915C4D"/>
    <w:rsid w:val="2DD37578"/>
    <w:rsid w:val="2E5F3FE6"/>
    <w:rsid w:val="30A8CC01"/>
    <w:rsid w:val="3288119D"/>
    <w:rsid w:val="34589620"/>
    <w:rsid w:val="3698B1E4"/>
    <w:rsid w:val="37C578C8"/>
    <w:rsid w:val="38758F73"/>
    <w:rsid w:val="38B1F10C"/>
    <w:rsid w:val="3F4A1572"/>
    <w:rsid w:val="40AC34EB"/>
    <w:rsid w:val="44697500"/>
    <w:rsid w:val="49A99590"/>
    <w:rsid w:val="49E3D74B"/>
    <w:rsid w:val="4ABB5774"/>
    <w:rsid w:val="4EA96D0B"/>
    <w:rsid w:val="506BDD78"/>
    <w:rsid w:val="519D7E6D"/>
    <w:rsid w:val="539A25A6"/>
    <w:rsid w:val="539F7F63"/>
    <w:rsid w:val="56ECCF2E"/>
    <w:rsid w:val="577A7423"/>
    <w:rsid w:val="577F8D81"/>
    <w:rsid w:val="58C8E9EA"/>
    <w:rsid w:val="5A88ABCB"/>
    <w:rsid w:val="5AACC5A8"/>
    <w:rsid w:val="5CCCD7AA"/>
    <w:rsid w:val="6034E301"/>
    <w:rsid w:val="61BD4E2A"/>
    <w:rsid w:val="6361DB80"/>
    <w:rsid w:val="6DBC4A23"/>
    <w:rsid w:val="6E88A3C6"/>
    <w:rsid w:val="6F08FB05"/>
    <w:rsid w:val="6F0A9263"/>
    <w:rsid w:val="703A8AAF"/>
    <w:rsid w:val="73F6376F"/>
    <w:rsid w:val="748EB1C8"/>
    <w:rsid w:val="74934153"/>
    <w:rsid w:val="76FC1B72"/>
    <w:rsid w:val="7898E670"/>
    <w:rsid w:val="7B7544D0"/>
    <w:rsid w:val="7CFB2F7F"/>
    <w:rsid w:val="7E0290A5"/>
    <w:rsid w:val="7E3A577C"/>
    <w:rsid w:val="7F59FC54"/>
    <w:rsid w:val="7FD5C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73B921"/>
  <w15:chartTrackingRefBased/>
  <w15:docId w15:val="{B8BBCBE5-76EC-4CED-A8B7-26C41AE6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7B4"/>
    <w:rPr>
      <w:rFonts w:eastAsiaTheme="majorEastAsia" w:cstheme="majorBidi"/>
      <w:color w:val="272727" w:themeColor="text1" w:themeTint="D8"/>
    </w:rPr>
  </w:style>
  <w:style w:type="paragraph" w:styleId="Title">
    <w:name w:val="Title"/>
    <w:basedOn w:val="Normal"/>
    <w:next w:val="Normal"/>
    <w:link w:val="TitleChar"/>
    <w:uiPriority w:val="10"/>
    <w:qFormat/>
    <w:rsid w:val="00816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7B4"/>
    <w:pPr>
      <w:spacing w:before="160"/>
      <w:jc w:val="center"/>
    </w:pPr>
    <w:rPr>
      <w:i/>
      <w:iCs/>
      <w:color w:val="404040" w:themeColor="text1" w:themeTint="BF"/>
    </w:rPr>
  </w:style>
  <w:style w:type="character" w:customStyle="1" w:styleId="QuoteChar">
    <w:name w:val="Quote Char"/>
    <w:basedOn w:val="DefaultParagraphFont"/>
    <w:link w:val="Quote"/>
    <w:uiPriority w:val="29"/>
    <w:rsid w:val="008167B4"/>
    <w:rPr>
      <w:i/>
      <w:iCs/>
      <w:color w:val="404040" w:themeColor="text1" w:themeTint="BF"/>
    </w:rPr>
  </w:style>
  <w:style w:type="paragraph" w:styleId="ListParagraph">
    <w:name w:val="List Paragraph"/>
    <w:basedOn w:val="Normal"/>
    <w:uiPriority w:val="34"/>
    <w:qFormat/>
    <w:rsid w:val="008167B4"/>
    <w:pPr>
      <w:ind w:left="720"/>
      <w:contextualSpacing/>
    </w:pPr>
  </w:style>
  <w:style w:type="character" w:styleId="IntenseEmphasis">
    <w:name w:val="Intense Emphasis"/>
    <w:basedOn w:val="DefaultParagraphFont"/>
    <w:uiPriority w:val="21"/>
    <w:qFormat/>
    <w:rsid w:val="008167B4"/>
    <w:rPr>
      <w:i/>
      <w:iCs/>
      <w:color w:val="0F4761" w:themeColor="accent1" w:themeShade="BF"/>
    </w:rPr>
  </w:style>
  <w:style w:type="paragraph" w:styleId="IntenseQuote">
    <w:name w:val="Intense Quote"/>
    <w:basedOn w:val="Normal"/>
    <w:next w:val="Normal"/>
    <w:link w:val="IntenseQuoteChar"/>
    <w:uiPriority w:val="30"/>
    <w:qFormat/>
    <w:rsid w:val="00816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7B4"/>
    <w:rPr>
      <w:i/>
      <w:iCs/>
      <w:color w:val="0F4761" w:themeColor="accent1" w:themeShade="BF"/>
    </w:rPr>
  </w:style>
  <w:style w:type="character" w:styleId="IntenseReference">
    <w:name w:val="Intense Reference"/>
    <w:basedOn w:val="DefaultParagraphFont"/>
    <w:uiPriority w:val="32"/>
    <w:qFormat/>
    <w:rsid w:val="008167B4"/>
    <w:rPr>
      <w:b/>
      <w:bCs/>
      <w:smallCaps/>
      <w:color w:val="0F4761" w:themeColor="accent1" w:themeShade="BF"/>
      <w:spacing w:val="5"/>
    </w:rPr>
  </w:style>
  <w:style w:type="character" w:styleId="Hyperlink">
    <w:name w:val="Hyperlink"/>
    <w:basedOn w:val="DefaultParagraphFont"/>
    <w:uiPriority w:val="99"/>
    <w:unhideWhenUsed/>
    <w:rsid w:val="00E31931"/>
    <w:rPr>
      <w:color w:val="467886" w:themeColor="hyperlink"/>
      <w:u w:val="single"/>
    </w:rPr>
  </w:style>
  <w:style w:type="character" w:styleId="UnresolvedMention">
    <w:name w:val="Unresolved Mention"/>
    <w:basedOn w:val="DefaultParagraphFont"/>
    <w:uiPriority w:val="99"/>
    <w:semiHidden/>
    <w:unhideWhenUsed/>
    <w:rsid w:val="00E31931"/>
    <w:rPr>
      <w:color w:val="605E5C"/>
      <w:shd w:val="clear" w:color="auto" w:fill="E1DFDD"/>
    </w:rPr>
  </w:style>
  <w:style w:type="character" w:styleId="FollowedHyperlink">
    <w:name w:val="FollowedHyperlink"/>
    <w:basedOn w:val="DefaultParagraphFont"/>
    <w:uiPriority w:val="99"/>
    <w:semiHidden/>
    <w:unhideWhenUsed/>
    <w:rsid w:val="00696F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4858">
      <w:bodyDiv w:val="1"/>
      <w:marLeft w:val="0"/>
      <w:marRight w:val="0"/>
      <w:marTop w:val="0"/>
      <w:marBottom w:val="0"/>
      <w:divBdr>
        <w:top w:val="none" w:sz="0" w:space="0" w:color="auto"/>
        <w:left w:val="none" w:sz="0" w:space="0" w:color="auto"/>
        <w:bottom w:val="none" w:sz="0" w:space="0" w:color="auto"/>
        <w:right w:val="none" w:sz="0" w:space="0" w:color="auto"/>
      </w:divBdr>
      <w:divsChild>
        <w:div w:id="318536483">
          <w:marLeft w:val="0"/>
          <w:marRight w:val="0"/>
          <w:marTop w:val="0"/>
          <w:marBottom w:val="0"/>
          <w:divBdr>
            <w:top w:val="none" w:sz="0" w:space="0" w:color="auto"/>
            <w:left w:val="none" w:sz="0" w:space="0" w:color="auto"/>
            <w:bottom w:val="none" w:sz="0" w:space="0" w:color="auto"/>
            <w:right w:val="none" w:sz="0" w:space="0" w:color="auto"/>
          </w:divBdr>
          <w:divsChild>
            <w:div w:id="275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4252">
      <w:bodyDiv w:val="1"/>
      <w:marLeft w:val="0"/>
      <w:marRight w:val="0"/>
      <w:marTop w:val="0"/>
      <w:marBottom w:val="0"/>
      <w:divBdr>
        <w:top w:val="none" w:sz="0" w:space="0" w:color="auto"/>
        <w:left w:val="none" w:sz="0" w:space="0" w:color="auto"/>
        <w:bottom w:val="none" w:sz="0" w:space="0" w:color="auto"/>
        <w:right w:val="none" w:sz="0" w:space="0" w:color="auto"/>
      </w:divBdr>
      <w:divsChild>
        <w:div w:id="1734042705">
          <w:marLeft w:val="0"/>
          <w:marRight w:val="0"/>
          <w:marTop w:val="0"/>
          <w:marBottom w:val="0"/>
          <w:divBdr>
            <w:top w:val="none" w:sz="0" w:space="0" w:color="auto"/>
            <w:left w:val="none" w:sz="0" w:space="0" w:color="auto"/>
            <w:bottom w:val="none" w:sz="0" w:space="0" w:color="auto"/>
            <w:right w:val="none" w:sz="0" w:space="0" w:color="auto"/>
          </w:divBdr>
          <w:divsChild>
            <w:div w:id="4532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7608">
      <w:bodyDiv w:val="1"/>
      <w:marLeft w:val="0"/>
      <w:marRight w:val="0"/>
      <w:marTop w:val="0"/>
      <w:marBottom w:val="0"/>
      <w:divBdr>
        <w:top w:val="none" w:sz="0" w:space="0" w:color="auto"/>
        <w:left w:val="none" w:sz="0" w:space="0" w:color="auto"/>
        <w:bottom w:val="none" w:sz="0" w:space="0" w:color="auto"/>
        <w:right w:val="none" w:sz="0" w:space="0" w:color="auto"/>
      </w:divBdr>
      <w:divsChild>
        <w:div w:id="772436378">
          <w:marLeft w:val="0"/>
          <w:marRight w:val="0"/>
          <w:marTop w:val="0"/>
          <w:marBottom w:val="0"/>
          <w:divBdr>
            <w:top w:val="none" w:sz="0" w:space="0" w:color="auto"/>
            <w:left w:val="none" w:sz="0" w:space="0" w:color="auto"/>
            <w:bottom w:val="none" w:sz="0" w:space="0" w:color="auto"/>
            <w:right w:val="none" w:sz="0" w:space="0" w:color="auto"/>
          </w:divBdr>
          <w:divsChild>
            <w:div w:id="280847597">
              <w:marLeft w:val="0"/>
              <w:marRight w:val="0"/>
              <w:marTop w:val="0"/>
              <w:marBottom w:val="0"/>
              <w:divBdr>
                <w:top w:val="none" w:sz="0" w:space="0" w:color="auto"/>
                <w:left w:val="none" w:sz="0" w:space="0" w:color="auto"/>
                <w:bottom w:val="none" w:sz="0" w:space="0" w:color="auto"/>
                <w:right w:val="none" w:sz="0" w:space="0" w:color="auto"/>
              </w:divBdr>
            </w:div>
            <w:div w:id="334386391">
              <w:marLeft w:val="0"/>
              <w:marRight w:val="0"/>
              <w:marTop w:val="0"/>
              <w:marBottom w:val="0"/>
              <w:divBdr>
                <w:top w:val="none" w:sz="0" w:space="0" w:color="auto"/>
                <w:left w:val="none" w:sz="0" w:space="0" w:color="auto"/>
                <w:bottom w:val="none" w:sz="0" w:space="0" w:color="auto"/>
                <w:right w:val="none" w:sz="0" w:space="0" w:color="auto"/>
              </w:divBdr>
            </w:div>
            <w:div w:id="482741935">
              <w:marLeft w:val="0"/>
              <w:marRight w:val="0"/>
              <w:marTop w:val="0"/>
              <w:marBottom w:val="0"/>
              <w:divBdr>
                <w:top w:val="none" w:sz="0" w:space="0" w:color="auto"/>
                <w:left w:val="none" w:sz="0" w:space="0" w:color="auto"/>
                <w:bottom w:val="none" w:sz="0" w:space="0" w:color="auto"/>
                <w:right w:val="none" w:sz="0" w:space="0" w:color="auto"/>
              </w:divBdr>
            </w:div>
            <w:div w:id="534587539">
              <w:marLeft w:val="0"/>
              <w:marRight w:val="0"/>
              <w:marTop w:val="0"/>
              <w:marBottom w:val="0"/>
              <w:divBdr>
                <w:top w:val="none" w:sz="0" w:space="0" w:color="auto"/>
                <w:left w:val="none" w:sz="0" w:space="0" w:color="auto"/>
                <w:bottom w:val="none" w:sz="0" w:space="0" w:color="auto"/>
                <w:right w:val="none" w:sz="0" w:space="0" w:color="auto"/>
              </w:divBdr>
            </w:div>
            <w:div w:id="581255623">
              <w:marLeft w:val="0"/>
              <w:marRight w:val="0"/>
              <w:marTop w:val="0"/>
              <w:marBottom w:val="0"/>
              <w:divBdr>
                <w:top w:val="none" w:sz="0" w:space="0" w:color="auto"/>
                <w:left w:val="none" w:sz="0" w:space="0" w:color="auto"/>
                <w:bottom w:val="none" w:sz="0" w:space="0" w:color="auto"/>
                <w:right w:val="none" w:sz="0" w:space="0" w:color="auto"/>
              </w:divBdr>
            </w:div>
            <w:div w:id="582182740">
              <w:marLeft w:val="0"/>
              <w:marRight w:val="0"/>
              <w:marTop w:val="0"/>
              <w:marBottom w:val="0"/>
              <w:divBdr>
                <w:top w:val="none" w:sz="0" w:space="0" w:color="auto"/>
                <w:left w:val="none" w:sz="0" w:space="0" w:color="auto"/>
                <w:bottom w:val="none" w:sz="0" w:space="0" w:color="auto"/>
                <w:right w:val="none" w:sz="0" w:space="0" w:color="auto"/>
              </w:divBdr>
            </w:div>
            <w:div w:id="649479975">
              <w:marLeft w:val="0"/>
              <w:marRight w:val="0"/>
              <w:marTop w:val="0"/>
              <w:marBottom w:val="0"/>
              <w:divBdr>
                <w:top w:val="none" w:sz="0" w:space="0" w:color="auto"/>
                <w:left w:val="none" w:sz="0" w:space="0" w:color="auto"/>
                <w:bottom w:val="none" w:sz="0" w:space="0" w:color="auto"/>
                <w:right w:val="none" w:sz="0" w:space="0" w:color="auto"/>
              </w:divBdr>
            </w:div>
            <w:div w:id="695011316">
              <w:marLeft w:val="0"/>
              <w:marRight w:val="0"/>
              <w:marTop w:val="0"/>
              <w:marBottom w:val="0"/>
              <w:divBdr>
                <w:top w:val="none" w:sz="0" w:space="0" w:color="auto"/>
                <w:left w:val="none" w:sz="0" w:space="0" w:color="auto"/>
                <w:bottom w:val="none" w:sz="0" w:space="0" w:color="auto"/>
                <w:right w:val="none" w:sz="0" w:space="0" w:color="auto"/>
              </w:divBdr>
            </w:div>
            <w:div w:id="756170905">
              <w:marLeft w:val="0"/>
              <w:marRight w:val="0"/>
              <w:marTop w:val="0"/>
              <w:marBottom w:val="0"/>
              <w:divBdr>
                <w:top w:val="none" w:sz="0" w:space="0" w:color="auto"/>
                <w:left w:val="none" w:sz="0" w:space="0" w:color="auto"/>
                <w:bottom w:val="none" w:sz="0" w:space="0" w:color="auto"/>
                <w:right w:val="none" w:sz="0" w:space="0" w:color="auto"/>
              </w:divBdr>
            </w:div>
            <w:div w:id="854921286">
              <w:marLeft w:val="0"/>
              <w:marRight w:val="0"/>
              <w:marTop w:val="0"/>
              <w:marBottom w:val="0"/>
              <w:divBdr>
                <w:top w:val="none" w:sz="0" w:space="0" w:color="auto"/>
                <w:left w:val="none" w:sz="0" w:space="0" w:color="auto"/>
                <w:bottom w:val="none" w:sz="0" w:space="0" w:color="auto"/>
                <w:right w:val="none" w:sz="0" w:space="0" w:color="auto"/>
              </w:divBdr>
            </w:div>
            <w:div w:id="903293106">
              <w:marLeft w:val="0"/>
              <w:marRight w:val="0"/>
              <w:marTop w:val="0"/>
              <w:marBottom w:val="0"/>
              <w:divBdr>
                <w:top w:val="none" w:sz="0" w:space="0" w:color="auto"/>
                <w:left w:val="none" w:sz="0" w:space="0" w:color="auto"/>
                <w:bottom w:val="none" w:sz="0" w:space="0" w:color="auto"/>
                <w:right w:val="none" w:sz="0" w:space="0" w:color="auto"/>
              </w:divBdr>
            </w:div>
            <w:div w:id="909005326">
              <w:marLeft w:val="0"/>
              <w:marRight w:val="0"/>
              <w:marTop w:val="0"/>
              <w:marBottom w:val="0"/>
              <w:divBdr>
                <w:top w:val="none" w:sz="0" w:space="0" w:color="auto"/>
                <w:left w:val="none" w:sz="0" w:space="0" w:color="auto"/>
                <w:bottom w:val="none" w:sz="0" w:space="0" w:color="auto"/>
                <w:right w:val="none" w:sz="0" w:space="0" w:color="auto"/>
              </w:divBdr>
            </w:div>
            <w:div w:id="918519229">
              <w:marLeft w:val="0"/>
              <w:marRight w:val="0"/>
              <w:marTop w:val="0"/>
              <w:marBottom w:val="0"/>
              <w:divBdr>
                <w:top w:val="none" w:sz="0" w:space="0" w:color="auto"/>
                <w:left w:val="none" w:sz="0" w:space="0" w:color="auto"/>
                <w:bottom w:val="none" w:sz="0" w:space="0" w:color="auto"/>
                <w:right w:val="none" w:sz="0" w:space="0" w:color="auto"/>
              </w:divBdr>
            </w:div>
            <w:div w:id="1129788620">
              <w:marLeft w:val="0"/>
              <w:marRight w:val="0"/>
              <w:marTop w:val="0"/>
              <w:marBottom w:val="0"/>
              <w:divBdr>
                <w:top w:val="none" w:sz="0" w:space="0" w:color="auto"/>
                <w:left w:val="none" w:sz="0" w:space="0" w:color="auto"/>
                <w:bottom w:val="none" w:sz="0" w:space="0" w:color="auto"/>
                <w:right w:val="none" w:sz="0" w:space="0" w:color="auto"/>
              </w:divBdr>
            </w:div>
            <w:div w:id="1165901640">
              <w:marLeft w:val="0"/>
              <w:marRight w:val="0"/>
              <w:marTop w:val="0"/>
              <w:marBottom w:val="0"/>
              <w:divBdr>
                <w:top w:val="none" w:sz="0" w:space="0" w:color="auto"/>
                <w:left w:val="none" w:sz="0" w:space="0" w:color="auto"/>
                <w:bottom w:val="none" w:sz="0" w:space="0" w:color="auto"/>
                <w:right w:val="none" w:sz="0" w:space="0" w:color="auto"/>
              </w:divBdr>
            </w:div>
            <w:div w:id="1184050902">
              <w:marLeft w:val="0"/>
              <w:marRight w:val="0"/>
              <w:marTop w:val="0"/>
              <w:marBottom w:val="0"/>
              <w:divBdr>
                <w:top w:val="none" w:sz="0" w:space="0" w:color="auto"/>
                <w:left w:val="none" w:sz="0" w:space="0" w:color="auto"/>
                <w:bottom w:val="none" w:sz="0" w:space="0" w:color="auto"/>
                <w:right w:val="none" w:sz="0" w:space="0" w:color="auto"/>
              </w:divBdr>
            </w:div>
            <w:div w:id="1338265079">
              <w:marLeft w:val="0"/>
              <w:marRight w:val="0"/>
              <w:marTop w:val="0"/>
              <w:marBottom w:val="0"/>
              <w:divBdr>
                <w:top w:val="none" w:sz="0" w:space="0" w:color="auto"/>
                <w:left w:val="none" w:sz="0" w:space="0" w:color="auto"/>
                <w:bottom w:val="none" w:sz="0" w:space="0" w:color="auto"/>
                <w:right w:val="none" w:sz="0" w:space="0" w:color="auto"/>
              </w:divBdr>
            </w:div>
            <w:div w:id="1343512100">
              <w:marLeft w:val="0"/>
              <w:marRight w:val="0"/>
              <w:marTop w:val="0"/>
              <w:marBottom w:val="0"/>
              <w:divBdr>
                <w:top w:val="none" w:sz="0" w:space="0" w:color="auto"/>
                <w:left w:val="none" w:sz="0" w:space="0" w:color="auto"/>
                <w:bottom w:val="none" w:sz="0" w:space="0" w:color="auto"/>
                <w:right w:val="none" w:sz="0" w:space="0" w:color="auto"/>
              </w:divBdr>
            </w:div>
            <w:div w:id="1465344842">
              <w:marLeft w:val="0"/>
              <w:marRight w:val="0"/>
              <w:marTop w:val="0"/>
              <w:marBottom w:val="0"/>
              <w:divBdr>
                <w:top w:val="none" w:sz="0" w:space="0" w:color="auto"/>
                <w:left w:val="none" w:sz="0" w:space="0" w:color="auto"/>
                <w:bottom w:val="none" w:sz="0" w:space="0" w:color="auto"/>
                <w:right w:val="none" w:sz="0" w:space="0" w:color="auto"/>
              </w:divBdr>
            </w:div>
            <w:div w:id="1496145719">
              <w:marLeft w:val="0"/>
              <w:marRight w:val="0"/>
              <w:marTop w:val="0"/>
              <w:marBottom w:val="0"/>
              <w:divBdr>
                <w:top w:val="none" w:sz="0" w:space="0" w:color="auto"/>
                <w:left w:val="none" w:sz="0" w:space="0" w:color="auto"/>
                <w:bottom w:val="none" w:sz="0" w:space="0" w:color="auto"/>
                <w:right w:val="none" w:sz="0" w:space="0" w:color="auto"/>
              </w:divBdr>
            </w:div>
            <w:div w:id="1519418855">
              <w:marLeft w:val="0"/>
              <w:marRight w:val="0"/>
              <w:marTop w:val="0"/>
              <w:marBottom w:val="0"/>
              <w:divBdr>
                <w:top w:val="none" w:sz="0" w:space="0" w:color="auto"/>
                <w:left w:val="none" w:sz="0" w:space="0" w:color="auto"/>
                <w:bottom w:val="none" w:sz="0" w:space="0" w:color="auto"/>
                <w:right w:val="none" w:sz="0" w:space="0" w:color="auto"/>
              </w:divBdr>
            </w:div>
            <w:div w:id="1635601963">
              <w:marLeft w:val="0"/>
              <w:marRight w:val="0"/>
              <w:marTop w:val="0"/>
              <w:marBottom w:val="0"/>
              <w:divBdr>
                <w:top w:val="none" w:sz="0" w:space="0" w:color="auto"/>
                <w:left w:val="none" w:sz="0" w:space="0" w:color="auto"/>
                <w:bottom w:val="none" w:sz="0" w:space="0" w:color="auto"/>
                <w:right w:val="none" w:sz="0" w:space="0" w:color="auto"/>
              </w:divBdr>
            </w:div>
            <w:div w:id="1695303476">
              <w:marLeft w:val="0"/>
              <w:marRight w:val="0"/>
              <w:marTop w:val="0"/>
              <w:marBottom w:val="0"/>
              <w:divBdr>
                <w:top w:val="none" w:sz="0" w:space="0" w:color="auto"/>
                <w:left w:val="none" w:sz="0" w:space="0" w:color="auto"/>
                <w:bottom w:val="none" w:sz="0" w:space="0" w:color="auto"/>
                <w:right w:val="none" w:sz="0" w:space="0" w:color="auto"/>
              </w:divBdr>
            </w:div>
            <w:div w:id="1727416022">
              <w:marLeft w:val="0"/>
              <w:marRight w:val="0"/>
              <w:marTop w:val="0"/>
              <w:marBottom w:val="0"/>
              <w:divBdr>
                <w:top w:val="none" w:sz="0" w:space="0" w:color="auto"/>
                <w:left w:val="none" w:sz="0" w:space="0" w:color="auto"/>
                <w:bottom w:val="none" w:sz="0" w:space="0" w:color="auto"/>
                <w:right w:val="none" w:sz="0" w:space="0" w:color="auto"/>
              </w:divBdr>
            </w:div>
            <w:div w:id="1737243998">
              <w:marLeft w:val="0"/>
              <w:marRight w:val="0"/>
              <w:marTop w:val="0"/>
              <w:marBottom w:val="0"/>
              <w:divBdr>
                <w:top w:val="none" w:sz="0" w:space="0" w:color="auto"/>
                <w:left w:val="none" w:sz="0" w:space="0" w:color="auto"/>
                <w:bottom w:val="none" w:sz="0" w:space="0" w:color="auto"/>
                <w:right w:val="none" w:sz="0" w:space="0" w:color="auto"/>
              </w:divBdr>
            </w:div>
            <w:div w:id="1747998221">
              <w:marLeft w:val="0"/>
              <w:marRight w:val="0"/>
              <w:marTop w:val="0"/>
              <w:marBottom w:val="0"/>
              <w:divBdr>
                <w:top w:val="none" w:sz="0" w:space="0" w:color="auto"/>
                <w:left w:val="none" w:sz="0" w:space="0" w:color="auto"/>
                <w:bottom w:val="none" w:sz="0" w:space="0" w:color="auto"/>
                <w:right w:val="none" w:sz="0" w:space="0" w:color="auto"/>
              </w:divBdr>
            </w:div>
            <w:div w:id="1785995328">
              <w:marLeft w:val="0"/>
              <w:marRight w:val="0"/>
              <w:marTop w:val="0"/>
              <w:marBottom w:val="0"/>
              <w:divBdr>
                <w:top w:val="none" w:sz="0" w:space="0" w:color="auto"/>
                <w:left w:val="none" w:sz="0" w:space="0" w:color="auto"/>
                <w:bottom w:val="none" w:sz="0" w:space="0" w:color="auto"/>
                <w:right w:val="none" w:sz="0" w:space="0" w:color="auto"/>
              </w:divBdr>
            </w:div>
            <w:div w:id="1909421302">
              <w:marLeft w:val="0"/>
              <w:marRight w:val="0"/>
              <w:marTop w:val="0"/>
              <w:marBottom w:val="0"/>
              <w:divBdr>
                <w:top w:val="none" w:sz="0" w:space="0" w:color="auto"/>
                <w:left w:val="none" w:sz="0" w:space="0" w:color="auto"/>
                <w:bottom w:val="none" w:sz="0" w:space="0" w:color="auto"/>
                <w:right w:val="none" w:sz="0" w:space="0" w:color="auto"/>
              </w:divBdr>
            </w:div>
            <w:div w:id="2016179709">
              <w:marLeft w:val="0"/>
              <w:marRight w:val="0"/>
              <w:marTop w:val="0"/>
              <w:marBottom w:val="0"/>
              <w:divBdr>
                <w:top w:val="none" w:sz="0" w:space="0" w:color="auto"/>
                <w:left w:val="none" w:sz="0" w:space="0" w:color="auto"/>
                <w:bottom w:val="none" w:sz="0" w:space="0" w:color="auto"/>
                <w:right w:val="none" w:sz="0" w:space="0" w:color="auto"/>
              </w:divBdr>
            </w:div>
            <w:div w:id="2105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llels/RAS-PowerShell/tree/master/Tools"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5983953F4314295CFF368F2826127" ma:contentTypeVersion="19" ma:contentTypeDescription="Create a new document." ma:contentTypeScope="" ma:versionID="0f8e4de901279824c7c9a533ca83d682">
  <xsd:schema xmlns:xsd="http://www.w3.org/2001/XMLSchema" xmlns:xs="http://www.w3.org/2001/XMLSchema" xmlns:p="http://schemas.microsoft.com/office/2006/metadata/properties" xmlns:ns2="c77d3637-f2ca-4e00-abb3-2e7ea14fea5e" xmlns:ns3="c366722d-caf0-4967-8da5-e8023472dbdd" xmlns:ns4="http://schemas.microsoft.com/sharepoint/v4" xmlns:ns5="1cde5a10-ae8e-4703-9e0e-87ec07d2a0dd" targetNamespace="http://schemas.microsoft.com/office/2006/metadata/properties" ma:root="true" ma:fieldsID="37a8198a8d1ae5bc6c40e51802d26af8" ns2:_="" ns3:_="" ns4:_="" ns5:_="">
    <xsd:import namespace="c77d3637-f2ca-4e00-abb3-2e7ea14fea5e"/>
    <xsd:import namespace="c366722d-caf0-4967-8da5-e8023472dbdd"/>
    <xsd:import namespace="http://schemas.microsoft.com/sharepoint/v4"/>
    <xsd:import namespace="1cde5a10-ae8e-4703-9e0e-87ec07d2a0dd"/>
    <xsd:element name="properties">
      <xsd:complexType>
        <xsd:sequence>
          <xsd:element name="documentManagement">
            <xsd:complexType>
              <xsd:all>
                <xsd:element ref="ns2:test" minOccurs="0"/>
                <xsd:element ref="ns3:MediaServiceMetadata" minOccurs="0"/>
                <xsd:element ref="ns3:MediaServiceFastMetadata" minOccurs="0"/>
                <xsd:element ref="ns3:MediaServiceAutoKeyPoints" minOccurs="0"/>
                <xsd:element ref="ns3:MediaServiceGenerationTime" minOccurs="0"/>
                <xsd:element ref="ns3:MediaServiceEventHashCode" minOccurs="0"/>
                <xsd:element ref="ns3:MediaServiceDateTaken" minOccurs="0"/>
                <xsd:element ref="ns3:MediaServiceLocation" minOccurs="0"/>
                <xsd:element ref="ns4:IconOverlay" minOccurs="0"/>
                <xsd:element ref="ns5:TaxCatchAll" minOccurs="0"/>
                <xsd:element ref="ns3:lcf76f155ced4ddcb4097134ff3c332f"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d3637-f2ca-4e00-abb3-2e7ea14fea5e" elementFormDefault="qualified">
    <xsd:import namespace="http://schemas.microsoft.com/office/2006/documentManagement/types"/>
    <xsd:import namespace="http://schemas.microsoft.com/office/infopath/2007/PartnerControls"/>
    <xsd:element name="test" ma:index="8" nillable="true" ma:displayName="test" ma:description="test" ma:format="Hyperlink" ma:internalName="test">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66722d-caf0-4967-8da5-e8023472dbdd"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590b576-4bd3-4da2-9244-aeb6a1a8c18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de5a10-ae8e-4703-9e0e-87ec07d2a0d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d26ce63-5fe1-48b2-bba8-73ca364029f6}" ma:internalName="TaxCatchAll" ma:showField="CatchAllData" ma:web="1cde5a10-ae8e-4703-9e0e-87ec07d2a0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c77d3637-f2ca-4e00-abb3-2e7ea14fea5e">
      <Url xsi:nil="true"/>
      <Description xsi:nil="true"/>
    </test>
    <IconOverlay xmlns="http://schemas.microsoft.com/sharepoint/v4" xsi:nil="true"/>
    <TaxCatchAll xmlns="1cde5a10-ae8e-4703-9e0e-87ec07d2a0dd" xsi:nil="true"/>
    <lcf76f155ced4ddcb4097134ff3c332f xmlns="c366722d-caf0-4967-8da5-e8023472db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CA7B2-2F21-4F51-8ABE-DA3CB15E8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d3637-f2ca-4e00-abb3-2e7ea14fea5e"/>
    <ds:schemaRef ds:uri="c366722d-caf0-4967-8da5-e8023472dbdd"/>
    <ds:schemaRef ds:uri="http://schemas.microsoft.com/sharepoint/v4"/>
    <ds:schemaRef ds:uri="1cde5a10-ae8e-4703-9e0e-87ec07d2a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81992D-736E-4AAE-9272-56F10D3206BB}">
  <ds:schemaRefs>
    <ds:schemaRef ds:uri="http://schemas.microsoft.com/office/2006/metadata/properties"/>
    <ds:schemaRef ds:uri="http://schemas.microsoft.com/office/infopath/2007/PartnerControls"/>
    <ds:schemaRef ds:uri="c77d3637-f2ca-4e00-abb3-2e7ea14fea5e"/>
    <ds:schemaRef ds:uri="http://schemas.microsoft.com/sharepoint/v4"/>
    <ds:schemaRef ds:uri="1cde5a10-ae8e-4703-9e0e-87ec07d2a0dd"/>
    <ds:schemaRef ds:uri="c366722d-caf0-4967-8da5-e8023472dbdd"/>
  </ds:schemaRefs>
</ds:datastoreItem>
</file>

<file path=customXml/itemProps3.xml><?xml version="1.0" encoding="utf-8"?>
<ds:datastoreItem xmlns:ds="http://schemas.openxmlformats.org/officeDocument/2006/customXml" ds:itemID="{A2DDCCD3-8D9F-44F1-84D7-8FD0573119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5</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Links>
    <vt:vector size="6" baseType="variant">
      <vt:variant>
        <vt:i4>1769497</vt:i4>
      </vt:variant>
      <vt:variant>
        <vt:i4>0</vt:i4>
      </vt:variant>
      <vt:variant>
        <vt:i4>0</vt:i4>
      </vt:variant>
      <vt:variant>
        <vt:i4>5</vt:i4>
      </vt:variant>
      <vt:variant>
        <vt:lpwstr>https://github.com/Parallels/RAS-PowerShell/tree/master/Tools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Marks</dc:creator>
  <cp:keywords/>
  <dc:description/>
  <cp:lastModifiedBy>Chris Marks</cp:lastModifiedBy>
  <cp:revision>129</cp:revision>
  <dcterms:created xsi:type="dcterms:W3CDTF">2025-07-18T18:21:00Z</dcterms:created>
  <dcterms:modified xsi:type="dcterms:W3CDTF">2025-08-13T14:44:00Z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0x0101006AA5983953F4314295CFF368F2826127</vt:lpwstr>
  </property>
  <property fmtid="{D5CDD505-2E9C-101B-9397-08002B2CF9AE}" pid="3" name="MediaServiceImageTags">
    <vt:lpwstr/>
  </property>
</Properties>
</file>