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F6D23" w14:textId="0C9A8D8E" w:rsidR="00A63F66" w:rsidRDefault="008A3244" w:rsidP="008A3244">
      <w:r>
        <w:t xml:space="preserve">Nmap: - </w:t>
      </w:r>
      <w:r>
        <w:t>Scans networks to discover devices and services; used for network mapping and security auditing.</w:t>
      </w:r>
    </w:p>
    <w:p w14:paraId="263741A9" w14:textId="789D9DCF" w:rsidR="008A3244" w:rsidRDefault="008A3244" w:rsidP="008A3244">
      <w:r>
        <w:t>Recon-</w:t>
      </w:r>
      <w:r>
        <w:t xml:space="preserve">ng: - </w:t>
      </w:r>
      <w:r>
        <w:t>A web reconnaissance tool with a modular framework for gathering open-source intelligence (OSINT).</w:t>
      </w:r>
    </w:p>
    <w:p w14:paraId="0FCCFEA6" w14:textId="1877002C" w:rsidR="008A3244" w:rsidRDefault="008A3244" w:rsidP="008A3244">
      <w:proofErr w:type="spellStart"/>
      <w:r>
        <w:t>Zenmap</w:t>
      </w:r>
      <w:proofErr w:type="spellEnd"/>
      <w:r>
        <w:t>: - A graphical front-end for Nmap, making it easier to use for beginners.</w:t>
      </w:r>
    </w:p>
    <w:p w14:paraId="702A5A73" w14:textId="1DCCDFB4" w:rsidR="008A3244" w:rsidRDefault="008A3244" w:rsidP="008A3244">
      <w:proofErr w:type="spellStart"/>
      <w:proofErr w:type="gramStart"/>
      <w:r>
        <w:t>Maltego</w:t>
      </w:r>
      <w:proofErr w:type="spellEnd"/>
      <w:r>
        <w:t xml:space="preserve"> :</w:t>
      </w:r>
      <w:proofErr w:type="gramEnd"/>
      <w:r>
        <w:t xml:space="preserve">- </w:t>
      </w:r>
      <w:r>
        <w:t>A tool for gathering and visualizing relationships between people, domains, IPs, etc. (OSINT).</w:t>
      </w:r>
    </w:p>
    <w:p w14:paraId="51304BB7" w14:textId="31171167" w:rsidR="008A3244" w:rsidRDefault="008A3244" w:rsidP="008A3244">
      <w:proofErr w:type="spellStart"/>
      <w:r>
        <w:t>Gobuster</w:t>
      </w:r>
      <w:proofErr w:type="spellEnd"/>
      <w:r>
        <w:t>: - A tool for brute-forcing URIs, DNS subdomains, and virtual hosts. Fast and command-line based.</w:t>
      </w:r>
    </w:p>
    <w:p w14:paraId="478194A5" w14:textId="28EDC921" w:rsidR="008A3244" w:rsidRDefault="0013783E" w:rsidP="008A3244">
      <w:r>
        <w:rPr>
          <w:noProof/>
        </w:rPr>
        <w:drawing>
          <wp:inline distT="0" distB="0" distL="0" distR="0" wp14:anchorId="4549AEBC" wp14:editId="4E650ED7">
            <wp:extent cx="5943600" cy="3847465"/>
            <wp:effectExtent l="0" t="0" r="0" b="635"/>
            <wp:docPr id="8401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6896" name="Picture 8401668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6"/>
    <w:rsid w:val="0013783E"/>
    <w:rsid w:val="00281B36"/>
    <w:rsid w:val="00300A8C"/>
    <w:rsid w:val="003707CA"/>
    <w:rsid w:val="003C42E3"/>
    <w:rsid w:val="004F4E41"/>
    <w:rsid w:val="008A3244"/>
    <w:rsid w:val="00A63F66"/>
    <w:rsid w:val="00CD4E9B"/>
    <w:rsid w:val="00F218D4"/>
    <w:rsid w:val="00F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3B0A"/>
  <w15:chartTrackingRefBased/>
  <w15:docId w15:val="{EB12778A-E23D-804A-B5C8-8F82A607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B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10E6"/>
    <w:rPr>
      <w:b/>
      <w:bCs/>
    </w:rPr>
  </w:style>
  <w:style w:type="table" w:styleId="TableGrid">
    <w:name w:val="Table Grid"/>
    <w:basedOn w:val="TableNormal"/>
    <w:uiPriority w:val="39"/>
    <w:rsid w:val="008A3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param.s.gupta@outlook.com</dc:creator>
  <cp:keywords/>
  <dc:description/>
  <cp:lastModifiedBy>param.s.gupta@outlook.com</cp:lastModifiedBy>
  <cp:revision>9</cp:revision>
  <dcterms:created xsi:type="dcterms:W3CDTF">2025-06-01T10:15:00Z</dcterms:created>
  <dcterms:modified xsi:type="dcterms:W3CDTF">2025-06-01T10:19:00Z</dcterms:modified>
</cp:coreProperties>
</file>