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AI RESUME ANALYZER</w:t>
        <w:br/>
        <w:t>&amp; JOB RECOMMENDATION SYSTEM</w:t>
      </w:r>
    </w:p>
    <w:p>
      <w:pPr>
        <w:jc w:val="center"/>
      </w:pPr>
      <w:r>
        <w:rPr>
          <w:b/>
          <w:sz w:val="32"/>
        </w:rPr>
        <w:t>Project Report</w:t>
      </w:r>
    </w:p>
    <w:p>
      <w:r>
        <w:br/>
      </w:r>
    </w:p>
    <w:p>
      <w:pPr>
        <w:jc w:val="center"/>
      </w:pPr>
      <w:r>
        <w:rPr>
          <w:b/>
        </w:rPr>
        <w:t>Developed by</w:t>
        <w:br/>
      </w:r>
      <w:r>
        <w:t>Param Malhotra</w:t>
      </w:r>
    </w:p>
    <w:p>
      <w:pPr>
        <w:jc w:val="center"/>
      </w:pPr>
      <w:r>
        <w:rPr>
          <w:b/>
        </w:rPr>
        <w:br/>
        <w:t xml:space="preserve">Technologies: </w:t>
      </w:r>
      <w:r>
        <w:t>Python, Streamlit, Pandas, scikit-learn, NLP, TF-IDF, Cosine Similarity</w:t>
      </w:r>
    </w:p>
    <w:p>
      <w:pPr>
        <w:jc w:val="center"/>
      </w:pPr>
      <w:r>
        <w:rPr>
          <w:b/>
        </w:rPr>
        <w:br/>
        <w:t xml:space="preserve">Repository: </w:t>
      </w:r>
      <w:r>
        <w:t>github.com/Param3721/ai_resume_analyzer</w:t>
      </w:r>
    </w:p>
    <w:p>
      <w:r>
        <w:br w:type="page"/>
      </w:r>
    </w:p>
    <w:p>
      <w:pPr>
        <w:pStyle w:val="Heading1"/>
      </w:pPr>
      <w:r>
        <w:t>1. Abstract</w:t>
      </w:r>
    </w:p>
    <w:p>
      <w:pPr>
        <w:spacing w:after="120" w:line="259" w:lineRule="auto"/>
      </w:pPr>
      <w:r>
        <w:t>The AI Resume Analyzer &amp; Job Recommendation System is a Python and Streamlit application that analyzes PDF and DOCX resumes, extracts useful information, detects technical skills, recommends suitable job roles, identifies skill gaps, calculates target-role readiness, and generates a learning roadmap. The project uses a hybrid matching method that combines skill overlap with TF-IDF cosine similarity. The goal is to provide an understandable, student-level prototype that demonstrates practical use of NLP and machine-learning concepts in resume analysis and career guidance.</w:t>
      </w:r>
    </w:p>
    <w:p>
      <w:pPr>
        <w:pStyle w:val="Heading1"/>
      </w:pPr>
      <w:r>
        <w:t>2. Problem Statement</w:t>
      </w:r>
    </w:p>
    <w:p>
      <w:pPr>
        <w:spacing w:after="120" w:line="259" w:lineRule="auto"/>
      </w:pPr>
      <w:r>
        <w:t>Students and early-career candidates often find it difficult to determine which technical roles best match their current skills and what they should learn next. Resume screening can also be inconsistent when performed manually. This project addresses the problem by creating a simple automated system that converts resume content into structured insights and job-role recommendations.</w:t>
      </w:r>
    </w:p>
    <w:p>
      <w:pPr>
        <w:pStyle w:val="Heading1"/>
      </w:pPr>
      <w:r>
        <w:t>3. Objectives</w:t>
      </w:r>
    </w:p>
    <w:p>
      <w:pPr>
        <w:pStyle w:val="ListBullet"/>
      </w:pPr>
      <w:r>
        <w:t>Accept resumes in PDF and DOCX formats.</w:t>
      </w:r>
    </w:p>
    <w:p>
      <w:pPr>
        <w:pStyle w:val="ListBullet"/>
      </w:pPr>
      <w:r>
        <w:t>Extract and clean resume text for analysis.</w:t>
      </w:r>
    </w:p>
    <w:p>
      <w:pPr>
        <w:pStyle w:val="ListBullet"/>
      </w:pPr>
      <w:r>
        <w:t>Identify common resume sections such as Education, Experience, and Projects.</w:t>
      </w:r>
    </w:p>
    <w:p>
      <w:pPr>
        <w:pStyle w:val="ListBullet"/>
      </w:pPr>
      <w:r>
        <w:t>Detect technical skills using a predefined skill dictionary.</w:t>
      </w:r>
    </w:p>
    <w:p>
      <w:pPr>
        <w:pStyle w:val="ListBullet"/>
      </w:pPr>
      <w:r>
        <w:t>Recommend the top three suitable job roles.</w:t>
      </w:r>
    </w:p>
    <w:p>
      <w:pPr>
        <w:pStyle w:val="ListBullet"/>
      </w:pPr>
      <w:r>
        <w:t>Calculate meaningful job-match percentages using a hybrid method.</w:t>
      </w:r>
    </w:p>
    <w:p>
      <w:pPr>
        <w:pStyle w:val="ListBullet"/>
      </w:pPr>
      <w:r>
        <w:t>Compare detected skills with a selected target role.</w:t>
      </w:r>
    </w:p>
    <w:p>
      <w:pPr>
        <w:pStyle w:val="ListBullet"/>
      </w:pPr>
      <w:r>
        <w:t>Calculate a readiness percentage for the target role.</w:t>
      </w:r>
    </w:p>
    <w:p>
      <w:pPr>
        <w:pStyle w:val="ListBullet"/>
      </w:pPr>
      <w:r>
        <w:t>Generate a personalized learning roadmap for missing skills.</w:t>
      </w:r>
    </w:p>
    <w:p>
      <w:pPr>
        <w:pStyle w:val="ListBullet"/>
      </w:pPr>
      <w:r>
        <w:t>Provide the complete workflow through an interactive Streamlit interface.</w:t>
      </w:r>
    </w:p>
    <w:p>
      <w:pPr>
        <w:pStyle w:val="Heading1"/>
      </w:pPr>
      <w:r>
        <w:t>4. Technologies and Tools</w:t>
      </w:r>
    </w:p>
    <w:tbl>
      <w:tblPr>
        <w:tblStyle w:val="TableGrid"/>
        <w:tblW w:type="auto" w:w="0"/>
        <w:jc w:val="center"/>
        <w:tblLook w:firstColumn="1" w:firstRow="1" w:lastColumn="0" w:lastRow="0" w:noHBand="0" w:noVBand="1" w:val="04A0"/>
      </w:tblPr>
      <w:tblGrid>
        <w:gridCol w:w="4896"/>
        <w:gridCol w:w="4896"/>
      </w:tblGrid>
      <w:tr>
        <w:tc>
          <w:tcPr>
            <w:tcW w:type="dxa" w:w="4896"/>
          </w:tcPr>
          <w:p>
            <w:r>
              <w:t>Technology / Tool</w:t>
            </w:r>
          </w:p>
        </w:tc>
        <w:tc>
          <w:tcPr>
            <w:tcW w:type="dxa" w:w="4896"/>
          </w:tcPr>
          <w:p>
            <w:r>
              <w:t>Purpose</w:t>
            </w:r>
          </w:p>
        </w:tc>
      </w:tr>
      <w:tr>
        <w:tc>
          <w:tcPr>
            <w:tcW w:type="dxa" w:w="4896"/>
          </w:tcPr>
          <w:p>
            <w:r>
              <w:t>Python</w:t>
            </w:r>
          </w:p>
        </w:tc>
        <w:tc>
          <w:tcPr>
            <w:tcW w:type="dxa" w:w="4896"/>
          </w:tcPr>
          <w:p>
            <w:r>
              <w:t>Core programming language</w:t>
            </w:r>
          </w:p>
        </w:tc>
      </w:tr>
      <w:tr>
        <w:tc>
          <w:tcPr>
            <w:tcW w:type="dxa" w:w="4896"/>
          </w:tcPr>
          <w:p>
            <w:r>
              <w:t>Streamlit</w:t>
            </w:r>
          </w:p>
        </w:tc>
        <w:tc>
          <w:tcPr>
            <w:tcW w:type="dxa" w:w="4896"/>
          </w:tcPr>
          <w:p>
            <w:r>
              <w:t>Interactive web application interface</w:t>
            </w:r>
          </w:p>
        </w:tc>
      </w:tr>
      <w:tr>
        <w:tc>
          <w:tcPr>
            <w:tcW w:type="dxa" w:w="4896"/>
          </w:tcPr>
          <w:p>
            <w:r>
              <w:t>Pandas</w:t>
            </w:r>
          </w:p>
        </w:tc>
        <w:tc>
          <w:tcPr>
            <w:tcW w:type="dxa" w:w="4896"/>
          </w:tcPr>
          <w:p>
            <w:r>
              <w:t>Reading and processing CSV datasets</w:t>
            </w:r>
          </w:p>
        </w:tc>
      </w:tr>
      <w:tr>
        <w:tc>
          <w:tcPr>
            <w:tcW w:type="dxa" w:w="4896"/>
          </w:tcPr>
          <w:p>
            <w:r>
              <w:t>scikit-learn</w:t>
            </w:r>
          </w:p>
        </w:tc>
        <w:tc>
          <w:tcPr>
            <w:tcW w:type="dxa" w:w="4896"/>
          </w:tcPr>
          <w:p>
            <w:r>
              <w:t>TF-IDF vectorization and cosine similarity</w:t>
            </w:r>
          </w:p>
        </w:tc>
      </w:tr>
      <w:tr>
        <w:tc>
          <w:tcPr>
            <w:tcW w:type="dxa" w:w="4896"/>
          </w:tcPr>
          <w:p>
            <w:r>
              <w:t>PyPDF</w:t>
            </w:r>
          </w:p>
        </w:tc>
        <w:tc>
          <w:tcPr>
            <w:tcW w:type="dxa" w:w="4896"/>
          </w:tcPr>
          <w:p>
            <w:r>
              <w:t>PDF resume text extraction</w:t>
            </w:r>
          </w:p>
        </w:tc>
      </w:tr>
      <w:tr>
        <w:tc>
          <w:tcPr>
            <w:tcW w:type="dxa" w:w="4896"/>
          </w:tcPr>
          <w:p>
            <w:r>
              <w:t>python-docx</w:t>
            </w:r>
          </w:p>
        </w:tc>
        <w:tc>
          <w:tcPr>
            <w:tcW w:type="dxa" w:w="4896"/>
          </w:tcPr>
          <w:p>
            <w:r>
              <w:t>DOCX resume text extraction</w:t>
            </w:r>
          </w:p>
        </w:tc>
      </w:tr>
      <w:tr>
        <w:tc>
          <w:tcPr>
            <w:tcW w:type="dxa" w:w="4896"/>
          </w:tcPr>
          <w:p>
            <w:r>
              <w:t>Regular Expressions</w:t>
            </w:r>
          </w:p>
        </w:tc>
        <w:tc>
          <w:tcPr>
            <w:tcW w:type="dxa" w:w="4896"/>
          </w:tcPr>
          <w:p>
            <w:r>
              <w:t>Simple heading-based resume section detection</w:t>
            </w:r>
          </w:p>
        </w:tc>
      </w:tr>
      <w:tr>
        <w:tc>
          <w:tcPr>
            <w:tcW w:type="dxa" w:w="4896"/>
          </w:tcPr>
          <w:p>
            <w:r>
              <w:t>Git &amp; GitHub</w:t>
            </w:r>
          </w:p>
        </w:tc>
        <w:tc>
          <w:tcPr>
            <w:tcW w:type="dxa" w:w="4896"/>
          </w:tcPr>
          <w:p>
            <w:r>
              <w:t>Version control and repository management</w:t>
            </w:r>
          </w:p>
        </w:tc>
      </w:tr>
    </w:tbl>
    <w:p>
      <w:pPr>
        <w:pStyle w:val="Heading1"/>
      </w:pPr>
      <w:r>
        <w:t>5. System Architecture and Workflow</w:t>
      </w:r>
    </w:p>
    <w:p>
      <w:pPr>
        <w:spacing w:after="120" w:line="259" w:lineRule="auto"/>
      </w:pPr>
      <w:r>
        <w:t>The system follows a sequential pipeline. The uploaded resume is first converted into text. The text is cleaned, common resume sections and skills are identified, and the cleaned content is compared with job-role requirements. The application then displays recommendations and allows the user to select a target role for skill-gap and readiness analysis.</w:t>
      </w:r>
    </w:p>
    <w:p>
      <w:pPr>
        <w:jc w:val="center"/>
      </w:pPr>
      <w:r>
        <w:rPr>
          <w:b/>
        </w:rPr>
        <w:t>Resume Upload  -&gt;  Text Extraction  -&gt;  Text Cleaning  -&gt;  Section &amp; Skill Extraction</w:t>
        <w:br/>
        <w:t>-&gt;  Hybrid Job Matching  -&gt;  Top 3 Recommendations  -&gt;  Skill Gap Analysis</w:t>
        <w:br/>
        <w:t>-&gt;  Readiness Score  -&gt;  Learning Roadmap  -&gt;  Streamlit Results</w:t>
      </w:r>
    </w:p>
    <w:p>
      <w:pPr>
        <w:pStyle w:val="Heading1"/>
      </w:pPr>
      <w:r>
        <w:t>6. Project Modules</w:t>
      </w:r>
    </w:p>
    <w:p>
      <w:r>
        <w:rPr>
          <w:b/>
        </w:rPr>
        <w:t xml:space="preserve">app.py — </w:t>
      </w:r>
      <w:r>
        <w:t>Main Streamlit user interface and complete application workflow.</w:t>
      </w:r>
    </w:p>
    <w:p>
      <w:r>
        <w:rPr>
          <w:b/>
        </w:rPr>
        <w:t xml:space="preserve">resume_parser.py — </w:t>
      </w:r>
      <w:r>
        <w:t>Extracts text from uploaded PDF and DOCX resumes.</w:t>
      </w:r>
    </w:p>
    <w:p>
      <w:r>
        <w:rPr>
          <w:b/>
        </w:rPr>
        <w:t xml:space="preserve">text_cleaner.py — </w:t>
      </w:r>
      <w:r>
        <w:t>Cleans and normalizes extracted resume text.</w:t>
      </w:r>
    </w:p>
    <w:p>
      <w:r>
        <w:rPr>
          <w:b/>
        </w:rPr>
        <w:t xml:space="preserve">skill_extractor.py — </w:t>
      </w:r>
      <w:r>
        <w:t>Detects skills using the skill dictionary.</w:t>
      </w:r>
    </w:p>
    <w:p>
      <w:r>
        <w:rPr>
          <w:b/>
        </w:rPr>
        <w:t xml:space="preserve">section_extractor.py — </w:t>
      </w:r>
      <w:r>
        <w:t>Detects Education, Experience, and Projects using heading-based rules.</w:t>
      </w:r>
    </w:p>
    <w:p>
      <w:r>
        <w:rPr>
          <w:b/>
        </w:rPr>
        <w:t xml:space="preserve">job_matcher.py — </w:t>
      </w:r>
      <w:r>
        <w:t>Calculates job-role recommendation scores.</w:t>
      </w:r>
    </w:p>
    <w:p>
      <w:r>
        <w:rPr>
          <w:b/>
        </w:rPr>
        <w:t xml:space="preserve">roadmap_generator.py — </w:t>
      </w:r>
      <w:r>
        <w:t>Performs skill-gap analysis and creates learning roadmaps.</w:t>
      </w:r>
    </w:p>
    <w:p>
      <w:r>
        <w:rPr>
          <w:b/>
        </w:rPr>
        <w:t xml:space="preserve">data/job_roles.csv — </w:t>
      </w:r>
      <w:r>
        <w:t>Stores supported job roles and required skills.</w:t>
      </w:r>
    </w:p>
    <w:p>
      <w:r>
        <w:rPr>
          <w:b/>
        </w:rPr>
        <w:t xml:space="preserve">data/skill_dictionary.csv — </w:t>
      </w:r>
      <w:r>
        <w:t>Stores the technical skill dictionary.</w:t>
      </w:r>
    </w:p>
    <w:p>
      <w:r>
        <w:rPr>
          <w:b/>
        </w:rPr>
        <w:t xml:space="preserve">tests/ — </w:t>
      </w:r>
      <w:r>
        <w:t>Contains controlled job-matching test cases and the automated test script.</w:t>
      </w:r>
    </w:p>
    <w:p>
      <w:pPr>
        <w:pStyle w:val="Heading1"/>
      </w:pPr>
      <w:r>
        <w:t>7. Resume Processing</w:t>
      </w:r>
    </w:p>
    <w:p>
      <w:pPr>
        <w:pStyle w:val="Heading2"/>
      </w:pPr>
      <w:r>
        <w:t>7.1 Text Extraction</w:t>
      </w:r>
    </w:p>
    <w:p>
      <w:pPr>
        <w:spacing w:after="120" w:line="259" w:lineRule="auto"/>
      </w:pPr>
      <w:r>
        <w:t>The application accepts PDF and DOCX files through Streamlit. Text is extracted from the uploaded resume and displayed to the user. If no readable text is found, the application shows a warning rather than continuing with invalid input.</w:t>
      </w:r>
    </w:p>
    <w:p>
      <w:pPr>
        <w:pStyle w:val="Heading2"/>
      </w:pPr>
      <w:r>
        <w:t>7.2 Text Cleaning</w:t>
      </w:r>
    </w:p>
    <w:p>
      <w:pPr>
        <w:spacing w:after="120" w:line="259" w:lineRule="auto"/>
      </w:pPr>
      <w:r>
        <w:t>Extracted text is normalized before matching. Cleaning reduces formatting noise and creates more consistent input for skill extraction and TF-IDF vectorization.</w:t>
      </w:r>
    </w:p>
    <w:p>
      <w:pPr>
        <w:pStyle w:val="Heading2"/>
      </w:pPr>
      <w:r>
        <w:t>7.3 Resume Section Detection</w:t>
      </w:r>
    </w:p>
    <w:p>
      <w:pPr>
        <w:spacing w:after="120" w:line="259" w:lineRule="auto"/>
      </w:pPr>
      <w:r>
        <w:t>A rule-based section extractor searches for common headings such as Education, Experience, Work Experience, Projects, Academic Projects, and Personal Projects. Text following a detected heading is assigned to that section until the next recognized section. This approach is simple and transparent, although it depends on recognizable headings.</w:t>
      </w:r>
    </w:p>
    <w:p>
      <w:pPr>
        <w:pStyle w:val="Heading1"/>
      </w:pPr>
      <w:r>
        <w:t>8. Skill Extraction</w:t>
      </w:r>
    </w:p>
    <w:p>
      <w:pPr>
        <w:spacing w:after="120" w:line="259" w:lineRule="auto"/>
      </w:pPr>
      <w:r>
        <w:t>The skill extractor compares the cleaned resume text with entries in a predefined skill dictionary. Detected skills are shown in the Streamlit interface. Examples include Python, SQL, Pandas, NumPy, Machine Learning, Deep Learning, NLP, Power BI, Docker, Git, and APIs.</w:t>
      </w:r>
    </w:p>
    <w:p>
      <w:pPr>
        <w:pStyle w:val="Heading1"/>
      </w:pPr>
      <w:r>
        <w:t>9. Job Recommendation Algorithm</w:t>
      </w:r>
    </w:p>
    <w:p>
      <w:pPr>
        <w:spacing w:after="120" w:line="259" w:lineRule="auto"/>
      </w:pPr>
      <w:r>
        <w:t>The current system supports five target roles: Data Analyst, Machine Learning Engineer, AI Engineer, NLP Engineer, and Computer Vision Engineer. Each role has a list of required skills stored in data/job_roles.csv.</w:t>
      </w:r>
    </w:p>
    <w:p>
      <w:pPr>
        <w:pStyle w:val="Heading2"/>
      </w:pPr>
      <w:r>
        <w:t>9.1 TF-IDF and Cosine Similarity</w:t>
      </w:r>
    </w:p>
    <w:p>
      <w:pPr>
        <w:spacing w:after="120" w:line="259" w:lineRule="auto"/>
      </w:pPr>
      <w:r>
        <w:t>TF-IDF converts the resume text and each job-role skill description into numerical vectors. Cosine similarity measures how similar the resume vector is to each job-role vector.</w:t>
      </w:r>
    </w:p>
    <w:p>
      <w:pPr>
        <w:pStyle w:val="Heading2"/>
      </w:pPr>
      <w:r>
        <w:t>9.2 Skill Overlap</w:t>
      </w:r>
    </w:p>
    <w:p>
      <w:pPr>
        <w:spacing w:after="120" w:line="259" w:lineRule="auto"/>
      </w:pPr>
      <w:r>
        <w:t>For each role, the system also checks how many required skills occur in the resume. Skill overlap is calculated as the number of matched required skills divided by the total number of required skills.</w:t>
      </w:r>
    </w:p>
    <w:p>
      <w:pPr>
        <w:pStyle w:val="Heading2"/>
      </w:pPr>
      <w:r>
        <w:t>9.3 Final Hybrid Score</w:t>
      </w:r>
    </w:p>
    <w:p>
      <w:pPr>
        <w:jc w:val="center"/>
      </w:pPr>
      <w:r>
        <w:rPr>
          <w:b/>
        </w:rPr>
        <w:t>Final Match Score = 70% Skill Overlap + 30% TF-IDF Cosine Similarity</w:t>
      </w:r>
    </w:p>
    <w:p>
      <w:pPr>
        <w:spacing w:after="120" w:line="259" w:lineRule="auto"/>
      </w:pPr>
      <w:r>
        <w:t>The 70/30 weighting gives greater importance to explicit skill coverage while retaining a text-similarity component. Roles are sorted by final score and the top three are displayed with progress bars.</w:t>
      </w:r>
    </w:p>
    <w:p>
      <w:pPr>
        <w:pStyle w:val="Heading1"/>
      </w:pPr>
      <w:r>
        <w:t>10. Skill Gap and Readiness Analysis</w:t>
      </w:r>
    </w:p>
    <w:p>
      <w:pPr>
        <w:spacing w:after="120" w:line="259" w:lineRule="auto"/>
      </w:pPr>
      <w:r>
        <w:t>After receiving recommendations, the user can select a target job role. The system compares the detected resume skills with the required skills for that role and separates them into Skills Found and Missing Skills.</w:t>
      </w:r>
    </w:p>
    <w:p>
      <w:pPr>
        <w:jc w:val="center"/>
      </w:pPr>
      <w:r>
        <w:rPr>
          <w:b/>
        </w:rPr>
        <w:t>Readiness (%) = (Required Skills Found / Total Required Skills) x 100</w:t>
      </w:r>
    </w:p>
    <w:p>
      <w:pPr>
        <w:spacing w:after="120" w:line="259" w:lineRule="auto"/>
      </w:pPr>
      <w:r>
        <w:t>The readiness score is a simple skill-coverage indicator. It should be interpreted as a project recommendation metric, not as a guarantee of employability.</w:t>
      </w:r>
    </w:p>
    <w:p>
      <w:pPr>
        <w:pStyle w:val="Heading1"/>
      </w:pPr>
      <w:r>
        <w:t>11. Personalized Learning Roadmap</w:t>
      </w:r>
    </w:p>
    <w:p>
      <w:pPr>
        <w:spacing w:after="120" w:line="259" w:lineRule="auto"/>
      </w:pPr>
      <w:r>
        <w:t>For every missing skill, the application generates a week-wise roadmap. Each roadmap item contains a learning goal, important topics, and a suggested practice activity. For example, a missing SQL skill may include SELECT, WHERE, GROUP BY, ORDER BY, and JOIN, followed by a practice task using a sample database.</w:t>
      </w:r>
    </w:p>
    <w:p>
      <w:pPr>
        <w:pStyle w:val="Heading1"/>
      </w:pPr>
      <w:r>
        <w:t>12. User Interface</w:t>
      </w:r>
    </w:p>
    <w:p>
      <w:pPr>
        <w:spacing w:after="120" w:line="259" w:lineRule="auto"/>
      </w:pPr>
      <w:r>
        <w:t>The project uses Streamlit for the web interface. The sidebar summarizes the project features, while the main page presents resume upload, extracted text, resume sections, detected skills, top-three job recommendations, target-role readiness, found and missing skills, and the learning roadmap. Progress bars are used for recommendation and readiness percentages.</w:t>
      </w:r>
    </w:p>
    <w:p>
      <w:pPr>
        <w:pStyle w:val="Heading1"/>
      </w:pPr>
      <w:r>
        <w:t>13. Testing and Evaluation</w:t>
      </w:r>
    </w:p>
    <w:p>
      <w:pPr>
        <w:spacing w:after="120" w:line="259" w:lineRule="auto"/>
      </w:pPr>
      <w:r>
        <w:t>A controlled automated test suite was created for the five supported job roles. Each test contains a short set of representative resume skills and an expected top role. The test script runs the matching algorithm and compares the actual top recommendation with the expected role.</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Test</w:t>
            </w:r>
          </w:p>
        </w:tc>
        <w:tc>
          <w:tcPr>
            <w:tcW w:type="dxa" w:w="3264"/>
          </w:tcPr>
          <w:p>
            <w:r>
              <w:t>Expected Role</w:t>
            </w:r>
          </w:p>
        </w:tc>
        <w:tc>
          <w:tcPr>
            <w:tcW w:type="dxa" w:w="3264"/>
          </w:tcPr>
          <w:p>
            <w:r>
              <w:t>Result</w:t>
            </w:r>
          </w:p>
        </w:tc>
      </w:tr>
      <w:tr>
        <w:tc>
          <w:tcPr>
            <w:tcW w:type="dxa" w:w="3264"/>
          </w:tcPr>
          <w:p>
            <w:r>
              <w:t>1</w:t>
            </w:r>
          </w:p>
        </w:tc>
        <w:tc>
          <w:tcPr>
            <w:tcW w:type="dxa" w:w="3264"/>
          </w:tcPr>
          <w:p>
            <w:r>
              <w:t>Data Analyst</w:t>
            </w:r>
          </w:p>
        </w:tc>
        <w:tc>
          <w:tcPr>
            <w:tcW w:type="dxa" w:w="3264"/>
          </w:tcPr>
          <w:p>
            <w:r>
              <w:t>PASS</w:t>
            </w:r>
          </w:p>
        </w:tc>
      </w:tr>
      <w:tr>
        <w:tc>
          <w:tcPr>
            <w:tcW w:type="dxa" w:w="3264"/>
          </w:tcPr>
          <w:p>
            <w:r>
              <w:t>2</w:t>
            </w:r>
          </w:p>
        </w:tc>
        <w:tc>
          <w:tcPr>
            <w:tcW w:type="dxa" w:w="3264"/>
          </w:tcPr>
          <w:p>
            <w:r>
              <w:t>Machine Learning Engineer</w:t>
            </w:r>
          </w:p>
        </w:tc>
        <w:tc>
          <w:tcPr>
            <w:tcW w:type="dxa" w:w="3264"/>
          </w:tcPr>
          <w:p>
            <w:r>
              <w:t>PASS</w:t>
            </w:r>
          </w:p>
        </w:tc>
      </w:tr>
      <w:tr>
        <w:tc>
          <w:tcPr>
            <w:tcW w:type="dxa" w:w="3264"/>
          </w:tcPr>
          <w:p>
            <w:r>
              <w:t>3</w:t>
            </w:r>
          </w:p>
        </w:tc>
        <w:tc>
          <w:tcPr>
            <w:tcW w:type="dxa" w:w="3264"/>
          </w:tcPr>
          <w:p>
            <w:r>
              <w:t>AI Engineer</w:t>
            </w:r>
          </w:p>
        </w:tc>
        <w:tc>
          <w:tcPr>
            <w:tcW w:type="dxa" w:w="3264"/>
          </w:tcPr>
          <w:p>
            <w:r>
              <w:t>PASS</w:t>
            </w:r>
          </w:p>
        </w:tc>
      </w:tr>
      <w:tr>
        <w:tc>
          <w:tcPr>
            <w:tcW w:type="dxa" w:w="3264"/>
          </w:tcPr>
          <w:p>
            <w:r>
              <w:t>4</w:t>
            </w:r>
          </w:p>
        </w:tc>
        <w:tc>
          <w:tcPr>
            <w:tcW w:type="dxa" w:w="3264"/>
          </w:tcPr>
          <w:p>
            <w:r>
              <w:t>NLP Engineer</w:t>
            </w:r>
          </w:p>
        </w:tc>
        <w:tc>
          <w:tcPr>
            <w:tcW w:type="dxa" w:w="3264"/>
          </w:tcPr>
          <w:p>
            <w:r>
              <w:t>PASS</w:t>
            </w:r>
          </w:p>
        </w:tc>
      </w:tr>
      <w:tr>
        <w:tc>
          <w:tcPr>
            <w:tcW w:type="dxa" w:w="3264"/>
          </w:tcPr>
          <w:p>
            <w:r>
              <w:t>5</w:t>
            </w:r>
          </w:p>
        </w:tc>
        <w:tc>
          <w:tcPr>
            <w:tcW w:type="dxa" w:w="3264"/>
          </w:tcPr>
          <w:p>
            <w:r>
              <w:t>Computer Vision Engineer</w:t>
            </w:r>
          </w:p>
        </w:tc>
        <w:tc>
          <w:tcPr>
            <w:tcW w:type="dxa" w:w="3264"/>
          </w:tcPr>
          <w:p>
            <w:r>
              <w:t>PASS</w:t>
            </w:r>
          </w:p>
        </w:tc>
      </w:tr>
    </w:tbl>
    <w:p>
      <w:pPr>
        <w:spacing w:after="120" w:line="259" w:lineRule="auto"/>
      </w:pPr>
      <w:r>
        <w:t>Automated result: 5/5 test cases passed (100% on this small controlled test set). This figure is not claimed as general real-world model accuracy.</w:t>
      </w:r>
    </w:p>
    <w:p>
      <w:pPr>
        <w:pStyle w:val="Heading1"/>
      </w:pPr>
      <w:r>
        <w:t>14. Example Result</w:t>
      </w:r>
    </w:p>
    <w:p>
      <w:pPr>
        <w:spacing w:after="120" w:line="259" w:lineRule="auto"/>
      </w:pPr>
      <w:r>
        <w:t>During testing, one sample technical resume produced 15 detected skills: Python, C++, Pandas, NumPy, Matplotlib, Power BI, Excel, Machine Learning, Deep Learning, NLP, LLM, Docker, Git, GitHub, and APIs.</w:t>
      </w:r>
    </w:p>
    <w:p>
      <w:pPr>
        <w:pStyle w:val="ListBullet"/>
      </w:pPr>
      <w:r>
        <w:t>AI Engineer — 61.37% Match</w:t>
      </w:r>
    </w:p>
    <w:p>
      <w:pPr>
        <w:pStyle w:val="ListBullet"/>
      </w:pPr>
      <w:r>
        <w:t>Data Analyst — 60.10% Match</w:t>
      </w:r>
    </w:p>
    <w:p>
      <w:pPr>
        <w:pStyle w:val="ListBullet"/>
      </w:pPr>
      <w:r>
        <w:t>Machine Learning Engineer — 49.09% Match</w:t>
      </w:r>
    </w:p>
    <w:p>
      <w:pPr>
        <w:spacing w:after="120" w:line="259" w:lineRule="auto"/>
      </w:pPr>
      <w:r>
        <w:t>Exact results depend on the contents of the uploaded resume and the job-role dataset.</w:t>
      </w:r>
    </w:p>
    <w:p>
      <w:pPr>
        <w:pStyle w:val="Heading1"/>
      </w:pPr>
      <w:r>
        <w:t>15. Limitations</w:t>
      </w:r>
    </w:p>
    <w:p>
      <w:pPr>
        <w:pStyle w:val="ListBullet"/>
      </w:pPr>
      <w:r>
        <w:t>The current job-role database contains only a limited set of roles.</w:t>
      </w:r>
    </w:p>
    <w:p>
      <w:pPr>
        <w:pStyle w:val="ListBullet"/>
      </w:pPr>
      <w:r>
        <w:t>Skill detection depends on the predefined skill dictionary.</w:t>
      </w:r>
    </w:p>
    <w:p>
      <w:pPr>
        <w:pStyle w:val="ListBullet"/>
      </w:pPr>
      <w:r>
        <w:t>Heading-based section extraction can miss unusually formatted resumes.</w:t>
      </w:r>
    </w:p>
    <w:p>
      <w:pPr>
        <w:pStyle w:val="ListBullet"/>
      </w:pPr>
      <w:r>
        <w:t>TF-IDF has limited semantic understanding compared with embedding-based methods.</w:t>
      </w:r>
    </w:p>
    <w:p>
      <w:pPr>
        <w:pStyle w:val="ListBullet"/>
      </w:pPr>
      <w:r>
        <w:t>The automated evaluation currently contains only five controlled matching cases.</w:t>
      </w:r>
    </w:p>
    <w:p>
      <w:pPr>
        <w:pStyle w:val="ListBullet"/>
      </w:pPr>
      <w:r>
        <w:t>Real resumes vary greatly in layout, wording, and completeness.</w:t>
      </w:r>
    </w:p>
    <w:p>
      <w:pPr>
        <w:pStyle w:val="ListBullet"/>
      </w:pPr>
      <w:r>
        <w:t>Recommendation and readiness percentages are project scores, not employment guarantees.</w:t>
      </w:r>
    </w:p>
    <w:p>
      <w:pPr>
        <w:pStyle w:val="Heading1"/>
      </w:pPr>
      <w:r>
        <w:t>16. Future Scope</w:t>
      </w:r>
    </w:p>
    <w:p>
      <w:pPr>
        <w:pStyle w:val="ListBullet"/>
      </w:pPr>
      <w:r>
        <w:t>Add more job roles and a larger skill dictionary.</w:t>
      </w:r>
    </w:p>
    <w:p>
      <w:pPr>
        <w:pStyle w:val="ListBullet"/>
      </w:pPr>
      <w:r>
        <w:t>Use sentence embeddings for semantic job matching.</w:t>
      </w:r>
    </w:p>
    <w:p>
      <w:pPr>
        <w:pStyle w:val="ListBullet"/>
      </w:pPr>
      <w:r>
        <w:t>Allow users to upload a specific job description for direct comparison.</w:t>
      </w:r>
    </w:p>
    <w:p>
      <w:pPr>
        <w:pStyle w:val="ListBullet"/>
      </w:pPr>
      <w:r>
        <w:t>Add resume quality and improvement feedback.</w:t>
      </w:r>
    </w:p>
    <w:p>
      <w:pPr>
        <w:pStyle w:val="ListBullet"/>
      </w:pPr>
      <w:r>
        <w:t>Expand automated testing with more varied resumes and edge cases.</w:t>
      </w:r>
    </w:p>
    <w:p>
      <w:pPr>
        <w:pStyle w:val="ListBullet"/>
      </w:pPr>
      <w:r>
        <w:t>Improve section extraction for complex resume layouts.</w:t>
      </w:r>
    </w:p>
    <w:p>
      <w:pPr>
        <w:pStyle w:val="ListBullet"/>
      </w:pPr>
      <w:r>
        <w:t>Deploy the Streamlit application to provide a public shareable link.</w:t>
      </w:r>
    </w:p>
    <w:p>
      <w:pPr>
        <w:pStyle w:val="Heading1"/>
      </w:pPr>
      <w:r>
        <w:t>17. Conclusion</w:t>
      </w:r>
    </w:p>
    <w:p>
      <w:pPr>
        <w:spacing w:after="120" w:line="259" w:lineRule="auto"/>
      </w:pPr>
      <w:r>
        <w:t>The AI Resume Analyzer &amp; Job Recommendation System demonstrates an end-to-end application of resume parsing, NLP preprocessing, skill extraction, TF-IDF, cosine similarity, rule-based analysis, and Streamlit. The project successfully converts an uploaded resume into useful career-oriented outputs: detected skills, recommended roles, skill gaps, readiness percentage, and a learning roadmap. The modular design also makes the prototype suitable for future improvements such as embeddings, larger datasets, and cloud deployment.</w:t>
      </w:r>
    </w:p>
    <w:p>
      <w:pPr>
        <w:pStyle w:val="Heading1"/>
      </w:pPr>
      <w:r>
        <w:t>18. How to Run the Project</w:t>
      </w:r>
    </w:p>
    <w:p>
      <w:r>
        <w:rPr>
          <w:b/>
        </w:rPr>
        <w:t>1. Clone the repository:</w:t>
        <w:br/>
      </w:r>
      <w:r>
        <w:t>git clone https://github.com/Param3721/ai_resume_analyzer.git</w:t>
        <w:br/>
        <w:br/>
      </w:r>
      <w:r>
        <w:rPr>
          <w:b/>
        </w:rPr>
        <w:t>2. Enter the project folder:</w:t>
        <w:br/>
      </w:r>
      <w:r>
        <w:t>cd ai_resume_analyzer</w:t>
        <w:br/>
        <w:br/>
      </w:r>
      <w:r>
        <w:rPr>
          <w:b/>
        </w:rPr>
        <w:t>3. Create and activate a virtual environment.</w:t>
        <w:br/>
        <w:br/>
      </w:r>
      <w:r>
        <w:rPr>
          <w:b/>
        </w:rPr>
        <w:t>4. Install dependencies:</w:t>
        <w:br/>
      </w:r>
      <w:r>
        <w:t>pip install -r requirements.txt</w:t>
        <w:br/>
        <w:br/>
      </w:r>
      <w:r>
        <w:rPr>
          <w:b/>
        </w:rPr>
        <w:t>5. Start the application:</w:t>
        <w:br/>
      </w:r>
      <w:r>
        <w:t>streamlit run app.py</w:t>
        <w:br/>
        <w:br/>
      </w:r>
      <w:r>
        <w:rPr>
          <w:b/>
        </w:rPr>
        <w:t>6. Run the automated job-matching tests:</w:t>
        <w:br/>
      </w:r>
      <w:r>
        <w:t>python tests/test_job_matching.py</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AI Resume Analyzer &amp; Job Recommendation System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