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FD" w:rsidRDefault="00782FFD" w:rsidP="00782FFD">
      <w:pPr>
        <w:pStyle w:val="Heading1"/>
        <w:shd w:val="clear" w:color="auto" w:fill="FFFFFF"/>
        <w:spacing w:before="480" w:beforeAutospacing="0" w:after="240" w:afterAutospacing="0"/>
        <w:jc w:val="center"/>
        <w:rPr>
          <w:rFonts w:ascii="Verdana" w:hAnsi="Verdana"/>
          <w:color w:val="FF0000"/>
          <w:sz w:val="36"/>
          <w:szCs w:val="36"/>
        </w:rPr>
      </w:pPr>
      <w:r>
        <w:rPr>
          <w:rFonts w:ascii="Verdana" w:hAnsi="Verdana"/>
          <w:color w:val="FF0000"/>
          <w:sz w:val="36"/>
          <w:szCs w:val="36"/>
        </w:rPr>
        <w:t>Website Design Assignment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Purpose</w:t>
      </w:r>
    </w:p>
    <w:p w:rsidR="00782FFD" w:rsidRP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 xml:space="preserve">The purpose of this assignment is to acquaint you with a fundamental principle of good website design, the </w:t>
      </w:r>
      <w:hyperlink r:id="rId6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separation of content and format</w:t>
        </w:r>
      </w:hyperlink>
      <w:r w:rsidRPr="00782FFD">
        <w:rPr>
          <w:rFonts w:ascii="Verdana" w:hAnsi="Verdana"/>
          <w:sz w:val="20"/>
          <w:szCs w:val="20"/>
        </w:rPr>
        <w:t>, and to teach you the mechanics of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7" w:history="1">
        <w:r w:rsidRPr="000A549C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valid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Hypertext Markup Language (HTML) and Cascading Style Sheets (CSS).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Method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Read through the pages of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8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Website Design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subsite</w:t>
      </w:r>
      <w:r w:rsidR="00AE02DA">
        <w:rPr>
          <w:rFonts w:ascii="Verdana" w:hAnsi="Verdana"/>
          <w:sz w:val="20"/>
          <w:szCs w:val="20"/>
        </w:rPr>
        <w:t xml:space="preserve"> on touque.ca</w:t>
      </w:r>
      <w:r w:rsidRPr="00782FFD">
        <w:rPr>
          <w:rFonts w:ascii="Verdana" w:hAnsi="Verdana"/>
          <w:sz w:val="20"/>
          <w:szCs w:val="20"/>
        </w:rPr>
        <w:t>, paying special attention to the section on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9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page mechanics.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Take good notes!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Practise creating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simple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webpages using a variety of different style sheets. Use the many resources available in the listing of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0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external sites worth visiting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 in the wider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1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World Wide Web.</w:t>
        </w:r>
      </w:hyperlink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As you practise, be sure to use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2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HTML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3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CSS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provided by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4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WWW Consortium.</w:t>
        </w:r>
      </w:hyperlink>
      <w:r>
        <w:rPr>
          <w:rFonts w:ascii="Verdana" w:hAnsi="Verdana"/>
          <w:sz w:val="20"/>
          <w:szCs w:val="20"/>
        </w:rPr>
        <w:t xml:space="preserve">  </w:t>
      </w:r>
      <w:r w:rsidRPr="00782FFD">
        <w:rPr>
          <w:rFonts w:ascii="Verdana" w:hAnsi="Verdana"/>
          <w:sz w:val="20"/>
          <w:szCs w:val="20"/>
        </w:rPr>
        <w:t>Concentrate on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valid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HTML and CSS.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When you are ready, choose one of the topics approved by your teacher and work independently to write and then style your content.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Judge your work against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4B5299">
        <w:rPr>
          <w:rFonts w:ascii="Verdana" w:hAnsi="Verdana"/>
          <w:sz w:val="20"/>
          <w:szCs w:val="20"/>
        </w:rPr>
        <w:fldChar w:fldCharType="begin"/>
      </w:r>
      <w:r w:rsidRPr="004B5299">
        <w:rPr>
          <w:rFonts w:ascii="Verdana" w:hAnsi="Verdana"/>
          <w:sz w:val="20"/>
          <w:szCs w:val="20"/>
        </w:rPr>
        <w:instrText xml:space="preserve"> HYPERLINK "http://touque.ca/EC/resources/cs/marking/website.php" </w:instrText>
      </w:r>
      <w:r w:rsidRPr="004B5299">
        <w:rPr>
          <w:rFonts w:ascii="Verdana" w:hAnsi="Verdana"/>
          <w:sz w:val="20"/>
          <w:szCs w:val="20"/>
        </w:rPr>
        <w:fldChar w:fldCharType="separate"/>
      </w:r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markscheme</w:t>
      </w:r>
      <w:proofErr w:type="spellEnd"/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.</w:t>
      </w:r>
      <w:r w:rsidRPr="004B5299">
        <w:rPr>
          <w:rFonts w:ascii="Verdana" w:hAnsi="Verdana"/>
          <w:sz w:val="20"/>
          <w:szCs w:val="20"/>
        </w:rPr>
        <w:fldChar w:fldCharType="end"/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When you think your work measures up, ask a classmate to mark your page. Based on your classmate’s review, revise your HTML and CSS. Repeat until you have achieved perfection!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Submission</w:t>
      </w:r>
    </w:p>
    <w:p w:rsid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details of assignment submission will be covered in class.</w:t>
      </w:r>
    </w:p>
    <w:p w:rsidR="00AD2ECB" w:rsidRDefault="00542E0C" w:rsidP="00AD2ECB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Due Date</w:t>
      </w:r>
    </w:p>
    <w:p w:rsidR="00AD2ECB" w:rsidRDefault="00AD2ECB" w:rsidP="00AD2ECB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Tentative: </w:t>
      </w:r>
      <w:r w:rsidR="00BF5030">
        <w:rPr>
          <w:rFonts w:ascii="Verdana" w:hAnsi="Verdana"/>
          <w:color w:val="000000"/>
          <w:sz w:val="20"/>
          <w:szCs w:val="20"/>
        </w:rPr>
        <w:t>February 23, 2018</w:t>
      </w:r>
    </w:p>
    <w:p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</w:p>
    <w:p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  <w: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  <w:br w:type="page"/>
      </w:r>
    </w:p>
    <w:p w:rsidR="004F0940" w:rsidRPr="004F0940" w:rsidRDefault="004F0940" w:rsidP="004F0940">
      <w:pPr>
        <w:shd w:val="clear" w:color="auto" w:fill="FFFFFF"/>
        <w:spacing w:before="480" w:after="24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  <w:r w:rsidRPr="004F0940"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  <w:lastRenderedPageBreak/>
        <w:t>Website Design</w:t>
      </w:r>
      <w: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  <w:t xml:space="preserve"> Assignment</w:t>
      </w:r>
    </w:p>
    <w:tbl>
      <w:tblPr>
        <w:tblW w:w="11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9"/>
        <w:gridCol w:w="321"/>
      </w:tblGrid>
      <w:tr w:rsidR="00057877" w:rsidRPr="004F0940" w:rsidTr="004F0940">
        <w:tc>
          <w:tcPr>
            <w:tcW w:w="0" w:type="auto"/>
            <w:shd w:val="clear" w:color="auto" w:fill="909090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4F0940" w:rsidRPr="004F0940" w:rsidRDefault="004F0940" w:rsidP="004F0940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F0940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  <w:t>Markscheme</w:t>
            </w:r>
            <w:proofErr w:type="spellEnd"/>
          </w:p>
        </w:tc>
        <w:tc>
          <w:tcPr>
            <w:tcW w:w="0" w:type="auto"/>
            <w:shd w:val="clear" w:color="auto" w:fill="909090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  <w:t>✓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4F0940" w:rsidRPr="004F0940" w:rsidRDefault="00057877" w:rsidP="005008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HTML (1</w:t>
            </w:r>
            <w:r w:rsidR="0050084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2</w:t>
            </w:r>
            <w:r w:rsidR="004F0940"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 xml:space="preserve"> points to be checked)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HTML complete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&amp; correct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HTML </w:t>
            </w:r>
            <w:r w:rsidR="000E462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correctly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indented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E60673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</w:tcPr>
          <w:p w:rsidR="004F0940" w:rsidRPr="004F0940" w:rsidRDefault="00E60673" w:rsidP="00AE02D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□    list present</w:t>
            </w:r>
            <w:r w:rsidR="00AE02D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, correct and relevant</w:t>
            </w:r>
          </w:p>
        </w:tc>
        <w:tc>
          <w:tcPr>
            <w:tcW w:w="0" w:type="auto"/>
            <w:shd w:val="clear" w:color="auto" w:fill="FFFFFF"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HTML valid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title </w:t>
            </w:r>
            <w:r w:rsidR="008B688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&amp; charset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specified within head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multi-level headings present &amp; correct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E60673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</w:tcPr>
          <w:p w:rsidR="00E60673" w:rsidRDefault="00E60673" w:rsidP="00E6067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□    external links, both relative and absolute present</w:t>
            </w:r>
          </w:p>
          <w:p w:rsidR="00E60673" w:rsidRPr="004F0940" w:rsidRDefault="00E60673" w:rsidP="00334CC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□    internal (intra-page) links present</w:t>
            </w:r>
          </w:p>
        </w:tc>
        <w:tc>
          <w:tcPr>
            <w:tcW w:w="0" w:type="auto"/>
            <w:shd w:val="clear" w:color="auto" w:fill="FFFFFF"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05787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links </w:t>
            </w:r>
            <w:r w:rsidR="0005787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are embedded with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appropriate text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0A7CC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special characters</w:t>
            </w:r>
            <w:r w:rsidR="000A7CC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present and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used </w:t>
            </w:r>
            <w:r w:rsidR="000A7CC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whenever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required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formatting only with CSS</w:t>
            </w:r>
          </w:p>
          <w:p w:rsidR="0050084F" w:rsidRDefault="0050084F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□    link to validator provided</w:t>
            </w:r>
            <w:r w:rsidR="00967C1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and working</w:t>
            </w:r>
          </w:p>
          <w:p w:rsidR="004F0940" w:rsidRPr="004F0940" w:rsidRDefault="004F0940" w:rsidP="00E6067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4F0940" w:rsidRPr="004F0940" w:rsidRDefault="004F0940" w:rsidP="005008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Images (</w:t>
            </w:r>
            <w:r w:rsidR="0050084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3</w:t>
            </w:r>
            <w:r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 xml:space="preserve"> points to be checked)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sizes appropriate for page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attributes specify local sources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05787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attributes specify actual width and </w:t>
            </w:r>
            <w:r w:rsidR="0094388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height</w:t>
            </w:r>
            <w:r w:rsidR="0050084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and appropriate alternative text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50084F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</w:tcPr>
          <w:p w:rsidR="004F0940" w:rsidRPr="004F0940" w:rsidRDefault="004F0940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50084F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</w:tcPr>
          <w:p w:rsidR="004F0940" w:rsidRPr="004F0940" w:rsidRDefault="004F0940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4F0940" w:rsidRPr="004F0940" w:rsidRDefault="002B2E66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CSS (4</w:t>
            </w:r>
            <w:r w:rsidR="004F0940"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 xml:space="preserve"> points to be checked)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CSS correct</w:t>
            </w:r>
            <w:r w:rsidR="00F8532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&amp; valid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CSS indented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F85324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□    knowledge of element, class, and id selectors demonstrated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967C1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relative measurements </w:t>
            </w:r>
            <w:r w:rsidR="00967C1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included, and used whenever a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ppropriate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623E6D" w:rsidRPr="004F0940" w:rsidRDefault="00623E6D" w:rsidP="00F85324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4F0940" w:rsidRPr="004F0940" w:rsidRDefault="004F0940" w:rsidP="002B2E6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Content (</w:t>
            </w:r>
            <w:r w:rsidR="002B2E6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>6</w:t>
            </w:r>
            <w:r w:rsidRPr="004F094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en-CA"/>
              </w:rPr>
              <w:t xml:space="preserve"> points to be checked)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flawless Canadian spelling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impeccable grammar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0A7CC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284CC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site successfully hosted on </w:t>
            </w:r>
            <w:proofErr w:type="spellStart"/>
            <w:r w:rsidR="000A7CC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github</w:t>
            </w:r>
            <w:proofErr w:type="spellEnd"/>
            <w:r w:rsidR="00284CC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with link available on wiki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citations in APA format</w:t>
            </w:r>
            <w:r w:rsidR="0005787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, image credits in prescribed format</w:t>
            </w: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="004F0940"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interesting</w:t>
            </w:r>
            <w:r w:rsidR="00B06E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&amp; informative</w:t>
            </w:r>
            <w:r w:rsidR="008D13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 original content</w:t>
            </w:r>
          </w:p>
          <w:p w:rsidR="00F85324" w:rsidRDefault="00F85324" w:rsidP="00F85324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□    </w:t>
            </w:r>
            <w:r w:rsidRPr="004F09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comments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 xml:space="preserve">in both html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  <w:t>css</w:t>
            </w:r>
            <w:proofErr w:type="spellEnd"/>
          </w:p>
          <w:p w:rsidR="00F85324" w:rsidRDefault="00F85324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  <w:p w:rsidR="00E60673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F0940" w:rsidRPr="004F0940" w:rsidRDefault="004F0940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CA"/>
              </w:rPr>
            </w:pPr>
            <w:r w:rsidRPr="004F0940">
              <w:rPr>
                <w:rFonts w:ascii="MS Gothic" w:eastAsia="MS Gothic" w:hAnsi="MS Gothic" w:cs="MS Gothic"/>
                <w:color w:val="000000"/>
                <w:sz w:val="18"/>
                <w:szCs w:val="18"/>
                <w:lang w:eastAsia="en-CA"/>
              </w:rPr>
              <w:t>☐</w:t>
            </w:r>
          </w:p>
        </w:tc>
      </w:tr>
      <w:tr w:rsidR="00057877" w:rsidRPr="004F0940" w:rsidTr="004F0940">
        <w:tc>
          <w:tcPr>
            <w:tcW w:w="0" w:type="auto"/>
            <w:shd w:val="clear" w:color="auto" w:fill="D8D8D8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057877" w:rsidRDefault="00057877" w:rsidP="004F0940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</w:pPr>
          </w:p>
          <w:p w:rsid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</w:pPr>
            <w:r w:rsidRPr="004F0940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  <w:t>T</w:t>
            </w:r>
            <w:r w:rsidR="004F0940" w:rsidRPr="004F0940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  <w:t>otal</w:t>
            </w: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  <w:t xml:space="preserve">   ______</w:t>
            </w:r>
          </w:p>
          <w:p w:rsidR="00E60673" w:rsidRPr="004F0940" w:rsidRDefault="00057877" w:rsidP="004F0940">
            <w:pPr>
              <w:spacing w:after="0" w:line="240" w:lineRule="atLeast"/>
              <w:rPr>
                <w:rFonts w:ascii="Verdana" w:eastAsia="Times New Roman" w:hAnsi="Verdana" w:cs="Times New Roman"/>
                <w:i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CA"/>
              </w:rPr>
              <w:t xml:space="preserve">              </w:t>
            </w:r>
            <w:r w:rsidRPr="00057877">
              <w:rPr>
                <w:rFonts w:ascii="Verdana" w:eastAsia="Times New Roman" w:hAnsi="Verdana" w:cs="Times New Roman"/>
                <w:iCs/>
                <w:color w:val="000000"/>
                <w:sz w:val="16"/>
                <w:szCs w:val="16"/>
                <w:lang w:eastAsia="en-CA"/>
              </w:rPr>
              <w:t>25</w:t>
            </w:r>
          </w:p>
        </w:tc>
        <w:tc>
          <w:tcPr>
            <w:tcW w:w="0" w:type="auto"/>
            <w:shd w:val="clear" w:color="auto" w:fill="D8D8D8"/>
            <w:hideMark/>
          </w:tcPr>
          <w:p w:rsidR="004F0940" w:rsidRPr="004F0940" w:rsidRDefault="00E60673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CA"/>
              </w:rPr>
              <w:t xml:space="preserve">  </w:t>
            </w:r>
          </w:p>
        </w:tc>
      </w:tr>
      <w:tr w:rsidR="00E60673" w:rsidRPr="004F0940" w:rsidTr="004F0940">
        <w:tc>
          <w:tcPr>
            <w:tcW w:w="0" w:type="auto"/>
            <w:shd w:val="clear" w:color="auto" w:fill="D8D8D8"/>
            <w:tcMar>
              <w:top w:w="15" w:type="dxa"/>
              <w:left w:w="240" w:type="dxa"/>
              <w:bottom w:w="15" w:type="dxa"/>
              <w:right w:w="15" w:type="dxa"/>
            </w:tcMar>
          </w:tcPr>
          <w:p w:rsidR="00E60673" w:rsidRPr="004F0940" w:rsidRDefault="00E60673" w:rsidP="004F0940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shd w:val="clear" w:color="auto" w:fill="D8D8D8"/>
          </w:tcPr>
          <w:p w:rsidR="00E60673" w:rsidRPr="004F0940" w:rsidRDefault="00E60673" w:rsidP="004F0940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1D2227" w:rsidRDefault="001D2227"/>
    <w:p w:rsidR="001D2227" w:rsidRDefault="001D2227">
      <w:bookmarkStart w:id="0" w:name="_GoBack"/>
      <w:bookmarkEnd w:id="0"/>
    </w:p>
    <w:sectPr w:rsidR="001D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26559"/>
    <w:multiLevelType w:val="multilevel"/>
    <w:tmpl w:val="A680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40"/>
    <w:rsid w:val="00057877"/>
    <w:rsid w:val="000A549C"/>
    <w:rsid w:val="000A7CCF"/>
    <w:rsid w:val="000E462E"/>
    <w:rsid w:val="00114312"/>
    <w:rsid w:val="001D2227"/>
    <w:rsid w:val="00261AC6"/>
    <w:rsid w:val="00284CC4"/>
    <w:rsid w:val="002B2E66"/>
    <w:rsid w:val="002C7D3E"/>
    <w:rsid w:val="00334CC2"/>
    <w:rsid w:val="004B5299"/>
    <w:rsid w:val="004F0940"/>
    <w:rsid w:val="0050084F"/>
    <w:rsid w:val="00542E0C"/>
    <w:rsid w:val="005B1A58"/>
    <w:rsid w:val="00623E6D"/>
    <w:rsid w:val="006604B3"/>
    <w:rsid w:val="007828A5"/>
    <w:rsid w:val="00782FFD"/>
    <w:rsid w:val="008B688A"/>
    <w:rsid w:val="008D1314"/>
    <w:rsid w:val="00943885"/>
    <w:rsid w:val="00967C1B"/>
    <w:rsid w:val="00A10E45"/>
    <w:rsid w:val="00A604D2"/>
    <w:rsid w:val="00AD2ECB"/>
    <w:rsid w:val="00AE02DA"/>
    <w:rsid w:val="00B06EBA"/>
    <w:rsid w:val="00BB37F2"/>
    <w:rsid w:val="00BF5030"/>
    <w:rsid w:val="00D42859"/>
    <w:rsid w:val="00E60673"/>
    <w:rsid w:val="00EA0183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4F0940"/>
  </w:style>
  <w:style w:type="character" w:styleId="Hyperlink">
    <w:name w:val="Hyperlink"/>
    <w:basedOn w:val="DefaultParagraphFont"/>
    <w:uiPriority w:val="99"/>
    <w:semiHidden/>
    <w:unhideWhenUsed/>
    <w:rsid w:val="004F0940"/>
    <w:rPr>
      <w:color w:val="0000FF"/>
      <w:u w:val="single"/>
    </w:rPr>
  </w:style>
  <w:style w:type="paragraph" w:customStyle="1" w:styleId="returnhome">
    <w:name w:val="returnhome"/>
    <w:basedOn w:val="Normal"/>
    <w:rsid w:val="004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82F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4F0940"/>
  </w:style>
  <w:style w:type="character" w:styleId="Hyperlink">
    <w:name w:val="Hyperlink"/>
    <w:basedOn w:val="DefaultParagraphFont"/>
    <w:uiPriority w:val="99"/>
    <w:semiHidden/>
    <w:unhideWhenUsed/>
    <w:rsid w:val="004F0940"/>
    <w:rPr>
      <w:color w:val="0000FF"/>
      <w:u w:val="single"/>
    </w:rPr>
  </w:style>
  <w:style w:type="paragraph" w:customStyle="1" w:styleId="returnhome">
    <w:name w:val="returnhome"/>
    <w:basedOn w:val="Normal"/>
    <w:rsid w:val="004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82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uque.ca/EC/WWW/" TargetMode="External"/><Relationship Id="rId13" Type="http://schemas.openxmlformats.org/officeDocument/2006/relationships/hyperlink" Target="http://jigsaw.w3.org/css-validato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etmechanic.com/news/vol6/html_no20.htm" TargetMode="External"/><Relationship Id="rId12" Type="http://schemas.openxmlformats.org/officeDocument/2006/relationships/hyperlink" Target="http://validator.w3.org/file-up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niversalusability.com/access_by_design/document_structure/separate.html" TargetMode="External"/><Relationship Id="rId11" Type="http://schemas.openxmlformats.org/officeDocument/2006/relationships/hyperlink" Target="http://info.cern.c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ouque.ca/EC/WWW/index_external_sit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uque.ca/EC/WWW/page_mechanics/" TargetMode="External"/><Relationship Id="rId14" Type="http://schemas.openxmlformats.org/officeDocument/2006/relationships/hyperlink" Target="http://www.w3.org/Consort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Keras, Laura</dc:creator>
  <cp:lastModifiedBy>Keras, Laura</cp:lastModifiedBy>
  <cp:revision>16</cp:revision>
  <cp:lastPrinted>2017-09-26T12:03:00Z</cp:lastPrinted>
  <dcterms:created xsi:type="dcterms:W3CDTF">2016-09-14T11:49:00Z</dcterms:created>
  <dcterms:modified xsi:type="dcterms:W3CDTF">2018-02-13T15:21:00Z</dcterms:modified>
</cp:coreProperties>
</file>