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62FE" w:rsidRPr="000662FE" w:rsidRDefault="000662FE" w:rsidP="000662FE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6A6A6A"/>
          <w:shd w:val="clear" w:color="auto" w:fill="FFFFFF"/>
        </w:rPr>
      </w:pPr>
      <w:r w:rsidRPr="000662FE">
        <w:rPr>
          <w:rFonts w:ascii="Arial" w:hAnsi="Arial" w:cs="Arial"/>
          <w:color w:val="6A6A6A"/>
          <w:shd w:val="clear" w:color="auto" w:fill="FFFFFF"/>
        </w:rPr>
        <w:t xml:space="preserve">Assignment </w:t>
      </w:r>
      <w:r w:rsidR="00BB1615">
        <w:rPr>
          <w:rFonts w:ascii="Arial" w:hAnsi="Arial" w:cs="Arial"/>
          <w:color w:val="6A6A6A"/>
          <w:shd w:val="clear" w:color="auto" w:fill="FFFFFF"/>
        </w:rPr>
        <w:t>3</w:t>
      </w:r>
      <w:r w:rsidR="00354257">
        <w:rPr>
          <w:rFonts w:ascii="Arial" w:hAnsi="Arial" w:cs="Arial"/>
          <w:color w:val="6A6A6A"/>
          <w:shd w:val="clear" w:color="auto" w:fill="FFFFFF"/>
        </w:rPr>
        <w:t>:</w:t>
      </w:r>
    </w:p>
    <w:p w:rsidR="000662FE" w:rsidRPr="000662FE" w:rsidRDefault="005C76BF" w:rsidP="000662FE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6A6A6A"/>
          <w:shd w:val="clear" w:color="auto" w:fill="FFFFFF"/>
        </w:rPr>
      </w:pPr>
      <w:r>
        <w:rPr>
          <w:rFonts w:ascii="Arial" w:hAnsi="Arial" w:cs="Arial"/>
          <w:color w:val="6A6A6A"/>
          <w:shd w:val="clear" w:color="auto" w:fill="FFFFFF"/>
        </w:rPr>
        <w:t>Best Way to Copy an SQL Server d</w:t>
      </w:r>
      <w:r w:rsidR="000662FE" w:rsidRPr="000662FE">
        <w:rPr>
          <w:rFonts w:ascii="Arial" w:hAnsi="Arial" w:cs="Arial"/>
          <w:color w:val="6A6A6A"/>
          <w:shd w:val="clear" w:color="auto" w:fill="FFFFFF"/>
        </w:rPr>
        <w:t>atabase</w:t>
      </w:r>
      <w:r>
        <w:rPr>
          <w:rFonts w:ascii="Arial" w:hAnsi="Arial" w:cs="Arial"/>
          <w:color w:val="6A6A6A"/>
          <w:shd w:val="clear" w:color="auto" w:fill="FFFFFF"/>
        </w:rPr>
        <w:t xml:space="preserve"> “base” to database “Copied”: we</w:t>
      </w:r>
      <w:r w:rsidR="000662FE">
        <w:rPr>
          <w:rFonts w:ascii="Arial" w:hAnsi="Arial" w:cs="Arial"/>
          <w:color w:val="6A6A6A"/>
          <w:shd w:val="clear" w:color="auto" w:fill="FFFFFF"/>
        </w:rPr>
        <w:t xml:space="preserve"> can achieve this functionality by below scenarios.</w:t>
      </w:r>
    </w:p>
    <w:p w:rsidR="000662FE" w:rsidRPr="000662FE" w:rsidRDefault="000662FE" w:rsidP="000662F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04"/>
        <w:rPr>
          <w:rFonts w:ascii="Arial" w:eastAsia="Times New Roman" w:hAnsi="Arial" w:cs="Arial"/>
          <w:color w:val="6A6A6A"/>
        </w:rPr>
      </w:pPr>
      <w:r w:rsidRPr="000662FE">
        <w:rPr>
          <w:rFonts w:ascii="Arial" w:eastAsia="Times New Roman" w:hAnsi="Arial" w:cs="Arial"/>
          <w:color w:val="6A6A6A"/>
        </w:rPr>
        <w:t>detaching and attaching database;</w:t>
      </w:r>
    </w:p>
    <w:p w:rsidR="000662FE" w:rsidRPr="000662FE" w:rsidRDefault="000662FE" w:rsidP="000662F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04"/>
        <w:rPr>
          <w:rFonts w:ascii="Arial" w:eastAsia="Times New Roman" w:hAnsi="Arial" w:cs="Arial"/>
          <w:color w:val="6A6A6A"/>
        </w:rPr>
      </w:pPr>
      <w:r w:rsidRPr="000662FE">
        <w:rPr>
          <w:rFonts w:ascii="Arial" w:eastAsia="Times New Roman" w:hAnsi="Arial" w:cs="Arial"/>
          <w:color w:val="6A6A6A"/>
        </w:rPr>
        <w:t>comparing and synchronizing schemas and data of source and target databases;</w:t>
      </w:r>
    </w:p>
    <w:p w:rsidR="000662FE" w:rsidRDefault="000662FE" w:rsidP="000662F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04"/>
        <w:rPr>
          <w:rFonts w:ascii="Arial" w:eastAsia="Times New Roman" w:hAnsi="Arial" w:cs="Arial"/>
          <w:color w:val="6A6A6A"/>
        </w:rPr>
      </w:pPr>
      <w:r w:rsidRPr="000662FE">
        <w:rPr>
          <w:rFonts w:ascii="Arial" w:eastAsia="Times New Roman" w:hAnsi="Arial" w:cs="Arial"/>
          <w:color w:val="6A6A6A"/>
        </w:rPr>
        <w:t>Restoring a backed up source database to a target database.</w:t>
      </w:r>
    </w:p>
    <w:p w:rsidR="000662FE" w:rsidRPr="000662FE" w:rsidRDefault="000662FE" w:rsidP="000662F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A6A6A"/>
        </w:rPr>
      </w:pPr>
      <w:r>
        <w:rPr>
          <w:rFonts w:ascii="Arial" w:hAnsi="Arial" w:cs="Arial"/>
          <w:color w:val="6A6A6A"/>
          <w:shd w:val="clear" w:color="auto" w:fill="FFFFFF"/>
        </w:rPr>
        <w:t>Each of them has its strong and weak points.</w:t>
      </w:r>
      <w:r>
        <w:rPr>
          <w:rFonts w:ascii="Arial" w:eastAsia="Times New Roman" w:hAnsi="Arial" w:cs="Arial"/>
          <w:color w:val="6A6A6A"/>
        </w:rPr>
        <w:t xml:space="preserve"> </w:t>
      </w:r>
      <w:r w:rsidRPr="000662FE">
        <w:rPr>
          <w:rFonts w:ascii="Arial" w:eastAsia="Times New Roman" w:hAnsi="Arial" w:cs="Arial"/>
          <w:color w:val="6A6A6A"/>
        </w:rPr>
        <w:t>To sum up, we would like to list pros and cons of each method.</w:t>
      </w:r>
    </w:p>
    <w:p w:rsidR="000662FE" w:rsidRDefault="000662FE" w:rsidP="000662FE">
      <w:pPr>
        <w:shd w:val="clear" w:color="auto" w:fill="FFFFFF"/>
        <w:spacing w:after="272" w:line="240" w:lineRule="auto"/>
        <w:rPr>
          <w:rFonts w:ascii="Arial" w:eastAsia="Times New Roman" w:hAnsi="Arial" w:cs="Arial"/>
          <w:b/>
          <w:bCs/>
          <w:color w:val="6A6A6A"/>
        </w:rPr>
      </w:pPr>
      <w:r w:rsidRPr="000662FE">
        <w:rPr>
          <w:rFonts w:ascii="Arial" w:eastAsia="Times New Roman" w:hAnsi="Arial" w:cs="Arial"/>
          <w:b/>
          <w:bCs/>
          <w:color w:val="6A6A6A"/>
        </w:rPr>
        <w:t>The Detach and Attach Method</w:t>
      </w:r>
    </w:p>
    <w:p w:rsidR="00117315" w:rsidRPr="000662FE" w:rsidRDefault="00117315" w:rsidP="000662FE">
      <w:pPr>
        <w:shd w:val="clear" w:color="auto" w:fill="FFFFFF"/>
        <w:spacing w:after="272" w:line="240" w:lineRule="auto"/>
        <w:rPr>
          <w:rFonts w:ascii="Arial" w:eastAsia="Times New Roman" w:hAnsi="Arial" w:cs="Arial"/>
          <w:color w:val="6A6A6A"/>
        </w:rPr>
      </w:pPr>
      <w:r>
        <w:rPr>
          <w:rFonts w:ascii="Arial" w:eastAsia="Times New Roman" w:hAnsi="Arial" w:cs="Arial"/>
          <w:b/>
          <w:bCs/>
          <w:color w:val="6A6A6A"/>
        </w:rPr>
        <w:t>We can perform this functionality through Wizards</w:t>
      </w:r>
      <w:r w:rsidR="003A4075">
        <w:rPr>
          <w:rFonts w:ascii="Arial" w:eastAsia="Times New Roman" w:hAnsi="Arial" w:cs="Arial"/>
          <w:b/>
          <w:bCs/>
          <w:color w:val="6A6A6A"/>
        </w:rPr>
        <w:t>.</w:t>
      </w:r>
    </w:p>
    <w:p w:rsidR="000662FE" w:rsidRPr="000662FE" w:rsidRDefault="000662FE" w:rsidP="000662FE">
      <w:pPr>
        <w:shd w:val="clear" w:color="auto" w:fill="FFFFFF"/>
        <w:spacing w:after="272" w:line="240" w:lineRule="auto"/>
        <w:rPr>
          <w:rFonts w:ascii="Arial" w:eastAsia="Times New Roman" w:hAnsi="Arial" w:cs="Arial"/>
          <w:color w:val="6A6A6A"/>
        </w:rPr>
      </w:pPr>
      <w:r w:rsidRPr="000662FE">
        <w:rPr>
          <w:rFonts w:ascii="Arial" w:eastAsia="Times New Roman" w:hAnsi="Arial" w:cs="Arial"/>
          <w:color w:val="6A6A6A"/>
        </w:rPr>
        <w:t>Pros:</w:t>
      </w:r>
    </w:p>
    <w:p w:rsidR="000662FE" w:rsidRPr="000662FE" w:rsidRDefault="000662FE" w:rsidP="000662F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204"/>
        <w:rPr>
          <w:rFonts w:ascii="Arial" w:eastAsia="Times New Roman" w:hAnsi="Arial" w:cs="Arial"/>
          <w:color w:val="6A6A6A"/>
        </w:rPr>
      </w:pPr>
      <w:r>
        <w:rPr>
          <w:rFonts w:ascii="Arial" w:eastAsia="Times New Roman" w:hAnsi="Arial" w:cs="Arial"/>
          <w:color w:val="6A6A6A"/>
        </w:rPr>
        <w:t>T</w:t>
      </w:r>
      <w:r w:rsidRPr="000662FE">
        <w:rPr>
          <w:rFonts w:ascii="Arial" w:eastAsia="Times New Roman" w:hAnsi="Arial" w:cs="Arial"/>
          <w:color w:val="6A6A6A"/>
        </w:rPr>
        <w:t xml:space="preserve">he fastest way to copy a </w:t>
      </w:r>
      <w:r w:rsidR="005C76BF">
        <w:rPr>
          <w:rFonts w:ascii="Arial" w:eastAsia="Times New Roman" w:hAnsi="Arial" w:cs="Arial"/>
          <w:color w:val="6A6A6A"/>
        </w:rPr>
        <w:t xml:space="preserve">“base” </w:t>
      </w:r>
      <w:r w:rsidR="005C76BF" w:rsidRPr="000662FE">
        <w:rPr>
          <w:rFonts w:ascii="Arial" w:eastAsia="Times New Roman" w:hAnsi="Arial" w:cs="Arial"/>
          <w:color w:val="6A6A6A"/>
        </w:rPr>
        <w:t>database</w:t>
      </w:r>
      <w:r w:rsidR="005C76BF">
        <w:rPr>
          <w:rFonts w:ascii="Arial" w:eastAsia="Times New Roman" w:hAnsi="Arial" w:cs="Arial"/>
          <w:color w:val="6A6A6A"/>
        </w:rPr>
        <w:t>.</w:t>
      </w:r>
    </w:p>
    <w:p w:rsidR="000662FE" w:rsidRPr="000662FE" w:rsidRDefault="000662FE" w:rsidP="000662FE">
      <w:pPr>
        <w:shd w:val="clear" w:color="auto" w:fill="FFFFFF"/>
        <w:spacing w:after="272" w:line="240" w:lineRule="auto"/>
        <w:rPr>
          <w:rFonts w:ascii="Arial" w:eastAsia="Times New Roman" w:hAnsi="Arial" w:cs="Arial"/>
          <w:color w:val="6A6A6A"/>
        </w:rPr>
      </w:pPr>
      <w:r w:rsidRPr="000662FE">
        <w:rPr>
          <w:rFonts w:ascii="Arial" w:eastAsia="Times New Roman" w:hAnsi="Arial" w:cs="Arial"/>
          <w:color w:val="6A6A6A"/>
        </w:rPr>
        <w:t>Cons:</w:t>
      </w:r>
    </w:p>
    <w:p w:rsidR="000662FE" w:rsidRPr="000662FE" w:rsidRDefault="000662FE" w:rsidP="000662F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204"/>
        <w:rPr>
          <w:rFonts w:ascii="Arial" w:eastAsia="Times New Roman" w:hAnsi="Arial" w:cs="Arial"/>
          <w:color w:val="6A6A6A"/>
        </w:rPr>
      </w:pPr>
      <w:r>
        <w:rPr>
          <w:rFonts w:ascii="Arial" w:eastAsia="Times New Roman" w:hAnsi="Arial" w:cs="Arial"/>
          <w:color w:val="6A6A6A"/>
        </w:rPr>
        <w:t>S</w:t>
      </w:r>
      <w:r w:rsidRPr="000662FE">
        <w:rPr>
          <w:rFonts w:ascii="Arial" w:eastAsia="Times New Roman" w:hAnsi="Arial" w:cs="Arial"/>
          <w:color w:val="6A6A6A"/>
        </w:rPr>
        <w:t>ource database should be offline;</w:t>
      </w:r>
    </w:p>
    <w:p w:rsidR="000662FE" w:rsidRPr="000662FE" w:rsidRDefault="000662FE" w:rsidP="000662F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204"/>
        <w:rPr>
          <w:rFonts w:ascii="Arial" w:eastAsia="Times New Roman" w:hAnsi="Arial" w:cs="Arial"/>
          <w:color w:val="6A6A6A"/>
        </w:rPr>
      </w:pPr>
      <w:r>
        <w:rPr>
          <w:rFonts w:ascii="Arial" w:eastAsia="Times New Roman" w:hAnsi="Arial" w:cs="Arial"/>
          <w:color w:val="6A6A6A"/>
        </w:rPr>
        <w:t>A</w:t>
      </w:r>
      <w:r w:rsidRPr="000662FE">
        <w:rPr>
          <w:rFonts w:ascii="Arial" w:eastAsia="Times New Roman" w:hAnsi="Arial" w:cs="Arial"/>
          <w:color w:val="6A6A6A"/>
        </w:rPr>
        <w:t>ll connections will be lost;</w:t>
      </w:r>
    </w:p>
    <w:p w:rsidR="000662FE" w:rsidRPr="000662FE" w:rsidRDefault="000662FE" w:rsidP="000662F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204"/>
        <w:rPr>
          <w:rFonts w:ascii="Arial" w:eastAsia="Times New Roman" w:hAnsi="Arial" w:cs="Arial"/>
          <w:color w:val="6A6A6A"/>
        </w:rPr>
      </w:pPr>
      <w:r w:rsidRPr="000662FE">
        <w:rPr>
          <w:rFonts w:ascii="Arial" w:eastAsia="Times New Roman" w:hAnsi="Arial" w:cs="Arial"/>
          <w:color w:val="6A6A6A"/>
        </w:rPr>
        <w:t>shared folder is required;</w:t>
      </w:r>
    </w:p>
    <w:p w:rsidR="000662FE" w:rsidRDefault="000662FE" w:rsidP="000662F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204"/>
        <w:rPr>
          <w:rFonts w:ascii="Arial" w:eastAsia="Times New Roman" w:hAnsi="Arial" w:cs="Arial"/>
          <w:color w:val="6A6A6A"/>
        </w:rPr>
      </w:pPr>
      <w:r w:rsidRPr="000662FE">
        <w:rPr>
          <w:rFonts w:ascii="Arial" w:eastAsia="Times New Roman" w:hAnsi="Arial" w:cs="Arial"/>
          <w:color w:val="6A6A6A"/>
        </w:rPr>
        <w:t>SQL Server version on the target must be the same or higher than that on the source;</w:t>
      </w:r>
    </w:p>
    <w:p w:rsidR="000662FE" w:rsidRDefault="000662FE" w:rsidP="000662FE">
      <w:pPr>
        <w:shd w:val="clear" w:color="auto" w:fill="FFFFFF"/>
        <w:spacing w:after="272" w:line="240" w:lineRule="auto"/>
        <w:rPr>
          <w:rFonts w:ascii="Arial" w:eastAsia="Times New Roman" w:hAnsi="Arial" w:cs="Arial"/>
          <w:b/>
          <w:bCs/>
          <w:color w:val="6A6A6A"/>
        </w:rPr>
      </w:pPr>
      <w:r w:rsidRPr="000662FE">
        <w:rPr>
          <w:rFonts w:ascii="Arial" w:eastAsia="Times New Roman" w:hAnsi="Arial" w:cs="Arial"/>
          <w:b/>
          <w:bCs/>
          <w:color w:val="6A6A6A"/>
        </w:rPr>
        <w:t>Backup and Restore Method</w:t>
      </w:r>
    </w:p>
    <w:p w:rsidR="00117315" w:rsidRPr="000662FE" w:rsidRDefault="00117315" w:rsidP="000662FE">
      <w:pPr>
        <w:shd w:val="clear" w:color="auto" w:fill="FFFFFF"/>
        <w:spacing w:after="272" w:line="240" w:lineRule="auto"/>
        <w:rPr>
          <w:rFonts w:ascii="Arial" w:eastAsia="Times New Roman" w:hAnsi="Arial" w:cs="Arial"/>
          <w:color w:val="6A6A6A"/>
        </w:rPr>
      </w:pPr>
      <w:r>
        <w:rPr>
          <w:rFonts w:ascii="Arial" w:eastAsia="Times New Roman" w:hAnsi="Arial" w:cs="Arial"/>
          <w:b/>
          <w:bCs/>
          <w:color w:val="6A6A6A"/>
        </w:rPr>
        <w:t>We can perform this functionality through Wizards as well as in SQL Scripts.</w:t>
      </w:r>
    </w:p>
    <w:p w:rsidR="000662FE" w:rsidRPr="000662FE" w:rsidRDefault="000662FE" w:rsidP="000662FE">
      <w:pPr>
        <w:shd w:val="clear" w:color="auto" w:fill="FFFFFF"/>
        <w:spacing w:after="272" w:line="240" w:lineRule="auto"/>
        <w:rPr>
          <w:rFonts w:ascii="Arial" w:eastAsia="Times New Roman" w:hAnsi="Arial" w:cs="Arial"/>
          <w:color w:val="6A6A6A"/>
        </w:rPr>
      </w:pPr>
      <w:r w:rsidRPr="000662FE">
        <w:rPr>
          <w:rFonts w:ascii="Arial" w:eastAsia="Times New Roman" w:hAnsi="Arial" w:cs="Arial"/>
          <w:color w:val="6A6A6A"/>
        </w:rPr>
        <w:t>Pros:</w:t>
      </w:r>
    </w:p>
    <w:p w:rsidR="000662FE" w:rsidRPr="000662FE" w:rsidRDefault="000662FE" w:rsidP="000662F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204"/>
        <w:rPr>
          <w:rFonts w:ascii="Arial" w:eastAsia="Times New Roman" w:hAnsi="Arial" w:cs="Arial"/>
          <w:color w:val="6A6A6A"/>
        </w:rPr>
      </w:pPr>
      <w:r w:rsidRPr="000662FE">
        <w:rPr>
          <w:rFonts w:ascii="Arial" w:eastAsia="Times New Roman" w:hAnsi="Arial" w:cs="Arial"/>
          <w:color w:val="6A6A6A"/>
        </w:rPr>
        <w:t>source database may remain online;</w:t>
      </w:r>
    </w:p>
    <w:p w:rsidR="000662FE" w:rsidRPr="000662FE" w:rsidRDefault="000662FE" w:rsidP="000662FE">
      <w:pPr>
        <w:shd w:val="clear" w:color="auto" w:fill="FFFFFF"/>
        <w:spacing w:after="272" w:line="240" w:lineRule="auto"/>
        <w:rPr>
          <w:rFonts w:ascii="Arial" w:eastAsia="Times New Roman" w:hAnsi="Arial" w:cs="Arial"/>
          <w:color w:val="6A6A6A"/>
        </w:rPr>
      </w:pPr>
      <w:r w:rsidRPr="000662FE">
        <w:rPr>
          <w:rFonts w:ascii="Arial" w:eastAsia="Times New Roman" w:hAnsi="Arial" w:cs="Arial"/>
          <w:color w:val="6A6A6A"/>
        </w:rPr>
        <w:t>Cons:</w:t>
      </w:r>
    </w:p>
    <w:p w:rsidR="000662FE" w:rsidRPr="000662FE" w:rsidRDefault="000662FE" w:rsidP="000662F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204"/>
        <w:rPr>
          <w:rFonts w:ascii="Arial" w:eastAsia="Times New Roman" w:hAnsi="Arial" w:cs="Arial"/>
          <w:color w:val="6A6A6A"/>
        </w:rPr>
      </w:pPr>
      <w:r w:rsidRPr="000662FE">
        <w:rPr>
          <w:rFonts w:ascii="Arial" w:eastAsia="Times New Roman" w:hAnsi="Arial" w:cs="Arial"/>
          <w:color w:val="6A6A6A"/>
        </w:rPr>
        <w:t>a bit slower, then the previous method;</w:t>
      </w:r>
    </w:p>
    <w:p w:rsidR="000662FE" w:rsidRPr="000662FE" w:rsidRDefault="000662FE" w:rsidP="000662F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204"/>
        <w:rPr>
          <w:rFonts w:ascii="Arial" w:eastAsia="Times New Roman" w:hAnsi="Arial" w:cs="Arial"/>
          <w:color w:val="6A6A6A"/>
        </w:rPr>
      </w:pPr>
      <w:r w:rsidRPr="000662FE">
        <w:rPr>
          <w:rFonts w:ascii="Arial" w:eastAsia="Times New Roman" w:hAnsi="Arial" w:cs="Arial"/>
          <w:color w:val="6A6A6A"/>
        </w:rPr>
        <w:t>SQL Server version on the target must be the same or higher that on the source;</w:t>
      </w:r>
    </w:p>
    <w:p w:rsidR="000662FE" w:rsidRDefault="000662FE" w:rsidP="000662F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204"/>
        <w:rPr>
          <w:rFonts w:ascii="Arial" w:eastAsia="Times New Roman" w:hAnsi="Arial" w:cs="Arial"/>
          <w:color w:val="6A6A6A"/>
        </w:rPr>
      </w:pPr>
      <w:r w:rsidRPr="000662FE">
        <w:rPr>
          <w:rFonts w:ascii="Arial" w:eastAsia="Times New Roman" w:hAnsi="Arial" w:cs="Arial"/>
          <w:color w:val="6A6A6A"/>
        </w:rPr>
        <w:t>shared folder is required;</w:t>
      </w:r>
    </w:p>
    <w:p w:rsidR="000662FE" w:rsidRDefault="000662FE" w:rsidP="000662FE">
      <w:pPr>
        <w:shd w:val="clear" w:color="auto" w:fill="FFFFFF"/>
        <w:spacing w:after="272" w:line="240" w:lineRule="auto"/>
        <w:rPr>
          <w:rFonts w:ascii="Arial" w:eastAsia="Times New Roman" w:hAnsi="Arial" w:cs="Arial"/>
          <w:b/>
          <w:bCs/>
          <w:color w:val="6A6A6A"/>
        </w:rPr>
      </w:pPr>
      <w:r w:rsidRPr="000662FE">
        <w:rPr>
          <w:rFonts w:ascii="Arial" w:eastAsia="Times New Roman" w:hAnsi="Arial" w:cs="Arial"/>
          <w:b/>
          <w:bCs/>
          <w:color w:val="6A6A6A"/>
        </w:rPr>
        <w:t>Schema and Data Compare&amp;</w:t>
      </w:r>
      <w:r>
        <w:rPr>
          <w:rFonts w:ascii="Arial" w:eastAsia="Times New Roman" w:hAnsi="Arial" w:cs="Arial"/>
          <w:b/>
          <w:bCs/>
          <w:color w:val="6A6A6A"/>
        </w:rPr>
        <w:t xml:space="preserve"> </w:t>
      </w:r>
      <w:r w:rsidRPr="000662FE">
        <w:rPr>
          <w:rFonts w:ascii="Arial" w:eastAsia="Times New Roman" w:hAnsi="Arial" w:cs="Arial"/>
          <w:b/>
          <w:bCs/>
          <w:color w:val="6A6A6A"/>
        </w:rPr>
        <w:t>Sync Method</w:t>
      </w:r>
    </w:p>
    <w:p w:rsidR="005C76BF" w:rsidRPr="000662FE" w:rsidRDefault="005C76BF" w:rsidP="000662FE">
      <w:pPr>
        <w:shd w:val="clear" w:color="auto" w:fill="FFFFFF"/>
        <w:spacing w:after="272" w:line="240" w:lineRule="auto"/>
        <w:rPr>
          <w:rFonts w:ascii="Arial" w:eastAsia="Times New Roman" w:hAnsi="Arial" w:cs="Arial"/>
          <w:color w:val="6A6A6A"/>
        </w:rPr>
      </w:pPr>
      <w:r w:rsidRPr="00C84239">
        <w:rPr>
          <w:rFonts w:ascii="Arial" w:eastAsia="Times New Roman" w:hAnsi="Arial" w:cs="Arial"/>
          <w:b/>
          <w:bCs/>
          <w:color w:val="6A6A6A"/>
        </w:rPr>
        <w:t>We can pick any schema under “base” database and will move into “Copied” database once compare and validation is completed</w:t>
      </w:r>
      <w:r>
        <w:rPr>
          <w:rFonts w:ascii="Arial" w:eastAsia="Times New Roman" w:hAnsi="Arial" w:cs="Arial"/>
          <w:b/>
          <w:bCs/>
          <w:color w:val="6A6A6A"/>
        </w:rPr>
        <w:t xml:space="preserve">. </w:t>
      </w:r>
      <w:r w:rsidR="00C84239">
        <w:rPr>
          <w:rFonts w:ascii="Arial" w:eastAsia="Times New Roman" w:hAnsi="Arial" w:cs="Arial"/>
          <w:b/>
          <w:bCs/>
          <w:color w:val="6A6A6A"/>
        </w:rPr>
        <w:t>Basically it will achieve through wizard</w:t>
      </w:r>
      <w:r w:rsidR="00117315">
        <w:rPr>
          <w:rFonts w:ascii="Arial" w:eastAsia="Times New Roman" w:hAnsi="Arial" w:cs="Arial"/>
          <w:b/>
          <w:bCs/>
          <w:color w:val="6A6A6A"/>
        </w:rPr>
        <w:t>s</w:t>
      </w:r>
      <w:r w:rsidR="00C84239">
        <w:rPr>
          <w:rFonts w:ascii="Arial" w:eastAsia="Times New Roman" w:hAnsi="Arial" w:cs="Arial"/>
          <w:b/>
          <w:bCs/>
          <w:color w:val="6A6A6A"/>
        </w:rPr>
        <w:t>.</w:t>
      </w:r>
    </w:p>
    <w:p w:rsidR="000662FE" w:rsidRPr="000662FE" w:rsidRDefault="000662FE" w:rsidP="000662FE">
      <w:pPr>
        <w:shd w:val="clear" w:color="auto" w:fill="FFFFFF"/>
        <w:spacing w:after="272" w:line="240" w:lineRule="auto"/>
        <w:rPr>
          <w:rFonts w:ascii="Arial" w:eastAsia="Times New Roman" w:hAnsi="Arial" w:cs="Arial"/>
          <w:color w:val="6A6A6A"/>
        </w:rPr>
      </w:pPr>
      <w:r w:rsidRPr="000662FE">
        <w:rPr>
          <w:rFonts w:ascii="Arial" w:eastAsia="Times New Roman" w:hAnsi="Arial" w:cs="Arial"/>
          <w:color w:val="6A6A6A"/>
        </w:rPr>
        <w:t>Pros:</w:t>
      </w:r>
    </w:p>
    <w:p w:rsidR="000662FE" w:rsidRPr="000662FE" w:rsidRDefault="000662FE" w:rsidP="000662F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204"/>
        <w:rPr>
          <w:rFonts w:ascii="Arial" w:eastAsia="Times New Roman" w:hAnsi="Arial" w:cs="Arial"/>
          <w:color w:val="6A6A6A"/>
        </w:rPr>
      </w:pPr>
      <w:r w:rsidRPr="000662FE">
        <w:rPr>
          <w:rFonts w:ascii="Arial" w:eastAsia="Times New Roman" w:hAnsi="Arial" w:cs="Arial"/>
          <w:color w:val="6A6A6A"/>
        </w:rPr>
        <w:t>the source database may remain online;</w:t>
      </w:r>
    </w:p>
    <w:p w:rsidR="000662FE" w:rsidRPr="000662FE" w:rsidRDefault="000662FE" w:rsidP="000662F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204"/>
        <w:rPr>
          <w:rFonts w:ascii="Arial" w:eastAsia="Times New Roman" w:hAnsi="Arial" w:cs="Arial"/>
          <w:color w:val="6A6A6A"/>
        </w:rPr>
      </w:pPr>
      <w:r w:rsidRPr="000662FE">
        <w:rPr>
          <w:rFonts w:ascii="Arial" w:eastAsia="Times New Roman" w:hAnsi="Arial" w:cs="Arial"/>
          <w:color w:val="6A6A6A"/>
        </w:rPr>
        <w:lastRenderedPageBreak/>
        <w:t>does not require a shared folder;</w:t>
      </w:r>
    </w:p>
    <w:p w:rsidR="000662FE" w:rsidRPr="000662FE" w:rsidRDefault="000662FE" w:rsidP="000662F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204"/>
        <w:rPr>
          <w:rFonts w:ascii="Arial" w:eastAsia="Times New Roman" w:hAnsi="Arial" w:cs="Arial"/>
          <w:color w:val="6A6A6A"/>
        </w:rPr>
      </w:pPr>
      <w:r w:rsidRPr="000662FE">
        <w:rPr>
          <w:rFonts w:ascii="Arial" w:eastAsia="Times New Roman" w:hAnsi="Arial" w:cs="Arial"/>
          <w:color w:val="6A6A6A"/>
        </w:rPr>
        <w:t>method does not depend on the SQL Server version;</w:t>
      </w:r>
    </w:p>
    <w:p w:rsidR="000662FE" w:rsidRPr="000662FE" w:rsidRDefault="000662FE" w:rsidP="000662FE">
      <w:pPr>
        <w:shd w:val="clear" w:color="auto" w:fill="FFFFFF"/>
        <w:spacing w:after="272" w:line="240" w:lineRule="auto"/>
        <w:rPr>
          <w:rFonts w:ascii="Arial" w:eastAsia="Times New Roman" w:hAnsi="Arial" w:cs="Arial"/>
          <w:color w:val="6A6A6A"/>
        </w:rPr>
      </w:pPr>
      <w:r w:rsidRPr="000662FE">
        <w:rPr>
          <w:rFonts w:ascii="Arial" w:eastAsia="Times New Roman" w:hAnsi="Arial" w:cs="Arial"/>
          <w:color w:val="6A6A6A"/>
        </w:rPr>
        <w:t>Cons:</w:t>
      </w:r>
    </w:p>
    <w:p w:rsidR="000662FE" w:rsidRPr="000662FE" w:rsidRDefault="000662FE" w:rsidP="000662F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204"/>
        <w:rPr>
          <w:rFonts w:ascii="Arial" w:eastAsia="Times New Roman" w:hAnsi="Arial" w:cs="Arial"/>
          <w:color w:val="6A6A6A"/>
        </w:rPr>
      </w:pPr>
      <w:proofErr w:type="gramStart"/>
      <w:r w:rsidRPr="000662FE">
        <w:rPr>
          <w:rFonts w:ascii="Arial" w:eastAsia="Times New Roman" w:hAnsi="Arial" w:cs="Arial"/>
          <w:color w:val="6A6A6A"/>
        </w:rPr>
        <w:t>time</w:t>
      </w:r>
      <w:proofErr w:type="gramEnd"/>
      <w:r w:rsidRPr="000662FE">
        <w:rPr>
          <w:rFonts w:ascii="Arial" w:eastAsia="Times New Roman" w:hAnsi="Arial" w:cs="Arial"/>
          <w:color w:val="6A6A6A"/>
        </w:rPr>
        <w:t xml:space="preserve"> consuming method.</w:t>
      </w:r>
    </w:p>
    <w:p w:rsidR="000662FE" w:rsidRPr="000662FE" w:rsidRDefault="000662FE" w:rsidP="000662F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A6A6A"/>
        </w:rPr>
      </w:pPr>
    </w:p>
    <w:p w:rsidR="000662FE" w:rsidRPr="000662FE" w:rsidRDefault="000662FE" w:rsidP="000662F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A6A6A"/>
        </w:rPr>
      </w:pPr>
    </w:p>
    <w:p w:rsidR="000662FE" w:rsidRPr="000662FE" w:rsidRDefault="000662FE" w:rsidP="000662F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A6A6A"/>
        </w:rPr>
      </w:pPr>
    </w:p>
    <w:p w:rsidR="000662FE" w:rsidRDefault="000662FE"/>
    <w:p w:rsidR="00D3633E" w:rsidRDefault="00D3633E"/>
    <w:p w:rsidR="000662FE" w:rsidRDefault="000662FE"/>
    <w:p w:rsidR="000A6236" w:rsidRDefault="000A6236"/>
    <w:sectPr w:rsidR="000A6236" w:rsidSect="00257A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B91742"/>
    <w:multiLevelType w:val="multilevel"/>
    <w:tmpl w:val="EC529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7AC0DFC"/>
    <w:multiLevelType w:val="multilevel"/>
    <w:tmpl w:val="3E8CF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BAB7BFB"/>
    <w:multiLevelType w:val="multilevel"/>
    <w:tmpl w:val="3B34C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CA3690F"/>
    <w:multiLevelType w:val="multilevel"/>
    <w:tmpl w:val="6BDE8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E404E77"/>
    <w:multiLevelType w:val="multilevel"/>
    <w:tmpl w:val="F11EC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C5D5073"/>
    <w:multiLevelType w:val="multilevel"/>
    <w:tmpl w:val="2F5E7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D09269B"/>
    <w:multiLevelType w:val="multilevel"/>
    <w:tmpl w:val="74C8A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6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0A6236"/>
    <w:rsid w:val="000662FE"/>
    <w:rsid w:val="000A6236"/>
    <w:rsid w:val="00117315"/>
    <w:rsid w:val="00145B9D"/>
    <w:rsid w:val="0014630E"/>
    <w:rsid w:val="00257ABF"/>
    <w:rsid w:val="0028070E"/>
    <w:rsid w:val="00354257"/>
    <w:rsid w:val="003A4075"/>
    <w:rsid w:val="00450B27"/>
    <w:rsid w:val="00562CF2"/>
    <w:rsid w:val="005C76BF"/>
    <w:rsid w:val="007A6D1B"/>
    <w:rsid w:val="007E1EB3"/>
    <w:rsid w:val="00B96570"/>
    <w:rsid w:val="00BB1615"/>
    <w:rsid w:val="00C84239"/>
    <w:rsid w:val="00CC5CAE"/>
    <w:rsid w:val="00D3633E"/>
    <w:rsid w:val="00D766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7ABF"/>
  </w:style>
  <w:style w:type="paragraph" w:styleId="Heading1">
    <w:name w:val="heading 1"/>
    <w:basedOn w:val="Normal"/>
    <w:link w:val="Heading1Char"/>
    <w:uiPriority w:val="9"/>
    <w:qFormat/>
    <w:rsid w:val="000662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62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623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662F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0662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910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5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0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2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208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</dc:creator>
  <cp:lastModifiedBy>Siva</cp:lastModifiedBy>
  <cp:revision>16</cp:revision>
  <dcterms:created xsi:type="dcterms:W3CDTF">2018-03-19T05:46:00Z</dcterms:created>
  <dcterms:modified xsi:type="dcterms:W3CDTF">2018-03-25T21:00:00Z</dcterms:modified>
</cp:coreProperties>
</file>