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7234CD" w:rsidRDefault="007234CD" w:rsidP="0008418A">
      <w:pPr>
        <w:shd w:val="clear" w:color="auto" w:fill="FFFFFF"/>
        <w:spacing w:after="0" w:line="240" w:lineRule="atLeast"/>
        <w:textAlignment w:val="baseline"/>
        <w:outlineLvl w:val="0"/>
        <w:rPr>
          <w:rFonts w:ascii="Segoe UI" w:eastAsia="Times New Roman" w:hAnsi="Segoe UI" w:cs="Segoe UI"/>
          <w:color w:val="333333"/>
          <w:kern w:val="36"/>
          <w:sz w:val="54"/>
          <w:szCs w:val="54"/>
        </w:rPr>
      </w:pPr>
      <w:r>
        <w:rPr>
          <w:rFonts w:ascii="Segoe UI" w:eastAsia="Times New Roman" w:hAnsi="Segoe UI" w:cs="Segoe UI"/>
          <w:color w:val="333333"/>
          <w:kern w:val="36"/>
          <w:sz w:val="54"/>
          <w:szCs w:val="54"/>
        </w:rPr>
        <w:t>Deployment Model:</w:t>
      </w:r>
    </w:p>
    <w:p w:rsidR="007234CD" w:rsidRPr="001A5CA9" w:rsidRDefault="005D3C79" w:rsidP="005D3C79">
      <w:pPr>
        <w:pStyle w:val="ListParagraph"/>
        <w:numPr>
          <w:ilvl w:val="0"/>
          <w:numId w:val="4"/>
        </w:numPr>
        <w:rPr>
          <w:b/>
          <w:bCs/>
        </w:rPr>
      </w:pPr>
      <w:r w:rsidRPr="001A5CA9">
        <w:rPr>
          <w:b/>
          <w:bCs/>
        </w:rPr>
        <w:t>Deploy-Portal</w:t>
      </w:r>
    </w:p>
    <w:p w:rsidR="001A5CA9" w:rsidRPr="001A5CA9" w:rsidRDefault="001A5CA9" w:rsidP="001A5CA9">
      <w:pPr>
        <w:pStyle w:val="ListParagraph"/>
        <w:numPr>
          <w:ilvl w:val="0"/>
          <w:numId w:val="9"/>
        </w:numPr>
        <w:shd w:val="clear" w:color="auto" w:fill="FFFFFF"/>
        <w:spacing w:before="100" w:beforeAutospacing="1" w:after="100" w:afterAutospacing="1" w:line="240" w:lineRule="auto"/>
        <w:rPr>
          <w:rFonts w:ascii="Segoe UI" w:eastAsia="Times New Roman" w:hAnsi="Segoe UI" w:cs="Segoe UI"/>
          <w:color w:val="171717"/>
          <w:sz w:val="24"/>
          <w:szCs w:val="24"/>
        </w:rPr>
      </w:pPr>
      <w:r w:rsidRPr="001A5CA9">
        <w:rPr>
          <w:rFonts w:ascii="Segoe UI" w:eastAsia="Times New Roman" w:hAnsi="Segoe UI" w:cs="Segoe UI"/>
          <w:color w:val="171717"/>
          <w:sz w:val="24"/>
          <w:szCs w:val="24"/>
        </w:rPr>
        <w:t>Deploying Azure resources by using the Azure portal usually involves two steps:</w:t>
      </w:r>
    </w:p>
    <w:p w:rsidR="001A5CA9" w:rsidRPr="001A5CA9" w:rsidRDefault="001A5CA9" w:rsidP="001A5CA9">
      <w:pPr>
        <w:numPr>
          <w:ilvl w:val="0"/>
          <w:numId w:val="9"/>
        </w:numPr>
        <w:shd w:val="clear" w:color="auto" w:fill="FFFFFF"/>
        <w:spacing w:after="0" w:line="240" w:lineRule="auto"/>
        <w:rPr>
          <w:rFonts w:ascii="Segoe UI" w:eastAsia="Times New Roman" w:hAnsi="Segoe UI" w:cs="Segoe UI"/>
          <w:color w:val="171717"/>
          <w:sz w:val="24"/>
          <w:szCs w:val="24"/>
        </w:rPr>
      </w:pPr>
      <w:r w:rsidRPr="001A5CA9">
        <w:rPr>
          <w:rFonts w:ascii="Segoe UI" w:eastAsia="Times New Roman" w:hAnsi="Segoe UI" w:cs="Segoe UI"/>
          <w:color w:val="171717"/>
          <w:sz w:val="24"/>
          <w:szCs w:val="24"/>
        </w:rPr>
        <w:t>Create a resource group.</w:t>
      </w:r>
    </w:p>
    <w:p w:rsidR="001A5CA9" w:rsidRDefault="001A5CA9" w:rsidP="00AE718C">
      <w:pPr>
        <w:numPr>
          <w:ilvl w:val="0"/>
          <w:numId w:val="9"/>
        </w:numPr>
        <w:shd w:val="clear" w:color="auto" w:fill="FFFFFF"/>
        <w:spacing w:before="100" w:beforeAutospacing="1" w:after="100" w:afterAutospacing="1" w:line="240" w:lineRule="auto"/>
      </w:pPr>
      <w:r w:rsidRPr="001A5CA9">
        <w:rPr>
          <w:rFonts w:ascii="Segoe UI" w:eastAsia="Times New Roman" w:hAnsi="Segoe UI" w:cs="Segoe UI"/>
          <w:color w:val="171717"/>
          <w:sz w:val="24"/>
          <w:szCs w:val="24"/>
        </w:rPr>
        <w:t xml:space="preserve">Deploy resources to the resource </w:t>
      </w:r>
      <w:proofErr w:type="spellStart"/>
      <w:proofErr w:type="gramStart"/>
      <w:r w:rsidRPr="001A5CA9">
        <w:rPr>
          <w:rFonts w:ascii="Segoe UI" w:eastAsia="Times New Roman" w:hAnsi="Segoe UI" w:cs="Segoe UI"/>
          <w:color w:val="171717"/>
          <w:sz w:val="24"/>
          <w:szCs w:val="24"/>
        </w:rPr>
        <w:t>group.Also</w:t>
      </w:r>
      <w:proofErr w:type="spellEnd"/>
      <w:proofErr w:type="gramEnd"/>
      <w:r w:rsidRPr="001A5CA9">
        <w:rPr>
          <w:rFonts w:ascii="Segoe UI" w:eastAsia="Times New Roman" w:hAnsi="Segoe UI" w:cs="Segoe UI"/>
          <w:color w:val="171717"/>
          <w:sz w:val="24"/>
          <w:szCs w:val="24"/>
        </w:rPr>
        <w:t>, you can create a customized ARM template to deploy Azure resources.</w:t>
      </w:r>
    </w:p>
    <w:p w:rsidR="005D3C79" w:rsidRPr="001A5CA9" w:rsidRDefault="005D3C79" w:rsidP="005D3C79">
      <w:pPr>
        <w:pStyle w:val="ListParagraph"/>
        <w:numPr>
          <w:ilvl w:val="0"/>
          <w:numId w:val="4"/>
        </w:numPr>
        <w:rPr>
          <w:b/>
          <w:bCs/>
        </w:rPr>
      </w:pPr>
      <w:r w:rsidRPr="001A5CA9">
        <w:rPr>
          <w:b/>
          <w:bCs/>
        </w:rPr>
        <w:t>Deploy-CLI</w:t>
      </w:r>
    </w:p>
    <w:p w:rsidR="005D3C79" w:rsidRPr="001A5CA9" w:rsidRDefault="005D3C79" w:rsidP="005D3C79">
      <w:pPr>
        <w:pStyle w:val="ListParagraph"/>
        <w:numPr>
          <w:ilvl w:val="0"/>
          <w:numId w:val="4"/>
        </w:numPr>
        <w:rPr>
          <w:b/>
          <w:bCs/>
        </w:rPr>
      </w:pPr>
      <w:r w:rsidRPr="001A5CA9">
        <w:rPr>
          <w:b/>
          <w:bCs/>
        </w:rPr>
        <w:t>Deploy-PowerShell</w:t>
      </w:r>
    </w:p>
    <w:p w:rsidR="005D3C79" w:rsidRPr="001A5CA9" w:rsidRDefault="005D3C79" w:rsidP="005D3C79">
      <w:pPr>
        <w:pStyle w:val="ListParagraph"/>
        <w:numPr>
          <w:ilvl w:val="0"/>
          <w:numId w:val="4"/>
        </w:numPr>
        <w:rPr>
          <w:b/>
          <w:bCs/>
        </w:rPr>
      </w:pPr>
      <w:r w:rsidRPr="001A5CA9">
        <w:rPr>
          <w:b/>
          <w:bCs/>
        </w:rPr>
        <w:t>Deploy-REST API</w:t>
      </w:r>
    </w:p>
    <w:p w:rsidR="00C82D37" w:rsidRDefault="00C82D37" w:rsidP="00C82D37">
      <w:pPr>
        <w:pStyle w:val="ListParagraph"/>
        <w:numPr>
          <w:ilvl w:val="0"/>
          <w:numId w:val="6"/>
        </w:numPr>
      </w:pPr>
      <w:r>
        <w:t>Deploy resources with ARM templates and Azure Resource Manager REST API</w:t>
      </w:r>
      <w:r>
        <w:t>.</w:t>
      </w:r>
    </w:p>
    <w:p w:rsidR="00C82D37" w:rsidRDefault="00C82D37" w:rsidP="00C82D37">
      <w:pPr>
        <w:pStyle w:val="ListParagraph"/>
        <w:numPr>
          <w:ilvl w:val="1"/>
          <w:numId w:val="4"/>
        </w:numPr>
      </w:pPr>
      <w:r>
        <w:rPr>
          <w:rFonts w:ascii="Segoe UI" w:hAnsi="Segoe UI" w:cs="Segoe UI"/>
          <w:color w:val="171717"/>
          <w:shd w:val="clear" w:color="auto" w:fill="FFFFFF"/>
        </w:rPr>
        <w:t>can either include your template in the request body or link to a file. When using a file, it can be a local file or an external file that is available through a URI. When your template is in a storage account, you can restrict access to the template and provide a shared access signature (SAS) token during deployment</w:t>
      </w:r>
    </w:p>
    <w:p w:rsidR="005D3C79" w:rsidRPr="001A5CA9" w:rsidRDefault="005D3C79" w:rsidP="005D3C79">
      <w:pPr>
        <w:pStyle w:val="ListParagraph"/>
        <w:numPr>
          <w:ilvl w:val="0"/>
          <w:numId w:val="4"/>
        </w:numPr>
        <w:rPr>
          <w:b/>
          <w:bCs/>
        </w:rPr>
      </w:pPr>
      <w:r w:rsidRPr="001A5CA9">
        <w:rPr>
          <w:b/>
          <w:bCs/>
        </w:rPr>
        <w:t>Deploy-</w:t>
      </w:r>
      <w:proofErr w:type="spellStart"/>
      <w:r w:rsidRPr="001A5CA9">
        <w:rPr>
          <w:b/>
          <w:bCs/>
        </w:rPr>
        <w:t>Github</w:t>
      </w:r>
      <w:proofErr w:type="spellEnd"/>
    </w:p>
    <w:p w:rsidR="00C95623" w:rsidRDefault="00C95623" w:rsidP="001B2E2C">
      <w:pPr>
        <w:pStyle w:val="NoSpacing"/>
        <w:numPr>
          <w:ilvl w:val="0"/>
          <w:numId w:val="5"/>
        </w:numPr>
        <w:ind w:left="1440"/>
      </w:pPr>
      <w:r>
        <w:t>Use a deployment button to deploy templates from GitHub repository</w:t>
      </w:r>
    </w:p>
    <w:p w:rsidR="005D3C79" w:rsidRPr="001A5CA9" w:rsidRDefault="00C8120A" w:rsidP="005D3C79">
      <w:pPr>
        <w:pStyle w:val="ListParagraph"/>
        <w:numPr>
          <w:ilvl w:val="0"/>
          <w:numId w:val="4"/>
        </w:numPr>
        <w:rPr>
          <w:b/>
          <w:bCs/>
        </w:rPr>
      </w:pPr>
      <w:r w:rsidRPr="001A5CA9">
        <w:rPr>
          <w:b/>
          <w:bCs/>
        </w:rPr>
        <w:t>Deploy-</w:t>
      </w:r>
      <w:proofErr w:type="spellStart"/>
      <w:r w:rsidRPr="001A5CA9">
        <w:rPr>
          <w:b/>
          <w:bCs/>
        </w:rPr>
        <w:t>Cloudshell</w:t>
      </w:r>
      <w:proofErr w:type="spellEnd"/>
    </w:p>
    <w:p w:rsidR="00BF40AE" w:rsidRDefault="00BF40AE" w:rsidP="00BF40AE">
      <w:pPr>
        <w:pStyle w:val="ListParagraph"/>
        <w:numPr>
          <w:ilvl w:val="0"/>
          <w:numId w:val="7"/>
        </w:numPr>
      </w:pPr>
      <w:r>
        <w:t>Deploy ARM templates from Azure Cloud Shell</w:t>
      </w:r>
    </w:p>
    <w:p w:rsidR="0008418A" w:rsidRPr="0008418A" w:rsidRDefault="0008418A" w:rsidP="0008418A">
      <w:pPr>
        <w:shd w:val="clear" w:color="auto" w:fill="FFFFFF"/>
        <w:spacing w:after="0" w:line="240" w:lineRule="atLeast"/>
        <w:textAlignment w:val="baseline"/>
        <w:outlineLvl w:val="0"/>
        <w:rPr>
          <w:rFonts w:ascii="Segoe UI" w:eastAsia="Times New Roman" w:hAnsi="Segoe UI" w:cs="Segoe UI"/>
          <w:color w:val="333333"/>
          <w:kern w:val="36"/>
          <w:sz w:val="54"/>
          <w:szCs w:val="54"/>
        </w:rPr>
      </w:pPr>
      <w:r w:rsidRPr="0008418A">
        <w:rPr>
          <w:rFonts w:ascii="Segoe UI" w:eastAsia="Times New Roman" w:hAnsi="Segoe UI" w:cs="Segoe UI"/>
          <w:color w:val="333333"/>
          <w:kern w:val="36"/>
          <w:sz w:val="54"/>
          <w:szCs w:val="54"/>
        </w:rPr>
        <w:t>Azure CLI 2.0: Create and Manage Resource Groups</w:t>
      </w:r>
    </w:p>
    <w:p w:rsidR="00CC47DA" w:rsidRDefault="002D5DEC"/>
    <w:p w:rsidR="0008418A" w:rsidRDefault="0008418A" w:rsidP="0008418A">
      <w:pPr>
        <w:pStyle w:val="NormalWeb"/>
        <w:spacing w:before="0" w:beforeAutospacing="0" w:after="0" w:afterAutospacing="0"/>
        <w:rPr>
          <w:rFonts w:ascii="Segoe UI" w:hAnsi="Segoe UI" w:cs="Segoe UI"/>
          <w:color w:val="171717"/>
          <w:sz w:val="40"/>
          <w:szCs w:val="40"/>
        </w:rPr>
      </w:pPr>
      <w:r>
        <w:rPr>
          <w:rFonts w:ascii="Segoe UI" w:hAnsi="Segoe UI" w:cs="Segoe UI"/>
          <w:color w:val="171717"/>
          <w:sz w:val="40"/>
          <w:szCs w:val="40"/>
          <w:shd w:val="clear" w:color="auto" w:fill="FFFFFF"/>
        </w:rPr>
        <w:t>Azure Command-Line Interface (CLI) </w:t>
      </w:r>
    </w:p>
    <w:p w:rsidR="0008418A" w:rsidRDefault="0008418A" w:rsidP="000841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8418A" w:rsidRDefault="0008418A" w:rsidP="0008418A">
      <w:pPr>
        <w:pStyle w:val="NormalWeb"/>
        <w:spacing w:before="0" w:beforeAutospacing="0" w:after="0" w:afterAutospacing="0"/>
        <w:rPr>
          <w:rFonts w:ascii="Calibri" w:hAnsi="Calibri" w:cs="Calibri"/>
          <w:sz w:val="22"/>
          <w:szCs w:val="22"/>
        </w:rPr>
      </w:pPr>
      <w:r>
        <w:rPr>
          <w:rFonts w:ascii="Calibri" w:hAnsi="Calibri" w:cs="Calibri"/>
          <w:sz w:val="22"/>
          <w:szCs w:val="22"/>
        </w:rPr>
        <w:t> </w:t>
      </w:r>
    </w:p>
    <w:p w:rsidR="0008418A" w:rsidRDefault="0008418A" w:rsidP="0008418A">
      <w:pPr>
        <w:pStyle w:val="NormalWeb"/>
        <w:spacing w:before="0" w:beforeAutospacing="0" w:after="0" w:afterAutospacing="0"/>
        <w:rPr>
          <w:rFonts w:ascii="Calibri" w:hAnsi="Calibri" w:cs="Calibri"/>
          <w:sz w:val="22"/>
          <w:szCs w:val="22"/>
        </w:rPr>
      </w:pPr>
      <w:r>
        <w:rPr>
          <w:rFonts w:ascii="Calibri" w:hAnsi="Calibri" w:cs="Calibri"/>
          <w:sz w:val="22"/>
          <w:szCs w:val="22"/>
        </w:rPr>
        <w:t>The Azure CLI is available to install in Windows, macOS and Linux environments. It can also be run in a Docker container and Azure Cloud Shell.</w:t>
      </w:r>
    </w:p>
    <w:p w:rsidR="002C5279" w:rsidRDefault="0008418A" w:rsidP="002C5279">
      <w:pPr>
        <w:pStyle w:val="NormalWeb"/>
        <w:spacing w:before="0" w:beforeAutospacing="0" w:after="0" w:afterAutospacing="0"/>
        <w:rPr>
          <w:rFonts w:ascii="Calibri" w:hAnsi="Calibri" w:cs="Calibri"/>
          <w:sz w:val="22"/>
          <w:szCs w:val="22"/>
        </w:rPr>
      </w:pPr>
      <w:r>
        <w:rPr>
          <w:rFonts w:ascii="Calibri" w:hAnsi="Calibri" w:cs="Calibri"/>
          <w:sz w:val="22"/>
          <w:szCs w:val="22"/>
        </w:rPr>
        <w:t>The Azure command-line interface (Azure CLI) is a set of commands used to create and manage Azure resources</w:t>
      </w:r>
    </w:p>
    <w:p w:rsidR="001C22F8" w:rsidRDefault="001C22F8" w:rsidP="002C5279">
      <w:pPr>
        <w:pStyle w:val="NormalWeb"/>
        <w:spacing w:before="0" w:beforeAutospacing="0" w:after="0" w:afterAutospacing="0"/>
        <w:rPr>
          <w:rFonts w:ascii="Open Sans" w:hAnsi="Open Sans" w:cs="Open Sans"/>
          <w:color w:val="212121"/>
          <w:shd w:val="clear" w:color="auto" w:fill="FFFFFF"/>
        </w:rPr>
      </w:pPr>
      <w:r>
        <w:rPr>
          <w:rFonts w:ascii="Open Sans" w:hAnsi="Open Sans" w:cs="Open Sans"/>
          <w:color w:val="212121"/>
          <w:shd w:val="clear" w:color="auto" w:fill="FFFFFF"/>
        </w:rPr>
        <w:t>Azure CLI is a cross-platform command-line experience for managing various Azure resources.</w:t>
      </w:r>
    </w:p>
    <w:p w:rsidR="001A1127" w:rsidRDefault="001A1127" w:rsidP="002C5279">
      <w:pPr>
        <w:pStyle w:val="NormalWeb"/>
        <w:spacing w:before="0" w:beforeAutospacing="0" w:after="0" w:afterAutospacing="0"/>
        <w:rPr>
          <w:rFonts w:ascii="Open Sans" w:hAnsi="Open Sans" w:cs="Open Sans"/>
          <w:color w:val="212121"/>
          <w:shd w:val="clear" w:color="auto" w:fill="FFFFFF"/>
        </w:rPr>
      </w:pPr>
    </w:p>
    <w:p w:rsidR="001A1127" w:rsidRPr="001A1127" w:rsidRDefault="001A1127" w:rsidP="001A1127">
      <w:pPr>
        <w:shd w:val="clear" w:color="auto" w:fill="FFFFFF"/>
        <w:spacing w:before="100" w:beforeAutospacing="1" w:after="100" w:afterAutospacing="1" w:line="240" w:lineRule="auto"/>
        <w:rPr>
          <w:rFonts w:ascii="Open Sans" w:eastAsia="Times New Roman" w:hAnsi="Open Sans" w:cs="Open Sans"/>
          <w:color w:val="212121"/>
          <w:sz w:val="24"/>
          <w:szCs w:val="24"/>
        </w:rPr>
      </w:pPr>
      <w:r w:rsidRPr="001A1127">
        <w:rPr>
          <w:rFonts w:ascii="Open Sans" w:eastAsia="Times New Roman" w:hAnsi="Open Sans" w:cs="Open Sans"/>
          <w:color w:val="212121"/>
          <w:sz w:val="24"/>
          <w:szCs w:val="24"/>
        </w:rPr>
        <w:lastRenderedPageBreak/>
        <w:t xml:space="preserve">Azure CLI installed on your PC. To check that, open Command </w:t>
      </w:r>
      <w:proofErr w:type="gramStart"/>
      <w:r w:rsidRPr="001A1127">
        <w:rPr>
          <w:rFonts w:ascii="Open Sans" w:eastAsia="Times New Roman" w:hAnsi="Open Sans" w:cs="Open Sans"/>
          <w:color w:val="212121"/>
          <w:sz w:val="24"/>
          <w:szCs w:val="24"/>
        </w:rPr>
        <w:t>Prompt</w:t>
      </w:r>
      <w:proofErr w:type="gramEnd"/>
      <w:r w:rsidRPr="001A1127">
        <w:rPr>
          <w:rFonts w:ascii="Open Sans" w:eastAsia="Times New Roman" w:hAnsi="Open Sans" w:cs="Open Sans"/>
          <w:color w:val="212121"/>
          <w:sz w:val="24"/>
          <w:szCs w:val="24"/>
        </w:rPr>
        <w:t xml:space="preserve"> and type az. If you see the below screen, it means it’s not installed. Please go ahead and download and install from </w:t>
      </w:r>
      <w:hyperlink r:id="rId7" w:tgtFrame="_blank" w:history="1">
        <w:r w:rsidRPr="001A1127">
          <w:rPr>
            <w:rFonts w:ascii="Open Sans" w:eastAsia="Times New Roman" w:hAnsi="Open Sans" w:cs="Open Sans"/>
            <w:color w:val="1E88E5"/>
            <w:sz w:val="24"/>
            <w:szCs w:val="24"/>
            <w:u w:val="single"/>
          </w:rPr>
          <w:t>here</w:t>
        </w:r>
      </w:hyperlink>
      <w:r w:rsidRPr="001A1127">
        <w:rPr>
          <w:rFonts w:ascii="Open Sans" w:eastAsia="Times New Roman" w:hAnsi="Open Sans" w:cs="Open Sans"/>
          <w:color w:val="212121"/>
          <w:sz w:val="24"/>
          <w:szCs w:val="24"/>
        </w:rPr>
        <w:t>.</w:t>
      </w:r>
    </w:p>
    <w:p w:rsidR="001A1127" w:rsidRPr="001A1127" w:rsidRDefault="001A1127" w:rsidP="001A1127">
      <w:pPr>
        <w:shd w:val="clear" w:color="auto" w:fill="FFFFFF"/>
        <w:spacing w:after="0" w:line="240" w:lineRule="auto"/>
        <w:jc w:val="center"/>
        <w:rPr>
          <w:rFonts w:ascii="Open Sans" w:eastAsia="Times New Roman" w:hAnsi="Open Sans" w:cs="Open Sans"/>
          <w:color w:val="212121"/>
          <w:sz w:val="24"/>
          <w:szCs w:val="24"/>
        </w:rPr>
      </w:pPr>
      <w:r w:rsidRPr="001A1127">
        <w:rPr>
          <w:rFonts w:ascii="Open Sans" w:eastAsia="Times New Roman" w:hAnsi="Open Sans" w:cs="Open Sans"/>
          <w:noProof/>
          <w:color w:val="212121"/>
          <w:sz w:val="24"/>
          <w:szCs w:val="24"/>
        </w:rPr>
        <w:drawing>
          <wp:inline distT="0" distB="0" distL="0" distR="0">
            <wp:extent cx="3928311" cy="795625"/>
            <wp:effectExtent l="0" t="0" r="0" b="5080"/>
            <wp:docPr id="1" name="Picture 1" descr="How To Manage Azure Storage Account Using Azure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ow To Manage Azure Storage Account Using Azure CL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81507" cy="806399"/>
                    </a:xfrm>
                    <a:prstGeom prst="rect">
                      <a:avLst/>
                    </a:prstGeom>
                    <a:noFill/>
                    <a:ln>
                      <a:noFill/>
                    </a:ln>
                  </pic:spPr>
                </pic:pic>
              </a:graphicData>
            </a:graphic>
          </wp:inline>
        </w:drawing>
      </w:r>
    </w:p>
    <w:p w:rsidR="001A1127" w:rsidRDefault="001A1127" w:rsidP="002C5279">
      <w:pPr>
        <w:pStyle w:val="NormalWeb"/>
        <w:spacing w:before="0" w:beforeAutospacing="0" w:after="0" w:afterAutospacing="0"/>
        <w:rPr>
          <w:rFonts w:ascii="Calibri" w:hAnsi="Calibri" w:cs="Calibri"/>
        </w:rPr>
      </w:pPr>
    </w:p>
    <w:p w:rsidR="005D1776" w:rsidRPr="005D1776" w:rsidRDefault="005D1776" w:rsidP="005D1776">
      <w:pPr>
        <w:shd w:val="clear" w:color="auto" w:fill="FFFFFF"/>
        <w:spacing w:after="0" w:line="240" w:lineRule="auto"/>
        <w:rPr>
          <w:rFonts w:ascii="Open Sans" w:eastAsia="Times New Roman" w:hAnsi="Open Sans" w:cs="Open Sans"/>
          <w:color w:val="212121"/>
          <w:sz w:val="24"/>
          <w:szCs w:val="24"/>
        </w:rPr>
      </w:pPr>
      <w:r w:rsidRPr="005D1776">
        <w:rPr>
          <w:rFonts w:ascii="Open Sans" w:eastAsia="Times New Roman" w:hAnsi="Open Sans" w:cs="Open Sans"/>
          <w:color w:val="212121"/>
          <w:sz w:val="24"/>
          <w:szCs w:val="24"/>
        </w:rPr>
        <w:t xml:space="preserve">Open Command Prompt and check if Azure CLI is properly installed or not by using the </w:t>
      </w:r>
      <w:proofErr w:type="spellStart"/>
      <w:r w:rsidRPr="005D1776">
        <w:rPr>
          <w:rFonts w:ascii="Open Sans" w:eastAsia="Times New Roman" w:hAnsi="Open Sans" w:cs="Open Sans"/>
          <w:color w:val="212121"/>
          <w:sz w:val="24"/>
          <w:szCs w:val="24"/>
        </w:rPr>
        <w:t>az</w:t>
      </w:r>
      <w:proofErr w:type="spellEnd"/>
      <w:r w:rsidRPr="005D1776">
        <w:rPr>
          <w:rFonts w:ascii="Open Sans" w:eastAsia="Times New Roman" w:hAnsi="Open Sans" w:cs="Open Sans"/>
          <w:color w:val="212121"/>
          <w:sz w:val="24"/>
          <w:szCs w:val="24"/>
        </w:rPr>
        <w:t xml:space="preserve"> command.</w:t>
      </w:r>
    </w:p>
    <w:p w:rsidR="005D1776" w:rsidRPr="005D1776" w:rsidRDefault="005D1776" w:rsidP="005D1776">
      <w:pPr>
        <w:shd w:val="clear" w:color="auto" w:fill="FFFFFF"/>
        <w:spacing w:after="0" w:line="240" w:lineRule="auto"/>
        <w:rPr>
          <w:rFonts w:ascii="Open Sans" w:eastAsia="Times New Roman" w:hAnsi="Open Sans" w:cs="Open Sans"/>
          <w:color w:val="212121"/>
          <w:sz w:val="24"/>
          <w:szCs w:val="24"/>
        </w:rPr>
      </w:pPr>
      <w:r w:rsidRPr="005D1776">
        <w:rPr>
          <w:rFonts w:ascii="Open Sans" w:eastAsia="Times New Roman" w:hAnsi="Open Sans" w:cs="Open Sans"/>
          <w:color w:val="212121"/>
          <w:sz w:val="24"/>
          <w:szCs w:val="24"/>
        </w:rPr>
        <w:t> </w:t>
      </w:r>
    </w:p>
    <w:p w:rsidR="005D1776" w:rsidRPr="005D1776" w:rsidRDefault="005D1776" w:rsidP="005D1776">
      <w:pPr>
        <w:shd w:val="clear" w:color="auto" w:fill="FFFFFF"/>
        <w:spacing w:after="0" w:line="240" w:lineRule="auto"/>
        <w:jc w:val="center"/>
        <w:rPr>
          <w:rFonts w:ascii="Open Sans" w:eastAsia="Times New Roman" w:hAnsi="Open Sans" w:cs="Open Sans"/>
          <w:color w:val="212121"/>
          <w:sz w:val="24"/>
          <w:szCs w:val="24"/>
        </w:rPr>
      </w:pPr>
      <w:r w:rsidRPr="005D1776">
        <w:rPr>
          <w:rFonts w:ascii="Open Sans" w:eastAsia="Times New Roman" w:hAnsi="Open Sans" w:cs="Open Sans"/>
          <w:noProof/>
          <w:color w:val="212121"/>
          <w:sz w:val="24"/>
          <w:szCs w:val="24"/>
        </w:rPr>
        <w:drawing>
          <wp:inline distT="0" distB="0" distL="0" distR="0">
            <wp:extent cx="3248493" cy="2439880"/>
            <wp:effectExtent l="0" t="0" r="9525" b="0"/>
            <wp:docPr id="2" name="Picture 2" descr="How To Manage Azure Storage Account Using Azure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w To Manage Azure Storage Account Using Azure CL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48493" cy="2439880"/>
                    </a:xfrm>
                    <a:prstGeom prst="rect">
                      <a:avLst/>
                    </a:prstGeom>
                    <a:noFill/>
                    <a:ln>
                      <a:noFill/>
                    </a:ln>
                  </pic:spPr>
                </pic:pic>
              </a:graphicData>
            </a:graphic>
          </wp:inline>
        </w:drawing>
      </w:r>
    </w:p>
    <w:p w:rsidR="005D1776" w:rsidRPr="005D1776" w:rsidRDefault="005D1776" w:rsidP="005D1776">
      <w:pPr>
        <w:shd w:val="clear" w:color="auto" w:fill="FFFFFF"/>
        <w:spacing w:after="0" w:line="240" w:lineRule="auto"/>
        <w:rPr>
          <w:rFonts w:ascii="Open Sans" w:eastAsia="Times New Roman" w:hAnsi="Open Sans" w:cs="Open Sans"/>
          <w:color w:val="212121"/>
          <w:sz w:val="24"/>
          <w:szCs w:val="24"/>
        </w:rPr>
      </w:pPr>
      <w:r w:rsidRPr="005D1776">
        <w:rPr>
          <w:rFonts w:ascii="Open Sans" w:eastAsia="Times New Roman" w:hAnsi="Open Sans" w:cs="Open Sans"/>
          <w:color w:val="212121"/>
          <w:sz w:val="24"/>
          <w:szCs w:val="24"/>
        </w:rPr>
        <w:t> </w:t>
      </w:r>
    </w:p>
    <w:p w:rsidR="005D1776" w:rsidRPr="005D1776" w:rsidRDefault="005D1776" w:rsidP="005D1776">
      <w:pPr>
        <w:shd w:val="clear" w:color="auto" w:fill="FFFFFF"/>
        <w:spacing w:after="0" w:line="240" w:lineRule="auto"/>
        <w:rPr>
          <w:rFonts w:ascii="Open Sans" w:eastAsia="Times New Roman" w:hAnsi="Open Sans" w:cs="Open Sans"/>
          <w:color w:val="212121"/>
          <w:sz w:val="24"/>
          <w:szCs w:val="24"/>
        </w:rPr>
      </w:pPr>
      <w:r w:rsidRPr="005D1776">
        <w:rPr>
          <w:rFonts w:ascii="Open Sans" w:eastAsia="Times New Roman" w:hAnsi="Open Sans" w:cs="Open Sans"/>
          <w:color w:val="212121"/>
          <w:sz w:val="24"/>
          <w:szCs w:val="24"/>
        </w:rPr>
        <w:t xml:space="preserve">Now login to your Azure account using the </w:t>
      </w:r>
      <w:proofErr w:type="spellStart"/>
      <w:r w:rsidRPr="005D1776">
        <w:rPr>
          <w:rFonts w:ascii="Open Sans" w:eastAsia="Times New Roman" w:hAnsi="Open Sans" w:cs="Open Sans"/>
          <w:color w:val="212121"/>
          <w:sz w:val="24"/>
          <w:szCs w:val="24"/>
        </w:rPr>
        <w:t>az</w:t>
      </w:r>
      <w:proofErr w:type="spellEnd"/>
      <w:r w:rsidRPr="005D1776">
        <w:rPr>
          <w:rFonts w:ascii="Open Sans" w:eastAsia="Times New Roman" w:hAnsi="Open Sans" w:cs="Open Sans"/>
          <w:color w:val="212121"/>
          <w:sz w:val="24"/>
          <w:szCs w:val="24"/>
        </w:rPr>
        <w:t xml:space="preserve"> login command.</w:t>
      </w:r>
    </w:p>
    <w:p w:rsidR="005D1776" w:rsidRPr="002C5279" w:rsidRDefault="005D1776" w:rsidP="002C5279">
      <w:pPr>
        <w:pStyle w:val="NormalWeb"/>
        <w:spacing w:before="0" w:beforeAutospacing="0" w:after="0" w:afterAutospacing="0"/>
        <w:rPr>
          <w:rFonts w:ascii="Calibri" w:hAnsi="Calibri" w:cs="Calibri"/>
        </w:rPr>
      </w:pP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numPr>
          <w:ilvl w:val="0"/>
          <w:numId w:val="1"/>
        </w:numPr>
        <w:spacing w:after="0" w:line="240" w:lineRule="auto"/>
        <w:ind w:left="1080"/>
        <w:textAlignment w:val="center"/>
        <w:rPr>
          <w:rFonts w:ascii="Calibri" w:eastAsia="Times New Roman" w:hAnsi="Calibri" w:cs="Calibri"/>
        </w:rPr>
      </w:pPr>
      <w:r w:rsidRPr="002C5279">
        <w:rPr>
          <w:rFonts w:ascii="Calibri" w:eastAsia="Times New Roman" w:hAnsi="Calibri" w:cs="Calibri"/>
        </w:rPr>
        <w:t>The Azure CLI is available to install in Windows, macOS and Linux environments. It can also be run in a Docker container and Azure Cloud Shell.</w:t>
      </w:r>
    </w:p>
    <w:p w:rsidR="002C5279" w:rsidRPr="002C5279" w:rsidRDefault="002C5279" w:rsidP="002C5279">
      <w:pPr>
        <w:numPr>
          <w:ilvl w:val="0"/>
          <w:numId w:val="1"/>
        </w:numPr>
        <w:spacing w:after="0" w:line="240" w:lineRule="auto"/>
        <w:ind w:left="1080"/>
        <w:textAlignment w:val="center"/>
        <w:rPr>
          <w:rFonts w:ascii="Calibri" w:eastAsia="Times New Roman" w:hAnsi="Calibri" w:cs="Calibri"/>
        </w:rPr>
      </w:pPr>
      <w:r w:rsidRPr="002C5279">
        <w:rPr>
          <w:rFonts w:ascii="Calibri" w:eastAsia="Times New Roman" w:hAnsi="Calibri" w:cs="Calibri"/>
        </w:rPr>
        <w:t>The Azure command-line interface (Azure CLI) is a set of commands used to create and manage Azure resources</w:t>
      </w:r>
    </w:p>
    <w:p w:rsidR="002C5279" w:rsidRPr="002C5279" w:rsidRDefault="002C5279" w:rsidP="002C5279">
      <w:pPr>
        <w:numPr>
          <w:ilvl w:val="0"/>
          <w:numId w:val="1"/>
        </w:numPr>
        <w:spacing w:after="0" w:line="240" w:lineRule="auto"/>
        <w:ind w:left="1080"/>
        <w:textAlignment w:val="center"/>
        <w:rPr>
          <w:rFonts w:ascii="Calibri" w:eastAsia="Times New Roman" w:hAnsi="Calibri" w:cs="Calibri"/>
        </w:rPr>
      </w:pPr>
      <w:r w:rsidRPr="002C5279">
        <w:rPr>
          <w:rFonts w:ascii="Calibri" w:eastAsia="Times New Roman" w:hAnsi="Calibri" w:cs="Calibri"/>
        </w:rPr>
        <w:t>All cloud resources created / provisioned in Microsoft Azure need to be associated with Resource Groups\</w:t>
      </w:r>
    </w:p>
    <w:p w:rsidR="002C5279" w:rsidRPr="002C5279" w:rsidRDefault="002C5279" w:rsidP="002C5279">
      <w:pPr>
        <w:numPr>
          <w:ilvl w:val="0"/>
          <w:numId w:val="1"/>
        </w:numPr>
        <w:spacing w:after="0" w:line="240" w:lineRule="auto"/>
        <w:ind w:left="1080"/>
        <w:textAlignment w:val="center"/>
        <w:rPr>
          <w:rFonts w:ascii="Calibri" w:eastAsia="Times New Roman" w:hAnsi="Calibri" w:cs="Calibri"/>
        </w:rPr>
      </w:pPr>
      <w:r w:rsidRPr="002C5279">
        <w:rPr>
          <w:rFonts w:ascii="Calibri" w:eastAsia="Times New Roman" w:hAnsi="Calibri" w:cs="Calibri"/>
        </w:rPr>
        <w:t> This is one of the basic features of the Azure Resource Management model to cloud resource management, and it makes it far easier to manage groupings of resources that comprise full applications and workloads</w:t>
      </w:r>
    </w:p>
    <w:p w:rsidR="005D1776" w:rsidRDefault="002C5279" w:rsidP="005D1776">
      <w:pPr>
        <w:spacing w:after="0" w:line="240" w:lineRule="auto"/>
        <w:ind w:left="540"/>
        <w:rPr>
          <w:rFonts w:ascii="Calibri" w:eastAsia="Times New Roman" w:hAnsi="Calibri" w:cs="Calibri"/>
        </w:rPr>
      </w:pPr>
      <w:r w:rsidRPr="002C5279">
        <w:rPr>
          <w:rFonts w:ascii="Calibri" w:eastAsia="Times New Roman" w:hAnsi="Calibri" w:cs="Calibri"/>
        </w:rPr>
        <w:t> </w:t>
      </w:r>
    </w:p>
    <w:p w:rsidR="00DB2163" w:rsidRPr="00DB2163" w:rsidRDefault="00DB2163" w:rsidP="00DB2163">
      <w:pPr>
        <w:shd w:val="clear" w:color="auto" w:fill="FFFFFF"/>
        <w:spacing w:after="0" w:line="240" w:lineRule="auto"/>
        <w:rPr>
          <w:rFonts w:ascii="Open Sans" w:eastAsia="Times New Roman" w:hAnsi="Open Sans" w:cs="Open Sans"/>
          <w:color w:val="212121"/>
          <w:sz w:val="24"/>
          <w:szCs w:val="24"/>
        </w:rPr>
      </w:pPr>
      <w:r w:rsidRPr="00DB2163">
        <w:rPr>
          <w:rFonts w:ascii="Open Sans" w:eastAsia="Times New Roman" w:hAnsi="Open Sans" w:cs="Open Sans"/>
          <w:color w:val="212121"/>
          <w:sz w:val="24"/>
          <w:szCs w:val="24"/>
        </w:rPr>
        <w:t xml:space="preserve">If you have multiple subscriptions, you </w:t>
      </w:r>
      <w:proofErr w:type="gramStart"/>
      <w:r w:rsidRPr="00DB2163">
        <w:rPr>
          <w:rFonts w:ascii="Open Sans" w:eastAsia="Times New Roman" w:hAnsi="Open Sans" w:cs="Open Sans"/>
          <w:color w:val="212121"/>
          <w:sz w:val="24"/>
          <w:szCs w:val="24"/>
        </w:rPr>
        <w:t>have to</w:t>
      </w:r>
      <w:proofErr w:type="gramEnd"/>
      <w:r w:rsidRPr="00DB2163">
        <w:rPr>
          <w:rFonts w:ascii="Open Sans" w:eastAsia="Times New Roman" w:hAnsi="Open Sans" w:cs="Open Sans"/>
          <w:color w:val="212121"/>
          <w:sz w:val="24"/>
          <w:szCs w:val="24"/>
        </w:rPr>
        <w:t xml:space="preserve"> set one of them for the current session.</w:t>
      </w:r>
    </w:p>
    <w:p w:rsidR="00DB2163" w:rsidRPr="00DB2163" w:rsidRDefault="00DB2163" w:rsidP="00DB2163">
      <w:pPr>
        <w:shd w:val="clear" w:color="auto" w:fill="FFFFFF"/>
        <w:spacing w:after="0" w:line="240" w:lineRule="auto"/>
        <w:rPr>
          <w:rFonts w:ascii="Open Sans" w:eastAsia="Times New Roman" w:hAnsi="Open Sans" w:cs="Open Sans"/>
          <w:color w:val="212121"/>
          <w:sz w:val="24"/>
          <w:szCs w:val="24"/>
        </w:rPr>
      </w:pPr>
      <w:r w:rsidRPr="00DB2163">
        <w:rPr>
          <w:rFonts w:ascii="Open Sans" w:eastAsia="Times New Roman" w:hAnsi="Open Sans" w:cs="Open Sans"/>
          <w:color w:val="212121"/>
          <w:sz w:val="24"/>
          <w:szCs w:val="24"/>
        </w:rPr>
        <w:t> </w:t>
      </w:r>
    </w:p>
    <w:p w:rsidR="00DB2163" w:rsidRPr="00DB2163" w:rsidRDefault="00DB2163" w:rsidP="00DB2163">
      <w:pPr>
        <w:shd w:val="clear" w:color="auto" w:fill="FFFFFF"/>
        <w:spacing w:after="0" w:line="240" w:lineRule="auto"/>
        <w:rPr>
          <w:rFonts w:ascii="Open Sans" w:eastAsia="Times New Roman" w:hAnsi="Open Sans" w:cs="Open Sans"/>
          <w:b/>
          <w:bCs/>
          <w:color w:val="212121"/>
          <w:sz w:val="24"/>
          <w:szCs w:val="24"/>
        </w:rPr>
      </w:pPr>
      <w:proofErr w:type="spellStart"/>
      <w:r w:rsidRPr="00DB2163">
        <w:rPr>
          <w:rFonts w:ascii="Open Sans" w:eastAsia="Times New Roman" w:hAnsi="Open Sans" w:cs="Open Sans"/>
          <w:b/>
          <w:bCs/>
          <w:i/>
          <w:iCs/>
          <w:color w:val="212121"/>
          <w:sz w:val="24"/>
          <w:szCs w:val="24"/>
        </w:rPr>
        <w:t>az</w:t>
      </w:r>
      <w:proofErr w:type="spellEnd"/>
      <w:r w:rsidRPr="00DB2163">
        <w:rPr>
          <w:rFonts w:ascii="Open Sans" w:eastAsia="Times New Roman" w:hAnsi="Open Sans" w:cs="Open Sans"/>
          <w:b/>
          <w:bCs/>
          <w:i/>
          <w:iCs/>
          <w:color w:val="212121"/>
          <w:sz w:val="24"/>
          <w:szCs w:val="24"/>
        </w:rPr>
        <w:t xml:space="preserve"> account set –subscription “</w:t>
      </w:r>
      <w:proofErr w:type="spellStart"/>
      <w:r w:rsidRPr="00DB2163">
        <w:rPr>
          <w:rFonts w:ascii="Open Sans" w:eastAsia="Times New Roman" w:hAnsi="Open Sans" w:cs="Open Sans"/>
          <w:b/>
          <w:bCs/>
          <w:i/>
          <w:iCs/>
          <w:color w:val="212121"/>
          <w:sz w:val="24"/>
          <w:szCs w:val="24"/>
        </w:rPr>
        <w:t>NameOfYourSubscription</w:t>
      </w:r>
      <w:proofErr w:type="spellEnd"/>
      <w:r w:rsidRPr="00DB2163">
        <w:rPr>
          <w:rFonts w:ascii="Open Sans" w:eastAsia="Times New Roman" w:hAnsi="Open Sans" w:cs="Open Sans"/>
          <w:b/>
          <w:bCs/>
          <w:i/>
          <w:iCs/>
          <w:color w:val="212121"/>
          <w:sz w:val="24"/>
          <w:szCs w:val="24"/>
        </w:rPr>
        <w:t>”</w:t>
      </w:r>
    </w:p>
    <w:p w:rsidR="00DB2163" w:rsidRPr="00DB2163" w:rsidRDefault="00DB2163" w:rsidP="00DB2163">
      <w:pPr>
        <w:shd w:val="clear" w:color="auto" w:fill="FFFFFF"/>
        <w:spacing w:after="0" w:line="240" w:lineRule="auto"/>
        <w:rPr>
          <w:rFonts w:ascii="Open Sans" w:eastAsia="Times New Roman" w:hAnsi="Open Sans" w:cs="Open Sans"/>
          <w:color w:val="212121"/>
          <w:sz w:val="24"/>
          <w:szCs w:val="24"/>
        </w:rPr>
      </w:pPr>
      <w:r w:rsidRPr="00DB2163">
        <w:rPr>
          <w:rFonts w:ascii="Open Sans" w:eastAsia="Times New Roman" w:hAnsi="Open Sans" w:cs="Open Sans"/>
          <w:color w:val="212121"/>
          <w:sz w:val="24"/>
          <w:szCs w:val="24"/>
        </w:rPr>
        <w:lastRenderedPageBreak/>
        <w:t> </w:t>
      </w:r>
    </w:p>
    <w:p w:rsidR="00DB2163" w:rsidRDefault="00DB2163" w:rsidP="005D1776">
      <w:pPr>
        <w:spacing w:after="0" w:line="240" w:lineRule="auto"/>
        <w:ind w:left="540"/>
        <w:rPr>
          <w:rFonts w:ascii="Calibri" w:eastAsia="Times New Roman" w:hAnsi="Calibri" w:cs="Calibri"/>
        </w:rPr>
      </w:pPr>
    </w:p>
    <w:p w:rsidR="005D1776" w:rsidRDefault="005D1776" w:rsidP="0031685C">
      <w:pPr>
        <w:pStyle w:val="Heading1"/>
      </w:pPr>
      <w:r>
        <w:t>Resource Group:</w:t>
      </w:r>
    </w:p>
    <w:p w:rsidR="005D1776" w:rsidRPr="002C5279" w:rsidRDefault="005D1776" w:rsidP="005D1776">
      <w:pPr>
        <w:spacing w:after="0" w:line="240" w:lineRule="auto"/>
        <w:ind w:left="540"/>
        <w:rPr>
          <w:rFonts w:ascii="Calibri" w:eastAsia="Times New Roman" w:hAnsi="Calibri" w:cs="Calibri"/>
        </w:rPr>
      </w:pP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b/>
          <w:bCs/>
        </w:rPr>
        <w:t>Managing Azure Resource Groups form the cross-platform command-line using the Azure CLI 2.0.</w:t>
      </w:r>
    </w:p>
    <w:p w:rsidR="002C5279" w:rsidRPr="002C5279" w:rsidRDefault="002C5279" w:rsidP="002C5279">
      <w:pPr>
        <w:spacing w:after="0" w:line="240" w:lineRule="auto"/>
        <w:ind w:left="540"/>
        <w:rPr>
          <w:rFonts w:ascii="Segoe UI" w:eastAsia="Times New Roman" w:hAnsi="Segoe UI" w:cs="Segoe UI"/>
        </w:rPr>
      </w:pPr>
      <w:r w:rsidRPr="002C5279">
        <w:rPr>
          <w:rFonts w:ascii="Segoe UI" w:eastAsia="Times New Roman" w:hAnsi="Segoe UI" w:cs="Segoe UI"/>
        </w:rPr>
        <w:t> </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b/>
          <w:bCs/>
          <w:color w:val="333333"/>
          <w:sz w:val="20"/>
          <w:szCs w:val="20"/>
          <w:highlight w:val="cyan"/>
          <w:u w:val="single"/>
        </w:rPr>
        <w:t>Create an Azure Resource Group</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cloud resources (Web App, SQL Database, Virtual Machine, IP Address, Virtual Network, etc.) in Microsoft Azure needs to be associated with a Resource Group, this places the Resource Group at the forefront to Azure Resource provisioning</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Azure CLI 2.0 command is used to create resource groups in your Azure Subscription</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command format</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create --name {group name} --location {azure region}</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example</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create --name </w:t>
      </w:r>
      <w:proofErr w:type="spellStart"/>
      <w:r w:rsidRPr="002C5279">
        <w:rPr>
          <w:rFonts w:ascii="Menlo" w:eastAsia="Times New Roman" w:hAnsi="Menlo" w:cs="Calibri"/>
          <w:b/>
          <w:bCs/>
          <w:color w:val="000000"/>
          <w:sz w:val="20"/>
          <w:szCs w:val="20"/>
          <w:shd w:val="clear" w:color="auto" w:fill="EEEEEE"/>
        </w:rPr>
        <w:t>LapRG</w:t>
      </w:r>
      <w:proofErr w:type="spellEnd"/>
      <w:r w:rsidRPr="002C5279">
        <w:rPr>
          <w:rFonts w:ascii="Menlo" w:eastAsia="Times New Roman" w:hAnsi="Menlo" w:cs="Calibri"/>
          <w:b/>
          <w:bCs/>
          <w:color w:val="000000"/>
          <w:sz w:val="20"/>
          <w:szCs w:val="20"/>
          <w:shd w:val="clear" w:color="auto" w:fill="EEEEEE"/>
        </w:rPr>
        <w:t xml:space="preserve"> </w:t>
      </w:r>
      <w:r w:rsidRPr="002C5279">
        <w:rPr>
          <w:rFonts w:ascii="Menlo" w:eastAsia="Times New Roman" w:hAnsi="Menlo" w:cs="Calibri"/>
          <w:color w:val="000000"/>
          <w:sz w:val="20"/>
          <w:szCs w:val="20"/>
          <w:shd w:val="clear" w:color="auto" w:fill="EEEEEE"/>
        </w:rPr>
        <w:t xml:space="preserve">--location </w:t>
      </w:r>
      <w:proofErr w:type="spellStart"/>
      <w:r w:rsidRPr="002C5279">
        <w:rPr>
          <w:rFonts w:ascii="Menlo" w:eastAsia="Times New Roman" w:hAnsi="Menlo" w:cs="Calibri"/>
          <w:b/>
          <w:bCs/>
          <w:color w:val="000000"/>
          <w:sz w:val="20"/>
          <w:szCs w:val="20"/>
          <w:shd w:val="clear" w:color="auto" w:fill="EEEEEE"/>
        </w:rPr>
        <w:t>westus</w:t>
      </w:r>
      <w:proofErr w:type="spellEnd"/>
    </w:p>
    <w:p w:rsidR="002C5279" w:rsidRPr="002C5279" w:rsidRDefault="002C5279" w:rsidP="002C5279">
      <w:pPr>
        <w:spacing w:after="0" w:line="240" w:lineRule="auto"/>
        <w:ind w:left="540"/>
        <w:rPr>
          <w:rFonts w:ascii="Calibri" w:eastAsia="Times New Roman" w:hAnsi="Calibri" w:cs="Calibri"/>
          <w:color w:val="000000"/>
          <w:sz w:val="20"/>
          <w:szCs w:val="20"/>
        </w:rPr>
      </w:pPr>
      <w:r w:rsidRPr="002C5279">
        <w:rPr>
          <w:rFonts w:ascii="Calibri" w:eastAsia="Times New Roman" w:hAnsi="Calibri" w:cs="Calibri"/>
          <w:color w:val="000000"/>
          <w:sz w:val="20"/>
          <w:szCs w:val="20"/>
        </w:rPr>
        <w:t> </w:t>
      </w:r>
    </w:p>
    <w:p w:rsidR="002C5279" w:rsidRPr="002C5279" w:rsidRDefault="002C5279" w:rsidP="002C5279">
      <w:pPr>
        <w:spacing w:after="0" w:line="240" w:lineRule="auto"/>
        <w:ind w:left="540"/>
        <w:rPr>
          <w:rFonts w:ascii="Calibri" w:eastAsia="Times New Roman" w:hAnsi="Calibri" w:cs="Calibri"/>
          <w:color w:val="000000"/>
          <w:sz w:val="20"/>
          <w:szCs w:val="20"/>
        </w:rPr>
      </w:pPr>
      <w:r w:rsidRPr="002C5279">
        <w:rPr>
          <w:rFonts w:ascii="Calibri" w:eastAsia="Times New Roman" w:hAnsi="Calibri" w:cs="Calibri"/>
          <w:b/>
          <w:bCs/>
          <w:color w:val="000000"/>
          <w:sz w:val="20"/>
          <w:szCs w:val="20"/>
          <w:shd w:val="clear" w:color="auto" w:fill="EEEEEE"/>
        </w:rPr>
        <w:t xml:space="preserve">Tag </w:t>
      </w:r>
      <w:proofErr w:type="spellStart"/>
      <w:r w:rsidRPr="002C5279">
        <w:rPr>
          <w:rFonts w:ascii="Calibri" w:eastAsia="Times New Roman" w:hAnsi="Calibri" w:cs="Calibri"/>
          <w:b/>
          <w:bCs/>
          <w:color w:val="000000"/>
          <w:sz w:val="20"/>
          <w:szCs w:val="20"/>
          <w:shd w:val="clear" w:color="auto" w:fill="EEEEEE"/>
        </w:rPr>
        <w:t>Paramter</w:t>
      </w:r>
      <w:proofErr w:type="spellEnd"/>
      <w:r w:rsidRPr="002C5279">
        <w:rPr>
          <w:rFonts w:ascii="Calibri" w:eastAsia="Times New Roman" w:hAnsi="Calibri" w:cs="Calibri"/>
          <w:b/>
          <w:bCs/>
          <w:color w:val="000000"/>
          <w:sz w:val="20"/>
          <w:szCs w:val="20"/>
          <w:shd w:val="clear" w:color="auto" w:fill="EEEEEE"/>
        </w:rPr>
        <w:t>:</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Using tags to signify the Department or Cost Center for a Resource Group can help with rolling up into Azure Billing </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numPr>
          <w:ilvl w:val="0"/>
          <w:numId w:val="2"/>
        </w:numPr>
        <w:spacing w:after="0" w:line="240" w:lineRule="auto"/>
        <w:ind w:left="540"/>
        <w:textAlignment w:val="center"/>
        <w:rPr>
          <w:rFonts w:ascii="Calibri" w:eastAsia="Times New Roman" w:hAnsi="Calibri" w:cs="Calibri"/>
          <w:color w:val="666666"/>
        </w:rPr>
      </w:pPr>
      <w:r w:rsidRPr="002C5279">
        <w:rPr>
          <w:rFonts w:ascii="Segoe UI" w:eastAsia="Times New Roman" w:hAnsi="Segoe UI" w:cs="Segoe UI"/>
          <w:color w:val="666666"/>
          <w:sz w:val="23"/>
          <w:szCs w:val="23"/>
          <w:shd w:val="clear" w:color="auto" w:fill="FFFFFF"/>
        </w:rPr>
        <w:t>Using tags to signify the Environment for a Resource Group can help with defining specifically which Azure resources are for Production, Development, or Test environments.</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command format</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create --name {group name} \</w:t>
      </w:r>
      <w:r w:rsidRPr="002C5279">
        <w:rPr>
          <w:rFonts w:ascii="Menlo" w:eastAsia="Times New Roman" w:hAnsi="Menlo" w:cs="Calibri"/>
          <w:color w:val="000000"/>
          <w:sz w:val="20"/>
          <w:szCs w:val="20"/>
          <w:shd w:val="clear" w:color="auto" w:fill="EEEEEE"/>
        </w:rPr>
        <w:br/>
        <w:t xml:space="preserve">    --location {azure region} \</w:t>
      </w:r>
      <w:r w:rsidRPr="002C5279">
        <w:rPr>
          <w:rFonts w:ascii="Menlo" w:eastAsia="Times New Roman" w:hAnsi="Menlo" w:cs="Calibri"/>
          <w:color w:val="000000"/>
          <w:sz w:val="20"/>
          <w:szCs w:val="20"/>
          <w:shd w:val="clear" w:color="auto" w:fill="EEEEEE"/>
        </w:rPr>
        <w:br/>
        <w:t xml:space="preserve">    --tags {tag keys/values}</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usage example</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create --name </w:t>
      </w:r>
      <w:proofErr w:type="spellStart"/>
      <w:r w:rsidRPr="002C5279">
        <w:rPr>
          <w:rFonts w:ascii="Menlo" w:eastAsia="Times New Roman" w:hAnsi="Menlo" w:cs="Calibri"/>
          <w:color w:val="000000"/>
          <w:sz w:val="20"/>
          <w:szCs w:val="20"/>
          <w:shd w:val="clear" w:color="auto" w:fill="EEEEEE"/>
        </w:rPr>
        <w:t>BestAppEver</w:t>
      </w:r>
      <w:proofErr w:type="spellEnd"/>
      <w:r w:rsidRPr="002C5279">
        <w:rPr>
          <w:rFonts w:ascii="Menlo" w:eastAsia="Times New Roman" w:hAnsi="Menlo" w:cs="Calibri"/>
          <w:color w:val="000000"/>
          <w:sz w:val="20"/>
          <w:szCs w:val="20"/>
          <w:shd w:val="clear" w:color="auto" w:fill="EEEEEE"/>
        </w:rPr>
        <w:t xml:space="preserve"> \</w:t>
      </w:r>
      <w:r w:rsidRPr="002C5279">
        <w:rPr>
          <w:rFonts w:ascii="Menlo" w:eastAsia="Times New Roman" w:hAnsi="Menlo" w:cs="Calibri"/>
          <w:color w:val="000000"/>
          <w:sz w:val="20"/>
          <w:szCs w:val="20"/>
          <w:shd w:val="clear" w:color="auto" w:fill="EEEEEE"/>
        </w:rPr>
        <w:br/>
        <w:t xml:space="preserve">    --location </w:t>
      </w:r>
      <w:proofErr w:type="spellStart"/>
      <w:r w:rsidRPr="002C5279">
        <w:rPr>
          <w:rFonts w:ascii="Menlo" w:eastAsia="Times New Roman" w:hAnsi="Menlo" w:cs="Calibri"/>
          <w:color w:val="000000"/>
          <w:sz w:val="20"/>
          <w:szCs w:val="20"/>
          <w:shd w:val="clear" w:color="auto" w:fill="EEEEEE"/>
        </w:rPr>
        <w:t>westus</w:t>
      </w:r>
      <w:proofErr w:type="spellEnd"/>
      <w:r w:rsidRPr="002C5279">
        <w:rPr>
          <w:rFonts w:ascii="Menlo" w:eastAsia="Times New Roman" w:hAnsi="Menlo" w:cs="Calibri"/>
          <w:color w:val="000000"/>
          <w:sz w:val="20"/>
          <w:szCs w:val="20"/>
          <w:shd w:val="clear" w:color="auto" w:fill="EEEEEE"/>
        </w:rPr>
        <w:t xml:space="preserve"> \</w:t>
      </w:r>
      <w:r w:rsidRPr="002C5279">
        <w:rPr>
          <w:rFonts w:ascii="Menlo" w:eastAsia="Times New Roman" w:hAnsi="Menlo" w:cs="Calibri"/>
          <w:color w:val="000000"/>
          <w:sz w:val="20"/>
          <w:szCs w:val="20"/>
          <w:shd w:val="clear" w:color="auto" w:fill="EEEEEE"/>
        </w:rPr>
        <w:br/>
        <w:t xml:space="preserve">    --tags Dept=HR</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usage setting multiple Tags</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create --name </w:t>
      </w:r>
      <w:proofErr w:type="spellStart"/>
      <w:r w:rsidRPr="002C5279">
        <w:rPr>
          <w:rFonts w:ascii="Menlo" w:eastAsia="Times New Roman" w:hAnsi="Menlo" w:cs="Calibri"/>
          <w:color w:val="000000"/>
          <w:sz w:val="20"/>
          <w:szCs w:val="20"/>
          <w:shd w:val="clear" w:color="auto" w:fill="EEEEEE"/>
        </w:rPr>
        <w:t>BestAppEver</w:t>
      </w:r>
      <w:proofErr w:type="spellEnd"/>
      <w:r w:rsidRPr="002C5279">
        <w:rPr>
          <w:rFonts w:ascii="Menlo" w:eastAsia="Times New Roman" w:hAnsi="Menlo" w:cs="Calibri"/>
          <w:color w:val="000000"/>
          <w:sz w:val="20"/>
          <w:szCs w:val="20"/>
          <w:shd w:val="clear" w:color="auto" w:fill="EEEEEE"/>
        </w:rPr>
        <w:t xml:space="preserve"> \</w:t>
      </w:r>
      <w:r w:rsidRPr="002C5279">
        <w:rPr>
          <w:rFonts w:ascii="Menlo" w:eastAsia="Times New Roman" w:hAnsi="Menlo" w:cs="Calibri"/>
          <w:color w:val="000000"/>
          <w:sz w:val="20"/>
          <w:szCs w:val="20"/>
          <w:shd w:val="clear" w:color="auto" w:fill="EEEEEE"/>
        </w:rPr>
        <w:br/>
        <w:t xml:space="preserve">    --location </w:t>
      </w:r>
      <w:proofErr w:type="spellStart"/>
      <w:r w:rsidRPr="002C5279">
        <w:rPr>
          <w:rFonts w:ascii="Menlo" w:eastAsia="Times New Roman" w:hAnsi="Menlo" w:cs="Calibri"/>
          <w:color w:val="000000"/>
          <w:sz w:val="20"/>
          <w:szCs w:val="20"/>
          <w:shd w:val="clear" w:color="auto" w:fill="EEEEEE"/>
        </w:rPr>
        <w:t>westus</w:t>
      </w:r>
      <w:proofErr w:type="spellEnd"/>
      <w:r w:rsidRPr="002C5279">
        <w:rPr>
          <w:rFonts w:ascii="Menlo" w:eastAsia="Times New Roman" w:hAnsi="Menlo" w:cs="Calibri"/>
          <w:color w:val="000000"/>
          <w:sz w:val="20"/>
          <w:szCs w:val="20"/>
          <w:shd w:val="clear" w:color="auto" w:fill="EEEEEE"/>
        </w:rPr>
        <w:t xml:space="preserve"> \</w:t>
      </w:r>
      <w:r w:rsidRPr="002C5279">
        <w:rPr>
          <w:rFonts w:ascii="Menlo" w:eastAsia="Times New Roman" w:hAnsi="Menlo" w:cs="Calibri"/>
          <w:color w:val="000000"/>
          <w:sz w:val="20"/>
          <w:szCs w:val="20"/>
          <w:shd w:val="clear" w:color="auto" w:fill="EEEEEE"/>
        </w:rPr>
        <w:br/>
        <w:t xml:space="preserve">    --tags Dept=HR Env=Prod</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Segoe UI" w:eastAsia="Times New Roman" w:hAnsi="Segoe UI" w:cs="Segoe UI"/>
          <w:color w:val="666666"/>
          <w:sz w:val="23"/>
          <w:szCs w:val="23"/>
        </w:rPr>
      </w:pPr>
      <w:r w:rsidRPr="002C5279">
        <w:rPr>
          <w:rFonts w:ascii="Segoe UI" w:eastAsia="Times New Roman" w:hAnsi="Segoe UI" w:cs="Segoe UI"/>
          <w:color w:val="666666"/>
          <w:sz w:val="23"/>
          <w:szCs w:val="23"/>
          <w:shd w:val="clear" w:color="auto" w:fill="FFFFFF"/>
        </w:rPr>
        <w:t>--</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b/>
          <w:bCs/>
          <w:color w:val="333333"/>
          <w:sz w:val="20"/>
          <w:szCs w:val="20"/>
          <w:highlight w:val="cyan"/>
        </w:rPr>
        <w:t>Delete an Azure Resource Group</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color w:val="333333"/>
          <w:sz w:val="20"/>
          <w:szCs w:val="20"/>
        </w:rPr>
        <w:t> </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command format</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delete --name {group name}</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usage example</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delete --name </w:t>
      </w:r>
      <w:proofErr w:type="spellStart"/>
      <w:r w:rsidRPr="002C5279">
        <w:rPr>
          <w:rFonts w:ascii="Menlo" w:eastAsia="Times New Roman" w:hAnsi="Menlo" w:cs="Calibri"/>
          <w:color w:val="000000"/>
          <w:sz w:val="20"/>
          <w:szCs w:val="20"/>
          <w:shd w:val="clear" w:color="auto" w:fill="EEEEEE"/>
        </w:rPr>
        <w:t>labrg</w:t>
      </w:r>
      <w:proofErr w:type="spellEnd"/>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lastRenderedPageBreak/>
        <w:t># alternate usage with quotes</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delete --name "</w:t>
      </w:r>
      <w:proofErr w:type="spellStart"/>
      <w:r w:rsidRPr="002C5279">
        <w:rPr>
          <w:rFonts w:ascii="Menlo" w:eastAsia="Times New Roman" w:hAnsi="Menlo" w:cs="Calibri"/>
          <w:color w:val="000000"/>
          <w:sz w:val="20"/>
          <w:szCs w:val="20"/>
          <w:shd w:val="clear" w:color="auto" w:fill="EEEEEE"/>
        </w:rPr>
        <w:t>labrg</w:t>
      </w:r>
      <w:proofErr w:type="spellEnd"/>
      <w:r w:rsidRPr="002C5279">
        <w:rPr>
          <w:rFonts w:ascii="Menlo" w:eastAsia="Times New Roman" w:hAnsi="Menlo" w:cs="Calibri"/>
          <w:color w:val="000000"/>
          <w:sz w:val="20"/>
          <w:szCs w:val="20"/>
          <w:shd w:val="clear" w:color="auto" w:fill="EEEEEE"/>
        </w:rPr>
        <w:t>"</w:t>
      </w:r>
    </w:p>
    <w:p w:rsidR="002C5279" w:rsidRPr="002C5279" w:rsidRDefault="002C5279" w:rsidP="002C5279">
      <w:pPr>
        <w:spacing w:after="0" w:line="240" w:lineRule="auto"/>
        <w:ind w:left="540"/>
        <w:rPr>
          <w:rFonts w:ascii="Calibri" w:eastAsia="Times New Roman" w:hAnsi="Calibri" w:cs="Calibri"/>
          <w:color w:val="000000"/>
          <w:sz w:val="20"/>
          <w:szCs w:val="20"/>
        </w:rPr>
      </w:pPr>
      <w:r w:rsidRPr="002C5279">
        <w:rPr>
          <w:rFonts w:ascii="Calibri" w:eastAsia="Times New Roman" w:hAnsi="Calibri" w:cs="Calibri"/>
          <w:color w:val="000000"/>
          <w:sz w:val="20"/>
          <w:szCs w:val="20"/>
        </w:rPr>
        <w:t> </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Be default, when you delete a Resource Group the Azure CLI 2.0 will prompt you to ensure you really mean to delete the Resource Group. You can optionally pass in the “–yes” parameter to indicate a hard yes </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Menlo" w:eastAsia="Times New Roman" w:hAnsi="Menlo" w:cs="Calibri"/>
          <w:color w:val="000000"/>
          <w:sz w:val="20"/>
          <w:szCs w:val="20"/>
        </w:rPr>
      </w:pP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delete --name </w:t>
      </w:r>
      <w:proofErr w:type="spellStart"/>
      <w:r w:rsidRPr="002C5279">
        <w:rPr>
          <w:rFonts w:ascii="Menlo" w:eastAsia="Times New Roman" w:hAnsi="Menlo" w:cs="Calibri"/>
          <w:color w:val="000000"/>
          <w:sz w:val="20"/>
          <w:szCs w:val="20"/>
          <w:shd w:val="clear" w:color="auto" w:fill="EEEEEE"/>
        </w:rPr>
        <w:t>lblrg</w:t>
      </w:r>
      <w:proofErr w:type="spellEnd"/>
      <w:r w:rsidRPr="002C5279">
        <w:rPr>
          <w:rFonts w:ascii="Menlo" w:eastAsia="Times New Roman" w:hAnsi="Menlo" w:cs="Calibri"/>
          <w:color w:val="000000"/>
          <w:sz w:val="20"/>
          <w:szCs w:val="20"/>
          <w:shd w:val="clear" w:color="auto" w:fill="EEEEEE"/>
        </w:rPr>
        <w:t xml:space="preserve"> --yes</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b/>
          <w:bCs/>
          <w:color w:val="333333"/>
          <w:sz w:val="20"/>
          <w:szCs w:val="20"/>
          <w:highlight w:val="cyan"/>
        </w:rPr>
        <w:t>List All Resource Groups</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color w:val="333333"/>
          <w:sz w:val="20"/>
          <w:szCs w:val="20"/>
        </w:rPr>
        <w:t> </w:t>
      </w:r>
    </w:p>
    <w:p w:rsidR="002C5279" w:rsidRPr="002C5279" w:rsidRDefault="002C5279" w:rsidP="002C5279">
      <w:pPr>
        <w:spacing w:after="0" w:line="240" w:lineRule="auto"/>
        <w:ind w:left="540"/>
        <w:rPr>
          <w:rFonts w:ascii="Menlo" w:eastAsia="Times New Roman" w:hAnsi="Menlo" w:cs="Calibri"/>
          <w:color w:val="000000"/>
          <w:sz w:val="20"/>
          <w:szCs w:val="20"/>
        </w:rPr>
      </w:pP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list</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b/>
          <w:bCs/>
          <w:color w:val="333333"/>
          <w:sz w:val="20"/>
          <w:szCs w:val="20"/>
          <w:highlight w:val="cyan"/>
        </w:rPr>
        <w:t>Show a Resource Group</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color w:val="333333"/>
          <w:sz w:val="20"/>
          <w:szCs w:val="20"/>
        </w:rPr>
        <w:t> </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command format</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show --name {group name}</w:t>
      </w:r>
      <w:r w:rsidRPr="002C5279">
        <w:rPr>
          <w:rFonts w:ascii="Menlo" w:eastAsia="Times New Roman" w:hAnsi="Menlo" w:cs="Calibri"/>
          <w:color w:val="000000"/>
          <w:sz w:val="20"/>
          <w:szCs w:val="20"/>
          <w:shd w:val="clear" w:color="auto" w:fill="EEEEEE"/>
        </w:rPr>
        <w:br/>
        <w:t># usage example</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show --name </w:t>
      </w:r>
      <w:proofErr w:type="spellStart"/>
      <w:r w:rsidRPr="002C5279">
        <w:rPr>
          <w:rFonts w:ascii="Menlo" w:eastAsia="Times New Roman" w:hAnsi="Menlo" w:cs="Calibri"/>
          <w:color w:val="000000"/>
          <w:sz w:val="20"/>
          <w:szCs w:val="20"/>
          <w:shd w:val="clear" w:color="auto" w:fill="EEEEEE"/>
        </w:rPr>
        <w:t>lblrg</w:t>
      </w:r>
      <w:proofErr w:type="spellEnd"/>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b/>
          <w:bCs/>
          <w:color w:val="333333"/>
          <w:sz w:val="20"/>
          <w:szCs w:val="20"/>
          <w:highlight w:val="cyan"/>
        </w:rPr>
        <w:t>List All Resources within the Resource Group</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command format</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resource list --resource-group {group name}</w:t>
      </w:r>
      <w:r w:rsidRPr="002C5279">
        <w:rPr>
          <w:rFonts w:ascii="Menlo" w:eastAsia="Times New Roman" w:hAnsi="Menlo" w:cs="Calibri"/>
          <w:color w:val="000000"/>
          <w:sz w:val="20"/>
          <w:szCs w:val="20"/>
          <w:shd w:val="clear" w:color="auto" w:fill="EEEEEE"/>
        </w:rPr>
        <w:br/>
        <w:t># usage example</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resource list --resource-group </w:t>
      </w:r>
      <w:proofErr w:type="spellStart"/>
      <w:r w:rsidRPr="002C5279">
        <w:rPr>
          <w:rFonts w:ascii="Menlo" w:eastAsia="Times New Roman" w:hAnsi="Menlo" w:cs="Calibri"/>
          <w:color w:val="000000"/>
          <w:sz w:val="20"/>
          <w:szCs w:val="20"/>
          <w:shd w:val="clear" w:color="auto" w:fill="EEEEEE"/>
        </w:rPr>
        <w:t>lblrg</w:t>
      </w:r>
      <w:proofErr w:type="spellEnd"/>
    </w:p>
    <w:p w:rsidR="002C5279" w:rsidRPr="002C5279" w:rsidRDefault="002C5279" w:rsidP="002C5279">
      <w:pPr>
        <w:spacing w:after="0" w:line="240" w:lineRule="auto"/>
        <w:ind w:left="540"/>
        <w:rPr>
          <w:rFonts w:ascii="Calibri" w:eastAsia="Times New Roman" w:hAnsi="Calibri" w:cs="Calibri"/>
          <w:color w:val="000000"/>
          <w:sz w:val="20"/>
          <w:szCs w:val="20"/>
        </w:rPr>
      </w:pPr>
      <w:r w:rsidRPr="002C5279">
        <w:rPr>
          <w:rFonts w:ascii="Calibri" w:eastAsia="Times New Roman" w:hAnsi="Calibri" w:cs="Calibri"/>
          <w:color w:val="000000"/>
          <w:sz w:val="20"/>
          <w:szCs w:val="20"/>
        </w:rPr>
        <w:t> </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b/>
          <w:bCs/>
          <w:color w:val="333333"/>
          <w:sz w:val="20"/>
          <w:szCs w:val="20"/>
          <w:highlight w:val="cyan"/>
        </w:rPr>
        <w:t>Export Resource Group to ARM Template</w:t>
      </w:r>
    </w:p>
    <w:p w:rsidR="002C5279" w:rsidRPr="002C5279" w:rsidRDefault="002C5279" w:rsidP="002C5279">
      <w:pPr>
        <w:spacing w:after="0" w:line="240" w:lineRule="auto"/>
        <w:ind w:left="540"/>
        <w:rPr>
          <w:rFonts w:ascii="Segoe UI" w:eastAsia="Times New Roman" w:hAnsi="Segoe UI" w:cs="Segoe UI"/>
          <w:color w:val="666666"/>
          <w:sz w:val="20"/>
          <w:szCs w:val="20"/>
        </w:rPr>
      </w:pPr>
      <w:r w:rsidRPr="002C5279">
        <w:rPr>
          <w:rFonts w:ascii="Segoe UI" w:eastAsia="Times New Roman" w:hAnsi="Segoe UI" w:cs="Segoe UI"/>
          <w:color w:val="666666"/>
          <w:sz w:val="20"/>
          <w:szCs w:val="20"/>
          <w:shd w:val="clear" w:color="auto" w:fill="FFFFFF"/>
        </w:rPr>
        <w:t>The Azure Portal has some nice user interface components for being able to work with Azure ARM Templates</w:t>
      </w:r>
    </w:p>
    <w:p w:rsidR="002C5279" w:rsidRPr="002C5279" w:rsidRDefault="002C5279" w:rsidP="002C5279">
      <w:pPr>
        <w:spacing w:after="0" w:line="240" w:lineRule="auto"/>
        <w:ind w:left="540"/>
        <w:rPr>
          <w:rFonts w:ascii="Segoe UI" w:eastAsia="Times New Roman" w:hAnsi="Segoe UI" w:cs="Segoe UI"/>
          <w:color w:val="666666"/>
          <w:sz w:val="20"/>
          <w:szCs w:val="20"/>
        </w:rPr>
      </w:pPr>
      <w:r w:rsidRPr="002C5279">
        <w:rPr>
          <w:rFonts w:ascii="Segoe UI" w:eastAsia="Times New Roman" w:hAnsi="Segoe UI" w:cs="Segoe UI"/>
          <w:color w:val="666666"/>
          <w:sz w:val="20"/>
          <w:szCs w:val="20"/>
        </w:rPr>
        <w:t> </w:t>
      </w:r>
    </w:p>
    <w:p w:rsidR="002C5279" w:rsidRPr="002C5279" w:rsidRDefault="002C5279" w:rsidP="002C5279">
      <w:pPr>
        <w:spacing w:after="0" w:line="240" w:lineRule="auto"/>
        <w:ind w:left="540"/>
        <w:rPr>
          <w:rFonts w:ascii="Segoe UI" w:eastAsia="Times New Roman" w:hAnsi="Segoe UI" w:cs="Segoe UI"/>
          <w:color w:val="666666"/>
          <w:sz w:val="20"/>
          <w:szCs w:val="20"/>
        </w:rPr>
      </w:pPr>
      <w:r w:rsidRPr="002C5279">
        <w:rPr>
          <w:rFonts w:ascii="Segoe UI" w:eastAsia="Times New Roman" w:hAnsi="Segoe UI" w:cs="Segoe UI"/>
          <w:color w:val="666666"/>
          <w:sz w:val="20"/>
          <w:szCs w:val="20"/>
          <w:shd w:val="clear" w:color="auto" w:fill="FFFFFF"/>
        </w:rPr>
        <w:t>Here’s the command you can use to export a Resource Group to an ARM Template:</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command format</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export --name {group name}</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usage example</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export --name </w:t>
      </w:r>
      <w:proofErr w:type="spellStart"/>
      <w:r w:rsidRPr="002C5279">
        <w:rPr>
          <w:rFonts w:ascii="Menlo" w:eastAsia="Times New Roman" w:hAnsi="Menlo" w:cs="Calibri"/>
          <w:color w:val="000000"/>
          <w:sz w:val="20"/>
          <w:szCs w:val="20"/>
          <w:shd w:val="clear" w:color="auto" w:fill="EEEEEE"/>
        </w:rPr>
        <w:t>lblrgARM</w:t>
      </w:r>
      <w:proofErr w:type="spellEnd"/>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beforeAutospacing="1" w:after="0" w:afterAutospacing="1" w:line="240" w:lineRule="auto"/>
        <w:rPr>
          <w:rFonts w:ascii="Calibri" w:eastAsia="Times New Roman" w:hAnsi="Calibri" w:cs="Calibri"/>
        </w:rPr>
      </w:pPr>
      <w:r w:rsidRPr="002C5279">
        <w:rPr>
          <w:rFonts w:ascii="Calibri" w:eastAsia="Times New Roman" w:hAnsi="Calibri" w:cs="Calibri"/>
          <w:i/>
          <w:iCs/>
          <w:color w:val="595959"/>
          <w:sz w:val="18"/>
          <w:szCs w:val="18"/>
        </w:rPr>
        <w:t>From &lt;</w:t>
      </w:r>
      <w:hyperlink r:id="rId10" w:history="1">
        <w:r w:rsidRPr="002C5279">
          <w:rPr>
            <w:rFonts w:ascii="Calibri" w:eastAsia="Times New Roman" w:hAnsi="Calibri" w:cs="Calibri"/>
            <w:i/>
            <w:iCs/>
            <w:color w:val="0000FF"/>
            <w:sz w:val="18"/>
            <w:szCs w:val="18"/>
            <w:u w:val="single"/>
          </w:rPr>
          <w:t>https://build5nines.com/azure-cli-2-0-manage-resource-groups/</w:t>
        </w:r>
      </w:hyperlink>
      <w:r w:rsidRPr="002C5279">
        <w:rPr>
          <w:rFonts w:ascii="Calibri" w:eastAsia="Times New Roman" w:hAnsi="Calibri" w:cs="Calibri"/>
          <w:i/>
          <w:iCs/>
          <w:color w:val="595959"/>
          <w:sz w:val="18"/>
          <w:szCs w:val="18"/>
        </w:rPr>
        <w:t xml:space="preserve">&gt; </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Segoe UI" w:eastAsia="Times New Roman" w:hAnsi="Segoe UI" w:cs="Segoe UI"/>
          <w:color w:val="333333"/>
          <w:sz w:val="20"/>
          <w:szCs w:val="20"/>
        </w:rPr>
      </w:pPr>
      <w:r w:rsidRPr="002C5279">
        <w:rPr>
          <w:rFonts w:ascii="Segoe UI" w:eastAsia="Times New Roman" w:hAnsi="Segoe UI" w:cs="Segoe UI"/>
          <w:color w:val="333333"/>
          <w:sz w:val="20"/>
          <w:szCs w:val="20"/>
          <w:highlight w:val="cyan"/>
        </w:rPr>
        <w:t>Add Tags to Existing Resource Group</w:t>
      </w:r>
    </w:p>
    <w:p w:rsidR="002C5279" w:rsidRP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command format</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update --name {group name} \</w:t>
      </w:r>
      <w:r w:rsidRPr="002C5279">
        <w:rPr>
          <w:rFonts w:ascii="Menlo" w:eastAsia="Times New Roman" w:hAnsi="Menlo" w:cs="Calibri"/>
          <w:color w:val="000000"/>
          <w:sz w:val="20"/>
          <w:szCs w:val="20"/>
          <w:shd w:val="clear" w:color="auto" w:fill="EEEEEE"/>
        </w:rPr>
        <w:br/>
        <w:t xml:space="preserve">    --set {tag properties to set}</w:t>
      </w:r>
    </w:p>
    <w:p w:rsidR="002C5279" w:rsidRPr="002C5279" w:rsidRDefault="002C5279" w:rsidP="002C5279">
      <w:pPr>
        <w:spacing w:after="0" w:line="240" w:lineRule="auto"/>
        <w:ind w:left="540"/>
        <w:rPr>
          <w:rFonts w:ascii="Menlo" w:eastAsia="Times New Roman" w:hAnsi="Menlo" w:cs="Calibri"/>
          <w:color w:val="000000"/>
          <w:sz w:val="20"/>
          <w:szCs w:val="20"/>
        </w:rPr>
      </w:pPr>
      <w:r w:rsidRPr="002C5279">
        <w:rPr>
          <w:rFonts w:ascii="Menlo" w:eastAsia="Times New Roman" w:hAnsi="Menlo" w:cs="Calibri"/>
          <w:color w:val="000000"/>
          <w:sz w:val="20"/>
          <w:szCs w:val="20"/>
          <w:shd w:val="clear" w:color="auto" w:fill="EEEEEE"/>
        </w:rPr>
        <w:t># usage example</w:t>
      </w:r>
      <w:r w:rsidRPr="002C5279">
        <w:rPr>
          <w:rFonts w:ascii="Menlo" w:eastAsia="Times New Roman" w:hAnsi="Menlo" w:cs="Calibri"/>
          <w:color w:val="000000"/>
          <w:sz w:val="20"/>
          <w:szCs w:val="20"/>
          <w:shd w:val="clear" w:color="auto" w:fill="EEEEEE"/>
        </w:rPr>
        <w:br/>
      </w:r>
      <w:proofErr w:type="spellStart"/>
      <w:r w:rsidRPr="002C5279">
        <w:rPr>
          <w:rFonts w:ascii="Menlo" w:eastAsia="Times New Roman" w:hAnsi="Menlo" w:cs="Calibri"/>
          <w:color w:val="000000"/>
          <w:sz w:val="20"/>
          <w:szCs w:val="20"/>
          <w:shd w:val="clear" w:color="auto" w:fill="EEEEEE"/>
        </w:rPr>
        <w:t>az</w:t>
      </w:r>
      <w:proofErr w:type="spellEnd"/>
      <w:r w:rsidRPr="002C5279">
        <w:rPr>
          <w:rFonts w:ascii="Menlo" w:eastAsia="Times New Roman" w:hAnsi="Menlo" w:cs="Calibri"/>
          <w:color w:val="000000"/>
          <w:sz w:val="20"/>
          <w:szCs w:val="20"/>
          <w:shd w:val="clear" w:color="auto" w:fill="EEEEEE"/>
        </w:rPr>
        <w:t xml:space="preserve"> group update --name </w:t>
      </w:r>
      <w:proofErr w:type="spellStart"/>
      <w:r w:rsidRPr="002C5279">
        <w:rPr>
          <w:rFonts w:ascii="Menlo" w:eastAsia="Times New Roman" w:hAnsi="Menlo" w:cs="Calibri"/>
          <w:color w:val="000000"/>
          <w:sz w:val="20"/>
          <w:szCs w:val="20"/>
          <w:shd w:val="clear" w:color="auto" w:fill="EEEEEE"/>
        </w:rPr>
        <w:t>SuperCloudGroup</w:t>
      </w:r>
      <w:proofErr w:type="spellEnd"/>
      <w:r w:rsidRPr="002C5279">
        <w:rPr>
          <w:rFonts w:ascii="Menlo" w:eastAsia="Times New Roman" w:hAnsi="Menlo" w:cs="Calibri"/>
          <w:color w:val="000000"/>
          <w:sz w:val="20"/>
          <w:szCs w:val="20"/>
          <w:shd w:val="clear" w:color="auto" w:fill="EEEEEE"/>
        </w:rPr>
        <w:t xml:space="preserve"> \</w:t>
      </w:r>
      <w:r w:rsidRPr="002C5279">
        <w:rPr>
          <w:rFonts w:ascii="Menlo" w:eastAsia="Times New Roman" w:hAnsi="Menlo" w:cs="Calibri"/>
          <w:color w:val="000000"/>
          <w:sz w:val="20"/>
          <w:szCs w:val="20"/>
          <w:shd w:val="clear" w:color="auto" w:fill="EEEEEE"/>
        </w:rPr>
        <w:br/>
        <w:t xml:space="preserve">    --set </w:t>
      </w:r>
      <w:proofErr w:type="spellStart"/>
      <w:proofErr w:type="gramStart"/>
      <w:r w:rsidRPr="002C5279">
        <w:rPr>
          <w:rFonts w:ascii="Menlo" w:eastAsia="Times New Roman" w:hAnsi="Menlo" w:cs="Calibri"/>
          <w:color w:val="000000"/>
          <w:sz w:val="20"/>
          <w:szCs w:val="20"/>
          <w:shd w:val="clear" w:color="auto" w:fill="EEEEEE"/>
        </w:rPr>
        <w:t>tags.Env</w:t>
      </w:r>
      <w:proofErr w:type="spellEnd"/>
      <w:proofErr w:type="gramEnd"/>
      <w:r w:rsidRPr="002C5279">
        <w:rPr>
          <w:rFonts w:ascii="Menlo" w:eastAsia="Times New Roman" w:hAnsi="Menlo" w:cs="Calibri"/>
          <w:color w:val="000000"/>
          <w:sz w:val="20"/>
          <w:szCs w:val="20"/>
          <w:shd w:val="clear" w:color="auto" w:fill="EEEEEE"/>
        </w:rPr>
        <w:t xml:space="preserve">=Stage </w:t>
      </w:r>
      <w:proofErr w:type="spellStart"/>
      <w:r w:rsidRPr="002C5279">
        <w:rPr>
          <w:rFonts w:ascii="Menlo" w:eastAsia="Times New Roman" w:hAnsi="Menlo" w:cs="Calibri"/>
          <w:color w:val="000000"/>
          <w:sz w:val="20"/>
          <w:szCs w:val="20"/>
          <w:shd w:val="clear" w:color="auto" w:fill="EEEEEE"/>
        </w:rPr>
        <w:t>tags.Dept</w:t>
      </w:r>
      <w:proofErr w:type="spellEnd"/>
      <w:r w:rsidRPr="002C5279">
        <w:rPr>
          <w:rFonts w:ascii="Menlo" w:eastAsia="Times New Roman" w:hAnsi="Menlo" w:cs="Calibri"/>
          <w:color w:val="000000"/>
          <w:sz w:val="20"/>
          <w:szCs w:val="20"/>
          <w:shd w:val="clear" w:color="auto" w:fill="EEEEEE"/>
        </w:rPr>
        <w:t>=IT</w:t>
      </w:r>
    </w:p>
    <w:p w:rsidR="002C5279" w:rsidRDefault="002C5279" w:rsidP="002C5279">
      <w:pPr>
        <w:spacing w:after="0" w:line="240" w:lineRule="auto"/>
        <w:ind w:left="540"/>
        <w:rPr>
          <w:rFonts w:ascii="Calibri" w:eastAsia="Times New Roman" w:hAnsi="Calibri" w:cs="Calibri"/>
        </w:rPr>
      </w:pPr>
      <w:r w:rsidRPr="002C5279">
        <w:rPr>
          <w:rFonts w:ascii="Calibri" w:eastAsia="Times New Roman" w:hAnsi="Calibri" w:cs="Calibri"/>
        </w:rPr>
        <w:t> </w:t>
      </w:r>
    </w:p>
    <w:p w:rsidR="0031685C" w:rsidRDefault="0031685C" w:rsidP="002C5279">
      <w:pPr>
        <w:spacing w:after="0" w:line="240" w:lineRule="auto"/>
        <w:ind w:left="540"/>
        <w:rPr>
          <w:rFonts w:ascii="Calibri" w:eastAsia="Times New Roman" w:hAnsi="Calibri" w:cs="Calibri"/>
        </w:rPr>
      </w:pPr>
    </w:p>
    <w:p w:rsidR="0031685C" w:rsidRDefault="0031685C" w:rsidP="0031685C">
      <w:pPr>
        <w:pStyle w:val="Heading1"/>
      </w:pPr>
      <w:r>
        <w:t>Blob:</w:t>
      </w:r>
    </w:p>
    <w:p w:rsidR="00D347E4" w:rsidRDefault="00626F57" w:rsidP="00626F57">
      <w:pPr>
        <w:rPr>
          <w:rStyle w:val="Strong"/>
          <w:rFonts w:ascii="Open Sans" w:hAnsi="Open Sans" w:cs="Open Sans"/>
          <w:color w:val="212121"/>
          <w:shd w:val="clear" w:color="auto" w:fill="FFFFFF"/>
        </w:rPr>
      </w:pPr>
      <w:r>
        <w:rPr>
          <w:rStyle w:val="Strong"/>
          <w:rFonts w:ascii="Open Sans" w:hAnsi="Open Sans" w:cs="Open Sans"/>
          <w:color w:val="212121"/>
          <w:shd w:val="clear" w:color="auto" w:fill="FFFFFF"/>
        </w:rPr>
        <w:t>Step 1 - Create a Resource Group</w:t>
      </w:r>
    </w:p>
    <w:p w:rsidR="00626F57" w:rsidRDefault="00626F57" w:rsidP="00626F57">
      <w:pPr>
        <w:rPr>
          <w:rStyle w:val="Emphasis"/>
          <w:rFonts w:ascii="Open Sans" w:hAnsi="Open Sans" w:cs="Open Sans"/>
          <w:color w:val="212121"/>
          <w:shd w:val="clear" w:color="auto" w:fill="FFFFFF"/>
        </w:rPr>
      </w:pPr>
      <w:proofErr w:type="spellStart"/>
      <w:r>
        <w:rPr>
          <w:rStyle w:val="Emphasis"/>
          <w:rFonts w:ascii="Open Sans" w:hAnsi="Open Sans" w:cs="Open Sans"/>
          <w:color w:val="212121"/>
          <w:shd w:val="clear" w:color="auto" w:fill="FFFFFF"/>
        </w:rPr>
        <w:t>az</w:t>
      </w:r>
      <w:proofErr w:type="spellEnd"/>
      <w:r>
        <w:rPr>
          <w:rStyle w:val="Emphasis"/>
          <w:rFonts w:ascii="Open Sans" w:hAnsi="Open Sans" w:cs="Open Sans"/>
          <w:color w:val="212121"/>
          <w:shd w:val="clear" w:color="auto" w:fill="FFFFFF"/>
        </w:rPr>
        <w:t xml:space="preserve"> group create --location </w:t>
      </w:r>
      <w:proofErr w:type="spellStart"/>
      <w:r>
        <w:rPr>
          <w:rStyle w:val="Emphasis"/>
          <w:rFonts w:ascii="Open Sans" w:hAnsi="Open Sans" w:cs="Open Sans"/>
          <w:color w:val="212121"/>
          <w:shd w:val="clear" w:color="auto" w:fill="FFFFFF"/>
        </w:rPr>
        <w:t>westus</w:t>
      </w:r>
      <w:proofErr w:type="spellEnd"/>
      <w:r>
        <w:rPr>
          <w:rStyle w:val="Emphasis"/>
          <w:rFonts w:ascii="Open Sans" w:hAnsi="Open Sans" w:cs="Open Sans"/>
          <w:color w:val="212121"/>
          <w:shd w:val="clear" w:color="auto" w:fill="FFFFFF"/>
        </w:rPr>
        <w:t xml:space="preserve"> --name demoresgrp1</w:t>
      </w:r>
    </w:p>
    <w:p w:rsidR="00626F57" w:rsidRDefault="00626F57" w:rsidP="00626F57">
      <w:pPr>
        <w:rPr>
          <w:rStyle w:val="Strong"/>
          <w:rFonts w:ascii="Open Sans" w:hAnsi="Open Sans" w:cs="Open Sans"/>
          <w:color w:val="212121"/>
          <w:shd w:val="clear" w:color="auto" w:fill="FFFFFF"/>
        </w:rPr>
      </w:pPr>
      <w:r>
        <w:rPr>
          <w:rStyle w:val="Strong"/>
          <w:rFonts w:ascii="Open Sans" w:hAnsi="Open Sans" w:cs="Open Sans"/>
          <w:color w:val="212121"/>
          <w:shd w:val="clear" w:color="auto" w:fill="FFFFFF"/>
        </w:rPr>
        <w:t>Step 2 - Create Storage Account</w:t>
      </w:r>
    </w:p>
    <w:p w:rsidR="00626F57" w:rsidRDefault="00626F57" w:rsidP="00626F57">
      <w:pPr>
        <w:rPr>
          <w:rFonts w:ascii="Open Sans" w:hAnsi="Open Sans" w:cs="Open Sans"/>
          <w:color w:val="212121"/>
          <w:shd w:val="clear" w:color="auto" w:fill="FFFFFF"/>
        </w:rPr>
      </w:pPr>
      <w:proofErr w:type="spellStart"/>
      <w:r>
        <w:rPr>
          <w:rFonts w:ascii="Open Sans" w:hAnsi="Open Sans" w:cs="Open Sans"/>
          <w:color w:val="212121"/>
          <w:shd w:val="clear" w:color="auto" w:fill="FFFFFF"/>
        </w:rPr>
        <w:t>az</w:t>
      </w:r>
      <w:proofErr w:type="spellEnd"/>
      <w:r>
        <w:rPr>
          <w:rFonts w:ascii="Open Sans" w:hAnsi="Open Sans" w:cs="Open Sans"/>
          <w:color w:val="212121"/>
          <w:shd w:val="clear" w:color="auto" w:fill="FFFFFF"/>
        </w:rPr>
        <w:t xml:space="preserve"> storage account </w:t>
      </w:r>
      <w:proofErr w:type="gramStart"/>
      <w:r>
        <w:rPr>
          <w:rFonts w:ascii="Open Sans" w:hAnsi="Open Sans" w:cs="Open Sans"/>
          <w:color w:val="212121"/>
          <w:shd w:val="clear" w:color="auto" w:fill="FFFFFF"/>
        </w:rPr>
        <w:t>create</w:t>
      </w:r>
      <w:proofErr w:type="gramEnd"/>
      <w:r>
        <w:rPr>
          <w:rFonts w:ascii="Open Sans" w:hAnsi="Open Sans" w:cs="Open Sans"/>
          <w:color w:val="212121"/>
          <w:shd w:val="clear" w:color="auto" w:fill="FFFFFF"/>
        </w:rPr>
        <w:t xml:space="preserve"> --name mystorage200 --resource-group demoresgrp1 --location </w:t>
      </w:r>
      <w:proofErr w:type="spellStart"/>
      <w:r>
        <w:rPr>
          <w:rFonts w:ascii="Open Sans" w:hAnsi="Open Sans" w:cs="Open Sans"/>
          <w:color w:val="212121"/>
          <w:shd w:val="clear" w:color="auto" w:fill="FFFFFF"/>
        </w:rPr>
        <w:t>westus</w:t>
      </w:r>
      <w:proofErr w:type="spellEnd"/>
      <w:r>
        <w:rPr>
          <w:rFonts w:ascii="Open Sans" w:hAnsi="Open Sans" w:cs="Open Sans"/>
          <w:color w:val="212121"/>
          <w:shd w:val="clear" w:color="auto" w:fill="FFFFFF"/>
        </w:rPr>
        <w:t xml:space="preserve"> --</w:t>
      </w:r>
      <w:proofErr w:type="spellStart"/>
      <w:r>
        <w:rPr>
          <w:rFonts w:ascii="Open Sans" w:hAnsi="Open Sans" w:cs="Open Sans"/>
          <w:color w:val="212121"/>
          <w:shd w:val="clear" w:color="auto" w:fill="FFFFFF"/>
        </w:rPr>
        <w:t>sku</w:t>
      </w:r>
      <w:proofErr w:type="spellEnd"/>
      <w:r>
        <w:rPr>
          <w:rFonts w:ascii="Open Sans" w:hAnsi="Open Sans" w:cs="Open Sans"/>
          <w:color w:val="212121"/>
          <w:shd w:val="clear" w:color="auto" w:fill="FFFFFF"/>
        </w:rPr>
        <w:t xml:space="preserve"> </w:t>
      </w:r>
      <w:proofErr w:type="spellStart"/>
      <w:r>
        <w:rPr>
          <w:rFonts w:ascii="Open Sans" w:hAnsi="Open Sans" w:cs="Open Sans"/>
          <w:color w:val="212121"/>
          <w:shd w:val="clear" w:color="auto" w:fill="FFFFFF"/>
        </w:rPr>
        <w:t>Standard_LRS</w:t>
      </w:r>
      <w:proofErr w:type="spellEnd"/>
    </w:p>
    <w:p w:rsidR="00B91544" w:rsidRDefault="00B91544" w:rsidP="00626F57">
      <w:pPr>
        <w:rPr>
          <w:rFonts w:ascii="Open Sans" w:hAnsi="Open Sans" w:cs="Open Sans"/>
          <w:color w:val="212121"/>
          <w:shd w:val="clear" w:color="auto" w:fill="FFFFFF"/>
        </w:rPr>
      </w:pPr>
    </w:p>
    <w:p w:rsidR="00B91544" w:rsidRPr="00B91544" w:rsidRDefault="00B91544" w:rsidP="00B91544">
      <w:pPr>
        <w:shd w:val="clear" w:color="auto" w:fill="FFFFFF"/>
        <w:spacing w:after="0" w:line="240" w:lineRule="auto"/>
        <w:rPr>
          <w:rFonts w:ascii="Open Sans" w:eastAsia="Times New Roman" w:hAnsi="Open Sans" w:cs="Open Sans"/>
          <w:color w:val="212121"/>
          <w:sz w:val="24"/>
          <w:szCs w:val="24"/>
        </w:rPr>
      </w:pPr>
      <w:r w:rsidRPr="00B91544">
        <w:rPr>
          <w:rFonts w:ascii="Open Sans" w:eastAsia="Times New Roman" w:hAnsi="Open Sans" w:cs="Open Sans"/>
          <w:color w:val="212121"/>
          <w:sz w:val="24"/>
          <w:szCs w:val="24"/>
        </w:rPr>
        <w:t> if you want to check all storage account for a resource group in command prompt, execute the below command:</w:t>
      </w:r>
    </w:p>
    <w:p w:rsidR="00B91544" w:rsidRPr="00B91544" w:rsidRDefault="00B91544" w:rsidP="00B91544">
      <w:pPr>
        <w:shd w:val="clear" w:color="auto" w:fill="FFFFFF"/>
        <w:spacing w:after="0" w:line="240" w:lineRule="auto"/>
        <w:rPr>
          <w:rFonts w:ascii="Open Sans" w:eastAsia="Times New Roman" w:hAnsi="Open Sans" w:cs="Open Sans"/>
          <w:color w:val="212121"/>
          <w:sz w:val="24"/>
          <w:szCs w:val="24"/>
        </w:rPr>
      </w:pPr>
      <w:r w:rsidRPr="00B91544">
        <w:rPr>
          <w:rFonts w:ascii="Open Sans" w:eastAsia="Times New Roman" w:hAnsi="Open Sans" w:cs="Open Sans"/>
          <w:color w:val="212121"/>
          <w:sz w:val="24"/>
          <w:szCs w:val="24"/>
        </w:rPr>
        <w:t> </w:t>
      </w:r>
    </w:p>
    <w:p w:rsidR="00B91544" w:rsidRPr="00B91544" w:rsidRDefault="00B91544" w:rsidP="00B91544">
      <w:pPr>
        <w:shd w:val="clear" w:color="auto" w:fill="FFFFFF"/>
        <w:spacing w:after="0" w:line="240" w:lineRule="auto"/>
        <w:rPr>
          <w:rFonts w:ascii="Open Sans" w:eastAsia="Times New Roman" w:hAnsi="Open Sans" w:cs="Open Sans"/>
          <w:color w:val="212121"/>
          <w:sz w:val="24"/>
          <w:szCs w:val="24"/>
        </w:rPr>
      </w:pPr>
      <w:proofErr w:type="spellStart"/>
      <w:r w:rsidRPr="00B91544">
        <w:rPr>
          <w:rFonts w:ascii="Open Sans" w:eastAsia="Times New Roman" w:hAnsi="Open Sans" w:cs="Open Sans"/>
          <w:i/>
          <w:iCs/>
          <w:color w:val="212121"/>
          <w:sz w:val="24"/>
          <w:szCs w:val="24"/>
        </w:rPr>
        <w:t>az</w:t>
      </w:r>
      <w:proofErr w:type="spellEnd"/>
      <w:r w:rsidRPr="00B91544">
        <w:rPr>
          <w:rFonts w:ascii="Open Sans" w:eastAsia="Times New Roman" w:hAnsi="Open Sans" w:cs="Open Sans"/>
          <w:i/>
          <w:iCs/>
          <w:color w:val="212121"/>
          <w:sz w:val="24"/>
          <w:szCs w:val="24"/>
        </w:rPr>
        <w:t xml:space="preserve"> storage account list --resource-group demoresgrp1 --query [*</w:t>
      </w:r>
      <w:proofErr w:type="gramStart"/>
      <w:r w:rsidRPr="00B91544">
        <w:rPr>
          <w:rFonts w:ascii="Open Sans" w:eastAsia="Times New Roman" w:hAnsi="Open Sans" w:cs="Open Sans"/>
          <w:i/>
          <w:iCs/>
          <w:color w:val="212121"/>
          <w:sz w:val="24"/>
          <w:szCs w:val="24"/>
        </w:rPr>
        <w:t>].{</w:t>
      </w:r>
      <w:proofErr w:type="spellStart"/>
      <w:proofErr w:type="gramEnd"/>
      <w:r w:rsidRPr="00B91544">
        <w:rPr>
          <w:rFonts w:ascii="Open Sans" w:eastAsia="Times New Roman" w:hAnsi="Open Sans" w:cs="Open Sans"/>
          <w:i/>
          <w:iCs/>
          <w:color w:val="212121"/>
          <w:sz w:val="24"/>
          <w:szCs w:val="24"/>
        </w:rPr>
        <w:t>Name:name,Location:primaryLocation,Kind:kind</w:t>
      </w:r>
      <w:proofErr w:type="spellEnd"/>
      <w:r w:rsidRPr="00B91544">
        <w:rPr>
          <w:rFonts w:ascii="Open Sans" w:eastAsia="Times New Roman" w:hAnsi="Open Sans" w:cs="Open Sans"/>
          <w:i/>
          <w:iCs/>
          <w:color w:val="212121"/>
          <w:sz w:val="24"/>
          <w:szCs w:val="24"/>
        </w:rPr>
        <w:t>} --output table</w:t>
      </w:r>
    </w:p>
    <w:p w:rsidR="00B91544" w:rsidRDefault="00B91544" w:rsidP="00626F57"/>
    <w:p w:rsidR="00FC4980" w:rsidRDefault="00FC4980" w:rsidP="00626F57">
      <w:r>
        <w:t>Adding Tags in Storage Account:</w:t>
      </w:r>
    </w:p>
    <w:p w:rsidR="00FC4980" w:rsidRDefault="00363347" w:rsidP="00626F57">
      <w:pPr>
        <w:rPr>
          <w:rStyle w:val="Emphasis"/>
          <w:rFonts w:ascii="Open Sans" w:hAnsi="Open Sans" w:cs="Open Sans"/>
          <w:color w:val="212121"/>
          <w:shd w:val="clear" w:color="auto" w:fill="FFFFFF"/>
        </w:rPr>
      </w:pPr>
      <w:proofErr w:type="spellStart"/>
      <w:r>
        <w:rPr>
          <w:rStyle w:val="Emphasis"/>
          <w:rFonts w:ascii="Open Sans" w:hAnsi="Open Sans" w:cs="Open Sans"/>
          <w:color w:val="212121"/>
          <w:shd w:val="clear" w:color="auto" w:fill="FFFFFF"/>
        </w:rPr>
        <w:t>az</w:t>
      </w:r>
      <w:proofErr w:type="spellEnd"/>
      <w:r>
        <w:rPr>
          <w:rStyle w:val="Emphasis"/>
          <w:rFonts w:ascii="Open Sans" w:hAnsi="Open Sans" w:cs="Open Sans"/>
          <w:color w:val="212121"/>
          <w:shd w:val="clear" w:color="auto" w:fill="FFFFFF"/>
        </w:rPr>
        <w:t xml:space="preserve"> storage account update --name mystorage200 --resource-group demoresgrp1 --tags “env=dev”</w:t>
      </w:r>
    </w:p>
    <w:p w:rsidR="00147265" w:rsidRDefault="00147265" w:rsidP="00626F57">
      <w:pPr>
        <w:rPr>
          <w:rStyle w:val="Strong"/>
          <w:rFonts w:ascii="Open Sans" w:hAnsi="Open Sans" w:cs="Open Sans"/>
          <w:color w:val="212121"/>
          <w:shd w:val="clear" w:color="auto" w:fill="FFFFFF"/>
        </w:rPr>
      </w:pPr>
      <w:r>
        <w:rPr>
          <w:rStyle w:val="Strong"/>
          <w:rFonts w:ascii="Open Sans" w:hAnsi="Open Sans" w:cs="Open Sans"/>
          <w:color w:val="212121"/>
          <w:shd w:val="clear" w:color="auto" w:fill="FFFFFF"/>
        </w:rPr>
        <w:t>Step 3 - Create a Container on Storage account</w:t>
      </w:r>
    </w:p>
    <w:p w:rsidR="00147265" w:rsidRDefault="00147265" w:rsidP="00626F57">
      <w:pPr>
        <w:rPr>
          <w:rStyle w:val="Emphasis"/>
          <w:rFonts w:ascii="Open Sans" w:hAnsi="Open Sans" w:cs="Open Sans"/>
          <w:color w:val="212121"/>
          <w:shd w:val="clear" w:color="auto" w:fill="FFFFFF"/>
        </w:rPr>
      </w:pPr>
      <w:proofErr w:type="spellStart"/>
      <w:r>
        <w:rPr>
          <w:rStyle w:val="Emphasis"/>
          <w:rFonts w:ascii="Open Sans" w:hAnsi="Open Sans" w:cs="Open Sans"/>
          <w:color w:val="212121"/>
          <w:shd w:val="clear" w:color="auto" w:fill="FFFFFF"/>
        </w:rPr>
        <w:t>az</w:t>
      </w:r>
      <w:proofErr w:type="spellEnd"/>
      <w:r>
        <w:rPr>
          <w:rStyle w:val="Emphasis"/>
          <w:rFonts w:ascii="Open Sans" w:hAnsi="Open Sans" w:cs="Open Sans"/>
          <w:color w:val="212121"/>
          <w:shd w:val="clear" w:color="auto" w:fill="FFFFFF"/>
        </w:rPr>
        <w:t xml:space="preserve"> storage container </w:t>
      </w:r>
      <w:proofErr w:type="gramStart"/>
      <w:r>
        <w:rPr>
          <w:rStyle w:val="Emphasis"/>
          <w:rFonts w:ascii="Open Sans" w:hAnsi="Open Sans" w:cs="Open Sans"/>
          <w:color w:val="212121"/>
          <w:shd w:val="clear" w:color="auto" w:fill="FFFFFF"/>
        </w:rPr>
        <w:t>create</w:t>
      </w:r>
      <w:proofErr w:type="gramEnd"/>
      <w:r>
        <w:rPr>
          <w:rStyle w:val="Emphasis"/>
          <w:rFonts w:ascii="Open Sans" w:hAnsi="Open Sans" w:cs="Open Sans"/>
          <w:color w:val="212121"/>
          <w:shd w:val="clear" w:color="auto" w:fill="FFFFFF"/>
        </w:rPr>
        <w:t xml:space="preserve"> --account-name mystorage200 --name </w:t>
      </w:r>
      <w:proofErr w:type="spellStart"/>
      <w:r>
        <w:rPr>
          <w:rStyle w:val="Emphasis"/>
          <w:rFonts w:ascii="Open Sans" w:hAnsi="Open Sans" w:cs="Open Sans"/>
          <w:color w:val="212121"/>
          <w:shd w:val="clear" w:color="auto" w:fill="FFFFFF"/>
        </w:rPr>
        <w:t>democontainer</w:t>
      </w:r>
      <w:proofErr w:type="spellEnd"/>
    </w:p>
    <w:p w:rsidR="00147265" w:rsidRDefault="00147265" w:rsidP="00626F57">
      <w:pPr>
        <w:rPr>
          <w:rStyle w:val="Strong"/>
          <w:rFonts w:ascii="Open Sans" w:hAnsi="Open Sans" w:cs="Open Sans"/>
          <w:color w:val="212121"/>
          <w:shd w:val="clear" w:color="auto" w:fill="FFFFFF"/>
        </w:rPr>
      </w:pPr>
      <w:r>
        <w:rPr>
          <w:rStyle w:val="Strong"/>
          <w:rFonts w:ascii="Open Sans" w:hAnsi="Open Sans" w:cs="Open Sans"/>
          <w:color w:val="212121"/>
          <w:shd w:val="clear" w:color="auto" w:fill="FFFFFF"/>
        </w:rPr>
        <w:t>Step 4 - Upload a blob in Container</w:t>
      </w:r>
    </w:p>
    <w:p w:rsidR="00147265" w:rsidRDefault="00147265" w:rsidP="00626F57">
      <w:pPr>
        <w:rPr>
          <w:rStyle w:val="Emphasis"/>
          <w:rFonts w:ascii="Open Sans" w:hAnsi="Open Sans" w:cs="Open Sans"/>
          <w:color w:val="212121"/>
          <w:shd w:val="clear" w:color="auto" w:fill="FFFFFF"/>
        </w:rPr>
      </w:pPr>
      <w:proofErr w:type="spellStart"/>
      <w:r>
        <w:rPr>
          <w:rStyle w:val="Emphasis"/>
          <w:rFonts w:ascii="Open Sans" w:hAnsi="Open Sans" w:cs="Open Sans"/>
          <w:color w:val="212121"/>
          <w:shd w:val="clear" w:color="auto" w:fill="FFFFFF"/>
        </w:rPr>
        <w:t>az</w:t>
      </w:r>
      <w:proofErr w:type="spellEnd"/>
      <w:r>
        <w:rPr>
          <w:rStyle w:val="Emphasis"/>
          <w:rFonts w:ascii="Open Sans" w:hAnsi="Open Sans" w:cs="Open Sans"/>
          <w:color w:val="212121"/>
          <w:shd w:val="clear" w:color="auto" w:fill="FFFFFF"/>
        </w:rPr>
        <w:t xml:space="preserve"> storage blob upload --account-name mystorage200 --container-name </w:t>
      </w:r>
      <w:proofErr w:type="spellStart"/>
      <w:r>
        <w:rPr>
          <w:rStyle w:val="Emphasis"/>
          <w:rFonts w:ascii="Open Sans" w:hAnsi="Open Sans" w:cs="Open Sans"/>
          <w:color w:val="212121"/>
          <w:shd w:val="clear" w:color="auto" w:fill="FFFFFF"/>
        </w:rPr>
        <w:t>democontainer</w:t>
      </w:r>
      <w:proofErr w:type="spellEnd"/>
      <w:r>
        <w:rPr>
          <w:rStyle w:val="Emphasis"/>
          <w:rFonts w:ascii="Open Sans" w:hAnsi="Open Sans" w:cs="Open Sans"/>
          <w:color w:val="212121"/>
          <w:shd w:val="clear" w:color="auto" w:fill="FFFFFF"/>
        </w:rPr>
        <w:t xml:space="preserve"> --name clidemo.txt --file demo.txt</w:t>
      </w:r>
    </w:p>
    <w:p w:rsidR="00147265" w:rsidRPr="00147265" w:rsidRDefault="00147265" w:rsidP="00147265">
      <w:pPr>
        <w:shd w:val="clear" w:color="auto" w:fill="FFFFFF"/>
        <w:spacing w:after="0" w:line="240" w:lineRule="auto"/>
        <w:rPr>
          <w:rFonts w:ascii="Open Sans" w:eastAsia="Times New Roman" w:hAnsi="Open Sans" w:cs="Open Sans"/>
          <w:color w:val="212121"/>
          <w:sz w:val="24"/>
          <w:szCs w:val="24"/>
        </w:rPr>
      </w:pPr>
      <w:r w:rsidRPr="00147265">
        <w:rPr>
          <w:rFonts w:ascii="Open Sans" w:eastAsia="Times New Roman" w:hAnsi="Open Sans" w:cs="Open Sans"/>
          <w:color w:val="212121"/>
          <w:sz w:val="24"/>
          <w:szCs w:val="24"/>
        </w:rPr>
        <w:t>You will see Resource Not Found. That’s because the container that gets created by default has access permission set to private. </w:t>
      </w:r>
    </w:p>
    <w:p w:rsidR="00147265" w:rsidRPr="00147265" w:rsidRDefault="00147265" w:rsidP="00147265">
      <w:pPr>
        <w:shd w:val="clear" w:color="auto" w:fill="FFFFFF"/>
        <w:spacing w:after="0" w:line="240" w:lineRule="auto"/>
        <w:rPr>
          <w:rFonts w:ascii="Open Sans" w:eastAsia="Times New Roman" w:hAnsi="Open Sans" w:cs="Open Sans"/>
          <w:color w:val="212121"/>
          <w:sz w:val="24"/>
          <w:szCs w:val="24"/>
        </w:rPr>
      </w:pPr>
      <w:r w:rsidRPr="00147265">
        <w:rPr>
          <w:rFonts w:ascii="Open Sans" w:eastAsia="Times New Roman" w:hAnsi="Open Sans" w:cs="Open Sans"/>
          <w:color w:val="212121"/>
          <w:sz w:val="24"/>
          <w:szCs w:val="24"/>
        </w:rPr>
        <w:t> </w:t>
      </w:r>
    </w:p>
    <w:p w:rsidR="00147265" w:rsidRPr="00147265" w:rsidRDefault="00147265" w:rsidP="00147265">
      <w:pPr>
        <w:shd w:val="clear" w:color="auto" w:fill="FFFFFF"/>
        <w:spacing w:after="0" w:line="240" w:lineRule="auto"/>
        <w:jc w:val="center"/>
        <w:rPr>
          <w:rFonts w:ascii="Open Sans" w:eastAsia="Times New Roman" w:hAnsi="Open Sans" w:cs="Open Sans"/>
          <w:color w:val="212121"/>
          <w:sz w:val="24"/>
          <w:szCs w:val="24"/>
        </w:rPr>
      </w:pPr>
      <w:r w:rsidRPr="00147265">
        <w:rPr>
          <w:rFonts w:ascii="Open Sans" w:eastAsia="Times New Roman" w:hAnsi="Open Sans" w:cs="Open Sans"/>
          <w:noProof/>
          <w:color w:val="212121"/>
          <w:sz w:val="24"/>
          <w:szCs w:val="24"/>
        </w:rPr>
        <w:drawing>
          <wp:inline distT="0" distB="0" distL="0" distR="0">
            <wp:extent cx="5943600" cy="1014730"/>
            <wp:effectExtent l="0" t="0" r="0" b="0"/>
            <wp:docPr id="3" name="Picture 3" descr="How To Manage Azure Storage Account Using Azure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ow To Manage Azure Storage Account Using Azure CLI"/>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014730"/>
                    </a:xfrm>
                    <a:prstGeom prst="rect">
                      <a:avLst/>
                    </a:prstGeom>
                    <a:noFill/>
                    <a:ln>
                      <a:noFill/>
                    </a:ln>
                  </pic:spPr>
                </pic:pic>
              </a:graphicData>
            </a:graphic>
          </wp:inline>
        </w:drawing>
      </w:r>
    </w:p>
    <w:p w:rsidR="00147265" w:rsidRPr="00147265" w:rsidRDefault="00147265" w:rsidP="00147265">
      <w:pPr>
        <w:shd w:val="clear" w:color="auto" w:fill="FFFFFF"/>
        <w:spacing w:after="0" w:line="240" w:lineRule="auto"/>
        <w:rPr>
          <w:rFonts w:ascii="Open Sans" w:eastAsia="Times New Roman" w:hAnsi="Open Sans" w:cs="Open Sans"/>
          <w:color w:val="212121"/>
          <w:sz w:val="24"/>
          <w:szCs w:val="24"/>
        </w:rPr>
      </w:pPr>
      <w:r w:rsidRPr="00147265">
        <w:rPr>
          <w:rFonts w:ascii="Open Sans" w:eastAsia="Times New Roman" w:hAnsi="Open Sans" w:cs="Open Sans"/>
          <w:color w:val="212121"/>
          <w:sz w:val="24"/>
          <w:szCs w:val="24"/>
        </w:rPr>
        <w:t xml:space="preserve">Now </w:t>
      </w:r>
      <w:proofErr w:type="gramStart"/>
      <w:r w:rsidRPr="00147265">
        <w:rPr>
          <w:rFonts w:ascii="Open Sans" w:eastAsia="Times New Roman" w:hAnsi="Open Sans" w:cs="Open Sans"/>
          <w:color w:val="212121"/>
          <w:sz w:val="24"/>
          <w:szCs w:val="24"/>
        </w:rPr>
        <w:t>in order to</w:t>
      </w:r>
      <w:proofErr w:type="gramEnd"/>
      <w:r w:rsidRPr="00147265">
        <w:rPr>
          <w:rFonts w:ascii="Open Sans" w:eastAsia="Times New Roman" w:hAnsi="Open Sans" w:cs="Open Sans"/>
          <w:color w:val="212121"/>
          <w:sz w:val="24"/>
          <w:szCs w:val="24"/>
        </w:rPr>
        <w:t xml:space="preserve"> change the public access level, we have one more command and that is to go ahead and set the permissions on the container.</w:t>
      </w:r>
    </w:p>
    <w:p w:rsidR="00147265" w:rsidRDefault="00CA248E" w:rsidP="00626F57">
      <w:pPr>
        <w:rPr>
          <w:rStyle w:val="Emphasis"/>
          <w:rFonts w:ascii="Open Sans" w:hAnsi="Open Sans" w:cs="Open Sans"/>
          <w:color w:val="212121"/>
          <w:shd w:val="clear" w:color="auto" w:fill="FFFFFF"/>
        </w:rPr>
      </w:pPr>
      <w:proofErr w:type="spellStart"/>
      <w:r>
        <w:rPr>
          <w:rStyle w:val="Emphasis"/>
          <w:rFonts w:ascii="Open Sans" w:hAnsi="Open Sans" w:cs="Open Sans"/>
          <w:color w:val="212121"/>
          <w:shd w:val="clear" w:color="auto" w:fill="FFFFFF"/>
        </w:rPr>
        <w:lastRenderedPageBreak/>
        <w:t>az</w:t>
      </w:r>
      <w:proofErr w:type="spellEnd"/>
      <w:r>
        <w:rPr>
          <w:rStyle w:val="Emphasis"/>
          <w:rFonts w:ascii="Open Sans" w:hAnsi="Open Sans" w:cs="Open Sans"/>
          <w:color w:val="212121"/>
          <w:shd w:val="clear" w:color="auto" w:fill="FFFFFF"/>
        </w:rPr>
        <w:t xml:space="preserve"> storage container set-permission --account-name mystorage200 --name </w:t>
      </w:r>
      <w:proofErr w:type="spellStart"/>
      <w:r>
        <w:rPr>
          <w:rStyle w:val="Emphasis"/>
          <w:rFonts w:ascii="Open Sans" w:hAnsi="Open Sans" w:cs="Open Sans"/>
          <w:color w:val="212121"/>
          <w:shd w:val="clear" w:color="auto" w:fill="FFFFFF"/>
        </w:rPr>
        <w:t>democontainer</w:t>
      </w:r>
      <w:proofErr w:type="spellEnd"/>
      <w:r>
        <w:rPr>
          <w:rStyle w:val="Emphasis"/>
          <w:rFonts w:ascii="Open Sans" w:hAnsi="Open Sans" w:cs="Open Sans"/>
          <w:color w:val="212121"/>
          <w:shd w:val="clear" w:color="auto" w:fill="FFFFFF"/>
        </w:rPr>
        <w:t xml:space="preserve"> --public-access blob</w:t>
      </w:r>
    </w:p>
    <w:p w:rsidR="00F93C6E" w:rsidRPr="00F93C6E" w:rsidRDefault="00F93C6E" w:rsidP="00F93C6E">
      <w:pPr>
        <w:shd w:val="clear" w:color="auto" w:fill="FFFFFF"/>
        <w:spacing w:after="0" w:line="240" w:lineRule="auto"/>
        <w:rPr>
          <w:rFonts w:ascii="Open Sans" w:eastAsia="Times New Roman" w:hAnsi="Open Sans" w:cs="Open Sans"/>
          <w:color w:val="212121"/>
          <w:sz w:val="24"/>
          <w:szCs w:val="24"/>
        </w:rPr>
      </w:pPr>
      <w:r w:rsidRPr="00F93C6E">
        <w:rPr>
          <w:rFonts w:ascii="Open Sans" w:eastAsia="Times New Roman" w:hAnsi="Open Sans" w:cs="Open Sans"/>
          <w:color w:val="212121"/>
          <w:sz w:val="24"/>
          <w:szCs w:val="24"/>
        </w:rPr>
        <w:t>Now access the same URL from the browser again and you will able to view the contents of the file.</w:t>
      </w:r>
    </w:p>
    <w:p w:rsidR="00F93C6E" w:rsidRPr="00F93C6E" w:rsidRDefault="00F93C6E" w:rsidP="00F93C6E">
      <w:pPr>
        <w:shd w:val="clear" w:color="auto" w:fill="FFFFFF"/>
        <w:spacing w:after="0" w:line="240" w:lineRule="auto"/>
        <w:rPr>
          <w:rFonts w:ascii="Open Sans" w:eastAsia="Times New Roman" w:hAnsi="Open Sans" w:cs="Open Sans"/>
          <w:color w:val="212121"/>
          <w:sz w:val="24"/>
          <w:szCs w:val="24"/>
        </w:rPr>
      </w:pPr>
      <w:r w:rsidRPr="00F93C6E">
        <w:rPr>
          <w:rFonts w:ascii="Open Sans" w:eastAsia="Times New Roman" w:hAnsi="Open Sans" w:cs="Open Sans"/>
          <w:color w:val="212121"/>
          <w:sz w:val="24"/>
          <w:szCs w:val="24"/>
        </w:rPr>
        <w:t> </w:t>
      </w:r>
    </w:p>
    <w:p w:rsidR="00F93C6E" w:rsidRPr="00F93C6E" w:rsidRDefault="00F93C6E" w:rsidP="00F93C6E">
      <w:pPr>
        <w:shd w:val="clear" w:color="auto" w:fill="FFFFFF"/>
        <w:spacing w:after="0" w:line="240" w:lineRule="auto"/>
        <w:jc w:val="center"/>
        <w:rPr>
          <w:rFonts w:ascii="Open Sans" w:eastAsia="Times New Roman" w:hAnsi="Open Sans" w:cs="Open Sans"/>
          <w:color w:val="212121"/>
          <w:sz w:val="24"/>
          <w:szCs w:val="24"/>
        </w:rPr>
      </w:pPr>
      <w:r w:rsidRPr="00F93C6E">
        <w:rPr>
          <w:rFonts w:ascii="Open Sans" w:eastAsia="Times New Roman" w:hAnsi="Open Sans" w:cs="Open Sans"/>
          <w:noProof/>
          <w:color w:val="212121"/>
          <w:sz w:val="24"/>
          <w:szCs w:val="24"/>
        </w:rPr>
        <w:drawing>
          <wp:inline distT="0" distB="0" distL="0" distR="0">
            <wp:extent cx="5943600" cy="600710"/>
            <wp:effectExtent l="0" t="0" r="0" b="8890"/>
            <wp:docPr id="4" name="Picture 4" descr="How To Manage Azure Storage Account Using Azure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ow To Manage Azure Storage Account Using Azure CLI"/>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00710"/>
                    </a:xfrm>
                    <a:prstGeom prst="rect">
                      <a:avLst/>
                    </a:prstGeom>
                    <a:noFill/>
                    <a:ln>
                      <a:noFill/>
                    </a:ln>
                  </pic:spPr>
                </pic:pic>
              </a:graphicData>
            </a:graphic>
          </wp:inline>
        </w:drawing>
      </w:r>
    </w:p>
    <w:p w:rsidR="00F93C6E" w:rsidRPr="00F93C6E" w:rsidRDefault="00F93C6E" w:rsidP="00F93C6E">
      <w:pPr>
        <w:shd w:val="clear" w:color="auto" w:fill="FFFFFF"/>
        <w:spacing w:after="0" w:line="240" w:lineRule="auto"/>
        <w:rPr>
          <w:rFonts w:ascii="Open Sans" w:eastAsia="Times New Roman" w:hAnsi="Open Sans" w:cs="Open Sans"/>
          <w:color w:val="212121"/>
          <w:sz w:val="24"/>
          <w:szCs w:val="24"/>
        </w:rPr>
      </w:pPr>
      <w:r w:rsidRPr="00F93C6E">
        <w:rPr>
          <w:rFonts w:ascii="Open Sans" w:eastAsia="Times New Roman" w:hAnsi="Open Sans" w:cs="Open Sans"/>
          <w:color w:val="212121"/>
          <w:sz w:val="24"/>
          <w:szCs w:val="24"/>
        </w:rPr>
        <w:t> </w:t>
      </w:r>
    </w:p>
    <w:p w:rsidR="00F93C6E" w:rsidRPr="00F93C6E" w:rsidRDefault="00F93C6E" w:rsidP="00F93C6E">
      <w:pPr>
        <w:shd w:val="clear" w:color="auto" w:fill="FFFFFF"/>
        <w:spacing w:after="0" w:line="240" w:lineRule="auto"/>
        <w:rPr>
          <w:rFonts w:ascii="Open Sans" w:eastAsia="Times New Roman" w:hAnsi="Open Sans" w:cs="Open Sans"/>
          <w:color w:val="212121"/>
          <w:sz w:val="24"/>
          <w:szCs w:val="24"/>
        </w:rPr>
      </w:pPr>
      <w:r w:rsidRPr="00F93C6E">
        <w:rPr>
          <w:rFonts w:ascii="Open Sans" w:eastAsia="Times New Roman" w:hAnsi="Open Sans" w:cs="Open Sans"/>
          <w:color w:val="212121"/>
          <w:sz w:val="24"/>
          <w:szCs w:val="24"/>
        </w:rPr>
        <w:t>Now identify a list of blobs in our container using below command and you can see the name of the file and what the type of blob it is.</w:t>
      </w:r>
    </w:p>
    <w:p w:rsidR="00F93C6E" w:rsidRPr="00F93C6E" w:rsidRDefault="00F93C6E" w:rsidP="00F93C6E">
      <w:pPr>
        <w:shd w:val="clear" w:color="auto" w:fill="FFFFFF"/>
        <w:spacing w:after="0" w:line="240" w:lineRule="auto"/>
        <w:rPr>
          <w:rFonts w:ascii="Open Sans" w:eastAsia="Times New Roman" w:hAnsi="Open Sans" w:cs="Open Sans"/>
          <w:color w:val="212121"/>
          <w:sz w:val="24"/>
          <w:szCs w:val="24"/>
        </w:rPr>
      </w:pPr>
      <w:r w:rsidRPr="00F93C6E">
        <w:rPr>
          <w:rFonts w:ascii="Open Sans" w:eastAsia="Times New Roman" w:hAnsi="Open Sans" w:cs="Open Sans"/>
          <w:color w:val="212121"/>
          <w:sz w:val="24"/>
          <w:szCs w:val="24"/>
        </w:rPr>
        <w:t> </w:t>
      </w:r>
    </w:p>
    <w:p w:rsidR="00F93C6E" w:rsidRPr="00F93C6E" w:rsidRDefault="00F93C6E" w:rsidP="00F93C6E">
      <w:pPr>
        <w:shd w:val="clear" w:color="auto" w:fill="FFFFFF"/>
        <w:spacing w:after="0" w:line="240" w:lineRule="auto"/>
        <w:rPr>
          <w:rFonts w:ascii="Open Sans" w:eastAsia="Times New Roman" w:hAnsi="Open Sans" w:cs="Open Sans"/>
          <w:color w:val="212121"/>
          <w:sz w:val="24"/>
          <w:szCs w:val="24"/>
        </w:rPr>
      </w:pPr>
      <w:proofErr w:type="spellStart"/>
      <w:r w:rsidRPr="00F93C6E">
        <w:rPr>
          <w:rFonts w:ascii="Open Sans" w:eastAsia="Times New Roman" w:hAnsi="Open Sans" w:cs="Open Sans"/>
          <w:i/>
          <w:iCs/>
          <w:color w:val="212121"/>
          <w:sz w:val="24"/>
          <w:szCs w:val="24"/>
        </w:rPr>
        <w:t>az</w:t>
      </w:r>
      <w:proofErr w:type="spellEnd"/>
      <w:r w:rsidRPr="00F93C6E">
        <w:rPr>
          <w:rFonts w:ascii="Open Sans" w:eastAsia="Times New Roman" w:hAnsi="Open Sans" w:cs="Open Sans"/>
          <w:i/>
          <w:iCs/>
          <w:color w:val="212121"/>
          <w:sz w:val="24"/>
          <w:szCs w:val="24"/>
        </w:rPr>
        <w:t xml:space="preserve"> storage blob list --account-name mystorage200 --container-name </w:t>
      </w:r>
      <w:proofErr w:type="spellStart"/>
      <w:r w:rsidRPr="00F93C6E">
        <w:rPr>
          <w:rFonts w:ascii="Open Sans" w:eastAsia="Times New Roman" w:hAnsi="Open Sans" w:cs="Open Sans"/>
          <w:i/>
          <w:iCs/>
          <w:color w:val="212121"/>
          <w:sz w:val="24"/>
          <w:szCs w:val="24"/>
        </w:rPr>
        <w:t>democontainer</w:t>
      </w:r>
      <w:proofErr w:type="spellEnd"/>
      <w:r w:rsidRPr="00F93C6E">
        <w:rPr>
          <w:rFonts w:ascii="Open Sans" w:eastAsia="Times New Roman" w:hAnsi="Open Sans" w:cs="Open Sans"/>
          <w:i/>
          <w:iCs/>
          <w:color w:val="212121"/>
          <w:sz w:val="24"/>
          <w:szCs w:val="24"/>
        </w:rPr>
        <w:t xml:space="preserve"> --output table</w:t>
      </w:r>
    </w:p>
    <w:p w:rsidR="007A50D9" w:rsidRPr="007A50D9" w:rsidRDefault="007A50D9" w:rsidP="007A50D9">
      <w:pPr>
        <w:shd w:val="clear" w:color="auto" w:fill="FFFFFF"/>
        <w:spacing w:after="0" w:line="240" w:lineRule="auto"/>
        <w:rPr>
          <w:rFonts w:ascii="Open Sans" w:eastAsia="Times New Roman" w:hAnsi="Open Sans" w:cs="Open Sans"/>
          <w:color w:val="212121"/>
          <w:sz w:val="24"/>
          <w:szCs w:val="24"/>
        </w:rPr>
      </w:pPr>
      <w:r w:rsidRPr="007A50D9">
        <w:rPr>
          <w:rFonts w:ascii="Open Sans" w:eastAsia="Times New Roman" w:hAnsi="Open Sans" w:cs="Open Sans"/>
          <w:b/>
          <w:bCs/>
          <w:color w:val="212121"/>
          <w:sz w:val="24"/>
          <w:szCs w:val="24"/>
        </w:rPr>
        <w:t>Step 5 - Download a blob from Container</w:t>
      </w:r>
    </w:p>
    <w:p w:rsidR="007A50D9" w:rsidRPr="007A50D9" w:rsidRDefault="007A50D9" w:rsidP="007A50D9">
      <w:pPr>
        <w:shd w:val="clear" w:color="auto" w:fill="FFFFFF"/>
        <w:spacing w:after="0" w:line="240" w:lineRule="auto"/>
        <w:rPr>
          <w:rFonts w:ascii="Open Sans" w:eastAsia="Times New Roman" w:hAnsi="Open Sans" w:cs="Open Sans"/>
          <w:color w:val="212121"/>
          <w:sz w:val="24"/>
          <w:szCs w:val="24"/>
        </w:rPr>
      </w:pPr>
      <w:r w:rsidRPr="007A50D9">
        <w:rPr>
          <w:rFonts w:ascii="Open Sans" w:eastAsia="Times New Roman" w:hAnsi="Open Sans" w:cs="Open Sans"/>
          <w:color w:val="212121"/>
          <w:sz w:val="24"/>
          <w:szCs w:val="24"/>
        </w:rPr>
        <w:t> </w:t>
      </w:r>
    </w:p>
    <w:p w:rsidR="00F93C6E" w:rsidRDefault="00BE1B37" w:rsidP="00626F57">
      <w:pPr>
        <w:rPr>
          <w:rStyle w:val="Emphasis"/>
          <w:rFonts w:ascii="Open Sans" w:hAnsi="Open Sans" w:cs="Open Sans"/>
          <w:color w:val="212121"/>
          <w:shd w:val="clear" w:color="auto" w:fill="FFFFFF"/>
        </w:rPr>
      </w:pPr>
      <w:proofErr w:type="spellStart"/>
      <w:r>
        <w:rPr>
          <w:rStyle w:val="Emphasis"/>
          <w:rFonts w:ascii="Open Sans" w:hAnsi="Open Sans" w:cs="Open Sans"/>
          <w:color w:val="212121"/>
          <w:shd w:val="clear" w:color="auto" w:fill="FFFFFF"/>
        </w:rPr>
        <w:t>az</w:t>
      </w:r>
      <w:proofErr w:type="spellEnd"/>
      <w:r>
        <w:rPr>
          <w:rStyle w:val="Emphasis"/>
          <w:rFonts w:ascii="Open Sans" w:hAnsi="Open Sans" w:cs="Open Sans"/>
          <w:color w:val="212121"/>
          <w:shd w:val="clear" w:color="auto" w:fill="FFFFFF"/>
        </w:rPr>
        <w:t xml:space="preserve"> storage blob download --account-name mystorage200 --container-name </w:t>
      </w:r>
      <w:proofErr w:type="spellStart"/>
      <w:r>
        <w:rPr>
          <w:rStyle w:val="Emphasis"/>
          <w:rFonts w:ascii="Open Sans" w:hAnsi="Open Sans" w:cs="Open Sans"/>
          <w:color w:val="212121"/>
          <w:shd w:val="clear" w:color="auto" w:fill="FFFFFF"/>
        </w:rPr>
        <w:t>democontainer</w:t>
      </w:r>
      <w:proofErr w:type="spellEnd"/>
      <w:r>
        <w:rPr>
          <w:rStyle w:val="Emphasis"/>
          <w:rFonts w:ascii="Open Sans" w:hAnsi="Open Sans" w:cs="Open Sans"/>
          <w:color w:val="212121"/>
          <w:shd w:val="clear" w:color="auto" w:fill="FFFFFF"/>
        </w:rPr>
        <w:t xml:space="preserve"> --name clidemo.txt --file blobdownload.txt</w:t>
      </w:r>
    </w:p>
    <w:p w:rsidR="00F273CC" w:rsidRPr="00F273CC" w:rsidRDefault="00F273CC" w:rsidP="00F273CC">
      <w:pPr>
        <w:shd w:val="clear" w:color="auto" w:fill="FFFFFF"/>
        <w:spacing w:after="0" w:line="240" w:lineRule="auto"/>
        <w:rPr>
          <w:rFonts w:ascii="Open Sans" w:eastAsia="Times New Roman" w:hAnsi="Open Sans" w:cs="Open Sans"/>
          <w:color w:val="212121"/>
          <w:sz w:val="24"/>
          <w:szCs w:val="24"/>
        </w:rPr>
      </w:pPr>
      <w:r w:rsidRPr="00F273CC">
        <w:rPr>
          <w:rFonts w:ascii="Open Sans" w:eastAsia="Times New Roman" w:hAnsi="Open Sans" w:cs="Open Sans"/>
          <w:b/>
          <w:bCs/>
          <w:color w:val="212121"/>
          <w:sz w:val="24"/>
          <w:szCs w:val="24"/>
        </w:rPr>
        <w:t>Step 6 - Delete a blob from container</w:t>
      </w:r>
    </w:p>
    <w:p w:rsidR="00F273CC" w:rsidRPr="00F273CC" w:rsidRDefault="00F273CC" w:rsidP="00F273CC">
      <w:pPr>
        <w:shd w:val="clear" w:color="auto" w:fill="FFFFFF"/>
        <w:spacing w:after="0" w:line="240" w:lineRule="auto"/>
        <w:rPr>
          <w:rFonts w:ascii="Open Sans" w:eastAsia="Times New Roman" w:hAnsi="Open Sans" w:cs="Open Sans"/>
          <w:color w:val="212121"/>
          <w:sz w:val="24"/>
          <w:szCs w:val="24"/>
        </w:rPr>
      </w:pPr>
      <w:r w:rsidRPr="00F273CC">
        <w:rPr>
          <w:rFonts w:ascii="Open Sans" w:eastAsia="Times New Roman" w:hAnsi="Open Sans" w:cs="Open Sans"/>
          <w:color w:val="212121"/>
          <w:sz w:val="24"/>
          <w:szCs w:val="24"/>
        </w:rPr>
        <w:t> </w:t>
      </w:r>
    </w:p>
    <w:p w:rsidR="00F273CC" w:rsidRPr="00F273CC" w:rsidRDefault="00F273CC" w:rsidP="00F273CC">
      <w:pPr>
        <w:shd w:val="clear" w:color="auto" w:fill="FFFFFF"/>
        <w:spacing w:after="0" w:line="240" w:lineRule="auto"/>
        <w:rPr>
          <w:rFonts w:ascii="Open Sans" w:eastAsia="Times New Roman" w:hAnsi="Open Sans" w:cs="Open Sans"/>
          <w:color w:val="212121"/>
          <w:sz w:val="24"/>
          <w:szCs w:val="24"/>
        </w:rPr>
      </w:pPr>
      <w:r w:rsidRPr="00F273CC">
        <w:rPr>
          <w:rFonts w:ascii="Open Sans" w:eastAsia="Times New Roman" w:hAnsi="Open Sans" w:cs="Open Sans"/>
          <w:color w:val="212121"/>
          <w:sz w:val="24"/>
          <w:szCs w:val="24"/>
        </w:rPr>
        <w:t>Let’s delete the blob that we created for demo purpose by using below command,</w:t>
      </w:r>
    </w:p>
    <w:p w:rsidR="00F273CC" w:rsidRPr="00F273CC" w:rsidRDefault="00F273CC" w:rsidP="00F273CC">
      <w:pPr>
        <w:shd w:val="clear" w:color="auto" w:fill="FFFFFF"/>
        <w:spacing w:after="0" w:line="240" w:lineRule="auto"/>
        <w:rPr>
          <w:rFonts w:ascii="Open Sans" w:eastAsia="Times New Roman" w:hAnsi="Open Sans" w:cs="Open Sans"/>
          <w:color w:val="212121"/>
          <w:sz w:val="24"/>
          <w:szCs w:val="24"/>
        </w:rPr>
      </w:pPr>
      <w:r w:rsidRPr="00F273CC">
        <w:rPr>
          <w:rFonts w:ascii="Open Sans" w:eastAsia="Times New Roman" w:hAnsi="Open Sans" w:cs="Open Sans"/>
          <w:color w:val="212121"/>
          <w:sz w:val="24"/>
          <w:szCs w:val="24"/>
        </w:rPr>
        <w:t> </w:t>
      </w:r>
    </w:p>
    <w:p w:rsidR="00F273CC" w:rsidRPr="00F273CC" w:rsidRDefault="00F273CC" w:rsidP="00F273CC">
      <w:pPr>
        <w:shd w:val="clear" w:color="auto" w:fill="FFFFFF"/>
        <w:spacing w:after="0" w:line="240" w:lineRule="auto"/>
        <w:rPr>
          <w:rFonts w:ascii="Open Sans" w:eastAsia="Times New Roman" w:hAnsi="Open Sans" w:cs="Open Sans"/>
          <w:color w:val="212121"/>
          <w:sz w:val="24"/>
          <w:szCs w:val="24"/>
        </w:rPr>
      </w:pPr>
      <w:proofErr w:type="spellStart"/>
      <w:r w:rsidRPr="00F273CC">
        <w:rPr>
          <w:rFonts w:ascii="Open Sans" w:eastAsia="Times New Roman" w:hAnsi="Open Sans" w:cs="Open Sans"/>
          <w:i/>
          <w:iCs/>
          <w:color w:val="212121"/>
          <w:sz w:val="24"/>
          <w:szCs w:val="24"/>
        </w:rPr>
        <w:t>az</w:t>
      </w:r>
      <w:proofErr w:type="spellEnd"/>
      <w:r w:rsidRPr="00F273CC">
        <w:rPr>
          <w:rFonts w:ascii="Open Sans" w:eastAsia="Times New Roman" w:hAnsi="Open Sans" w:cs="Open Sans"/>
          <w:i/>
          <w:iCs/>
          <w:color w:val="212121"/>
          <w:sz w:val="24"/>
          <w:szCs w:val="24"/>
        </w:rPr>
        <w:t xml:space="preserve"> storage blob </w:t>
      </w:r>
      <w:proofErr w:type="gramStart"/>
      <w:r w:rsidRPr="00F273CC">
        <w:rPr>
          <w:rFonts w:ascii="Open Sans" w:eastAsia="Times New Roman" w:hAnsi="Open Sans" w:cs="Open Sans"/>
          <w:i/>
          <w:iCs/>
          <w:color w:val="212121"/>
          <w:sz w:val="24"/>
          <w:szCs w:val="24"/>
        </w:rPr>
        <w:t>delete</w:t>
      </w:r>
      <w:proofErr w:type="gramEnd"/>
      <w:r w:rsidRPr="00F273CC">
        <w:rPr>
          <w:rFonts w:ascii="Open Sans" w:eastAsia="Times New Roman" w:hAnsi="Open Sans" w:cs="Open Sans"/>
          <w:i/>
          <w:iCs/>
          <w:color w:val="212121"/>
          <w:sz w:val="24"/>
          <w:szCs w:val="24"/>
        </w:rPr>
        <w:t xml:space="preserve"> -c </w:t>
      </w:r>
      <w:proofErr w:type="spellStart"/>
      <w:r w:rsidRPr="00F273CC">
        <w:rPr>
          <w:rFonts w:ascii="Open Sans" w:eastAsia="Times New Roman" w:hAnsi="Open Sans" w:cs="Open Sans"/>
          <w:i/>
          <w:iCs/>
          <w:color w:val="212121"/>
          <w:sz w:val="24"/>
          <w:szCs w:val="24"/>
        </w:rPr>
        <w:t>democontainer</w:t>
      </w:r>
      <w:proofErr w:type="spellEnd"/>
      <w:r w:rsidRPr="00F273CC">
        <w:rPr>
          <w:rFonts w:ascii="Open Sans" w:eastAsia="Times New Roman" w:hAnsi="Open Sans" w:cs="Open Sans"/>
          <w:i/>
          <w:iCs/>
          <w:color w:val="212121"/>
          <w:sz w:val="24"/>
          <w:szCs w:val="24"/>
        </w:rPr>
        <w:t xml:space="preserve"> -n clidemo.txt --account-name mystorage200</w:t>
      </w:r>
    </w:p>
    <w:p w:rsidR="00F273CC" w:rsidRDefault="00F273CC" w:rsidP="00626F57"/>
    <w:p w:rsidR="0031685C" w:rsidRPr="002C5279" w:rsidRDefault="0031685C" w:rsidP="002C5279">
      <w:pPr>
        <w:spacing w:after="0" w:line="240" w:lineRule="auto"/>
        <w:ind w:left="540"/>
        <w:rPr>
          <w:rFonts w:ascii="Calibri" w:eastAsia="Times New Roman" w:hAnsi="Calibri" w:cs="Calibri"/>
        </w:rPr>
      </w:pPr>
    </w:p>
    <w:p w:rsidR="000D751B" w:rsidRDefault="000D751B" w:rsidP="0008418A">
      <w:pPr>
        <w:pStyle w:val="NormalWeb"/>
        <w:spacing w:before="0" w:beforeAutospacing="0" w:after="0" w:afterAutospacing="0"/>
        <w:rPr>
          <w:rFonts w:ascii="Calibri" w:hAnsi="Calibri" w:cs="Calibri"/>
          <w:sz w:val="22"/>
          <w:szCs w:val="22"/>
        </w:rPr>
      </w:pPr>
    </w:p>
    <w:p w:rsidR="0008418A" w:rsidRDefault="0008418A"/>
    <w:sectPr w:rsidR="000841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rsidR="002D5DEC" w:rsidRDefault="002D5DEC" w:rsidP="0008418A">
      <w:pPr>
        <w:spacing w:after="0" w:line="240" w:lineRule="auto"/>
      </w:pPr>
      <w:r>
        <w:separator/>
      </w:r>
    </w:p>
  </w:endnote>
  <w:endnote w:type="continuationSeparator" w:id="0">
    <w:p w:rsidR="002D5DEC" w:rsidRDefault="002D5DEC" w:rsidP="000841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w:panose1 w:val="020B0606030504020204"/>
    <w:charset w:val="00"/>
    <w:family w:val="swiss"/>
    <w:pitch w:val="variable"/>
    <w:sig w:usb0="E00002EF" w:usb1="4000205B" w:usb2="00000028" w:usb3="00000000" w:csb0="0000019F" w:csb1="00000000"/>
  </w:font>
  <w:font w:name="Menlo">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rsidR="002D5DEC" w:rsidRDefault="002D5DEC" w:rsidP="0008418A">
      <w:pPr>
        <w:spacing w:after="0" w:line="240" w:lineRule="auto"/>
      </w:pPr>
      <w:r>
        <w:separator/>
      </w:r>
    </w:p>
  </w:footnote>
  <w:footnote w:type="continuationSeparator" w:id="0">
    <w:p w:rsidR="002D5DEC" w:rsidRDefault="002D5DEC" w:rsidP="000841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14709CD"/>
    <w:multiLevelType w:val="hybridMultilevel"/>
    <w:tmpl w:val="3730846A"/>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3A148F6"/>
    <w:multiLevelType w:val="hybridMultilevel"/>
    <w:tmpl w:val="B2D62DF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F9959B3"/>
    <w:multiLevelType w:val="multilevel"/>
    <w:tmpl w:val="C1DA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FDC671E"/>
    <w:multiLevelType w:val="multilevel"/>
    <w:tmpl w:val="7E308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A11271"/>
    <w:multiLevelType w:val="hybridMultilevel"/>
    <w:tmpl w:val="525277DC"/>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 w15:restartNumberingAfterBreak="0">
    <w:nsid w:val="3721358C"/>
    <w:multiLevelType w:val="hybridMultilevel"/>
    <w:tmpl w:val="167009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6810F6"/>
    <w:multiLevelType w:val="hybridMultilevel"/>
    <w:tmpl w:val="C070142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5EBA61DE"/>
    <w:multiLevelType w:val="multilevel"/>
    <w:tmpl w:val="B1A6B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A01194"/>
    <w:multiLevelType w:val="multilevel"/>
    <w:tmpl w:val="3F1E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
  </w:num>
  <w:num w:numId="3">
    <w:abstractNumId w:val="3"/>
  </w:num>
  <w:num w:numId="4">
    <w:abstractNumId w:val="5"/>
  </w:num>
  <w:num w:numId="5">
    <w:abstractNumId w:val="4"/>
  </w:num>
  <w:num w:numId="6">
    <w:abstractNumId w:val="6"/>
  </w:num>
  <w:num w:numId="7">
    <w:abstractNumId w:val="1"/>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5"/>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18A"/>
    <w:rsid w:val="0008418A"/>
    <w:rsid w:val="000D751B"/>
    <w:rsid w:val="00147265"/>
    <w:rsid w:val="001A1127"/>
    <w:rsid w:val="001A5CA9"/>
    <w:rsid w:val="001C22F8"/>
    <w:rsid w:val="002C5279"/>
    <w:rsid w:val="002D5DEC"/>
    <w:rsid w:val="0031685C"/>
    <w:rsid w:val="00363347"/>
    <w:rsid w:val="005D1776"/>
    <w:rsid w:val="005D3C79"/>
    <w:rsid w:val="00626F57"/>
    <w:rsid w:val="006B743C"/>
    <w:rsid w:val="007234CD"/>
    <w:rsid w:val="007A50D9"/>
    <w:rsid w:val="0090677A"/>
    <w:rsid w:val="00B91544"/>
    <w:rsid w:val="00BE1B37"/>
    <w:rsid w:val="00BF40AE"/>
    <w:rsid w:val="00C8120A"/>
    <w:rsid w:val="00C82D37"/>
    <w:rsid w:val="00C95623"/>
    <w:rsid w:val="00CA248E"/>
    <w:rsid w:val="00CB0D99"/>
    <w:rsid w:val="00D347E4"/>
    <w:rsid w:val="00D55E7B"/>
    <w:rsid w:val="00DB2163"/>
    <w:rsid w:val="00F273CC"/>
    <w:rsid w:val="00F93C6E"/>
    <w:rsid w:val="00FC49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46FC8F3"/>
  <w15:chartTrackingRefBased/>
  <w15:docId w15:val="{161E413C-2351-43F8-A2D7-A297E9049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841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18A"/>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08418A"/>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2C5279"/>
    <w:rPr>
      <w:i/>
      <w:iCs/>
    </w:rPr>
  </w:style>
  <w:style w:type="character" w:styleId="Hyperlink">
    <w:name w:val="Hyperlink"/>
    <w:basedOn w:val="DefaultParagraphFont"/>
    <w:uiPriority w:val="99"/>
    <w:semiHidden/>
    <w:unhideWhenUsed/>
    <w:rsid w:val="002C5279"/>
    <w:rPr>
      <w:color w:val="0000FF"/>
      <w:u w:val="single"/>
    </w:rPr>
  </w:style>
  <w:style w:type="paragraph" w:styleId="NoSpacing">
    <w:name w:val="No Spacing"/>
    <w:uiPriority w:val="1"/>
    <w:qFormat/>
    <w:rsid w:val="0031685C"/>
    <w:pPr>
      <w:spacing w:after="0" w:line="240" w:lineRule="auto"/>
    </w:pPr>
  </w:style>
  <w:style w:type="paragraph" w:styleId="ListParagraph">
    <w:name w:val="List Paragraph"/>
    <w:basedOn w:val="Normal"/>
    <w:uiPriority w:val="34"/>
    <w:qFormat/>
    <w:rsid w:val="005D3C79"/>
    <w:pPr>
      <w:ind w:left="720"/>
      <w:contextualSpacing/>
    </w:pPr>
  </w:style>
  <w:style w:type="character" w:styleId="Emphasis">
    <w:name w:val="Emphasis"/>
    <w:basedOn w:val="DefaultParagraphFont"/>
    <w:uiPriority w:val="20"/>
    <w:qFormat/>
    <w:rsid w:val="00DB2163"/>
    <w:rPr>
      <w:i/>
      <w:iCs/>
    </w:rPr>
  </w:style>
  <w:style w:type="character" w:styleId="Strong">
    <w:name w:val="Strong"/>
    <w:basedOn w:val="DefaultParagraphFont"/>
    <w:uiPriority w:val="22"/>
    <w:qFormat/>
    <w:rsid w:val="00626F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5507783">
      <w:bodyDiv w:val="1"/>
      <w:marLeft w:val="0"/>
      <w:marRight w:val="0"/>
      <w:marTop w:val="0"/>
      <w:marBottom w:val="0"/>
      <w:divBdr>
        <w:top w:val="none" w:sz="0" w:space="0" w:color="auto"/>
        <w:left w:val="none" w:sz="0" w:space="0" w:color="auto"/>
        <w:bottom w:val="none" w:sz="0" w:space="0" w:color="auto"/>
        <w:right w:val="none" w:sz="0" w:space="0" w:color="auto"/>
      </w:divBdr>
      <w:divsChild>
        <w:div w:id="76291297">
          <w:marLeft w:val="0"/>
          <w:marRight w:val="0"/>
          <w:marTop w:val="0"/>
          <w:marBottom w:val="0"/>
          <w:divBdr>
            <w:top w:val="none" w:sz="0" w:space="0" w:color="auto"/>
            <w:left w:val="none" w:sz="0" w:space="0" w:color="auto"/>
            <w:bottom w:val="none" w:sz="0" w:space="0" w:color="auto"/>
            <w:right w:val="none" w:sz="0" w:space="0" w:color="auto"/>
          </w:divBdr>
        </w:div>
        <w:div w:id="2147313233">
          <w:marLeft w:val="0"/>
          <w:marRight w:val="0"/>
          <w:marTop w:val="0"/>
          <w:marBottom w:val="0"/>
          <w:divBdr>
            <w:top w:val="none" w:sz="0" w:space="0" w:color="auto"/>
            <w:left w:val="none" w:sz="0" w:space="0" w:color="auto"/>
            <w:bottom w:val="none" w:sz="0" w:space="0" w:color="auto"/>
            <w:right w:val="none" w:sz="0" w:space="0" w:color="auto"/>
          </w:divBdr>
        </w:div>
        <w:div w:id="1316446600">
          <w:marLeft w:val="0"/>
          <w:marRight w:val="0"/>
          <w:marTop w:val="0"/>
          <w:marBottom w:val="0"/>
          <w:divBdr>
            <w:top w:val="none" w:sz="0" w:space="0" w:color="auto"/>
            <w:left w:val="none" w:sz="0" w:space="0" w:color="auto"/>
            <w:bottom w:val="none" w:sz="0" w:space="0" w:color="auto"/>
            <w:right w:val="none" w:sz="0" w:space="0" w:color="auto"/>
          </w:divBdr>
        </w:div>
        <w:div w:id="1924532285">
          <w:marLeft w:val="0"/>
          <w:marRight w:val="0"/>
          <w:marTop w:val="0"/>
          <w:marBottom w:val="0"/>
          <w:divBdr>
            <w:top w:val="none" w:sz="0" w:space="0" w:color="auto"/>
            <w:left w:val="none" w:sz="0" w:space="0" w:color="auto"/>
            <w:bottom w:val="none" w:sz="0" w:space="0" w:color="auto"/>
            <w:right w:val="none" w:sz="0" w:space="0" w:color="auto"/>
          </w:divBdr>
          <w:divsChild>
            <w:div w:id="135338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849359">
      <w:bodyDiv w:val="1"/>
      <w:marLeft w:val="0"/>
      <w:marRight w:val="0"/>
      <w:marTop w:val="0"/>
      <w:marBottom w:val="0"/>
      <w:divBdr>
        <w:top w:val="none" w:sz="0" w:space="0" w:color="auto"/>
        <w:left w:val="none" w:sz="0" w:space="0" w:color="auto"/>
        <w:bottom w:val="none" w:sz="0" w:space="0" w:color="auto"/>
        <w:right w:val="none" w:sz="0" w:space="0" w:color="auto"/>
      </w:divBdr>
      <w:divsChild>
        <w:div w:id="968978047">
          <w:marLeft w:val="0"/>
          <w:marRight w:val="0"/>
          <w:marTop w:val="0"/>
          <w:marBottom w:val="0"/>
          <w:divBdr>
            <w:top w:val="none" w:sz="0" w:space="0" w:color="auto"/>
            <w:left w:val="none" w:sz="0" w:space="0" w:color="auto"/>
            <w:bottom w:val="none" w:sz="0" w:space="0" w:color="auto"/>
            <w:right w:val="none" w:sz="0" w:space="0" w:color="auto"/>
          </w:divBdr>
        </w:div>
        <w:div w:id="814955794">
          <w:marLeft w:val="0"/>
          <w:marRight w:val="0"/>
          <w:marTop w:val="0"/>
          <w:marBottom w:val="0"/>
          <w:divBdr>
            <w:top w:val="none" w:sz="0" w:space="0" w:color="auto"/>
            <w:left w:val="none" w:sz="0" w:space="0" w:color="auto"/>
            <w:bottom w:val="none" w:sz="0" w:space="0" w:color="auto"/>
            <w:right w:val="none" w:sz="0" w:space="0" w:color="auto"/>
          </w:divBdr>
        </w:div>
        <w:div w:id="1852596662">
          <w:marLeft w:val="0"/>
          <w:marRight w:val="0"/>
          <w:marTop w:val="0"/>
          <w:marBottom w:val="0"/>
          <w:divBdr>
            <w:top w:val="none" w:sz="0" w:space="0" w:color="auto"/>
            <w:left w:val="none" w:sz="0" w:space="0" w:color="auto"/>
            <w:bottom w:val="none" w:sz="0" w:space="0" w:color="auto"/>
            <w:right w:val="none" w:sz="0" w:space="0" w:color="auto"/>
          </w:divBdr>
        </w:div>
      </w:divsChild>
    </w:div>
    <w:div w:id="724959854">
      <w:bodyDiv w:val="1"/>
      <w:marLeft w:val="0"/>
      <w:marRight w:val="0"/>
      <w:marTop w:val="0"/>
      <w:marBottom w:val="0"/>
      <w:divBdr>
        <w:top w:val="none" w:sz="0" w:space="0" w:color="auto"/>
        <w:left w:val="none" w:sz="0" w:space="0" w:color="auto"/>
        <w:bottom w:val="none" w:sz="0" w:space="0" w:color="auto"/>
        <w:right w:val="none" w:sz="0" w:space="0" w:color="auto"/>
      </w:divBdr>
      <w:divsChild>
        <w:div w:id="318732176">
          <w:marLeft w:val="0"/>
          <w:marRight w:val="0"/>
          <w:marTop w:val="0"/>
          <w:marBottom w:val="0"/>
          <w:divBdr>
            <w:top w:val="none" w:sz="0" w:space="0" w:color="auto"/>
            <w:left w:val="none" w:sz="0" w:space="0" w:color="auto"/>
            <w:bottom w:val="none" w:sz="0" w:space="0" w:color="auto"/>
            <w:right w:val="none" w:sz="0" w:space="0" w:color="auto"/>
          </w:divBdr>
        </w:div>
        <w:div w:id="20473409">
          <w:marLeft w:val="0"/>
          <w:marRight w:val="0"/>
          <w:marTop w:val="0"/>
          <w:marBottom w:val="0"/>
          <w:divBdr>
            <w:top w:val="none" w:sz="0" w:space="0" w:color="auto"/>
            <w:left w:val="none" w:sz="0" w:space="0" w:color="auto"/>
            <w:bottom w:val="none" w:sz="0" w:space="0" w:color="auto"/>
            <w:right w:val="none" w:sz="0" w:space="0" w:color="auto"/>
          </w:divBdr>
        </w:div>
        <w:div w:id="1639339205">
          <w:marLeft w:val="0"/>
          <w:marRight w:val="0"/>
          <w:marTop w:val="0"/>
          <w:marBottom w:val="0"/>
          <w:divBdr>
            <w:top w:val="none" w:sz="0" w:space="0" w:color="auto"/>
            <w:left w:val="none" w:sz="0" w:space="0" w:color="auto"/>
            <w:bottom w:val="none" w:sz="0" w:space="0" w:color="auto"/>
            <w:right w:val="none" w:sz="0" w:space="0" w:color="auto"/>
          </w:divBdr>
        </w:div>
        <w:div w:id="864095781">
          <w:marLeft w:val="0"/>
          <w:marRight w:val="0"/>
          <w:marTop w:val="0"/>
          <w:marBottom w:val="0"/>
          <w:divBdr>
            <w:top w:val="none" w:sz="0" w:space="0" w:color="auto"/>
            <w:left w:val="none" w:sz="0" w:space="0" w:color="auto"/>
            <w:bottom w:val="none" w:sz="0" w:space="0" w:color="auto"/>
            <w:right w:val="none" w:sz="0" w:space="0" w:color="auto"/>
          </w:divBdr>
        </w:div>
      </w:divsChild>
    </w:div>
    <w:div w:id="799883487">
      <w:bodyDiv w:val="1"/>
      <w:marLeft w:val="0"/>
      <w:marRight w:val="0"/>
      <w:marTop w:val="0"/>
      <w:marBottom w:val="0"/>
      <w:divBdr>
        <w:top w:val="none" w:sz="0" w:space="0" w:color="auto"/>
        <w:left w:val="none" w:sz="0" w:space="0" w:color="auto"/>
        <w:bottom w:val="none" w:sz="0" w:space="0" w:color="auto"/>
        <w:right w:val="none" w:sz="0" w:space="0" w:color="auto"/>
      </w:divBdr>
    </w:div>
    <w:div w:id="999115011">
      <w:bodyDiv w:val="1"/>
      <w:marLeft w:val="0"/>
      <w:marRight w:val="0"/>
      <w:marTop w:val="0"/>
      <w:marBottom w:val="0"/>
      <w:divBdr>
        <w:top w:val="none" w:sz="0" w:space="0" w:color="auto"/>
        <w:left w:val="none" w:sz="0" w:space="0" w:color="auto"/>
        <w:bottom w:val="none" w:sz="0" w:space="0" w:color="auto"/>
        <w:right w:val="none" w:sz="0" w:space="0" w:color="auto"/>
      </w:divBdr>
      <w:divsChild>
        <w:div w:id="24914876">
          <w:marLeft w:val="0"/>
          <w:marRight w:val="0"/>
          <w:marTop w:val="0"/>
          <w:marBottom w:val="0"/>
          <w:divBdr>
            <w:top w:val="none" w:sz="0" w:space="0" w:color="auto"/>
            <w:left w:val="none" w:sz="0" w:space="0" w:color="auto"/>
            <w:bottom w:val="none" w:sz="0" w:space="0" w:color="auto"/>
            <w:right w:val="none" w:sz="0" w:space="0" w:color="auto"/>
          </w:divBdr>
        </w:div>
        <w:div w:id="1654749434">
          <w:marLeft w:val="0"/>
          <w:marRight w:val="0"/>
          <w:marTop w:val="0"/>
          <w:marBottom w:val="0"/>
          <w:divBdr>
            <w:top w:val="none" w:sz="0" w:space="0" w:color="auto"/>
            <w:left w:val="none" w:sz="0" w:space="0" w:color="auto"/>
            <w:bottom w:val="none" w:sz="0" w:space="0" w:color="auto"/>
            <w:right w:val="none" w:sz="0" w:space="0" w:color="auto"/>
          </w:divBdr>
        </w:div>
      </w:divsChild>
    </w:div>
    <w:div w:id="1147086191">
      <w:bodyDiv w:val="1"/>
      <w:marLeft w:val="0"/>
      <w:marRight w:val="0"/>
      <w:marTop w:val="0"/>
      <w:marBottom w:val="0"/>
      <w:divBdr>
        <w:top w:val="none" w:sz="0" w:space="0" w:color="auto"/>
        <w:left w:val="none" w:sz="0" w:space="0" w:color="auto"/>
        <w:bottom w:val="none" w:sz="0" w:space="0" w:color="auto"/>
        <w:right w:val="none" w:sz="0" w:space="0" w:color="auto"/>
      </w:divBdr>
      <w:divsChild>
        <w:div w:id="1248423646">
          <w:marLeft w:val="0"/>
          <w:marRight w:val="0"/>
          <w:marTop w:val="0"/>
          <w:marBottom w:val="0"/>
          <w:divBdr>
            <w:top w:val="none" w:sz="0" w:space="0" w:color="auto"/>
            <w:left w:val="none" w:sz="0" w:space="0" w:color="auto"/>
            <w:bottom w:val="none" w:sz="0" w:space="0" w:color="auto"/>
            <w:right w:val="none" w:sz="0" w:space="0" w:color="auto"/>
          </w:divBdr>
        </w:div>
        <w:div w:id="1524713000">
          <w:marLeft w:val="0"/>
          <w:marRight w:val="0"/>
          <w:marTop w:val="0"/>
          <w:marBottom w:val="0"/>
          <w:divBdr>
            <w:top w:val="none" w:sz="0" w:space="0" w:color="auto"/>
            <w:left w:val="none" w:sz="0" w:space="0" w:color="auto"/>
            <w:bottom w:val="none" w:sz="0" w:space="0" w:color="auto"/>
            <w:right w:val="none" w:sz="0" w:space="0" w:color="auto"/>
          </w:divBdr>
        </w:div>
        <w:div w:id="209419326">
          <w:marLeft w:val="0"/>
          <w:marRight w:val="0"/>
          <w:marTop w:val="0"/>
          <w:marBottom w:val="0"/>
          <w:divBdr>
            <w:top w:val="none" w:sz="0" w:space="0" w:color="auto"/>
            <w:left w:val="none" w:sz="0" w:space="0" w:color="auto"/>
            <w:bottom w:val="none" w:sz="0" w:space="0" w:color="auto"/>
            <w:right w:val="none" w:sz="0" w:space="0" w:color="auto"/>
          </w:divBdr>
        </w:div>
        <w:div w:id="383942543">
          <w:marLeft w:val="0"/>
          <w:marRight w:val="0"/>
          <w:marTop w:val="0"/>
          <w:marBottom w:val="0"/>
          <w:divBdr>
            <w:top w:val="none" w:sz="0" w:space="0" w:color="auto"/>
            <w:left w:val="none" w:sz="0" w:space="0" w:color="auto"/>
            <w:bottom w:val="none" w:sz="0" w:space="0" w:color="auto"/>
            <w:right w:val="none" w:sz="0" w:space="0" w:color="auto"/>
          </w:divBdr>
          <w:divsChild>
            <w:div w:id="290211956">
              <w:marLeft w:val="0"/>
              <w:marRight w:val="0"/>
              <w:marTop w:val="0"/>
              <w:marBottom w:val="0"/>
              <w:divBdr>
                <w:top w:val="none" w:sz="0" w:space="0" w:color="auto"/>
                <w:left w:val="none" w:sz="0" w:space="0" w:color="auto"/>
                <w:bottom w:val="none" w:sz="0" w:space="0" w:color="auto"/>
                <w:right w:val="none" w:sz="0" w:space="0" w:color="auto"/>
              </w:divBdr>
            </w:div>
            <w:div w:id="549614571">
              <w:marLeft w:val="0"/>
              <w:marRight w:val="0"/>
              <w:marTop w:val="0"/>
              <w:marBottom w:val="0"/>
              <w:divBdr>
                <w:top w:val="none" w:sz="0" w:space="0" w:color="auto"/>
                <w:left w:val="none" w:sz="0" w:space="0" w:color="auto"/>
                <w:bottom w:val="none" w:sz="0" w:space="0" w:color="auto"/>
                <w:right w:val="none" w:sz="0" w:space="0" w:color="auto"/>
              </w:divBdr>
            </w:div>
            <w:div w:id="436369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517814">
      <w:bodyDiv w:val="1"/>
      <w:marLeft w:val="0"/>
      <w:marRight w:val="0"/>
      <w:marTop w:val="0"/>
      <w:marBottom w:val="0"/>
      <w:divBdr>
        <w:top w:val="none" w:sz="0" w:space="0" w:color="auto"/>
        <w:left w:val="none" w:sz="0" w:space="0" w:color="auto"/>
        <w:bottom w:val="none" w:sz="0" w:space="0" w:color="auto"/>
        <w:right w:val="none" w:sz="0" w:space="0" w:color="auto"/>
      </w:divBdr>
    </w:div>
    <w:div w:id="1342270722">
      <w:bodyDiv w:val="1"/>
      <w:marLeft w:val="0"/>
      <w:marRight w:val="0"/>
      <w:marTop w:val="0"/>
      <w:marBottom w:val="0"/>
      <w:divBdr>
        <w:top w:val="none" w:sz="0" w:space="0" w:color="auto"/>
        <w:left w:val="none" w:sz="0" w:space="0" w:color="auto"/>
        <w:bottom w:val="none" w:sz="0" w:space="0" w:color="auto"/>
        <w:right w:val="none" w:sz="0" w:space="0" w:color="auto"/>
      </w:divBdr>
      <w:divsChild>
        <w:div w:id="1997109420">
          <w:marLeft w:val="0"/>
          <w:marRight w:val="0"/>
          <w:marTop w:val="0"/>
          <w:marBottom w:val="0"/>
          <w:divBdr>
            <w:top w:val="none" w:sz="0" w:space="0" w:color="auto"/>
            <w:left w:val="none" w:sz="0" w:space="0" w:color="auto"/>
            <w:bottom w:val="none" w:sz="0" w:space="0" w:color="auto"/>
            <w:right w:val="none" w:sz="0" w:space="0" w:color="auto"/>
          </w:divBdr>
        </w:div>
        <w:div w:id="181481322">
          <w:marLeft w:val="0"/>
          <w:marRight w:val="0"/>
          <w:marTop w:val="0"/>
          <w:marBottom w:val="0"/>
          <w:divBdr>
            <w:top w:val="none" w:sz="0" w:space="0" w:color="auto"/>
            <w:left w:val="none" w:sz="0" w:space="0" w:color="auto"/>
            <w:bottom w:val="none" w:sz="0" w:space="0" w:color="auto"/>
            <w:right w:val="none" w:sz="0" w:space="0" w:color="auto"/>
          </w:divBdr>
        </w:div>
        <w:div w:id="20710580">
          <w:marLeft w:val="0"/>
          <w:marRight w:val="0"/>
          <w:marTop w:val="0"/>
          <w:marBottom w:val="0"/>
          <w:divBdr>
            <w:top w:val="none" w:sz="0" w:space="0" w:color="auto"/>
            <w:left w:val="none" w:sz="0" w:space="0" w:color="auto"/>
            <w:bottom w:val="none" w:sz="0" w:space="0" w:color="auto"/>
            <w:right w:val="none" w:sz="0" w:space="0" w:color="auto"/>
          </w:divBdr>
        </w:div>
        <w:div w:id="1902400004">
          <w:marLeft w:val="0"/>
          <w:marRight w:val="0"/>
          <w:marTop w:val="0"/>
          <w:marBottom w:val="0"/>
          <w:divBdr>
            <w:top w:val="none" w:sz="0" w:space="0" w:color="auto"/>
            <w:left w:val="none" w:sz="0" w:space="0" w:color="auto"/>
            <w:bottom w:val="none" w:sz="0" w:space="0" w:color="auto"/>
            <w:right w:val="none" w:sz="0" w:space="0" w:color="auto"/>
          </w:divBdr>
        </w:div>
        <w:div w:id="2011563714">
          <w:marLeft w:val="0"/>
          <w:marRight w:val="0"/>
          <w:marTop w:val="0"/>
          <w:marBottom w:val="0"/>
          <w:divBdr>
            <w:top w:val="none" w:sz="0" w:space="0" w:color="auto"/>
            <w:left w:val="none" w:sz="0" w:space="0" w:color="auto"/>
            <w:bottom w:val="none" w:sz="0" w:space="0" w:color="auto"/>
            <w:right w:val="none" w:sz="0" w:space="0" w:color="auto"/>
          </w:divBdr>
        </w:div>
      </w:divsChild>
    </w:div>
    <w:div w:id="1466703677">
      <w:bodyDiv w:val="1"/>
      <w:marLeft w:val="0"/>
      <w:marRight w:val="0"/>
      <w:marTop w:val="0"/>
      <w:marBottom w:val="0"/>
      <w:divBdr>
        <w:top w:val="none" w:sz="0" w:space="0" w:color="auto"/>
        <w:left w:val="none" w:sz="0" w:space="0" w:color="auto"/>
        <w:bottom w:val="none" w:sz="0" w:space="0" w:color="auto"/>
        <w:right w:val="none" w:sz="0" w:space="0" w:color="auto"/>
      </w:divBdr>
    </w:div>
    <w:div w:id="1571503602">
      <w:bodyDiv w:val="1"/>
      <w:marLeft w:val="0"/>
      <w:marRight w:val="0"/>
      <w:marTop w:val="0"/>
      <w:marBottom w:val="0"/>
      <w:divBdr>
        <w:top w:val="none" w:sz="0" w:space="0" w:color="auto"/>
        <w:left w:val="none" w:sz="0" w:space="0" w:color="auto"/>
        <w:bottom w:val="none" w:sz="0" w:space="0" w:color="auto"/>
        <w:right w:val="none" w:sz="0" w:space="0" w:color="auto"/>
      </w:divBdr>
    </w:div>
    <w:div w:id="1616252317">
      <w:bodyDiv w:val="1"/>
      <w:marLeft w:val="0"/>
      <w:marRight w:val="0"/>
      <w:marTop w:val="0"/>
      <w:marBottom w:val="0"/>
      <w:divBdr>
        <w:top w:val="none" w:sz="0" w:space="0" w:color="auto"/>
        <w:left w:val="none" w:sz="0" w:space="0" w:color="auto"/>
        <w:bottom w:val="none" w:sz="0" w:space="0" w:color="auto"/>
        <w:right w:val="none" w:sz="0" w:space="0" w:color="auto"/>
      </w:divBdr>
    </w:div>
    <w:div w:id="1748458794">
      <w:bodyDiv w:val="1"/>
      <w:marLeft w:val="0"/>
      <w:marRight w:val="0"/>
      <w:marTop w:val="0"/>
      <w:marBottom w:val="0"/>
      <w:divBdr>
        <w:top w:val="none" w:sz="0" w:space="0" w:color="auto"/>
        <w:left w:val="none" w:sz="0" w:space="0" w:color="auto"/>
        <w:bottom w:val="none" w:sz="0" w:space="0" w:color="auto"/>
        <w:right w:val="none" w:sz="0" w:space="0" w:color="auto"/>
      </w:divBdr>
      <w:divsChild>
        <w:div w:id="940261643">
          <w:marLeft w:val="0"/>
          <w:marRight w:val="0"/>
          <w:marTop w:val="0"/>
          <w:marBottom w:val="0"/>
          <w:divBdr>
            <w:top w:val="none" w:sz="0" w:space="0" w:color="auto"/>
            <w:left w:val="none" w:sz="0" w:space="0" w:color="auto"/>
            <w:bottom w:val="none" w:sz="0" w:space="0" w:color="auto"/>
            <w:right w:val="none" w:sz="0" w:space="0" w:color="auto"/>
          </w:divBdr>
        </w:div>
        <w:div w:id="1639144026">
          <w:marLeft w:val="0"/>
          <w:marRight w:val="0"/>
          <w:marTop w:val="0"/>
          <w:marBottom w:val="0"/>
          <w:divBdr>
            <w:top w:val="none" w:sz="0" w:space="0" w:color="auto"/>
            <w:left w:val="none" w:sz="0" w:space="0" w:color="auto"/>
            <w:bottom w:val="none" w:sz="0" w:space="0" w:color="auto"/>
            <w:right w:val="none" w:sz="0" w:space="0" w:color="auto"/>
          </w:divBdr>
        </w:div>
        <w:div w:id="1594557363">
          <w:marLeft w:val="0"/>
          <w:marRight w:val="0"/>
          <w:marTop w:val="0"/>
          <w:marBottom w:val="0"/>
          <w:divBdr>
            <w:top w:val="none" w:sz="0" w:space="0" w:color="auto"/>
            <w:left w:val="none" w:sz="0" w:space="0" w:color="auto"/>
            <w:bottom w:val="none" w:sz="0" w:space="0" w:color="auto"/>
            <w:right w:val="none" w:sz="0" w:space="0" w:color="auto"/>
          </w:divBdr>
        </w:div>
      </w:divsChild>
    </w:div>
    <w:div w:id="1821075457">
      <w:bodyDiv w:val="1"/>
      <w:marLeft w:val="0"/>
      <w:marRight w:val="0"/>
      <w:marTop w:val="0"/>
      <w:marBottom w:val="0"/>
      <w:divBdr>
        <w:top w:val="none" w:sz="0" w:space="0" w:color="auto"/>
        <w:left w:val="none" w:sz="0" w:space="0" w:color="auto"/>
        <w:bottom w:val="none" w:sz="0" w:space="0" w:color="auto"/>
        <w:right w:val="none" w:sz="0" w:space="0" w:color="auto"/>
      </w:divBdr>
    </w:div>
    <w:div w:id="2011565339">
      <w:bodyDiv w:val="1"/>
      <w:marLeft w:val="0"/>
      <w:marRight w:val="0"/>
      <w:marTop w:val="0"/>
      <w:marBottom w:val="0"/>
      <w:divBdr>
        <w:top w:val="none" w:sz="0" w:space="0" w:color="auto"/>
        <w:left w:val="none" w:sz="0" w:space="0" w:color="auto"/>
        <w:bottom w:val="none" w:sz="0" w:space="0" w:color="auto"/>
        <w:right w:val="none" w:sz="0" w:space="0" w:color="auto"/>
      </w:divBdr>
    </w:div>
    <w:div w:id="2074741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microsoft.com/en-us/cli/azure/install-azure-cli?view=azure-cli-latest" TargetMode="External"/><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0" Type="http://schemas.openxmlformats.org/officeDocument/2006/relationships/hyperlink" Target="https://build5nines.com/azure-cli-2-0-manage-resource-group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6</Pages>
  <Words>1066</Words>
  <Characters>6078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Paramasivam Arumugam</dc:creator>
  <cp:keywords/>
  <dc:description/>
  <cp:lastModifiedBy>Paramasivam Arumugam</cp:lastModifiedBy>
  <cp:revision>28</cp:revision>
  <dcterms:created xsi:type="dcterms:W3CDTF">2021-01-24T17:21:00Z</dcterms:created>
  <dcterms:modified xsi:type="dcterms:W3CDTF">2021-01-24T18:10:00Z</dcterms:modified>
</cp:coreProperties>
</file>