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6F9AB" w14:textId="77777777" w:rsidR="004E6DD8" w:rsidRPr="00CA538F" w:rsidRDefault="004E6DD8" w:rsidP="004E6DD8">
      <w:pPr>
        <w:ind w:left="720" w:hanging="720"/>
        <w:jc w:val="both"/>
        <w:rPr>
          <w:rFonts w:ascii="Times New Roman" w:hAnsi="Times New Roman" w:cs="Times New Roman"/>
          <w:b/>
          <w:bCs/>
          <w:sz w:val="32"/>
          <w:szCs w:val="32"/>
        </w:rPr>
      </w:pPr>
      <w:r w:rsidRPr="00CA538F">
        <w:rPr>
          <w:rFonts w:ascii="Times New Roman" w:hAnsi="Times New Roman" w:cs="Times New Roman"/>
          <w:b/>
          <w:bCs/>
          <w:sz w:val="32"/>
          <w:szCs w:val="32"/>
        </w:rPr>
        <w:t>Exercise 3: Implementing Logging with Spring AOP</w:t>
      </w:r>
    </w:p>
    <w:p w14:paraId="0844BE7C" w14:textId="77777777" w:rsidR="004E6DD8" w:rsidRPr="00CA538F" w:rsidRDefault="004E6DD8" w:rsidP="004E6DD8">
      <w:pPr>
        <w:jc w:val="both"/>
        <w:rPr>
          <w:rFonts w:ascii="Times New Roman" w:hAnsi="Times New Roman" w:cs="Times New Roman"/>
          <w:sz w:val="32"/>
          <w:szCs w:val="32"/>
        </w:rPr>
      </w:pPr>
      <w:r w:rsidRPr="00CA538F">
        <w:rPr>
          <w:rFonts w:ascii="Times New Roman" w:hAnsi="Times New Roman" w:cs="Times New Roman"/>
          <w:b/>
          <w:bCs/>
          <w:sz w:val="32"/>
          <w:szCs w:val="32"/>
        </w:rPr>
        <w:t>Scenario:</w:t>
      </w:r>
      <w:r w:rsidRPr="00CA538F">
        <w:rPr>
          <w:rFonts w:ascii="Times New Roman" w:hAnsi="Times New Roman" w:cs="Times New Roman"/>
          <w:sz w:val="32"/>
          <w:szCs w:val="32"/>
        </w:rPr>
        <w:t xml:space="preserve"> </w:t>
      </w:r>
    </w:p>
    <w:p w14:paraId="504C58B6" w14:textId="77777777" w:rsidR="00CA538F" w:rsidRDefault="00CA538F" w:rsidP="00CA538F">
      <w:pPr>
        <w:rPr>
          <w:rFonts w:ascii="Times New Roman" w:hAnsi="Times New Roman" w:cs="Times New Roman"/>
          <w:sz w:val="28"/>
          <w:szCs w:val="28"/>
        </w:rPr>
      </w:pPr>
      <w:r w:rsidRPr="00CA538F">
        <w:rPr>
          <w:rFonts w:ascii="Times New Roman" w:hAnsi="Times New Roman" w:cs="Times New Roman"/>
          <w:sz w:val="28"/>
          <w:szCs w:val="28"/>
        </w:rPr>
        <w:t>The library management application requires logging capabilities to track method execution times.</w:t>
      </w:r>
    </w:p>
    <w:p w14:paraId="5698CC0B" w14:textId="77777777" w:rsidR="008E4410" w:rsidRPr="008E4410" w:rsidRDefault="008E4410" w:rsidP="008E4410">
      <w:pPr>
        <w:rPr>
          <w:rFonts w:ascii="Times New Roman" w:hAnsi="Times New Roman" w:cs="Times New Roman"/>
          <w:b/>
          <w:bCs/>
          <w:sz w:val="32"/>
          <w:szCs w:val="32"/>
          <w:lang w:val="en-IN"/>
        </w:rPr>
      </w:pPr>
      <w:r w:rsidRPr="008E4410">
        <w:rPr>
          <w:rFonts w:ascii="Times New Roman" w:hAnsi="Times New Roman" w:cs="Times New Roman"/>
          <w:b/>
          <w:bCs/>
          <w:sz w:val="32"/>
          <w:szCs w:val="32"/>
          <w:lang w:val="en-IN"/>
        </w:rPr>
        <w:t>1. Introduction</w:t>
      </w:r>
    </w:p>
    <w:p w14:paraId="3ED8A20C" w14:textId="77777777" w:rsidR="008E4410" w:rsidRPr="008E4410" w:rsidRDefault="008E4410" w:rsidP="008E4410">
      <w:pPr>
        <w:rPr>
          <w:rFonts w:ascii="Times New Roman" w:hAnsi="Times New Roman" w:cs="Times New Roman"/>
          <w:sz w:val="28"/>
          <w:szCs w:val="28"/>
          <w:lang w:val="en-IN"/>
        </w:rPr>
      </w:pPr>
      <w:r w:rsidRPr="008E4410">
        <w:rPr>
          <w:rFonts w:ascii="Times New Roman" w:hAnsi="Times New Roman" w:cs="Times New Roman"/>
          <w:sz w:val="28"/>
          <w:szCs w:val="28"/>
          <w:lang w:val="en-IN"/>
        </w:rPr>
        <w:t>This document details the implementation of logging capabilities in the Library Management System using Spring AOP. The logging feature is used to track method execution times, which is crucial for performance monitoring and debugging.</w:t>
      </w:r>
    </w:p>
    <w:p w14:paraId="17CD6BAC" w14:textId="77777777" w:rsidR="008E4410" w:rsidRPr="008E4410" w:rsidRDefault="008E4410" w:rsidP="008E4410">
      <w:pPr>
        <w:rPr>
          <w:rFonts w:ascii="Times New Roman" w:hAnsi="Times New Roman" w:cs="Times New Roman"/>
          <w:b/>
          <w:bCs/>
          <w:sz w:val="32"/>
          <w:szCs w:val="32"/>
          <w:lang w:val="en-IN"/>
        </w:rPr>
      </w:pPr>
      <w:r w:rsidRPr="008E4410">
        <w:rPr>
          <w:rFonts w:ascii="Times New Roman" w:hAnsi="Times New Roman" w:cs="Times New Roman"/>
          <w:b/>
          <w:bCs/>
          <w:sz w:val="32"/>
          <w:szCs w:val="32"/>
          <w:lang w:val="en-IN"/>
        </w:rPr>
        <w:t>2. Steps and Updates</w:t>
      </w:r>
    </w:p>
    <w:p w14:paraId="3EA859A3" w14:textId="77777777" w:rsidR="008E4410" w:rsidRPr="008E4410" w:rsidRDefault="008E4410" w:rsidP="008E4410">
      <w:pPr>
        <w:rPr>
          <w:rFonts w:ascii="Times New Roman" w:hAnsi="Times New Roman" w:cs="Times New Roman"/>
          <w:b/>
          <w:bCs/>
          <w:sz w:val="28"/>
          <w:szCs w:val="28"/>
          <w:lang w:val="en-IN"/>
        </w:rPr>
      </w:pPr>
      <w:r w:rsidRPr="008E4410">
        <w:rPr>
          <w:rFonts w:ascii="Times New Roman" w:hAnsi="Times New Roman" w:cs="Times New Roman"/>
          <w:b/>
          <w:bCs/>
          <w:sz w:val="28"/>
          <w:szCs w:val="28"/>
          <w:lang w:val="en-IN"/>
        </w:rPr>
        <w:t>2.1. Add Spring AOP Dependency</w:t>
      </w:r>
    </w:p>
    <w:p w14:paraId="5B8385E0" w14:textId="77777777" w:rsidR="008E4410" w:rsidRPr="008E4410" w:rsidRDefault="008E4410" w:rsidP="008E4410">
      <w:pPr>
        <w:rPr>
          <w:rFonts w:ascii="Times New Roman" w:hAnsi="Times New Roman" w:cs="Times New Roman"/>
          <w:sz w:val="28"/>
          <w:szCs w:val="28"/>
          <w:lang w:val="en-IN"/>
        </w:rPr>
      </w:pPr>
      <w:r w:rsidRPr="008E4410">
        <w:rPr>
          <w:rFonts w:ascii="Times New Roman" w:hAnsi="Times New Roman" w:cs="Times New Roman"/>
          <w:sz w:val="28"/>
          <w:szCs w:val="28"/>
          <w:lang w:val="en-IN"/>
        </w:rPr>
        <w:t>The pom.xml file is updated to include the Spring AOP dependency, allowing the use of AOP features in the application.</w:t>
      </w:r>
    </w:p>
    <w:p w14:paraId="5FB3BD09" w14:textId="77777777" w:rsidR="008E4410" w:rsidRPr="008E4410" w:rsidRDefault="008E4410" w:rsidP="008E4410">
      <w:pPr>
        <w:rPr>
          <w:rFonts w:ascii="Times New Roman" w:hAnsi="Times New Roman" w:cs="Times New Roman"/>
          <w:b/>
          <w:bCs/>
          <w:sz w:val="28"/>
          <w:szCs w:val="28"/>
          <w:lang w:val="en-IN"/>
        </w:rPr>
      </w:pPr>
      <w:r w:rsidRPr="008E4410">
        <w:rPr>
          <w:rFonts w:ascii="Times New Roman" w:hAnsi="Times New Roman" w:cs="Times New Roman"/>
          <w:b/>
          <w:bCs/>
          <w:sz w:val="28"/>
          <w:szCs w:val="28"/>
          <w:lang w:val="en-IN"/>
        </w:rPr>
        <w:t>2.2. Create an Aspect for Logging</w:t>
      </w:r>
    </w:p>
    <w:p w14:paraId="0D67FA3C" w14:textId="77777777" w:rsidR="008E4410" w:rsidRPr="008E4410" w:rsidRDefault="008E4410" w:rsidP="008E4410">
      <w:pPr>
        <w:rPr>
          <w:rFonts w:ascii="Times New Roman" w:hAnsi="Times New Roman" w:cs="Times New Roman"/>
          <w:sz w:val="28"/>
          <w:szCs w:val="28"/>
          <w:lang w:val="en-IN"/>
        </w:rPr>
      </w:pPr>
      <w:r w:rsidRPr="008E4410">
        <w:rPr>
          <w:rFonts w:ascii="Times New Roman" w:hAnsi="Times New Roman" w:cs="Times New Roman"/>
          <w:sz w:val="28"/>
          <w:szCs w:val="28"/>
          <w:lang w:val="en-IN"/>
        </w:rPr>
        <w:t>A new package com.library.aspect is created, and a LoggingAspect class is added. This class includes a method logExecutionTime that logs the execution time of methods in the com.library.service package.</w:t>
      </w:r>
    </w:p>
    <w:p w14:paraId="68F77BDA" w14:textId="77777777" w:rsidR="008E4410" w:rsidRPr="008E4410" w:rsidRDefault="008E4410" w:rsidP="008E4410">
      <w:pPr>
        <w:rPr>
          <w:rFonts w:ascii="Times New Roman" w:hAnsi="Times New Roman" w:cs="Times New Roman"/>
          <w:sz w:val="28"/>
          <w:szCs w:val="28"/>
          <w:lang w:val="en-IN"/>
        </w:rPr>
      </w:pPr>
      <w:r w:rsidRPr="008E4410">
        <w:rPr>
          <w:rFonts w:ascii="Times New Roman" w:hAnsi="Times New Roman" w:cs="Times New Roman"/>
          <w:b/>
          <w:bCs/>
          <w:sz w:val="28"/>
          <w:szCs w:val="28"/>
          <w:lang w:val="en-IN"/>
        </w:rPr>
        <w:t>Created File:</w:t>
      </w:r>
      <w:r w:rsidRPr="008E4410">
        <w:rPr>
          <w:rFonts w:ascii="Times New Roman" w:hAnsi="Times New Roman" w:cs="Times New Roman"/>
          <w:sz w:val="28"/>
          <w:szCs w:val="28"/>
          <w:lang w:val="en-IN"/>
        </w:rPr>
        <w:t xml:space="preserve"> src/main/java/com/library/aspect/LoggingAspect.java</w:t>
      </w:r>
    </w:p>
    <w:p w14:paraId="795752E7" w14:textId="77777777" w:rsidR="008E4410" w:rsidRPr="008E4410" w:rsidRDefault="008E4410" w:rsidP="008E4410">
      <w:pPr>
        <w:rPr>
          <w:rFonts w:ascii="Times New Roman" w:hAnsi="Times New Roman" w:cs="Times New Roman"/>
          <w:b/>
          <w:bCs/>
          <w:sz w:val="28"/>
          <w:szCs w:val="28"/>
          <w:lang w:val="en-IN"/>
        </w:rPr>
      </w:pPr>
      <w:r w:rsidRPr="008E4410">
        <w:rPr>
          <w:rFonts w:ascii="Times New Roman" w:hAnsi="Times New Roman" w:cs="Times New Roman"/>
          <w:b/>
          <w:bCs/>
          <w:sz w:val="28"/>
          <w:szCs w:val="28"/>
          <w:lang w:val="en-IN"/>
        </w:rPr>
        <w:t>2.3. Enable AspectJ Support</w:t>
      </w:r>
    </w:p>
    <w:p w14:paraId="261459A9" w14:textId="77777777" w:rsidR="008E4410" w:rsidRPr="008E4410" w:rsidRDefault="008E4410" w:rsidP="008E4410">
      <w:pPr>
        <w:rPr>
          <w:rFonts w:ascii="Times New Roman" w:hAnsi="Times New Roman" w:cs="Times New Roman"/>
          <w:sz w:val="28"/>
          <w:szCs w:val="28"/>
          <w:lang w:val="en-IN"/>
        </w:rPr>
      </w:pPr>
      <w:r w:rsidRPr="008E4410">
        <w:rPr>
          <w:rFonts w:ascii="Times New Roman" w:hAnsi="Times New Roman" w:cs="Times New Roman"/>
          <w:sz w:val="28"/>
          <w:szCs w:val="28"/>
          <w:lang w:val="en-IN"/>
        </w:rPr>
        <w:t>The applicationContext.xml is updated to enable AspectJ support and register the LoggingAspect bean.</w:t>
      </w:r>
    </w:p>
    <w:p w14:paraId="75C0780A" w14:textId="77777777" w:rsidR="008E4410" w:rsidRPr="008E4410" w:rsidRDefault="008E4410" w:rsidP="008E4410">
      <w:pPr>
        <w:rPr>
          <w:rFonts w:ascii="Times New Roman" w:hAnsi="Times New Roman" w:cs="Times New Roman"/>
          <w:b/>
          <w:bCs/>
          <w:sz w:val="28"/>
          <w:szCs w:val="28"/>
          <w:lang w:val="en-IN"/>
        </w:rPr>
      </w:pPr>
      <w:r w:rsidRPr="008E4410">
        <w:rPr>
          <w:rFonts w:ascii="Times New Roman" w:hAnsi="Times New Roman" w:cs="Times New Roman"/>
          <w:b/>
          <w:bCs/>
          <w:sz w:val="28"/>
          <w:szCs w:val="28"/>
          <w:lang w:val="en-IN"/>
        </w:rPr>
        <w:t>Updating the applicationContext.xml Section.</w:t>
      </w:r>
    </w:p>
    <w:p w14:paraId="73CA1B0E" w14:textId="77777777" w:rsidR="008E4410" w:rsidRPr="008E4410" w:rsidRDefault="008E4410" w:rsidP="008E4410">
      <w:pPr>
        <w:rPr>
          <w:rFonts w:ascii="Times New Roman" w:hAnsi="Times New Roman" w:cs="Times New Roman"/>
          <w:b/>
          <w:bCs/>
          <w:sz w:val="28"/>
          <w:szCs w:val="28"/>
          <w:lang w:val="en-IN"/>
        </w:rPr>
      </w:pPr>
      <w:r w:rsidRPr="008E4410">
        <w:rPr>
          <w:rFonts w:ascii="Times New Roman" w:hAnsi="Times New Roman" w:cs="Times New Roman"/>
          <w:b/>
          <w:bCs/>
          <w:sz w:val="28"/>
          <w:szCs w:val="28"/>
          <w:lang w:val="en-IN"/>
        </w:rPr>
        <w:t>2.4. Test the Aspect</w:t>
      </w:r>
    </w:p>
    <w:p w14:paraId="73701E0D" w14:textId="0BCDA4A3" w:rsidR="008E4410" w:rsidRDefault="008E4410" w:rsidP="00CA538F">
      <w:pPr>
        <w:rPr>
          <w:rFonts w:ascii="Times New Roman" w:hAnsi="Times New Roman" w:cs="Times New Roman"/>
          <w:sz w:val="28"/>
          <w:szCs w:val="28"/>
          <w:lang w:val="en-IN"/>
        </w:rPr>
      </w:pPr>
      <w:r w:rsidRPr="008E4410">
        <w:rPr>
          <w:rFonts w:ascii="Times New Roman" w:hAnsi="Times New Roman" w:cs="Times New Roman"/>
          <w:sz w:val="28"/>
          <w:szCs w:val="28"/>
          <w:lang w:val="en-IN"/>
        </w:rPr>
        <w:t>Running the LibraryManagementApplication class will now produce console output showing the execution time of methods in the BookService class, as handled by the LoggingAspect.</w:t>
      </w:r>
    </w:p>
    <w:p w14:paraId="6F4F208E" w14:textId="77777777" w:rsidR="008E4410" w:rsidRDefault="008E4410" w:rsidP="00CA538F">
      <w:pPr>
        <w:rPr>
          <w:rFonts w:ascii="Times New Roman" w:hAnsi="Times New Roman" w:cs="Times New Roman"/>
          <w:sz w:val="28"/>
          <w:szCs w:val="28"/>
          <w:lang w:val="en-IN"/>
        </w:rPr>
      </w:pPr>
    </w:p>
    <w:p w14:paraId="386B35DC" w14:textId="77777777" w:rsidR="008E4410" w:rsidRDefault="008E4410" w:rsidP="00CA538F">
      <w:pPr>
        <w:rPr>
          <w:rFonts w:ascii="Times New Roman" w:hAnsi="Times New Roman" w:cs="Times New Roman"/>
          <w:sz w:val="28"/>
          <w:szCs w:val="28"/>
          <w:lang w:val="en-IN"/>
        </w:rPr>
      </w:pPr>
    </w:p>
    <w:p w14:paraId="45EEAB54" w14:textId="77777777" w:rsidR="008E4410" w:rsidRDefault="008E4410" w:rsidP="00CA538F">
      <w:pPr>
        <w:rPr>
          <w:rFonts w:ascii="Times New Roman" w:hAnsi="Times New Roman" w:cs="Times New Roman"/>
          <w:sz w:val="28"/>
          <w:szCs w:val="28"/>
          <w:lang w:val="en-IN"/>
        </w:rPr>
      </w:pPr>
    </w:p>
    <w:p w14:paraId="6DAF2FCD" w14:textId="77777777" w:rsidR="008E4410" w:rsidRDefault="008E4410" w:rsidP="00CA538F">
      <w:pPr>
        <w:rPr>
          <w:rFonts w:ascii="Times New Roman" w:hAnsi="Times New Roman" w:cs="Times New Roman"/>
          <w:sz w:val="28"/>
          <w:szCs w:val="28"/>
          <w:lang w:val="en-IN"/>
        </w:rPr>
      </w:pPr>
    </w:p>
    <w:p w14:paraId="7D43F5D5" w14:textId="77777777" w:rsidR="008E4410" w:rsidRDefault="008E4410" w:rsidP="00CA538F">
      <w:pPr>
        <w:rPr>
          <w:rFonts w:ascii="Times New Roman" w:hAnsi="Times New Roman" w:cs="Times New Roman"/>
          <w:sz w:val="28"/>
          <w:szCs w:val="28"/>
          <w:lang w:val="en-IN"/>
        </w:rPr>
      </w:pPr>
    </w:p>
    <w:p w14:paraId="750073FA" w14:textId="77777777" w:rsidR="008E4410" w:rsidRDefault="008E4410" w:rsidP="00CA538F">
      <w:pPr>
        <w:rPr>
          <w:rFonts w:ascii="Times New Roman" w:hAnsi="Times New Roman" w:cs="Times New Roman"/>
          <w:sz w:val="28"/>
          <w:szCs w:val="28"/>
          <w:lang w:val="en-IN"/>
        </w:rPr>
      </w:pPr>
    </w:p>
    <w:p w14:paraId="7A81D029" w14:textId="77777777" w:rsidR="008E4410" w:rsidRDefault="008E4410" w:rsidP="00CA538F">
      <w:pPr>
        <w:rPr>
          <w:rFonts w:ascii="Times New Roman" w:hAnsi="Times New Roman" w:cs="Times New Roman"/>
          <w:sz w:val="28"/>
          <w:szCs w:val="28"/>
          <w:lang w:val="en-IN"/>
        </w:rPr>
      </w:pPr>
    </w:p>
    <w:p w14:paraId="7E2D7B57" w14:textId="77777777" w:rsidR="008E4410" w:rsidRDefault="008E4410" w:rsidP="00CA538F">
      <w:pPr>
        <w:rPr>
          <w:rFonts w:ascii="Times New Roman" w:hAnsi="Times New Roman" w:cs="Times New Roman"/>
          <w:sz w:val="28"/>
          <w:szCs w:val="28"/>
          <w:lang w:val="en-IN"/>
        </w:rPr>
      </w:pPr>
    </w:p>
    <w:p w14:paraId="3C984238" w14:textId="77777777" w:rsidR="008E4410" w:rsidRPr="008E4410" w:rsidRDefault="008E4410" w:rsidP="00CA538F">
      <w:pPr>
        <w:rPr>
          <w:rFonts w:ascii="Times New Roman" w:hAnsi="Times New Roman" w:cs="Times New Roman"/>
          <w:sz w:val="28"/>
          <w:szCs w:val="28"/>
          <w:lang w:val="en-IN"/>
        </w:rPr>
      </w:pPr>
    </w:p>
    <w:p w14:paraId="38D38C71" w14:textId="77777777" w:rsidR="004E6DD8" w:rsidRDefault="004E6DD8" w:rsidP="004E6DD8">
      <w:pPr>
        <w:rPr>
          <w:rFonts w:ascii="Times New Roman" w:hAnsi="Times New Roman" w:cs="Times New Roman"/>
          <w:sz w:val="32"/>
          <w:szCs w:val="32"/>
        </w:rPr>
      </w:pPr>
      <w:r w:rsidRPr="005A7279">
        <w:rPr>
          <w:rFonts w:ascii="Times New Roman" w:hAnsi="Times New Roman" w:cs="Times New Roman"/>
          <w:sz w:val="32"/>
          <w:szCs w:val="32"/>
        </w:rPr>
        <w:t>Output:</w:t>
      </w:r>
    </w:p>
    <w:p w14:paraId="26BF9156" w14:textId="77777777" w:rsidR="004E6DD8" w:rsidRPr="00AC4E3A" w:rsidRDefault="00E11F98" w:rsidP="004E6DD8">
      <w:pPr>
        <w:rPr>
          <w:rFonts w:ascii="Times New Roman" w:hAnsi="Times New Roman" w:cs="Times New Roman"/>
          <w:sz w:val="24"/>
          <w:szCs w:val="24"/>
        </w:rPr>
      </w:pPr>
      <w:r w:rsidRPr="00E11F98">
        <w:rPr>
          <w:rFonts w:ascii="Times New Roman" w:hAnsi="Times New Roman" w:cs="Times New Roman"/>
          <w:noProof/>
          <w:sz w:val="24"/>
          <w:szCs w:val="24"/>
        </w:rPr>
        <w:drawing>
          <wp:inline distT="0" distB="0" distL="0" distR="0" wp14:anchorId="0BDBCF22" wp14:editId="0AA61589">
            <wp:extent cx="6645910" cy="3861435"/>
            <wp:effectExtent l="0" t="0" r="2540" b="5715"/>
            <wp:docPr id="89616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69454" name=""/>
                    <pic:cNvPicPr/>
                  </pic:nvPicPr>
                  <pic:blipFill>
                    <a:blip r:embed="rId5"/>
                    <a:stretch>
                      <a:fillRect/>
                    </a:stretch>
                  </pic:blipFill>
                  <pic:spPr>
                    <a:xfrm>
                      <a:off x="0" y="0"/>
                      <a:ext cx="6645910" cy="3861435"/>
                    </a:xfrm>
                    <a:prstGeom prst="rect">
                      <a:avLst/>
                    </a:prstGeom>
                  </pic:spPr>
                </pic:pic>
              </a:graphicData>
            </a:graphic>
          </wp:inline>
        </w:drawing>
      </w:r>
    </w:p>
    <w:p w14:paraId="1DB18708" w14:textId="77777777" w:rsidR="004C47AD" w:rsidRPr="004C47AD" w:rsidRDefault="004C47AD" w:rsidP="004C47AD">
      <w:pPr>
        <w:rPr>
          <w:rFonts w:ascii="Times New Roman" w:hAnsi="Times New Roman" w:cs="Times New Roman"/>
          <w:b/>
          <w:bCs/>
          <w:sz w:val="32"/>
          <w:szCs w:val="32"/>
          <w:u w:val="single"/>
          <w:lang w:val="en-IN"/>
        </w:rPr>
      </w:pPr>
      <w:r w:rsidRPr="004C47AD">
        <w:rPr>
          <w:rFonts w:ascii="Times New Roman" w:hAnsi="Times New Roman" w:cs="Times New Roman"/>
          <w:b/>
          <w:bCs/>
          <w:sz w:val="32"/>
          <w:szCs w:val="32"/>
          <w:u w:val="single"/>
          <w:lang w:val="en-IN"/>
        </w:rPr>
        <w:t>FLOWCHART of the program :</w:t>
      </w:r>
      <w:r w:rsidRPr="004C47AD">
        <w:rPr>
          <w:rFonts w:ascii="Times New Roman" w:hAnsi="Times New Roman" w:cs="Times New Roman"/>
          <w:b/>
          <w:bCs/>
          <w:sz w:val="32"/>
          <w:szCs w:val="32"/>
          <w:u w:val="single"/>
          <w:lang w:val="en-IN"/>
        </w:rPr>
        <w:br/>
      </w:r>
    </w:p>
    <w:p w14:paraId="3E9609BC" w14:textId="17B8B1F6" w:rsidR="004C47AD" w:rsidRPr="004C47AD" w:rsidRDefault="002F214B" w:rsidP="004C47AD">
      <w:pPr>
        <w:rPr>
          <w:lang w:val="en-IN"/>
        </w:rPr>
      </w:pPr>
      <w:r w:rsidRPr="002F214B">
        <w:rPr>
          <w:lang w:val="en-IN"/>
        </w:rPr>
        <w:drawing>
          <wp:inline distT="0" distB="0" distL="0" distR="0" wp14:anchorId="238FD5AE" wp14:editId="5A9AAA84">
            <wp:extent cx="1562100" cy="4443495"/>
            <wp:effectExtent l="0" t="0" r="0" b="0"/>
            <wp:docPr id="102988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89489" name=""/>
                    <pic:cNvPicPr/>
                  </pic:nvPicPr>
                  <pic:blipFill>
                    <a:blip r:embed="rId6"/>
                    <a:stretch>
                      <a:fillRect/>
                    </a:stretch>
                  </pic:blipFill>
                  <pic:spPr>
                    <a:xfrm>
                      <a:off x="0" y="0"/>
                      <a:ext cx="1566044" cy="4454713"/>
                    </a:xfrm>
                    <a:prstGeom prst="rect">
                      <a:avLst/>
                    </a:prstGeom>
                  </pic:spPr>
                </pic:pic>
              </a:graphicData>
            </a:graphic>
          </wp:inline>
        </w:drawing>
      </w:r>
      <w:r w:rsidR="004C47AD" w:rsidRPr="004C47AD">
        <w:rPr>
          <w:lang w:val="en-IN"/>
        </w:rPr>
        <w:t xml:space="preserve">                                          </w:t>
      </w:r>
    </w:p>
    <w:p w14:paraId="044E38A2" w14:textId="631A3B2E" w:rsidR="004C47AD" w:rsidRPr="004C47AD" w:rsidRDefault="004C47AD" w:rsidP="004C47AD">
      <w:pPr>
        <w:rPr>
          <w:rFonts w:ascii="Times New Roman" w:hAnsi="Times New Roman" w:cs="Times New Roman"/>
          <w:sz w:val="28"/>
          <w:szCs w:val="28"/>
          <w:lang w:val="en-IN"/>
        </w:rPr>
      </w:pPr>
      <w:r w:rsidRPr="004C47AD">
        <w:rPr>
          <w:rFonts w:ascii="Times New Roman" w:hAnsi="Times New Roman" w:cs="Times New Roman"/>
          <w:sz w:val="28"/>
          <w:szCs w:val="28"/>
          <w:lang w:val="en-IN"/>
        </w:rPr>
        <w:lastRenderedPageBreak/>
        <w:t xml:space="preserve">The flowchart represents the logical flow of the Library Management System. It starts with the main process, followed by user interactions like adding a book, </w:t>
      </w:r>
      <w:r w:rsidR="007B02C5" w:rsidRPr="00216EE0">
        <w:rPr>
          <w:rFonts w:ascii="Times New Roman" w:hAnsi="Times New Roman" w:cs="Times New Roman"/>
          <w:sz w:val="28"/>
          <w:szCs w:val="28"/>
          <w:lang w:val="en-IN"/>
        </w:rPr>
        <w:t>printing</w:t>
      </w:r>
      <w:r w:rsidRPr="004C47AD">
        <w:rPr>
          <w:rFonts w:ascii="Times New Roman" w:hAnsi="Times New Roman" w:cs="Times New Roman"/>
          <w:sz w:val="28"/>
          <w:szCs w:val="28"/>
          <w:lang w:val="en-IN"/>
        </w:rPr>
        <w:t xml:space="preserve"> all books,</w:t>
      </w:r>
      <w:r w:rsidR="007B02C5" w:rsidRPr="00216EE0">
        <w:rPr>
          <w:rFonts w:ascii="Times New Roman" w:hAnsi="Times New Roman" w:cs="Times New Roman"/>
          <w:sz w:val="28"/>
          <w:szCs w:val="28"/>
          <w:lang w:val="en-IN"/>
        </w:rPr>
        <w:t xml:space="preserve"> performing services</w:t>
      </w:r>
      <w:r w:rsidRPr="004C47AD">
        <w:rPr>
          <w:rFonts w:ascii="Times New Roman" w:hAnsi="Times New Roman" w:cs="Times New Roman"/>
          <w:sz w:val="28"/>
          <w:szCs w:val="28"/>
          <w:lang w:val="en-IN"/>
        </w:rPr>
        <w:t>. The aspect-oriented programming (AOP) feature is not directly depicted in the flowchart but is implicitly integrated into the process to log method execution times</w:t>
      </w:r>
      <w:r w:rsidR="007B02C5" w:rsidRPr="00216EE0">
        <w:rPr>
          <w:rFonts w:ascii="Times New Roman" w:hAnsi="Times New Roman" w:cs="Times New Roman"/>
          <w:sz w:val="28"/>
          <w:szCs w:val="28"/>
          <w:lang w:val="en-IN"/>
        </w:rPr>
        <w:t xml:space="preserve"> for these </w:t>
      </w:r>
      <w:r w:rsidR="00216EE0" w:rsidRPr="00216EE0">
        <w:rPr>
          <w:rFonts w:ascii="Times New Roman" w:hAnsi="Times New Roman" w:cs="Times New Roman"/>
          <w:sz w:val="28"/>
          <w:szCs w:val="28"/>
          <w:lang w:val="en-IN"/>
        </w:rPr>
        <w:t>processes</w:t>
      </w:r>
      <w:r w:rsidRPr="004C47AD">
        <w:rPr>
          <w:rFonts w:ascii="Times New Roman" w:hAnsi="Times New Roman" w:cs="Times New Roman"/>
          <w:sz w:val="28"/>
          <w:szCs w:val="28"/>
          <w:lang w:val="en-IN"/>
        </w:rPr>
        <w:t>.</w:t>
      </w:r>
    </w:p>
    <w:p w14:paraId="47DF5553" w14:textId="77777777" w:rsidR="004C47AD" w:rsidRPr="004C47AD" w:rsidRDefault="004C47AD" w:rsidP="004C47AD">
      <w:pPr>
        <w:rPr>
          <w:rFonts w:ascii="Times New Roman" w:hAnsi="Times New Roman" w:cs="Times New Roman"/>
          <w:b/>
          <w:bCs/>
          <w:sz w:val="28"/>
          <w:szCs w:val="28"/>
          <w:lang w:val="en-IN"/>
        </w:rPr>
      </w:pPr>
    </w:p>
    <w:p w14:paraId="5DD92D03" w14:textId="77777777" w:rsidR="004C47AD" w:rsidRPr="004C47AD" w:rsidRDefault="004C47AD" w:rsidP="004C47AD">
      <w:pPr>
        <w:rPr>
          <w:rFonts w:ascii="Times New Roman" w:hAnsi="Times New Roman" w:cs="Times New Roman"/>
          <w:sz w:val="32"/>
          <w:szCs w:val="32"/>
          <w:lang w:val="en-IN"/>
        </w:rPr>
      </w:pPr>
      <w:r w:rsidRPr="004C47AD">
        <w:rPr>
          <w:rFonts w:ascii="Times New Roman" w:hAnsi="Times New Roman" w:cs="Times New Roman"/>
          <w:b/>
          <w:bCs/>
          <w:sz w:val="28"/>
          <w:szCs w:val="28"/>
          <w:lang w:val="en-IN"/>
        </w:rPr>
        <w:t>Description</w:t>
      </w:r>
      <w:r w:rsidRPr="004C47AD">
        <w:rPr>
          <w:rFonts w:ascii="Times New Roman" w:hAnsi="Times New Roman" w:cs="Times New Roman"/>
          <w:b/>
          <w:bCs/>
          <w:sz w:val="32"/>
          <w:szCs w:val="32"/>
          <w:lang w:val="en-IN"/>
        </w:rPr>
        <w:t>:</w:t>
      </w:r>
    </w:p>
    <w:p w14:paraId="6FA0C073" w14:textId="77777777" w:rsidR="004C47AD" w:rsidRPr="004C47AD" w:rsidRDefault="004C47AD" w:rsidP="004C47AD">
      <w:pPr>
        <w:numPr>
          <w:ilvl w:val="0"/>
          <w:numId w:val="16"/>
        </w:numPr>
        <w:rPr>
          <w:rFonts w:ascii="Times New Roman" w:hAnsi="Times New Roman" w:cs="Times New Roman"/>
          <w:sz w:val="28"/>
          <w:szCs w:val="28"/>
          <w:lang w:val="en-IN"/>
        </w:rPr>
      </w:pPr>
      <w:r w:rsidRPr="004C47AD">
        <w:rPr>
          <w:rFonts w:ascii="Times New Roman" w:hAnsi="Times New Roman" w:cs="Times New Roman"/>
          <w:b/>
          <w:bCs/>
          <w:sz w:val="28"/>
          <w:szCs w:val="28"/>
          <w:lang w:val="en-IN"/>
        </w:rPr>
        <w:t>Start</w:t>
      </w:r>
      <w:r w:rsidRPr="004C47AD">
        <w:rPr>
          <w:rFonts w:ascii="Times New Roman" w:hAnsi="Times New Roman" w:cs="Times New Roman"/>
          <w:sz w:val="28"/>
          <w:szCs w:val="28"/>
          <w:lang w:val="en-IN"/>
        </w:rPr>
        <w:t>: Initiates the application.</w:t>
      </w:r>
    </w:p>
    <w:p w14:paraId="0503FF5B" w14:textId="77777777" w:rsidR="004C47AD" w:rsidRPr="004C47AD" w:rsidRDefault="004C47AD" w:rsidP="004C47AD">
      <w:pPr>
        <w:numPr>
          <w:ilvl w:val="0"/>
          <w:numId w:val="16"/>
        </w:numPr>
        <w:rPr>
          <w:rFonts w:ascii="Times New Roman" w:hAnsi="Times New Roman" w:cs="Times New Roman"/>
          <w:sz w:val="28"/>
          <w:szCs w:val="28"/>
          <w:lang w:val="en-IN"/>
        </w:rPr>
      </w:pPr>
      <w:r w:rsidRPr="004C47AD">
        <w:rPr>
          <w:rFonts w:ascii="Times New Roman" w:hAnsi="Times New Roman" w:cs="Times New Roman"/>
          <w:b/>
          <w:bCs/>
          <w:sz w:val="28"/>
          <w:szCs w:val="28"/>
          <w:lang w:val="en-IN"/>
        </w:rPr>
        <w:t>Add Book</w:t>
      </w:r>
      <w:r w:rsidRPr="004C47AD">
        <w:rPr>
          <w:rFonts w:ascii="Times New Roman" w:hAnsi="Times New Roman" w:cs="Times New Roman"/>
          <w:sz w:val="28"/>
          <w:szCs w:val="28"/>
          <w:lang w:val="en-IN"/>
        </w:rPr>
        <w:t>: Adds a new book to the repository.</w:t>
      </w:r>
    </w:p>
    <w:p w14:paraId="0567F80A" w14:textId="65AFFBCC" w:rsidR="004C47AD" w:rsidRPr="004C47AD" w:rsidRDefault="00216EE0" w:rsidP="004C47AD">
      <w:pPr>
        <w:numPr>
          <w:ilvl w:val="0"/>
          <w:numId w:val="16"/>
        </w:numPr>
        <w:rPr>
          <w:rFonts w:ascii="Times New Roman" w:hAnsi="Times New Roman" w:cs="Times New Roman"/>
          <w:sz w:val="28"/>
          <w:szCs w:val="28"/>
          <w:lang w:val="en-IN"/>
        </w:rPr>
      </w:pPr>
      <w:r>
        <w:rPr>
          <w:rFonts w:ascii="Times New Roman" w:hAnsi="Times New Roman" w:cs="Times New Roman"/>
          <w:b/>
          <w:bCs/>
          <w:sz w:val="28"/>
          <w:szCs w:val="28"/>
          <w:lang w:val="en-IN"/>
        </w:rPr>
        <w:t>Print</w:t>
      </w:r>
      <w:r w:rsidR="004C47AD" w:rsidRPr="004C47AD">
        <w:rPr>
          <w:rFonts w:ascii="Times New Roman" w:hAnsi="Times New Roman" w:cs="Times New Roman"/>
          <w:b/>
          <w:bCs/>
          <w:sz w:val="28"/>
          <w:szCs w:val="28"/>
          <w:lang w:val="en-IN"/>
        </w:rPr>
        <w:t xml:space="preserve"> Books</w:t>
      </w:r>
      <w:r w:rsidR="004C47AD" w:rsidRPr="004C47AD">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Displays </w:t>
      </w:r>
      <w:r w:rsidR="004C47AD" w:rsidRPr="004C47AD">
        <w:rPr>
          <w:rFonts w:ascii="Times New Roman" w:hAnsi="Times New Roman" w:cs="Times New Roman"/>
          <w:sz w:val="28"/>
          <w:szCs w:val="28"/>
          <w:lang w:val="en-IN"/>
        </w:rPr>
        <w:t>all books from the repository.</w:t>
      </w:r>
    </w:p>
    <w:p w14:paraId="00A35108" w14:textId="4627E862" w:rsidR="004C47AD" w:rsidRPr="004C47AD" w:rsidRDefault="005A624E" w:rsidP="004C47AD">
      <w:pPr>
        <w:numPr>
          <w:ilvl w:val="0"/>
          <w:numId w:val="16"/>
        </w:numPr>
        <w:rPr>
          <w:rFonts w:ascii="Times New Roman" w:hAnsi="Times New Roman" w:cs="Times New Roman"/>
          <w:sz w:val="28"/>
          <w:szCs w:val="28"/>
          <w:lang w:val="en-IN"/>
        </w:rPr>
      </w:pPr>
      <w:r>
        <w:rPr>
          <w:rFonts w:ascii="Times New Roman" w:hAnsi="Times New Roman" w:cs="Times New Roman"/>
          <w:b/>
          <w:bCs/>
          <w:sz w:val="28"/>
          <w:szCs w:val="28"/>
          <w:lang w:val="en-IN"/>
        </w:rPr>
        <w:t>Perform Services</w:t>
      </w:r>
      <w:r w:rsidR="004C47AD" w:rsidRPr="004C47AD">
        <w:rPr>
          <w:rFonts w:ascii="Times New Roman" w:hAnsi="Times New Roman" w:cs="Times New Roman"/>
          <w:sz w:val="28"/>
          <w:szCs w:val="28"/>
          <w:lang w:val="en-IN"/>
        </w:rPr>
        <w:t xml:space="preserve">: </w:t>
      </w:r>
      <w:r>
        <w:rPr>
          <w:rFonts w:ascii="Times New Roman" w:hAnsi="Times New Roman" w:cs="Times New Roman"/>
          <w:sz w:val="28"/>
          <w:szCs w:val="28"/>
          <w:lang w:val="en-IN"/>
        </w:rPr>
        <w:t>Performing the desired services</w:t>
      </w:r>
      <w:r w:rsidR="004C47AD" w:rsidRPr="004C47AD">
        <w:rPr>
          <w:rFonts w:ascii="Times New Roman" w:hAnsi="Times New Roman" w:cs="Times New Roman"/>
          <w:sz w:val="28"/>
          <w:szCs w:val="28"/>
          <w:lang w:val="en-IN"/>
        </w:rPr>
        <w:t>.</w:t>
      </w:r>
    </w:p>
    <w:p w14:paraId="146858A1" w14:textId="2C1AA45B" w:rsidR="004C47AD" w:rsidRDefault="004C47AD" w:rsidP="004C47AD">
      <w:pPr>
        <w:numPr>
          <w:ilvl w:val="0"/>
          <w:numId w:val="16"/>
        </w:numPr>
        <w:rPr>
          <w:rFonts w:ascii="Times New Roman" w:hAnsi="Times New Roman" w:cs="Times New Roman"/>
          <w:sz w:val="28"/>
          <w:szCs w:val="28"/>
          <w:lang w:val="en-IN"/>
        </w:rPr>
      </w:pPr>
      <w:r w:rsidRPr="004C47AD">
        <w:rPr>
          <w:rFonts w:ascii="Times New Roman" w:hAnsi="Times New Roman" w:cs="Times New Roman"/>
          <w:b/>
          <w:bCs/>
          <w:sz w:val="28"/>
          <w:szCs w:val="28"/>
          <w:lang w:val="en-IN"/>
        </w:rPr>
        <w:t>Exit</w:t>
      </w:r>
      <w:r w:rsidRPr="004C47AD">
        <w:rPr>
          <w:rFonts w:ascii="Times New Roman" w:hAnsi="Times New Roman" w:cs="Times New Roman"/>
          <w:sz w:val="28"/>
          <w:szCs w:val="28"/>
          <w:lang w:val="en-IN"/>
        </w:rPr>
        <w:t>: Ends the application.</w:t>
      </w:r>
    </w:p>
    <w:p w14:paraId="08FBC754" w14:textId="77777777" w:rsidR="005A624E" w:rsidRPr="004C47AD" w:rsidRDefault="005A624E" w:rsidP="005A624E">
      <w:pPr>
        <w:rPr>
          <w:rFonts w:ascii="Times New Roman" w:hAnsi="Times New Roman" w:cs="Times New Roman"/>
          <w:sz w:val="28"/>
          <w:szCs w:val="28"/>
          <w:lang w:val="en-IN"/>
        </w:rPr>
      </w:pPr>
    </w:p>
    <w:p w14:paraId="1E375242" w14:textId="0755CAB5" w:rsidR="004E6DD8" w:rsidRPr="00D00145" w:rsidRDefault="004C47AD" w:rsidP="004C47AD">
      <w:pPr>
        <w:rPr>
          <w:rFonts w:ascii="Times New Roman" w:hAnsi="Times New Roman" w:cs="Times New Roman"/>
          <w:sz w:val="32"/>
          <w:szCs w:val="32"/>
        </w:rPr>
      </w:pPr>
      <w:r w:rsidRPr="00D00145">
        <w:rPr>
          <w:rFonts w:ascii="Times New Roman" w:hAnsi="Times New Roman" w:cs="Times New Roman"/>
          <w:b/>
          <w:bCs/>
          <w:sz w:val="32"/>
          <w:szCs w:val="32"/>
          <w:u w:val="single"/>
          <w:lang w:val="en-IN"/>
        </w:rPr>
        <w:t>CLASS DIAGRAM :</w:t>
      </w:r>
    </w:p>
    <w:p w14:paraId="25359716" w14:textId="77777777" w:rsidR="008E4410" w:rsidRDefault="008E4410" w:rsidP="004E6DD8"/>
    <w:p w14:paraId="40EF5869" w14:textId="1D70EE2D" w:rsidR="008E4410" w:rsidRDefault="008E4410" w:rsidP="004E6DD8">
      <w:r w:rsidRPr="008E4410">
        <w:drawing>
          <wp:inline distT="0" distB="0" distL="0" distR="0" wp14:anchorId="106DFD2E" wp14:editId="367C8E42">
            <wp:extent cx="2697480" cy="3832860"/>
            <wp:effectExtent l="0" t="0" r="7620" b="0"/>
            <wp:docPr id="14838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5133" name=""/>
                    <pic:cNvPicPr/>
                  </pic:nvPicPr>
                  <pic:blipFill>
                    <a:blip r:embed="rId7"/>
                    <a:stretch>
                      <a:fillRect/>
                    </a:stretch>
                  </pic:blipFill>
                  <pic:spPr>
                    <a:xfrm>
                      <a:off x="0" y="0"/>
                      <a:ext cx="2697716" cy="3833196"/>
                    </a:xfrm>
                    <a:prstGeom prst="rect">
                      <a:avLst/>
                    </a:prstGeom>
                  </pic:spPr>
                </pic:pic>
              </a:graphicData>
            </a:graphic>
          </wp:inline>
        </w:drawing>
      </w:r>
    </w:p>
    <w:p w14:paraId="17FF3B57" w14:textId="77777777" w:rsidR="005A624E" w:rsidRPr="005A624E" w:rsidRDefault="005A624E" w:rsidP="005A624E">
      <w:pPr>
        <w:rPr>
          <w:rFonts w:ascii="Times New Roman" w:hAnsi="Times New Roman" w:cs="Times New Roman"/>
          <w:sz w:val="28"/>
          <w:szCs w:val="28"/>
          <w:lang w:val="en-IN"/>
        </w:rPr>
      </w:pPr>
      <w:r w:rsidRPr="005A624E">
        <w:rPr>
          <w:rFonts w:ascii="Times New Roman" w:hAnsi="Times New Roman" w:cs="Times New Roman"/>
          <w:sz w:val="28"/>
          <w:szCs w:val="28"/>
          <w:lang w:val="en-IN"/>
        </w:rPr>
        <w:t>The class diagram provides an overview of the classes in the Library Management System and their relationships. It shows how the BookService interacts with BookRepository and how the LoggingAspect class is related to the BookService.</w:t>
      </w:r>
    </w:p>
    <w:p w14:paraId="25C41475" w14:textId="77777777" w:rsidR="00D00145" w:rsidRDefault="00D00145" w:rsidP="005A624E">
      <w:pPr>
        <w:rPr>
          <w:rFonts w:ascii="Times New Roman" w:hAnsi="Times New Roman" w:cs="Times New Roman"/>
          <w:b/>
          <w:bCs/>
          <w:sz w:val="28"/>
          <w:szCs w:val="28"/>
          <w:lang w:val="en-IN"/>
        </w:rPr>
      </w:pPr>
    </w:p>
    <w:p w14:paraId="4AC98DC6" w14:textId="77777777" w:rsidR="00D00145" w:rsidRDefault="00D00145" w:rsidP="005A624E">
      <w:pPr>
        <w:rPr>
          <w:rFonts w:ascii="Times New Roman" w:hAnsi="Times New Roman" w:cs="Times New Roman"/>
          <w:b/>
          <w:bCs/>
          <w:sz w:val="28"/>
          <w:szCs w:val="28"/>
          <w:lang w:val="en-IN"/>
        </w:rPr>
      </w:pPr>
    </w:p>
    <w:p w14:paraId="100477F6" w14:textId="7B24FF79" w:rsidR="005A624E" w:rsidRPr="005A624E" w:rsidRDefault="005A624E" w:rsidP="00D00145">
      <w:pPr>
        <w:rPr>
          <w:rFonts w:ascii="Times New Roman" w:hAnsi="Times New Roman" w:cs="Times New Roman"/>
          <w:sz w:val="28"/>
          <w:szCs w:val="28"/>
          <w:lang w:val="en-IN"/>
        </w:rPr>
      </w:pPr>
      <w:r w:rsidRPr="005A624E">
        <w:rPr>
          <w:rFonts w:ascii="Times New Roman" w:hAnsi="Times New Roman" w:cs="Times New Roman"/>
          <w:b/>
          <w:bCs/>
          <w:sz w:val="28"/>
          <w:szCs w:val="28"/>
          <w:lang w:val="en-IN"/>
        </w:rPr>
        <w:lastRenderedPageBreak/>
        <w:t>Key Components:</w:t>
      </w:r>
    </w:p>
    <w:p w14:paraId="167AC64D" w14:textId="2705B094" w:rsidR="005A624E" w:rsidRPr="005A624E" w:rsidRDefault="005A624E" w:rsidP="005A624E">
      <w:pPr>
        <w:numPr>
          <w:ilvl w:val="0"/>
          <w:numId w:val="17"/>
        </w:numPr>
        <w:rPr>
          <w:rFonts w:ascii="Times New Roman" w:hAnsi="Times New Roman" w:cs="Times New Roman"/>
          <w:sz w:val="28"/>
          <w:szCs w:val="28"/>
          <w:lang w:val="en-IN"/>
        </w:rPr>
      </w:pPr>
      <w:r w:rsidRPr="005A624E">
        <w:rPr>
          <w:rFonts w:ascii="Times New Roman" w:hAnsi="Times New Roman" w:cs="Times New Roman"/>
          <w:b/>
          <w:bCs/>
          <w:sz w:val="28"/>
          <w:szCs w:val="28"/>
          <w:lang w:val="en-IN"/>
        </w:rPr>
        <w:t>BookRepository</w:t>
      </w:r>
      <w:r w:rsidRPr="005A624E">
        <w:rPr>
          <w:rFonts w:ascii="Times New Roman" w:hAnsi="Times New Roman" w:cs="Times New Roman"/>
          <w:sz w:val="28"/>
          <w:szCs w:val="28"/>
          <w:lang w:val="en-IN"/>
        </w:rPr>
        <w:t>: Manages the collection of books, providing methods to add and</w:t>
      </w:r>
      <w:r w:rsidR="007D493D">
        <w:rPr>
          <w:rFonts w:ascii="Times New Roman" w:hAnsi="Times New Roman" w:cs="Times New Roman"/>
          <w:sz w:val="28"/>
          <w:szCs w:val="28"/>
          <w:lang w:val="en-IN"/>
        </w:rPr>
        <w:t xml:space="preserve"> display books and display repository information along with printing repository</w:t>
      </w:r>
      <w:r w:rsidRPr="005A624E">
        <w:rPr>
          <w:rFonts w:ascii="Times New Roman" w:hAnsi="Times New Roman" w:cs="Times New Roman"/>
          <w:sz w:val="28"/>
          <w:szCs w:val="28"/>
          <w:lang w:val="en-IN"/>
        </w:rPr>
        <w:t>.</w:t>
      </w:r>
    </w:p>
    <w:p w14:paraId="7F1638B5" w14:textId="77777777" w:rsidR="005A624E" w:rsidRPr="005A624E" w:rsidRDefault="005A624E" w:rsidP="005A624E">
      <w:pPr>
        <w:numPr>
          <w:ilvl w:val="0"/>
          <w:numId w:val="17"/>
        </w:numPr>
        <w:rPr>
          <w:rFonts w:ascii="Times New Roman" w:hAnsi="Times New Roman" w:cs="Times New Roman"/>
          <w:sz w:val="28"/>
          <w:szCs w:val="28"/>
          <w:lang w:val="en-IN"/>
        </w:rPr>
      </w:pPr>
      <w:r w:rsidRPr="005A624E">
        <w:rPr>
          <w:rFonts w:ascii="Times New Roman" w:hAnsi="Times New Roman" w:cs="Times New Roman"/>
          <w:b/>
          <w:bCs/>
          <w:sz w:val="28"/>
          <w:szCs w:val="28"/>
          <w:lang w:val="en-IN"/>
        </w:rPr>
        <w:t>BookService</w:t>
      </w:r>
      <w:r w:rsidRPr="005A624E">
        <w:rPr>
          <w:rFonts w:ascii="Times New Roman" w:hAnsi="Times New Roman" w:cs="Times New Roman"/>
          <w:sz w:val="28"/>
          <w:szCs w:val="28"/>
          <w:lang w:val="en-IN"/>
        </w:rPr>
        <w:t>: Acts as a service layer, interacting with the BookRepository to perform operations related to books.</w:t>
      </w:r>
    </w:p>
    <w:p w14:paraId="128A7590" w14:textId="77777777" w:rsidR="005A624E" w:rsidRPr="005A624E" w:rsidRDefault="005A624E" w:rsidP="005A624E">
      <w:pPr>
        <w:numPr>
          <w:ilvl w:val="0"/>
          <w:numId w:val="17"/>
        </w:numPr>
        <w:rPr>
          <w:rFonts w:ascii="Times New Roman" w:hAnsi="Times New Roman" w:cs="Times New Roman"/>
          <w:sz w:val="28"/>
          <w:szCs w:val="28"/>
          <w:lang w:val="en-IN"/>
        </w:rPr>
      </w:pPr>
      <w:r w:rsidRPr="005A624E">
        <w:rPr>
          <w:rFonts w:ascii="Times New Roman" w:hAnsi="Times New Roman" w:cs="Times New Roman"/>
          <w:b/>
          <w:bCs/>
          <w:sz w:val="28"/>
          <w:szCs w:val="28"/>
          <w:lang w:val="en-IN"/>
        </w:rPr>
        <w:t>LoggingAspect</w:t>
      </w:r>
      <w:r w:rsidRPr="005A624E">
        <w:rPr>
          <w:rFonts w:ascii="Times New Roman" w:hAnsi="Times New Roman" w:cs="Times New Roman"/>
          <w:sz w:val="28"/>
          <w:szCs w:val="28"/>
          <w:lang w:val="en-IN"/>
        </w:rPr>
        <w:t>: An aspect class that logs the execution time of methods in the BookService class.</w:t>
      </w:r>
    </w:p>
    <w:p w14:paraId="4B5B626D" w14:textId="77777777" w:rsidR="004E6DD8" w:rsidRPr="005A624E" w:rsidRDefault="004E6DD8">
      <w:pPr>
        <w:rPr>
          <w:rFonts w:ascii="Times New Roman" w:hAnsi="Times New Roman" w:cs="Times New Roman"/>
          <w:sz w:val="28"/>
          <w:szCs w:val="28"/>
        </w:rPr>
      </w:pPr>
    </w:p>
    <w:sectPr w:rsidR="004E6DD8" w:rsidRPr="005A624E" w:rsidSect="004E6D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6695"/>
    <w:multiLevelType w:val="hybridMultilevel"/>
    <w:tmpl w:val="2D687410"/>
    <w:lvl w:ilvl="0" w:tplc="92DA38E6">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00BAC"/>
    <w:multiLevelType w:val="hybridMultilevel"/>
    <w:tmpl w:val="E7C05282"/>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 w15:restartNumberingAfterBreak="0">
    <w:nsid w:val="12894373"/>
    <w:multiLevelType w:val="multilevel"/>
    <w:tmpl w:val="A22E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0DDC"/>
    <w:multiLevelType w:val="hybridMultilevel"/>
    <w:tmpl w:val="60DC4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A05B04"/>
    <w:multiLevelType w:val="hybridMultilevel"/>
    <w:tmpl w:val="DDD82316"/>
    <w:lvl w:ilvl="0" w:tplc="AFA84DEC">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E3748"/>
    <w:multiLevelType w:val="hybridMultilevel"/>
    <w:tmpl w:val="057A8A2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337970D7"/>
    <w:multiLevelType w:val="hybridMultilevel"/>
    <w:tmpl w:val="A7D05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E24FDB"/>
    <w:multiLevelType w:val="multilevel"/>
    <w:tmpl w:val="A1829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72863"/>
    <w:multiLevelType w:val="hybridMultilevel"/>
    <w:tmpl w:val="14DEFC9A"/>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5AC5018C"/>
    <w:multiLevelType w:val="multilevel"/>
    <w:tmpl w:val="EE1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64D4A"/>
    <w:multiLevelType w:val="hybridMultilevel"/>
    <w:tmpl w:val="93606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895C93"/>
    <w:multiLevelType w:val="multilevel"/>
    <w:tmpl w:val="8B84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148C7"/>
    <w:multiLevelType w:val="multilevel"/>
    <w:tmpl w:val="7DB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3137E"/>
    <w:multiLevelType w:val="hybridMultilevel"/>
    <w:tmpl w:val="1BE4619A"/>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4" w15:restartNumberingAfterBreak="0">
    <w:nsid w:val="67F32DCA"/>
    <w:multiLevelType w:val="multilevel"/>
    <w:tmpl w:val="8EA26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4F0C2B"/>
    <w:multiLevelType w:val="hybridMultilevel"/>
    <w:tmpl w:val="D864F986"/>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6" w15:restartNumberingAfterBreak="0">
    <w:nsid w:val="7E717A5C"/>
    <w:multiLevelType w:val="hybridMultilevel"/>
    <w:tmpl w:val="F81AA9B0"/>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num w:numId="1" w16cid:durableId="98454925">
    <w:abstractNumId w:val="13"/>
  </w:num>
  <w:num w:numId="2" w16cid:durableId="2126658830">
    <w:abstractNumId w:val="1"/>
  </w:num>
  <w:num w:numId="3" w16cid:durableId="1305936993">
    <w:abstractNumId w:val="5"/>
  </w:num>
  <w:num w:numId="4" w16cid:durableId="1421637979">
    <w:abstractNumId w:val="9"/>
  </w:num>
  <w:num w:numId="5" w16cid:durableId="1591622625">
    <w:abstractNumId w:val="12"/>
  </w:num>
  <w:num w:numId="6" w16cid:durableId="1411847972">
    <w:abstractNumId w:val="7"/>
  </w:num>
  <w:num w:numId="7" w16cid:durableId="1367146757">
    <w:abstractNumId w:val="10"/>
  </w:num>
  <w:num w:numId="8" w16cid:durableId="1680498768">
    <w:abstractNumId w:val="3"/>
  </w:num>
  <w:num w:numId="9" w16cid:durableId="220141023">
    <w:abstractNumId w:val="14"/>
  </w:num>
  <w:num w:numId="10" w16cid:durableId="841116953">
    <w:abstractNumId w:val="6"/>
  </w:num>
  <w:num w:numId="11" w16cid:durableId="1998880225">
    <w:abstractNumId w:val="15"/>
  </w:num>
  <w:num w:numId="12" w16cid:durableId="892815709">
    <w:abstractNumId w:val="0"/>
  </w:num>
  <w:num w:numId="13" w16cid:durableId="581064861">
    <w:abstractNumId w:val="4"/>
  </w:num>
  <w:num w:numId="14" w16cid:durableId="1651205286">
    <w:abstractNumId w:val="16"/>
  </w:num>
  <w:num w:numId="15" w16cid:durableId="778569820">
    <w:abstractNumId w:val="8"/>
  </w:num>
  <w:num w:numId="16" w16cid:durableId="1291401746">
    <w:abstractNumId w:val="2"/>
    <w:lvlOverride w:ilvl="0"/>
    <w:lvlOverride w:ilvl="1"/>
    <w:lvlOverride w:ilvl="2"/>
    <w:lvlOverride w:ilvl="3"/>
    <w:lvlOverride w:ilvl="4"/>
    <w:lvlOverride w:ilvl="5"/>
    <w:lvlOverride w:ilvl="6"/>
    <w:lvlOverride w:ilvl="7"/>
    <w:lvlOverride w:ilvl="8"/>
  </w:num>
  <w:num w:numId="17" w16cid:durableId="803084591">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D8"/>
    <w:rsid w:val="000D3497"/>
    <w:rsid w:val="00216EE0"/>
    <w:rsid w:val="00283ED7"/>
    <w:rsid w:val="002F214B"/>
    <w:rsid w:val="004C47AD"/>
    <w:rsid w:val="004E6DD8"/>
    <w:rsid w:val="005A624E"/>
    <w:rsid w:val="005F04AA"/>
    <w:rsid w:val="007B02C5"/>
    <w:rsid w:val="007D493D"/>
    <w:rsid w:val="008E4410"/>
    <w:rsid w:val="00CA538F"/>
    <w:rsid w:val="00D00145"/>
    <w:rsid w:val="00E11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F688"/>
  <w15:chartTrackingRefBased/>
  <w15:docId w15:val="{FC09F97E-5441-4947-91ED-55C334A9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DD8"/>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DD8"/>
    <w:pPr>
      <w:ind w:left="720"/>
      <w:contextualSpacing/>
    </w:pPr>
  </w:style>
  <w:style w:type="character" w:styleId="Hyperlink">
    <w:name w:val="Hyperlink"/>
    <w:basedOn w:val="DefaultParagraphFont"/>
    <w:uiPriority w:val="99"/>
    <w:unhideWhenUsed/>
    <w:rsid w:val="00CA538F"/>
    <w:rPr>
      <w:color w:val="0563C1" w:themeColor="hyperlink"/>
      <w:u w:val="single"/>
    </w:rPr>
  </w:style>
  <w:style w:type="character" w:styleId="UnresolvedMention">
    <w:name w:val="Unresolved Mention"/>
    <w:basedOn w:val="DefaultParagraphFont"/>
    <w:uiPriority w:val="99"/>
    <w:semiHidden/>
    <w:unhideWhenUsed/>
    <w:rsid w:val="00CA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34122">
      <w:bodyDiv w:val="1"/>
      <w:marLeft w:val="0"/>
      <w:marRight w:val="0"/>
      <w:marTop w:val="0"/>
      <w:marBottom w:val="0"/>
      <w:divBdr>
        <w:top w:val="none" w:sz="0" w:space="0" w:color="auto"/>
        <w:left w:val="none" w:sz="0" w:space="0" w:color="auto"/>
        <w:bottom w:val="none" w:sz="0" w:space="0" w:color="auto"/>
        <w:right w:val="none" w:sz="0" w:space="0" w:color="auto"/>
      </w:divBdr>
    </w:div>
    <w:div w:id="815683393">
      <w:bodyDiv w:val="1"/>
      <w:marLeft w:val="0"/>
      <w:marRight w:val="0"/>
      <w:marTop w:val="0"/>
      <w:marBottom w:val="0"/>
      <w:divBdr>
        <w:top w:val="none" w:sz="0" w:space="0" w:color="auto"/>
        <w:left w:val="none" w:sz="0" w:space="0" w:color="auto"/>
        <w:bottom w:val="none" w:sz="0" w:space="0" w:color="auto"/>
        <w:right w:val="none" w:sz="0" w:space="0" w:color="auto"/>
      </w:divBdr>
    </w:div>
    <w:div w:id="963803614">
      <w:bodyDiv w:val="1"/>
      <w:marLeft w:val="0"/>
      <w:marRight w:val="0"/>
      <w:marTop w:val="0"/>
      <w:marBottom w:val="0"/>
      <w:divBdr>
        <w:top w:val="none" w:sz="0" w:space="0" w:color="auto"/>
        <w:left w:val="none" w:sz="0" w:space="0" w:color="auto"/>
        <w:bottom w:val="none" w:sz="0" w:space="0" w:color="auto"/>
        <w:right w:val="none" w:sz="0" w:space="0" w:color="auto"/>
      </w:divBdr>
    </w:div>
    <w:div w:id="1005522787">
      <w:bodyDiv w:val="1"/>
      <w:marLeft w:val="0"/>
      <w:marRight w:val="0"/>
      <w:marTop w:val="0"/>
      <w:marBottom w:val="0"/>
      <w:divBdr>
        <w:top w:val="none" w:sz="0" w:space="0" w:color="auto"/>
        <w:left w:val="none" w:sz="0" w:space="0" w:color="auto"/>
        <w:bottom w:val="none" w:sz="0" w:space="0" w:color="auto"/>
        <w:right w:val="none" w:sz="0" w:space="0" w:color="auto"/>
      </w:divBdr>
      <w:divsChild>
        <w:div w:id="1171408405">
          <w:marLeft w:val="0"/>
          <w:marRight w:val="0"/>
          <w:marTop w:val="0"/>
          <w:marBottom w:val="0"/>
          <w:divBdr>
            <w:top w:val="none" w:sz="0" w:space="0" w:color="auto"/>
            <w:left w:val="none" w:sz="0" w:space="0" w:color="auto"/>
            <w:bottom w:val="none" w:sz="0" w:space="0" w:color="auto"/>
            <w:right w:val="none" w:sz="0" w:space="0" w:color="auto"/>
          </w:divBdr>
          <w:divsChild>
            <w:div w:id="3414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122">
      <w:bodyDiv w:val="1"/>
      <w:marLeft w:val="0"/>
      <w:marRight w:val="0"/>
      <w:marTop w:val="0"/>
      <w:marBottom w:val="0"/>
      <w:divBdr>
        <w:top w:val="none" w:sz="0" w:space="0" w:color="auto"/>
        <w:left w:val="none" w:sz="0" w:space="0" w:color="auto"/>
        <w:bottom w:val="none" w:sz="0" w:space="0" w:color="auto"/>
        <w:right w:val="none" w:sz="0" w:space="0" w:color="auto"/>
      </w:divBdr>
      <w:divsChild>
        <w:div w:id="965157492">
          <w:marLeft w:val="0"/>
          <w:marRight w:val="0"/>
          <w:marTop w:val="0"/>
          <w:marBottom w:val="0"/>
          <w:divBdr>
            <w:top w:val="none" w:sz="0" w:space="0" w:color="auto"/>
            <w:left w:val="none" w:sz="0" w:space="0" w:color="auto"/>
            <w:bottom w:val="none" w:sz="0" w:space="0" w:color="auto"/>
            <w:right w:val="none" w:sz="0" w:space="0" w:color="auto"/>
          </w:divBdr>
          <w:divsChild>
            <w:div w:id="798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1776">
      <w:bodyDiv w:val="1"/>
      <w:marLeft w:val="0"/>
      <w:marRight w:val="0"/>
      <w:marTop w:val="0"/>
      <w:marBottom w:val="0"/>
      <w:divBdr>
        <w:top w:val="none" w:sz="0" w:space="0" w:color="auto"/>
        <w:left w:val="none" w:sz="0" w:space="0" w:color="auto"/>
        <w:bottom w:val="none" w:sz="0" w:space="0" w:color="auto"/>
        <w:right w:val="none" w:sz="0" w:space="0" w:color="auto"/>
      </w:divBdr>
    </w:div>
    <w:div w:id="1293945071">
      <w:bodyDiv w:val="1"/>
      <w:marLeft w:val="0"/>
      <w:marRight w:val="0"/>
      <w:marTop w:val="0"/>
      <w:marBottom w:val="0"/>
      <w:divBdr>
        <w:top w:val="none" w:sz="0" w:space="0" w:color="auto"/>
        <w:left w:val="none" w:sz="0" w:space="0" w:color="auto"/>
        <w:bottom w:val="none" w:sz="0" w:space="0" w:color="auto"/>
        <w:right w:val="none" w:sz="0" w:space="0" w:color="auto"/>
      </w:divBdr>
    </w:div>
    <w:div w:id="1416324228">
      <w:bodyDiv w:val="1"/>
      <w:marLeft w:val="0"/>
      <w:marRight w:val="0"/>
      <w:marTop w:val="0"/>
      <w:marBottom w:val="0"/>
      <w:divBdr>
        <w:top w:val="none" w:sz="0" w:space="0" w:color="auto"/>
        <w:left w:val="none" w:sz="0" w:space="0" w:color="auto"/>
        <w:bottom w:val="none" w:sz="0" w:space="0" w:color="auto"/>
        <w:right w:val="none" w:sz="0" w:space="0" w:color="auto"/>
      </w:divBdr>
      <w:divsChild>
        <w:div w:id="734477131">
          <w:marLeft w:val="0"/>
          <w:marRight w:val="0"/>
          <w:marTop w:val="0"/>
          <w:marBottom w:val="0"/>
          <w:divBdr>
            <w:top w:val="none" w:sz="0" w:space="0" w:color="auto"/>
            <w:left w:val="none" w:sz="0" w:space="0" w:color="auto"/>
            <w:bottom w:val="none" w:sz="0" w:space="0" w:color="auto"/>
            <w:right w:val="none" w:sz="0" w:space="0" w:color="auto"/>
          </w:divBdr>
          <w:divsChild>
            <w:div w:id="4588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5513">
      <w:bodyDiv w:val="1"/>
      <w:marLeft w:val="0"/>
      <w:marRight w:val="0"/>
      <w:marTop w:val="0"/>
      <w:marBottom w:val="0"/>
      <w:divBdr>
        <w:top w:val="none" w:sz="0" w:space="0" w:color="auto"/>
        <w:left w:val="none" w:sz="0" w:space="0" w:color="auto"/>
        <w:bottom w:val="none" w:sz="0" w:space="0" w:color="auto"/>
        <w:right w:val="none" w:sz="0" w:space="0" w:color="auto"/>
      </w:divBdr>
    </w:div>
    <w:div w:id="1789353329">
      <w:bodyDiv w:val="1"/>
      <w:marLeft w:val="0"/>
      <w:marRight w:val="0"/>
      <w:marTop w:val="0"/>
      <w:marBottom w:val="0"/>
      <w:divBdr>
        <w:top w:val="none" w:sz="0" w:space="0" w:color="auto"/>
        <w:left w:val="none" w:sz="0" w:space="0" w:color="auto"/>
        <w:bottom w:val="none" w:sz="0" w:space="0" w:color="auto"/>
        <w:right w:val="none" w:sz="0" w:space="0" w:color="auto"/>
      </w:divBdr>
      <w:divsChild>
        <w:div w:id="919096742">
          <w:marLeft w:val="0"/>
          <w:marRight w:val="0"/>
          <w:marTop w:val="0"/>
          <w:marBottom w:val="0"/>
          <w:divBdr>
            <w:top w:val="none" w:sz="0" w:space="0" w:color="auto"/>
            <w:left w:val="none" w:sz="0" w:space="0" w:color="auto"/>
            <w:bottom w:val="none" w:sz="0" w:space="0" w:color="auto"/>
            <w:right w:val="none" w:sz="0" w:space="0" w:color="auto"/>
          </w:divBdr>
          <w:divsChild>
            <w:div w:id="4383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10</cp:revision>
  <dcterms:created xsi:type="dcterms:W3CDTF">2024-08-06T08:51:00Z</dcterms:created>
  <dcterms:modified xsi:type="dcterms:W3CDTF">2024-08-06T18:09:00Z</dcterms:modified>
</cp:coreProperties>
</file>