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A3AAA" w14:textId="77777777" w:rsidR="00256A79" w:rsidRPr="00CA538F" w:rsidRDefault="00256A79" w:rsidP="00256A79">
      <w:pPr>
        <w:ind w:left="720" w:hanging="720"/>
        <w:jc w:val="both"/>
        <w:rPr>
          <w:rFonts w:ascii="Times New Roman" w:hAnsi="Times New Roman" w:cs="Times New Roman"/>
          <w:b/>
          <w:bCs/>
          <w:sz w:val="32"/>
          <w:szCs w:val="32"/>
        </w:rPr>
      </w:pPr>
      <w:r w:rsidRPr="00CA538F">
        <w:rPr>
          <w:rFonts w:ascii="Times New Roman" w:hAnsi="Times New Roman" w:cs="Times New Roman"/>
          <w:b/>
          <w:bCs/>
          <w:sz w:val="32"/>
          <w:szCs w:val="32"/>
        </w:rPr>
        <w:t xml:space="preserve">Exercise </w:t>
      </w:r>
      <w:r>
        <w:rPr>
          <w:rFonts w:ascii="Times New Roman" w:hAnsi="Times New Roman" w:cs="Times New Roman"/>
          <w:b/>
          <w:bCs/>
          <w:sz w:val="32"/>
          <w:szCs w:val="32"/>
        </w:rPr>
        <w:t>9</w:t>
      </w:r>
      <w:r w:rsidRPr="00CA538F">
        <w:rPr>
          <w:rFonts w:ascii="Times New Roman" w:hAnsi="Times New Roman" w:cs="Times New Roman"/>
          <w:b/>
          <w:bCs/>
          <w:sz w:val="32"/>
          <w:szCs w:val="32"/>
        </w:rPr>
        <w:t xml:space="preserve">: </w:t>
      </w:r>
      <w:r>
        <w:rPr>
          <w:rFonts w:ascii="Times New Roman" w:hAnsi="Times New Roman" w:cs="Times New Roman"/>
          <w:b/>
          <w:bCs/>
          <w:sz w:val="32"/>
          <w:szCs w:val="32"/>
        </w:rPr>
        <w:t>Creating a Spring Boot Application</w:t>
      </w:r>
    </w:p>
    <w:p w14:paraId="6A495DF4"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Scenario:</w:t>
      </w:r>
    </w:p>
    <w:p w14:paraId="1BA63D73"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You need to create a Spring Boot application for the library management system to simplify configuration and deployment.</w:t>
      </w:r>
    </w:p>
    <w:p w14:paraId="53901627" w14:textId="77777777" w:rsidR="00256A79" w:rsidRPr="00256A79" w:rsidRDefault="00256A79" w:rsidP="00256A79">
      <w:pPr>
        <w:rPr>
          <w:rFonts w:ascii="Times New Roman" w:hAnsi="Times New Roman" w:cs="Times New Roman"/>
          <w:b/>
          <w:bCs/>
          <w:sz w:val="32"/>
          <w:szCs w:val="32"/>
          <w:lang w:val="en-IN"/>
        </w:rPr>
      </w:pPr>
      <w:r w:rsidRPr="00256A79">
        <w:rPr>
          <w:rFonts w:ascii="Times New Roman" w:hAnsi="Times New Roman" w:cs="Times New Roman"/>
          <w:b/>
          <w:bCs/>
          <w:sz w:val="32"/>
          <w:szCs w:val="32"/>
          <w:lang w:val="en-IN"/>
        </w:rPr>
        <w:t>1. Project Setup</w:t>
      </w:r>
    </w:p>
    <w:p w14:paraId="59AECAE8"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1.1 Creating a Spring Boot Project</w:t>
      </w:r>
    </w:p>
    <w:p w14:paraId="21AAFFF9"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The Spring Boot project was created using Spring Initializr with the following specifications:</w:t>
      </w:r>
    </w:p>
    <w:p w14:paraId="382AB731" w14:textId="77777777" w:rsidR="00256A79" w:rsidRPr="00256A79" w:rsidRDefault="00256A79" w:rsidP="00256A79">
      <w:pPr>
        <w:numPr>
          <w:ilvl w:val="0"/>
          <w:numId w:val="3"/>
        </w:numPr>
        <w:rPr>
          <w:rFonts w:ascii="Times New Roman" w:hAnsi="Times New Roman" w:cs="Times New Roman"/>
          <w:sz w:val="28"/>
          <w:szCs w:val="28"/>
          <w:lang w:val="en-IN"/>
        </w:rPr>
      </w:pPr>
      <w:r w:rsidRPr="00256A79">
        <w:rPr>
          <w:rFonts w:ascii="Times New Roman" w:hAnsi="Times New Roman" w:cs="Times New Roman"/>
          <w:sz w:val="28"/>
          <w:szCs w:val="28"/>
          <w:lang w:val="en-IN"/>
        </w:rPr>
        <w:t>Project Name: LibraryManagement</w:t>
      </w:r>
    </w:p>
    <w:p w14:paraId="59C2B46E"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1.2 Adding Dependencies</w:t>
      </w:r>
    </w:p>
    <w:p w14:paraId="1D90D3CD"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The pom.xml file was configured to include the necessary dependencies:</w:t>
      </w:r>
    </w:p>
    <w:p w14:paraId="581A3244" w14:textId="77777777" w:rsidR="00256A79" w:rsidRPr="00256A79" w:rsidRDefault="00256A79" w:rsidP="00256A79">
      <w:pPr>
        <w:numPr>
          <w:ilvl w:val="0"/>
          <w:numId w:val="4"/>
        </w:numPr>
        <w:rPr>
          <w:rFonts w:ascii="Times New Roman" w:hAnsi="Times New Roman" w:cs="Times New Roman"/>
          <w:sz w:val="28"/>
          <w:szCs w:val="28"/>
          <w:lang w:val="en-IN"/>
        </w:rPr>
      </w:pPr>
      <w:r w:rsidRPr="00256A79">
        <w:rPr>
          <w:rFonts w:ascii="Times New Roman" w:hAnsi="Times New Roman" w:cs="Times New Roman"/>
          <w:sz w:val="28"/>
          <w:szCs w:val="28"/>
          <w:lang w:val="en-IN"/>
        </w:rPr>
        <w:t>spring-boot-starter-web: For building web applications, including RESTful services.</w:t>
      </w:r>
    </w:p>
    <w:p w14:paraId="00074FE5" w14:textId="77777777" w:rsidR="00256A79" w:rsidRPr="00256A79" w:rsidRDefault="00256A79" w:rsidP="00256A79">
      <w:pPr>
        <w:numPr>
          <w:ilvl w:val="0"/>
          <w:numId w:val="4"/>
        </w:numPr>
        <w:rPr>
          <w:rFonts w:ascii="Times New Roman" w:hAnsi="Times New Roman" w:cs="Times New Roman"/>
          <w:sz w:val="28"/>
          <w:szCs w:val="28"/>
          <w:lang w:val="en-IN"/>
        </w:rPr>
      </w:pPr>
      <w:r w:rsidRPr="00256A79">
        <w:rPr>
          <w:rFonts w:ascii="Times New Roman" w:hAnsi="Times New Roman" w:cs="Times New Roman"/>
          <w:sz w:val="28"/>
          <w:szCs w:val="28"/>
          <w:lang w:val="en-IN"/>
        </w:rPr>
        <w:t>spring-boot-starter-data-jpa: For JPA (Java Persistence API) integration.</w:t>
      </w:r>
    </w:p>
    <w:p w14:paraId="3390BAF7" w14:textId="77777777" w:rsidR="00256A79" w:rsidRDefault="00256A79" w:rsidP="00256A79">
      <w:pPr>
        <w:numPr>
          <w:ilvl w:val="0"/>
          <w:numId w:val="4"/>
        </w:numPr>
        <w:rPr>
          <w:rFonts w:ascii="Times New Roman" w:hAnsi="Times New Roman" w:cs="Times New Roman"/>
          <w:sz w:val="28"/>
          <w:szCs w:val="28"/>
          <w:lang w:val="en-IN"/>
        </w:rPr>
      </w:pPr>
      <w:r w:rsidRPr="00256A79">
        <w:rPr>
          <w:rFonts w:ascii="Times New Roman" w:hAnsi="Times New Roman" w:cs="Times New Roman"/>
          <w:sz w:val="28"/>
          <w:szCs w:val="28"/>
          <w:lang w:val="en-IN"/>
        </w:rPr>
        <w:t>h2: In-memory database for testing and development.</w:t>
      </w:r>
    </w:p>
    <w:p w14:paraId="07BF109B" w14:textId="62190195" w:rsidR="00634D51" w:rsidRPr="00256A79" w:rsidRDefault="00634D51" w:rsidP="00634D51">
      <w:pPr>
        <w:rPr>
          <w:rFonts w:ascii="Times New Roman" w:hAnsi="Times New Roman" w:cs="Times New Roman"/>
          <w:sz w:val="28"/>
          <w:szCs w:val="28"/>
          <w:lang w:val="en-IN"/>
        </w:rPr>
      </w:pPr>
      <w:r w:rsidRPr="00634D51">
        <w:rPr>
          <w:rFonts w:ascii="Times New Roman" w:hAnsi="Times New Roman" w:cs="Times New Roman"/>
          <w:sz w:val="28"/>
          <w:szCs w:val="28"/>
          <w:lang w:val="en-IN"/>
        </w:rPr>
        <w:drawing>
          <wp:inline distT="0" distB="0" distL="0" distR="0" wp14:anchorId="745E9F7F" wp14:editId="5E96EE24">
            <wp:extent cx="6645910" cy="3910330"/>
            <wp:effectExtent l="0" t="0" r="2540" b="0"/>
            <wp:docPr id="6949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01396" name=""/>
                    <pic:cNvPicPr/>
                  </pic:nvPicPr>
                  <pic:blipFill>
                    <a:blip r:embed="rId5"/>
                    <a:stretch>
                      <a:fillRect/>
                    </a:stretch>
                  </pic:blipFill>
                  <pic:spPr>
                    <a:xfrm>
                      <a:off x="0" y="0"/>
                      <a:ext cx="6645910" cy="3910330"/>
                    </a:xfrm>
                    <a:prstGeom prst="rect">
                      <a:avLst/>
                    </a:prstGeom>
                  </pic:spPr>
                </pic:pic>
              </a:graphicData>
            </a:graphic>
          </wp:inline>
        </w:drawing>
      </w:r>
    </w:p>
    <w:p w14:paraId="5261671A" w14:textId="77777777" w:rsidR="00256A79" w:rsidRPr="00256A79" w:rsidRDefault="00256A79" w:rsidP="00256A79">
      <w:pPr>
        <w:rPr>
          <w:rFonts w:ascii="Times New Roman" w:hAnsi="Times New Roman" w:cs="Times New Roman"/>
          <w:b/>
          <w:bCs/>
          <w:sz w:val="32"/>
          <w:szCs w:val="32"/>
          <w:lang w:val="en-IN"/>
        </w:rPr>
      </w:pPr>
      <w:r w:rsidRPr="00256A79">
        <w:rPr>
          <w:rFonts w:ascii="Times New Roman" w:hAnsi="Times New Roman" w:cs="Times New Roman"/>
          <w:b/>
          <w:bCs/>
          <w:sz w:val="32"/>
          <w:szCs w:val="32"/>
          <w:lang w:val="en-IN"/>
        </w:rPr>
        <w:t>2. Application Configuration</w:t>
      </w:r>
    </w:p>
    <w:p w14:paraId="7DBD41F5"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2.1 Application Properties</w:t>
      </w:r>
    </w:p>
    <w:p w14:paraId="60985B53"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The application.properties file was configured to set up the H2 database and JPA. This configuration enables the H2 console for viewing the database and sets up the JPA for managing database operations.</w:t>
      </w:r>
    </w:p>
    <w:p w14:paraId="4FF45ACA" w14:textId="77777777" w:rsidR="00256A79" w:rsidRPr="00256A79" w:rsidRDefault="00256A79" w:rsidP="00256A79">
      <w:pPr>
        <w:rPr>
          <w:rFonts w:ascii="Times New Roman" w:hAnsi="Times New Roman" w:cs="Times New Roman"/>
          <w:b/>
          <w:bCs/>
          <w:sz w:val="32"/>
          <w:szCs w:val="32"/>
          <w:lang w:val="en-IN"/>
        </w:rPr>
      </w:pPr>
      <w:r w:rsidRPr="00256A79">
        <w:rPr>
          <w:rFonts w:ascii="Times New Roman" w:hAnsi="Times New Roman" w:cs="Times New Roman"/>
          <w:b/>
          <w:bCs/>
          <w:sz w:val="32"/>
          <w:szCs w:val="32"/>
          <w:lang w:val="en-IN"/>
        </w:rPr>
        <w:lastRenderedPageBreak/>
        <w:t>3. Entity and Repository Setup</w:t>
      </w:r>
    </w:p>
    <w:p w14:paraId="6C4BD6D7"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3.1 Book Entity</w:t>
      </w:r>
    </w:p>
    <w:p w14:paraId="347DDFAE"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The Book entity was created to represent books in the library. This class is annotated with @Entity to define it as a JPA entity</w:t>
      </w:r>
    </w:p>
    <w:p w14:paraId="5BFAED80"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3.2 BookRepository Interface</w:t>
      </w:r>
    </w:p>
    <w:p w14:paraId="447638CB"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The BookRepository interface was created by extending JpaRepository to provide CRUD operations for Book entities:</w:t>
      </w:r>
    </w:p>
    <w:p w14:paraId="066D8FCD" w14:textId="77777777" w:rsidR="00256A79" w:rsidRPr="00256A79" w:rsidRDefault="00256A79" w:rsidP="00256A79">
      <w:pPr>
        <w:rPr>
          <w:rFonts w:ascii="Times New Roman" w:hAnsi="Times New Roman" w:cs="Times New Roman"/>
          <w:b/>
          <w:bCs/>
          <w:sz w:val="32"/>
          <w:szCs w:val="32"/>
          <w:lang w:val="en-IN"/>
        </w:rPr>
      </w:pPr>
      <w:r w:rsidRPr="00256A79">
        <w:rPr>
          <w:rFonts w:ascii="Times New Roman" w:hAnsi="Times New Roman" w:cs="Times New Roman"/>
          <w:b/>
          <w:bCs/>
          <w:sz w:val="32"/>
          <w:szCs w:val="32"/>
          <w:lang w:val="en-IN"/>
        </w:rPr>
        <w:t>4. REST Controller</w:t>
      </w:r>
    </w:p>
    <w:p w14:paraId="34326CF6"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4.1 BookController</w:t>
      </w:r>
    </w:p>
    <w:p w14:paraId="0D8AE9C5"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The BookController class was implemented to handle RESTful API requests for Book entities. This class includes the following endpoints:</w:t>
      </w:r>
    </w:p>
    <w:p w14:paraId="2536DA39" w14:textId="77777777" w:rsidR="00256A79" w:rsidRPr="00256A79" w:rsidRDefault="00256A79" w:rsidP="00256A79">
      <w:pPr>
        <w:numPr>
          <w:ilvl w:val="0"/>
          <w:numId w:val="5"/>
        </w:numPr>
        <w:rPr>
          <w:rFonts w:ascii="Times New Roman" w:hAnsi="Times New Roman" w:cs="Times New Roman"/>
          <w:sz w:val="28"/>
          <w:szCs w:val="28"/>
          <w:lang w:val="en-IN"/>
        </w:rPr>
      </w:pPr>
      <w:r w:rsidRPr="00256A79">
        <w:rPr>
          <w:rFonts w:ascii="Times New Roman" w:hAnsi="Times New Roman" w:cs="Times New Roman"/>
          <w:sz w:val="28"/>
          <w:szCs w:val="28"/>
          <w:lang w:val="en-IN"/>
        </w:rPr>
        <w:t>GET /books: Retrieve all books.</w:t>
      </w:r>
    </w:p>
    <w:p w14:paraId="445E8443" w14:textId="77777777" w:rsidR="00256A79" w:rsidRPr="00256A79" w:rsidRDefault="00256A79" w:rsidP="00256A79">
      <w:pPr>
        <w:numPr>
          <w:ilvl w:val="0"/>
          <w:numId w:val="5"/>
        </w:numPr>
        <w:rPr>
          <w:rFonts w:ascii="Times New Roman" w:hAnsi="Times New Roman" w:cs="Times New Roman"/>
          <w:sz w:val="28"/>
          <w:szCs w:val="28"/>
          <w:lang w:val="en-IN"/>
        </w:rPr>
      </w:pPr>
      <w:r w:rsidRPr="00256A79">
        <w:rPr>
          <w:rFonts w:ascii="Times New Roman" w:hAnsi="Times New Roman" w:cs="Times New Roman"/>
          <w:sz w:val="28"/>
          <w:szCs w:val="28"/>
          <w:lang w:val="en-IN"/>
        </w:rPr>
        <w:t>GET /books/{id}: Retrieve a book by ID.</w:t>
      </w:r>
    </w:p>
    <w:p w14:paraId="7904EA15" w14:textId="77777777" w:rsidR="00256A79" w:rsidRPr="00256A79" w:rsidRDefault="00256A79" w:rsidP="00256A79">
      <w:pPr>
        <w:numPr>
          <w:ilvl w:val="0"/>
          <w:numId w:val="5"/>
        </w:numPr>
        <w:rPr>
          <w:rFonts w:ascii="Times New Roman" w:hAnsi="Times New Roman" w:cs="Times New Roman"/>
          <w:sz w:val="28"/>
          <w:szCs w:val="28"/>
          <w:lang w:val="en-IN"/>
        </w:rPr>
      </w:pPr>
      <w:r w:rsidRPr="00256A79">
        <w:rPr>
          <w:rFonts w:ascii="Times New Roman" w:hAnsi="Times New Roman" w:cs="Times New Roman"/>
          <w:sz w:val="28"/>
          <w:szCs w:val="28"/>
          <w:lang w:val="en-IN"/>
        </w:rPr>
        <w:t>POST /books: Create a new book.</w:t>
      </w:r>
    </w:p>
    <w:p w14:paraId="4C952F79" w14:textId="77777777" w:rsidR="00256A79" w:rsidRPr="00256A79" w:rsidRDefault="00256A79" w:rsidP="00256A79">
      <w:pPr>
        <w:numPr>
          <w:ilvl w:val="0"/>
          <w:numId w:val="5"/>
        </w:numPr>
        <w:rPr>
          <w:rFonts w:ascii="Times New Roman" w:hAnsi="Times New Roman" w:cs="Times New Roman"/>
          <w:sz w:val="28"/>
          <w:szCs w:val="28"/>
          <w:lang w:val="en-IN"/>
        </w:rPr>
      </w:pPr>
      <w:r w:rsidRPr="00256A79">
        <w:rPr>
          <w:rFonts w:ascii="Times New Roman" w:hAnsi="Times New Roman" w:cs="Times New Roman"/>
          <w:sz w:val="28"/>
          <w:szCs w:val="28"/>
          <w:lang w:val="en-IN"/>
        </w:rPr>
        <w:t>PUT /books/{id}: Update a book.</w:t>
      </w:r>
    </w:p>
    <w:p w14:paraId="124B1AF0" w14:textId="77777777" w:rsidR="00256A79" w:rsidRPr="00256A79" w:rsidRDefault="00256A79" w:rsidP="00256A79">
      <w:pPr>
        <w:numPr>
          <w:ilvl w:val="0"/>
          <w:numId w:val="5"/>
        </w:numPr>
        <w:rPr>
          <w:rFonts w:ascii="Times New Roman" w:hAnsi="Times New Roman" w:cs="Times New Roman"/>
          <w:sz w:val="28"/>
          <w:szCs w:val="28"/>
          <w:lang w:val="en-IN"/>
        </w:rPr>
      </w:pPr>
      <w:r w:rsidRPr="00256A79">
        <w:rPr>
          <w:rFonts w:ascii="Times New Roman" w:hAnsi="Times New Roman" w:cs="Times New Roman"/>
          <w:sz w:val="28"/>
          <w:szCs w:val="28"/>
          <w:lang w:val="en-IN"/>
        </w:rPr>
        <w:t>DELETE /books/{id}: Delete a book by ID.</w:t>
      </w:r>
    </w:p>
    <w:p w14:paraId="665524D4" w14:textId="77777777" w:rsidR="00256A79" w:rsidRPr="00256A79" w:rsidRDefault="00256A79" w:rsidP="00256A79">
      <w:pPr>
        <w:rPr>
          <w:rFonts w:ascii="Times New Roman" w:hAnsi="Times New Roman" w:cs="Times New Roman"/>
          <w:sz w:val="28"/>
          <w:szCs w:val="28"/>
          <w:lang w:val="en-IN"/>
        </w:rPr>
      </w:pPr>
      <w:r w:rsidRPr="00256A79">
        <w:rPr>
          <w:rFonts w:ascii="Times New Roman" w:hAnsi="Times New Roman" w:cs="Times New Roman"/>
          <w:sz w:val="28"/>
          <w:szCs w:val="28"/>
          <w:lang w:val="en-IN"/>
        </w:rPr>
        <w:t>5. Running the Application</w:t>
      </w:r>
    </w:p>
    <w:p w14:paraId="6B72C955" w14:textId="77777777" w:rsidR="00256A79" w:rsidRDefault="00256A79" w:rsidP="00256A79">
      <w:pPr>
        <w:jc w:val="both"/>
        <w:rPr>
          <w:rFonts w:ascii="Times New Roman" w:hAnsi="Times New Roman" w:cs="Times New Roman"/>
          <w:sz w:val="28"/>
          <w:szCs w:val="28"/>
          <w:lang w:val="en-IN"/>
        </w:rPr>
      </w:pPr>
      <w:r w:rsidRPr="00256A79">
        <w:rPr>
          <w:rFonts w:ascii="Times New Roman" w:hAnsi="Times New Roman" w:cs="Times New Roman"/>
          <w:sz w:val="28"/>
          <w:szCs w:val="28"/>
          <w:lang w:val="en-IN"/>
        </w:rPr>
        <w:t>The Spring Boot application can be run using the main method in</w:t>
      </w:r>
      <w:r>
        <w:rPr>
          <w:rFonts w:ascii="Times New Roman" w:hAnsi="Times New Roman" w:cs="Times New Roman"/>
          <w:sz w:val="28"/>
          <w:szCs w:val="28"/>
          <w:lang w:val="en-IN"/>
        </w:rPr>
        <w:t xml:space="preserve"> </w:t>
      </w:r>
      <w:r w:rsidRPr="00256A79">
        <w:rPr>
          <w:rFonts w:ascii="Times New Roman" w:hAnsi="Times New Roman" w:cs="Times New Roman"/>
          <w:sz w:val="28"/>
          <w:szCs w:val="28"/>
          <w:lang w:val="en-IN"/>
        </w:rPr>
        <w:t>LibraryManagementApplication</w:t>
      </w:r>
      <w:r>
        <w:rPr>
          <w:rFonts w:ascii="Times New Roman" w:hAnsi="Times New Roman" w:cs="Times New Roman"/>
          <w:sz w:val="28"/>
          <w:szCs w:val="28"/>
          <w:lang w:val="en-IN"/>
        </w:rPr>
        <w:t>3</w:t>
      </w:r>
      <w:r w:rsidRPr="00256A79">
        <w:rPr>
          <w:rFonts w:ascii="Times New Roman" w:hAnsi="Times New Roman" w:cs="Times New Roman"/>
          <w:sz w:val="28"/>
          <w:szCs w:val="28"/>
          <w:lang w:val="en-IN"/>
        </w:rPr>
        <w:t xml:space="preserve"> class. The application will start on the default port, and </w:t>
      </w:r>
      <w:r>
        <w:rPr>
          <w:rFonts w:ascii="Times New Roman" w:hAnsi="Times New Roman" w:cs="Times New Roman"/>
          <w:sz w:val="28"/>
          <w:szCs w:val="28"/>
          <w:lang w:val="en-IN"/>
        </w:rPr>
        <w:t>I changed the port to 8098 and then</w:t>
      </w:r>
      <w:r w:rsidRPr="00256A79">
        <w:rPr>
          <w:rFonts w:ascii="Times New Roman" w:hAnsi="Times New Roman" w:cs="Times New Roman"/>
          <w:sz w:val="28"/>
          <w:szCs w:val="28"/>
          <w:lang w:val="en-IN"/>
        </w:rPr>
        <w:t xml:space="preserve"> test</w:t>
      </w:r>
      <w:r>
        <w:rPr>
          <w:rFonts w:ascii="Times New Roman" w:hAnsi="Times New Roman" w:cs="Times New Roman"/>
          <w:sz w:val="28"/>
          <w:szCs w:val="28"/>
          <w:lang w:val="en-IN"/>
        </w:rPr>
        <w:t>ed</w:t>
      </w:r>
      <w:r w:rsidRPr="00256A79">
        <w:rPr>
          <w:rFonts w:ascii="Times New Roman" w:hAnsi="Times New Roman" w:cs="Times New Roman"/>
          <w:sz w:val="28"/>
          <w:szCs w:val="28"/>
          <w:lang w:val="en-IN"/>
        </w:rPr>
        <w:t xml:space="preserve"> the REST endpoints using Postman.</w:t>
      </w:r>
    </w:p>
    <w:p w14:paraId="2DA2A66F" w14:textId="77777777" w:rsidR="00256A79" w:rsidRPr="00256A79" w:rsidRDefault="00256A79" w:rsidP="00256A79">
      <w:pPr>
        <w:jc w:val="both"/>
        <w:rPr>
          <w:rFonts w:ascii="Times New Roman" w:hAnsi="Times New Roman" w:cs="Times New Roman"/>
          <w:sz w:val="28"/>
          <w:szCs w:val="28"/>
          <w:lang w:val="en-IN"/>
        </w:rPr>
      </w:pPr>
    </w:p>
    <w:p w14:paraId="53D7C12C" w14:textId="77777777" w:rsidR="00256A79" w:rsidRPr="00256A79" w:rsidRDefault="00256A79" w:rsidP="00256A79">
      <w:pPr>
        <w:rPr>
          <w:rFonts w:ascii="Times New Roman" w:hAnsi="Times New Roman" w:cs="Times New Roman"/>
          <w:b/>
          <w:bCs/>
          <w:sz w:val="32"/>
          <w:szCs w:val="32"/>
        </w:rPr>
      </w:pPr>
      <w:r w:rsidRPr="00256A79">
        <w:rPr>
          <w:rFonts w:ascii="Times New Roman" w:hAnsi="Times New Roman" w:cs="Times New Roman"/>
          <w:b/>
          <w:bCs/>
          <w:sz w:val="32"/>
          <w:szCs w:val="32"/>
        </w:rPr>
        <w:t>Output:</w:t>
      </w:r>
    </w:p>
    <w:p w14:paraId="171A8E74" w14:textId="77777777" w:rsidR="00256A79" w:rsidRDefault="00256A79" w:rsidP="00256A79">
      <w:pPr>
        <w:rPr>
          <w:rFonts w:ascii="Times New Roman" w:hAnsi="Times New Roman" w:cs="Times New Roman"/>
          <w:sz w:val="24"/>
          <w:szCs w:val="24"/>
        </w:rPr>
      </w:pPr>
      <w:r w:rsidRPr="00256A79">
        <w:rPr>
          <w:rFonts w:ascii="Times New Roman" w:hAnsi="Times New Roman" w:cs="Times New Roman"/>
          <w:noProof/>
          <w:sz w:val="24"/>
          <w:szCs w:val="24"/>
        </w:rPr>
        <w:lastRenderedPageBreak/>
        <w:drawing>
          <wp:inline distT="0" distB="0" distL="0" distR="0" wp14:anchorId="267D20E3" wp14:editId="29636D26">
            <wp:extent cx="6645910" cy="3418205"/>
            <wp:effectExtent l="0" t="0" r="2540" b="0"/>
            <wp:docPr id="81744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40028" name=""/>
                    <pic:cNvPicPr/>
                  </pic:nvPicPr>
                  <pic:blipFill>
                    <a:blip r:embed="rId6"/>
                    <a:stretch>
                      <a:fillRect/>
                    </a:stretch>
                  </pic:blipFill>
                  <pic:spPr>
                    <a:xfrm>
                      <a:off x="0" y="0"/>
                      <a:ext cx="6645910" cy="3418205"/>
                    </a:xfrm>
                    <a:prstGeom prst="rect">
                      <a:avLst/>
                    </a:prstGeom>
                  </pic:spPr>
                </pic:pic>
              </a:graphicData>
            </a:graphic>
          </wp:inline>
        </w:drawing>
      </w:r>
    </w:p>
    <w:p w14:paraId="70D7A6F8" w14:textId="77777777" w:rsidR="00256A79" w:rsidRPr="00AC4E3A" w:rsidRDefault="00256A79" w:rsidP="00256A79">
      <w:pPr>
        <w:rPr>
          <w:rFonts w:ascii="Times New Roman" w:hAnsi="Times New Roman" w:cs="Times New Roman"/>
          <w:sz w:val="24"/>
          <w:szCs w:val="24"/>
        </w:rPr>
      </w:pPr>
    </w:p>
    <w:p w14:paraId="1C2D6617" w14:textId="77777777" w:rsidR="00256A79" w:rsidRDefault="00256A79" w:rsidP="00256A79">
      <w:pPr>
        <w:rPr>
          <w:rFonts w:ascii="Times New Roman" w:hAnsi="Times New Roman" w:cs="Times New Roman"/>
          <w:b/>
          <w:bCs/>
          <w:sz w:val="32"/>
          <w:szCs w:val="32"/>
          <w:u w:val="single"/>
          <w:lang w:val="en-IN"/>
        </w:rPr>
      </w:pPr>
    </w:p>
    <w:p w14:paraId="14B24CB6" w14:textId="77777777" w:rsidR="00256A79" w:rsidRDefault="00256A79" w:rsidP="00256A79">
      <w:pPr>
        <w:rPr>
          <w:rFonts w:ascii="Times New Roman" w:hAnsi="Times New Roman" w:cs="Times New Roman"/>
          <w:b/>
          <w:bCs/>
          <w:sz w:val="32"/>
          <w:szCs w:val="32"/>
          <w:u w:val="single"/>
          <w:lang w:val="en-IN"/>
        </w:rPr>
      </w:pPr>
    </w:p>
    <w:p w14:paraId="1735991E" w14:textId="77777777" w:rsidR="00256A79" w:rsidRDefault="00256A79" w:rsidP="00256A79">
      <w:pPr>
        <w:rPr>
          <w:rFonts w:ascii="Times New Roman" w:hAnsi="Times New Roman" w:cs="Times New Roman"/>
          <w:b/>
          <w:bCs/>
          <w:sz w:val="32"/>
          <w:szCs w:val="32"/>
          <w:u w:val="single"/>
          <w:lang w:val="en-IN"/>
        </w:rPr>
      </w:pPr>
    </w:p>
    <w:p w14:paraId="7E3FD3CF" w14:textId="77777777" w:rsidR="00256A79" w:rsidRDefault="00256A79" w:rsidP="00256A79">
      <w:pPr>
        <w:rPr>
          <w:rFonts w:ascii="Times New Roman" w:hAnsi="Times New Roman" w:cs="Times New Roman"/>
          <w:b/>
          <w:bCs/>
          <w:sz w:val="32"/>
          <w:szCs w:val="32"/>
          <w:u w:val="single"/>
          <w:lang w:val="en-IN"/>
        </w:rPr>
      </w:pPr>
    </w:p>
    <w:p w14:paraId="71ADAA13" w14:textId="77777777" w:rsidR="00256A79" w:rsidRDefault="00256A79" w:rsidP="00256A79">
      <w:pPr>
        <w:rPr>
          <w:rFonts w:ascii="Times New Roman" w:hAnsi="Times New Roman" w:cs="Times New Roman"/>
          <w:b/>
          <w:bCs/>
          <w:sz w:val="32"/>
          <w:szCs w:val="32"/>
          <w:u w:val="single"/>
          <w:lang w:val="en-IN"/>
        </w:rPr>
      </w:pPr>
    </w:p>
    <w:p w14:paraId="2E62A11A" w14:textId="77777777" w:rsidR="00256A79" w:rsidRDefault="00256A79" w:rsidP="00256A79">
      <w:pPr>
        <w:rPr>
          <w:rFonts w:ascii="Times New Roman" w:hAnsi="Times New Roman" w:cs="Times New Roman"/>
          <w:b/>
          <w:bCs/>
          <w:sz w:val="32"/>
          <w:szCs w:val="32"/>
          <w:u w:val="single"/>
          <w:lang w:val="en-IN"/>
        </w:rPr>
      </w:pPr>
    </w:p>
    <w:p w14:paraId="18CB2236" w14:textId="77777777" w:rsidR="00256A79" w:rsidRDefault="00256A79" w:rsidP="00256A79">
      <w:pPr>
        <w:rPr>
          <w:rFonts w:ascii="Times New Roman" w:hAnsi="Times New Roman" w:cs="Times New Roman"/>
          <w:b/>
          <w:bCs/>
          <w:sz w:val="32"/>
          <w:szCs w:val="32"/>
          <w:u w:val="single"/>
          <w:lang w:val="en-IN"/>
        </w:rPr>
      </w:pPr>
    </w:p>
    <w:p w14:paraId="43EC3B32" w14:textId="77777777" w:rsidR="00256A79" w:rsidRDefault="00256A79" w:rsidP="00256A79">
      <w:pPr>
        <w:rPr>
          <w:rFonts w:ascii="Times New Roman" w:hAnsi="Times New Roman" w:cs="Times New Roman"/>
          <w:b/>
          <w:bCs/>
          <w:sz w:val="32"/>
          <w:szCs w:val="32"/>
          <w:u w:val="single"/>
          <w:lang w:val="en-IN"/>
        </w:rPr>
      </w:pPr>
    </w:p>
    <w:p w14:paraId="58A7D53D" w14:textId="77777777" w:rsidR="00256A79" w:rsidRPr="005A624E" w:rsidRDefault="00256A79" w:rsidP="00256A79">
      <w:pPr>
        <w:rPr>
          <w:rFonts w:ascii="Times New Roman" w:hAnsi="Times New Roman" w:cs="Times New Roman"/>
          <w:sz w:val="28"/>
          <w:szCs w:val="28"/>
        </w:rPr>
      </w:pPr>
    </w:p>
    <w:p w14:paraId="39AC6A77" w14:textId="77777777" w:rsidR="00256A79" w:rsidRDefault="00256A79"/>
    <w:sectPr w:rsidR="00256A79" w:rsidSect="00256A7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0139"/>
    <w:multiLevelType w:val="multilevel"/>
    <w:tmpl w:val="37EC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86458"/>
    <w:multiLevelType w:val="multilevel"/>
    <w:tmpl w:val="A55C4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674DB"/>
    <w:multiLevelType w:val="multilevel"/>
    <w:tmpl w:val="93CC6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1401746">
    <w:abstractNumId w:val="1"/>
  </w:num>
  <w:num w:numId="2" w16cid:durableId="803084591">
    <w:abstractNumId w:val="4"/>
  </w:num>
  <w:num w:numId="3" w16cid:durableId="855457750">
    <w:abstractNumId w:val="2"/>
  </w:num>
  <w:num w:numId="4" w16cid:durableId="2094471114">
    <w:abstractNumId w:val="3"/>
  </w:num>
  <w:num w:numId="5" w16cid:durableId="97826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79"/>
    <w:rsid w:val="00256A79"/>
    <w:rsid w:val="005B6B35"/>
    <w:rsid w:val="0063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2936"/>
  <w15:chartTrackingRefBased/>
  <w15:docId w15:val="{3A81F1A0-921F-453A-A58C-99A3E261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A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027238">
      <w:bodyDiv w:val="1"/>
      <w:marLeft w:val="0"/>
      <w:marRight w:val="0"/>
      <w:marTop w:val="0"/>
      <w:marBottom w:val="0"/>
      <w:divBdr>
        <w:top w:val="none" w:sz="0" w:space="0" w:color="auto"/>
        <w:left w:val="none" w:sz="0" w:space="0" w:color="auto"/>
        <w:bottom w:val="none" w:sz="0" w:space="0" w:color="auto"/>
        <w:right w:val="none" w:sz="0" w:space="0" w:color="auto"/>
      </w:divBdr>
    </w:div>
    <w:div w:id="19786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2</cp:revision>
  <dcterms:created xsi:type="dcterms:W3CDTF">2024-08-07T16:17:00Z</dcterms:created>
  <dcterms:modified xsi:type="dcterms:W3CDTF">2024-08-07T16:32:00Z</dcterms:modified>
</cp:coreProperties>
</file>