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21E05" w14:textId="2EB7B930" w:rsidR="00DA5820" w:rsidRPr="00F07BD9" w:rsidRDefault="00167D73" w:rsidP="00167D73">
      <w:pPr>
        <w:pStyle w:val="Heading1"/>
        <w:ind w:left="269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2AC2B8CA" wp14:editId="453F76A7">
                <wp:simplePos x="0" y="0"/>
                <wp:positionH relativeFrom="column">
                  <wp:posOffset>-203200</wp:posOffset>
                </wp:positionH>
                <wp:positionV relativeFrom="paragraph">
                  <wp:posOffset>210820</wp:posOffset>
                </wp:positionV>
                <wp:extent cx="6836410" cy="41910"/>
                <wp:effectExtent l="8255" t="12700" r="13335" b="12065"/>
                <wp:wrapNone/>
                <wp:docPr id="778220759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6410" cy="41910"/>
                          <a:chOff x="820" y="1152"/>
                          <a:chExt cx="10766" cy="66"/>
                        </a:xfrm>
                      </wpg:grpSpPr>
                      <wps:wsp>
                        <wps:cNvPr id="14729620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820" y="1152"/>
                            <a:ext cx="10766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B0F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0591666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820" y="1218"/>
                            <a:ext cx="10766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B0F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7CD978" id="Group 1" o:spid="_x0000_s1026" style="position:absolute;margin-left:-16pt;margin-top:16.6pt;width:538.3pt;height:3.3pt;z-index:251656192" coordorigin="820,1152" coordsize="107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" o:spid="_x0000_s1027" type="#_x0000_t32" style="position:absolute;left:820;top:1152;width:1076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" strokecolor="#00b0f0"/>
                <v:shape id="AutoShape 4" o:spid="_x0000_s1028" type="#_x0000_t32" style="position:absolute;left:820;top:1218;width:1076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" strokecolor="#00b0f0"/>
              </v:group>
            </w:pict>
          </mc:Fallback>
        </mc:AlternateContent>
      </w:r>
      <w:r w:rsidR="007D1C0B" w:rsidRPr="00F07BD9">
        <w:t>Applications of Linear Equations and Modeling</w:t>
      </w:r>
      <w:r w:rsidR="00DA5820" w:rsidRPr="00F07BD9">
        <w:tab/>
        <w:t xml:space="preserve">Section </w:t>
      </w:r>
      <w:r w:rsidR="000E3175" w:rsidRPr="00F07BD9">
        <w:t>11</w:t>
      </w:r>
      <w:r w:rsidR="007D1C0B" w:rsidRPr="00F07BD9">
        <w:t>.6</w:t>
      </w:r>
    </w:p>
    <w:p w14:paraId="77CB844A" w14:textId="35BC96C8" w:rsidR="00DA5820" w:rsidRPr="00201B90" w:rsidRDefault="00167D73" w:rsidP="00201B90">
      <w:pPr>
        <w:pStyle w:val="Heading2"/>
      </w:pPr>
      <w:r w:rsidRPr="00201B90"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0B37E684" wp14:editId="219394B5">
                <wp:simplePos x="0" y="0"/>
                <wp:positionH relativeFrom="column">
                  <wp:posOffset>-8255</wp:posOffset>
                </wp:positionH>
                <wp:positionV relativeFrom="paragraph">
                  <wp:posOffset>542290</wp:posOffset>
                </wp:positionV>
                <wp:extent cx="5734050" cy="0"/>
                <wp:effectExtent l="12700" t="9525" r="6350" b="9525"/>
                <wp:wrapNone/>
                <wp:docPr id="261714518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7340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23FDA0" id="Straight Connector 11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65pt,42.7pt" to="450.85pt,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" strokecolor="blue">
                <o:lock v:ext="edit" shapetype="f"/>
              </v:line>
            </w:pict>
          </mc:Fallback>
        </mc:AlternateContent>
      </w:r>
      <w:r w:rsidR="007D1C0B" w:rsidRPr="00201B90">
        <w:t>Interpreting a Linear Equation in Two Variables</w:t>
      </w:r>
    </w:p>
    <w:p w14:paraId="4F9ED227" w14:textId="77777777" w:rsidR="00457318" w:rsidRPr="00105717" w:rsidRDefault="007D1C0B" w:rsidP="00F07BD9">
      <w:pPr>
        <w:tabs>
          <w:tab w:val="left" w:pos="2070"/>
        </w:tabs>
        <w:spacing w:before="240"/>
        <w:ind w:left="0"/>
      </w:pPr>
      <w:r w:rsidRPr="00105717">
        <w:t>Linear equations can often</w:t>
      </w:r>
      <w:r w:rsidR="00C50A57">
        <w:t xml:space="preserve"> be used to describe (or model)</w:t>
      </w:r>
      <w:r w:rsidR="00842082">
        <w:t xml:space="preserve"> </w:t>
      </w:r>
      <w:r w:rsidRPr="00105717">
        <w:t>the relationship between two variables in a real-world event.</w:t>
      </w:r>
    </w:p>
    <w:p w14:paraId="7009EF8B" w14:textId="08B1BD89" w:rsidR="00B75C54" w:rsidRPr="00105717" w:rsidRDefault="00167D73" w:rsidP="00F07BD9">
      <w:pPr>
        <w:pStyle w:val="ListParagraph"/>
        <w:numPr>
          <w:ilvl w:val="0"/>
          <w:numId w:val="10"/>
        </w:numPr>
        <w:tabs>
          <w:tab w:val="left" w:pos="0"/>
          <w:tab w:val="left" w:pos="284"/>
        </w:tabs>
        <w:spacing w:before="720"/>
        <w:ind w:left="142" w:hanging="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931437" wp14:editId="6D2D94C8">
                <wp:simplePos x="0" y="0"/>
                <wp:positionH relativeFrom="column">
                  <wp:posOffset>-189230</wp:posOffset>
                </wp:positionH>
                <wp:positionV relativeFrom="paragraph">
                  <wp:posOffset>250825</wp:posOffset>
                </wp:positionV>
                <wp:extent cx="6877050" cy="0"/>
                <wp:effectExtent l="12700" t="9525" r="6350" b="9525"/>
                <wp:wrapNone/>
                <wp:docPr id="97544816" name="AutoShape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7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5D08D6" id="AutoShape 298" o:spid="_x0000_s1026" type="#_x0000_t32" style="position:absolute;margin-left:-14.9pt;margin-top:19.75pt;width:541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"/>
            </w:pict>
          </mc:Fallback>
        </mc:AlternateContent>
      </w:r>
      <w:r w:rsidR="00941CE1" w:rsidRPr="00105717">
        <w:t>LeBron James is one of the best all-around play</w:t>
      </w:r>
      <w:r w:rsidR="009205D0">
        <w:t xml:space="preserve">ers in the history of the NBA. </w:t>
      </w:r>
      <w:r w:rsidR="00941CE1" w:rsidRPr="00105717">
        <w:t>His field goal percentage</w:t>
      </w:r>
      <w:r w:rsidR="006444E8" w:rsidRPr="00105717">
        <w:t>,</w:t>
      </w:r>
      <w:r w:rsidR="00941CE1" w:rsidRPr="00105717">
        <w:t xml:space="preserve"> </w:t>
      </w:r>
      <w:r w:rsidR="009A0335" w:rsidRPr="00F07BD9">
        <w:rPr>
          <w:i/>
        </w:rPr>
        <w:t>y</w:t>
      </w:r>
      <w:r w:rsidR="006444E8" w:rsidRPr="00F07BD9">
        <w:rPr>
          <w:i/>
        </w:rPr>
        <w:t>,</w:t>
      </w:r>
      <w:r w:rsidR="009A0335" w:rsidRPr="00105717">
        <w:t xml:space="preserve"> </w:t>
      </w:r>
      <w:r w:rsidR="00941CE1" w:rsidRPr="00105717">
        <w:t xml:space="preserve">for each season can be approximated by the equation </w:t>
      </w:r>
      <w:r w:rsidR="00231E62" w:rsidRPr="00105717">
        <w:rPr>
          <w:position w:val="-10"/>
        </w:rPr>
        <w:object w:dxaOrig="1620" w:dyaOrig="320" w14:anchorId="777B80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pt;height:15.75pt" o:ole="">
            <v:imagedata r:id="rId8" o:title=""/>
          </v:shape>
          <o:OLEObject Type="Embed" ProgID="Equation.DSMT4" ShapeID="_x0000_i1025" DrawAspect="Content" ObjectID="_1849970448" r:id="rId9"/>
        </w:object>
      </w:r>
      <w:r w:rsidR="00941CE1" w:rsidRPr="00105717">
        <w:t xml:space="preserve">. In this equation, </w:t>
      </w:r>
      <w:r w:rsidR="00941CE1" w:rsidRPr="00F07BD9">
        <w:rPr>
          <w:i/>
        </w:rPr>
        <w:t>x</w:t>
      </w:r>
      <w:r w:rsidR="00941CE1" w:rsidRPr="00105717">
        <w:t xml:space="preserve"> represent</w:t>
      </w:r>
      <w:r w:rsidR="0043264A" w:rsidRPr="00105717">
        <w:t>s</w:t>
      </w:r>
      <w:r w:rsidR="00941CE1" w:rsidRPr="00105717">
        <w:t xml:space="preserve"> the number of years since 2003 (</w:t>
      </w:r>
      <w:r w:rsidR="00941CE1" w:rsidRPr="00F07BD9">
        <w:rPr>
          <w:i/>
        </w:rPr>
        <w:t>x</w:t>
      </w:r>
      <w:r w:rsidR="00941CE1" w:rsidRPr="00105717">
        <w:t xml:space="preserve"> = 0 represents 2003, </w:t>
      </w:r>
      <w:r w:rsidR="00941CE1" w:rsidRPr="00F07BD9">
        <w:rPr>
          <w:i/>
        </w:rPr>
        <w:t xml:space="preserve">x </w:t>
      </w:r>
      <w:r w:rsidR="00B75C54" w:rsidRPr="00105717">
        <w:t>= 1 represents 2004, and so on</w:t>
      </w:r>
      <w:r w:rsidR="00941CE1" w:rsidRPr="00105717">
        <w:t>)</w:t>
      </w:r>
      <w:r w:rsidR="00B75C54" w:rsidRPr="00105717">
        <w:t>.</w:t>
      </w:r>
    </w:p>
    <w:p w14:paraId="1A76EC5C" w14:textId="0F5CA4B4" w:rsidR="00A24070" w:rsidRPr="00105717" w:rsidRDefault="00F07BD9" w:rsidP="00F07BD9">
      <w:pPr>
        <w:pStyle w:val="ListParagraph"/>
        <w:numPr>
          <w:ilvl w:val="1"/>
          <w:numId w:val="11"/>
        </w:numPr>
        <w:tabs>
          <w:tab w:val="left" w:pos="426"/>
          <w:tab w:val="left" w:pos="567"/>
          <w:tab w:val="left" w:pos="6120"/>
        </w:tabs>
        <w:spacing w:before="240"/>
        <w:ind w:left="284" w:firstLine="0"/>
        <w:contextualSpacing w:val="0"/>
      </w:pPr>
      <w:r>
        <w:rPr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 wp14:anchorId="57EABAA5" wp14:editId="75DE56A2">
            <wp:simplePos x="0" y="0"/>
            <wp:positionH relativeFrom="column">
              <wp:posOffset>3554730</wp:posOffset>
            </wp:positionH>
            <wp:positionV relativeFrom="paragraph">
              <wp:posOffset>116205</wp:posOffset>
            </wp:positionV>
            <wp:extent cx="2971165" cy="2947670"/>
            <wp:effectExtent l="19050" t="0" r="635" b="0"/>
            <wp:wrapNone/>
            <wp:docPr id="71" name="Picture 71" descr="The horizontal axis represents year ranging from 0 through 9 with an increment of 1 (x equals 0 represents the year 2003). The vertical axis represents field goal percentage ranging from 40 through 55 with an increment of 5. A line for the equation y equals 1.2 x plus 43.87 passes through the points as follows.&#10;(0, 44), (3, 47.5), (5, 50), and (9, 54.5). Note: All data is approxima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The horizontal axis represents year ranging from 0 through 9 with an increment of 1 (x equals 0 represents the year 2003). The vertical axis represents field goal percentage ranging from 40 through 55 with an increment of 5. A line for the equation y equals 1.2 x plus 43.87 passes through the points as follows.&#10;(0, 44), (3, 47.5), (5, 50), and (9, 54.5). Note: All data is approximate.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165" cy="2947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75C54" w:rsidRPr="00105717">
        <w:t>Use the equation to approximate LeBron</w:t>
      </w:r>
      <w:r w:rsidR="00925968">
        <w:t>’</w:t>
      </w:r>
      <w:r w:rsidR="00B75C54" w:rsidRPr="00105717">
        <w:t>s field goal</w:t>
      </w:r>
    </w:p>
    <w:p w14:paraId="116D4D45" w14:textId="278AB55E" w:rsidR="00F07BD9" w:rsidRDefault="00A73BE0" w:rsidP="00F07BD9">
      <w:pPr>
        <w:tabs>
          <w:tab w:val="left" w:pos="0"/>
          <w:tab w:val="left" w:pos="540"/>
          <w:tab w:val="left" w:pos="6120"/>
        </w:tabs>
        <w:ind w:left="0"/>
      </w:pPr>
      <w:r w:rsidRPr="00105717">
        <w:tab/>
        <w:t>pe</w:t>
      </w:r>
      <w:r w:rsidR="00B75C54" w:rsidRPr="00105717">
        <w:t>rcentage</w:t>
      </w:r>
      <w:r w:rsidR="00A24070" w:rsidRPr="00105717">
        <w:t xml:space="preserve"> </w:t>
      </w:r>
      <w:r w:rsidR="00B75C54" w:rsidRPr="00105717">
        <w:t>in 2</w:t>
      </w:r>
      <w:r w:rsidR="00532A20" w:rsidRPr="00105717">
        <w:t>006</w:t>
      </w:r>
      <w:r w:rsidR="00B75C54" w:rsidRPr="00105717">
        <w:t>.</w:t>
      </w:r>
    </w:p>
    <w:p w14:paraId="14578A79" w14:textId="77777777" w:rsidR="00F07BD9" w:rsidRDefault="005B0115" w:rsidP="00F07BD9">
      <w:pPr>
        <w:pStyle w:val="ListParagraph"/>
        <w:numPr>
          <w:ilvl w:val="1"/>
          <w:numId w:val="11"/>
        </w:numPr>
        <w:tabs>
          <w:tab w:val="left" w:pos="0"/>
          <w:tab w:val="left" w:pos="540"/>
          <w:tab w:val="left" w:pos="567"/>
        </w:tabs>
        <w:spacing w:before="3240"/>
        <w:ind w:left="284" w:firstLine="0"/>
      </w:pPr>
      <w:r w:rsidRPr="00105717">
        <w:t xml:space="preserve">Assuming this trend continues, use the </w:t>
      </w:r>
      <w:r w:rsidR="00B75C54" w:rsidRPr="00105717">
        <w:t xml:space="preserve">equation </w:t>
      </w:r>
      <w:r w:rsidRPr="00105717">
        <w:br/>
      </w:r>
      <w:r w:rsidRPr="00105717">
        <w:tab/>
      </w:r>
      <w:r w:rsidRPr="00105717">
        <w:tab/>
      </w:r>
      <w:r w:rsidR="00B75C54" w:rsidRPr="00105717">
        <w:t xml:space="preserve">to </w:t>
      </w:r>
      <w:r w:rsidRPr="00105717">
        <w:t>predict</w:t>
      </w:r>
      <w:r w:rsidR="00B75C54" w:rsidRPr="00105717">
        <w:t xml:space="preserve"> LeBron</w:t>
      </w:r>
      <w:r w:rsidR="009205D0">
        <w:t>’</w:t>
      </w:r>
      <w:r w:rsidR="00B75C54" w:rsidRPr="00105717">
        <w:t>s field goal</w:t>
      </w:r>
      <w:r w:rsidRPr="00105717">
        <w:t xml:space="preserve"> </w:t>
      </w:r>
      <w:r w:rsidR="00B75C54" w:rsidRPr="00105717">
        <w:t>percentage</w:t>
      </w:r>
      <w:r w:rsidR="00540BCE" w:rsidRPr="00105717">
        <w:t xml:space="preserve"> </w:t>
      </w:r>
      <w:r w:rsidR="00927C17">
        <w:t>in 2020</w:t>
      </w:r>
      <w:r w:rsidR="00B75C54" w:rsidRPr="00105717">
        <w:t>.</w:t>
      </w:r>
    </w:p>
    <w:p w14:paraId="033859F7" w14:textId="2CEB8448" w:rsidR="00A73BE0" w:rsidRPr="00105717" w:rsidRDefault="00B75C54" w:rsidP="0002375E">
      <w:pPr>
        <w:pStyle w:val="ListParagraph"/>
        <w:numPr>
          <w:ilvl w:val="1"/>
          <w:numId w:val="11"/>
        </w:numPr>
        <w:tabs>
          <w:tab w:val="left" w:pos="0"/>
          <w:tab w:val="left" w:pos="540"/>
          <w:tab w:val="left" w:pos="567"/>
        </w:tabs>
        <w:spacing w:before="2400"/>
        <w:ind w:left="284" w:firstLine="0"/>
        <w:contextualSpacing w:val="0"/>
      </w:pPr>
      <w:r w:rsidRPr="00105717">
        <w:t xml:space="preserve"> What is the slope of the line? Interpret the meaning</w:t>
      </w:r>
    </w:p>
    <w:p w14:paraId="23E0107B" w14:textId="77777777" w:rsidR="001B30ED" w:rsidRPr="00105717" w:rsidRDefault="00A73BE0" w:rsidP="0002375E">
      <w:pPr>
        <w:tabs>
          <w:tab w:val="left" w:pos="0"/>
          <w:tab w:val="left" w:pos="540"/>
          <w:tab w:val="left" w:pos="6120"/>
        </w:tabs>
        <w:spacing w:after="1560"/>
        <w:ind w:left="0"/>
      </w:pPr>
      <w:r w:rsidRPr="00105717">
        <w:tab/>
      </w:r>
      <w:r w:rsidR="00B75C54" w:rsidRPr="00105717">
        <w:t xml:space="preserve"> of the slope</w:t>
      </w:r>
      <w:r w:rsidRPr="00105717">
        <w:t xml:space="preserve"> </w:t>
      </w:r>
      <w:r w:rsidR="00B75C54" w:rsidRPr="00105717">
        <w:t>in the context of this problem.</w:t>
      </w:r>
      <w:r w:rsidR="00941CE1" w:rsidRPr="00105717">
        <w:t xml:space="preserve"> </w:t>
      </w:r>
    </w:p>
    <w:p w14:paraId="0FB545BA" w14:textId="77777777" w:rsidR="009205D0" w:rsidRDefault="009205D0" w:rsidP="0002375E">
      <w:pPr>
        <w:spacing w:before="1200"/>
        <w:ind w:left="272"/>
      </w:pPr>
      <w:r>
        <w:br w:type="page"/>
      </w:r>
    </w:p>
    <w:p w14:paraId="3840A386" w14:textId="48D6FE5F" w:rsidR="002D5DD8" w:rsidRPr="00105717" w:rsidRDefault="00AA6256" w:rsidP="0002375E">
      <w:pPr>
        <w:pStyle w:val="ListParagraph"/>
        <w:numPr>
          <w:ilvl w:val="0"/>
          <w:numId w:val="10"/>
        </w:numPr>
        <w:tabs>
          <w:tab w:val="left" w:pos="270"/>
          <w:tab w:val="left" w:pos="567"/>
          <w:tab w:val="left" w:pos="6120"/>
        </w:tabs>
        <w:ind w:left="-142" w:firstLine="142"/>
      </w:pPr>
      <w:r w:rsidRPr="00105717">
        <w:lastRenderedPageBreak/>
        <w:t xml:space="preserve">The maximum heart rate (MHR) </w:t>
      </w:r>
      <w:r w:rsidR="002D5DD8" w:rsidRPr="00105717">
        <w:t xml:space="preserve">is </w:t>
      </w:r>
      <w:r w:rsidRPr="00105717">
        <w:t xml:space="preserve">the maximum number of times your heart can beat in a minute during an </w:t>
      </w:r>
    </w:p>
    <w:p w14:paraId="22CE12F0" w14:textId="623E8CC1" w:rsidR="00AA6256" w:rsidRPr="00105717" w:rsidRDefault="002D5DD8" w:rsidP="000162F5">
      <w:pPr>
        <w:tabs>
          <w:tab w:val="left" w:pos="270"/>
          <w:tab w:val="left" w:pos="6120"/>
        </w:tabs>
        <w:ind w:left="0"/>
      </w:pPr>
      <w:r w:rsidRPr="00105717">
        <w:tab/>
      </w:r>
      <w:r w:rsidR="00AA6256" w:rsidRPr="00105717">
        <w:t>all-out effort.</w:t>
      </w:r>
      <w:r w:rsidR="00532593" w:rsidRPr="00105717">
        <w:t xml:space="preserve"> </w:t>
      </w:r>
      <w:r w:rsidR="00AA6256" w:rsidRPr="00105717">
        <w:t>The MHR depends on a person</w:t>
      </w:r>
      <w:r w:rsidR="009205D0">
        <w:t>’</w:t>
      </w:r>
      <w:r w:rsidR="00532593" w:rsidRPr="00105717">
        <w:t xml:space="preserve">s age and can be approximated </w:t>
      </w:r>
      <w:r w:rsidR="00AA6256" w:rsidRPr="00105717">
        <w:t xml:space="preserve">by the formula, </w:t>
      </w:r>
      <w:r w:rsidRPr="00105717">
        <w:tab/>
      </w:r>
      <w:r w:rsidR="002F5CB2" w:rsidRPr="00105717">
        <w:rPr>
          <w:position w:val="-6"/>
        </w:rPr>
        <w:object w:dxaOrig="2060" w:dyaOrig="279" w14:anchorId="26F31C4B">
          <v:shape id="_x0000_i1026" type="#_x0000_t75" style="width:103.5pt;height:13.5pt" o:ole="">
            <v:imagedata r:id="rId11" o:title=""/>
          </v:shape>
          <o:OLEObject Type="Embed" ProgID="Equation.DSMT4" ShapeID="_x0000_i1026" DrawAspect="Content" ObjectID="_1849970449" r:id="rId12"/>
        </w:object>
      </w:r>
      <w:r w:rsidR="000162F5" w:rsidRPr="00105717">
        <w:t xml:space="preserve"> In this equation,</w:t>
      </w:r>
      <w:r w:rsidR="00532593" w:rsidRPr="00105717">
        <w:t xml:space="preserve"> </w:t>
      </w:r>
      <w:r w:rsidR="000162F5" w:rsidRPr="00105717">
        <w:rPr>
          <w:i/>
        </w:rPr>
        <w:t>a</w:t>
      </w:r>
      <w:r w:rsidR="000162F5" w:rsidRPr="00105717">
        <w:t xml:space="preserve"> represents the person</w:t>
      </w:r>
      <w:r w:rsidR="002F5CB2">
        <w:t>’</w:t>
      </w:r>
      <w:r w:rsidR="000162F5" w:rsidRPr="00105717">
        <w:t>s age.</w:t>
      </w:r>
      <w:r w:rsidR="00AA6256" w:rsidRPr="00105717">
        <w:t xml:space="preserve"> </w:t>
      </w:r>
    </w:p>
    <w:p w14:paraId="18352C34" w14:textId="56D79616" w:rsidR="00A90935" w:rsidRDefault="00A90935" w:rsidP="00A90935">
      <w:pPr>
        <w:pStyle w:val="ListParagraph"/>
        <w:numPr>
          <w:ilvl w:val="0"/>
          <w:numId w:val="12"/>
        </w:numPr>
        <w:tabs>
          <w:tab w:val="left" w:pos="709"/>
        </w:tabs>
        <w:spacing w:before="480"/>
        <w:ind w:left="709" w:hanging="352"/>
        <w:contextualSpacing w:val="0"/>
      </w:pPr>
      <w:r>
        <w:rPr>
          <w:noProof/>
          <w:lang w:val="en-IN" w:eastAsia="en-IN"/>
        </w:rPr>
        <w:drawing>
          <wp:anchor distT="0" distB="0" distL="114300" distR="114300" simplePos="0" relativeHeight="251664384" behindDoc="0" locked="0" layoutInCell="1" allowOverlap="1" wp14:anchorId="579124AA" wp14:editId="33C61F3B">
            <wp:simplePos x="0" y="0"/>
            <wp:positionH relativeFrom="column">
              <wp:posOffset>3680460</wp:posOffset>
            </wp:positionH>
            <wp:positionV relativeFrom="paragraph">
              <wp:posOffset>181610</wp:posOffset>
            </wp:positionV>
            <wp:extent cx="2980055" cy="2940685"/>
            <wp:effectExtent l="19050" t="0" r="0" b="0"/>
            <wp:wrapNone/>
            <wp:docPr id="29" name="Picture 29" descr="The horizontal axis  represents age ranging from 0 through 70 with an increment of 10. The vertical axis represents maximum heart rate ranging from 0 through 220 with an increment of 20. A line for the equation y equation MHR equals negative 0.7 times a plus 208 passes through the points as follows.&#10;(0, 210), (10, 200), (20, 190), (30, 170),  (40, 180), (50, 175), (60, 165) and (70, 160). Note: All data is approxima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The horizontal axis  represents age ranging from 0 through 70 with an increment of 10. The vertical axis represents maximum heart rate ranging from 0 through 220 with an increment of 20. A line for the equation y equation MHR equals negative 0.7 times a plus 208 passes through the points as follows.&#10;(0, 210), (10, 200), (20, 190), (30, 170),  (40, 180), (50, 175), (60, 165) and (70, 160). Note: All data is approximate.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055" cy="2940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374BE" w:rsidRPr="00105717">
        <w:t>Use the e</w:t>
      </w:r>
      <w:r w:rsidR="009205D0">
        <w:t>quation to approximate a person’</w:t>
      </w:r>
      <w:r w:rsidR="009374BE" w:rsidRPr="00105717">
        <w:t>s</w:t>
      </w:r>
      <w:r w:rsidR="00532593" w:rsidRPr="00105717">
        <w:br/>
      </w:r>
      <w:r w:rsidR="00532593" w:rsidRPr="00105717">
        <w:tab/>
      </w:r>
      <w:r w:rsidR="009374BE" w:rsidRPr="00105717">
        <w:t xml:space="preserve"> maximum heart rate if he is 20 years old.</w:t>
      </w:r>
    </w:p>
    <w:p w14:paraId="77ECF705" w14:textId="48709377" w:rsidR="00A90935" w:rsidRDefault="009374BE" w:rsidP="00A90935">
      <w:pPr>
        <w:pStyle w:val="ListParagraph"/>
        <w:numPr>
          <w:ilvl w:val="0"/>
          <w:numId w:val="12"/>
        </w:numPr>
        <w:tabs>
          <w:tab w:val="left" w:pos="709"/>
        </w:tabs>
        <w:spacing w:before="2040"/>
        <w:ind w:left="709" w:hanging="352"/>
        <w:contextualSpacing w:val="0"/>
      </w:pPr>
      <w:r w:rsidRPr="00105717">
        <w:t xml:space="preserve"> Use the equation to approximate a person</w:t>
      </w:r>
      <w:r w:rsidR="009205D0">
        <w:t>’</w:t>
      </w:r>
      <w:r w:rsidRPr="00105717">
        <w:t xml:space="preserve">s </w:t>
      </w:r>
      <w:r w:rsidR="00532593" w:rsidRPr="00105717">
        <w:br/>
      </w:r>
      <w:r w:rsidR="00532593" w:rsidRPr="00105717">
        <w:tab/>
      </w:r>
      <w:r w:rsidRPr="00105717">
        <w:t>maximum hear</w:t>
      </w:r>
      <w:r w:rsidR="00532593" w:rsidRPr="00105717">
        <w:t xml:space="preserve">t </w:t>
      </w:r>
      <w:r w:rsidRPr="00105717">
        <w:t>rate if he is 45 years old.</w:t>
      </w:r>
    </w:p>
    <w:p w14:paraId="6839AF88" w14:textId="14AAB6B6" w:rsidR="009374BE" w:rsidRPr="00105717" w:rsidRDefault="009374BE" w:rsidP="00A90935">
      <w:pPr>
        <w:pStyle w:val="ListParagraph"/>
        <w:numPr>
          <w:ilvl w:val="0"/>
          <w:numId w:val="12"/>
        </w:numPr>
        <w:tabs>
          <w:tab w:val="left" w:pos="709"/>
        </w:tabs>
        <w:spacing w:before="1440"/>
        <w:ind w:left="709" w:hanging="352"/>
        <w:contextualSpacing w:val="0"/>
      </w:pPr>
      <w:r w:rsidRPr="00105717">
        <w:t xml:space="preserve"> What is the slope of the line? Interpret the </w:t>
      </w:r>
      <w:r w:rsidR="00532593" w:rsidRPr="00105717">
        <w:br/>
      </w:r>
      <w:r w:rsidR="00532593" w:rsidRPr="00105717">
        <w:tab/>
      </w:r>
      <w:r w:rsidRPr="00105717">
        <w:t>meaning of the slope in the context of this problem.</w:t>
      </w:r>
    </w:p>
    <w:p w14:paraId="1926FEF2" w14:textId="1667A1FA" w:rsidR="00996A9F" w:rsidRPr="00105717" w:rsidRDefault="00167D73" w:rsidP="00A90935">
      <w:pPr>
        <w:pStyle w:val="ListParagraph"/>
        <w:numPr>
          <w:ilvl w:val="0"/>
          <w:numId w:val="10"/>
        </w:numPr>
        <w:tabs>
          <w:tab w:val="left" w:pos="284"/>
          <w:tab w:val="left" w:pos="9000"/>
        </w:tabs>
        <w:spacing w:before="480"/>
        <w:ind w:left="0" w:firstLine="0"/>
        <w:contextualSpacing w:val="0"/>
      </w:pPr>
      <w:r>
        <w:rPr>
          <w:noProof/>
          <w:color w:val="0000FF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278789" wp14:editId="2E0BD142">
                <wp:simplePos x="0" y="0"/>
                <wp:positionH relativeFrom="column">
                  <wp:posOffset>-244475</wp:posOffset>
                </wp:positionH>
                <wp:positionV relativeFrom="paragraph">
                  <wp:posOffset>68580</wp:posOffset>
                </wp:positionV>
                <wp:extent cx="7088505" cy="0"/>
                <wp:effectExtent l="5080" t="12700" r="12065" b="6350"/>
                <wp:wrapNone/>
                <wp:docPr id="1154043353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885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B7FBBC" id="AutoShape 58" o:spid="_x0000_s1026" type="#_x0000_t32" style="position:absolute;margin-left:-19.25pt;margin-top:5.4pt;width:558.1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"/>
            </w:pict>
          </mc:Fallback>
        </mc:AlternateContent>
      </w:r>
      <w:r w:rsidR="001833DC" w:rsidRPr="00105717">
        <w:t xml:space="preserve">The </w:t>
      </w:r>
      <w:r w:rsidR="00DF76A6" w:rsidRPr="00105717">
        <w:t xml:space="preserve">graph depicts the per capita income for Alabama and California since 1990. Two linear equations are </w:t>
      </w:r>
      <w:r w:rsidR="00114FF5" w:rsidRPr="00105717">
        <w:tab/>
      </w:r>
      <w:r w:rsidR="00DF76A6" w:rsidRPr="00105717">
        <w:t xml:space="preserve">given: one to describe the per capita income for Alabama and one to describe the per capita for California. </w:t>
      </w:r>
    </w:p>
    <w:p w14:paraId="080F3EF8" w14:textId="749B6D2A" w:rsidR="00DF76A6" w:rsidRPr="00105717" w:rsidRDefault="00114FF5" w:rsidP="00114FF5">
      <w:pPr>
        <w:tabs>
          <w:tab w:val="left" w:pos="270"/>
          <w:tab w:val="left" w:pos="2700"/>
          <w:tab w:val="left" w:pos="9000"/>
        </w:tabs>
        <w:ind w:left="0"/>
      </w:pPr>
      <w:r w:rsidRPr="00105717">
        <w:tab/>
      </w:r>
      <w:r w:rsidR="00DF76A6" w:rsidRPr="00105717">
        <w:t xml:space="preserve">Let </w:t>
      </w:r>
      <w:r w:rsidR="00DF76A6" w:rsidRPr="00105717">
        <w:rPr>
          <w:i/>
        </w:rPr>
        <w:t>y</w:t>
      </w:r>
      <w:r w:rsidR="00DF76A6" w:rsidRPr="00105717">
        <w:t xml:space="preserve"> represent the per capita income. Let </w:t>
      </w:r>
      <w:r w:rsidR="00DF76A6" w:rsidRPr="00105717">
        <w:rPr>
          <w:i/>
        </w:rPr>
        <w:t>x</w:t>
      </w:r>
      <w:r w:rsidR="00DF76A6" w:rsidRPr="00105717">
        <w:t xml:space="preserve"> represent the number of years since 1990.</w:t>
      </w:r>
    </w:p>
    <w:p w14:paraId="37814418" w14:textId="09B7CDB0" w:rsidR="007D7F57" w:rsidRPr="00105717" w:rsidRDefault="00194CBD" w:rsidP="00A90935">
      <w:pPr>
        <w:pStyle w:val="ListParagraph"/>
        <w:numPr>
          <w:ilvl w:val="0"/>
          <w:numId w:val="13"/>
        </w:numPr>
        <w:tabs>
          <w:tab w:val="left" w:pos="284"/>
          <w:tab w:val="left" w:pos="709"/>
          <w:tab w:val="left" w:pos="851"/>
        </w:tabs>
        <w:spacing w:before="240"/>
        <w:ind w:left="714" w:hanging="357"/>
        <w:contextualSpacing w:val="0"/>
      </w:pPr>
      <w:r>
        <w:rPr>
          <w:noProof/>
          <w:color w:val="0000FF"/>
          <w:lang w:val="en-IN" w:eastAsia="en-IN"/>
        </w:rPr>
        <w:drawing>
          <wp:anchor distT="0" distB="0" distL="114300" distR="114300" simplePos="0" relativeHeight="251669504" behindDoc="0" locked="0" layoutInCell="1" allowOverlap="1" wp14:anchorId="208788C9" wp14:editId="4BAE0752">
            <wp:simplePos x="0" y="0"/>
            <wp:positionH relativeFrom="column">
              <wp:posOffset>3683635</wp:posOffset>
            </wp:positionH>
            <wp:positionV relativeFrom="paragraph">
              <wp:posOffset>160655</wp:posOffset>
            </wp:positionV>
            <wp:extent cx="3053334" cy="3423513"/>
            <wp:effectExtent l="19050" t="0" r="0" b="0"/>
            <wp:wrapNone/>
            <wp:docPr id="42" name="Picture 42" descr="The horizontal axis represents year ranging from 0 through 20 with an increment of 2 (x equals 0 represents the year 1990). The vertical axis represents per capita income in dollars ranging from 10000 through 45000. The equation representing per capita income of California is y equals 1148.72 times x plus 20001 with line passing through points as follows: (0, 20000), (4, 25000), (10, 32000), (14, 36000), and (20, 42500).&#10;The equation representing per capita income of Alabama is y equals 950.9 times x plus 14727.8 with line passing through the points as follows: (0, 15000), (6, 20100), (10, 24000), (14, 27000), and (20, 33500).&#10;Note: All data is approximate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The horizontal axis represents year ranging from 0 through 20 with an increment of 2 (x equals 0 represents the year 1990). The vertical axis represents per capita income in dollars ranging from 10000 through 45000. The equation representing per capita income of California is y equals 1148.72 times x plus 20001 with line passing through points as follows: (0, 20000), (4, 25000), (10, 32000), (14, 36000), and (20, 42500).&#10;The equation representing per capita income of Alabama is y equals 950.9 times x plus 14727.8 with line passing through the points as follows: (0, 15000), (6, 20100), (10, 24000), (14, 27000), and (20, 33500).&#10;Note: All data is approximate. 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334" cy="3423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C39A8" w:rsidRPr="00105717">
        <w:t xml:space="preserve"> What is the slope of the line representing</w:t>
      </w:r>
      <w:r w:rsidR="008C39A8" w:rsidRPr="00105717">
        <w:br/>
      </w:r>
      <w:r w:rsidR="008C39A8" w:rsidRPr="00105717">
        <w:tab/>
      </w:r>
      <w:r w:rsidR="00AF2296" w:rsidRPr="00105717">
        <w:t>the per capita income of California? Interpret</w:t>
      </w:r>
    </w:p>
    <w:p w14:paraId="146C3275" w14:textId="77777777" w:rsidR="00194CBD" w:rsidRDefault="00AF2296" w:rsidP="00194CBD">
      <w:pPr>
        <w:tabs>
          <w:tab w:val="left" w:pos="270"/>
          <w:tab w:val="left" w:pos="851"/>
          <w:tab w:val="left" w:pos="2700"/>
          <w:tab w:val="left" w:pos="9000"/>
        </w:tabs>
        <w:ind w:left="0"/>
      </w:pPr>
      <w:r w:rsidRPr="00105717">
        <w:tab/>
      </w:r>
      <w:r w:rsidRPr="00105717">
        <w:tab/>
        <w:t>the meaning of the slope in the context of this problem.</w:t>
      </w:r>
    </w:p>
    <w:p w14:paraId="7D1BCA77" w14:textId="6B5A7BED" w:rsidR="00AF2296" w:rsidRPr="00105717" w:rsidRDefault="00AF2296" w:rsidP="00194CBD">
      <w:pPr>
        <w:pStyle w:val="ListParagraph"/>
        <w:numPr>
          <w:ilvl w:val="0"/>
          <w:numId w:val="13"/>
        </w:numPr>
        <w:tabs>
          <w:tab w:val="left" w:pos="270"/>
          <w:tab w:val="left" w:pos="851"/>
          <w:tab w:val="left" w:pos="9000"/>
        </w:tabs>
        <w:spacing w:before="1800"/>
        <w:ind w:left="714" w:hanging="357"/>
        <w:contextualSpacing w:val="0"/>
      </w:pPr>
      <w:r w:rsidRPr="00105717">
        <w:t xml:space="preserve"> </w:t>
      </w:r>
      <w:r w:rsidR="00457552" w:rsidRPr="00105717">
        <w:t xml:space="preserve">Determine the </w:t>
      </w:r>
      <w:r w:rsidR="00457552" w:rsidRPr="00194CBD">
        <w:rPr>
          <w:i/>
        </w:rPr>
        <w:t>y</w:t>
      </w:r>
      <w:r w:rsidR="00457552" w:rsidRPr="00105717">
        <w:t>-intercept</w:t>
      </w:r>
      <w:r w:rsidRPr="00105717">
        <w:t xml:space="preserve"> of the line representing</w:t>
      </w:r>
      <w:r w:rsidRPr="00105717">
        <w:br/>
        <w:t xml:space="preserve">the per capita income of </w:t>
      </w:r>
      <w:r w:rsidR="00603475" w:rsidRPr="00105717">
        <w:t>Alabama</w:t>
      </w:r>
      <w:r w:rsidRPr="00105717">
        <w:t>? Interpret</w:t>
      </w:r>
    </w:p>
    <w:p w14:paraId="66AE34AD" w14:textId="77777777" w:rsidR="00194CBD" w:rsidRDefault="00AF2296" w:rsidP="00194CBD">
      <w:pPr>
        <w:tabs>
          <w:tab w:val="left" w:pos="270"/>
          <w:tab w:val="left" w:pos="709"/>
          <w:tab w:val="left" w:pos="2700"/>
          <w:tab w:val="left" w:pos="9000"/>
        </w:tabs>
        <w:ind w:left="0"/>
      </w:pPr>
      <w:r w:rsidRPr="00105717">
        <w:tab/>
      </w:r>
      <w:r w:rsidRPr="00105717">
        <w:tab/>
        <w:t xml:space="preserve">the meaning of the </w:t>
      </w:r>
      <w:r w:rsidR="00BB0997" w:rsidRPr="00105717">
        <w:rPr>
          <w:i/>
        </w:rPr>
        <w:t>y</w:t>
      </w:r>
      <w:r w:rsidR="00BB0997" w:rsidRPr="00105717">
        <w:t>-intercept</w:t>
      </w:r>
      <w:r w:rsidRPr="00105717">
        <w:t xml:space="preserve"> in the context of this </w:t>
      </w:r>
      <w:r w:rsidR="00DE60C2" w:rsidRPr="00105717">
        <w:br/>
      </w:r>
      <w:r w:rsidR="00DE60C2" w:rsidRPr="00105717">
        <w:tab/>
      </w:r>
      <w:r w:rsidR="00DE60C2" w:rsidRPr="00105717">
        <w:tab/>
      </w:r>
      <w:r w:rsidRPr="00105717">
        <w:t>problem.</w:t>
      </w:r>
    </w:p>
    <w:p w14:paraId="47744DC4" w14:textId="2517ED75" w:rsidR="00603475" w:rsidRPr="00105717" w:rsidRDefault="00603475" w:rsidP="00194CBD">
      <w:pPr>
        <w:pStyle w:val="ListParagraph"/>
        <w:numPr>
          <w:ilvl w:val="0"/>
          <w:numId w:val="13"/>
        </w:numPr>
        <w:tabs>
          <w:tab w:val="left" w:pos="270"/>
          <w:tab w:val="left" w:pos="709"/>
          <w:tab w:val="left" w:pos="2700"/>
          <w:tab w:val="left" w:pos="9000"/>
        </w:tabs>
        <w:spacing w:before="1080" w:after="480"/>
        <w:ind w:left="714" w:hanging="357"/>
        <w:contextualSpacing w:val="0"/>
      </w:pPr>
      <w:r w:rsidRPr="00105717">
        <w:t>Assuming this trend continues, use the equation to</w:t>
      </w:r>
      <w:r w:rsidR="00066AB8" w:rsidRPr="00105717">
        <w:br/>
      </w:r>
      <w:r w:rsidRPr="00105717">
        <w:t>predict</w:t>
      </w:r>
      <w:r w:rsidR="00066AB8" w:rsidRPr="00105717">
        <w:t xml:space="preserve"> </w:t>
      </w:r>
      <w:r w:rsidRPr="00105717">
        <w:t>the per</w:t>
      </w:r>
      <w:r w:rsidR="00307783">
        <w:t xml:space="preserve"> capita income of Alabama in 202</w:t>
      </w:r>
      <w:r w:rsidRPr="00105717">
        <w:t>5.</w:t>
      </w:r>
    </w:p>
    <w:p w14:paraId="1F780D0B" w14:textId="2CBE2B7F" w:rsidR="00046167" w:rsidRPr="00105717" w:rsidRDefault="009205D0" w:rsidP="00201B90">
      <w:pPr>
        <w:pStyle w:val="Heading2"/>
        <w:spacing w:before="360"/>
      </w:pPr>
      <w:r>
        <w:br w:type="page"/>
      </w:r>
      <w:r w:rsidR="00167D73">
        <w:lastRenderedPageBreak/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672A661E" wp14:editId="1079D3C7">
                <wp:simplePos x="0" y="0"/>
                <wp:positionH relativeFrom="column">
                  <wp:posOffset>-17780</wp:posOffset>
                </wp:positionH>
                <wp:positionV relativeFrom="paragraph">
                  <wp:posOffset>168910</wp:posOffset>
                </wp:positionV>
                <wp:extent cx="5734050" cy="0"/>
                <wp:effectExtent l="12700" t="8890" r="6350" b="10160"/>
                <wp:wrapNone/>
                <wp:docPr id="157588783" name="Line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7340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D6BD7D" id="Line 31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.4pt,13.3pt" to="450.1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" strokecolor="blue">
                <o:lock v:ext="edit" shapetype="f"/>
              </v:line>
            </w:pict>
          </mc:Fallback>
        </mc:AlternateContent>
      </w:r>
      <w:r w:rsidR="00996A9F" w:rsidRPr="00105717">
        <w:t xml:space="preserve">Writing </w:t>
      </w:r>
      <w:r w:rsidR="00D077EC" w:rsidRPr="00105717">
        <w:t xml:space="preserve">a Linear </w:t>
      </w:r>
      <w:r w:rsidR="0016035A" w:rsidRPr="00105717">
        <w:t>Model</w:t>
      </w:r>
      <w:r w:rsidR="00D077EC" w:rsidRPr="00105717">
        <w:t xml:space="preserve"> Using Observed Data Points</w:t>
      </w:r>
    </w:p>
    <w:p w14:paraId="1D409CC8" w14:textId="599894E7" w:rsidR="007829C9" w:rsidRPr="00105717" w:rsidRDefault="007454C1" w:rsidP="00201B90">
      <w:pPr>
        <w:pStyle w:val="ListParagraph"/>
        <w:numPr>
          <w:ilvl w:val="0"/>
          <w:numId w:val="10"/>
        </w:numPr>
        <w:tabs>
          <w:tab w:val="left" w:pos="0"/>
          <w:tab w:val="left" w:pos="5130"/>
          <w:tab w:val="left" w:pos="9000"/>
        </w:tabs>
        <w:spacing w:before="240"/>
        <w:ind w:left="284" w:hanging="284"/>
      </w:pPr>
      <w:r w:rsidRPr="00105717">
        <w:t xml:space="preserve">The graph depicts the average weight for a baby by month. Let </w:t>
      </w:r>
      <w:r w:rsidRPr="00201B90">
        <w:rPr>
          <w:i/>
        </w:rPr>
        <w:t>x</w:t>
      </w:r>
      <w:r w:rsidRPr="00105717">
        <w:t xml:space="preserve"> represent the baby</w:t>
      </w:r>
      <w:r w:rsidR="009205D0">
        <w:t>’</w:t>
      </w:r>
      <w:r w:rsidRPr="00105717">
        <w:t xml:space="preserve">s age in months. Let </w:t>
      </w:r>
      <w:r w:rsidRPr="00201B90">
        <w:rPr>
          <w:i/>
        </w:rPr>
        <w:t xml:space="preserve">y </w:t>
      </w:r>
      <w:r w:rsidRPr="00105717">
        <w:t>represent the average weight in pounds.</w:t>
      </w:r>
    </w:p>
    <w:p w14:paraId="58C1CC91" w14:textId="3C4AF990" w:rsidR="00201B90" w:rsidRDefault="00201B90" w:rsidP="00261F03">
      <w:pPr>
        <w:pStyle w:val="ListParagraph"/>
        <w:numPr>
          <w:ilvl w:val="0"/>
          <w:numId w:val="14"/>
        </w:numPr>
        <w:tabs>
          <w:tab w:val="left" w:pos="709"/>
          <w:tab w:val="left" w:pos="9000"/>
        </w:tabs>
        <w:spacing w:before="240"/>
        <w:ind w:left="567" w:hanging="210"/>
        <w:contextualSpacing w:val="0"/>
      </w:pPr>
      <w:r>
        <w:rPr>
          <w:noProof/>
          <w:lang w:val="en-IN" w:eastAsia="en-IN"/>
        </w:rPr>
        <w:drawing>
          <wp:anchor distT="0" distB="0" distL="114300" distR="114300" simplePos="0" relativeHeight="251655168" behindDoc="0" locked="0" layoutInCell="1" allowOverlap="1" wp14:anchorId="609C70C7" wp14:editId="177A9B90">
            <wp:simplePos x="0" y="0"/>
            <wp:positionH relativeFrom="margin">
              <wp:align>right</wp:align>
            </wp:positionH>
            <wp:positionV relativeFrom="paragraph">
              <wp:posOffset>114300</wp:posOffset>
            </wp:positionV>
            <wp:extent cx="2847975" cy="2999105"/>
            <wp:effectExtent l="0" t="0" r="9525" b="0"/>
            <wp:wrapNone/>
            <wp:docPr id="55" name="Picture 55" descr="The horizontal axis represents age in months ranging from 0 through 12 with an increment of 1. The vertical axis represents weight in pounds ranging from 0 through 24 with an increment of 2. The points are marked as follows.&#10;(1, 9), (3, 12.4), (4, 14), (6, 17), (9, 19.8), and (12, 22). A line passes through the points (0, 9), (3, 12.4), and (9, 19.8). Note: All data is approxima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The horizontal axis represents age in months ranging from 0 through 12 with an increment of 1. The vertical axis represents weight in pounds ranging from 0 through 24 with an increment of 2. The points are marked as follows.&#10;(1, 9), (3, 12.4), (4, 14), (6, 17), (9, 19.8), and (12, 22). A line passes through the points (0, 9), (3, 12.4), and (9, 19.8). Note: All data is approximate.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999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11C95" w:rsidRPr="00105717">
        <w:t xml:space="preserve"> Use the points </w:t>
      </w:r>
      <w:r w:rsidR="00811C95" w:rsidRPr="00105717">
        <w:rPr>
          <w:position w:val="-14"/>
        </w:rPr>
        <w:object w:dxaOrig="840" w:dyaOrig="400" w14:anchorId="39592D9E">
          <v:shape id="_x0000_i1027" type="#_x0000_t75" style="width:42.75pt;height:20.25pt" o:ole="">
            <v:imagedata r:id="rId16" o:title=""/>
          </v:shape>
          <o:OLEObject Type="Embed" ProgID="Equation.DSMT4" ShapeID="_x0000_i1027" DrawAspect="Content" ObjectID="_1849970450" r:id="rId17"/>
        </w:object>
      </w:r>
      <w:r w:rsidR="00811C95" w:rsidRPr="00105717">
        <w:t xml:space="preserve"> and </w:t>
      </w:r>
      <w:r w:rsidR="00811C95" w:rsidRPr="00105717">
        <w:rPr>
          <w:position w:val="-14"/>
        </w:rPr>
        <w:object w:dxaOrig="840" w:dyaOrig="400" w14:anchorId="2D37E08A">
          <v:shape id="_x0000_i1028" type="#_x0000_t75" style="width:42.75pt;height:20.25pt" o:ole="">
            <v:imagedata r:id="rId18" o:title=""/>
          </v:shape>
          <o:OLEObject Type="Embed" ProgID="Equation.DSMT4" ShapeID="_x0000_i1028" DrawAspect="Content" ObjectID="_1849970451" r:id="rId19"/>
        </w:object>
      </w:r>
      <w:r w:rsidR="00811C95" w:rsidRPr="00105717">
        <w:t xml:space="preserve"> to determine</w:t>
      </w:r>
      <w:r w:rsidR="00811C95" w:rsidRPr="00105717">
        <w:br/>
        <w:t>the slope of the line.</w:t>
      </w:r>
    </w:p>
    <w:p w14:paraId="6A19421D" w14:textId="77777777" w:rsidR="00201B90" w:rsidRDefault="00811C95" w:rsidP="00201B90">
      <w:pPr>
        <w:pStyle w:val="ListParagraph"/>
        <w:numPr>
          <w:ilvl w:val="0"/>
          <w:numId w:val="14"/>
        </w:numPr>
        <w:tabs>
          <w:tab w:val="left" w:pos="709"/>
          <w:tab w:val="left" w:pos="9000"/>
        </w:tabs>
        <w:spacing w:before="1200"/>
        <w:ind w:left="284" w:firstLine="74"/>
        <w:contextualSpacing w:val="0"/>
      </w:pPr>
      <w:r w:rsidRPr="00105717">
        <w:t xml:space="preserve"> Interpret the slope in the context</w:t>
      </w:r>
      <w:r w:rsidRPr="00105717">
        <w:br/>
      </w:r>
      <w:r w:rsidR="00F83A63" w:rsidRPr="00105717">
        <w:tab/>
      </w:r>
      <w:r w:rsidRPr="00105717">
        <w:t>of this problem?</w:t>
      </w:r>
    </w:p>
    <w:p w14:paraId="52752FF9" w14:textId="77777777" w:rsidR="00201B90" w:rsidRDefault="00811C95" w:rsidP="00201B90">
      <w:pPr>
        <w:pStyle w:val="ListParagraph"/>
        <w:numPr>
          <w:ilvl w:val="0"/>
          <w:numId w:val="14"/>
        </w:numPr>
        <w:tabs>
          <w:tab w:val="left" w:pos="709"/>
          <w:tab w:val="left" w:pos="9000"/>
        </w:tabs>
        <w:spacing w:before="1200"/>
        <w:ind w:left="284" w:firstLine="74"/>
        <w:contextualSpacing w:val="0"/>
      </w:pPr>
      <w:r w:rsidRPr="00105717">
        <w:t xml:space="preserve"> Use the points </w:t>
      </w:r>
      <w:r w:rsidRPr="00105717">
        <w:rPr>
          <w:position w:val="-14"/>
        </w:rPr>
        <w:object w:dxaOrig="840" w:dyaOrig="400" w14:anchorId="53ADD550">
          <v:shape id="_x0000_i1029" type="#_x0000_t75" style="width:42.75pt;height:20.25pt" o:ole="">
            <v:imagedata r:id="rId16" o:title=""/>
          </v:shape>
          <o:OLEObject Type="Embed" ProgID="Equation.DSMT4" ShapeID="_x0000_i1029" DrawAspect="Content" ObjectID="_1849970452" r:id="rId20"/>
        </w:object>
      </w:r>
      <w:r w:rsidRPr="00105717">
        <w:t xml:space="preserve"> and </w:t>
      </w:r>
      <w:r w:rsidRPr="00105717">
        <w:rPr>
          <w:position w:val="-14"/>
        </w:rPr>
        <w:object w:dxaOrig="840" w:dyaOrig="400" w14:anchorId="4EDD4D55">
          <v:shape id="_x0000_i1030" type="#_x0000_t75" style="width:42.75pt;height:20.25pt" o:ole="">
            <v:imagedata r:id="rId18" o:title=""/>
          </v:shape>
          <o:OLEObject Type="Embed" ProgID="Equation.DSMT4" ShapeID="_x0000_i1030" DrawAspect="Content" ObjectID="_1849970453" r:id="rId21"/>
        </w:object>
      </w:r>
      <w:r w:rsidRPr="00105717">
        <w:t xml:space="preserve"> to find a </w:t>
      </w:r>
      <w:r w:rsidRPr="00105717">
        <w:br/>
      </w:r>
      <w:r w:rsidR="00F83A63" w:rsidRPr="00105717">
        <w:tab/>
      </w:r>
      <w:r w:rsidRPr="00105717">
        <w:t xml:space="preserve">linear equation relating the </w:t>
      </w:r>
      <w:r w:rsidR="00905B74" w:rsidRPr="00105717">
        <w:t xml:space="preserve">average </w:t>
      </w:r>
      <w:r w:rsidRPr="00105717">
        <w:t xml:space="preserve">weight of a </w:t>
      </w:r>
      <w:r w:rsidR="00905B74" w:rsidRPr="00105717">
        <w:br/>
      </w:r>
      <w:r w:rsidR="00905B74" w:rsidRPr="00105717">
        <w:tab/>
      </w:r>
      <w:r w:rsidRPr="00105717">
        <w:t xml:space="preserve">baby, </w:t>
      </w:r>
      <w:r w:rsidRPr="00201B90">
        <w:rPr>
          <w:i/>
        </w:rPr>
        <w:t>y</w:t>
      </w:r>
      <w:r w:rsidR="00905B74" w:rsidRPr="00105717">
        <w:t xml:space="preserve">, </w:t>
      </w:r>
      <w:r w:rsidRPr="00105717">
        <w:t>to the baby</w:t>
      </w:r>
      <w:r w:rsidR="00635D22">
        <w:t>’</w:t>
      </w:r>
      <w:r w:rsidRPr="00105717">
        <w:t xml:space="preserve">s age, </w:t>
      </w:r>
      <w:r w:rsidRPr="00201B90">
        <w:rPr>
          <w:i/>
        </w:rPr>
        <w:t>x</w:t>
      </w:r>
      <w:r w:rsidRPr="00105717">
        <w:t>.</w:t>
      </w:r>
    </w:p>
    <w:p w14:paraId="7D08BBA3" w14:textId="2D1DCD7E" w:rsidR="007829C9" w:rsidRPr="00105717" w:rsidRDefault="00894BD8" w:rsidP="00201B90">
      <w:pPr>
        <w:pStyle w:val="ListParagraph"/>
        <w:numPr>
          <w:ilvl w:val="0"/>
          <w:numId w:val="14"/>
        </w:numPr>
        <w:tabs>
          <w:tab w:val="left" w:pos="709"/>
          <w:tab w:val="left" w:pos="9000"/>
        </w:tabs>
        <w:spacing w:before="2520" w:after="3240"/>
        <w:ind w:left="284" w:firstLine="74"/>
        <w:contextualSpacing w:val="0"/>
      </w:pPr>
      <w:r w:rsidRPr="00105717">
        <w:t xml:space="preserve"> If this linear trend continues beyond the </w:t>
      </w:r>
      <w:r w:rsidRPr="00105717">
        <w:br/>
      </w:r>
      <w:r w:rsidRPr="00105717">
        <w:tab/>
        <w:t xml:space="preserve">observed data values, use the equation in </w:t>
      </w:r>
      <w:r w:rsidRPr="00105717">
        <w:br/>
      </w:r>
      <w:r w:rsidRPr="00105717">
        <w:tab/>
        <w:t xml:space="preserve">part (c) to predict the </w:t>
      </w:r>
      <w:r w:rsidR="00905B74" w:rsidRPr="00105717">
        <w:t xml:space="preserve">average </w:t>
      </w:r>
      <w:r w:rsidRPr="00105717">
        <w:t>weight of a baby</w:t>
      </w:r>
      <w:r w:rsidR="00905B74" w:rsidRPr="00105717">
        <w:br/>
      </w:r>
      <w:r w:rsidR="00905B74" w:rsidRPr="00105717">
        <w:tab/>
        <w:t xml:space="preserve">at </w:t>
      </w:r>
      <w:r w:rsidRPr="00105717">
        <w:t>15 months.</w:t>
      </w:r>
    </w:p>
    <w:p w14:paraId="462C2FBD" w14:textId="77777777" w:rsidR="00510DA2" w:rsidRDefault="00510DA2">
      <w:pPr>
        <w:rPr>
          <w:b/>
          <w:noProof/>
          <w:color w:val="0000FF"/>
        </w:rPr>
      </w:pPr>
      <w:r>
        <w:rPr>
          <w:b/>
          <w:noProof/>
          <w:color w:val="0000FF"/>
        </w:rPr>
        <w:br w:type="page"/>
      </w:r>
    </w:p>
    <w:p w14:paraId="2830323D" w14:textId="30FB5082" w:rsidR="00AF6366" w:rsidRPr="00105717" w:rsidRDefault="00167D73" w:rsidP="00201B90">
      <w:pPr>
        <w:pStyle w:val="Heading2"/>
      </w:pPr>
      <w:r>
        <w:lastRenderedPageBreak/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1AEC859B" wp14:editId="1837D537">
                <wp:simplePos x="0" y="0"/>
                <wp:positionH relativeFrom="column">
                  <wp:posOffset>-17780</wp:posOffset>
                </wp:positionH>
                <wp:positionV relativeFrom="paragraph">
                  <wp:posOffset>168910</wp:posOffset>
                </wp:positionV>
                <wp:extent cx="5734050" cy="0"/>
                <wp:effectExtent l="12700" t="8890" r="6350" b="10160"/>
                <wp:wrapNone/>
                <wp:docPr id="214941750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7340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5D9C87" id="Straight Connector 2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.4pt,13.3pt" to="450.1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" strokecolor="blue">
                <o:lock v:ext="edit" shapetype="f"/>
              </v:line>
            </w:pict>
          </mc:Fallback>
        </mc:AlternateContent>
      </w:r>
      <w:r w:rsidR="001D0434" w:rsidRPr="00105717">
        <w:t xml:space="preserve">Writing </w:t>
      </w:r>
      <w:r w:rsidR="00AF6366" w:rsidRPr="00105717">
        <w:t xml:space="preserve">a Linear </w:t>
      </w:r>
      <w:r w:rsidR="0016035A" w:rsidRPr="00105717">
        <w:t>Model</w:t>
      </w:r>
      <w:r w:rsidR="00AF6366" w:rsidRPr="00105717">
        <w:t xml:space="preserve"> Given a Fixed Value and a Rate of Change</w:t>
      </w:r>
    </w:p>
    <w:p w14:paraId="5C041A10" w14:textId="77777777" w:rsidR="00AF6366" w:rsidRPr="00105717" w:rsidRDefault="00AF6366" w:rsidP="00AF6366">
      <w:pPr>
        <w:tabs>
          <w:tab w:val="left" w:pos="2700"/>
          <w:tab w:val="left" w:pos="9000"/>
        </w:tabs>
        <w:ind w:left="0"/>
        <w:jc w:val="center"/>
        <w:rPr>
          <w:b/>
          <w:noProof/>
          <w:color w:val="0000FF"/>
        </w:rPr>
      </w:pPr>
    </w:p>
    <w:p w14:paraId="2468B1BA" w14:textId="6A75B9C9" w:rsidR="00AF6366" w:rsidRPr="00105717" w:rsidRDefault="00167D73" w:rsidP="00AF6366">
      <w:pPr>
        <w:tabs>
          <w:tab w:val="left" w:pos="2700"/>
          <w:tab w:val="left" w:pos="9000"/>
        </w:tabs>
        <w:ind w:left="0"/>
        <w:jc w:val="center"/>
        <w:rPr>
          <w:b/>
          <w:noProof/>
          <w:color w:val="0000FF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ECE48F9" wp14:editId="3B84A333">
                <wp:simplePos x="0" y="0"/>
                <wp:positionH relativeFrom="column">
                  <wp:posOffset>989965</wp:posOffset>
                </wp:positionH>
                <wp:positionV relativeFrom="paragraph">
                  <wp:posOffset>191135</wp:posOffset>
                </wp:positionV>
                <wp:extent cx="4730115" cy="774700"/>
                <wp:effectExtent l="1270" t="47625" r="2540" b="0"/>
                <wp:wrapNone/>
                <wp:docPr id="697726369" name="Group 250" descr="Text for variable term reads, the value will change with the value of x. This is why the slope, m, is called a rate of change. Text for constant term reads, b will remain constant regardless of the value of x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30115" cy="774700"/>
                          <a:chOff x="2570" y="12228"/>
                          <a:chExt cx="7449" cy="1220"/>
                        </a:xfrm>
                      </wpg:grpSpPr>
                      <wps:wsp>
                        <wps:cNvPr id="1557944169" name="AutoShape 246"/>
                        <wps:cNvCnPr>
                          <a:cxnSpLocks noChangeShapeType="1"/>
                        </wps:cNvCnPr>
                        <wps:spPr bwMode="auto">
                          <a:xfrm flipV="1">
                            <a:off x="5516" y="12240"/>
                            <a:ext cx="488" cy="33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5973810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2570" y="12496"/>
                            <a:ext cx="3733" cy="9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27F8D8" w14:textId="7507C645" w:rsidR="00BB0997" w:rsidRDefault="00BB0997">
                              <w:pPr>
                                <w:ind w:left="0"/>
                              </w:pPr>
                              <w:r w:rsidRPr="002D5DD8">
                                <w:rPr>
                                  <w:i/>
                                  <w:color w:val="0000FF"/>
                                </w:rPr>
                                <w:t>Variable term</w:t>
                              </w:r>
                              <w:r>
                                <w:t xml:space="preserve">: the value will change with the value of </w:t>
                              </w:r>
                              <w:r w:rsidRPr="00AF6366">
                                <w:rPr>
                                  <w:i/>
                                </w:rPr>
                                <w:t>x</w:t>
                              </w:r>
                              <w:r>
                                <w:t xml:space="preserve">. This is why the slope, </w:t>
                              </w:r>
                              <w:r w:rsidRPr="00BE58A1">
                                <w:rPr>
                                  <w:i/>
                                </w:rPr>
                                <w:t>m</w:t>
                              </w:r>
                              <w:r>
                                <w:t>, is called a rate of change.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8582634" name="AutoShape 24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6602" y="12228"/>
                            <a:ext cx="288" cy="3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8887563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6286" y="12505"/>
                            <a:ext cx="3733" cy="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368792" w14:textId="77777777" w:rsidR="00BB0997" w:rsidRDefault="00BB0997" w:rsidP="00BE58A1">
                              <w:pPr>
                                <w:ind w:left="0"/>
                              </w:pPr>
                              <w:r w:rsidRPr="002D5DD8">
                                <w:rPr>
                                  <w:i/>
                                  <w:color w:val="FF0000"/>
                                </w:rPr>
                                <w:t>Constant term</w:t>
                              </w:r>
                              <w:r>
                                <w:t xml:space="preserve">:  </w:t>
                              </w:r>
                              <w:r w:rsidRPr="002D5DD8">
                                <w:rPr>
                                  <w:i/>
                                </w:rPr>
                                <w:t>b</w:t>
                              </w:r>
                              <w:r>
                                <w:t xml:space="preserve"> will remain constant regardless of the value of </w:t>
                              </w:r>
                              <w:r w:rsidRPr="00BE58A1">
                                <w:rPr>
                                  <w:i/>
                                </w:rPr>
                                <w:t>x</w:t>
                              </w:r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CE48F9" id="Group 250" o:spid="_x0000_s1026" alt="Text for variable term reads, the value will change with the value of x. This is why the slope, m, is called a rate of change. Text for constant term reads, b will remain constant regardless of the value of x." style="position:absolute;left:0;text-align:left;margin-left:77.95pt;margin-top:15.05pt;width:372.45pt;height:61pt;z-index:251662336" coordorigin="2570,12228" coordsize="7449,1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">
                <v:shape id="AutoShape 246" o:spid="_x0000_s1027" type="#_x0000_t32" style="position:absolute;left:5516;top:12240;width:488;height:33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47" o:spid="_x0000_s1028" type="#_x0000_t202" style="position:absolute;left:2570;top:12496;width:3733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" filled="f" stroked="f">
                  <v:textbox>
                    <w:txbxContent>
                      <w:p w14:paraId="2727F8D8" w14:textId="7507C645" w:rsidR="00BB0997" w:rsidRDefault="00BB0997">
                        <w:pPr>
                          <w:ind w:left="0"/>
                        </w:pPr>
                        <w:r w:rsidRPr="002D5DD8">
                          <w:rPr>
                            <w:i/>
                            <w:color w:val="0000FF"/>
                          </w:rPr>
                          <w:t>Variable term</w:t>
                        </w:r>
                        <w:r>
                          <w:t xml:space="preserve">: the value will change with the value of </w:t>
                        </w:r>
                        <w:r w:rsidRPr="00AF6366">
                          <w:rPr>
                            <w:i/>
                          </w:rPr>
                          <w:t>x</w:t>
                        </w:r>
                        <w:r>
                          <w:t xml:space="preserve">. This is why the slope, </w:t>
                        </w:r>
                        <w:r w:rsidRPr="00BE58A1">
                          <w:rPr>
                            <w:i/>
                          </w:rPr>
                          <w:t>m</w:t>
                        </w:r>
                        <w:r>
                          <w:t>, is called a rate of change.</w:t>
                        </w:r>
                      </w:p>
                    </w:txbxContent>
                  </v:textbox>
                </v:shape>
                <v:shape id="AutoShape 248" o:spid="_x0000_s1029" type="#_x0000_t32" style="position:absolute;left:6602;top:12228;width:288;height:38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">
                  <v:stroke endarrow="block"/>
                </v:shape>
                <v:shape id="Text Box 249" o:spid="_x0000_s1030" type="#_x0000_t202" style="position:absolute;left:6286;top:12505;width:3733;height: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" filled="f" stroked="f">
                  <v:textbox>
                    <w:txbxContent>
                      <w:p w14:paraId="75368792" w14:textId="77777777" w:rsidR="00BB0997" w:rsidRDefault="00BB0997" w:rsidP="00BE58A1">
                        <w:pPr>
                          <w:ind w:left="0"/>
                        </w:pPr>
                        <w:r w:rsidRPr="002D5DD8">
                          <w:rPr>
                            <w:i/>
                            <w:color w:val="FF0000"/>
                          </w:rPr>
                          <w:t>Constant term</w:t>
                        </w:r>
                        <w:r>
                          <w:t xml:space="preserve">:  </w:t>
                        </w:r>
                        <w:r w:rsidRPr="002D5DD8">
                          <w:rPr>
                            <w:i/>
                          </w:rPr>
                          <w:t>b</w:t>
                        </w:r>
                        <w:r>
                          <w:t xml:space="preserve"> will remain constant regardless of the value of </w:t>
                        </w:r>
                        <w:r w:rsidRPr="00BE58A1">
                          <w:rPr>
                            <w:i/>
                          </w:rPr>
                          <w:t>x</w:t>
                        </w:r>
                        <w: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D5DD8" w:rsidRPr="00105717">
        <w:rPr>
          <w:position w:val="-10"/>
        </w:rPr>
        <w:object w:dxaOrig="1060" w:dyaOrig="320" w14:anchorId="4AD2651A">
          <v:shape id="_x0000_i1031" type="#_x0000_t75" style="width:53.25pt;height:15.75pt" o:ole="">
            <v:imagedata r:id="rId22" o:title=""/>
          </v:shape>
          <o:OLEObject Type="Embed" ProgID="Equation.DSMT4" ShapeID="_x0000_i1031" DrawAspect="Content" ObjectID="_1849970454" r:id="rId23"/>
        </w:object>
      </w:r>
    </w:p>
    <w:p w14:paraId="0635463C" w14:textId="600F840C" w:rsidR="00DA786E" w:rsidRPr="00105717" w:rsidRDefault="00387A40" w:rsidP="00201B90">
      <w:pPr>
        <w:pStyle w:val="ListParagraph"/>
        <w:numPr>
          <w:ilvl w:val="0"/>
          <w:numId w:val="10"/>
        </w:numPr>
        <w:tabs>
          <w:tab w:val="left" w:pos="426"/>
          <w:tab w:val="left" w:pos="9000"/>
        </w:tabs>
        <w:spacing w:before="1320"/>
        <w:ind w:left="142" w:firstLine="0"/>
      </w:pPr>
      <w:r w:rsidRPr="00105717">
        <w:t>A plumber charges $50 plus $75 an hour to install a sprinkler system.</w:t>
      </w:r>
    </w:p>
    <w:p w14:paraId="57E605F0" w14:textId="77777777" w:rsidR="003507E0" w:rsidRDefault="00387A40" w:rsidP="003507E0">
      <w:pPr>
        <w:pStyle w:val="ListParagraph"/>
        <w:numPr>
          <w:ilvl w:val="0"/>
          <w:numId w:val="15"/>
        </w:numPr>
        <w:tabs>
          <w:tab w:val="left" w:pos="270"/>
          <w:tab w:val="left" w:pos="2700"/>
          <w:tab w:val="left" w:pos="9000"/>
        </w:tabs>
        <w:spacing w:before="240"/>
        <w:ind w:left="714" w:hanging="357"/>
        <w:contextualSpacing w:val="0"/>
      </w:pPr>
      <w:r w:rsidRPr="00105717">
        <w:t xml:space="preserve">Write a linear equation to compute the cost, </w:t>
      </w:r>
      <w:r w:rsidR="00B8541B" w:rsidRPr="00201B90">
        <w:rPr>
          <w:i/>
        </w:rPr>
        <w:t>C</w:t>
      </w:r>
      <w:r w:rsidRPr="00201B90">
        <w:rPr>
          <w:i/>
        </w:rPr>
        <w:t>,</w:t>
      </w:r>
      <w:r w:rsidRPr="00105717">
        <w:t xml:space="preserve"> for </w:t>
      </w:r>
      <w:r w:rsidRPr="00201B90">
        <w:rPr>
          <w:i/>
        </w:rPr>
        <w:t>x</w:t>
      </w:r>
      <w:r w:rsidRPr="00105717">
        <w:t xml:space="preserve"> hours of work.</w:t>
      </w:r>
    </w:p>
    <w:p w14:paraId="10378FBA" w14:textId="4E2BB138" w:rsidR="00387A40" w:rsidRPr="00105717" w:rsidRDefault="00387A40" w:rsidP="003507E0">
      <w:pPr>
        <w:pStyle w:val="ListParagraph"/>
        <w:numPr>
          <w:ilvl w:val="0"/>
          <w:numId w:val="15"/>
        </w:numPr>
        <w:tabs>
          <w:tab w:val="left" w:pos="270"/>
          <w:tab w:val="left" w:pos="2700"/>
          <w:tab w:val="left" w:pos="9000"/>
        </w:tabs>
        <w:spacing w:before="1680"/>
        <w:ind w:left="714" w:hanging="357"/>
        <w:contextualSpacing w:val="0"/>
      </w:pPr>
      <w:r w:rsidRPr="00105717">
        <w:t xml:space="preserve"> Use the equation to compute the cost if it take</w:t>
      </w:r>
      <w:r w:rsidR="00E6021B" w:rsidRPr="00105717">
        <w:t>s</w:t>
      </w:r>
      <w:r w:rsidRPr="00105717">
        <w:t xml:space="preserve"> the plumber 4 hours to install the sprinkler system.</w:t>
      </w:r>
    </w:p>
    <w:p w14:paraId="37EB2B79" w14:textId="31998182" w:rsidR="00387A40" w:rsidRPr="00105717" w:rsidRDefault="00167D73" w:rsidP="003507E0">
      <w:pPr>
        <w:pStyle w:val="ListParagraph"/>
        <w:numPr>
          <w:ilvl w:val="0"/>
          <w:numId w:val="10"/>
        </w:numPr>
        <w:tabs>
          <w:tab w:val="left" w:pos="270"/>
          <w:tab w:val="left" w:pos="426"/>
          <w:tab w:val="left" w:pos="9000"/>
        </w:tabs>
        <w:spacing w:before="2760"/>
        <w:ind w:left="142" w:firstLine="0"/>
        <w:contextualSpacing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7D7EF9" wp14:editId="3AAD9E2A">
                <wp:simplePos x="0" y="0"/>
                <wp:positionH relativeFrom="column">
                  <wp:posOffset>-342900</wp:posOffset>
                </wp:positionH>
                <wp:positionV relativeFrom="paragraph">
                  <wp:posOffset>1504315</wp:posOffset>
                </wp:positionV>
                <wp:extent cx="7153910" cy="0"/>
                <wp:effectExtent l="11430" t="9525" r="6985" b="9525"/>
                <wp:wrapNone/>
                <wp:docPr id="1096911613" name="AutoShape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539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A87439" id="AutoShape 264" o:spid="_x0000_s1026" type="#_x0000_t32" style="position:absolute;margin-left:-27pt;margin-top:118.45pt;width:563.3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"/>
            </w:pict>
          </mc:Fallback>
        </mc:AlternateContent>
      </w:r>
      <w:r w:rsidR="006E238E" w:rsidRPr="00105717">
        <w:t xml:space="preserve">A massage therapist gets paid $20 a day plus $15 </w:t>
      </w:r>
      <w:r w:rsidR="00972F67">
        <w:t xml:space="preserve">for </w:t>
      </w:r>
      <w:r w:rsidR="006E238E" w:rsidRPr="00105717">
        <w:t xml:space="preserve">each </w:t>
      </w:r>
      <w:proofErr w:type="gramStart"/>
      <w:r w:rsidR="006E238E" w:rsidRPr="00105717">
        <w:t>one hour</w:t>
      </w:r>
      <w:proofErr w:type="gramEnd"/>
      <w:r w:rsidR="006E238E" w:rsidRPr="00105717">
        <w:t xml:space="preserve"> massage.</w:t>
      </w:r>
    </w:p>
    <w:p w14:paraId="0C0432A1" w14:textId="77777777" w:rsidR="003507E0" w:rsidRDefault="006E238E" w:rsidP="003507E0">
      <w:pPr>
        <w:pStyle w:val="ListParagraph"/>
        <w:numPr>
          <w:ilvl w:val="0"/>
          <w:numId w:val="16"/>
        </w:numPr>
        <w:tabs>
          <w:tab w:val="left" w:pos="270"/>
          <w:tab w:val="left" w:pos="2700"/>
          <w:tab w:val="left" w:pos="9000"/>
        </w:tabs>
        <w:spacing w:before="240"/>
        <w:contextualSpacing w:val="0"/>
      </w:pPr>
      <w:r w:rsidRPr="00105717">
        <w:t xml:space="preserve">Write a linear equation to the compute the total pay, </w:t>
      </w:r>
      <w:r w:rsidRPr="003507E0">
        <w:rPr>
          <w:i/>
        </w:rPr>
        <w:t>y</w:t>
      </w:r>
      <w:r w:rsidRPr="00105717">
        <w:t xml:space="preserve">, for 1 day if </w:t>
      </w:r>
      <w:r w:rsidRPr="003507E0">
        <w:rPr>
          <w:i/>
        </w:rPr>
        <w:t xml:space="preserve">x </w:t>
      </w:r>
      <w:r w:rsidRPr="00105717">
        <w:t>hours of massages are given.</w:t>
      </w:r>
    </w:p>
    <w:p w14:paraId="7FE90F27" w14:textId="113BA7CE" w:rsidR="006E238E" w:rsidRPr="00105717" w:rsidRDefault="006E238E" w:rsidP="003507E0">
      <w:pPr>
        <w:pStyle w:val="ListParagraph"/>
        <w:numPr>
          <w:ilvl w:val="0"/>
          <w:numId w:val="16"/>
        </w:numPr>
        <w:tabs>
          <w:tab w:val="left" w:pos="270"/>
          <w:tab w:val="left" w:pos="2700"/>
          <w:tab w:val="left" w:pos="9000"/>
        </w:tabs>
        <w:spacing w:before="1800"/>
        <w:ind w:left="714" w:hanging="357"/>
        <w:contextualSpacing w:val="0"/>
      </w:pPr>
      <w:r w:rsidRPr="00105717">
        <w:t xml:space="preserve"> Use the equation to compute the total pay for 1 day if the therapist gives 5 hours of massage.</w:t>
      </w:r>
    </w:p>
    <w:sectPr w:rsidR="006E238E" w:rsidRPr="00105717" w:rsidSect="003E3A3E">
      <w:footerReference w:type="default" r:id="rId2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68ECD" w14:textId="77777777" w:rsidR="00D70D21" w:rsidRDefault="00D70D21" w:rsidP="00C35BE9">
      <w:r>
        <w:separator/>
      </w:r>
    </w:p>
  </w:endnote>
  <w:endnote w:type="continuationSeparator" w:id="0">
    <w:p w14:paraId="3281A6A0" w14:textId="77777777" w:rsidR="00D70D21" w:rsidRDefault="00D70D21" w:rsidP="00C35B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2B8A6" w14:textId="77777777" w:rsidR="002E3B4F" w:rsidRPr="005F42EB" w:rsidRDefault="002E3B4F" w:rsidP="002E3B4F">
    <w:pPr>
      <w:pStyle w:val="Footer"/>
      <w:rPr>
        <w:iCs/>
        <w:sz w:val="20"/>
        <w:szCs w:val="20"/>
      </w:rPr>
    </w:pPr>
    <w:r w:rsidRPr="005F42EB">
      <w:rPr>
        <w:iCs/>
        <w:sz w:val="20"/>
        <w:szCs w:val="20"/>
      </w:rPr>
      <w:t>© McGraw Hill LLC. All rights reserved. No reproduction or distribution without the prior written consent of McGraw Hill LLC.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E9ACD" w14:textId="77777777" w:rsidR="00D70D21" w:rsidRDefault="00D70D21" w:rsidP="00C35BE9">
      <w:r>
        <w:separator/>
      </w:r>
    </w:p>
  </w:footnote>
  <w:footnote w:type="continuationSeparator" w:id="0">
    <w:p w14:paraId="202B9B6C" w14:textId="77777777" w:rsidR="00D70D21" w:rsidRDefault="00D70D21" w:rsidP="00C35B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543C"/>
    <w:multiLevelType w:val="hybridMultilevel"/>
    <w:tmpl w:val="073AB2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A66B528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13784"/>
    <w:multiLevelType w:val="hybridMultilevel"/>
    <w:tmpl w:val="023ABE9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23C6D"/>
    <w:multiLevelType w:val="hybridMultilevel"/>
    <w:tmpl w:val="BE763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CF27D6"/>
    <w:multiLevelType w:val="hybridMultilevel"/>
    <w:tmpl w:val="093EDA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83A6645"/>
    <w:multiLevelType w:val="hybridMultilevel"/>
    <w:tmpl w:val="4970D7C6"/>
    <w:lvl w:ilvl="0" w:tplc="40090019">
      <w:start w:val="1"/>
      <w:numFmt w:val="lowerLetter"/>
      <w:lvlText w:val="%1."/>
      <w:lvlJc w:val="left"/>
      <w:pPr>
        <w:ind w:left="1146" w:hanging="360"/>
      </w:pPr>
    </w:lvl>
    <w:lvl w:ilvl="1" w:tplc="40090019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2D1C4618"/>
    <w:multiLevelType w:val="hybridMultilevel"/>
    <w:tmpl w:val="70701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8320A9"/>
    <w:multiLevelType w:val="hybridMultilevel"/>
    <w:tmpl w:val="A1CC9C4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930C69"/>
    <w:multiLevelType w:val="hybridMultilevel"/>
    <w:tmpl w:val="0FCA094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8691A"/>
    <w:multiLevelType w:val="multilevel"/>
    <w:tmpl w:val="D3D2C394"/>
    <w:lvl w:ilvl="0">
      <w:start w:val="1"/>
      <w:numFmt w:val="lowerLetter"/>
      <w:lvlText w:val="%1."/>
      <w:lvlJc w:val="left"/>
      <w:pPr>
        <w:ind w:left="88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05" w:hanging="360"/>
      </w:pPr>
    </w:lvl>
    <w:lvl w:ilvl="2">
      <w:start w:val="1"/>
      <w:numFmt w:val="lowerRoman"/>
      <w:lvlText w:val="%3."/>
      <w:lvlJc w:val="right"/>
      <w:pPr>
        <w:ind w:left="2325" w:hanging="180"/>
      </w:pPr>
    </w:lvl>
    <w:lvl w:ilvl="3">
      <w:start w:val="1"/>
      <w:numFmt w:val="decimal"/>
      <w:lvlText w:val="%4."/>
      <w:lvlJc w:val="left"/>
      <w:pPr>
        <w:ind w:left="3045" w:hanging="360"/>
      </w:pPr>
    </w:lvl>
    <w:lvl w:ilvl="4">
      <w:start w:val="1"/>
      <w:numFmt w:val="lowerLetter"/>
      <w:lvlText w:val="%5."/>
      <w:lvlJc w:val="left"/>
      <w:pPr>
        <w:ind w:left="3765" w:hanging="360"/>
      </w:pPr>
    </w:lvl>
    <w:lvl w:ilvl="5">
      <w:start w:val="1"/>
      <w:numFmt w:val="lowerRoman"/>
      <w:lvlText w:val="%6."/>
      <w:lvlJc w:val="right"/>
      <w:pPr>
        <w:ind w:left="4485" w:hanging="180"/>
      </w:pPr>
    </w:lvl>
    <w:lvl w:ilvl="6">
      <w:start w:val="1"/>
      <w:numFmt w:val="decimal"/>
      <w:lvlText w:val="%7."/>
      <w:lvlJc w:val="left"/>
      <w:pPr>
        <w:ind w:left="5205" w:hanging="360"/>
      </w:pPr>
    </w:lvl>
    <w:lvl w:ilvl="7">
      <w:start w:val="1"/>
      <w:numFmt w:val="lowerLetter"/>
      <w:lvlText w:val="%8."/>
      <w:lvlJc w:val="left"/>
      <w:pPr>
        <w:ind w:left="5925" w:hanging="360"/>
      </w:pPr>
    </w:lvl>
    <w:lvl w:ilvl="8">
      <w:start w:val="1"/>
      <w:numFmt w:val="lowerRoman"/>
      <w:lvlText w:val="%9."/>
      <w:lvlJc w:val="right"/>
      <w:pPr>
        <w:ind w:left="6645" w:hanging="180"/>
      </w:pPr>
    </w:lvl>
  </w:abstractNum>
  <w:abstractNum w:abstractNumId="9" w15:restartNumberingAfterBreak="0">
    <w:nsid w:val="46043979"/>
    <w:multiLevelType w:val="hybridMultilevel"/>
    <w:tmpl w:val="90080BF0"/>
    <w:lvl w:ilvl="0" w:tplc="FFFFFFFF">
      <w:start w:val="1"/>
      <w:numFmt w:val="lowerLetter"/>
      <w:lvlText w:val="%1."/>
      <w:lvlJc w:val="left"/>
      <w:pPr>
        <w:ind w:left="1238" w:hanging="360"/>
      </w:pPr>
    </w:lvl>
    <w:lvl w:ilvl="1" w:tplc="FFFFFFFF" w:tentative="1">
      <w:start w:val="1"/>
      <w:numFmt w:val="lowerLetter"/>
      <w:lvlText w:val="%2."/>
      <w:lvlJc w:val="left"/>
      <w:pPr>
        <w:ind w:left="1958" w:hanging="360"/>
      </w:pPr>
    </w:lvl>
    <w:lvl w:ilvl="2" w:tplc="FFFFFFFF" w:tentative="1">
      <w:start w:val="1"/>
      <w:numFmt w:val="lowerRoman"/>
      <w:lvlText w:val="%3."/>
      <w:lvlJc w:val="right"/>
      <w:pPr>
        <w:ind w:left="2678" w:hanging="180"/>
      </w:pPr>
    </w:lvl>
    <w:lvl w:ilvl="3" w:tplc="FFFFFFFF" w:tentative="1">
      <w:start w:val="1"/>
      <w:numFmt w:val="decimal"/>
      <w:lvlText w:val="%4."/>
      <w:lvlJc w:val="left"/>
      <w:pPr>
        <w:ind w:left="3398" w:hanging="360"/>
      </w:pPr>
    </w:lvl>
    <w:lvl w:ilvl="4" w:tplc="FFFFFFFF" w:tentative="1">
      <w:start w:val="1"/>
      <w:numFmt w:val="lowerLetter"/>
      <w:lvlText w:val="%5."/>
      <w:lvlJc w:val="left"/>
      <w:pPr>
        <w:ind w:left="4118" w:hanging="360"/>
      </w:pPr>
    </w:lvl>
    <w:lvl w:ilvl="5" w:tplc="FFFFFFFF" w:tentative="1">
      <w:start w:val="1"/>
      <w:numFmt w:val="lowerRoman"/>
      <w:lvlText w:val="%6."/>
      <w:lvlJc w:val="right"/>
      <w:pPr>
        <w:ind w:left="4838" w:hanging="180"/>
      </w:pPr>
    </w:lvl>
    <w:lvl w:ilvl="6" w:tplc="FFFFFFFF" w:tentative="1">
      <w:start w:val="1"/>
      <w:numFmt w:val="decimal"/>
      <w:lvlText w:val="%7."/>
      <w:lvlJc w:val="left"/>
      <w:pPr>
        <w:ind w:left="5558" w:hanging="360"/>
      </w:pPr>
    </w:lvl>
    <w:lvl w:ilvl="7" w:tplc="FFFFFFFF" w:tentative="1">
      <w:start w:val="1"/>
      <w:numFmt w:val="lowerLetter"/>
      <w:lvlText w:val="%8."/>
      <w:lvlJc w:val="left"/>
      <w:pPr>
        <w:ind w:left="6278" w:hanging="360"/>
      </w:pPr>
    </w:lvl>
    <w:lvl w:ilvl="8" w:tplc="FFFFFFFF" w:tentative="1">
      <w:start w:val="1"/>
      <w:numFmt w:val="lowerRoman"/>
      <w:lvlText w:val="%9."/>
      <w:lvlJc w:val="right"/>
      <w:pPr>
        <w:ind w:left="6998" w:hanging="180"/>
      </w:pPr>
    </w:lvl>
  </w:abstractNum>
  <w:abstractNum w:abstractNumId="10" w15:restartNumberingAfterBreak="0">
    <w:nsid w:val="4DA16BDC"/>
    <w:multiLevelType w:val="hybridMultilevel"/>
    <w:tmpl w:val="8D2E932C"/>
    <w:lvl w:ilvl="0" w:tplc="A4E80366">
      <w:start w:val="1"/>
      <w:numFmt w:val="lowerLetter"/>
      <w:lvlText w:val="%1."/>
      <w:lvlJc w:val="left"/>
      <w:pPr>
        <w:ind w:left="900" w:hanging="360"/>
      </w:pPr>
      <w:rPr>
        <w:rFonts w:ascii="Times New Roman" w:eastAsiaTheme="minorHAnsi" w:hAnsi="Times New Roman"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4EBF40C3"/>
    <w:multiLevelType w:val="hybridMultilevel"/>
    <w:tmpl w:val="80A232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350475"/>
    <w:multiLevelType w:val="hybridMultilevel"/>
    <w:tmpl w:val="D3D2C394"/>
    <w:lvl w:ilvl="0" w:tplc="CE3C7D14">
      <w:start w:val="1"/>
      <w:numFmt w:val="lowerLetter"/>
      <w:lvlText w:val="%1.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3" w15:restartNumberingAfterBreak="0">
    <w:nsid w:val="733B7486"/>
    <w:multiLevelType w:val="hybridMultilevel"/>
    <w:tmpl w:val="023E7378"/>
    <w:lvl w:ilvl="0" w:tplc="45261450">
      <w:start w:val="1"/>
      <w:numFmt w:val="lowerLetter"/>
      <w:pStyle w:val="MTDisplayEquation"/>
      <w:lvlText w:val="%1."/>
      <w:lvlJc w:val="left"/>
      <w:pPr>
        <w:ind w:left="81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4" w15:restartNumberingAfterBreak="0">
    <w:nsid w:val="76F608B5"/>
    <w:multiLevelType w:val="hybridMultilevel"/>
    <w:tmpl w:val="0FCA094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CE7C09"/>
    <w:multiLevelType w:val="hybridMultilevel"/>
    <w:tmpl w:val="8D405C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049883">
    <w:abstractNumId w:val="15"/>
  </w:num>
  <w:num w:numId="2" w16cid:durableId="1513564186">
    <w:abstractNumId w:val="5"/>
  </w:num>
  <w:num w:numId="3" w16cid:durableId="1496340509">
    <w:abstractNumId w:val="13"/>
  </w:num>
  <w:num w:numId="4" w16cid:durableId="2130319835">
    <w:abstractNumId w:val="10"/>
  </w:num>
  <w:num w:numId="5" w16cid:durableId="1703242767">
    <w:abstractNumId w:val="12"/>
  </w:num>
  <w:num w:numId="6" w16cid:durableId="1556349920">
    <w:abstractNumId w:val="8"/>
  </w:num>
  <w:num w:numId="7" w16cid:durableId="1420983193">
    <w:abstractNumId w:val="2"/>
  </w:num>
  <w:num w:numId="8" w16cid:durableId="349645733">
    <w:abstractNumId w:val="3"/>
  </w:num>
  <w:num w:numId="9" w16cid:durableId="122619605">
    <w:abstractNumId w:val="11"/>
  </w:num>
  <w:num w:numId="10" w16cid:durableId="18166509">
    <w:abstractNumId w:val="0"/>
  </w:num>
  <w:num w:numId="11" w16cid:durableId="1407411911">
    <w:abstractNumId w:val="4"/>
  </w:num>
  <w:num w:numId="12" w16cid:durableId="1941909810">
    <w:abstractNumId w:val="1"/>
  </w:num>
  <w:num w:numId="13" w16cid:durableId="1430008682">
    <w:abstractNumId w:val="7"/>
  </w:num>
  <w:num w:numId="14" w16cid:durableId="552230962">
    <w:abstractNumId w:val="9"/>
  </w:num>
  <w:num w:numId="15" w16cid:durableId="812911162">
    <w:abstractNumId w:val="6"/>
  </w:num>
  <w:num w:numId="16" w16cid:durableId="9487072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00c,#cff,#6ff,blu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425"/>
    <w:rsid w:val="00002F5C"/>
    <w:rsid w:val="000162F5"/>
    <w:rsid w:val="000228A8"/>
    <w:rsid w:val="0002375E"/>
    <w:rsid w:val="0002737B"/>
    <w:rsid w:val="00030781"/>
    <w:rsid w:val="00032F1B"/>
    <w:rsid w:val="0003451B"/>
    <w:rsid w:val="00035B84"/>
    <w:rsid w:val="000370F8"/>
    <w:rsid w:val="00042D00"/>
    <w:rsid w:val="0004380C"/>
    <w:rsid w:val="00046167"/>
    <w:rsid w:val="00051EBA"/>
    <w:rsid w:val="0005566C"/>
    <w:rsid w:val="0006146D"/>
    <w:rsid w:val="000624BC"/>
    <w:rsid w:val="00063B66"/>
    <w:rsid w:val="00066AB8"/>
    <w:rsid w:val="00076E21"/>
    <w:rsid w:val="00084F2B"/>
    <w:rsid w:val="0008557F"/>
    <w:rsid w:val="00087FD6"/>
    <w:rsid w:val="00093AAF"/>
    <w:rsid w:val="00094E73"/>
    <w:rsid w:val="00094FE2"/>
    <w:rsid w:val="00095CF2"/>
    <w:rsid w:val="00096005"/>
    <w:rsid w:val="000A4A53"/>
    <w:rsid w:val="000B2C06"/>
    <w:rsid w:val="000B50AA"/>
    <w:rsid w:val="000C063C"/>
    <w:rsid w:val="000C0AD6"/>
    <w:rsid w:val="000E0727"/>
    <w:rsid w:val="000E1731"/>
    <w:rsid w:val="000E3175"/>
    <w:rsid w:val="000E3AA8"/>
    <w:rsid w:val="000E57A8"/>
    <w:rsid w:val="001011F2"/>
    <w:rsid w:val="00105717"/>
    <w:rsid w:val="0010627D"/>
    <w:rsid w:val="00107F82"/>
    <w:rsid w:val="00114FF5"/>
    <w:rsid w:val="0012735A"/>
    <w:rsid w:val="00127C93"/>
    <w:rsid w:val="00132ABF"/>
    <w:rsid w:val="0013497F"/>
    <w:rsid w:val="00141160"/>
    <w:rsid w:val="001432B9"/>
    <w:rsid w:val="00145867"/>
    <w:rsid w:val="00151709"/>
    <w:rsid w:val="001526AE"/>
    <w:rsid w:val="00153C48"/>
    <w:rsid w:val="0016035A"/>
    <w:rsid w:val="00167358"/>
    <w:rsid w:val="00167512"/>
    <w:rsid w:val="00167D73"/>
    <w:rsid w:val="0017776F"/>
    <w:rsid w:val="001833DC"/>
    <w:rsid w:val="001871AC"/>
    <w:rsid w:val="00191786"/>
    <w:rsid w:val="00194CBD"/>
    <w:rsid w:val="001A63AE"/>
    <w:rsid w:val="001B30ED"/>
    <w:rsid w:val="001C3463"/>
    <w:rsid w:val="001C35FF"/>
    <w:rsid w:val="001D0434"/>
    <w:rsid w:val="001D6B6A"/>
    <w:rsid w:val="001F25EE"/>
    <w:rsid w:val="001F677E"/>
    <w:rsid w:val="00201B90"/>
    <w:rsid w:val="002105DC"/>
    <w:rsid w:val="002116CD"/>
    <w:rsid w:val="002178D6"/>
    <w:rsid w:val="00223323"/>
    <w:rsid w:val="00231E62"/>
    <w:rsid w:val="00232F25"/>
    <w:rsid w:val="00237F69"/>
    <w:rsid w:val="00240968"/>
    <w:rsid w:val="0025501E"/>
    <w:rsid w:val="00255E83"/>
    <w:rsid w:val="00261F03"/>
    <w:rsid w:val="00264769"/>
    <w:rsid w:val="00266D76"/>
    <w:rsid w:val="00270FF0"/>
    <w:rsid w:val="0027133A"/>
    <w:rsid w:val="002753E2"/>
    <w:rsid w:val="002770D6"/>
    <w:rsid w:val="00277B2D"/>
    <w:rsid w:val="00281D1C"/>
    <w:rsid w:val="002840E6"/>
    <w:rsid w:val="00285420"/>
    <w:rsid w:val="002855B3"/>
    <w:rsid w:val="00286FCD"/>
    <w:rsid w:val="00287551"/>
    <w:rsid w:val="002943AA"/>
    <w:rsid w:val="002A06E2"/>
    <w:rsid w:val="002A4CB1"/>
    <w:rsid w:val="002A7C2E"/>
    <w:rsid w:val="002B088A"/>
    <w:rsid w:val="002B11E1"/>
    <w:rsid w:val="002B4537"/>
    <w:rsid w:val="002B54CA"/>
    <w:rsid w:val="002C1D5D"/>
    <w:rsid w:val="002C6A26"/>
    <w:rsid w:val="002D5DD8"/>
    <w:rsid w:val="002E3B4F"/>
    <w:rsid w:val="002E5588"/>
    <w:rsid w:val="002E5881"/>
    <w:rsid w:val="002F13AE"/>
    <w:rsid w:val="002F5CB2"/>
    <w:rsid w:val="002F6A6E"/>
    <w:rsid w:val="003054AE"/>
    <w:rsid w:val="00306D68"/>
    <w:rsid w:val="00307783"/>
    <w:rsid w:val="003115EE"/>
    <w:rsid w:val="0031603C"/>
    <w:rsid w:val="00321805"/>
    <w:rsid w:val="00322C65"/>
    <w:rsid w:val="00324493"/>
    <w:rsid w:val="003365F7"/>
    <w:rsid w:val="00340952"/>
    <w:rsid w:val="003507E0"/>
    <w:rsid w:val="003524D3"/>
    <w:rsid w:val="003526FF"/>
    <w:rsid w:val="003579EB"/>
    <w:rsid w:val="00362567"/>
    <w:rsid w:val="003876A7"/>
    <w:rsid w:val="00387A40"/>
    <w:rsid w:val="0039291E"/>
    <w:rsid w:val="003A42EE"/>
    <w:rsid w:val="003A6603"/>
    <w:rsid w:val="003B3226"/>
    <w:rsid w:val="003B341E"/>
    <w:rsid w:val="003B58B9"/>
    <w:rsid w:val="003C1D79"/>
    <w:rsid w:val="003C3B35"/>
    <w:rsid w:val="003C4397"/>
    <w:rsid w:val="003C703A"/>
    <w:rsid w:val="003E02C6"/>
    <w:rsid w:val="003E3557"/>
    <w:rsid w:val="003E3A3E"/>
    <w:rsid w:val="003E62B8"/>
    <w:rsid w:val="00402027"/>
    <w:rsid w:val="004111B5"/>
    <w:rsid w:val="0041232C"/>
    <w:rsid w:val="00412880"/>
    <w:rsid w:val="00413A24"/>
    <w:rsid w:val="00414520"/>
    <w:rsid w:val="00417573"/>
    <w:rsid w:val="004229DB"/>
    <w:rsid w:val="0043264A"/>
    <w:rsid w:val="0043321A"/>
    <w:rsid w:val="00457318"/>
    <w:rsid w:val="00457552"/>
    <w:rsid w:val="00463054"/>
    <w:rsid w:val="00464152"/>
    <w:rsid w:val="00471AC0"/>
    <w:rsid w:val="00483E0A"/>
    <w:rsid w:val="00484D21"/>
    <w:rsid w:val="004874FE"/>
    <w:rsid w:val="004933D3"/>
    <w:rsid w:val="004A5575"/>
    <w:rsid w:val="004A6202"/>
    <w:rsid w:val="004B404B"/>
    <w:rsid w:val="004C0B75"/>
    <w:rsid w:val="004D136B"/>
    <w:rsid w:val="004D243C"/>
    <w:rsid w:val="004D664E"/>
    <w:rsid w:val="004E1B69"/>
    <w:rsid w:val="004E5AE0"/>
    <w:rsid w:val="004E6F63"/>
    <w:rsid w:val="00503DCC"/>
    <w:rsid w:val="00504EBC"/>
    <w:rsid w:val="0050709F"/>
    <w:rsid w:val="00510DA2"/>
    <w:rsid w:val="00511EE7"/>
    <w:rsid w:val="0051318D"/>
    <w:rsid w:val="00517441"/>
    <w:rsid w:val="00523258"/>
    <w:rsid w:val="0052481C"/>
    <w:rsid w:val="00525F8C"/>
    <w:rsid w:val="00527ADB"/>
    <w:rsid w:val="00532593"/>
    <w:rsid w:val="00532A20"/>
    <w:rsid w:val="0053365A"/>
    <w:rsid w:val="005342C8"/>
    <w:rsid w:val="005352A9"/>
    <w:rsid w:val="00540BCE"/>
    <w:rsid w:val="00557C8C"/>
    <w:rsid w:val="00566DF4"/>
    <w:rsid w:val="005709B9"/>
    <w:rsid w:val="00570A1A"/>
    <w:rsid w:val="0058139D"/>
    <w:rsid w:val="00585BA7"/>
    <w:rsid w:val="00597CB4"/>
    <w:rsid w:val="005A2437"/>
    <w:rsid w:val="005A6C51"/>
    <w:rsid w:val="005B0115"/>
    <w:rsid w:val="005B0FFC"/>
    <w:rsid w:val="005B24BB"/>
    <w:rsid w:val="005B5BC0"/>
    <w:rsid w:val="005C7DCF"/>
    <w:rsid w:val="005D3914"/>
    <w:rsid w:val="005D3AC5"/>
    <w:rsid w:val="005D6B14"/>
    <w:rsid w:val="005E0BF8"/>
    <w:rsid w:val="005E373D"/>
    <w:rsid w:val="005E68AD"/>
    <w:rsid w:val="005F2AAF"/>
    <w:rsid w:val="005F42EB"/>
    <w:rsid w:val="005F5D62"/>
    <w:rsid w:val="005F7D19"/>
    <w:rsid w:val="0060203F"/>
    <w:rsid w:val="00603475"/>
    <w:rsid w:val="00604AB4"/>
    <w:rsid w:val="006069CA"/>
    <w:rsid w:val="0061383F"/>
    <w:rsid w:val="00614B89"/>
    <w:rsid w:val="00616B0A"/>
    <w:rsid w:val="0061711C"/>
    <w:rsid w:val="00621723"/>
    <w:rsid w:val="00626EB2"/>
    <w:rsid w:val="00635D22"/>
    <w:rsid w:val="00636AFE"/>
    <w:rsid w:val="00641958"/>
    <w:rsid w:val="006435F3"/>
    <w:rsid w:val="00643A34"/>
    <w:rsid w:val="006444E8"/>
    <w:rsid w:val="00644E2C"/>
    <w:rsid w:val="00653CBC"/>
    <w:rsid w:val="00656D74"/>
    <w:rsid w:val="006607C3"/>
    <w:rsid w:val="00664F87"/>
    <w:rsid w:val="00666316"/>
    <w:rsid w:val="00666CE9"/>
    <w:rsid w:val="00682D97"/>
    <w:rsid w:val="00695063"/>
    <w:rsid w:val="006A776D"/>
    <w:rsid w:val="006B01EC"/>
    <w:rsid w:val="006B1652"/>
    <w:rsid w:val="006B2980"/>
    <w:rsid w:val="006C1AEE"/>
    <w:rsid w:val="006D57C5"/>
    <w:rsid w:val="006D630C"/>
    <w:rsid w:val="006D63E9"/>
    <w:rsid w:val="006E08E5"/>
    <w:rsid w:val="006E238E"/>
    <w:rsid w:val="006E5712"/>
    <w:rsid w:val="006E577F"/>
    <w:rsid w:val="006F0B17"/>
    <w:rsid w:val="006F4FEA"/>
    <w:rsid w:val="006F5053"/>
    <w:rsid w:val="00702F42"/>
    <w:rsid w:val="00706F1A"/>
    <w:rsid w:val="00714228"/>
    <w:rsid w:val="00714A08"/>
    <w:rsid w:val="00716CD8"/>
    <w:rsid w:val="007207E8"/>
    <w:rsid w:val="00734B1F"/>
    <w:rsid w:val="007355D8"/>
    <w:rsid w:val="007441C5"/>
    <w:rsid w:val="007454C1"/>
    <w:rsid w:val="007457E6"/>
    <w:rsid w:val="007501A7"/>
    <w:rsid w:val="007663EC"/>
    <w:rsid w:val="00767017"/>
    <w:rsid w:val="00771F38"/>
    <w:rsid w:val="00772361"/>
    <w:rsid w:val="00773CB4"/>
    <w:rsid w:val="00781E7D"/>
    <w:rsid w:val="007829C9"/>
    <w:rsid w:val="00792A54"/>
    <w:rsid w:val="00796F8C"/>
    <w:rsid w:val="007A3B2F"/>
    <w:rsid w:val="007A54CC"/>
    <w:rsid w:val="007B13C3"/>
    <w:rsid w:val="007B20C7"/>
    <w:rsid w:val="007B6E03"/>
    <w:rsid w:val="007C069E"/>
    <w:rsid w:val="007C17AF"/>
    <w:rsid w:val="007C2EEE"/>
    <w:rsid w:val="007C5613"/>
    <w:rsid w:val="007D1C0B"/>
    <w:rsid w:val="007D1C63"/>
    <w:rsid w:val="007D3110"/>
    <w:rsid w:val="007D7442"/>
    <w:rsid w:val="007D7A19"/>
    <w:rsid w:val="007D7F57"/>
    <w:rsid w:val="007E0A1E"/>
    <w:rsid w:val="007E2626"/>
    <w:rsid w:val="007F5603"/>
    <w:rsid w:val="00800168"/>
    <w:rsid w:val="008057B6"/>
    <w:rsid w:val="00810050"/>
    <w:rsid w:val="00811C95"/>
    <w:rsid w:val="00833A31"/>
    <w:rsid w:val="00835268"/>
    <w:rsid w:val="0084068E"/>
    <w:rsid w:val="00840C65"/>
    <w:rsid w:val="00842082"/>
    <w:rsid w:val="0084289E"/>
    <w:rsid w:val="008457C1"/>
    <w:rsid w:val="00847968"/>
    <w:rsid w:val="0085512D"/>
    <w:rsid w:val="00863D99"/>
    <w:rsid w:val="0087572C"/>
    <w:rsid w:val="00882187"/>
    <w:rsid w:val="00882727"/>
    <w:rsid w:val="00884D78"/>
    <w:rsid w:val="008876DD"/>
    <w:rsid w:val="00892425"/>
    <w:rsid w:val="00894BD8"/>
    <w:rsid w:val="00897E87"/>
    <w:rsid w:val="008A0D78"/>
    <w:rsid w:val="008A6EE7"/>
    <w:rsid w:val="008B1F10"/>
    <w:rsid w:val="008B6D91"/>
    <w:rsid w:val="008C39A8"/>
    <w:rsid w:val="008C6898"/>
    <w:rsid w:val="008C7C81"/>
    <w:rsid w:val="008D13F8"/>
    <w:rsid w:val="008D4179"/>
    <w:rsid w:val="008E4107"/>
    <w:rsid w:val="008E4524"/>
    <w:rsid w:val="00904DCF"/>
    <w:rsid w:val="00905B74"/>
    <w:rsid w:val="00915476"/>
    <w:rsid w:val="009205D0"/>
    <w:rsid w:val="0092109C"/>
    <w:rsid w:val="009242C8"/>
    <w:rsid w:val="00924E63"/>
    <w:rsid w:val="00925968"/>
    <w:rsid w:val="00926214"/>
    <w:rsid w:val="00927C17"/>
    <w:rsid w:val="00930CA2"/>
    <w:rsid w:val="009318A2"/>
    <w:rsid w:val="009346B9"/>
    <w:rsid w:val="009374BE"/>
    <w:rsid w:val="00941CE1"/>
    <w:rsid w:val="00942DE8"/>
    <w:rsid w:val="00950D73"/>
    <w:rsid w:val="00954877"/>
    <w:rsid w:val="00954CB3"/>
    <w:rsid w:val="009610E2"/>
    <w:rsid w:val="00964D62"/>
    <w:rsid w:val="00972F67"/>
    <w:rsid w:val="0097652E"/>
    <w:rsid w:val="009832B1"/>
    <w:rsid w:val="0098362E"/>
    <w:rsid w:val="00985D83"/>
    <w:rsid w:val="00991FBC"/>
    <w:rsid w:val="00996A9F"/>
    <w:rsid w:val="009A0335"/>
    <w:rsid w:val="009A3229"/>
    <w:rsid w:val="009A7F42"/>
    <w:rsid w:val="009B328A"/>
    <w:rsid w:val="009B7C0C"/>
    <w:rsid w:val="009E6CF8"/>
    <w:rsid w:val="009E72D3"/>
    <w:rsid w:val="009F6464"/>
    <w:rsid w:val="00A131F0"/>
    <w:rsid w:val="00A13BBC"/>
    <w:rsid w:val="00A16860"/>
    <w:rsid w:val="00A1780F"/>
    <w:rsid w:val="00A20708"/>
    <w:rsid w:val="00A24070"/>
    <w:rsid w:val="00A26680"/>
    <w:rsid w:val="00A40586"/>
    <w:rsid w:val="00A44407"/>
    <w:rsid w:val="00A467F1"/>
    <w:rsid w:val="00A54056"/>
    <w:rsid w:val="00A54D89"/>
    <w:rsid w:val="00A65898"/>
    <w:rsid w:val="00A71F43"/>
    <w:rsid w:val="00A73BE0"/>
    <w:rsid w:val="00A77900"/>
    <w:rsid w:val="00A819CC"/>
    <w:rsid w:val="00A87CF7"/>
    <w:rsid w:val="00A90935"/>
    <w:rsid w:val="00A96A7C"/>
    <w:rsid w:val="00AA2EC8"/>
    <w:rsid w:val="00AA6256"/>
    <w:rsid w:val="00AC5981"/>
    <w:rsid w:val="00AD1ABE"/>
    <w:rsid w:val="00AD4C30"/>
    <w:rsid w:val="00AD51A1"/>
    <w:rsid w:val="00AD77BB"/>
    <w:rsid w:val="00AE2F96"/>
    <w:rsid w:val="00AF2296"/>
    <w:rsid w:val="00AF2FF5"/>
    <w:rsid w:val="00AF3647"/>
    <w:rsid w:val="00AF41EF"/>
    <w:rsid w:val="00AF6366"/>
    <w:rsid w:val="00B02664"/>
    <w:rsid w:val="00B03530"/>
    <w:rsid w:val="00B11926"/>
    <w:rsid w:val="00B27A45"/>
    <w:rsid w:val="00B308A6"/>
    <w:rsid w:val="00B32B05"/>
    <w:rsid w:val="00B35285"/>
    <w:rsid w:val="00B61366"/>
    <w:rsid w:val="00B630E0"/>
    <w:rsid w:val="00B63C26"/>
    <w:rsid w:val="00B75C54"/>
    <w:rsid w:val="00B77D2A"/>
    <w:rsid w:val="00B8065D"/>
    <w:rsid w:val="00B8541B"/>
    <w:rsid w:val="00B90CEC"/>
    <w:rsid w:val="00B943B9"/>
    <w:rsid w:val="00BA06E7"/>
    <w:rsid w:val="00BA0CD6"/>
    <w:rsid w:val="00BA21B4"/>
    <w:rsid w:val="00BB0997"/>
    <w:rsid w:val="00BB3124"/>
    <w:rsid w:val="00BC3565"/>
    <w:rsid w:val="00BC6FC3"/>
    <w:rsid w:val="00BC7D0E"/>
    <w:rsid w:val="00BD027B"/>
    <w:rsid w:val="00BD034A"/>
    <w:rsid w:val="00BD42B8"/>
    <w:rsid w:val="00BD4B7E"/>
    <w:rsid w:val="00BE42A3"/>
    <w:rsid w:val="00BE58A1"/>
    <w:rsid w:val="00BE71CD"/>
    <w:rsid w:val="00BF7FEA"/>
    <w:rsid w:val="00C02651"/>
    <w:rsid w:val="00C02E54"/>
    <w:rsid w:val="00C03B08"/>
    <w:rsid w:val="00C05C1A"/>
    <w:rsid w:val="00C124D1"/>
    <w:rsid w:val="00C13D14"/>
    <w:rsid w:val="00C1536C"/>
    <w:rsid w:val="00C2162C"/>
    <w:rsid w:val="00C23712"/>
    <w:rsid w:val="00C23D84"/>
    <w:rsid w:val="00C243F8"/>
    <w:rsid w:val="00C30F71"/>
    <w:rsid w:val="00C35BE9"/>
    <w:rsid w:val="00C42770"/>
    <w:rsid w:val="00C46A5A"/>
    <w:rsid w:val="00C50A57"/>
    <w:rsid w:val="00C53F1F"/>
    <w:rsid w:val="00C53FFA"/>
    <w:rsid w:val="00C54E54"/>
    <w:rsid w:val="00C77C97"/>
    <w:rsid w:val="00C8438A"/>
    <w:rsid w:val="00CA2A7B"/>
    <w:rsid w:val="00CA5C1F"/>
    <w:rsid w:val="00CB6613"/>
    <w:rsid w:val="00CC5853"/>
    <w:rsid w:val="00CC5E05"/>
    <w:rsid w:val="00CD1E76"/>
    <w:rsid w:val="00CE22C4"/>
    <w:rsid w:val="00CE3FB9"/>
    <w:rsid w:val="00CE4E9B"/>
    <w:rsid w:val="00D02F7F"/>
    <w:rsid w:val="00D077EC"/>
    <w:rsid w:val="00D12D27"/>
    <w:rsid w:val="00D17C03"/>
    <w:rsid w:val="00D2659F"/>
    <w:rsid w:val="00D30A3D"/>
    <w:rsid w:val="00D37386"/>
    <w:rsid w:val="00D42FF2"/>
    <w:rsid w:val="00D44C97"/>
    <w:rsid w:val="00D461C1"/>
    <w:rsid w:val="00D53124"/>
    <w:rsid w:val="00D548A9"/>
    <w:rsid w:val="00D56C9B"/>
    <w:rsid w:val="00D60A28"/>
    <w:rsid w:val="00D65033"/>
    <w:rsid w:val="00D70D21"/>
    <w:rsid w:val="00D71E14"/>
    <w:rsid w:val="00D733DE"/>
    <w:rsid w:val="00D74851"/>
    <w:rsid w:val="00D817B8"/>
    <w:rsid w:val="00D86932"/>
    <w:rsid w:val="00DA0CC1"/>
    <w:rsid w:val="00DA1FCF"/>
    <w:rsid w:val="00DA2D05"/>
    <w:rsid w:val="00DA4E11"/>
    <w:rsid w:val="00DA5820"/>
    <w:rsid w:val="00DA786E"/>
    <w:rsid w:val="00DB1D6F"/>
    <w:rsid w:val="00DC3611"/>
    <w:rsid w:val="00DC704F"/>
    <w:rsid w:val="00DD3889"/>
    <w:rsid w:val="00DE5365"/>
    <w:rsid w:val="00DE60C2"/>
    <w:rsid w:val="00DF1975"/>
    <w:rsid w:val="00DF3280"/>
    <w:rsid w:val="00DF50FF"/>
    <w:rsid w:val="00DF7440"/>
    <w:rsid w:val="00DF76A6"/>
    <w:rsid w:val="00E00727"/>
    <w:rsid w:val="00E0139E"/>
    <w:rsid w:val="00E03A7C"/>
    <w:rsid w:val="00E03F30"/>
    <w:rsid w:val="00E05E0D"/>
    <w:rsid w:val="00E13190"/>
    <w:rsid w:val="00E20EAE"/>
    <w:rsid w:val="00E23AF1"/>
    <w:rsid w:val="00E42D03"/>
    <w:rsid w:val="00E440CE"/>
    <w:rsid w:val="00E57F8F"/>
    <w:rsid w:val="00E6021B"/>
    <w:rsid w:val="00E6110E"/>
    <w:rsid w:val="00E64EBE"/>
    <w:rsid w:val="00E73FD4"/>
    <w:rsid w:val="00E74C24"/>
    <w:rsid w:val="00E7726F"/>
    <w:rsid w:val="00E817F9"/>
    <w:rsid w:val="00E845DF"/>
    <w:rsid w:val="00E86622"/>
    <w:rsid w:val="00EA0318"/>
    <w:rsid w:val="00EA164D"/>
    <w:rsid w:val="00EA51BA"/>
    <w:rsid w:val="00EB7165"/>
    <w:rsid w:val="00EC1760"/>
    <w:rsid w:val="00EC3966"/>
    <w:rsid w:val="00EE374E"/>
    <w:rsid w:val="00EF6950"/>
    <w:rsid w:val="00F0074F"/>
    <w:rsid w:val="00F07BD9"/>
    <w:rsid w:val="00F16C6C"/>
    <w:rsid w:val="00F246C0"/>
    <w:rsid w:val="00F256AB"/>
    <w:rsid w:val="00F31C6D"/>
    <w:rsid w:val="00F36351"/>
    <w:rsid w:val="00F37483"/>
    <w:rsid w:val="00F470F3"/>
    <w:rsid w:val="00F60A59"/>
    <w:rsid w:val="00F6672D"/>
    <w:rsid w:val="00F71350"/>
    <w:rsid w:val="00F7138D"/>
    <w:rsid w:val="00F71FF8"/>
    <w:rsid w:val="00F73B11"/>
    <w:rsid w:val="00F75140"/>
    <w:rsid w:val="00F7526D"/>
    <w:rsid w:val="00F772E2"/>
    <w:rsid w:val="00F809B3"/>
    <w:rsid w:val="00F82D48"/>
    <w:rsid w:val="00F83A63"/>
    <w:rsid w:val="00F83FE3"/>
    <w:rsid w:val="00F84B7B"/>
    <w:rsid w:val="00F85F3C"/>
    <w:rsid w:val="00F86607"/>
    <w:rsid w:val="00F87177"/>
    <w:rsid w:val="00F8730A"/>
    <w:rsid w:val="00F94916"/>
    <w:rsid w:val="00F97549"/>
    <w:rsid w:val="00FA1126"/>
    <w:rsid w:val="00FA262C"/>
    <w:rsid w:val="00FA71F4"/>
    <w:rsid w:val="00FB60F3"/>
    <w:rsid w:val="00FB7D61"/>
    <w:rsid w:val="00FB7D8D"/>
    <w:rsid w:val="00FB7E2B"/>
    <w:rsid w:val="00FC333D"/>
    <w:rsid w:val="00FD5154"/>
    <w:rsid w:val="00FE06B3"/>
    <w:rsid w:val="00FE0AE5"/>
    <w:rsid w:val="00FF5A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0c,#cff,#6ff,blue"/>
    </o:shapedefaults>
    <o:shapelayout v:ext="edit">
      <o:idmap v:ext="edit" data="2"/>
    </o:shapelayout>
  </w:shapeDefaults>
  <w:decimalSymbol w:val="."/>
  <w:listSeparator w:val=","/>
  <w14:docId w14:val="7ADEED4A"/>
  <w15:docId w15:val="{0E27919A-B7C5-4284-85BD-4ADD1F8BA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ind w:left="27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46D"/>
  </w:style>
  <w:style w:type="paragraph" w:styleId="Heading1">
    <w:name w:val="heading 1"/>
    <w:basedOn w:val="Normal"/>
    <w:next w:val="Normal"/>
    <w:link w:val="Heading1Char"/>
    <w:uiPriority w:val="9"/>
    <w:qFormat/>
    <w:rsid w:val="00F07BD9"/>
    <w:pPr>
      <w:tabs>
        <w:tab w:val="left" w:pos="2700"/>
        <w:tab w:val="left" w:pos="8460"/>
      </w:tabs>
      <w:ind w:left="0"/>
      <w:outlineLvl w:val="0"/>
    </w:pPr>
    <w:rPr>
      <w:b/>
      <w:color w:val="0000F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1B90"/>
    <w:pPr>
      <w:tabs>
        <w:tab w:val="left" w:pos="2700"/>
        <w:tab w:val="left" w:pos="9000"/>
      </w:tabs>
      <w:spacing w:before="600"/>
      <w:ind w:left="0"/>
      <w:outlineLvl w:val="1"/>
    </w:pPr>
    <w:rPr>
      <w:b/>
      <w:noProof/>
      <w:color w:val="00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5C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5CF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7663EC"/>
    <w:pPr>
      <w:ind w:left="720"/>
      <w:contextualSpacing/>
    </w:pPr>
  </w:style>
  <w:style w:type="paragraph" w:customStyle="1" w:styleId="MTDisplayEquation">
    <w:name w:val="MTDisplayEquation"/>
    <w:basedOn w:val="ListParagraph"/>
    <w:next w:val="Normal"/>
    <w:link w:val="MTDisplayEquationChar"/>
    <w:rsid w:val="006D57C5"/>
    <w:pPr>
      <w:numPr>
        <w:numId w:val="3"/>
      </w:numPr>
      <w:tabs>
        <w:tab w:val="center" w:pos="5560"/>
        <w:tab w:val="right" w:pos="10220"/>
      </w:tabs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6D57C5"/>
  </w:style>
  <w:style w:type="character" w:customStyle="1" w:styleId="MTDisplayEquationChar">
    <w:name w:val="MTDisplayEquation Char"/>
    <w:basedOn w:val="ListParagraphChar"/>
    <w:link w:val="MTDisplayEquation"/>
    <w:rsid w:val="006D57C5"/>
  </w:style>
  <w:style w:type="table" w:styleId="TableGrid">
    <w:name w:val="Table Grid"/>
    <w:basedOn w:val="TableNormal"/>
    <w:uiPriority w:val="59"/>
    <w:rsid w:val="007207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713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133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13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13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133A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35B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5BE9"/>
  </w:style>
  <w:style w:type="paragraph" w:styleId="Footer">
    <w:name w:val="footer"/>
    <w:basedOn w:val="Normal"/>
    <w:link w:val="FooterChar"/>
    <w:uiPriority w:val="99"/>
    <w:unhideWhenUsed/>
    <w:rsid w:val="00C35B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5BE9"/>
  </w:style>
  <w:style w:type="paragraph" w:styleId="Revision">
    <w:name w:val="Revision"/>
    <w:hidden/>
    <w:uiPriority w:val="99"/>
    <w:semiHidden/>
    <w:rsid w:val="0053365A"/>
    <w:pPr>
      <w:ind w:left="0"/>
    </w:pPr>
  </w:style>
  <w:style w:type="character" w:customStyle="1" w:styleId="Heading1Char">
    <w:name w:val="Heading 1 Char"/>
    <w:basedOn w:val="DefaultParagraphFont"/>
    <w:link w:val="Heading1"/>
    <w:uiPriority w:val="9"/>
    <w:rsid w:val="00F07BD9"/>
    <w:rPr>
      <w:b/>
      <w:color w:val="0000FF"/>
    </w:rPr>
  </w:style>
  <w:style w:type="character" w:customStyle="1" w:styleId="Heading2Char">
    <w:name w:val="Heading 2 Char"/>
    <w:basedOn w:val="DefaultParagraphFont"/>
    <w:link w:val="Heading2"/>
    <w:uiPriority w:val="9"/>
    <w:rsid w:val="00201B90"/>
    <w:rPr>
      <w:b/>
      <w:noProof/>
      <w:color w:val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65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jpeg"/><Relationship Id="rId18" Type="http://schemas.openxmlformats.org/officeDocument/2006/relationships/image" Target="media/image8.w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oleObject" Target="embeddings/oleObject6.bin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3.bin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0" Type="http://schemas.openxmlformats.org/officeDocument/2006/relationships/oleObject" Target="embeddings/oleObject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oleObject" Target="embeddings/oleObject7.bin"/><Relationship Id="rId10" Type="http://schemas.openxmlformats.org/officeDocument/2006/relationships/image" Target="media/image2.jpeg"/><Relationship Id="rId19" Type="http://schemas.openxmlformats.org/officeDocument/2006/relationships/oleObject" Target="embeddings/oleObject4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jpeg"/><Relationship Id="rId22" Type="http://schemas.openxmlformats.org/officeDocument/2006/relationships/image" Target="media/image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E8B7BCF-62F9-4B7F-831B-88D1510F0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pplications of Linear Equations and Modeling Section 11.6</vt:lpstr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pplications of Linear Equations and Modeling Section 11.6</dc:title>
  <dc:creator/>
  <cp:lastModifiedBy>Parameshwari R</cp:lastModifiedBy>
  <cp:revision>2</cp:revision>
  <dcterms:created xsi:type="dcterms:W3CDTF">2026-09-03T14:19:00Z</dcterms:created>
  <dcterms:modified xsi:type="dcterms:W3CDTF">2026-09-03T14:24:00Z</dcterms:modified>
</cp:coreProperties>
</file>