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val="en-GB"/>
        </w:rPr>
        <w:id w:val="-398754766"/>
        <w:docPartObj>
          <w:docPartGallery w:val="Cover Page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3FDE7F56" w14:textId="773A2C4E" w:rsidR="0080762D" w:rsidRDefault="0080762D" w:rsidP="0080762D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969D3FA" wp14:editId="3BF5DB5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3-15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FA21640" w14:textId="77777777" w:rsidR="0080762D" w:rsidRDefault="0080762D" w:rsidP="0080762D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969D3FA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3-15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FA21640" w14:textId="77777777" w:rsidR="0080762D" w:rsidRDefault="0080762D" w:rsidP="0080762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1EC50F3" wp14:editId="41EA6AE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9DB327" w14:textId="08376AF3" w:rsidR="0080762D" w:rsidRDefault="009906EF" w:rsidP="0080762D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0762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Vigneswara Moorthy</w:t>
                                    </w:r>
                                    <w:r w:rsidR="0030487F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– Hybris certified developer</w:t>
                                    </w:r>
                                  </w:sdtContent>
                                </w:sdt>
                              </w:p>
                              <w:p w14:paraId="30EE9E69" w14:textId="77777777" w:rsidR="0080762D" w:rsidRDefault="009906EF" w:rsidP="0080762D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0762D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1EC50F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049DB327" w14:textId="08376AF3" w:rsidR="0080762D" w:rsidRDefault="009906EF" w:rsidP="0080762D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0762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Vigneswara Moorthy</w:t>
                              </w:r>
                              <w:r w:rsidR="0030487F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– Hybris certified developer</w:t>
                              </w:r>
                            </w:sdtContent>
                          </w:sdt>
                        </w:p>
                        <w:p w14:paraId="30EE9E69" w14:textId="77777777" w:rsidR="0080762D" w:rsidRDefault="009906EF" w:rsidP="0080762D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0762D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5C7EC12" w14:textId="0DC292B1" w:rsidR="0080762D" w:rsidRDefault="0071479E" w:rsidP="0080762D">
          <w:pPr>
            <w:rPr>
              <w:b/>
              <w:bCs/>
              <w:sz w:val="28"/>
              <w:szCs w:val="28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913AD41" wp14:editId="42080C9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528060" cy="1889760"/>
                    <wp:effectExtent l="0" t="0" r="15240" b="15240"/>
                    <wp:wrapNone/>
                    <wp:docPr id="11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28060" cy="1889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B37243" w14:textId="1E3CEFA0" w:rsidR="0080762D" w:rsidRDefault="0080762D" w:rsidP="0080762D">
                                <w:pPr>
                                  <w:pStyle w:val="NoSpacing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 xml:space="preserve">Setup guide for </w:t>
                                </w:r>
                                <w:r w:rsidR="009974C2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Facebook</w:t>
                                </w:r>
                                <w:r w:rsidR="00D2667C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="00DE730A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 xml:space="preserve">- </w:t>
                                </w:r>
                                <w:r w:rsidR="0071479E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 xml:space="preserve">login / registration </w:t>
                                </w:r>
                                <w:r w:rsidR="00D2667C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 xml:space="preserve">addon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913AD41" id="Text Box 11" o:spid="_x0000_s1056" type="#_x0000_t202" style="position:absolute;margin-left:0;margin-top:0;width:277.8pt;height:148.8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" filled="f" stroked="f" strokeweight=".5pt">
                    <v:textbox inset="0,0,0,0">
                      <w:txbxContent>
                        <w:p w14:paraId="26B37243" w14:textId="1E3CEFA0" w:rsidR="0080762D" w:rsidRDefault="0080762D" w:rsidP="0080762D">
                          <w:pPr>
                            <w:pStyle w:val="NoSpacing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Setup guide for </w:t>
                          </w:r>
                          <w:r w:rsidR="009974C2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Facebook</w:t>
                          </w:r>
                          <w:r w:rsidR="00D2667C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 </w:t>
                          </w:r>
                          <w:r w:rsidR="00DE730A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- </w:t>
                          </w:r>
                          <w:r w:rsidR="0071479E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login / registration </w:t>
                          </w:r>
                          <w:r w:rsidR="00D2667C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addon 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80762D">
            <w:rPr>
              <w:b/>
              <w:bCs/>
              <w:sz w:val="28"/>
              <w:szCs w:val="28"/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7016199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B8429B" w14:textId="77777777" w:rsidR="0080762D" w:rsidRDefault="0080762D" w:rsidP="0080762D">
          <w:pPr>
            <w:pStyle w:val="TOCHeading"/>
          </w:pPr>
          <w:r>
            <w:t>Table of Contents</w:t>
          </w:r>
        </w:p>
        <w:p w14:paraId="44E02CDE" w14:textId="77777777" w:rsidR="0080762D" w:rsidRDefault="0080762D" w:rsidP="0080762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117424" w:history="1">
            <w:r w:rsidRPr="00BA2C9C">
              <w:rPr>
                <w:rStyle w:val="Hyperlink"/>
                <w:noProof/>
                <w:lang w:val="en-US"/>
              </w:rPr>
              <w:t>Aim of this extension: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_Toc35117424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62487" w14:textId="77777777" w:rsidR="0080762D" w:rsidRDefault="009906EF" w:rsidP="0080762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5117425" w:history="1">
            <w:r w:rsidR="0080762D" w:rsidRPr="00BA2C9C">
              <w:rPr>
                <w:rStyle w:val="Hyperlink"/>
                <w:noProof/>
                <w:lang w:val="en-US"/>
              </w:rPr>
              <w:t>Scope of this extension:</w:t>
            </w:r>
            <w:r w:rsidR="0080762D">
              <w:rPr>
                <w:noProof/>
                <w:webHidden/>
              </w:rPr>
              <w:tab/>
            </w:r>
            <w:r w:rsidR="0080762D">
              <w:rPr>
                <w:noProof/>
                <w:webHidden/>
              </w:rPr>
              <w:fldChar w:fldCharType="begin"/>
            </w:r>
            <w:r w:rsidR="0080762D">
              <w:rPr>
                <w:noProof/>
                <w:webHidden/>
              </w:rPr>
              <w:instrText xml:space="preserve"> PAGEREF _Toc35117425 \h </w:instrText>
            </w:r>
            <w:r w:rsidR="0080762D">
              <w:rPr>
                <w:noProof/>
                <w:webHidden/>
              </w:rPr>
            </w:r>
            <w:r w:rsidR="0080762D">
              <w:rPr>
                <w:noProof/>
                <w:webHidden/>
              </w:rPr>
              <w:fldChar w:fldCharType="separate"/>
            </w:r>
            <w:r w:rsidR="0080762D">
              <w:rPr>
                <w:noProof/>
                <w:webHidden/>
              </w:rPr>
              <w:t>1</w:t>
            </w:r>
            <w:r w:rsidR="0080762D">
              <w:rPr>
                <w:noProof/>
                <w:webHidden/>
              </w:rPr>
              <w:fldChar w:fldCharType="end"/>
            </w:r>
          </w:hyperlink>
        </w:p>
        <w:p w14:paraId="3D542DC1" w14:textId="77777777" w:rsidR="0080762D" w:rsidRDefault="009906EF" w:rsidP="0080762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5117426" w:history="1">
            <w:r w:rsidR="0080762D" w:rsidRPr="00BA2C9C">
              <w:rPr>
                <w:rStyle w:val="Hyperlink"/>
                <w:noProof/>
                <w:lang w:val="en-US"/>
              </w:rPr>
              <w:t>Prerequisite:</w:t>
            </w:r>
            <w:r w:rsidR="0080762D">
              <w:rPr>
                <w:noProof/>
                <w:webHidden/>
              </w:rPr>
              <w:tab/>
            </w:r>
            <w:r w:rsidR="0080762D">
              <w:rPr>
                <w:noProof/>
                <w:webHidden/>
              </w:rPr>
              <w:fldChar w:fldCharType="begin"/>
            </w:r>
            <w:r w:rsidR="0080762D">
              <w:rPr>
                <w:noProof/>
                <w:webHidden/>
              </w:rPr>
              <w:instrText xml:space="preserve"> PAGEREF _Toc35117426 \h </w:instrText>
            </w:r>
            <w:r w:rsidR="0080762D">
              <w:rPr>
                <w:noProof/>
                <w:webHidden/>
              </w:rPr>
            </w:r>
            <w:r w:rsidR="0080762D">
              <w:rPr>
                <w:noProof/>
                <w:webHidden/>
              </w:rPr>
              <w:fldChar w:fldCharType="separate"/>
            </w:r>
            <w:r w:rsidR="0080762D">
              <w:rPr>
                <w:noProof/>
                <w:webHidden/>
              </w:rPr>
              <w:t>1</w:t>
            </w:r>
            <w:r w:rsidR="0080762D">
              <w:rPr>
                <w:noProof/>
                <w:webHidden/>
              </w:rPr>
              <w:fldChar w:fldCharType="end"/>
            </w:r>
          </w:hyperlink>
        </w:p>
        <w:p w14:paraId="616C0F5E" w14:textId="77777777" w:rsidR="0080762D" w:rsidRDefault="009906EF" w:rsidP="0080762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5117427" w:history="1">
            <w:r w:rsidR="0080762D" w:rsidRPr="00BA2C9C">
              <w:rPr>
                <w:rStyle w:val="Hyperlink"/>
                <w:noProof/>
                <w:lang w:val="en-US"/>
              </w:rPr>
              <w:t>Architecture:</w:t>
            </w:r>
            <w:r w:rsidR="0080762D">
              <w:rPr>
                <w:noProof/>
                <w:webHidden/>
              </w:rPr>
              <w:tab/>
            </w:r>
            <w:r w:rsidR="0080762D">
              <w:rPr>
                <w:noProof/>
                <w:webHidden/>
              </w:rPr>
              <w:fldChar w:fldCharType="begin"/>
            </w:r>
            <w:r w:rsidR="0080762D">
              <w:rPr>
                <w:noProof/>
                <w:webHidden/>
              </w:rPr>
              <w:instrText xml:space="preserve"> PAGEREF _Toc35117427 \h </w:instrText>
            </w:r>
            <w:r w:rsidR="0080762D">
              <w:rPr>
                <w:noProof/>
                <w:webHidden/>
              </w:rPr>
            </w:r>
            <w:r w:rsidR="0080762D">
              <w:rPr>
                <w:noProof/>
                <w:webHidden/>
              </w:rPr>
              <w:fldChar w:fldCharType="separate"/>
            </w:r>
            <w:r w:rsidR="0080762D">
              <w:rPr>
                <w:noProof/>
                <w:webHidden/>
              </w:rPr>
              <w:t>2</w:t>
            </w:r>
            <w:r w:rsidR="0080762D">
              <w:rPr>
                <w:noProof/>
                <w:webHidden/>
              </w:rPr>
              <w:fldChar w:fldCharType="end"/>
            </w:r>
          </w:hyperlink>
        </w:p>
        <w:p w14:paraId="09966337" w14:textId="77777777" w:rsidR="0080762D" w:rsidRDefault="009906EF" w:rsidP="0080762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5117428" w:history="1">
            <w:r w:rsidR="0080762D" w:rsidRPr="00BA2C9C">
              <w:rPr>
                <w:rStyle w:val="Hyperlink"/>
                <w:noProof/>
                <w:lang w:val="en-US"/>
              </w:rPr>
              <w:t>Design Model:</w:t>
            </w:r>
            <w:r w:rsidR="0080762D">
              <w:rPr>
                <w:noProof/>
                <w:webHidden/>
              </w:rPr>
              <w:tab/>
            </w:r>
            <w:r w:rsidR="0080762D">
              <w:rPr>
                <w:noProof/>
                <w:webHidden/>
              </w:rPr>
              <w:fldChar w:fldCharType="begin"/>
            </w:r>
            <w:r w:rsidR="0080762D">
              <w:rPr>
                <w:noProof/>
                <w:webHidden/>
              </w:rPr>
              <w:instrText xml:space="preserve"> PAGEREF _Toc35117428 \h </w:instrText>
            </w:r>
            <w:r w:rsidR="0080762D">
              <w:rPr>
                <w:noProof/>
                <w:webHidden/>
              </w:rPr>
            </w:r>
            <w:r w:rsidR="0080762D">
              <w:rPr>
                <w:noProof/>
                <w:webHidden/>
              </w:rPr>
              <w:fldChar w:fldCharType="separate"/>
            </w:r>
            <w:r w:rsidR="0080762D">
              <w:rPr>
                <w:noProof/>
                <w:webHidden/>
              </w:rPr>
              <w:t>2</w:t>
            </w:r>
            <w:r w:rsidR="0080762D">
              <w:rPr>
                <w:noProof/>
                <w:webHidden/>
              </w:rPr>
              <w:fldChar w:fldCharType="end"/>
            </w:r>
          </w:hyperlink>
        </w:p>
        <w:p w14:paraId="6968F531" w14:textId="77777777" w:rsidR="0080762D" w:rsidRDefault="009906EF" w:rsidP="0080762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5117429" w:history="1">
            <w:r w:rsidR="0080762D" w:rsidRPr="00BA2C9C">
              <w:rPr>
                <w:rStyle w:val="Hyperlink"/>
                <w:noProof/>
                <w:lang w:val="en-US"/>
              </w:rPr>
              <w:t>How to setup:</w:t>
            </w:r>
            <w:r w:rsidR="0080762D">
              <w:rPr>
                <w:noProof/>
                <w:webHidden/>
              </w:rPr>
              <w:tab/>
            </w:r>
            <w:r w:rsidR="0080762D">
              <w:rPr>
                <w:noProof/>
                <w:webHidden/>
              </w:rPr>
              <w:fldChar w:fldCharType="begin"/>
            </w:r>
            <w:r w:rsidR="0080762D">
              <w:rPr>
                <w:noProof/>
                <w:webHidden/>
              </w:rPr>
              <w:instrText xml:space="preserve"> PAGEREF _Toc35117429 \h </w:instrText>
            </w:r>
            <w:r w:rsidR="0080762D">
              <w:rPr>
                <w:noProof/>
                <w:webHidden/>
              </w:rPr>
            </w:r>
            <w:r w:rsidR="0080762D">
              <w:rPr>
                <w:noProof/>
                <w:webHidden/>
              </w:rPr>
              <w:fldChar w:fldCharType="separate"/>
            </w:r>
            <w:r w:rsidR="0080762D">
              <w:rPr>
                <w:noProof/>
                <w:webHidden/>
              </w:rPr>
              <w:t>3</w:t>
            </w:r>
            <w:r w:rsidR="0080762D">
              <w:rPr>
                <w:noProof/>
                <w:webHidden/>
              </w:rPr>
              <w:fldChar w:fldCharType="end"/>
            </w:r>
          </w:hyperlink>
        </w:p>
        <w:p w14:paraId="7A934C30" w14:textId="77777777" w:rsidR="0080762D" w:rsidRDefault="0080762D" w:rsidP="0080762D">
          <w:r>
            <w:rPr>
              <w:b/>
              <w:bCs/>
              <w:noProof/>
            </w:rPr>
            <w:fldChar w:fldCharType="end"/>
          </w:r>
        </w:p>
      </w:sdtContent>
    </w:sdt>
    <w:p w14:paraId="7FDEC325" w14:textId="77777777" w:rsidR="0080762D" w:rsidRDefault="0080762D" w:rsidP="0080762D">
      <w:pPr>
        <w:rPr>
          <w:b/>
          <w:bCs/>
          <w:sz w:val="28"/>
          <w:szCs w:val="28"/>
          <w:lang w:val="en-US"/>
        </w:rPr>
      </w:pPr>
    </w:p>
    <w:p w14:paraId="1FF1706F" w14:textId="77777777" w:rsidR="0080762D" w:rsidRDefault="0080762D" w:rsidP="0080762D">
      <w:pPr>
        <w:rPr>
          <w:b/>
          <w:bCs/>
          <w:sz w:val="28"/>
          <w:szCs w:val="28"/>
          <w:lang w:val="en-US"/>
        </w:rPr>
      </w:pPr>
    </w:p>
    <w:p w14:paraId="0C730DE5" w14:textId="77777777" w:rsidR="0080762D" w:rsidRDefault="0080762D" w:rsidP="0080762D">
      <w:pPr>
        <w:rPr>
          <w:b/>
          <w:bCs/>
          <w:sz w:val="28"/>
          <w:szCs w:val="28"/>
          <w:lang w:val="en-US"/>
        </w:rPr>
      </w:pPr>
    </w:p>
    <w:p w14:paraId="34E8CD2E" w14:textId="77777777" w:rsidR="0080762D" w:rsidRDefault="0080762D" w:rsidP="0080762D">
      <w:pPr>
        <w:rPr>
          <w:b/>
          <w:bCs/>
          <w:sz w:val="28"/>
          <w:szCs w:val="28"/>
          <w:lang w:val="en-US"/>
        </w:rPr>
      </w:pPr>
    </w:p>
    <w:p w14:paraId="62142005" w14:textId="77777777" w:rsidR="0080762D" w:rsidRDefault="0080762D" w:rsidP="0080762D">
      <w:pPr>
        <w:rPr>
          <w:b/>
          <w:bCs/>
          <w:sz w:val="28"/>
          <w:szCs w:val="28"/>
          <w:lang w:val="en-US"/>
        </w:rPr>
      </w:pPr>
    </w:p>
    <w:p w14:paraId="391D5681" w14:textId="77777777" w:rsidR="0080762D" w:rsidRDefault="0080762D" w:rsidP="0080762D">
      <w:pPr>
        <w:rPr>
          <w:b/>
          <w:bCs/>
          <w:sz w:val="28"/>
          <w:szCs w:val="28"/>
          <w:lang w:val="en-US"/>
        </w:rPr>
      </w:pPr>
    </w:p>
    <w:p w14:paraId="358C61EA" w14:textId="77777777" w:rsidR="0080762D" w:rsidRDefault="0080762D" w:rsidP="0080762D">
      <w:pPr>
        <w:rPr>
          <w:b/>
          <w:bCs/>
          <w:sz w:val="28"/>
          <w:szCs w:val="28"/>
          <w:lang w:val="en-US"/>
        </w:rPr>
      </w:pPr>
    </w:p>
    <w:p w14:paraId="659519AF" w14:textId="77777777" w:rsidR="0080762D" w:rsidRDefault="0080762D" w:rsidP="0080762D">
      <w:pPr>
        <w:rPr>
          <w:b/>
          <w:bCs/>
          <w:sz w:val="28"/>
          <w:szCs w:val="28"/>
          <w:lang w:val="en-US"/>
        </w:rPr>
      </w:pPr>
    </w:p>
    <w:p w14:paraId="240739F3" w14:textId="77777777" w:rsidR="0080762D" w:rsidRDefault="0080762D" w:rsidP="0080762D">
      <w:pPr>
        <w:rPr>
          <w:b/>
          <w:bCs/>
          <w:sz w:val="28"/>
          <w:szCs w:val="28"/>
          <w:lang w:val="en-US"/>
        </w:rPr>
      </w:pPr>
    </w:p>
    <w:p w14:paraId="4446DDEB" w14:textId="77777777" w:rsidR="0080762D" w:rsidRDefault="0080762D" w:rsidP="0080762D">
      <w:pPr>
        <w:rPr>
          <w:b/>
          <w:bCs/>
          <w:sz w:val="28"/>
          <w:szCs w:val="28"/>
          <w:lang w:val="en-US"/>
        </w:rPr>
      </w:pPr>
    </w:p>
    <w:p w14:paraId="6DBC5483" w14:textId="77777777" w:rsidR="0080762D" w:rsidRDefault="0080762D" w:rsidP="0080762D">
      <w:pPr>
        <w:rPr>
          <w:b/>
          <w:bCs/>
          <w:sz w:val="28"/>
          <w:szCs w:val="28"/>
          <w:lang w:val="en-US"/>
        </w:rPr>
      </w:pPr>
    </w:p>
    <w:p w14:paraId="6D03251E" w14:textId="77777777" w:rsidR="0080762D" w:rsidRDefault="0080762D" w:rsidP="0080762D">
      <w:pPr>
        <w:rPr>
          <w:b/>
          <w:bCs/>
          <w:sz w:val="28"/>
          <w:szCs w:val="28"/>
          <w:lang w:val="en-US"/>
        </w:rPr>
      </w:pPr>
    </w:p>
    <w:p w14:paraId="2CB3CFBC" w14:textId="77777777" w:rsidR="0080762D" w:rsidRDefault="0080762D" w:rsidP="0080762D">
      <w:pPr>
        <w:rPr>
          <w:b/>
          <w:bCs/>
          <w:sz w:val="28"/>
          <w:szCs w:val="28"/>
          <w:lang w:val="en-US"/>
        </w:rPr>
      </w:pPr>
    </w:p>
    <w:p w14:paraId="09351F11" w14:textId="77777777" w:rsidR="0080762D" w:rsidRDefault="0080762D" w:rsidP="0080762D">
      <w:pPr>
        <w:rPr>
          <w:b/>
          <w:bCs/>
          <w:sz w:val="28"/>
          <w:szCs w:val="28"/>
          <w:lang w:val="en-US"/>
        </w:rPr>
      </w:pPr>
    </w:p>
    <w:p w14:paraId="55F57264" w14:textId="77777777" w:rsidR="0080762D" w:rsidRDefault="0080762D" w:rsidP="0080762D">
      <w:pPr>
        <w:rPr>
          <w:b/>
          <w:bCs/>
          <w:sz w:val="28"/>
          <w:szCs w:val="28"/>
          <w:lang w:val="en-US"/>
        </w:rPr>
      </w:pPr>
    </w:p>
    <w:p w14:paraId="44324E67" w14:textId="77777777" w:rsidR="0080762D" w:rsidRDefault="0080762D" w:rsidP="0080762D">
      <w:pPr>
        <w:rPr>
          <w:b/>
          <w:bCs/>
          <w:sz w:val="28"/>
          <w:szCs w:val="28"/>
          <w:lang w:val="en-US"/>
        </w:rPr>
      </w:pPr>
    </w:p>
    <w:p w14:paraId="58F6AAB8" w14:textId="77777777" w:rsidR="0080762D" w:rsidRDefault="0080762D" w:rsidP="0080762D">
      <w:pPr>
        <w:rPr>
          <w:b/>
          <w:bCs/>
          <w:sz w:val="28"/>
          <w:szCs w:val="28"/>
          <w:lang w:val="en-US"/>
        </w:rPr>
      </w:pPr>
    </w:p>
    <w:p w14:paraId="0A0044DD" w14:textId="77777777" w:rsidR="0080762D" w:rsidRDefault="0080762D" w:rsidP="0080762D">
      <w:pPr>
        <w:rPr>
          <w:b/>
          <w:bCs/>
          <w:sz w:val="28"/>
          <w:szCs w:val="28"/>
          <w:lang w:val="en-US"/>
        </w:rPr>
      </w:pPr>
    </w:p>
    <w:p w14:paraId="475E9AF7" w14:textId="77777777" w:rsidR="0080762D" w:rsidRDefault="0080762D" w:rsidP="0080762D">
      <w:pPr>
        <w:rPr>
          <w:b/>
          <w:bCs/>
          <w:sz w:val="28"/>
          <w:szCs w:val="28"/>
          <w:lang w:val="en-US"/>
        </w:rPr>
      </w:pPr>
    </w:p>
    <w:p w14:paraId="136BD6EA" w14:textId="77777777" w:rsidR="0080762D" w:rsidRDefault="0080762D" w:rsidP="0080762D">
      <w:pPr>
        <w:rPr>
          <w:b/>
          <w:bCs/>
          <w:sz w:val="28"/>
          <w:szCs w:val="28"/>
          <w:lang w:val="en-US"/>
        </w:rPr>
      </w:pPr>
    </w:p>
    <w:p w14:paraId="2B20990A" w14:textId="77777777" w:rsidR="0080762D" w:rsidRPr="00181EE0" w:rsidRDefault="0080762D" w:rsidP="0080762D">
      <w:pPr>
        <w:pStyle w:val="Heading1"/>
        <w:rPr>
          <w:lang w:val="en-US"/>
        </w:rPr>
      </w:pPr>
      <w:bookmarkStart w:id="0" w:name="_Toc35117424"/>
      <w:r w:rsidRPr="00181EE0">
        <w:rPr>
          <w:lang w:val="en-US"/>
        </w:rPr>
        <w:lastRenderedPageBreak/>
        <w:t>Aim of this extension:</w:t>
      </w:r>
      <w:bookmarkEnd w:id="0"/>
    </w:p>
    <w:p w14:paraId="1C9BD9CB" w14:textId="6F8189B2" w:rsidR="00332AE3" w:rsidRDefault="00332AE3" w:rsidP="00332AE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Facebook </w:t>
      </w:r>
      <w:r w:rsidR="0080762D" w:rsidRPr="00181EE0">
        <w:rPr>
          <w:sz w:val="24"/>
          <w:szCs w:val="24"/>
          <w:lang w:val="en-US"/>
        </w:rPr>
        <w:t>addon will helps</w:t>
      </w:r>
      <w:r>
        <w:rPr>
          <w:sz w:val="24"/>
          <w:szCs w:val="24"/>
          <w:lang w:val="en-US"/>
        </w:rPr>
        <w:t xml:space="preserve"> to allow the customer to register / login through one of the social website – facebook.</w:t>
      </w:r>
    </w:p>
    <w:p w14:paraId="578C5FE2" w14:textId="474B7A1D" w:rsidR="00332AE3" w:rsidRDefault="00AA3914" w:rsidP="00332AE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Social login</w:t>
      </w:r>
      <w:r w:rsidR="00332AE3">
        <w:rPr>
          <w:sz w:val="24"/>
          <w:szCs w:val="24"/>
          <w:lang w:val="en-US"/>
        </w:rPr>
        <w:t xml:space="preserve"> is currently trending in every ecommerce website</w:t>
      </w:r>
      <w:r>
        <w:rPr>
          <w:sz w:val="24"/>
          <w:szCs w:val="24"/>
          <w:lang w:val="en-US"/>
        </w:rPr>
        <w:t xml:space="preserve">. </w:t>
      </w:r>
      <w:r w:rsidR="003A6D48">
        <w:rPr>
          <w:sz w:val="24"/>
          <w:szCs w:val="24"/>
          <w:lang w:val="en-US"/>
        </w:rPr>
        <w:t>So this extension will helps to add the enhancement for hybris based ecommerce website to enable the facebook registration and login.</w:t>
      </w:r>
    </w:p>
    <w:p w14:paraId="21FF0D53" w14:textId="5E2DD4E0" w:rsidR="0080762D" w:rsidRPr="00181EE0" w:rsidRDefault="00EA170A" w:rsidP="0080762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Using this extension, developer can include in the Hybris based ecommerce website and utilize the Facebook login and registration feature.</w:t>
      </w:r>
    </w:p>
    <w:p w14:paraId="50AEF50E" w14:textId="77777777" w:rsidR="0080762D" w:rsidRPr="00181EE0" w:rsidRDefault="0080762D" w:rsidP="0080762D">
      <w:pPr>
        <w:pStyle w:val="Heading1"/>
        <w:rPr>
          <w:lang w:val="en-US"/>
        </w:rPr>
      </w:pPr>
      <w:bookmarkStart w:id="1" w:name="_Toc35117425"/>
      <w:r w:rsidRPr="00181EE0">
        <w:rPr>
          <w:lang w:val="en-US"/>
        </w:rPr>
        <w:t>Scope of this extension:</w:t>
      </w:r>
      <w:bookmarkEnd w:id="1"/>
    </w:p>
    <w:p w14:paraId="62FBF400" w14:textId="77777777" w:rsidR="0080762D" w:rsidRPr="00181EE0" w:rsidRDefault="0080762D" w:rsidP="0080762D">
      <w:pPr>
        <w:rPr>
          <w:sz w:val="24"/>
          <w:szCs w:val="24"/>
          <w:lang w:val="en-US"/>
        </w:rPr>
      </w:pPr>
      <w:r w:rsidRPr="00181EE0">
        <w:rPr>
          <w:sz w:val="24"/>
          <w:szCs w:val="24"/>
          <w:lang w:val="en-US"/>
        </w:rPr>
        <w:t>It was targeted for B2C storefront / website.</w:t>
      </w:r>
    </w:p>
    <w:p w14:paraId="76CC7CA3" w14:textId="77777777" w:rsidR="0080762D" w:rsidRPr="00181EE0" w:rsidRDefault="0080762D" w:rsidP="0080762D">
      <w:pPr>
        <w:rPr>
          <w:sz w:val="24"/>
          <w:szCs w:val="24"/>
          <w:lang w:val="en-US"/>
        </w:rPr>
      </w:pPr>
      <w:r w:rsidRPr="00181EE0">
        <w:rPr>
          <w:sz w:val="24"/>
          <w:szCs w:val="24"/>
          <w:lang w:val="en-US"/>
        </w:rPr>
        <w:t>Hybris version greater than 6.0.</w:t>
      </w:r>
    </w:p>
    <w:p w14:paraId="1DD674D9" w14:textId="77777777" w:rsidR="0080762D" w:rsidRPr="00181EE0" w:rsidRDefault="0080762D" w:rsidP="0080762D">
      <w:pPr>
        <w:pStyle w:val="Heading1"/>
        <w:rPr>
          <w:lang w:val="en-US"/>
        </w:rPr>
      </w:pPr>
      <w:bookmarkStart w:id="2" w:name="_Toc35117426"/>
      <w:r w:rsidRPr="00181EE0">
        <w:rPr>
          <w:lang w:val="en-US"/>
        </w:rPr>
        <w:t>Prerequisite:</w:t>
      </w:r>
      <w:bookmarkEnd w:id="2"/>
    </w:p>
    <w:p w14:paraId="474D7795" w14:textId="77777777" w:rsidR="0080762D" w:rsidRPr="00181EE0" w:rsidRDefault="0080762D" w:rsidP="0080762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181EE0">
        <w:rPr>
          <w:sz w:val="24"/>
          <w:szCs w:val="24"/>
          <w:lang w:val="en-US"/>
        </w:rPr>
        <w:t>Hybris suite – 6.0 or greater</w:t>
      </w:r>
    </w:p>
    <w:p w14:paraId="01F1654D" w14:textId="6685D7C1" w:rsidR="0080762D" w:rsidRPr="00181EE0" w:rsidRDefault="0080762D" w:rsidP="0080762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81EE0">
        <w:rPr>
          <w:sz w:val="24"/>
          <w:szCs w:val="24"/>
          <w:lang w:val="en-US"/>
        </w:rPr>
        <w:t xml:space="preserve">Required extensions – </w:t>
      </w:r>
      <w:r w:rsidRPr="00181EE0">
        <w:rPr>
          <w:sz w:val="24"/>
          <w:szCs w:val="24"/>
        </w:rPr>
        <w:t>addonsupport</w:t>
      </w:r>
    </w:p>
    <w:p w14:paraId="246CCAF4" w14:textId="77777777" w:rsidR="0080762D" w:rsidRPr="00181EE0" w:rsidRDefault="0080762D" w:rsidP="0080762D">
      <w:pPr>
        <w:pStyle w:val="Heading1"/>
        <w:rPr>
          <w:lang w:val="en-US"/>
        </w:rPr>
      </w:pPr>
      <w:bookmarkStart w:id="3" w:name="_Toc35117427"/>
      <w:r w:rsidRPr="00181EE0">
        <w:rPr>
          <w:lang w:val="en-US"/>
        </w:rPr>
        <w:t>Architecture:</w:t>
      </w:r>
      <w:bookmarkEnd w:id="3"/>
    </w:p>
    <w:p w14:paraId="475747A1" w14:textId="70D8B850" w:rsidR="00842D5B" w:rsidRDefault="00842D5B" w:rsidP="001A456F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EEAC345" wp14:editId="07AB6821">
            <wp:extent cx="5730240" cy="3718560"/>
            <wp:effectExtent l="0" t="0" r="381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Toc35117428"/>
    </w:p>
    <w:p w14:paraId="4523CCBA" w14:textId="77777777" w:rsidR="001A456F" w:rsidRPr="001A456F" w:rsidRDefault="001A456F" w:rsidP="001A456F">
      <w:pPr>
        <w:rPr>
          <w:sz w:val="24"/>
          <w:szCs w:val="24"/>
          <w:lang w:val="en-US"/>
        </w:rPr>
      </w:pPr>
    </w:p>
    <w:p w14:paraId="71500861" w14:textId="3B1FA059" w:rsidR="0080762D" w:rsidRPr="00181EE0" w:rsidRDefault="0080762D" w:rsidP="0080762D">
      <w:pPr>
        <w:pStyle w:val="Heading1"/>
        <w:rPr>
          <w:lang w:val="en-US"/>
        </w:rPr>
      </w:pPr>
      <w:r w:rsidRPr="00181EE0">
        <w:rPr>
          <w:lang w:val="en-US"/>
        </w:rPr>
        <w:lastRenderedPageBreak/>
        <w:t>Design Model:</w:t>
      </w:r>
      <w:bookmarkEnd w:id="4"/>
    </w:p>
    <w:p w14:paraId="265E70B1" w14:textId="6C74234B" w:rsidR="0080762D" w:rsidRPr="00181EE0" w:rsidRDefault="0080762D" w:rsidP="0080762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81EE0">
        <w:rPr>
          <w:sz w:val="24"/>
          <w:szCs w:val="24"/>
          <w:lang w:val="en-US"/>
        </w:rPr>
        <w:t>Extension ‘</w:t>
      </w:r>
      <w:r w:rsidR="00842D5B">
        <w:rPr>
          <w:sz w:val="24"/>
          <w:szCs w:val="24"/>
          <w:lang w:val="en-US"/>
        </w:rPr>
        <w:t>facebooklogin</w:t>
      </w:r>
      <w:r w:rsidRPr="00181EE0">
        <w:rPr>
          <w:sz w:val="24"/>
          <w:szCs w:val="24"/>
          <w:lang w:val="en-US"/>
        </w:rPr>
        <w:t>addon’ is mainly communicate with storefront for UI view purpose.</w:t>
      </w:r>
    </w:p>
    <w:p w14:paraId="10160F18" w14:textId="5D406ECA" w:rsidR="0080762D" w:rsidRPr="00181EE0" w:rsidRDefault="0080762D" w:rsidP="0080762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81EE0">
        <w:rPr>
          <w:sz w:val="24"/>
          <w:szCs w:val="24"/>
          <w:lang w:val="en-US"/>
        </w:rPr>
        <w:t>Extension ‘</w:t>
      </w:r>
      <w:r w:rsidR="003A41C2">
        <w:rPr>
          <w:sz w:val="24"/>
          <w:szCs w:val="24"/>
          <w:lang w:val="en-US"/>
        </w:rPr>
        <w:t>facebooklogin</w:t>
      </w:r>
      <w:r w:rsidRPr="00181EE0">
        <w:rPr>
          <w:sz w:val="24"/>
          <w:szCs w:val="24"/>
          <w:lang w:val="en-US"/>
        </w:rPr>
        <w:t>facades’ is mainly responsible to communicate with core extensions</w:t>
      </w:r>
      <w:r w:rsidR="00184B92">
        <w:rPr>
          <w:sz w:val="24"/>
          <w:szCs w:val="24"/>
          <w:lang w:val="en-US"/>
        </w:rPr>
        <w:t>.</w:t>
      </w:r>
    </w:p>
    <w:p w14:paraId="32B74977" w14:textId="7A652CCE" w:rsidR="0080762D" w:rsidRPr="00E916DE" w:rsidRDefault="0080762D" w:rsidP="0080762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B5EE5">
        <w:rPr>
          <w:sz w:val="24"/>
          <w:szCs w:val="24"/>
          <w:lang w:val="en-US"/>
        </w:rPr>
        <w:t xml:space="preserve">Current implementation was done based on </w:t>
      </w:r>
      <w:r w:rsidR="00E916DE">
        <w:rPr>
          <w:sz w:val="24"/>
          <w:szCs w:val="24"/>
          <w:lang w:val="en-US"/>
        </w:rPr>
        <w:t>Oauth2 framework using openid connect API.</w:t>
      </w:r>
    </w:p>
    <w:p w14:paraId="3C8A3113" w14:textId="77777777" w:rsidR="0080762D" w:rsidRPr="00181EE0" w:rsidRDefault="0080762D" w:rsidP="0080762D">
      <w:pPr>
        <w:rPr>
          <w:b/>
          <w:bCs/>
          <w:sz w:val="24"/>
          <w:szCs w:val="24"/>
          <w:lang w:val="en-US"/>
        </w:rPr>
      </w:pPr>
      <w:bookmarkStart w:id="5" w:name="_GoBack"/>
      <w:r w:rsidRPr="00181EE0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3CE55056" wp14:editId="32B2D731">
            <wp:extent cx="5539740" cy="2567940"/>
            <wp:effectExtent l="38100" t="0" r="99060" b="3810"/>
            <wp:docPr id="33" name="Diagram 3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5"/>
    </w:p>
    <w:p w14:paraId="1C896D63" w14:textId="77777777" w:rsidR="0080762D" w:rsidRPr="00886ED8" w:rsidRDefault="0080762D" w:rsidP="0080762D">
      <w:pPr>
        <w:pStyle w:val="Heading1"/>
        <w:rPr>
          <w:lang w:val="en-US"/>
        </w:rPr>
      </w:pPr>
      <w:bookmarkStart w:id="6" w:name="_Toc35117429"/>
      <w:r w:rsidRPr="00886ED8">
        <w:rPr>
          <w:lang w:val="en-US"/>
        </w:rPr>
        <w:t>How to setup:</w:t>
      </w:r>
      <w:bookmarkEnd w:id="6"/>
    </w:p>
    <w:p w14:paraId="5F362D61" w14:textId="77777777" w:rsidR="0080762D" w:rsidRPr="00181EE0" w:rsidRDefault="0080762D" w:rsidP="0080762D">
      <w:pPr>
        <w:rPr>
          <w:sz w:val="24"/>
          <w:szCs w:val="24"/>
          <w:lang w:val="en-US"/>
        </w:rPr>
      </w:pPr>
      <w:r w:rsidRPr="00181EE0">
        <w:rPr>
          <w:sz w:val="24"/>
          <w:szCs w:val="24"/>
          <w:lang w:val="en-US"/>
        </w:rPr>
        <w:t>Step1: Download</w:t>
      </w:r>
      <w:r>
        <w:rPr>
          <w:sz w:val="24"/>
          <w:szCs w:val="24"/>
          <w:lang w:val="en-US"/>
        </w:rPr>
        <w:t xml:space="preserve"> / clone</w:t>
      </w:r>
      <w:r w:rsidRPr="00181EE0">
        <w:rPr>
          <w:sz w:val="24"/>
          <w:szCs w:val="24"/>
          <w:lang w:val="en-US"/>
        </w:rPr>
        <w:t xml:space="preserve"> the extension from git repo</w:t>
      </w:r>
    </w:p>
    <w:p w14:paraId="3C77C7D7" w14:textId="6E61266A" w:rsidR="0080762D" w:rsidRPr="00181EE0" w:rsidRDefault="0080762D" w:rsidP="0080762D">
      <w:pPr>
        <w:rPr>
          <w:sz w:val="24"/>
          <w:szCs w:val="24"/>
          <w:lang w:val="en-US"/>
        </w:rPr>
      </w:pPr>
      <w:r w:rsidRPr="00181EE0">
        <w:rPr>
          <w:sz w:val="24"/>
          <w:szCs w:val="24"/>
          <w:lang w:val="en-US"/>
        </w:rPr>
        <w:t>Step2: Put this extension ‘</w:t>
      </w:r>
      <w:r w:rsidR="00FF5676">
        <w:rPr>
          <w:i/>
          <w:iCs/>
          <w:sz w:val="24"/>
          <w:szCs w:val="24"/>
        </w:rPr>
        <w:t>facebooklogin</w:t>
      </w:r>
      <w:r w:rsidRPr="00181EE0">
        <w:rPr>
          <w:i/>
          <w:iCs/>
          <w:sz w:val="24"/>
          <w:szCs w:val="24"/>
        </w:rPr>
        <w:t>addon</w:t>
      </w:r>
      <w:r w:rsidRPr="00181EE0">
        <w:rPr>
          <w:sz w:val="24"/>
          <w:szCs w:val="24"/>
          <w:lang w:val="en-US"/>
        </w:rPr>
        <w:t>’ in storefront extension’s exetnsioninfo.xml</w:t>
      </w:r>
    </w:p>
    <w:p w14:paraId="5A3A68A2" w14:textId="77777777" w:rsidR="0080762D" w:rsidRPr="00181EE0" w:rsidRDefault="0080762D" w:rsidP="0080762D">
      <w:pPr>
        <w:rPr>
          <w:sz w:val="24"/>
          <w:szCs w:val="24"/>
          <w:lang w:val="en-US"/>
        </w:rPr>
      </w:pPr>
      <w:r w:rsidRPr="00181EE0">
        <w:rPr>
          <w:sz w:val="24"/>
          <w:szCs w:val="24"/>
          <w:lang w:val="en-US"/>
        </w:rPr>
        <w:t>Step3: Install the addon.</w:t>
      </w:r>
    </w:p>
    <w:p w14:paraId="225DC8DB" w14:textId="77777777" w:rsidR="001E1C3F" w:rsidRDefault="0080762D" w:rsidP="001E1C3F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181EE0">
        <w:rPr>
          <w:sz w:val="24"/>
          <w:szCs w:val="24"/>
          <w:lang w:val="en-US"/>
        </w:rPr>
        <w:t xml:space="preserve">Step4: </w:t>
      </w:r>
      <w:r>
        <w:rPr>
          <w:sz w:val="24"/>
          <w:szCs w:val="24"/>
          <w:lang w:val="en-US"/>
        </w:rPr>
        <w:t xml:space="preserve">Configure the </w:t>
      </w:r>
      <w:r w:rsidR="001E1C3F">
        <w:rPr>
          <w:sz w:val="24"/>
          <w:szCs w:val="24"/>
          <w:lang w:val="en-US"/>
        </w:rPr>
        <w:t xml:space="preserve">facebook login button in the storefront when your want to place. </w:t>
      </w:r>
    </w:p>
    <w:p w14:paraId="56246537" w14:textId="77777777" w:rsidR="006C13AD" w:rsidRDefault="006C13AD" w:rsidP="001E1C3F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</w:p>
    <w:p w14:paraId="2E688F61" w14:textId="000B8CC7" w:rsidR="001E1C3F" w:rsidRDefault="001E1C3F" w:rsidP="001E1C3F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Example to enable Facebook login </w:t>
      </w:r>
      <w:r w:rsidR="0051315E">
        <w:rPr>
          <w:sz w:val="24"/>
          <w:szCs w:val="24"/>
          <w:lang w:val="en-US"/>
        </w:rPr>
        <w:t>–</w:t>
      </w:r>
    </w:p>
    <w:p w14:paraId="00B0CFCC" w14:textId="0A8F10CD" w:rsidR="0051315E" w:rsidRDefault="0051315E" w:rsidP="00513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sz w:val="24"/>
          <w:szCs w:val="24"/>
          <w:lang w:val="en-US"/>
        </w:rPr>
        <w:t xml:space="preserve">Import the tag -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facebook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tagdir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"/WEB-INF/tags/addons/</w:t>
      </w:r>
      <w:r w:rsidRPr="0051315E">
        <w:rPr>
          <w:rFonts w:ascii="Consolas" w:hAnsi="Consolas" w:cs="Consolas"/>
          <w:i/>
          <w:iCs/>
          <w:color w:val="2A00FF"/>
          <w:sz w:val="20"/>
          <w:szCs w:val="20"/>
        </w:rPr>
        <w:t>facebookloginaddon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/shared/"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304ABC73" w14:textId="2412D0B3" w:rsidR="0051315E" w:rsidRDefault="0051315E" w:rsidP="001E1C3F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And then insert</w:t>
      </w:r>
    </w:p>
    <w:p w14:paraId="3C73C7C9" w14:textId="737B4985" w:rsidR="001E1C3F" w:rsidRDefault="001E1C3F" w:rsidP="001E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 w:rsidR="0051315E">
        <w:rPr>
          <w:rFonts w:ascii="Consolas" w:hAnsi="Consolas" w:cs="Consolas"/>
          <w:i/>
          <w:iCs/>
          <w:color w:val="2A00FF"/>
          <w:sz w:val="20"/>
          <w:szCs w:val="20"/>
        </w:rPr>
        <w:t>facebook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:facebookButton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highlight w:val="blue"/>
          <w:u w:val="single"/>
        </w:rPr>
        <w:t>facebookUrl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"/connect-facebook/login"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/&gt;</w:t>
      </w:r>
    </w:p>
    <w:p w14:paraId="0DCCED6A" w14:textId="5E77AED4" w:rsidR="0080762D" w:rsidRDefault="0080762D" w:rsidP="0080762D">
      <w:pPr>
        <w:rPr>
          <w:sz w:val="24"/>
          <w:szCs w:val="24"/>
          <w:lang w:val="en-US"/>
        </w:rPr>
      </w:pPr>
    </w:p>
    <w:p w14:paraId="307ADD8C" w14:textId="1ED835C0" w:rsidR="001E1C3F" w:rsidRDefault="001E1C3F" w:rsidP="001E1C3F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Example to enable Facebook </w:t>
      </w:r>
      <w:r>
        <w:rPr>
          <w:sz w:val="24"/>
          <w:szCs w:val="24"/>
          <w:lang w:val="en-US"/>
        </w:rPr>
        <w:t>register</w:t>
      </w:r>
      <w:r>
        <w:rPr>
          <w:sz w:val="24"/>
          <w:szCs w:val="24"/>
          <w:lang w:val="en-US"/>
        </w:rPr>
        <w:t xml:space="preserve"> </w:t>
      </w:r>
      <w:r w:rsidR="0051315E">
        <w:rPr>
          <w:sz w:val="24"/>
          <w:szCs w:val="24"/>
          <w:lang w:val="en-US"/>
        </w:rPr>
        <w:t>–</w:t>
      </w:r>
    </w:p>
    <w:p w14:paraId="6792DBB7" w14:textId="77777777" w:rsidR="0051315E" w:rsidRDefault="0051315E" w:rsidP="00513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sz w:val="24"/>
          <w:szCs w:val="24"/>
          <w:lang w:val="en-US"/>
        </w:rPr>
        <w:t xml:space="preserve">Import the tag -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"facebook"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tagdir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"/WEB-INF/tags/addons/</w:t>
      </w:r>
      <w:r w:rsidRPr="0051315E">
        <w:rPr>
          <w:rFonts w:ascii="Consolas" w:hAnsi="Consolas" w:cs="Consolas"/>
          <w:i/>
          <w:iCs/>
          <w:color w:val="2A00FF"/>
          <w:sz w:val="20"/>
          <w:szCs w:val="20"/>
        </w:rPr>
        <w:t>facebookloginaddon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/shared/"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3C290D71" w14:textId="676B1DC1" w:rsidR="0051315E" w:rsidRDefault="0051315E" w:rsidP="001E1C3F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And then insert</w:t>
      </w:r>
    </w:p>
    <w:p w14:paraId="228AF166" w14:textId="4986F2F8" w:rsidR="001E1C3F" w:rsidRDefault="001E1C3F" w:rsidP="001E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 w:rsidR="0051315E">
        <w:rPr>
          <w:rFonts w:ascii="Consolas" w:hAnsi="Consolas" w:cs="Consolas"/>
          <w:i/>
          <w:iCs/>
          <w:color w:val="2A00FF"/>
          <w:sz w:val="20"/>
          <w:szCs w:val="20"/>
        </w:rPr>
        <w:t>facebook</w:t>
      </w:r>
      <w:r>
        <w:rPr>
          <w:rFonts w:ascii="Consolas" w:hAnsi="Consolas" w:cs="Consolas"/>
          <w:color w:val="3F7F7F"/>
          <w:sz w:val="20"/>
          <w:szCs w:val="20"/>
        </w:rPr>
        <w:t>:facebookButton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highlight w:val="blue"/>
        </w:rPr>
        <w:t>facebookUrl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"/connect-facebook/register"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638813C" w14:textId="77777777" w:rsidR="001E1C3F" w:rsidRDefault="001E1C3F" w:rsidP="0080762D">
      <w:pPr>
        <w:rPr>
          <w:sz w:val="24"/>
          <w:szCs w:val="24"/>
          <w:lang w:val="en-US"/>
        </w:rPr>
      </w:pPr>
    </w:p>
    <w:p w14:paraId="09BCB7D4" w14:textId="77777777" w:rsidR="0080762D" w:rsidRDefault="0080762D" w:rsidP="0080762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Step5: </w:t>
      </w:r>
      <w:r w:rsidRPr="00181EE0">
        <w:rPr>
          <w:sz w:val="24"/>
          <w:szCs w:val="24"/>
          <w:lang w:val="en-US"/>
        </w:rPr>
        <w:t>Do ant clean all.</w:t>
      </w:r>
    </w:p>
    <w:p w14:paraId="7F6E664C" w14:textId="560E642D" w:rsidR="00442743" w:rsidRPr="0080762D" w:rsidRDefault="0080762D" w:rsidP="0080762D">
      <w:r>
        <w:rPr>
          <w:sz w:val="24"/>
          <w:szCs w:val="24"/>
          <w:lang w:val="en-US"/>
        </w:rPr>
        <w:t>Step6: Start the Hybris server.</w:t>
      </w:r>
    </w:p>
    <w:sectPr w:rsidR="00442743" w:rsidRPr="0080762D" w:rsidSect="00804EA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A3B9D"/>
    <w:multiLevelType w:val="hybridMultilevel"/>
    <w:tmpl w:val="8B385C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20E58"/>
    <w:multiLevelType w:val="hybridMultilevel"/>
    <w:tmpl w:val="498005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62D"/>
    <w:rsid w:val="00184B92"/>
    <w:rsid w:val="001A456F"/>
    <w:rsid w:val="001E1C3F"/>
    <w:rsid w:val="002C4492"/>
    <w:rsid w:val="0030487F"/>
    <w:rsid w:val="00332AE3"/>
    <w:rsid w:val="003A41C2"/>
    <w:rsid w:val="003A6D48"/>
    <w:rsid w:val="003B6326"/>
    <w:rsid w:val="0051315E"/>
    <w:rsid w:val="00635118"/>
    <w:rsid w:val="006C13AD"/>
    <w:rsid w:val="0071479E"/>
    <w:rsid w:val="0080762D"/>
    <w:rsid w:val="00842D5B"/>
    <w:rsid w:val="009906EF"/>
    <w:rsid w:val="009974C2"/>
    <w:rsid w:val="00AA3914"/>
    <w:rsid w:val="00B42647"/>
    <w:rsid w:val="00D2667C"/>
    <w:rsid w:val="00DE730A"/>
    <w:rsid w:val="00E916DE"/>
    <w:rsid w:val="00EA170A"/>
    <w:rsid w:val="00FF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60A4F"/>
  <w15:chartTrackingRefBased/>
  <w15:docId w15:val="{C29061E0-5D66-45F9-B77C-A2B87EAA4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62D"/>
  </w:style>
  <w:style w:type="paragraph" w:styleId="Heading1">
    <w:name w:val="heading 1"/>
    <w:basedOn w:val="Normal"/>
    <w:next w:val="Normal"/>
    <w:link w:val="Heading1Char"/>
    <w:uiPriority w:val="9"/>
    <w:qFormat/>
    <w:rsid w:val="008076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6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0762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0762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0762D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0762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0762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076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7BF75A2-57E1-4941-96EB-4198E5ADC4C0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3168E894-6A82-4913-A793-DCAEADFA5EFA}">
      <dgm:prSet phldrT="[Text]"/>
      <dgm:spPr/>
      <dgm:t>
        <a:bodyPr/>
        <a:lstStyle/>
        <a:p>
          <a:r>
            <a:rPr lang="en-GB"/>
            <a:t>Facebook login addon</a:t>
          </a:r>
        </a:p>
      </dgm:t>
    </dgm:pt>
    <dgm:pt modelId="{A10AE164-3C65-4F76-9A46-A6DF991771B1}" type="parTrans" cxnId="{8ABA329D-0AC6-434D-8DAD-65A767E24EA3}">
      <dgm:prSet/>
      <dgm:spPr/>
      <dgm:t>
        <a:bodyPr/>
        <a:lstStyle/>
        <a:p>
          <a:endParaRPr lang="en-GB"/>
        </a:p>
      </dgm:t>
    </dgm:pt>
    <dgm:pt modelId="{FEA3108F-FD22-4FEC-A225-D43EC3DA92F1}" type="sibTrans" cxnId="{8ABA329D-0AC6-434D-8DAD-65A767E24EA3}">
      <dgm:prSet/>
      <dgm:spPr/>
      <dgm:t>
        <a:bodyPr/>
        <a:lstStyle/>
        <a:p>
          <a:endParaRPr lang="en-GB"/>
        </a:p>
      </dgm:t>
    </dgm:pt>
    <dgm:pt modelId="{E8C283DC-B0FE-4595-8AEE-62FCC9E427B9}">
      <dgm:prSet phldrT="[Text]"/>
      <dgm:spPr/>
      <dgm:t>
        <a:bodyPr/>
        <a:lstStyle/>
        <a:p>
          <a:r>
            <a:rPr lang="en-GB"/>
            <a:t>Storefront / Website</a:t>
          </a:r>
        </a:p>
      </dgm:t>
    </dgm:pt>
    <dgm:pt modelId="{683D508D-C3F1-4A86-A50F-89A574E52662}" type="sibTrans" cxnId="{73FC2876-AE99-4AFE-9685-47B34C9EFFC3}">
      <dgm:prSet/>
      <dgm:spPr/>
      <dgm:t>
        <a:bodyPr/>
        <a:lstStyle/>
        <a:p>
          <a:endParaRPr lang="en-GB"/>
        </a:p>
      </dgm:t>
    </dgm:pt>
    <dgm:pt modelId="{53417502-E1AC-40C5-B79B-E6988BC978F6}" type="parTrans" cxnId="{73FC2876-AE99-4AFE-9685-47B34C9EFFC3}">
      <dgm:prSet/>
      <dgm:spPr/>
      <dgm:t>
        <a:bodyPr/>
        <a:lstStyle/>
        <a:p>
          <a:endParaRPr lang="en-GB"/>
        </a:p>
      </dgm:t>
    </dgm:pt>
    <dgm:pt modelId="{73DF7BEB-A2DD-457F-A39F-A65CCE1DECFE}">
      <dgm:prSet phldrT="[Text]"/>
      <dgm:spPr/>
      <dgm:t>
        <a:bodyPr/>
        <a:lstStyle/>
        <a:p>
          <a:r>
            <a:rPr lang="en-GB"/>
            <a:t>Facebook login facade</a:t>
          </a:r>
        </a:p>
      </dgm:t>
    </dgm:pt>
    <dgm:pt modelId="{ED5D6218-B170-4F09-9479-05E525E4EEE1}" type="sibTrans" cxnId="{EEB2D597-9511-4A04-8862-F06739F7090E}">
      <dgm:prSet/>
      <dgm:spPr/>
      <dgm:t>
        <a:bodyPr/>
        <a:lstStyle/>
        <a:p>
          <a:endParaRPr lang="en-GB"/>
        </a:p>
      </dgm:t>
    </dgm:pt>
    <dgm:pt modelId="{F445F42D-F5D1-40CD-BEC5-6A0DC3D2C6A3}" type="parTrans" cxnId="{EEB2D597-9511-4A04-8862-F06739F7090E}">
      <dgm:prSet/>
      <dgm:spPr/>
      <dgm:t>
        <a:bodyPr/>
        <a:lstStyle/>
        <a:p>
          <a:endParaRPr lang="en-GB"/>
        </a:p>
      </dgm:t>
    </dgm:pt>
    <dgm:pt modelId="{899078E8-EEC1-4F5D-9577-51166A61C429}" type="pres">
      <dgm:prSet presAssocID="{87BF75A2-57E1-4941-96EB-4198E5ADC4C0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7E807C10-AABA-4148-9947-47DD49472AF1}" type="pres">
      <dgm:prSet presAssocID="{3168E894-6A82-4913-A793-DCAEADFA5EFA}" presName="root1" presStyleCnt="0"/>
      <dgm:spPr/>
    </dgm:pt>
    <dgm:pt modelId="{D08D0A1C-6D7F-4ECA-AC5E-9B7C59BF6F57}" type="pres">
      <dgm:prSet presAssocID="{3168E894-6A82-4913-A793-DCAEADFA5EFA}" presName="LevelOneTextNode" presStyleLbl="node0" presStyleIdx="0" presStyleCnt="1">
        <dgm:presLayoutVars>
          <dgm:chPref val="3"/>
        </dgm:presLayoutVars>
      </dgm:prSet>
      <dgm:spPr/>
    </dgm:pt>
    <dgm:pt modelId="{FBA6506B-6C03-4D39-8F9B-89F886561958}" type="pres">
      <dgm:prSet presAssocID="{3168E894-6A82-4913-A793-DCAEADFA5EFA}" presName="level2hierChild" presStyleCnt="0"/>
      <dgm:spPr/>
    </dgm:pt>
    <dgm:pt modelId="{142E1B5B-EA42-4935-A3E7-B1017A4A19A8}" type="pres">
      <dgm:prSet presAssocID="{53417502-E1AC-40C5-B79B-E6988BC978F6}" presName="conn2-1" presStyleLbl="parChTrans1D2" presStyleIdx="0" presStyleCnt="2"/>
      <dgm:spPr/>
    </dgm:pt>
    <dgm:pt modelId="{572A311F-2D23-42C4-A12F-0B9D7ED71680}" type="pres">
      <dgm:prSet presAssocID="{53417502-E1AC-40C5-B79B-E6988BC978F6}" presName="connTx" presStyleLbl="parChTrans1D2" presStyleIdx="0" presStyleCnt="2"/>
      <dgm:spPr/>
    </dgm:pt>
    <dgm:pt modelId="{D4DC3FF0-6E22-469A-BACB-8954D3EFE954}" type="pres">
      <dgm:prSet presAssocID="{E8C283DC-B0FE-4595-8AEE-62FCC9E427B9}" presName="root2" presStyleCnt="0"/>
      <dgm:spPr/>
    </dgm:pt>
    <dgm:pt modelId="{3ABD20B1-FA61-4EDE-839C-1B016B5F6A5F}" type="pres">
      <dgm:prSet presAssocID="{E8C283DC-B0FE-4595-8AEE-62FCC9E427B9}" presName="LevelTwoTextNode" presStyleLbl="node2" presStyleIdx="0" presStyleCnt="2">
        <dgm:presLayoutVars>
          <dgm:chPref val="3"/>
        </dgm:presLayoutVars>
      </dgm:prSet>
      <dgm:spPr/>
    </dgm:pt>
    <dgm:pt modelId="{5199B67E-73C5-415A-B372-50DB09859DEE}" type="pres">
      <dgm:prSet presAssocID="{E8C283DC-B0FE-4595-8AEE-62FCC9E427B9}" presName="level3hierChild" presStyleCnt="0"/>
      <dgm:spPr/>
    </dgm:pt>
    <dgm:pt modelId="{DE358194-1742-4EF1-A8DC-C55044BBABED}" type="pres">
      <dgm:prSet presAssocID="{F445F42D-F5D1-40CD-BEC5-6A0DC3D2C6A3}" presName="conn2-1" presStyleLbl="parChTrans1D2" presStyleIdx="1" presStyleCnt="2"/>
      <dgm:spPr/>
    </dgm:pt>
    <dgm:pt modelId="{0FEE01A1-895C-4FAA-95DA-9B954520C6DC}" type="pres">
      <dgm:prSet presAssocID="{F445F42D-F5D1-40CD-BEC5-6A0DC3D2C6A3}" presName="connTx" presStyleLbl="parChTrans1D2" presStyleIdx="1" presStyleCnt="2"/>
      <dgm:spPr/>
    </dgm:pt>
    <dgm:pt modelId="{735143BC-0549-4914-840C-1ED2248D0C97}" type="pres">
      <dgm:prSet presAssocID="{73DF7BEB-A2DD-457F-A39F-A65CCE1DECFE}" presName="root2" presStyleCnt="0"/>
      <dgm:spPr/>
    </dgm:pt>
    <dgm:pt modelId="{903E3980-4213-42B8-913A-CC2D0D397946}" type="pres">
      <dgm:prSet presAssocID="{73DF7BEB-A2DD-457F-A39F-A65CCE1DECFE}" presName="LevelTwoTextNode" presStyleLbl="node2" presStyleIdx="1" presStyleCnt="2">
        <dgm:presLayoutVars>
          <dgm:chPref val="3"/>
        </dgm:presLayoutVars>
      </dgm:prSet>
      <dgm:spPr/>
    </dgm:pt>
    <dgm:pt modelId="{E5A44ACB-9D49-4564-827A-CB720353CC21}" type="pres">
      <dgm:prSet presAssocID="{73DF7BEB-A2DD-457F-A39F-A65CCE1DECFE}" presName="level3hierChild" presStyleCnt="0"/>
      <dgm:spPr/>
    </dgm:pt>
  </dgm:ptLst>
  <dgm:cxnLst>
    <dgm:cxn modelId="{D8DDF933-0FDB-4B81-9390-76E04A2B8F98}" type="presOf" srcId="{53417502-E1AC-40C5-B79B-E6988BC978F6}" destId="{572A311F-2D23-42C4-A12F-0B9D7ED71680}" srcOrd="1" destOrd="0" presId="urn:microsoft.com/office/officeart/2005/8/layout/hierarchy2"/>
    <dgm:cxn modelId="{E26CDA5C-9ED9-4D96-B599-4ED8BAA87DDD}" type="presOf" srcId="{E8C283DC-B0FE-4595-8AEE-62FCC9E427B9}" destId="{3ABD20B1-FA61-4EDE-839C-1B016B5F6A5F}" srcOrd="0" destOrd="0" presId="urn:microsoft.com/office/officeart/2005/8/layout/hierarchy2"/>
    <dgm:cxn modelId="{49EF9D4D-92E1-43C4-ADAC-881289426DD2}" type="presOf" srcId="{53417502-E1AC-40C5-B79B-E6988BC978F6}" destId="{142E1B5B-EA42-4935-A3E7-B1017A4A19A8}" srcOrd="0" destOrd="0" presId="urn:microsoft.com/office/officeart/2005/8/layout/hierarchy2"/>
    <dgm:cxn modelId="{7E50306E-B648-4E05-9F16-5D566B1488F7}" type="presOf" srcId="{3168E894-6A82-4913-A793-DCAEADFA5EFA}" destId="{D08D0A1C-6D7F-4ECA-AC5E-9B7C59BF6F57}" srcOrd="0" destOrd="0" presId="urn:microsoft.com/office/officeart/2005/8/layout/hierarchy2"/>
    <dgm:cxn modelId="{73FC2876-AE99-4AFE-9685-47B34C9EFFC3}" srcId="{3168E894-6A82-4913-A793-DCAEADFA5EFA}" destId="{E8C283DC-B0FE-4595-8AEE-62FCC9E427B9}" srcOrd="0" destOrd="0" parTransId="{53417502-E1AC-40C5-B79B-E6988BC978F6}" sibTransId="{683D508D-C3F1-4A86-A50F-89A574E52662}"/>
    <dgm:cxn modelId="{EEB2D597-9511-4A04-8862-F06739F7090E}" srcId="{3168E894-6A82-4913-A793-DCAEADFA5EFA}" destId="{73DF7BEB-A2DD-457F-A39F-A65CCE1DECFE}" srcOrd="1" destOrd="0" parTransId="{F445F42D-F5D1-40CD-BEC5-6A0DC3D2C6A3}" sibTransId="{ED5D6218-B170-4F09-9479-05E525E4EEE1}"/>
    <dgm:cxn modelId="{8ABA329D-0AC6-434D-8DAD-65A767E24EA3}" srcId="{87BF75A2-57E1-4941-96EB-4198E5ADC4C0}" destId="{3168E894-6A82-4913-A793-DCAEADFA5EFA}" srcOrd="0" destOrd="0" parTransId="{A10AE164-3C65-4F76-9A46-A6DF991771B1}" sibTransId="{FEA3108F-FD22-4FEC-A225-D43EC3DA92F1}"/>
    <dgm:cxn modelId="{761929CD-C3C8-404D-94D4-D0E92ED34CF5}" type="presOf" srcId="{F445F42D-F5D1-40CD-BEC5-6A0DC3D2C6A3}" destId="{DE358194-1742-4EF1-A8DC-C55044BBABED}" srcOrd="0" destOrd="0" presId="urn:microsoft.com/office/officeart/2005/8/layout/hierarchy2"/>
    <dgm:cxn modelId="{40CBE3D1-17D8-4F9C-B54E-234290AB7F51}" type="presOf" srcId="{87BF75A2-57E1-4941-96EB-4198E5ADC4C0}" destId="{899078E8-EEC1-4F5D-9577-51166A61C429}" srcOrd="0" destOrd="0" presId="urn:microsoft.com/office/officeart/2005/8/layout/hierarchy2"/>
    <dgm:cxn modelId="{66C761DC-6121-4DDF-929C-1391BFC57222}" type="presOf" srcId="{F445F42D-F5D1-40CD-BEC5-6A0DC3D2C6A3}" destId="{0FEE01A1-895C-4FAA-95DA-9B954520C6DC}" srcOrd="1" destOrd="0" presId="urn:microsoft.com/office/officeart/2005/8/layout/hierarchy2"/>
    <dgm:cxn modelId="{416DC5DD-0550-45A6-9F89-E820F82D5B7B}" type="presOf" srcId="{73DF7BEB-A2DD-457F-A39F-A65CCE1DECFE}" destId="{903E3980-4213-42B8-913A-CC2D0D397946}" srcOrd="0" destOrd="0" presId="urn:microsoft.com/office/officeart/2005/8/layout/hierarchy2"/>
    <dgm:cxn modelId="{A9C15520-1B3B-4B07-90D4-72F724DC1E24}" type="presParOf" srcId="{899078E8-EEC1-4F5D-9577-51166A61C429}" destId="{7E807C10-AABA-4148-9947-47DD49472AF1}" srcOrd="0" destOrd="0" presId="urn:microsoft.com/office/officeart/2005/8/layout/hierarchy2"/>
    <dgm:cxn modelId="{0526009E-4DEB-4826-9D0E-C8F9D163BE89}" type="presParOf" srcId="{7E807C10-AABA-4148-9947-47DD49472AF1}" destId="{D08D0A1C-6D7F-4ECA-AC5E-9B7C59BF6F57}" srcOrd="0" destOrd="0" presId="urn:microsoft.com/office/officeart/2005/8/layout/hierarchy2"/>
    <dgm:cxn modelId="{A2B3297E-C29D-448A-AE6B-284E2FA0FEC1}" type="presParOf" srcId="{7E807C10-AABA-4148-9947-47DD49472AF1}" destId="{FBA6506B-6C03-4D39-8F9B-89F886561958}" srcOrd="1" destOrd="0" presId="urn:microsoft.com/office/officeart/2005/8/layout/hierarchy2"/>
    <dgm:cxn modelId="{24BC5FDF-01B7-46D7-B878-6AD09D66809C}" type="presParOf" srcId="{FBA6506B-6C03-4D39-8F9B-89F886561958}" destId="{142E1B5B-EA42-4935-A3E7-B1017A4A19A8}" srcOrd="0" destOrd="0" presId="urn:microsoft.com/office/officeart/2005/8/layout/hierarchy2"/>
    <dgm:cxn modelId="{B451C0AF-B0C8-4134-A16F-F0197EB94B71}" type="presParOf" srcId="{142E1B5B-EA42-4935-A3E7-B1017A4A19A8}" destId="{572A311F-2D23-42C4-A12F-0B9D7ED71680}" srcOrd="0" destOrd="0" presId="urn:microsoft.com/office/officeart/2005/8/layout/hierarchy2"/>
    <dgm:cxn modelId="{B8A15AC0-B40A-4601-BCB1-B32ACD9935BC}" type="presParOf" srcId="{FBA6506B-6C03-4D39-8F9B-89F886561958}" destId="{D4DC3FF0-6E22-469A-BACB-8954D3EFE954}" srcOrd="1" destOrd="0" presId="urn:microsoft.com/office/officeart/2005/8/layout/hierarchy2"/>
    <dgm:cxn modelId="{354B3918-636D-4969-84A1-F3777308F622}" type="presParOf" srcId="{D4DC3FF0-6E22-469A-BACB-8954D3EFE954}" destId="{3ABD20B1-FA61-4EDE-839C-1B016B5F6A5F}" srcOrd="0" destOrd="0" presId="urn:microsoft.com/office/officeart/2005/8/layout/hierarchy2"/>
    <dgm:cxn modelId="{36AE4CB7-0903-4A43-B52B-0279F547F904}" type="presParOf" srcId="{D4DC3FF0-6E22-469A-BACB-8954D3EFE954}" destId="{5199B67E-73C5-415A-B372-50DB09859DEE}" srcOrd="1" destOrd="0" presId="urn:microsoft.com/office/officeart/2005/8/layout/hierarchy2"/>
    <dgm:cxn modelId="{AF88189A-49A7-4EBD-AB48-EB3401743A5B}" type="presParOf" srcId="{FBA6506B-6C03-4D39-8F9B-89F886561958}" destId="{DE358194-1742-4EF1-A8DC-C55044BBABED}" srcOrd="2" destOrd="0" presId="urn:microsoft.com/office/officeart/2005/8/layout/hierarchy2"/>
    <dgm:cxn modelId="{E3DBEEBD-7051-4364-9960-7804CFB19D3F}" type="presParOf" srcId="{DE358194-1742-4EF1-A8DC-C55044BBABED}" destId="{0FEE01A1-895C-4FAA-95DA-9B954520C6DC}" srcOrd="0" destOrd="0" presId="urn:microsoft.com/office/officeart/2005/8/layout/hierarchy2"/>
    <dgm:cxn modelId="{9FC657E0-1494-4A73-8BA7-6AE8422B9CDA}" type="presParOf" srcId="{FBA6506B-6C03-4D39-8F9B-89F886561958}" destId="{735143BC-0549-4914-840C-1ED2248D0C97}" srcOrd="3" destOrd="0" presId="urn:microsoft.com/office/officeart/2005/8/layout/hierarchy2"/>
    <dgm:cxn modelId="{03B509B9-2CD2-4BDF-A7FC-59058CD2FEEA}" type="presParOf" srcId="{735143BC-0549-4914-840C-1ED2248D0C97}" destId="{903E3980-4213-42B8-913A-CC2D0D397946}" srcOrd="0" destOrd="0" presId="urn:microsoft.com/office/officeart/2005/8/layout/hierarchy2"/>
    <dgm:cxn modelId="{560D79FA-8A6E-4565-BB84-4C92D0DE7265}" type="presParOf" srcId="{735143BC-0549-4914-840C-1ED2248D0C97}" destId="{E5A44ACB-9D49-4564-827A-CB720353CC21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8D0A1C-6D7F-4ECA-AC5E-9B7C59BF6F57}">
      <dsp:nvSpPr>
        <dsp:cNvPr id="0" name=""/>
        <dsp:cNvSpPr/>
      </dsp:nvSpPr>
      <dsp:spPr>
        <a:xfrm>
          <a:off x="1309" y="707186"/>
          <a:ext cx="2307133" cy="11535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225" tIns="22225" rIns="22225" bIns="22225" numCol="1" spcCol="1270" anchor="ctr" anchorCtr="0">
          <a:noAutofit/>
        </a:bodyPr>
        <a:lstStyle/>
        <a:p>
          <a:pPr marL="0" lvl="0" indent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3500" kern="1200"/>
            <a:t>Facebook login addon</a:t>
          </a:r>
        </a:p>
      </dsp:txBody>
      <dsp:txXfrm>
        <a:off x="35096" y="740973"/>
        <a:ext cx="2239559" cy="1085992"/>
      </dsp:txXfrm>
    </dsp:sp>
    <dsp:sp modelId="{142E1B5B-EA42-4935-A3E7-B1017A4A19A8}">
      <dsp:nvSpPr>
        <dsp:cNvPr id="0" name=""/>
        <dsp:cNvSpPr/>
      </dsp:nvSpPr>
      <dsp:spPr>
        <a:xfrm rot="19457599">
          <a:off x="2201621" y="911889"/>
          <a:ext cx="1136497" cy="80859"/>
        </a:xfrm>
        <a:custGeom>
          <a:avLst/>
          <a:gdLst/>
          <a:ahLst/>
          <a:cxnLst/>
          <a:rect l="0" t="0" r="0" b="0"/>
          <a:pathLst>
            <a:path>
              <a:moveTo>
                <a:pt x="0" y="40429"/>
              </a:moveTo>
              <a:lnTo>
                <a:pt x="1136497" y="404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741457" y="923907"/>
        <a:ext cx="56824" cy="56824"/>
      </dsp:txXfrm>
    </dsp:sp>
    <dsp:sp modelId="{3ABD20B1-FA61-4EDE-839C-1B016B5F6A5F}">
      <dsp:nvSpPr>
        <dsp:cNvPr id="0" name=""/>
        <dsp:cNvSpPr/>
      </dsp:nvSpPr>
      <dsp:spPr>
        <a:xfrm>
          <a:off x="3231296" y="43885"/>
          <a:ext cx="2307133" cy="11535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225" tIns="22225" rIns="22225" bIns="22225" numCol="1" spcCol="1270" anchor="ctr" anchorCtr="0">
          <a:noAutofit/>
        </a:bodyPr>
        <a:lstStyle/>
        <a:p>
          <a:pPr marL="0" lvl="0" indent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3500" kern="1200"/>
            <a:t>Storefront / Website</a:t>
          </a:r>
        </a:p>
      </dsp:txBody>
      <dsp:txXfrm>
        <a:off x="3265083" y="77672"/>
        <a:ext cx="2239559" cy="1085992"/>
      </dsp:txXfrm>
    </dsp:sp>
    <dsp:sp modelId="{DE358194-1742-4EF1-A8DC-C55044BBABED}">
      <dsp:nvSpPr>
        <dsp:cNvPr id="0" name=""/>
        <dsp:cNvSpPr/>
      </dsp:nvSpPr>
      <dsp:spPr>
        <a:xfrm rot="2142401">
          <a:off x="2201621" y="1575190"/>
          <a:ext cx="1136497" cy="80859"/>
        </a:xfrm>
        <a:custGeom>
          <a:avLst/>
          <a:gdLst/>
          <a:ahLst/>
          <a:cxnLst/>
          <a:rect l="0" t="0" r="0" b="0"/>
          <a:pathLst>
            <a:path>
              <a:moveTo>
                <a:pt x="0" y="40429"/>
              </a:moveTo>
              <a:lnTo>
                <a:pt x="1136497" y="404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741457" y="1587208"/>
        <a:ext cx="56824" cy="56824"/>
      </dsp:txXfrm>
    </dsp:sp>
    <dsp:sp modelId="{903E3980-4213-42B8-913A-CC2D0D397946}">
      <dsp:nvSpPr>
        <dsp:cNvPr id="0" name=""/>
        <dsp:cNvSpPr/>
      </dsp:nvSpPr>
      <dsp:spPr>
        <a:xfrm>
          <a:off x="3231296" y="1370487"/>
          <a:ext cx="2307133" cy="11535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225" tIns="22225" rIns="22225" bIns="22225" numCol="1" spcCol="1270" anchor="ctr" anchorCtr="0">
          <a:noAutofit/>
        </a:bodyPr>
        <a:lstStyle/>
        <a:p>
          <a:pPr marL="0" lvl="0" indent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3500" kern="1200"/>
            <a:t>Facebook login facade</a:t>
          </a:r>
        </a:p>
      </dsp:txBody>
      <dsp:txXfrm>
        <a:off x="3265083" y="1404274"/>
        <a:ext cx="2239559" cy="108599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Vigneswara Moorthy – Hybris certified developer</dc:creator>
  <cp:keywords/>
  <dc:description/>
  <cp:lastModifiedBy>Vigneswara Moorthy</cp:lastModifiedBy>
  <cp:revision>20</cp:revision>
  <dcterms:created xsi:type="dcterms:W3CDTF">2020-04-05T14:44:00Z</dcterms:created>
  <dcterms:modified xsi:type="dcterms:W3CDTF">2020-04-05T19:07:00Z</dcterms:modified>
</cp:coreProperties>
</file>