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111EE" w14:textId="77777777" w:rsidR="00CA0D05" w:rsidRPr="00CA0D05" w:rsidRDefault="00CA0D05" w:rsidP="00CA0D05">
      <w:pPr>
        <w:spacing w:after="0" w:line="240" w:lineRule="auto"/>
        <w:jc w:val="center"/>
        <w:rPr>
          <w:rFonts w:cstheme="minorHAnsi"/>
          <w:b/>
          <w:sz w:val="24"/>
          <w:szCs w:val="24"/>
        </w:rPr>
      </w:pPr>
      <w:r w:rsidRPr="00CA0D05">
        <w:rPr>
          <w:rFonts w:cstheme="minorHAnsi"/>
          <w:b/>
          <w:sz w:val="24"/>
          <w:szCs w:val="24"/>
        </w:rPr>
        <w:t>Salud o economía: el falso dilema</w:t>
      </w:r>
    </w:p>
    <w:p w14:paraId="07F9B413" w14:textId="77777777" w:rsidR="00CA0D05" w:rsidRDefault="00CA0D05" w:rsidP="00794BEC">
      <w:pPr>
        <w:spacing w:after="0" w:line="240" w:lineRule="auto"/>
        <w:jc w:val="both"/>
        <w:rPr>
          <w:rFonts w:cstheme="minorHAnsi"/>
          <w:sz w:val="24"/>
          <w:szCs w:val="24"/>
        </w:rPr>
      </w:pPr>
    </w:p>
    <w:p w14:paraId="117E03DD" w14:textId="77777777" w:rsidR="008E1A70" w:rsidRPr="00973F06" w:rsidRDefault="000D4639" w:rsidP="00794BEC">
      <w:pPr>
        <w:spacing w:after="0" w:line="240" w:lineRule="auto"/>
        <w:jc w:val="both"/>
        <w:rPr>
          <w:rFonts w:cstheme="minorHAnsi"/>
          <w:color w:val="FF0000"/>
          <w:sz w:val="24"/>
          <w:szCs w:val="24"/>
        </w:rPr>
      </w:pPr>
      <w:r w:rsidRPr="00973F06">
        <w:rPr>
          <w:rFonts w:cstheme="minorHAnsi"/>
          <w:color w:val="FF0000"/>
          <w:sz w:val="24"/>
          <w:szCs w:val="24"/>
        </w:rPr>
        <w:t xml:space="preserve">El desarrollo de la pandemia de COVID-19 ha suscitado cambios significativos </w:t>
      </w:r>
      <w:r w:rsidR="005E6B1B" w:rsidRPr="00973F06">
        <w:rPr>
          <w:rFonts w:cstheme="minorHAnsi"/>
          <w:color w:val="FF0000"/>
          <w:sz w:val="24"/>
          <w:szCs w:val="24"/>
        </w:rPr>
        <w:t>para diversos actores</w:t>
      </w:r>
      <w:r w:rsidR="004C0DB5" w:rsidRPr="00973F06">
        <w:rPr>
          <w:rFonts w:cstheme="minorHAnsi"/>
          <w:color w:val="FF0000"/>
          <w:sz w:val="24"/>
          <w:szCs w:val="24"/>
        </w:rPr>
        <w:t xml:space="preserve"> en nuestras sociedades</w:t>
      </w:r>
      <w:r w:rsidR="005E6B1B" w:rsidRPr="00973F06">
        <w:rPr>
          <w:rFonts w:cstheme="minorHAnsi"/>
          <w:color w:val="FF0000"/>
          <w:sz w:val="24"/>
          <w:szCs w:val="24"/>
        </w:rPr>
        <w:t xml:space="preserve">. </w:t>
      </w:r>
      <w:r w:rsidR="008C6DFC" w:rsidRPr="00973F06">
        <w:rPr>
          <w:rFonts w:cstheme="minorHAnsi"/>
          <w:color w:val="FF0000"/>
          <w:sz w:val="24"/>
          <w:szCs w:val="24"/>
        </w:rPr>
        <w:t>L</w:t>
      </w:r>
      <w:r w:rsidR="00E8204F" w:rsidRPr="00973F06">
        <w:rPr>
          <w:rFonts w:cstheme="minorHAnsi"/>
          <w:color w:val="FF0000"/>
          <w:sz w:val="24"/>
          <w:szCs w:val="24"/>
        </w:rPr>
        <w:t xml:space="preserve">os gobiernos han tenido que diseñar estrategias efectivas para atender esta crisis global de salud, así como han </w:t>
      </w:r>
      <w:r w:rsidR="004C0DB5" w:rsidRPr="00973F06">
        <w:rPr>
          <w:rFonts w:cstheme="minorHAnsi"/>
          <w:color w:val="FF0000"/>
          <w:sz w:val="24"/>
          <w:szCs w:val="24"/>
        </w:rPr>
        <w:t>buscado</w:t>
      </w:r>
      <w:r w:rsidR="008C6DFC" w:rsidRPr="00973F06">
        <w:rPr>
          <w:rFonts w:cstheme="minorHAnsi"/>
          <w:color w:val="FF0000"/>
          <w:sz w:val="24"/>
          <w:szCs w:val="24"/>
        </w:rPr>
        <w:t xml:space="preserve"> también </w:t>
      </w:r>
      <w:r w:rsidR="004C0DB5" w:rsidRPr="00973F06">
        <w:rPr>
          <w:rFonts w:cstheme="minorHAnsi"/>
          <w:color w:val="FF0000"/>
          <w:sz w:val="24"/>
          <w:szCs w:val="24"/>
        </w:rPr>
        <w:t xml:space="preserve">implementar medidas de mitigación para hacer frente a </w:t>
      </w:r>
      <w:r w:rsidR="00E8204F" w:rsidRPr="00973F06">
        <w:rPr>
          <w:rFonts w:cstheme="minorHAnsi"/>
          <w:color w:val="FF0000"/>
          <w:sz w:val="24"/>
          <w:szCs w:val="24"/>
        </w:rPr>
        <w:t xml:space="preserve">la actual y futura crisis económica. En este último campo, los empresarios se han visto obligados a generar nuevas </w:t>
      </w:r>
      <w:r w:rsidR="004C0DB5" w:rsidRPr="00973F06">
        <w:rPr>
          <w:rFonts w:cstheme="minorHAnsi"/>
          <w:color w:val="FF0000"/>
          <w:sz w:val="24"/>
          <w:szCs w:val="24"/>
        </w:rPr>
        <w:t>formas de trabajo</w:t>
      </w:r>
      <w:r w:rsidR="00E8204F" w:rsidRPr="00973F06">
        <w:rPr>
          <w:rFonts w:cstheme="minorHAnsi"/>
          <w:color w:val="FF0000"/>
          <w:sz w:val="24"/>
          <w:szCs w:val="24"/>
        </w:rPr>
        <w:t xml:space="preserve"> </w:t>
      </w:r>
      <w:r w:rsidR="004C0DB5" w:rsidRPr="00973F06">
        <w:rPr>
          <w:rFonts w:cstheme="minorHAnsi"/>
          <w:color w:val="FF0000"/>
          <w:sz w:val="24"/>
          <w:szCs w:val="24"/>
        </w:rPr>
        <w:t>que permitan reducir</w:t>
      </w:r>
      <w:r w:rsidR="00E8204F" w:rsidRPr="00973F06">
        <w:rPr>
          <w:rFonts w:cstheme="minorHAnsi"/>
          <w:color w:val="FF0000"/>
          <w:sz w:val="24"/>
          <w:szCs w:val="24"/>
        </w:rPr>
        <w:t xml:space="preserve"> las consecuencias de la inminente caída en la productividad. </w:t>
      </w:r>
      <w:r w:rsidR="008C6DFC" w:rsidRPr="00973F06">
        <w:rPr>
          <w:rFonts w:cstheme="minorHAnsi"/>
          <w:color w:val="FF0000"/>
          <w:sz w:val="24"/>
          <w:szCs w:val="24"/>
        </w:rPr>
        <w:t>Asimismo</w:t>
      </w:r>
      <w:r w:rsidR="004C0DB5" w:rsidRPr="00973F06">
        <w:rPr>
          <w:rFonts w:cstheme="minorHAnsi"/>
          <w:color w:val="FF0000"/>
          <w:sz w:val="24"/>
          <w:szCs w:val="24"/>
        </w:rPr>
        <w:t>, los ciudadanos han debido adaptarse a una nueva dinámica social consecuencia de</w:t>
      </w:r>
      <w:r w:rsidR="00864B17" w:rsidRPr="00973F06">
        <w:rPr>
          <w:rFonts w:cstheme="minorHAnsi"/>
          <w:color w:val="FF0000"/>
          <w:sz w:val="24"/>
          <w:szCs w:val="24"/>
        </w:rPr>
        <w:t>l ais</w:t>
      </w:r>
      <w:r w:rsidR="004C0DB5" w:rsidRPr="00973F06">
        <w:rPr>
          <w:rFonts w:cstheme="minorHAnsi"/>
          <w:color w:val="FF0000"/>
          <w:sz w:val="24"/>
          <w:szCs w:val="24"/>
        </w:rPr>
        <w:t xml:space="preserve">lamiento, así como han tenido que ajustarse a una nueva realidad económica que- en la mayoría de los casos- es muy desfavorable. </w:t>
      </w:r>
      <w:r w:rsidR="008C6DFC" w:rsidRPr="00973F06">
        <w:rPr>
          <w:rFonts w:cstheme="minorHAnsi"/>
          <w:color w:val="FF0000"/>
          <w:sz w:val="24"/>
          <w:szCs w:val="24"/>
        </w:rPr>
        <w:t xml:space="preserve">Sin duda, la evolución de esta pandemia está teniendo efectos importantes en la opinión pública que deben mantenerse monitoreados.  </w:t>
      </w:r>
    </w:p>
    <w:p w14:paraId="2A66E949" w14:textId="77777777" w:rsidR="000D4639" w:rsidRPr="00973F06" w:rsidRDefault="000D4639" w:rsidP="00794BEC">
      <w:pPr>
        <w:spacing w:after="0" w:line="240" w:lineRule="auto"/>
        <w:jc w:val="both"/>
        <w:rPr>
          <w:rFonts w:cstheme="minorHAnsi"/>
          <w:color w:val="FF0000"/>
          <w:sz w:val="24"/>
          <w:szCs w:val="24"/>
        </w:rPr>
      </w:pPr>
    </w:p>
    <w:p w14:paraId="4910719B" w14:textId="2575B9BB" w:rsidR="00D877A2" w:rsidRPr="00794BEC" w:rsidRDefault="00864B17" w:rsidP="00794BEC">
      <w:pPr>
        <w:spacing w:after="0" w:line="240" w:lineRule="auto"/>
        <w:jc w:val="both"/>
        <w:rPr>
          <w:rFonts w:cstheme="minorHAnsi"/>
          <w:sz w:val="24"/>
          <w:szCs w:val="24"/>
        </w:rPr>
      </w:pPr>
      <w:r>
        <w:rPr>
          <w:rFonts w:cstheme="minorHAnsi"/>
          <w:sz w:val="24"/>
          <w:szCs w:val="24"/>
        </w:rPr>
        <w:t>Hay que recordar</w:t>
      </w:r>
      <w:r w:rsidR="008C6DFC" w:rsidRPr="00794BEC">
        <w:rPr>
          <w:rFonts w:cstheme="minorHAnsi"/>
          <w:sz w:val="24"/>
          <w:szCs w:val="24"/>
        </w:rPr>
        <w:t xml:space="preserve"> que</w:t>
      </w:r>
      <w:r w:rsidR="00973F06">
        <w:rPr>
          <w:rFonts w:cstheme="minorHAnsi"/>
          <w:sz w:val="24"/>
          <w:szCs w:val="24"/>
        </w:rPr>
        <w:t>,</w:t>
      </w:r>
      <w:r w:rsidR="008C6DFC" w:rsidRPr="00794BEC">
        <w:rPr>
          <w:rFonts w:cstheme="minorHAnsi"/>
          <w:sz w:val="24"/>
          <w:szCs w:val="24"/>
        </w:rPr>
        <w:t xml:space="preserve"> e</w:t>
      </w:r>
      <w:r w:rsidR="008E1A70" w:rsidRPr="00794BEC">
        <w:rPr>
          <w:rFonts w:cstheme="minorHAnsi"/>
          <w:sz w:val="24"/>
          <w:szCs w:val="24"/>
        </w:rPr>
        <w:t xml:space="preserve">n México, las nuevas disposiciones gubernamentales ante la emergencia restringen los trabajos demoscópicos cara a cara por tiempo indefinido, </w:t>
      </w:r>
      <w:r w:rsidR="000D3B33">
        <w:rPr>
          <w:rFonts w:cstheme="minorHAnsi"/>
          <w:sz w:val="24"/>
          <w:szCs w:val="24"/>
        </w:rPr>
        <w:t>lo que subsecuentemente limitará</w:t>
      </w:r>
      <w:r w:rsidR="008E1A70" w:rsidRPr="00794BEC">
        <w:rPr>
          <w:rFonts w:cstheme="minorHAnsi"/>
          <w:sz w:val="24"/>
          <w:szCs w:val="24"/>
        </w:rPr>
        <w:t xml:space="preserve"> la disponibilidad de información confiable sobre la opinión pública en el país</w:t>
      </w:r>
      <w:r w:rsidR="00973F06">
        <w:rPr>
          <w:rFonts w:cstheme="minorHAnsi"/>
          <w:sz w:val="24"/>
          <w:szCs w:val="24"/>
        </w:rPr>
        <w:t>.</w:t>
      </w:r>
      <w:r w:rsidR="008E1A70" w:rsidRPr="00794BEC">
        <w:rPr>
          <w:rStyle w:val="Refdenotaalpie"/>
          <w:rFonts w:cstheme="minorHAnsi"/>
          <w:sz w:val="24"/>
          <w:szCs w:val="24"/>
        </w:rPr>
        <w:footnoteReference w:id="1"/>
      </w:r>
      <w:r w:rsidR="008E1A70" w:rsidRPr="00794BEC">
        <w:rPr>
          <w:rFonts w:cstheme="minorHAnsi"/>
          <w:sz w:val="24"/>
          <w:szCs w:val="24"/>
        </w:rPr>
        <w:t xml:space="preserve"> Tras esta precisión, y como forma de adaptación a las nuevas medidas, Parametría realiza su medición de abril con encuestas telefónicas. Aun teniendo en cuenta los sesgos intrínsecos de este tipo de levantamiento, la información obtenida resulta muy interesante.</w:t>
      </w:r>
    </w:p>
    <w:p w14:paraId="16E32A37" w14:textId="77777777" w:rsidR="008E1A70" w:rsidRPr="00794BEC" w:rsidRDefault="008E1A70" w:rsidP="00794BEC">
      <w:pPr>
        <w:spacing w:after="0" w:line="240" w:lineRule="auto"/>
        <w:jc w:val="both"/>
        <w:rPr>
          <w:rFonts w:cstheme="minorHAnsi"/>
          <w:sz w:val="24"/>
          <w:szCs w:val="24"/>
        </w:rPr>
      </w:pPr>
    </w:p>
    <w:p w14:paraId="23D750D5" w14:textId="77777777" w:rsidR="009A1EA7" w:rsidRDefault="008E1A70" w:rsidP="00794BEC">
      <w:pPr>
        <w:spacing w:after="0" w:line="240" w:lineRule="auto"/>
        <w:jc w:val="both"/>
        <w:rPr>
          <w:rFonts w:cstheme="minorHAnsi"/>
          <w:sz w:val="24"/>
          <w:szCs w:val="24"/>
        </w:rPr>
      </w:pPr>
      <w:r w:rsidRPr="00794BEC">
        <w:rPr>
          <w:rFonts w:cstheme="minorHAnsi"/>
          <w:sz w:val="24"/>
          <w:szCs w:val="24"/>
        </w:rPr>
        <w:t xml:space="preserve">En general, </w:t>
      </w:r>
      <w:r w:rsidR="00794BEC">
        <w:rPr>
          <w:rFonts w:cstheme="minorHAnsi"/>
          <w:sz w:val="24"/>
          <w:szCs w:val="24"/>
        </w:rPr>
        <w:t xml:space="preserve">los entrevistados afirman que </w:t>
      </w:r>
      <w:r w:rsidR="009A1EA7">
        <w:rPr>
          <w:rFonts w:cstheme="minorHAnsi"/>
          <w:sz w:val="24"/>
          <w:szCs w:val="24"/>
        </w:rPr>
        <w:t xml:space="preserve">sí </w:t>
      </w:r>
      <w:r w:rsidR="00794BEC">
        <w:rPr>
          <w:rFonts w:cstheme="minorHAnsi"/>
          <w:sz w:val="24"/>
          <w:szCs w:val="24"/>
        </w:rPr>
        <w:t>se han visto afectados por la pandemia del COVID-19</w:t>
      </w:r>
      <w:r w:rsidR="009A1EA7">
        <w:rPr>
          <w:rFonts w:cstheme="minorHAnsi"/>
          <w:sz w:val="24"/>
          <w:szCs w:val="24"/>
        </w:rPr>
        <w:t xml:space="preserve">, lo que explica su alta preocupación de </w:t>
      </w:r>
      <w:r w:rsidR="00864B17">
        <w:rPr>
          <w:rFonts w:cstheme="minorHAnsi"/>
          <w:sz w:val="24"/>
          <w:szCs w:val="24"/>
        </w:rPr>
        <w:t>contagio</w:t>
      </w:r>
      <w:r w:rsidR="00794BEC">
        <w:rPr>
          <w:rFonts w:cstheme="minorHAnsi"/>
          <w:sz w:val="24"/>
          <w:szCs w:val="24"/>
        </w:rPr>
        <w:t xml:space="preserve">. </w:t>
      </w:r>
      <w:r w:rsidR="009A1EA7">
        <w:rPr>
          <w:rFonts w:cstheme="minorHAnsi"/>
          <w:sz w:val="24"/>
          <w:szCs w:val="24"/>
        </w:rPr>
        <w:t>La mala evaluación de la situación económica y el pesimismo futuro en el tema, a</w:t>
      </w:r>
      <w:r w:rsidR="00794BEC">
        <w:rPr>
          <w:rFonts w:cstheme="minorHAnsi"/>
          <w:sz w:val="24"/>
          <w:szCs w:val="24"/>
        </w:rPr>
        <w:t xml:space="preserve">unado al mayor porcentaje de entrevistados que afirma </w:t>
      </w:r>
      <w:r w:rsidR="009A1EA7">
        <w:rPr>
          <w:rFonts w:cstheme="minorHAnsi"/>
          <w:sz w:val="24"/>
          <w:szCs w:val="24"/>
        </w:rPr>
        <w:t xml:space="preserve">ya </w:t>
      </w:r>
      <w:r w:rsidR="00794BEC">
        <w:rPr>
          <w:rFonts w:cstheme="minorHAnsi"/>
          <w:sz w:val="24"/>
          <w:szCs w:val="24"/>
        </w:rPr>
        <w:t>no tener miembros en el hogar que trabajen</w:t>
      </w:r>
      <w:r w:rsidR="009A1EA7">
        <w:rPr>
          <w:rFonts w:cstheme="minorHAnsi"/>
          <w:sz w:val="24"/>
          <w:szCs w:val="24"/>
        </w:rPr>
        <w:t xml:space="preserve"> o que tuvieron una</w:t>
      </w:r>
      <w:r w:rsidR="00794BEC">
        <w:rPr>
          <w:rFonts w:cstheme="minorHAnsi"/>
          <w:sz w:val="24"/>
          <w:szCs w:val="24"/>
        </w:rPr>
        <w:t xml:space="preserve"> disminución de los ingresos </w:t>
      </w:r>
      <w:r w:rsidR="009A1EA7">
        <w:rPr>
          <w:rFonts w:cstheme="minorHAnsi"/>
          <w:sz w:val="24"/>
          <w:szCs w:val="24"/>
        </w:rPr>
        <w:t xml:space="preserve">familiares, completan un panorama poco alentador para los mexicanos. Los empresarios siguen siendo los principales actores responsables de atender las posibles afectaciones salariales, así como se espera que el gobierno entregue los apoyos económicos directo a los trabajadores. </w:t>
      </w:r>
      <w:r w:rsidR="00864B17">
        <w:rPr>
          <w:rFonts w:cstheme="minorHAnsi"/>
          <w:sz w:val="24"/>
          <w:szCs w:val="24"/>
        </w:rPr>
        <w:t>Asimismo</w:t>
      </w:r>
      <w:r w:rsidR="009A1EA7">
        <w:rPr>
          <w:rFonts w:cstheme="minorHAnsi"/>
          <w:sz w:val="24"/>
          <w:szCs w:val="24"/>
        </w:rPr>
        <w:t>, el gobierno federal mantiene su nivel de aprobación frente a la crisis</w:t>
      </w:r>
      <w:r w:rsidR="00864B17">
        <w:rPr>
          <w:rFonts w:cstheme="minorHAnsi"/>
          <w:sz w:val="24"/>
          <w:szCs w:val="24"/>
        </w:rPr>
        <w:t xml:space="preserve">, mientras que los mexicanos se mantienen escépticos respecto a la información de los medios. </w:t>
      </w:r>
      <w:r w:rsidR="009A1EA7">
        <w:rPr>
          <w:rFonts w:cstheme="minorHAnsi"/>
          <w:sz w:val="24"/>
          <w:szCs w:val="24"/>
        </w:rPr>
        <w:t xml:space="preserve">  </w:t>
      </w:r>
    </w:p>
    <w:p w14:paraId="1644AE7C" w14:textId="77777777" w:rsidR="008C6DFC" w:rsidRPr="00794BEC" w:rsidRDefault="008C6DFC" w:rsidP="00794BEC">
      <w:pPr>
        <w:spacing w:after="0" w:line="240" w:lineRule="auto"/>
        <w:jc w:val="both"/>
        <w:rPr>
          <w:rFonts w:cstheme="minorHAnsi"/>
          <w:sz w:val="24"/>
          <w:szCs w:val="24"/>
        </w:rPr>
      </w:pPr>
    </w:p>
    <w:p w14:paraId="63E679E0" w14:textId="05A12C43" w:rsidR="008C6DFC" w:rsidRPr="00794BEC" w:rsidRDefault="008C6DFC" w:rsidP="00794BEC">
      <w:pPr>
        <w:spacing w:after="0" w:line="240" w:lineRule="auto"/>
        <w:jc w:val="both"/>
        <w:rPr>
          <w:rFonts w:cstheme="minorHAnsi"/>
          <w:sz w:val="24"/>
          <w:szCs w:val="24"/>
          <w:shd w:val="clear" w:color="auto" w:fill="FFFFFF"/>
        </w:rPr>
      </w:pPr>
      <w:r w:rsidRPr="00973F06">
        <w:rPr>
          <w:rFonts w:cstheme="minorHAnsi"/>
          <w:color w:val="FF0000"/>
          <w:sz w:val="24"/>
          <w:szCs w:val="24"/>
        </w:rPr>
        <w:t xml:space="preserve">Pensando en la opinión pública como uno de los actores afectados por el COVID-19, y teniendo presente que este tipo de </w:t>
      </w:r>
      <w:r w:rsidR="007C539A" w:rsidRPr="00973F06">
        <w:rPr>
          <w:rFonts w:cstheme="minorHAnsi"/>
          <w:color w:val="FF0000"/>
          <w:sz w:val="24"/>
          <w:szCs w:val="24"/>
        </w:rPr>
        <w:t>escenarios</w:t>
      </w:r>
      <w:r w:rsidRPr="00973F06">
        <w:rPr>
          <w:rFonts w:cstheme="minorHAnsi"/>
          <w:color w:val="FF0000"/>
          <w:sz w:val="24"/>
          <w:szCs w:val="24"/>
        </w:rPr>
        <w:t xml:space="preserve"> generan cambios muchas veces difíciles de explicar, hay que tener en cuenta que </w:t>
      </w:r>
      <w:r w:rsidR="007C539A" w:rsidRPr="00973F06">
        <w:rPr>
          <w:rFonts w:cstheme="minorHAnsi"/>
          <w:color w:val="FF0000"/>
          <w:sz w:val="24"/>
          <w:szCs w:val="24"/>
        </w:rPr>
        <w:t>la ciudadanía está sujeta ahora a ciertas variables contextuales que construyen esa opinión. Los niveles de información sobre el tema, el tiempo en cuarentena, los temores y riesgos percibidos, así como la evaluación del trabajo de los líderes ante la crisis, son sólo algunas de estas variables.</w:t>
      </w:r>
      <w:r w:rsidR="007C539A" w:rsidRPr="00973F06">
        <w:rPr>
          <w:rFonts w:cstheme="minorHAnsi"/>
          <w:color w:val="FF0000"/>
          <w:sz w:val="24"/>
          <w:szCs w:val="24"/>
          <w:shd w:val="clear" w:color="auto" w:fill="FFFFFF"/>
        </w:rPr>
        <w:t xml:space="preserve"> </w:t>
      </w:r>
      <w:r w:rsidR="00670F68" w:rsidRPr="00973F06">
        <w:rPr>
          <w:rFonts w:cstheme="minorHAnsi"/>
          <w:color w:val="FF0000"/>
          <w:sz w:val="24"/>
          <w:szCs w:val="24"/>
          <w:shd w:val="clear" w:color="auto" w:fill="FFFFFF"/>
        </w:rPr>
        <w:t xml:space="preserve">En este tema, </w:t>
      </w:r>
      <w:bookmarkStart w:id="0" w:name="_GoBack"/>
      <w:r w:rsidR="00670F68" w:rsidRPr="00794BEC">
        <w:rPr>
          <w:rFonts w:cstheme="minorHAnsi"/>
          <w:sz w:val="24"/>
          <w:szCs w:val="24"/>
          <w:shd w:val="clear" w:color="auto" w:fill="FFFFFF"/>
        </w:rPr>
        <w:t xml:space="preserve">la encuesta </w:t>
      </w:r>
      <w:r w:rsidR="00E232D2">
        <w:rPr>
          <w:rFonts w:cstheme="minorHAnsi"/>
          <w:sz w:val="24"/>
          <w:szCs w:val="24"/>
          <w:shd w:val="clear" w:color="auto" w:fill="FFFFFF"/>
        </w:rPr>
        <w:lastRenderedPageBreak/>
        <w:t>muestra</w:t>
      </w:r>
      <w:r w:rsidR="00670F68" w:rsidRPr="00794BEC">
        <w:rPr>
          <w:rFonts w:cstheme="minorHAnsi"/>
          <w:sz w:val="24"/>
          <w:szCs w:val="24"/>
          <w:shd w:val="clear" w:color="auto" w:fill="FFFFFF"/>
        </w:rPr>
        <w:t xml:space="preserve"> que hasta el 81% de los mexicanos entrevistados sí ha percibido cambios significativos en su vida diaria y familiar con la llegada del COVID-19.</w:t>
      </w:r>
      <w:r w:rsidR="00E232D2">
        <w:rPr>
          <w:rFonts w:cstheme="minorHAnsi"/>
          <w:sz w:val="24"/>
          <w:szCs w:val="24"/>
          <w:shd w:val="clear" w:color="auto" w:fill="FFFFFF"/>
        </w:rPr>
        <w:t xml:space="preserve"> De hecho, esta percepción de impacto creció hasta 10 puntos porcentuales respecto a la medición de marzo, lo que es evidencia de la propia evolución de la pandemia en el país</w:t>
      </w:r>
      <w:r w:rsidR="00670F68" w:rsidRPr="00794BEC">
        <w:rPr>
          <w:rFonts w:cstheme="minorHAnsi"/>
          <w:sz w:val="24"/>
          <w:szCs w:val="24"/>
          <w:shd w:val="clear" w:color="auto" w:fill="FFFFFF"/>
        </w:rPr>
        <w:t>.  (diapositiva 1)</w:t>
      </w:r>
    </w:p>
    <w:bookmarkEnd w:id="0"/>
    <w:p w14:paraId="1BDE745F" w14:textId="77777777" w:rsidR="00DE212A" w:rsidRPr="00794BEC" w:rsidRDefault="00DE212A" w:rsidP="00794BEC">
      <w:pPr>
        <w:spacing w:after="0" w:line="240" w:lineRule="auto"/>
        <w:jc w:val="both"/>
        <w:rPr>
          <w:rFonts w:cstheme="minorHAnsi"/>
          <w:sz w:val="24"/>
          <w:szCs w:val="24"/>
          <w:shd w:val="clear" w:color="auto" w:fill="FFFFFF"/>
        </w:rPr>
      </w:pPr>
    </w:p>
    <w:p w14:paraId="40232CDD" w14:textId="3E5515C5" w:rsidR="00DE212A" w:rsidRPr="00794BEC" w:rsidRDefault="00DE212A" w:rsidP="00794BEC">
      <w:pPr>
        <w:spacing w:after="0" w:line="240" w:lineRule="auto"/>
        <w:jc w:val="both"/>
        <w:rPr>
          <w:rFonts w:cstheme="minorHAnsi"/>
          <w:sz w:val="24"/>
          <w:szCs w:val="24"/>
          <w:shd w:val="clear" w:color="auto" w:fill="FFFFFF"/>
        </w:rPr>
      </w:pPr>
      <w:r w:rsidRPr="00794BEC">
        <w:rPr>
          <w:rFonts w:cstheme="minorHAnsi"/>
          <w:sz w:val="24"/>
          <w:szCs w:val="24"/>
          <w:shd w:val="clear" w:color="auto" w:fill="FFFFFF"/>
        </w:rPr>
        <w:t>Con el fin de identificar</w:t>
      </w:r>
      <w:r w:rsidR="00EA2F5A" w:rsidRPr="00794BEC">
        <w:rPr>
          <w:rFonts w:cstheme="minorHAnsi"/>
          <w:sz w:val="24"/>
          <w:szCs w:val="24"/>
          <w:shd w:val="clear" w:color="auto" w:fill="FFFFFF"/>
        </w:rPr>
        <w:t xml:space="preserve"> aquellas esferas en las que los ciudadanos consideran que el gobierno debe prestar más atención, la encuesta indagó entre los entrevistados por el principal problema que enfrenta el país en este momento. </w:t>
      </w:r>
      <w:r w:rsidR="00EA2F5A" w:rsidRPr="00973F06">
        <w:rPr>
          <w:rFonts w:cstheme="minorHAnsi"/>
          <w:color w:val="FF0000"/>
          <w:sz w:val="24"/>
          <w:szCs w:val="24"/>
          <w:shd w:val="clear" w:color="auto" w:fill="FFFFFF"/>
        </w:rPr>
        <w:t>Cabe señalar que entre las opciones de respuesta se encuentra uno de los retos sociales más relevantes en la última década para el gobierno mexicano: la inseguridad</w:t>
      </w:r>
      <w:r w:rsidR="00EA2F5A" w:rsidRPr="00973F06">
        <w:rPr>
          <w:rStyle w:val="Refdenotaalpie"/>
          <w:rFonts w:cstheme="minorHAnsi"/>
          <w:color w:val="FF0000"/>
          <w:sz w:val="24"/>
          <w:szCs w:val="24"/>
          <w:shd w:val="clear" w:color="auto" w:fill="FFFFFF"/>
        </w:rPr>
        <w:footnoteReference w:id="2"/>
      </w:r>
      <w:r w:rsidR="00EA2F5A" w:rsidRPr="00973F06">
        <w:rPr>
          <w:rFonts w:cstheme="minorHAnsi"/>
          <w:color w:val="FF0000"/>
          <w:sz w:val="24"/>
          <w:szCs w:val="24"/>
          <w:shd w:val="clear" w:color="auto" w:fill="FFFFFF"/>
        </w:rPr>
        <w:t>. Asimismo, el tema de corrupción, especialmente durante el actual gobierno, ha adquirido tal relevancia en el discurso nacional que ha sido también incluido entre las posibles respuestas a esta pregunta.</w:t>
      </w:r>
      <w:r w:rsidR="008F601F" w:rsidRPr="00973F06">
        <w:rPr>
          <w:rFonts w:cstheme="minorHAnsi"/>
          <w:color w:val="FF0000"/>
          <w:sz w:val="24"/>
          <w:szCs w:val="24"/>
          <w:shd w:val="clear" w:color="auto" w:fill="FFFFFF"/>
        </w:rPr>
        <w:t xml:space="preserve"> </w:t>
      </w:r>
      <w:r w:rsidR="008F601F" w:rsidRPr="00794BEC">
        <w:rPr>
          <w:rFonts w:cstheme="minorHAnsi"/>
          <w:sz w:val="24"/>
          <w:szCs w:val="24"/>
          <w:shd w:val="clear" w:color="auto" w:fill="FFFFFF"/>
        </w:rPr>
        <w:t xml:space="preserve">Los datos evidencian la clara división de los entrevistados entre los temas de economía y salud, dejando atrás la aún preocupante situación de inseguridad y corrupción en un lejano tercer y cuarto lugar. </w:t>
      </w:r>
      <w:r w:rsidR="008F601F" w:rsidRPr="00973F06">
        <w:rPr>
          <w:rFonts w:cstheme="minorHAnsi"/>
          <w:color w:val="FF0000"/>
          <w:sz w:val="24"/>
          <w:szCs w:val="24"/>
          <w:shd w:val="clear" w:color="auto" w:fill="FFFFFF"/>
        </w:rPr>
        <w:t xml:space="preserve">Es posible que, en los meses de mayo y junio, </w:t>
      </w:r>
      <w:r w:rsidR="00864B17" w:rsidRPr="00973F06">
        <w:rPr>
          <w:rFonts w:cstheme="minorHAnsi"/>
          <w:color w:val="FF0000"/>
          <w:sz w:val="24"/>
          <w:szCs w:val="24"/>
          <w:shd w:val="clear" w:color="auto" w:fill="FFFFFF"/>
        </w:rPr>
        <w:t>los datos sea</w:t>
      </w:r>
      <w:r w:rsidR="008F601F" w:rsidRPr="00973F06">
        <w:rPr>
          <w:rFonts w:cstheme="minorHAnsi"/>
          <w:color w:val="FF0000"/>
          <w:sz w:val="24"/>
          <w:szCs w:val="24"/>
          <w:shd w:val="clear" w:color="auto" w:fill="FFFFFF"/>
        </w:rPr>
        <w:t>n aún más reveladore</w:t>
      </w:r>
      <w:r w:rsidR="00864B17" w:rsidRPr="00973F06">
        <w:rPr>
          <w:rFonts w:cstheme="minorHAnsi"/>
          <w:color w:val="FF0000"/>
          <w:sz w:val="24"/>
          <w:szCs w:val="24"/>
          <w:shd w:val="clear" w:color="auto" w:fill="FFFFFF"/>
        </w:rPr>
        <w:t>s y nos permita</w:t>
      </w:r>
      <w:r w:rsidR="008F601F" w:rsidRPr="00973F06">
        <w:rPr>
          <w:rFonts w:cstheme="minorHAnsi"/>
          <w:color w:val="FF0000"/>
          <w:sz w:val="24"/>
          <w:szCs w:val="24"/>
          <w:shd w:val="clear" w:color="auto" w:fill="FFFFFF"/>
        </w:rPr>
        <w:t xml:space="preserve">n entender </w:t>
      </w:r>
      <w:r w:rsidR="00864B17" w:rsidRPr="00973F06">
        <w:rPr>
          <w:rFonts w:cstheme="minorHAnsi"/>
          <w:color w:val="FF0000"/>
          <w:sz w:val="24"/>
          <w:szCs w:val="24"/>
          <w:shd w:val="clear" w:color="auto" w:fill="FFFFFF"/>
        </w:rPr>
        <w:t>mejor</w:t>
      </w:r>
      <w:r w:rsidR="008F601F" w:rsidRPr="00973F06">
        <w:rPr>
          <w:rFonts w:cstheme="minorHAnsi"/>
          <w:color w:val="FF0000"/>
          <w:sz w:val="24"/>
          <w:szCs w:val="24"/>
          <w:shd w:val="clear" w:color="auto" w:fill="FFFFFF"/>
        </w:rPr>
        <w:t xml:space="preserve"> cómo hemos cambiado, </w:t>
      </w:r>
      <w:r w:rsidR="000D3B33" w:rsidRPr="00973F06">
        <w:rPr>
          <w:rFonts w:cstheme="minorHAnsi"/>
          <w:color w:val="FF0000"/>
          <w:sz w:val="24"/>
          <w:szCs w:val="24"/>
          <w:shd w:val="clear" w:color="auto" w:fill="FFFFFF"/>
        </w:rPr>
        <w:t>de qu</w:t>
      </w:r>
      <w:r w:rsidR="00554F40" w:rsidRPr="00973F06">
        <w:rPr>
          <w:rFonts w:cstheme="minorHAnsi"/>
          <w:color w:val="FF0000"/>
          <w:sz w:val="24"/>
          <w:szCs w:val="24"/>
          <w:shd w:val="clear" w:color="auto" w:fill="FFFFFF"/>
        </w:rPr>
        <w:t>é</w:t>
      </w:r>
      <w:r w:rsidR="000D3B33" w:rsidRPr="00973F06">
        <w:rPr>
          <w:rFonts w:cstheme="minorHAnsi"/>
          <w:color w:val="FF0000"/>
          <w:sz w:val="24"/>
          <w:szCs w:val="24"/>
          <w:shd w:val="clear" w:color="auto" w:fill="FFFFFF"/>
        </w:rPr>
        <w:t xml:space="preserve"> manera</w:t>
      </w:r>
      <w:r w:rsidR="008F601F" w:rsidRPr="00973F06">
        <w:rPr>
          <w:rFonts w:cstheme="minorHAnsi"/>
          <w:color w:val="FF0000"/>
          <w:sz w:val="24"/>
          <w:szCs w:val="24"/>
          <w:shd w:val="clear" w:color="auto" w:fill="FFFFFF"/>
        </w:rPr>
        <w:t xml:space="preserve"> enfrentamos la pandemia de manera cotidiana y cuál es nuestro saldo final. </w:t>
      </w:r>
      <w:r w:rsidR="008F601F" w:rsidRPr="00794BEC">
        <w:rPr>
          <w:rFonts w:cstheme="minorHAnsi"/>
          <w:sz w:val="24"/>
          <w:szCs w:val="24"/>
          <w:shd w:val="clear" w:color="auto" w:fill="FFFFFF"/>
        </w:rPr>
        <w:t>(diapositiva 2)</w:t>
      </w:r>
    </w:p>
    <w:p w14:paraId="207CF7A6" w14:textId="77777777" w:rsidR="00EA2F5A" w:rsidRPr="00794BEC" w:rsidRDefault="00EA2F5A" w:rsidP="00794BEC">
      <w:pPr>
        <w:spacing w:after="0" w:line="240" w:lineRule="auto"/>
        <w:jc w:val="both"/>
        <w:rPr>
          <w:rFonts w:cstheme="minorHAnsi"/>
          <w:sz w:val="24"/>
          <w:szCs w:val="24"/>
          <w:shd w:val="clear" w:color="auto" w:fill="FFFFFF"/>
        </w:rPr>
      </w:pPr>
    </w:p>
    <w:p w14:paraId="75355B37" w14:textId="06AEA430" w:rsidR="00DE212A" w:rsidRPr="00973F06" w:rsidRDefault="008F601F" w:rsidP="00794BEC">
      <w:pPr>
        <w:spacing w:after="0" w:line="240" w:lineRule="auto"/>
        <w:jc w:val="both"/>
        <w:rPr>
          <w:rFonts w:cstheme="minorHAnsi"/>
          <w:color w:val="FF0000"/>
          <w:sz w:val="24"/>
          <w:szCs w:val="24"/>
          <w:shd w:val="clear" w:color="auto" w:fill="FFFFFF"/>
        </w:rPr>
      </w:pPr>
      <w:r w:rsidRPr="00973F06">
        <w:rPr>
          <w:rFonts w:cstheme="minorHAnsi"/>
          <w:color w:val="FF0000"/>
          <w:sz w:val="24"/>
          <w:szCs w:val="24"/>
          <w:shd w:val="clear" w:color="auto" w:fill="FFFFFF"/>
        </w:rPr>
        <w:t xml:space="preserve">Debido a que los entrevistados señalan el tema de salud como </w:t>
      </w:r>
      <w:r w:rsidR="001E7B13" w:rsidRPr="00973F06">
        <w:rPr>
          <w:rFonts w:cstheme="minorHAnsi"/>
          <w:color w:val="FF0000"/>
          <w:sz w:val="24"/>
          <w:szCs w:val="24"/>
          <w:shd w:val="clear" w:color="auto" w:fill="FFFFFF"/>
        </w:rPr>
        <w:t xml:space="preserve">un problema que requiere primaria atención, la encuesta indaga por su preocupación de contraer el virus. Los datos muestran que 6 de cada 10 mexicanos expresa tener miedo de contagiarse de COVID-19. </w:t>
      </w:r>
      <w:r w:rsidR="006A22BA" w:rsidRPr="00973F06">
        <w:rPr>
          <w:rFonts w:cstheme="minorHAnsi"/>
          <w:color w:val="FF0000"/>
          <w:sz w:val="24"/>
          <w:szCs w:val="24"/>
          <w:shd w:val="clear" w:color="auto" w:fill="FFFFFF"/>
        </w:rPr>
        <w:t>Cabe señalar que</w:t>
      </w:r>
      <w:r w:rsidR="001E7B13" w:rsidRPr="00973F06">
        <w:rPr>
          <w:rFonts w:cstheme="minorHAnsi"/>
          <w:color w:val="FF0000"/>
          <w:sz w:val="24"/>
          <w:szCs w:val="24"/>
          <w:shd w:val="clear" w:color="auto" w:fill="FFFFFF"/>
        </w:rPr>
        <w:t xml:space="preserve"> una revisión de este dato</w:t>
      </w:r>
      <w:r w:rsidR="00554F40" w:rsidRPr="00973F06">
        <w:rPr>
          <w:rFonts w:cstheme="minorHAnsi"/>
          <w:color w:val="FF0000"/>
          <w:sz w:val="24"/>
          <w:szCs w:val="24"/>
          <w:shd w:val="clear" w:color="auto" w:fill="FFFFFF"/>
        </w:rPr>
        <w:t>,</w:t>
      </w:r>
      <w:r w:rsidR="001E7B13" w:rsidRPr="00973F06">
        <w:rPr>
          <w:rFonts w:cstheme="minorHAnsi"/>
          <w:color w:val="FF0000"/>
          <w:sz w:val="24"/>
          <w:szCs w:val="24"/>
          <w:shd w:val="clear" w:color="auto" w:fill="FFFFFF"/>
        </w:rPr>
        <w:t xml:space="preserve"> </w:t>
      </w:r>
      <w:r w:rsidR="00554F40" w:rsidRPr="00973F06">
        <w:rPr>
          <w:rFonts w:cstheme="minorHAnsi"/>
          <w:color w:val="FF0000"/>
          <w:sz w:val="24"/>
          <w:szCs w:val="24"/>
          <w:shd w:val="clear" w:color="auto" w:fill="FFFFFF"/>
        </w:rPr>
        <w:t>respecto a la medición de marzo,</w:t>
      </w:r>
      <w:r w:rsidR="001E7B13" w:rsidRPr="00973F06">
        <w:rPr>
          <w:rFonts w:cstheme="minorHAnsi"/>
          <w:color w:val="FF0000"/>
          <w:sz w:val="24"/>
          <w:szCs w:val="24"/>
          <w:shd w:val="clear" w:color="auto" w:fill="FFFFFF"/>
        </w:rPr>
        <w:t xml:space="preserve"> </w:t>
      </w:r>
      <w:r w:rsidR="00864B17" w:rsidRPr="00973F06">
        <w:rPr>
          <w:rFonts w:cstheme="minorHAnsi"/>
          <w:color w:val="FF0000"/>
          <w:sz w:val="24"/>
          <w:szCs w:val="24"/>
          <w:shd w:val="clear" w:color="auto" w:fill="FFFFFF"/>
        </w:rPr>
        <w:t>muestra que</w:t>
      </w:r>
      <w:r w:rsidR="001E7B13" w:rsidRPr="00973F06">
        <w:rPr>
          <w:rFonts w:cstheme="minorHAnsi"/>
          <w:color w:val="FF0000"/>
          <w:sz w:val="24"/>
          <w:szCs w:val="24"/>
          <w:shd w:val="clear" w:color="auto" w:fill="FFFFFF"/>
        </w:rPr>
        <w:t xml:space="preserve"> </w:t>
      </w:r>
      <w:r w:rsidR="00554F40" w:rsidRPr="00973F06">
        <w:rPr>
          <w:rFonts w:cstheme="minorHAnsi"/>
          <w:color w:val="FF0000"/>
          <w:sz w:val="24"/>
          <w:szCs w:val="24"/>
          <w:shd w:val="clear" w:color="auto" w:fill="FFFFFF"/>
        </w:rPr>
        <w:t>el grupo de quienes</w:t>
      </w:r>
      <w:r w:rsidR="00670F68" w:rsidRPr="00973F06">
        <w:rPr>
          <w:rFonts w:cstheme="minorHAnsi"/>
          <w:color w:val="FF0000"/>
          <w:sz w:val="24"/>
          <w:szCs w:val="24"/>
          <w:shd w:val="clear" w:color="auto" w:fill="FFFFFF"/>
        </w:rPr>
        <w:t xml:space="preserve"> se sienten vulnerables </w:t>
      </w:r>
      <w:r w:rsidR="001B39CE" w:rsidRPr="00973F06">
        <w:rPr>
          <w:rFonts w:cstheme="minorHAnsi"/>
          <w:color w:val="FF0000"/>
          <w:sz w:val="24"/>
          <w:szCs w:val="24"/>
          <w:shd w:val="clear" w:color="auto" w:fill="FFFFFF"/>
        </w:rPr>
        <w:t>ha permanecido constante durante el tiempo</w:t>
      </w:r>
      <w:r w:rsidR="00670F68" w:rsidRPr="00973F06">
        <w:rPr>
          <w:rFonts w:cstheme="minorHAnsi"/>
          <w:color w:val="FF0000"/>
          <w:sz w:val="24"/>
          <w:szCs w:val="24"/>
          <w:shd w:val="clear" w:color="auto" w:fill="FFFFFF"/>
        </w:rPr>
        <w:t xml:space="preserve">. </w:t>
      </w:r>
      <w:r w:rsidR="001B39CE" w:rsidRPr="00973F06">
        <w:rPr>
          <w:rFonts w:cstheme="minorHAnsi"/>
          <w:color w:val="FF0000"/>
          <w:sz w:val="24"/>
          <w:szCs w:val="24"/>
          <w:shd w:val="clear" w:color="auto" w:fill="FFFFFF"/>
        </w:rPr>
        <w:t xml:space="preserve">Lo anterior parece indicar </w:t>
      </w:r>
      <w:r w:rsidR="00DE212A" w:rsidRPr="00973F06">
        <w:rPr>
          <w:rFonts w:cstheme="minorHAnsi"/>
          <w:color w:val="FF0000"/>
          <w:sz w:val="24"/>
          <w:szCs w:val="24"/>
          <w:shd w:val="clear" w:color="auto" w:fill="FFFFFF"/>
        </w:rPr>
        <w:t>que,</w:t>
      </w:r>
      <w:r w:rsidR="001B39CE" w:rsidRPr="00973F06">
        <w:rPr>
          <w:rFonts w:cstheme="minorHAnsi"/>
          <w:color w:val="FF0000"/>
          <w:sz w:val="24"/>
          <w:szCs w:val="24"/>
          <w:shd w:val="clear" w:color="auto" w:fill="FFFFFF"/>
        </w:rPr>
        <w:t xml:space="preserve"> si bien </w:t>
      </w:r>
      <w:r w:rsidR="001E7B13" w:rsidRPr="00973F06">
        <w:rPr>
          <w:rFonts w:cstheme="minorHAnsi"/>
          <w:color w:val="FF0000"/>
          <w:sz w:val="24"/>
          <w:szCs w:val="24"/>
          <w:shd w:val="clear" w:color="auto" w:fill="FFFFFF"/>
        </w:rPr>
        <w:t>los efectos de la</w:t>
      </w:r>
      <w:r w:rsidR="001B39CE" w:rsidRPr="00973F06">
        <w:rPr>
          <w:rFonts w:cstheme="minorHAnsi"/>
          <w:color w:val="FF0000"/>
          <w:sz w:val="24"/>
          <w:szCs w:val="24"/>
          <w:shd w:val="clear" w:color="auto" w:fill="FFFFFF"/>
        </w:rPr>
        <w:t xml:space="preserve"> pandemia </w:t>
      </w:r>
      <w:r w:rsidR="001E7B13" w:rsidRPr="00973F06">
        <w:rPr>
          <w:rFonts w:cstheme="minorHAnsi"/>
          <w:color w:val="FF0000"/>
          <w:sz w:val="24"/>
          <w:szCs w:val="24"/>
          <w:shd w:val="clear" w:color="auto" w:fill="FFFFFF"/>
        </w:rPr>
        <w:t>continúan,</w:t>
      </w:r>
      <w:r w:rsidR="001B39CE" w:rsidRPr="00973F06">
        <w:rPr>
          <w:rFonts w:cstheme="minorHAnsi"/>
          <w:color w:val="FF0000"/>
          <w:sz w:val="24"/>
          <w:szCs w:val="24"/>
          <w:shd w:val="clear" w:color="auto" w:fill="FFFFFF"/>
        </w:rPr>
        <w:t xml:space="preserve"> </w:t>
      </w:r>
      <w:r w:rsidR="00670F68" w:rsidRPr="00973F06">
        <w:rPr>
          <w:rFonts w:cstheme="minorHAnsi"/>
          <w:color w:val="FF0000"/>
          <w:sz w:val="24"/>
          <w:szCs w:val="24"/>
          <w:shd w:val="clear" w:color="auto" w:fill="FFFFFF"/>
        </w:rPr>
        <w:t xml:space="preserve">la información a la que se tiene acceso </w:t>
      </w:r>
      <w:r w:rsidR="006A22BA" w:rsidRPr="00973F06">
        <w:rPr>
          <w:rFonts w:cstheme="minorHAnsi"/>
          <w:color w:val="FF0000"/>
          <w:sz w:val="24"/>
          <w:szCs w:val="24"/>
          <w:shd w:val="clear" w:color="auto" w:fill="FFFFFF"/>
        </w:rPr>
        <w:t xml:space="preserve">es muy diversa </w:t>
      </w:r>
      <w:r w:rsidR="001E7B13" w:rsidRPr="00973F06">
        <w:rPr>
          <w:rFonts w:cstheme="minorHAnsi"/>
          <w:color w:val="FF0000"/>
          <w:sz w:val="24"/>
          <w:szCs w:val="24"/>
          <w:shd w:val="clear" w:color="auto" w:fill="FFFFFF"/>
        </w:rPr>
        <w:t>y</w:t>
      </w:r>
      <w:r w:rsidR="00670F68" w:rsidRPr="00973F06">
        <w:rPr>
          <w:rFonts w:cstheme="minorHAnsi"/>
          <w:color w:val="FF0000"/>
          <w:sz w:val="24"/>
          <w:szCs w:val="24"/>
          <w:shd w:val="clear" w:color="auto" w:fill="FFFFFF"/>
        </w:rPr>
        <w:t xml:space="preserve"> las disposiciones gubernamentales </w:t>
      </w:r>
      <w:r w:rsidR="00DE212A" w:rsidRPr="00973F06">
        <w:rPr>
          <w:rFonts w:cstheme="minorHAnsi"/>
          <w:color w:val="FF0000"/>
          <w:sz w:val="24"/>
          <w:szCs w:val="24"/>
          <w:shd w:val="clear" w:color="auto" w:fill="FFFFFF"/>
        </w:rPr>
        <w:t>han cambiado</w:t>
      </w:r>
      <w:r w:rsidR="00670F68" w:rsidRPr="00973F06">
        <w:rPr>
          <w:rFonts w:cstheme="minorHAnsi"/>
          <w:color w:val="FF0000"/>
          <w:sz w:val="24"/>
          <w:szCs w:val="24"/>
          <w:shd w:val="clear" w:color="auto" w:fill="FFFFFF"/>
        </w:rPr>
        <w:t xml:space="preserve">, </w:t>
      </w:r>
      <w:r w:rsidR="001B39CE" w:rsidRPr="00973F06">
        <w:rPr>
          <w:rFonts w:cstheme="minorHAnsi"/>
          <w:color w:val="FF0000"/>
          <w:sz w:val="24"/>
          <w:szCs w:val="24"/>
          <w:shd w:val="clear" w:color="auto" w:fill="FFFFFF"/>
        </w:rPr>
        <w:t xml:space="preserve">la evaluación de los ciudadanos respecto a su nivel de riesgo personal </w:t>
      </w:r>
      <w:r w:rsidR="00554F40" w:rsidRPr="00973F06">
        <w:rPr>
          <w:rFonts w:cstheme="minorHAnsi"/>
          <w:color w:val="FF0000"/>
          <w:sz w:val="24"/>
          <w:szCs w:val="24"/>
          <w:shd w:val="clear" w:color="auto" w:fill="FFFFFF"/>
        </w:rPr>
        <w:t xml:space="preserve">no parece verse </w:t>
      </w:r>
      <w:r w:rsidR="001B39CE" w:rsidRPr="00973F06">
        <w:rPr>
          <w:rFonts w:cstheme="minorHAnsi"/>
          <w:color w:val="FF0000"/>
          <w:sz w:val="24"/>
          <w:szCs w:val="24"/>
          <w:shd w:val="clear" w:color="auto" w:fill="FFFFFF"/>
        </w:rPr>
        <w:t>afectada por ello</w:t>
      </w:r>
      <w:r w:rsidR="00554F40" w:rsidRPr="00973F06">
        <w:rPr>
          <w:rFonts w:cstheme="minorHAnsi"/>
          <w:color w:val="FF0000"/>
          <w:sz w:val="24"/>
          <w:szCs w:val="24"/>
          <w:shd w:val="clear" w:color="auto" w:fill="FFFFFF"/>
        </w:rPr>
        <w:t>s</w:t>
      </w:r>
      <w:r w:rsidR="001B39CE" w:rsidRPr="00973F06">
        <w:rPr>
          <w:rFonts w:cstheme="minorHAnsi"/>
          <w:color w:val="FF0000"/>
          <w:sz w:val="24"/>
          <w:szCs w:val="24"/>
          <w:shd w:val="clear" w:color="auto" w:fill="FFFFFF"/>
        </w:rPr>
        <w:t xml:space="preserve">. </w:t>
      </w:r>
      <w:r w:rsidR="00DE212A" w:rsidRPr="00973F06">
        <w:rPr>
          <w:rFonts w:cstheme="minorHAnsi"/>
          <w:color w:val="FF0000"/>
          <w:sz w:val="24"/>
          <w:szCs w:val="24"/>
          <w:shd w:val="clear" w:color="auto" w:fill="FFFFFF"/>
        </w:rPr>
        <w:t xml:space="preserve">(diapositiva </w:t>
      </w:r>
      <w:r w:rsidR="001E7B13" w:rsidRPr="00973F06">
        <w:rPr>
          <w:rFonts w:cstheme="minorHAnsi"/>
          <w:color w:val="FF0000"/>
          <w:sz w:val="24"/>
          <w:szCs w:val="24"/>
          <w:shd w:val="clear" w:color="auto" w:fill="FFFFFF"/>
        </w:rPr>
        <w:t>3</w:t>
      </w:r>
      <w:r w:rsidR="00DE212A" w:rsidRPr="00973F06">
        <w:rPr>
          <w:rFonts w:cstheme="minorHAnsi"/>
          <w:color w:val="FF0000"/>
          <w:sz w:val="24"/>
          <w:szCs w:val="24"/>
          <w:shd w:val="clear" w:color="auto" w:fill="FFFFFF"/>
        </w:rPr>
        <w:t>)</w:t>
      </w:r>
    </w:p>
    <w:p w14:paraId="1AF94ADD" w14:textId="77777777" w:rsidR="001E7B13" w:rsidRPr="00794BEC" w:rsidRDefault="001E7B13" w:rsidP="00794BEC">
      <w:pPr>
        <w:spacing w:after="0" w:line="240" w:lineRule="auto"/>
        <w:jc w:val="both"/>
        <w:rPr>
          <w:rFonts w:cstheme="minorHAnsi"/>
          <w:sz w:val="24"/>
          <w:szCs w:val="24"/>
        </w:rPr>
      </w:pPr>
    </w:p>
    <w:p w14:paraId="7DCA6D3A" w14:textId="40B7A460" w:rsidR="00401177" w:rsidRDefault="006A22BA" w:rsidP="00794BEC">
      <w:pPr>
        <w:spacing w:after="0" w:line="240" w:lineRule="auto"/>
        <w:jc w:val="both"/>
        <w:rPr>
          <w:rFonts w:cstheme="minorHAnsi"/>
          <w:sz w:val="24"/>
          <w:szCs w:val="24"/>
        </w:rPr>
      </w:pPr>
      <w:r w:rsidRPr="00794BEC">
        <w:rPr>
          <w:rFonts w:cstheme="minorHAnsi"/>
          <w:sz w:val="24"/>
          <w:szCs w:val="24"/>
        </w:rPr>
        <w:t xml:space="preserve">Acorde con las preocupaciones expresadas, la economía es </w:t>
      </w:r>
      <w:r w:rsidR="00864B17">
        <w:rPr>
          <w:rFonts w:cstheme="minorHAnsi"/>
          <w:sz w:val="24"/>
          <w:szCs w:val="24"/>
        </w:rPr>
        <w:t>otro</w:t>
      </w:r>
      <w:r w:rsidR="00794BEC">
        <w:rPr>
          <w:rFonts w:cstheme="minorHAnsi"/>
          <w:sz w:val="24"/>
          <w:szCs w:val="24"/>
        </w:rPr>
        <w:t xml:space="preserve"> de los</w:t>
      </w:r>
      <w:r w:rsidRPr="00794BEC">
        <w:rPr>
          <w:rFonts w:cstheme="minorHAnsi"/>
          <w:sz w:val="24"/>
          <w:szCs w:val="24"/>
        </w:rPr>
        <w:t xml:space="preserve"> principal</w:t>
      </w:r>
      <w:r w:rsidR="00794BEC">
        <w:rPr>
          <w:rFonts w:cstheme="minorHAnsi"/>
          <w:sz w:val="24"/>
          <w:szCs w:val="24"/>
        </w:rPr>
        <w:t>es</w:t>
      </w:r>
      <w:r w:rsidRPr="00794BEC">
        <w:rPr>
          <w:rFonts w:cstheme="minorHAnsi"/>
          <w:sz w:val="24"/>
          <w:szCs w:val="24"/>
        </w:rPr>
        <w:t xml:space="preserve"> reto</w:t>
      </w:r>
      <w:r w:rsidR="00794BEC">
        <w:rPr>
          <w:rFonts w:cstheme="minorHAnsi"/>
          <w:sz w:val="24"/>
          <w:szCs w:val="24"/>
        </w:rPr>
        <w:t>s</w:t>
      </w:r>
      <w:r w:rsidRPr="00794BEC">
        <w:rPr>
          <w:rFonts w:cstheme="minorHAnsi"/>
          <w:sz w:val="24"/>
          <w:szCs w:val="24"/>
        </w:rPr>
        <w:t xml:space="preserve"> a</w:t>
      </w:r>
      <w:r w:rsidR="00B40831" w:rsidRPr="00794BEC">
        <w:rPr>
          <w:rFonts w:cstheme="minorHAnsi"/>
          <w:sz w:val="24"/>
          <w:szCs w:val="24"/>
        </w:rPr>
        <w:t xml:space="preserve"> enfrentar para los mexicanos. La mitad </w:t>
      </w:r>
      <w:r w:rsidRPr="00794BEC">
        <w:rPr>
          <w:rFonts w:cstheme="minorHAnsi"/>
          <w:sz w:val="24"/>
          <w:szCs w:val="24"/>
        </w:rPr>
        <w:t>de los entrevistados</w:t>
      </w:r>
      <w:r w:rsidR="00B40831" w:rsidRPr="00794BEC">
        <w:rPr>
          <w:rFonts w:cstheme="minorHAnsi"/>
          <w:sz w:val="24"/>
          <w:szCs w:val="24"/>
        </w:rPr>
        <w:t xml:space="preserve"> (51%)</w:t>
      </w:r>
      <w:r w:rsidRPr="00794BEC">
        <w:rPr>
          <w:rFonts w:cstheme="minorHAnsi"/>
          <w:sz w:val="24"/>
          <w:szCs w:val="24"/>
        </w:rPr>
        <w:t xml:space="preserve"> señala el mal desempeño de la economía del país </w:t>
      </w:r>
      <w:r w:rsidR="00B40831" w:rsidRPr="00794BEC">
        <w:rPr>
          <w:rFonts w:cstheme="minorHAnsi"/>
          <w:sz w:val="24"/>
          <w:szCs w:val="24"/>
        </w:rPr>
        <w:t xml:space="preserve">durante los últimos 12 meses, y este grupo alcanza el 39% cuando se pregunta por la situación económica personal. </w:t>
      </w:r>
      <w:r w:rsidR="00401177">
        <w:rPr>
          <w:rFonts w:cstheme="minorHAnsi"/>
          <w:sz w:val="24"/>
          <w:szCs w:val="24"/>
        </w:rPr>
        <w:t>Hay que llamar la atención en los importantes cambios registrados</w:t>
      </w:r>
      <w:r w:rsidR="004103BD">
        <w:rPr>
          <w:rFonts w:cstheme="minorHAnsi"/>
          <w:sz w:val="24"/>
          <w:szCs w:val="24"/>
        </w:rPr>
        <w:t xml:space="preserve"> en estas percepciones</w:t>
      </w:r>
      <w:r w:rsidR="00401177">
        <w:rPr>
          <w:rFonts w:cstheme="minorHAnsi"/>
          <w:sz w:val="24"/>
          <w:szCs w:val="24"/>
        </w:rPr>
        <w:t>, de un mes a otro, posiblemente explicado por los ajustes sociales y laborales derivados de la actual contingencia.</w:t>
      </w:r>
      <w:r w:rsidR="004103BD">
        <w:rPr>
          <w:rFonts w:cstheme="minorHAnsi"/>
          <w:sz w:val="24"/>
          <w:szCs w:val="24"/>
        </w:rPr>
        <w:t xml:space="preserve"> Mientras que la mala evaluación nacional creció hasta 15 puntos porcentuales, la desfavorable evaluación personal ascendió 12 puntos. </w:t>
      </w:r>
      <w:r w:rsidR="00401177">
        <w:rPr>
          <w:rFonts w:cstheme="minorHAnsi"/>
          <w:sz w:val="24"/>
          <w:szCs w:val="24"/>
        </w:rPr>
        <w:t xml:space="preserve"> </w:t>
      </w:r>
      <w:r w:rsidR="004103BD">
        <w:rPr>
          <w:rFonts w:cstheme="minorHAnsi"/>
          <w:sz w:val="24"/>
          <w:szCs w:val="24"/>
          <w:shd w:val="clear" w:color="auto" w:fill="FFFFFF"/>
        </w:rPr>
        <w:t>(diapositivas</w:t>
      </w:r>
      <w:r w:rsidR="004103BD" w:rsidRPr="00794BEC">
        <w:rPr>
          <w:rFonts w:cstheme="minorHAnsi"/>
          <w:sz w:val="24"/>
          <w:szCs w:val="24"/>
          <w:shd w:val="clear" w:color="auto" w:fill="FFFFFF"/>
        </w:rPr>
        <w:t xml:space="preserve"> 4 y 5)</w:t>
      </w:r>
      <w:r w:rsidR="004103BD">
        <w:rPr>
          <w:rFonts w:cstheme="minorHAnsi"/>
          <w:sz w:val="24"/>
          <w:szCs w:val="24"/>
        </w:rPr>
        <w:t xml:space="preserve"> </w:t>
      </w:r>
    </w:p>
    <w:p w14:paraId="66DAFDD9" w14:textId="77777777" w:rsidR="004103BD" w:rsidRDefault="004103BD" w:rsidP="00794BEC">
      <w:pPr>
        <w:spacing w:after="0" w:line="240" w:lineRule="auto"/>
        <w:jc w:val="both"/>
        <w:rPr>
          <w:rFonts w:cstheme="minorHAnsi"/>
          <w:sz w:val="24"/>
          <w:szCs w:val="24"/>
        </w:rPr>
      </w:pPr>
    </w:p>
    <w:p w14:paraId="68B9B9C1" w14:textId="06CA0D41" w:rsidR="006A22BA" w:rsidRPr="00973F06" w:rsidRDefault="00B40831" w:rsidP="00794BEC">
      <w:pPr>
        <w:spacing w:after="0" w:line="240" w:lineRule="auto"/>
        <w:jc w:val="both"/>
        <w:rPr>
          <w:rFonts w:cstheme="minorHAnsi"/>
          <w:color w:val="FF0000"/>
          <w:sz w:val="24"/>
          <w:szCs w:val="24"/>
        </w:rPr>
      </w:pPr>
      <w:r w:rsidRPr="00973F06">
        <w:rPr>
          <w:rFonts w:cstheme="minorHAnsi"/>
          <w:color w:val="FF0000"/>
          <w:sz w:val="24"/>
          <w:szCs w:val="24"/>
        </w:rPr>
        <w:lastRenderedPageBreak/>
        <w:t xml:space="preserve">Sumado a lo anterior, la evaluación económica prospectiva muestra datos </w:t>
      </w:r>
      <w:r w:rsidR="00401177" w:rsidRPr="00973F06">
        <w:rPr>
          <w:rFonts w:cstheme="minorHAnsi"/>
          <w:color w:val="FF0000"/>
          <w:sz w:val="24"/>
          <w:szCs w:val="24"/>
        </w:rPr>
        <w:t xml:space="preserve">poco </w:t>
      </w:r>
      <w:r w:rsidR="00864B17" w:rsidRPr="00973F06">
        <w:rPr>
          <w:rFonts w:cstheme="minorHAnsi"/>
          <w:color w:val="FF0000"/>
          <w:sz w:val="24"/>
          <w:szCs w:val="24"/>
        </w:rPr>
        <w:t xml:space="preserve">más </w:t>
      </w:r>
      <w:r w:rsidRPr="00973F06">
        <w:rPr>
          <w:rFonts w:cstheme="minorHAnsi"/>
          <w:color w:val="FF0000"/>
          <w:sz w:val="24"/>
          <w:szCs w:val="24"/>
        </w:rPr>
        <w:t>desalentadores. Mientras que el 53% de los entrevistados evalúan negativamente el desempeño económico nacional futuro, quienes tiene</w:t>
      </w:r>
      <w:r w:rsidR="000D3B33" w:rsidRPr="00973F06">
        <w:rPr>
          <w:rFonts w:cstheme="minorHAnsi"/>
          <w:color w:val="FF0000"/>
          <w:sz w:val="24"/>
          <w:szCs w:val="24"/>
        </w:rPr>
        <w:t>n</w:t>
      </w:r>
      <w:r w:rsidRPr="00973F06">
        <w:rPr>
          <w:rFonts w:cstheme="minorHAnsi"/>
          <w:color w:val="FF0000"/>
          <w:sz w:val="24"/>
          <w:szCs w:val="24"/>
        </w:rPr>
        <w:t xml:space="preserve"> una opinión desfavorable sobre su situación económica familiar </w:t>
      </w:r>
      <w:r w:rsidR="00864B17" w:rsidRPr="00973F06">
        <w:rPr>
          <w:rFonts w:cstheme="minorHAnsi"/>
          <w:color w:val="FF0000"/>
          <w:sz w:val="24"/>
          <w:szCs w:val="24"/>
        </w:rPr>
        <w:t xml:space="preserve">futura </w:t>
      </w:r>
      <w:r w:rsidRPr="00973F06">
        <w:rPr>
          <w:rFonts w:cstheme="minorHAnsi"/>
          <w:color w:val="FF0000"/>
          <w:sz w:val="24"/>
          <w:szCs w:val="24"/>
        </w:rPr>
        <w:t xml:space="preserve">alcanzan el 45% de la muestra. </w:t>
      </w:r>
      <w:r w:rsidR="004103BD" w:rsidRPr="00973F06">
        <w:rPr>
          <w:rFonts w:cstheme="minorHAnsi"/>
          <w:color w:val="FF0000"/>
          <w:sz w:val="24"/>
          <w:szCs w:val="24"/>
        </w:rPr>
        <w:t xml:space="preserve">Si bien en general los mexicanos entrevistados no muestran buenas expectativas futuras, los datos sí indican un </w:t>
      </w:r>
      <w:r w:rsidR="00002983" w:rsidRPr="00973F06">
        <w:rPr>
          <w:rFonts w:cstheme="minorHAnsi"/>
          <w:color w:val="FF0000"/>
          <w:sz w:val="24"/>
          <w:szCs w:val="24"/>
        </w:rPr>
        <w:t>cierto</w:t>
      </w:r>
      <w:r w:rsidR="004103BD" w:rsidRPr="00973F06">
        <w:rPr>
          <w:rFonts w:cstheme="minorHAnsi"/>
          <w:color w:val="FF0000"/>
          <w:sz w:val="24"/>
          <w:szCs w:val="24"/>
        </w:rPr>
        <w:t xml:space="preserve"> optimismo sobre el desarrollo económico en los próximos 12 meses.  </w:t>
      </w:r>
      <w:r w:rsidR="000D3B33" w:rsidRPr="00973F06">
        <w:rPr>
          <w:rFonts w:cstheme="minorHAnsi"/>
          <w:color w:val="FF0000"/>
          <w:sz w:val="24"/>
          <w:szCs w:val="24"/>
          <w:shd w:val="clear" w:color="auto" w:fill="FFFFFF"/>
        </w:rPr>
        <w:t>(diapositivas</w:t>
      </w:r>
      <w:r w:rsidRPr="00973F06">
        <w:rPr>
          <w:rFonts w:cstheme="minorHAnsi"/>
          <w:color w:val="FF0000"/>
          <w:sz w:val="24"/>
          <w:szCs w:val="24"/>
          <w:shd w:val="clear" w:color="auto" w:fill="FFFFFF"/>
        </w:rPr>
        <w:t xml:space="preserve"> </w:t>
      </w:r>
      <w:r w:rsidR="004103BD" w:rsidRPr="00973F06">
        <w:rPr>
          <w:rFonts w:cstheme="minorHAnsi"/>
          <w:color w:val="FF0000"/>
          <w:sz w:val="24"/>
          <w:szCs w:val="24"/>
          <w:shd w:val="clear" w:color="auto" w:fill="FFFFFF"/>
        </w:rPr>
        <w:t>6</w:t>
      </w:r>
      <w:r w:rsidRPr="00973F06">
        <w:rPr>
          <w:rFonts w:cstheme="minorHAnsi"/>
          <w:color w:val="FF0000"/>
          <w:sz w:val="24"/>
          <w:szCs w:val="24"/>
          <w:shd w:val="clear" w:color="auto" w:fill="FFFFFF"/>
        </w:rPr>
        <w:t xml:space="preserve"> y </w:t>
      </w:r>
      <w:r w:rsidR="004103BD" w:rsidRPr="00973F06">
        <w:rPr>
          <w:rFonts w:cstheme="minorHAnsi"/>
          <w:color w:val="FF0000"/>
          <w:sz w:val="24"/>
          <w:szCs w:val="24"/>
          <w:shd w:val="clear" w:color="auto" w:fill="FFFFFF"/>
        </w:rPr>
        <w:t>7</w:t>
      </w:r>
      <w:r w:rsidRPr="00973F06">
        <w:rPr>
          <w:rFonts w:cstheme="minorHAnsi"/>
          <w:color w:val="FF0000"/>
          <w:sz w:val="24"/>
          <w:szCs w:val="24"/>
          <w:shd w:val="clear" w:color="auto" w:fill="FFFFFF"/>
        </w:rPr>
        <w:t>)</w:t>
      </w:r>
    </w:p>
    <w:p w14:paraId="3818072B" w14:textId="77777777" w:rsidR="00670F68" w:rsidRPr="00794BEC" w:rsidRDefault="00670F68" w:rsidP="00794BEC">
      <w:pPr>
        <w:spacing w:after="0" w:line="240" w:lineRule="auto"/>
        <w:jc w:val="both"/>
        <w:rPr>
          <w:rFonts w:cstheme="minorHAnsi"/>
          <w:sz w:val="24"/>
          <w:szCs w:val="24"/>
          <w:shd w:val="clear" w:color="auto" w:fill="FFFFFF"/>
        </w:rPr>
      </w:pPr>
    </w:p>
    <w:p w14:paraId="0CD7BF3C" w14:textId="120A309A" w:rsidR="00557F71" w:rsidRPr="00794BEC" w:rsidRDefault="00B40831" w:rsidP="00794BEC">
      <w:pPr>
        <w:spacing w:after="0" w:line="240" w:lineRule="auto"/>
        <w:jc w:val="both"/>
        <w:rPr>
          <w:rFonts w:cstheme="minorHAnsi"/>
          <w:sz w:val="24"/>
          <w:szCs w:val="24"/>
          <w:shd w:val="clear" w:color="auto" w:fill="FFFFFF"/>
        </w:rPr>
      </w:pPr>
      <w:r w:rsidRPr="00794BEC">
        <w:rPr>
          <w:rFonts w:cstheme="minorHAnsi"/>
          <w:sz w:val="24"/>
          <w:szCs w:val="24"/>
          <w:shd w:val="clear" w:color="auto" w:fill="FFFFFF"/>
        </w:rPr>
        <w:t>La</w:t>
      </w:r>
      <w:r w:rsidR="004103BD">
        <w:rPr>
          <w:rFonts w:cstheme="minorHAnsi"/>
          <w:sz w:val="24"/>
          <w:szCs w:val="24"/>
          <w:shd w:val="clear" w:color="auto" w:fill="FFFFFF"/>
        </w:rPr>
        <w:t>s</w:t>
      </w:r>
      <w:r w:rsidRPr="00794BEC">
        <w:rPr>
          <w:rFonts w:cstheme="minorHAnsi"/>
          <w:sz w:val="24"/>
          <w:szCs w:val="24"/>
          <w:shd w:val="clear" w:color="auto" w:fill="FFFFFF"/>
        </w:rPr>
        <w:t xml:space="preserve"> evaluaci</w:t>
      </w:r>
      <w:r w:rsidR="004103BD">
        <w:rPr>
          <w:rFonts w:cstheme="minorHAnsi"/>
          <w:sz w:val="24"/>
          <w:szCs w:val="24"/>
          <w:shd w:val="clear" w:color="auto" w:fill="FFFFFF"/>
        </w:rPr>
        <w:t>ones</w:t>
      </w:r>
      <w:r w:rsidRPr="00794BEC">
        <w:rPr>
          <w:rFonts w:cstheme="minorHAnsi"/>
          <w:sz w:val="24"/>
          <w:szCs w:val="24"/>
          <w:shd w:val="clear" w:color="auto" w:fill="FFFFFF"/>
        </w:rPr>
        <w:t xml:space="preserve"> anterior</w:t>
      </w:r>
      <w:r w:rsidR="004103BD">
        <w:rPr>
          <w:rFonts w:cstheme="minorHAnsi"/>
          <w:sz w:val="24"/>
          <w:szCs w:val="24"/>
          <w:shd w:val="clear" w:color="auto" w:fill="FFFFFF"/>
        </w:rPr>
        <w:t>es</w:t>
      </w:r>
      <w:r w:rsidRPr="00794BEC">
        <w:rPr>
          <w:rFonts w:cstheme="minorHAnsi"/>
          <w:sz w:val="24"/>
          <w:szCs w:val="24"/>
          <w:shd w:val="clear" w:color="auto" w:fill="FFFFFF"/>
        </w:rPr>
        <w:t xml:space="preserve"> se ve</w:t>
      </w:r>
      <w:r w:rsidR="004103BD">
        <w:rPr>
          <w:rFonts w:cstheme="minorHAnsi"/>
          <w:sz w:val="24"/>
          <w:szCs w:val="24"/>
          <w:shd w:val="clear" w:color="auto" w:fill="FFFFFF"/>
        </w:rPr>
        <w:t>n</w:t>
      </w:r>
      <w:r w:rsidRPr="00794BEC">
        <w:rPr>
          <w:rFonts w:cstheme="minorHAnsi"/>
          <w:sz w:val="24"/>
          <w:szCs w:val="24"/>
          <w:shd w:val="clear" w:color="auto" w:fill="FFFFFF"/>
        </w:rPr>
        <w:t xml:space="preserve"> reflejada</w:t>
      </w:r>
      <w:r w:rsidR="004103BD">
        <w:rPr>
          <w:rFonts w:cstheme="minorHAnsi"/>
          <w:sz w:val="24"/>
          <w:szCs w:val="24"/>
          <w:shd w:val="clear" w:color="auto" w:fill="FFFFFF"/>
        </w:rPr>
        <w:t>s</w:t>
      </w:r>
      <w:r w:rsidRPr="00794BEC">
        <w:rPr>
          <w:rFonts w:cstheme="minorHAnsi"/>
          <w:sz w:val="24"/>
          <w:szCs w:val="24"/>
          <w:shd w:val="clear" w:color="auto" w:fill="FFFFFF"/>
        </w:rPr>
        <w:t xml:space="preserve"> de forma más directa </w:t>
      </w:r>
      <w:r w:rsidR="00DF7ECC" w:rsidRPr="00794BEC">
        <w:rPr>
          <w:rFonts w:cstheme="minorHAnsi"/>
          <w:sz w:val="24"/>
          <w:szCs w:val="24"/>
          <w:shd w:val="clear" w:color="auto" w:fill="FFFFFF"/>
        </w:rPr>
        <w:t xml:space="preserve">en </w:t>
      </w:r>
      <w:r w:rsidRPr="00794BEC">
        <w:rPr>
          <w:rFonts w:cstheme="minorHAnsi"/>
          <w:sz w:val="24"/>
          <w:szCs w:val="24"/>
          <w:shd w:val="clear" w:color="auto" w:fill="FFFFFF"/>
        </w:rPr>
        <w:t xml:space="preserve">el </w:t>
      </w:r>
      <w:r w:rsidR="00DF7ECC" w:rsidRPr="00794BEC">
        <w:rPr>
          <w:rFonts w:cstheme="minorHAnsi"/>
          <w:sz w:val="24"/>
          <w:szCs w:val="24"/>
          <w:shd w:val="clear" w:color="auto" w:fill="FFFFFF"/>
        </w:rPr>
        <w:t xml:space="preserve">empleo e ingreso </w:t>
      </w:r>
      <w:r w:rsidRPr="00794BEC">
        <w:rPr>
          <w:rFonts w:cstheme="minorHAnsi"/>
          <w:sz w:val="24"/>
          <w:szCs w:val="24"/>
          <w:shd w:val="clear" w:color="auto" w:fill="FFFFFF"/>
        </w:rPr>
        <w:t>de las familias</w:t>
      </w:r>
      <w:r w:rsidR="00DF7ECC" w:rsidRPr="00794BEC">
        <w:rPr>
          <w:rFonts w:cstheme="minorHAnsi"/>
          <w:sz w:val="24"/>
          <w:szCs w:val="24"/>
          <w:shd w:val="clear" w:color="auto" w:fill="FFFFFF"/>
        </w:rPr>
        <w:t xml:space="preserve">. </w:t>
      </w:r>
      <w:r w:rsidRPr="00794BEC">
        <w:rPr>
          <w:rFonts w:cstheme="minorHAnsi"/>
          <w:sz w:val="24"/>
          <w:szCs w:val="24"/>
          <w:shd w:val="clear" w:color="auto" w:fill="FFFFFF"/>
        </w:rPr>
        <w:t xml:space="preserve">De forma generalizada, los cambios en los datos reportados </w:t>
      </w:r>
      <w:r w:rsidR="00557F71" w:rsidRPr="00794BEC">
        <w:rPr>
          <w:rFonts w:cstheme="minorHAnsi"/>
          <w:sz w:val="24"/>
          <w:szCs w:val="24"/>
          <w:shd w:val="clear" w:color="auto" w:fill="FFFFFF"/>
        </w:rPr>
        <w:t xml:space="preserve">en las diferentes mediciones </w:t>
      </w:r>
      <w:r w:rsidRPr="00794BEC">
        <w:rPr>
          <w:rFonts w:cstheme="minorHAnsi"/>
          <w:sz w:val="24"/>
          <w:szCs w:val="24"/>
          <w:shd w:val="clear" w:color="auto" w:fill="FFFFFF"/>
        </w:rPr>
        <w:t>son evidencia del menor número de personas que reportan</w:t>
      </w:r>
      <w:r w:rsidR="00557F71" w:rsidRPr="00794BEC">
        <w:rPr>
          <w:rFonts w:cstheme="minorHAnsi"/>
          <w:sz w:val="24"/>
          <w:szCs w:val="24"/>
          <w:shd w:val="clear" w:color="auto" w:fill="FFFFFF"/>
        </w:rPr>
        <w:t xml:space="preserve"> no</w:t>
      </w:r>
      <w:r w:rsidRPr="00794BEC">
        <w:rPr>
          <w:rFonts w:cstheme="minorHAnsi"/>
          <w:sz w:val="24"/>
          <w:szCs w:val="24"/>
          <w:shd w:val="clear" w:color="auto" w:fill="FFFFFF"/>
        </w:rPr>
        <w:t xml:space="preserve"> estar empleadas. </w:t>
      </w:r>
      <w:r w:rsidR="00557F71" w:rsidRPr="00794BEC">
        <w:rPr>
          <w:rFonts w:cstheme="minorHAnsi"/>
          <w:sz w:val="24"/>
          <w:szCs w:val="24"/>
          <w:shd w:val="clear" w:color="auto" w:fill="FFFFFF"/>
        </w:rPr>
        <w:t>De hecho, la composición de la información recopilada en abril respecto a marzo</w:t>
      </w:r>
      <w:r w:rsidR="00864B17">
        <w:rPr>
          <w:rFonts w:cstheme="minorHAnsi"/>
          <w:sz w:val="24"/>
          <w:szCs w:val="24"/>
          <w:shd w:val="clear" w:color="auto" w:fill="FFFFFF"/>
        </w:rPr>
        <w:t xml:space="preserve"> es muestra de </w:t>
      </w:r>
      <w:r w:rsidR="00557F71" w:rsidRPr="00794BEC">
        <w:rPr>
          <w:rFonts w:cstheme="minorHAnsi"/>
          <w:sz w:val="24"/>
          <w:szCs w:val="24"/>
          <w:shd w:val="clear" w:color="auto" w:fill="FFFFFF"/>
        </w:rPr>
        <w:t>una mayor concentración de la carga monetaria en un menor número de miembros de</w:t>
      </w:r>
      <w:r w:rsidR="00864B17">
        <w:rPr>
          <w:rFonts w:cstheme="minorHAnsi"/>
          <w:sz w:val="24"/>
          <w:szCs w:val="24"/>
          <w:shd w:val="clear" w:color="auto" w:fill="FFFFFF"/>
        </w:rPr>
        <w:t>l hogar</w:t>
      </w:r>
      <w:r w:rsidR="00557F71" w:rsidRPr="00794BEC">
        <w:rPr>
          <w:rFonts w:cstheme="minorHAnsi"/>
          <w:sz w:val="24"/>
          <w:szCs w:val="24"/>
          <w:shd w:val="clear" w:color="auto" w:fill="FFFFFF"/>
        </w:rPr>
        <w:t xml:space="preserve">. El grupo de entrevistados que afirma que ninguna </w:t>
      </w:r>
      <w:r w:rsidR="00DF7ECC" w:rsidRPr="00794BEC">
        <w:rPr>
          <w:rFonts w:cstheme="minorHAnsi"/>
          <w:sz w:val="24"/>
          <w:szCs w:val="24"/>
          <w:shd w:val="clear" w:color="auto" w:fill="FFFFFF"/>
        </w:rPr>
        <w:t xml:space="preserve">persona en su casa trabaja subió </w:t>
      </w:r>
      <w:r w:rsidR="00557F71" w:rsidRPr="00794BEC">
        <w:rPr>
          <w:rFonts w:cstheme="minorHAnsi"/>
          <w:sz w:val="24"/>
          <w:szCs w:val="24"/>
          <w:shd w:val="clear" w:color="auto" w:fill="FFFFFF"/>
        </w:rPr>
        <w:t xml:space="preserve">hasta </w:t>
      </w:r>
      <w:r w:rsidR="00DF7ECC" w:rsidRPr="00794BEC">
        <w:rPr>
          <w:rFonts w:cstheme="minorHAnsi"/>
          <w:sz w:val="24"/>
          <w:szCs w:val="24"/>
          <w:shd w:val="clear" w:color="auto" w:fill="FFFFFF"/>
        </w:rPr>
        <w:t xml:space="preserve">10 puntos porcentuales. </w:t>
      </w:r>
      <w:r w:rsidR="00BD6D63" w:rsidRPr="00794BEC">
        <w:rPr>
          <w:rFonts w:cstheme="minorHAnsi"/>
          <w:sz w:val="24"/>
          <w:szCs w:val="24"/>
          <w:shd w:val="clear" w:color="auto" w:fill="FFFFFF"/>
        </w:rPr>
        <w:t xml:space="preserve">(diapositiva </w:t>
      </w:r>
      <w:r w:rsidR="004103BD">
        <w:rPr>
          <w:rFonts w:cstheme="minorHAnsi"/>
          <w:sz w:val="24"/>
          <w:szCs w:val="24"/>
          <w:shd w:val="clear" w:color="auto" w:fill="FFFFFF"/>
        </w:rPr>
        <w:t>8</w:t>
      </w:r>
      <w:r w:rsidR="00BD6D63" w:rsidRPr="00794BEC">
        <w:rPr>
          <w:rFonts w:cstheme="minorHAnsi"/>
          <w:sz w:val="24"/>
          <w:szCs w:val="24"/>
          <w:shd w:val="clear" w:color="auto" w:fill="FFFFFF"/>
        </w:rPr>
        <w:t>)</w:t>
      </w:r>
    </w:p>
    <w:p w14:paraId="4BD026A1" w14:textId="77777777" w:rsidR="00557F71" w:rsidRPr="00794BEC" w:rsidRDefault="00557F71" w:rsidP="00794BEC">
      <w:pPr>
        <w:spacing w:after="0" w:line="240" w:lineRule="auto"/>
        <w:jc w:val="both"/>
        <w:rPr>
          <w:rFonts w:cstheme="minorHAnsi"/>
          <w:sz w:val="24"/>
          <w:szCs w:val="24"/>
          <w:shd w:val="clear" w:color="auto" w:fill="FFFFFF"/>
        </w:rPr>
      </w:pPr>
    </w:p>
    <w:p w14:paraId="0B66D36C" w14:textId="61B3E909" w:rsidR="00DF7ECC" w:rsidRPr="00794BEC" w:rsidRDefault="00864B17" w:rsidP="00794BEC">
      <w:pPr>
        <w:spacing w:after="0" w:line="240" w:lineRule="auto"/>
        <w:jc w:val="both"/>
        <w:rPr>
          <w:rFonts w:cstheme="minorHAnsi"/>
          <w:sz w:val="24"/>
          <w:szCs w:val="24"/>
          <w:shd w:val="clear" w:color="auto" w:fill="FFFFFF"/>
        </w:rPr>
      </w:pPr>
      <w:r>
        <w:rPr>
          <w:rFonts w:cstheme="minorHAnsi"/>
          <w:sz w:val="24"/>
          <w:szCs w:val="24"/>
          <w:shd w:val="clear" w:color="auto" w:fill="FFFFFF"/>
        </w:rPr>
        <w:t>En conjunción</w:t>
      </w:r>
      <w:r w:rsidR="00BD6D63" w:rsidRPr="00794BEC">
        <w:rPr>
          <w:rFonts w:cstheme="minorHAnsi"/>
          <w:sz w:val="24"/>
          <w:szCs w:val="24"/>
          <w:shd w:val="clear" w:color="auto" w:fill="FFFFFF"/>
        </w:rPr>
        <w:t xml:space="preserve"> al panorama anterior, los datos muestran un significativo problema de estabilidad laboral derivado de la contingencia del COVID-19. </w:t>
      </w:r>
      <w:r w:rsidR="001062B6" w:rsidRPr="00794BEC">
        <w:rPr>
          <w:rFonts w:cstheme="minorHAnsi"/>
          <w:sz w:val="24"/>
          <w:szCs w:val="24"/>
          <w:shd w:val="clear" w:color="auto" w:fill="FFFFFF"/>
        </w:rPr>
        <w:t>Las diversas medidas económicas que se han implementado ha</w:t>
      </w:r>
      <w:r>
        <w:rPr>
          <w:rFonts w:cstheme="minorHAnsi"/>
          <w:sz w:val="24"/>
          <w:szCs w:val="24"/>
          <w:shd w:val="clear" w:color="auto" w:fill="FFFFFF"/>
        </w:rPr>
        <w:t>n</w:t>
      </w:r>
      <w:r w:rsidR="001062B6" w:rsidRPr="00794BEC">
        <w:rPr>
          <w:rFonts w:cstheme="minorHAnsi"/>
          <w:sz w:val="24"/>
          <w:szCs w:val="24"/>
          <w:shd w:val="clear" w:color="auto" w:fill="FFFFFF"/>
        </w:rPr>
        <w:t xml:space="preserve"> generado reducciones sustantivas a la capacidad productiva de las empresas, y con ello, de sus recursos humanos. En el tema, m</w:t>
      </w:r>
      <w:r w:rsidR="00BD6D63" w:rsidRPr="00794BEC">
        <w:rPr>
          <w:rFonts w:cstheme="minorHAnsi"/>
          <w:sz w:val="24"/>
          <w:szCs w:val="24"/>
          <w:shd w:val="clear" w:color="auto" w:fill="FFFFFF"/>
        </w:rPr>
        <w:t xml:space="preserve">ientras que el 29% de los entrevistados afirma que en su hogar hay alguien que ya ha perdido su empleo debido </w:t>
      </w:r>
      <w:r w:rsidR="001062B6" w:rsidRPr="00794BEC">
        <w:rPr>
          <w:rFonts w:cstheme="minorHAnsi"/>
          <w:sz w:val="24"/>
          <w:szCs w:val="24"/>
          <w:shd w:val="clear" w:color="auto" w:fill="FFFFFF"/>
        </w:rPr>
        <w:t>a la situación, hasta el 35% señala que</w:t>
      </w:r>
      <w:r w:rsidR="00973F06">
        <w:rPr>
          <w:rFonts w:cstheme="minorHAnsi"/>
          <w:sz w:val="24"/>
          <w:szCs w:val="24"/>
          <w:shd w:val="clear" w:color="auto" w:fill="FFFFFF"/>
        </w:rPr>
        <w:t>,</w:t>
      </w:r>
      <w:r w:rsidR="001062B6" w:rsidRPr="00794BEC">
        <w:rPr>
          <w:rFonts w:cstheme="minorHAnsi"/>
          <w:sz w:val="24"/>
          <w:szCs w:val="24"/>
          <w:shd w:val="clear" w:color="auto" w:fill="FFFFFF"/>
        </w:rPr>
        <w:t xml:space="preserve"> si bien aún reciben su s</w:t>
      </w:r>
      <w:r w:rsidR="000D3B33">
        <w:rPr>
          <w:rFonts w:cstheme="minorHAnsi"/>
          <w:sz w:val="24"/>
          <w:szCs w:val="24"/>
          <w:shd w:val="clear" w:color="auto" w:fill="FFFFFF"/>
        </w:rPr>
        <w:t>alario</w:t>
      </w:r>
      <w:r w:rsidR="00973F06">
        <w:rPr>
          <w:rFonts w:cstheme="minorHAnsi"/>
          <w:sz w:val="24"/>
          <w:szCs w:val="24"/>
          <w:shd w:val="clear" w:color="auto" w:fill="FFFFFF"/>
        </w:rPr>
        <w:t>,</w:t>
      </w:r>
      <w:r w:rsidR="000D3B33">
        <w:rPr>
          <w:rFonts w:cstheme="minorHAnsi"/>
          <w:sz w:val="24"/>
          <w:szCs w:val="24"/>
          <w:shd w:val="clear" w:color="auto" w:fill="FFFFFF"/>
        </w:rPr>
        <w:t xml:space="preserve"> éste se redujo</w:t>
      </w:r>
      <w:r w:rsidR="00DF7ECC" w:rsidRPr="00794BEC">
        <w:rPr>
          <w:rFonts w:cstheme="minorHAnsi"/>
          <w:sz w:val="24"/>
          <w:szCs w:val="24"/>
          <w:shd w:val="clear" w:color="auto" w:fill="FFFFFF"/>
        </w:rPr>
        <w:t xml:space="preserve">. </w:t>
      </w:r>
      <w:r w:rsidR="00D877A2" w:rsidRPr="00794BEC">
        <w:rPr>
          <w:rFonts w:cstheme="minorHAnsi"/>
          <w:sz w:val="24"/>
          <w:szCs w:val="24"/>
          <w:shd w:val="clear" w:color="auto" w:fill="FFFFFF"/>
        </w:rPr>
        <w:t>(diapositiva</w:t>
      </w:r>
      <w:r w:rsidR="001062B6" w:rsidRPr="00794BEC">
        <w:rPr>
          <w:rFonts w:cstheme="minorHAnsi"/>
          <w:sz w:val="24"/>
          <w:szCs w:val="24"/>
          <w:shd w:val="clear" w:color="auto" w:fill="FFFFFF"/>
        </w:rPr>
        <w:t xml:space="preserve"> </w:t>
      </w:r>
      <w:r w:rsidR="00416EBE">
        <w:rPr>
          <w:rFonts w:cstheme="minorHAnsi"/>
          <w:sz w:val="24"/>
          <w:szCs w:val="24"/>
          <w:shd w:val="clear" w:color="auto" w:fill="FFFFFF"/>
        </w:rPr>
        <w:t>9</w:t>
      </w:r>
      <w:r w:rsidR="00D877A2" w:rsidRPr="00794BEC">
        <w:rPr>
          <w:rFonts w:cstheme="minorHAnsi"/>
          <w:sz w:val="24"/>
          <w:szCs w:val="24"/>
          <w:shd w:val="clear" w:color="auto" w:fill="FFFFFF"/>
        </w:rPr>
        <w:t>)</w:t>
      </w:r>
    </w:p>
    <w:p w14:paraId="02C97D0D" w14:textId="77777777" w:rsidR="00DF7ECC" w:rsidRPr="00794BEC" w:rsidRDefault="00DF7ECC" w:rsidP="00794BEC">
      <w:pPr>
        <w:spacing w:after="0" w:line="240" w:lineRule="auto"/>
        <w:jc w:val="both"/>
        <w:rPr>
          <w:rFonts w:cstheme="minorHAnsi"/>
          <w:sz w:val="24"/>
          <w:szCs w:val="24"/>
          <w:shd w:val="clear" w:color="auto" w:fill="FFFFFF"/>
        </w:rPr>
      </w:pPr>
    </w:p>
    <w:p w14:paraId="06CF12A6" w14:textId="3A221094" w:rsidR="001062B6" w:rsidRPr="005921BF" w:rsidRDefault="001062B6" w:rsidP="00794BEC">
      <w:pPr>
        <w:spacing w:after="0" w:line="240" w:lineRule="auto"/>
        <w:jc w:val="both"/>
        <w:rPr>
          <w:rFonts w:cstheme="minorHAnsi"/>
          <w:color w:val="FF0000"/>
          <w:sz w:val="24"/>
          <w:szCs w:val="24"/>
          <w:shd w:val="clear" w:color="auto" w:fill="FFFFFF"/>
        </w:rPr>
      </w:pPr>
      <w:r w:rsidRPr="005921BF">
        <w:rPr>
          <w:rFonts w:cstheme="minorHAnsi"/>
          <w:color w:val="FF0000"/>
          <w:sz w:val="24"/>
          <w:szCs w:val="24"/>
          <w:shd w:val="clear" w:color="auto" w:fill="FFFFFF"/>
        </w:rPr>
        <w:t>Este escenario labor</w:t>
      </w:r>
      <w:r w:rsidR="000D3B33" w:rsidRPr="005921BF">
        <w:rPr>
          <w:rFonts w:cstheme="minorHAnsi"/>
          <w:color w:val="FF0000"/>
          <w:sz w:val="24"/>
          <w:szCs w:val="24"/>
          <w:shd w:val="clear" w:color="auto" w:fill="FFFFFF"/>
        </w:rPr>
        <w:t>al poco alentador puede suscitar</w:t>
      </w:r>
      <w:r w:rsidRPr="005921BF">
        <w:rPr>
          <w:rFonts w:cstheme="minorHAnsi"/>
          <w:color w:val="FF0000"/>
          <w:sz w:val="24"/>
          <w:szCs w:val="24"/>
          <w:shd w:val="clear" w:color="auto" w:fill="FFFFFF"/>
        </w:rPr>
        <w:t xml:space="preserve"> resultados interesantes respecto a las responsabilidades y apoyos que derivan del contexto actual. Por un lado, la responsabilidad del pago de salarios se atribuye de manera inequívoca a los empresarios</w:t>
      </w:r>
      <w:r w:rsidR="00A52132" w:rsidRPr="005921BF">
        <w:rPr>
          <w:rFonts w:cstheme="minorHAnsi"/>
          <w:color w:val="FF0000"/>
          <w:sz w:val="24"/>
          <w:szCs w:val="24"/>
          <w:shd w:val="clear" w:color="auto" w:fill="FFFFFF"/>
        </w:rPr>
        <w:t xml:space="preserve"> o patrones. Hay que señalar también el importante porcentaje que imputa esta tarea al gobierno federal.  (diapositiva </w:t>
      </w:r>
      <w:r w:rsidR="00416EBE" w:rsidRPr="005921BF">
        <w:rPr>
          <w:rFonts w:cstheme="minorHAnsi"/>
          <w:color w:val="FF0000"/>
          <w:sz w:val="24"/>
          <w:szCs w:val="24"/>
          <w:shd w:val="clear" w:color="auto" w:fill="FFFFFF"/>
        </w:rPr>
        <w:t>10</w:t>
      </w:r>
      <w:r w:rsidR="00A52132" w:rsidRPr="005921BF">
        <w:rPr>
          <w:rFonts w:cstheme="minorHAnsi"/>
          <w:color w:val="FF0000"/>
          <w:sz w:val="24"/>
          <w:szCs w:val="24"/>
          <w:shd w:val="clear" w:color="auto" w:fill="FFFFFF"/>
        </w:rPr>
        <w:t xml:space="preserve">) Y, </w:t>
      </w:r>
      <w:r w:rsidR="004C41D9" w:rsidRPr="005921BF">
        <w:rPr>
          <w:rFonts w:cstheme="minorHAnsi"/>
          <w:color w:val="FF0000"/>
          <w:sz w:val="24"/>
          <w:szCs w:val="24"/>
          <w:shd w:val="clear" w:color="auto" w:fill="FFFFFF"/>
        </w:rPr>
        <w:t xml:space="preserve">por otro lado, </w:t>
      </w:r>
      <w:r w:rsidR="00A52132" w:rsidRPr="005921BF">
        <w:rPr>
          <w:rFonts w:cstheme="minorHAnsi"/>
          <w:color w:val="FF0000"/>
          <w:sz w:val="24"/>
          <w:szCs w:val="24"/>
          <w:shd w:val="clear" w:color="auto" w:fill="FFFFFF"/>
        </w:rPr>
        <w:t>a</w:t>
      </w:r>
      <w:r w:rsidR="004C41D9" w:rsidRPr="005921BF">
        <w:rPr>
          <w:rFonts w:cstheme="minorHAnsi"/>
          <w:color w:val="FF0000"/>
          <w:sz w:val="24"/>
          <w:szCs w:val="24"/>
          <w:shd w:val="clear" w:color="auto" w:fill="FFFFFF"/>
        </w:rPr>
        <w:t xml:space="preserve">nte </w:t>
      </w:r>
      <w:r w:rsidR="00270EE3" w:rsidRPr="005921BF">
        <w:rPr>
          <w:rFonts w:cstheme="minorHAnsi"/>
          <w:color w:val="FF0000"/>
          <w:sz w:val="24"/>
          <w:szCs w:val="24"/>
          <w:shd w:val="clear" w:color="auto" w:fill="FFFFFF"/>
        </w:rPr>
        <w:t>la disyuntiva</w:t>
      </w:r>
      <w:r w:rsidR="004C41D9" w:rsidRPr="005921BF">
        <w:rPr>
          <w:rFonts w:cstheme="minorHAnsi"/>
          <w:color w:val="FF0000"/>
          <w:sz w:val="24"/>
          <w:szCs w:val="24"/>
          <w:shd w:val="clear" w:color="auto" w:fill="FFFFFF"/>
        </w:rPr>
        <w:t xml:space="preserve"> de </w:t>
      </w:r>
      <w:r w:rsidR="00A52132" w:rsidRPr="005921BF">
        <w:rPr>
          <w:rFonts w:cstheme="minorHAnsi"/>
          <w:color w:val="FF0000"/>
          <w:sz w:val="24"/>
          <w:szCs w:val="24"/>
          <w:shd w:val="clear" w:color="auto" w:fill="FFFFFF"/>
        </w:rPr>
        <w:t>entregar apoyos a</w:t>
      </w:r>
      <w:r w:rsidR="004C41D9" w:rsidRPr="005921BF">
        <w:rPr>
          <w:rFonts w:cstheme="minorHAnsi"/>
          <w:color w:val="FF0000"/>
          <w:sz w:val="24"/>
          <w:szCs w:val="24"/>
          <w:shd w:val="clear" w:color="auto" w:fill="FFFFFF"/>
        </w:rPr>
        <w:t xml:space="preserve"> los empresarios o a las personas, </w:t>
      </w:r>
      <w:r w:rsidR="00A52132" w:rsidRPr="005921BF">
        <w:rPr>
          <w:rFonts w:cstheme="minorHAnsi"/>
          <w:color w:val="FF0000"/>
          <w:sz w:val="24"/>
          <w:szCs w:val="24"/>
          <w:shd w:val="clear" w:color="auto" w:fill="FFFFFF"/>
        </w:rPr>
        <w:t>8 de cada 10 entrevistados afirma</w:t>
      </w:r>
      <w:r w:rsidR="004C41D9" w:rsidRPr="005921BF">
        <w:rPr>
          <w:rFonts w:cstheme="minorHAnsi"/>
          <w:color w:val="FF0000"/>
          <w:sz w:val="24"/>
          <w:szCs w:val="24"/>
          <w:shd w:val="clear" w:color="auto" w:fill="FFFFFF"/>
        </w:rPr>
        <w:t xml:space="preserve"> que se debe</w:t>
      </w:r>
      <w:r w:rsidR="00A52132" w:rsidRPr="005921BF">
        <w:rPr>
          <w:rFonts w:cstheme="minorHAnsi"/>
          <w:color w:val="FF0000"/>
          <w:sz w:val="24"/>
          <w:szCs w:val="24"/>
          <w:shd w:val="clear" w:color="auto" w:fill="FFFFFF"/>
        </w:rPr>
        <w:t>n</w:t>
      </w:r>
      <w:r w:rsidR="004C41D9" w:rsidRPr="005921BF">
        <w:rPr>
          <w:rFonts w:cstheme="minorHAnsi"/>
          <w:color w:val="FF0000"/>
          <w:sz w:val="24"/>
          <w:szCs w:val="24"/>
          <w:shd w:val="clear" w:color="auto" w:fill="FFFFFF"/>
        </w:rPr>
        <w:t xml:space="preserve"> </w:t>
      </w:r>
      <w:r w:rsidR="00CA0D05" w:rsidRPr="005921BF">
        <w:rPr>
          <w:rFonts w:cstheme="minorHAnsi"/>
          <w:color w:val="FF0000"/>
          <w:sz w:val="24"/>
          <w:szCs w:val="24"/>
          <w:shd w:val="clear" w:color="auto" w:fill="FFFFFF"/>
        </w:rPr>
        <w:t>otorgar directamente</w:t>
      </w:r>
      <w:r w:rsidR="004C41D9" w:rsidRPr="005921BF">
        <w:rPr>
          <w:rFonts w:cstheme="minorHAnsi"/>
          <w:color w:val="FF0000"/>
          <w:sz w:val="24"/>
          <w:szCs w:val="24"/>
          <w:shd w:val="clear" w:color="auto" w:fill="FFFFFF"/>
        </w:rPr>
        <w:t xml:space="preserve"> a las personas </w:t>
      </w:r>
      <w:r w:rsidR="00CA0D05" w:rsidRPr="005921BF">
        <w:rPr>
          <w:rFonts w:cstheme="minorHAnsi"/>
          <w:color w:val="FF0000"/>
          <w:sz w:val="24"/>
          <w:szCs w:val="24"/>
          <w:shd w:val="clear" w:color="auto" w:fill="FFFFFF"/>
        </w:rPr>
        <w:t xml:space="preserve">con </w:t>
      </w:r>
      <w:r w:rsidR="004C41D9" w:rsidRPr="005921BF">
        <w:rPr>
          <w:rFonts w:cstheme="minorHAnsi"/>
          <w:color w:val="FF0000"/>
          <w:sz w:val="24"/>
          <w:szCs w:val="24"/>
          <w:shd w:val="clear" w:color="auto" w:fill="FFFFFF"/>
        </w:rPr>
        <w:t>necesidad. Es decir,</w:t>
      </w:r>
      <w:r w:rsidR="00A52132" w:rsidRPr="005921BF">
        <w:rPr>
          <w:rFonts w:cstheme="minorHAnsi"/>
          <w:color w:val="FF0000"/>
          <w:sz w:val="24"/>
          <w:szCs w:val="24"/>
          <w:shd w:val="clear" w:color="auto" w:fill="FFFFFF"/>
        </w:rPr>
        <w:t xml:space="preserve"> la gente confía y prefiere la ayuda de manera personal,</w:t>
      </w:r>
      <w:r w:rsidR="004C41D9" w:rsidRPr="005921BF">
        <w:rPr>
          <w:rFonts w:cstheme="minorHAnsi"/>
          <w:color w:val="FF0000"/>
          <w:sz w:val="24"/>
          <w:szCs w:val="24"/>
          <w:shd w:val="clear" w:color="auto" w:fill="FFFFFF"/>
        </w:rPr>
        <w:t xml:space="preserve"> </w:t>
      </w:r>
      <w:r w:rsidR="00A52132" w:rsidRPr="005921BF">
        <w:rPr>
          <w:rFonts w:cstheme="minorHAnsi"/>
          <w:color w:val="FF0000"/>
          <w:sz w:val="24"/>
          <w:szCs w:val="24"/>
          <w:shd w:val="clear" w:color="auto" w:fill="FFFFFF"/>
        </w:rPr>
        <w:t xml:space="preserve">lejos del debate del gobierno </w:t>
      </w:r>
      <w:r w:rsidR="00CA0D05" w:rsidRPr="005921BF">
        <w:rPr>
          <w:rFonts w:cstheme="minorHAnsi"/>
          <w:color w:val="FF0000"/>
          <w:sz w:val="24"/>
          <w:szCs w:val="24"/>
          <w:shd w:val="clear" w:color="auto" w:fill="FFFFFF"/>
        </w:rPr>
        <w:t xml:space="preserve">y </w:t>
      </w:r>
      <w:r w:rsidR="00A52132" w:rsidRPr="005921BF">
        <w:rPr>
          <w:rFonts w:cstheme="minorHAnsi"/>
          <w:color w:val="FF0000"/>
          <w:sz w:val="24"/>
          <w:szCs w:val="24"/>
          <w:shd w:val="clear" w:color="auto" w:fill="FFFFFF"/>
        </w:rPr>
        <w:t>los empresarios</w:t>
      </w:r>
      <w:r w:rsidR="004C41D9" w:rsidRPr="005921BF">
        <w:rPr>
          <w:rFonts w:cstheme="minorHAnsi"/>
          <w:color w:val="FF0000"/>
          <w:sz w:val="24"/>
          <w:szCs w:val="24"/>
          <w:shd w:val="clear" w:color="auto" w:fill="FFFFFF"/>
        </w:rPr>
        <w:t xml:space="preserve"> sobre </w:t>
      </w:r>
      <w:r w:rsidR="00A52132" w:rsidRPr="005921BF">
        <w:rPr>
          <w:rFonts w:cstheme="minorHAnsi"/>
          <w:color w:val="FF0000"/>
          <w:sz w:val="24"/>
          <w:szCs w:val="24"/>
          <w:shd w:val="clear" w:color="auto" w:fill="FFFFFF"/>
        </w:rPr>
        <w:t>el</w:t>
      </w:r>
      <w:r w:rsidR="004C41D9" w:rsidRPr="005921BF">
        <w:rPr>
          <w:rFonts w:cstheme="minorHAnsi"/>
          <w:color w:val="FF0000"/>
          <w:sz w:val="24"/>
          <w:szCs w:val="24"/>
          <w:shd w:val="clear" w:color="auto" w:fill="FFFFFF"/>
        </w:rPr>
        <w:t xml:space="preserve"> plan de rescate que </w:t>
      </w:r>
      <w:r w:rsidR="00A52132" w:rsidRPr="005921BF">
        <w:rPr>
          <w:rFonts w:cstheme="minorHAnsi"/>
          <w:color w:val="FF0000"/>
          <w:sz w:val="24"/>
          <w:szCs w:val="24"/>
          <w:shd w:val="clear" w:color="auto" w:fill="FFFFFF"/>
        </w:rPr>
        <w:t>enfrente</w:t>
      </w:r>
      <w:r w:rsidR="004C41D9" w:rsidRPr="005921BF">
        <w:rPr>
          <w:rFonts w:cstheme="minorHAnsi"/>
          <w:color w:val="FF0000"/>
          <w:sz w:val="24"/>
          <w:szCs w:val="24"/>
          <w:shd w:val="clear" w:color="auto" w:fill="FFFFFF"/>
        </w:rPr>
        <w:t xml:space="preserve"> la </w:t>
      </w:r>
      <w:r w:rsidR="00A52132" w:rsidRPr="005921BF">
        <w:rPr>
          <w:rFonts w:cstheme="minorHAnsi"/>
          <w:color w:val="FF0000"/>
          <w:sz w:val="24"/>
          <w:szCs w:val="24"/>
          <w:shd w:val="clear" w:color="auto" w:fill="FFFFFF"/>
        </w:rPr>
        <w:t>crisis económica que se aproxima</w:t>
      </w:r>
      <w:r w:rsidR="004C41D9" w:rsidRPr="005921BF">
        <w:rPr>
          <w:rFonts w:cstheme="minorHAnsi"/>
          <w:color w:val="FF0000"/>
          <w:sz w:val="24"/>
          <w:szCs w:val="24"/>
          <w:shd w:val="clear" w:color="auto" w:fill="FFFFFF"/>
        </w:rPr>
        <w:t>.</w:t>
      </w:r>
      <w:r w:rsidR="00A52132" w:rsidRPr="005921BF">
        <w:rPr>
          <w:rFonts w:cstheme="minorHAnsi"/>
          <w:color w:val="FF0000"/>
          <w:sz w:val="24"/>
          <w:szCs w:val="24"/>
          <w:shd w:val="clear" w:color="auto" w:fill="FFFFFF"/>
        </w:rPr>
        <w:t xml:space="preserve"> (diapositiva </w:t>
      </w:r>
      <w:r w:rsidR="00416EBE" w:rsidRPr="005921BF">
        <w:rPr>
          <w:rFonts w:cstheme="minorHAnsi"/>
          <w:color w:val="FF0000"/>
          <w:sz w:val="24"/>
          <w:szCs w:val="24"/>
          <w:shd w:val="clear" w:color="auto" w:fill="FFFFFF"/>
        </w:rPr>
        <w:t>11</w:t>
      </w:r>
      <w:r w:rsidR="00A52132" w:rsidRPr="005921BF">
        <w:rPr>
          <w:rFonts w:cstheme="minorHAnsi"/>
          <w:color w:val="FF0000"/>
          <w:sz w:val="24"/>
          <w:szCs w:val="24"/>
          <w:shd w:val="clear" w:color="auto" w:fill="FFFFFF"/>
        </w:rPr>
        <w:t xml:space="preserve">) </w:t>
      </w:r>
    </w:p>
    <w:p w14:paraId="510B2340" w14:textId="77777777" w:rsidR="001062B6" w:rsidRPr="005921BF" w:rsidRDefault="001062B6" w:rsidP="00794BEC">
      <w:pPr>
        <w:spacing w:after="0" w:line="240" w:lineRule="auto"/>
        <w:jc w:val="both"/>
        <w:rPr>
          <w:rFonts w:cstheme="minorHAnsi"/>
          <w:color w:val="FF0000"/>
          <w:sz w:val="24"/>
          <w:szCs w:val="24"/>
          <w:shd w:val="clear" w:color="auto" w:fill="FFFFFF"/>
        </w:rPr>
      </w:pPr>
    </w:p>
    <w:p w14:paraId="335440E2" w14:textId="5B7B3EAA" w:rsidR="005D5653" w:rsidRPr="00794BEC" w:rsidRDefault="00426228" w:rsidP="00794BEC">
      <w:pPr>
        <w:spacing w:after="0" w:line="240" w:lineRule="auto"/>
        <w:jc w:val="both"/>
        <w:rPr>
          <w:rFonts w:cstheme="minorHAnsi"/>
          <w:sz w:val="24"/>
          <w:szCs w:val="24"/>
          <w:shd w:val="clear" w:color="auto" w:fill="FFFFFF"/>
        </w:rPr>
      </w:pPr>
      <w:r w:rsidRPr="005921BF">
        <w:rPr>
          <w:rFonts w:cstheme="minorHAnsi"/>
          <w:color w:val="FF0000"/>
          <w:sz w:val="24"/>
          <w:szCs w:val="24"/>
          <w:shd w:val="clear" w:color="auto" w:fill="FFFFFF"/>
        </w:rPr>
        <w:t xml:space="preserve">No cabe duda que las opiniones descritas hasta este punto están alimentadas por los altos niveles de información que, ante esta coyuntura, ahora manejan los entrevistados. </w:t>
      </w:r>
      <w:r w:rsidR="005D5653" w:rsidRPr="005921BF">
        <w:rPr>
          <w:rFonts w:cstheme="minorHAnsi"/>
          <w:color w:val="FF0000"/>
          <w:sz w:val="24"/>
          <w:szCs w:val="24"/>
          <w:shd w:val="clear" w:color="auto" w:fill="FFFFFF"/>
        </w:rPr>
        <w:t xml:space="preserve">De hecho, muchas de sus respuestas son reflejo tanto de algunos argumentos usados por el gobierno federal, como del constante bombardeo informativo y/o mediático. En este sentido, el presidente López Obrador ha sabido explotar esta situación. </w:t>
      </w:r>
      <w:r w:rsidR="005D5653" w:rsidRPr="00794BEC">
        <w:rPr>
          <w:rFonts w:cstheme="minorHAnsi"/>
          <w:sz w:val="24"/>
          <w:szCs w:val="24"/>
          <w:shd w:val="clear" w:color="auto" w:fill="FFFFFF"/>
        </w:rPr>
        <w:t>Si bien el nivel de aprobación preside</w:t>
      </w:r>
      <w:r w:rsidR="000D3B33">
        <w:rPr>
          <w:rFonts w:cstheme="minorHAnsi"/>
          <w:sz w:val="24"/>
          <w:szCs w:val="24"/>
          <w:shd w:val="clear" w:color="auto" w:fill="FFFFFF"/>
        </w:rPr>
        <w:t>ncial empezó el año con una</w:t>
      </w:r>
      <w:r w:rsidR="005D5653" w:rsidRPr="00794BEC">
        <w:rPr>
          <w:rFonts w:cstheme="minorHAnsi"/>
          <w:sz w:val="24"/>
          <w:szCs w:val="24"/>
          <w:shd w:val="clear" w:color="auto" w:fill="FFFFFF"/>
        </w:rPr>
        <w:t xml:space="preserve"> caída, éste se ha mantenido estable durante el desarrollo de la pandemia</w:t>
      </w:r>
      <w:r w:rsidR="00416EBE">
        <w:rPr>
          <w:rFonts w:cstheme="minorHAnsi"/>
          <w:sz w:val="24"/>
          <w:szCs w:val="24"/>
          <w:shd w:val="clear" w:color="auto" w:fill="FFFFFF"/>
        </w:rPr>
        <w:t xml:space="preserve"> e incluso se ha recuperado</w:t>
      </w:r>
      <w:r w:rsidR="005D5653" w:rsidRPr="00794BEC">
        <w:rPr>
          <w:rFonts w:cstheme="minorHAnsi"/>
          <w:sz w:val="24"/>
          <w:szCs w:val="24"/>
          <w:shd w:val="clear" w:color="auto" w:fill="FFFFFF"/>
        </w:rPr>
        <w:t xml:space="preserve">. </w:t>
      </w:r>
      <w:r w:rsidRPr="00794BEC">
        <w:rPr>
          <w:rFonts w:cstheme="minorHAnsi"/>
          <w:sz w:val="24"/>
          <w:szCs w:val="24"/>
          <w:shd w:val="clear" w:color="auto" w:fill="FFFFFF"/>
        </w:rPr>
        <w:t>Hoy, l</w:t>
      </w:r>
      <w:r w:rsidR="005D5653" w:rsidRPr="00794BEC">
        <w:rPr>
          <w:rFonts w:cstheme="minorHAnsi"/>
          <w:sz w:val="24"/>
          <w:szCs w:val="24"/>
          <w:shd w:val="clear" w:color="auto" w:fill="FFFFFF"/>
        </w:rPr>
        <w:t xml:space="preserve">os datos muestran que hasta el 61% de los entrevistados califica muy bien o bien la forma en que el gobierno </w:t>
      </w:r>
      <w:r w:rsidRPr="00794BEC">
        <w:rPr>
          <w:rFonts w:cstheme="minorHAnsi"/>
          <w:sz w:val="24"/>
          <w:szCs w:val="24"/>
          <w:shd w:val="clear" w:color="auto" w:fill="FFFFFF"/>
        </w:rPr>
        <w:t>federal</w:t>
      </w:r>
      <w:r w:rsidR="005D5653" w:rsidRPr="00794BEC">
        <w:rPr>
          <w:rFonts w:cstheme="minorHAnsi"/>
          <w:sz w:val="24"/>
          <w:szCs w:val="24"/>
          <w:shd w:val="clear" w:color="auto" w:fill="FFFFFF"/>
        </w:rPr>
        <w:t xml:space="preserve"> ha manejado la crisis. </w:t>
      </w:r>
      <w:r w:rsidRPr="00794BEC">
        <w:rPr>
          <w:rFonts w:cstheme="minorHAnsi"/>
          <w:sz w:val="24"/>
          <w:szCs w:val="24"/>
          <w:shd w:val="clear" w:color="auto" w:fill="FFFFFF"/>
        </w:rPr>
        <w:t>(diapositiva 1</w:t>
      </w:r>
      <w:r w:rsidR="00416EBE">
        <w:rPr>
          <w:rFonts w:cstheme="minorHAnsi"/>
          <w:sz w:val="24"/>
          <w:szCs w:val="24"/>
          <w:shd w:val="clear" w:color="auto" w:fill="FFFFFF"/>
        </w:rPr>
        <w:t>2</w:t>
      </w:r>
      <w:r w:rsidRPr="00794BEC">
        <w:rPr>
          <w:rFonts w:cstheme="minorHAnsi"/>
          <w:sz w:val="24"/>
          <w:szCs w:val="24"/>
          <w:shd w:val="clear" w:color="auto" w:fill="FFFFFF"/>
        </w:rPr>
        <w:t>)</w:t>
      </w:r>
      <w:r w:rsidR="001258A5">
        <w:rPr>
          <w:rFonts w:cstheme="minorHAnsi"/>
          <w:sz w:val="24"/>
          <w:szCs w:val="24"/>
          <w:shd w:val="clear" w:color="auto" w:fill="FFFFFF"/>
        </w:rPr>
        <w:t xml:space="preserve"> Esta mejor evaluación del trabajo de López </w:t>
      </w:r>
      <w:r w:rsidR="001258A5">
        <w:rPr>
          <w:rFonts w:cstheme="minorHAnsi"/>
          <w:sz w:val="24"/>
          <w:szCs w:val="24"/>
          <w:shd w:val="clear" w:color="auto" w:fill="FFFFFF"/>
        </w:rPr>
        <w:lastRenderedPageBreak/>
        <w:t xml:space="preserve">Obrador encuentra eco en la buena percepción de las acciones gubernamentales implementadas para prevenir la propagación del virus en el país. </w:t>
      </w:r>
      <w:r w:rsidR="001258A5" w:rsidRPr="00794BEC">
        <w:rPr>
          <w:rFonts w:cstheme="minorHAnsi"/>
          <w:sz w:val="24"/>
          <w:szCs w:val="24"/>
          <w:shd w:val="clear" w:color="auto" w:fill="FFFFFF"/>
        </w:rPr>
        <w:t>(diapositiva 1</w:t>
      </w:r>
      <w:r w:rsidR="001258A5">
        <w:rPr>
          <w:rFonts w:cstheme="minorHAnsi"/>
          <w:sz w:val="24"/>
          <w:szCs w:val="24"/>
          <w:shd w:val="clear" w:color="auto" w:fill="FFFFFF"/>
        </w:rPr>
        <w:t>3</w:t>
      </w:r>
      <w:r w:rsidR="001258A5" w:rsidRPr="00794BEC">
        <w:rPr>
          <w:rFonts w:cstheme="minorHAnsi"/>
          <w:sz w:val="24"/>
          <w:szCs w:val="24"/>
          <w:shd w:val="clear" w:color="auto" w:fill="FFFFFF"/>
        </w:rPr>
        <w:t>)</w:t>
      </w:r>
    </w:p>
    <w:p w14:paraId="4249E535" w14:textId="77777777" w:rsidR="005D5653" w:rsidRPr="00794BEC" w:rsidRDefault="005D5653" w:rsidP="00794BEC">
      <w:pPr>
        <w:spacing w:after="0" w:line="240" w:lineRule="auto"/>
        <w:jc w:val="both"/>
        <w:rPr>
          <w:rFonts w:cstheme="minorHAnsi"/>
          <w:sz w:val="24"/>
          <w:szCs w:val="24"/>
          <w:shd w:val="clear" w:color="auto" w:fill="FFFFFF"/>
        </w:rPr>
      </w:pPr>
    </w:p>
    <w:p w14:paraId="27EB0A8E" w14:textId="3C2D85C5" w:rsidR="00426228" w:rsidRPr="005921BF" w:rsidRDefault="00426228" w:rsidP="00794BEC">
      <w:pPr>
        <w:spacing w:after="0" w:line="240" w:lineRule="auto"/>
        <w:jc w:val="both"/>
        <w:rPr>
          <w:rFonts w:cstheme="minorHAnsi"/>
          <w:color w:val="FF0000"/>
          <w:sz w:val="24"/>
          <w:szCs w:val="24"/>
          <w:shd w:val="clear" w:color="auto" w:fill="FFFFFF"/>
        </w:rPr>
      </w:pPr>
      <w:r w:rsidRPr="005921BF">
        <w:rPr>
          <w:rFonts w:cstheme="minorHAnsi"/>
          <w:color w:val="FF0000"/>
          <w:sz w:val="24"/>
          <w:szCs w:val="24"/>
          <w:shd w:val="clear" w:color="auto" w:fill="FFFFFF"/>
        </w:rPr>
        <w:t xml:space="preserve">En contraste a la figura presidencial, la evaluación del tratamiento mediático muestra una división significativa en la opinión pública mexicana. Mientras que el 44% de los entrevistados considera que los medios han manejado de forma correcta el desarrollo de la pandemia del COVID-19, un 41% cree que han exagerado muchos los riesgos. </w:t>
      </w:r>
      <w:r w:rsidR="00416EBE" w:rsidRPr="005921BF">
        <w:rPr>
          <w:rFonts w:cstheme="minorHAnsi"/>
          <w:color w:val="FF0000"/>
          <w:sz w:val="24"/>
          <w:szCs w:val="24"/>
          <w:shd w:val="clear" w:color="auto" w:fill="FFFFFF"/>
        </w:rPr>
        <w:t>Del contraste entre la medición de marzo y abril, los datos evidencian un</w:t>
      </w:r>
      <w:r w:rsidR="00266B2E" w:rsidRPr="005921BF">
        <w:rPr>
          <w:rFonts w:cstheme="minorHAnsi"/>
          <w:color w:val="FF0000"/>
          <w:sz w:val="24"/>
          <w:szCs w:val="24"/>
          <w:shd w:val="clear" w:color="auto" w:fill="FFFFFF"/>
        </w:rPr>
        <w:t>a</w:t>
      </w:r>
      <w:r w:rsidR="00416EBE" w:rsidRPr="005921BF">
        <w:rPr>
          <w:rFonts w:cstheme="minorHAnsi"/>
          <w:color w:val="FF0000"/>
          <w:sz w:val="24"/>
          <w:szCs w:val="24"/>
          <w:shd w:val="clear" w:color="auto" w:fill="FFFFFF"/>
        </w:rPr>
        <w:t xml:space="preserve"> significativ</w:t>
      </w:r>
      <w:r w:rsidR="00266B2E" w:rsidRPr="005921BF">
        <w:rPr>
          <w:rFonts w:cstheme="minorHAnsi"/>
          <w:color w:val="FF0000"/>
          <w:sz w:val="24"/>
          <w:szCs w:val="24"/>
          <w:shd w:val="clear" w:color="auto" w:fill="FFFFFF"/>
        </w:rPr>
        <w:t>a reducción</w:t>
      </w:r>
      <w:r w:rsidR="00416EBE" w:rsidRPr="005921BF">
        <w:rPr>
          <w:rFonts w:cstheme="minorHAnsi"/>
          <w:color w:val="FF0000"/>
          <w:sz w:val="24"/>
          <w:szCs w:val="24"/>
          <w:shd w:val="clear" w:color="auto" w:fill="FFFFFF"/>
        </w:rPr>
        <w:t xml:space="preserve"> </w:t>
      </w:r>
      <w:r w:rsidR="00266B2E" w:rsidRPr="005921BF">
        <w:rPr>
          <w:rFonts w:cstheme="minorHAnsi"/>
          <w:color w:val="FF0000"/>
          <w:sz w:val="24"/>
          <w:szCs w:val="24"/>
          <w:shd w:val="clear" w:color="auto" w:fill="FFFFFF"/>
        </w:rPr>
        <w:t>en las</w:t>
      </w:r>
      <w:r w:rsidR="00416EBE" w:rsidRPr="005921BF">
        <w:rPr>
          <w:rFonts w:cstheme="minorHAnsi"/>
          <w:color w:val="FF0000"/>
          <w:sz w:val="24"/>
          <w:szCs w:val="24"/>
          <w:shd w:val="clear" w:color="auto" w:fill="FFFFFF"/>
        </w:rPr>
        <w:t xml:space="preserve"> personas que consideran que los medios han exagerado el tema, mientras que se observa un leve crecimiento de quienes creen que los medios no informan correctamente</w:t>
      </w:r>
      <w:r w:rsidR="00266B2E" w:rsidRPr="005921BF">
        <w:rPr>
          <w:rFonts w:cstheme="minorHAnsi"/>
          <w:color w:val="FF0000"/>
          <w:sz w:val="24"/>
          <w:szCs w:val="24"/>
          <w:shd w:val="clear" w:color="auto" w:fill="FFFFFF"/>
        </w:rPr>
        <w:t xml:space="preserve"> sobre este tema. </w:t>
      </w:r>
      <w:r w:rsidRPr="005921BF">
        <w:rPr>
          <w:rFonts w:cstheme="minorHAnsi"/>
          <w:color w:val="FF0000"/>
          <w:sz w:val="24"/>
          <w:szCs w:val="24"/>
          <w:shd w:val="clear" w:color="auto" w:fill="FFFFFF"/>
        </w:rPr>
        <w:t xml:space="preserve">Sin embargo, hay que tener en cuenta que la evolución de esta crisis global en medio del frenesí del internet y las redes sociales, </w:t>
      </w:r>
      <w:r w:rsidR="00266B2E" w:rsidRPr="005921BF">
        <w:rPr>
          <w:rFonts w:cstheme="minorHAnsi"/>
          <w:color w:val="FF0000"/>
          <w:sz w:val="24"/>
          <w:szCs w:val="24"/>
          <w:shd w:val="clear" w:color="auto" w:fill="FFFFFF"/>
        </w:rPr>
        <w:t xml:space="preserve">han </w:t>
      </w:r>
      <w:r w:rsidRPr="005921BF">
        <w:rPr>
          <w:rFonts w:cstheme="minorHAnsi"/>
          <w:color w:val="FF0000"/>
          <w:sz w:val="24"/>
          <w:szCs w:val="24"/>
          <w:shd w:val="clear" w:color="auto" w:fill="FFFFFF"/>
        </w:rPr>
        <w:t>alimenta</w:t>
      </w:r>
      <w:r w:rsidR="00266B2E" w:rsidRPr="005921BF">
        <w:rPr>
          <w:rFonts w:cstheme="minorHAnsi"/>
          <w:color w:val="FF0000"/>
          <w:sz w:val="24"/>
          <w:szCs w:val="24"/>
          <w:shd w:val="clear" w:color="auto" w:fill="FFFFFF"/>
        </w:rPr>
        <w:t>do profusamente</w:t>
      </w:r>
      <w:r w:rsidRPr="005921BF">
        <w:rPr>
          <w:rFonts w:cstheme="minorHAnsi"/>
          <w:color w:val="FF0000"/>
          <w:sz w:val="24"/>
          <w:szCs w:val="24"/>
          <w:shd w:val="clear" w:color="auto" w:fill="FFFFFF"/>
        </w:rPr>
        <w:t xml:space="preserve"> el volumen de información no científica o falsa. </w:t>
      </w:r>
      <w:r w:rsidR="00C26672" w:rsidRPr="005921BF">
        <w:rPr>
          <w:rFonts w:cstheme="minorHAnsi"/>
          <w:color w:val="FF0000"/>
          <w:sz w:val="24"/>
          <w:szCs w:val="24"/>
          <w:shd w:val="clear" w:color="auto" w:fill="FFFFFF"/>
        </w:rPr>
        <w:t>(diapositiva 1</w:t>
      </w:r>
      <w:r w:rsidR="001258A5" w:rsidRPr="005921BF">
        <w:rPr>
          <w:rFonts w:cstheme="minorHAnsi"/>
          <w:color w:val="FF0000"/>
          <w:sz w:val="24"/>
          <w:szCs w:val="24"/>
          <w:shd w:val="clear" w:color="auto" w:fill="FFFFFF"/>
        </w:rPr>
        <w:t>4</w:t>
      </w:r>
      <w:r w:rsidR="00C26672" w:rsidRPr="005921BF">
        <w:rPr>
          <w:rFonts w:cstheme="minorHAnsi"/>
          <w:color w:val="FF0000"/>
          <w:sz w:val="24"/>
          <w:szCs w:val="24"/>
          <w:shd w:val="clear" w:color="auto" w:fill="FFFFFF"/>
        </w:rPr>
        <w:t>)</w:t>
      </w:r>
    </w:p>
    <w:p w14:paraId="7F00BD6D" w14:textId="77777777" w:rsidR="00426228" w:rsidRPr="00794BEC" w:rsidRDefault="00426228" w:rsidP="00794BEC">
      <w:pPr>
        <w:spacing w:after="0" w:line="240" w:lineRule="auto"/>
        <w:jc w:val="both"/>
        <w:rPr>
          <w:rFonts w:cstheme="minorHAnsi"/>
          <w:sz w:val="24"/>
          <w:szCs w:val="24"/>
          <w:shd w:val="clear" w:color="auto" w:fill="FFFFFF"/>
        </w:rPr>
      </w:pPr>
    </w:p>
    <w:p w14:paraId="0C0AA535" w14:textId="594A1A4C" w:rsidR="009130A6" w:rsidRDefault="00270EE3" w:rsidP="00794BEC">
      <w:pPr>
        <w:spacing w:after="0" w:line="240" w:lineRule="auto"/>
        <w:jc w:val="both"/>
        <w:rPr>
          <w:rFonts w:cstheme="minorHAnsi"/>
          <w:sz w:val="24"/>
          <w:szCs w:val="24"/>
          <w:shd w:val="clear" w:color="auto" w:fill="FFFFFF"/>
        </w:rPr>
      </w:pPr>
      <w:r w:rsidRPr="00794BEC">
        <w:rPr>
          <w:rFonts w:cstheme="minorHAnsi"/>
          <w:sz w:val="24"/>
          <w:szCs w:val="24"/>
          <w:shd w:val="clear" w:color="auto" w:fill="FFFFFF"/>
        </w:rPr>
        <w:t>Más allá de cualquier mala situación económica personal</w:t>
      </w:r>
      <w:r w:rsidR="00C26672" w:rsidRPr="00794BEC">
        <w:rPr>
          <w:rFonts w:cstheme="minorHAnsi"/>
          <w:sz w:val="24"/>
          <w:szCs w:val="24"/>
          <w:shd w:val="clear" w:color="auto" w:fill="FFFFFF"/>
        </w:rPr>
        <w:t xml:space="preserve"> o de la información que manejen</w:t>
      </w:r>
      <w:r w:rsidRPr="00794BEC">
        <w:rPr>
          <w:rFonts w:cstheme="minorHAnsi"/>
          <w:sz w:val="24"/>
          <w:szCs w:val="24"/>
          <w:shd w:val="clear" w:color="auto" w:fill="FFFFFF"/>
        </w:rPr>
        <w:t xml:space="preserve">, es claro que el tema de salud </w:t>
      </w:r>
      <w:r w:rsidR="00C26672" w:rsidRPr="00794BEC">
        <w:rPr>
          <w:rFonts w:cstheme="minorHAnsi"/>
          <w:sz w:val="24"/>
          <w:szCs w:val="24"/>
          <w:shd w:val="clear" w:color="auto" w:fill="FFFFFF"/>
        </w:rPr>
        <w:t xml:space="preserve">también </w:t>
      </w:r>
      <w:r w:rsidRPr="00794BEC">
        <w:rPr>
          <w:rFonts w:cstheme="minorHAnsi"/>
          <w:sz w:val="24"/>
          <w:szCs w:val="24"/>
          <w:shd w:val="clear" w:color="auto" w:fill="FFFFFF"/>
        </w:rPr>
        <w:t xml:space="preserve">sigue siendo igualmente prioritario para los mexicanos. Ante el dilema sobre las acciones que debe hacer el gobierno frente al COVID-19, el 70% de los entrevistados afirma que se </w:t>
      </w:r>
      <w:r w:rsidR="00CA0D05">
        <w:rPr>
          <w:rFonts w:cstheme="minorHAnsi"/>
          <w:sz w:val="24"/>
          <w:szCs w:val="24"/>
          <w:shd w:val="clear" w:color="auto" w:fill="FFFFFF"/>
        </w:rPr>
        <w:t>tiene que</w:t>
      </w:r>
      <w:r w:rsidRPr="00794BEC">
        <w:rPr>
          <w:rFonts w:cstheme="minorHAnsi"/>
          <w:sz w:val="24"/>
          <w:szCs w:val="24"/>
          <w:shd w:val="clear" w:color="auto" w:fill="FFFFFF"/>
        </w:rPr>
        <w:t xml:space="preserve"> dar prioridad a cuidar la salud de las personas y restringir que salgan a realizar sus trabajos, aunque esto pueda afectar la economía de las familias. </w:t>
      </w:r>
      <w:r w:rsidR="00C26672" w:rsidRPr="00794BEC">
        <w:rPr>
          <w:rFonts w:cstheme="minorHAnsi"/>
          <w:sz w:val="24"/>
          <w:szCs w:val="24"/>
          <w:shd w:val="clear" w:color="auto" w:fill="FFFFFF"/>
        </w:rPr>
        <w:t xml:space="preserve">Es importante también hacer hincapié en el notable crecimiento de este grupo </w:t>
      </w:r>
      <w:r w:rsidR="009130A6">
        <w:rPr>
          <w:rFonts w:cstheme="minorHAnsi"/>
          <w:sz w:val="24"/>
          <w:szCs w:val="24"/>
          <w:shd w:val="clear" w:color="auto" w:fill="FFFFFF"/>
        </w:rPr>
        <w:t>entre</w:t>
      </w:r>
      <w:r w:rsidR="00C26672" w:rsidRPr="00794BEC">
        <w:rPr>
          <w:rFonts w:cstheme="minorHAnsi"/>
          <w:sz w:val="24"/>
          <w:szCs w:val="24"/>
          <w:shd w:val="clear" w:color="auto" w:fill="FFFFFF"/>
        </w:rPr>
        <w:t xml:space="preserve"> </w:t>
      </w:r>
      <w:r w:rsidR="009130A6">
        <w:rPr>
          <w:rFonts w:cstheme="minorHAnsi"/>
          <w:sz w:val="24"/>
          <w:szCs w:val="24"/>
          <w:shd w:val="clear" w:color="auto" w:fill="FFFFFF"/>
        </w:rPr>
        <w:t>la</w:t>
      </w:r>
      <w:r w:rsidR="00C26672" w:rsidRPr="00794BEC">
        <w:rPr>
          <w:rFonts w:cstheme="minorHAnsi"/>
          <w:sz w:val="24"/>
          <w:szCs w:val="24"/>
          <w:shd w:val="clear" w:color="auto" w:fill="FFFFFF"/>
        </w:rPr>
        <w:t xml:space="preserve"> medición </w:t>
      </w:r>
      <w:r w:rsidR="009130A6">
        <w:rPr>
          <w:rFonts w:cstheme="minorHAnsi"/>
          <w:sz w:val="24"/>
          <w:szCs w:val="24"/>
          <w:shd w:val="clear" w:color="auto" w:fill="FFFFFF"/>
        </w:rPr>
        <w:t>de marzo y la de abril</w:t>
      </w:r>
      <w:r w:rsidR="00C26672" w:rsidRPr="00794BEC">
        <w:rPr>
          <w:rFonts w:cstheme="minorHAnsi"/>
          <w:sz w:val="24"/>
          <w:szCs w:val="24"/>
          <w:shd w:val="clear" w:color="auto" w:fill="FFFFFF"/>
        </w:rPr>
        <w:t>. (diapositiva 1</w:t>
      </w:r>
      <w:r w:rsidR="001258A5">
        <w:rPr>
          <w:rFonts w:cstheme="minorHAnsi"/>
          <w:sz w:val="24"/>
          <w:szCs w:val="24"/>
          <w:shd w:val="clear" w:color="auto" w:fill="FFFFFF"/>
        </w:rPr>
        <w:t>5</w:t>
      </w:r>
      <w:r w:rsidR="00C26672" w:rsidRPr="00794BEC">
        <w:rPr>
          <w:rFonts w:cstheme="minorHAnsi"/>
          <w:sz w:val="24"/>
          <w:szCs w:val="24"/>
          <w:shd w:val="clear" w:color="auto" w:fill="FFFFFF"/>
        </w:rPr>
        <w:t xml:space="preserve">) </w:t>
      </w:r>
    </w:p>
    <w:p w14:paraId="6DC551C0" w14:textId="77777777" w:rsidR="009130A6" w:rsidRDefault="009130A6" w:rsidP="00794BEC">
      <w:pPr>
        <w:spacing w:after="0" w:line="240" w:lineRule="auto"/>
        <w:jc w:val="both"/>
        <w:rPr>
          <w:rFonts w:cstheme="minorHAnsi"/>
          <w:sz w:val="24"/>
          <w:szCs w:val="24"/>
          <w:shd w:val="clear" w:color="auto" w:fill="FFFFFF"/>
        </w:rPr>
      </w:pPr>
    </w:p>
    <w:p w14:paraId="5A70089D" w14:textId="520DECBD" w:rsidR="005D5653" w:rsidRPr="005921BF" w:rsidRDefault="001258A5" w:rsidP="00794BEC">
      <w:pPr>
        <w:spacing w:after="0" w:line="240" w:lineRule="auto"/>
        <w:jc w:val="both"/>
        <w:rPr>
          <w:rFonts w:cstheme="minorHAnsi"/>
          <w:color w:val="FF0000"/>
          <w:sz w:val="24"/>
          <w:szCs w:val="24"/>
          <w:shd w:val="clear" w:color="auto" w:fill="FFFFFF"/>
        </w:rPr>
      </w:pPr>
      <w:r w:rsidRPr="005921BF">
        <w:rPr>
          <w:rFonts w:cstheme="minorHAnsi"/>
          <w:color w:val="FF0000"/>
          <w:sz w:val="24"/>
          <w:szCs w:val="24"/>
          <w:shd w:val="clear" w:color="auto" w:fill="FFFFFF"/>
        </w:rPr>
        <w:t>La opinión anterior</w:t>
      </w:r>
      <w:r w:rsidR="00C26672" w:rsidRPr="005921BF">
        <w:rPr>
          <w:rFonts w:cstheme="minorHAnsi"/>
          <w:color w:val="FF0000"/>
          <w:sz w:val="24"/>
          <w:szCs w:val="24"/>
          <w:shd w:val="clear" w:color="auto" w:fill="FFFFFF"/>
        </w:rPr>
        <w:t xml:space="preserve"> está incluso fundamentad</w:t>
      </w:r>
      <w:r w:rsidRPr="005921BF">
        <w:rPr>
          <w:rFonts w:cstheme="minorHAnsi"/>
          <w:color w:val="FF0000"/>
          <w:sz w:val="24"/>
          <w:szCs w:val="24"/>
          <w:shd w:val="clear" w:color="auto" w:fill="FFFFFF"/>
        </w:rPr>
        <w:t>a</w:t>
      </w:r>
      <w:r w:rsidR="00C26672" w:rsidRPr="005921BF">
        <w:rPr>
          <w:rFonts w:cstheme="minorHAnsi"/>
          <w:color w:val="FF0000"/>
          <w:sz w:val="24"/>
          <w:szCs w:val="24"/>
          <w:shd w:val="clear" w:color="auto" w:fill="FFFFFF"/>
        </w:rPr>
        <w:t xml:space="preserve"> en la pesimista evaluación prospectiva respecto a la evolución del virus en México. Los datos muestran que hasta el 73% de los mexicanos encuestados considera que lo peor de esta pandemia aún está por venir.</w:t>
      </w:r>
      <w:r w:rsidRPr="005921BF">
        <w:rPr>
          <w:rFonts w:cstheme="minorHAnsi"/>
          <w:color w:val="FF0000"/>
          <w:sz w:val="24"/>
          <w:szCs w:val="24"/>
          <w:shd w:val="clear" w:color="auto" w:fill="FFFFFF"/>
        </w:rPr>
        <w:t xml:space="preserve"> Hay que tener en cuenta que esta mala percepción sobre el futuro se ha mantenido constante durante los últimos meses.</w:t>
      </w:r>
      <w:r w:rsidR="00C26672" w:rsidRPr="005921BF">
        <w:rPr>
          <w:rFonts w:cstheme="minorHAnsi"/>
          <w:color w:val="FF0000"/>
          <w:sz w:val="24"/>
          <w:szCs w:val="24"/>
          <w:shd w:val="clear" w:color="auto" w:fill="FFFFFF"/>
        </w:rPr>
        <w:t xml:space="preserve">  (diapositiva 1</w:t>
      </w:r>
      <w:r w:rsidRPr="005921BF">
        <w:rPr>
          <w:rFonts w:cstheme="minorHAnsi"/>
          <w:color w:val="FF0000"/>
          <w:sz w:val="24"/>
          <w:szCs w:val="24"/>
          <w:shd w:val="clear" w:color="auto" w:fill="FFFFFF"/>
        </w:rPr>
        <w:t>6</w:t>
      </w:r>
      <w:r w:rsidR="00C26672" w:rsidRPr="005921BF">
        <w:rPr>
          <w:rFonts w:cstheme="minorHAnsi"/>
          <w:color w:val="FF0000"/>
          <w:sz w:val="24"/>
          <w:szCs w:val="24"/>
          <w:shd w:val="clear" w:color="auto" w:fill="FFFFFF"/>
        </w:rPr>
        <w:t>)</w:t>
      </w:r>
    </w:p>
    <w:p w14:paraId="17075F5B" w14:textId="77777777" w:rsidR="00CA0D05" w:rsidRPr="005921BF" w:rsidRDefault="00CA0D05" w:rsidP="00794BEC">
      <w:pPr>
        <w:spacing w:after="0" w:line="240" w:lineRule="auto"/>
        <w:jc w:val="both"/>
        <w:rPr>
          <w:rFonts w:cstheme="minorHAnsi"/>
          <w:color w:val="FF0000"/>
          <w:sz w:val="24"/>
          <w:szCs w:val="24"/>
          <w:shd w:val="clear" w:color="auto" w:fill="FFFFFF"/>
        </w:rPr>
      </w:pPr>
    </w:p>
    <w:p w14:paraId="10E1E441" w14:textId="106B3063" w:rsidR="005D5653" w:rsidRPr="00794BEC" w:rsidRDefault="00C26672" w:rsidP="00794BEC">
      <w:pPr>
        <w:spacing w:after="0" w:line="240" w:lineRule="auto"/>
        <w:jc w:val="both"/>
        <w:rPr>
          <w:rFonts w:cstheme="minorHAnsi"/>
          <w:sz w:val="24"/>
          <w:szCs w:val="24"/>
          <w:shd w:val="clear" w:color="auto" w:fill="FFFFFF"/>
        </w:rPr>
      </w:pPr>
      <w:r w:rsidRPr="00794BEC">
        <w:rPr>
          <w:rFonts w:cstheme="minorHAnsi"/>
          <w:sz w:val="24"/>
          <w:szCs w:val="24"/>
          <w:shd w:val="clear" w:color="auto" w:fill="FFFFFF"/>
        </w:rPr>
        <w:t>Si bien es aventurado buscar prever el final y el grado de impacto de la pand</w:t>
      </w:r>
      <w:r w:rsidR="00794BEC" w:rsidRPr="00794BEC">
        <w:rPr>
          <w:rFonts w:cstheme="minorHAnsi"/>
          <w:sz w:val="24"/>
          <w:szCs w:val="24"/>
          <w:shd w:val="clear" w:color="auto" w:fill="FFFFFF"/>
        </w:rPr>
        <w:t>emia del COVID-19, no cabe duda</w:t>
      </w:r>
      <w:r w:rsidRPr="00794BEC">
        <w:rPr>
          <w:rFonts w:cstheme="minorHAnsi"/>
          <w:sz w:val="24"/>
          <w:szCs w:val="24"/>
          <w:shd w:val="clear" w:color="auto" w:fill="FFFFFF"/>
        </w:rPr>
        <w:t xml:space="preserve"> que habrá costos sociales, económicos</w:t>
      </w:r>
      <w:r w:rsidR="00794BEC" w:rsidRPr="00794BEC">
        <w:rPr>
          <w:rFonts w:cstheme="minorHAnsi"/>
          <w:sz w:val="24"/>
          <w:szCs w:val="24"/>
          <w:shd w:val="clear" w:color="auto" w:fill="FFFFFF"/>
        </w:rPr>
        <w:t>,</w:t>
      </w:r>
      <w:r w:rsidRPr="00794BEC">
        <w:rPr>
          <w:rFonts w:cstheme="minorHAnsi"/>
          <w:sz w:val="24"/>
          <w:szCs w:val="24"/>
          <w:shd w:val="clear" w:color="auto" w:fill="FFFFFF"/>
        </w:rPr>
        <w:t xml:space="preserve"> e incluso políticos muy altos.</w:t>
      </w:r>
      <w:r w:rsidR="00794BEC" w:rsidRPr="00794BEC">
        <w:rPr>
          <w:rFonts w:cstheme="minorHAnsi"/>
          <w:sz w:val="24"/>
          <w:szCs w:val="24"/>
          <w:shd w:val="clear" w:color="auto" w:fill="FFFFFF"/>
        </w:rPr>
        <w:t xml:space="preserve"> </w:t>
      </w:r>
      <w:r w:rsidR="00794BEC" w:rsidRPr="005921BF">
        <w:rPr>
          <w:rFonts w:cstheme="minorHAnsi"/>
          <w:color w:val="FF0000"/>
          <w:sz w:val="24"/>
          <w:szCs w:val="24"/>
          <w:shd w:val="clear" w:color="auto" w:fill="FFFFFF"/>
        </w:rPr>
        <w:t>Los actores se han visto forzados a diseñar e implementar estrategias de mitigación a la actual y futura crisis, incluyendo el trabajo de la ciudadanía. Sin embargo, los efectos de esta pandemia dejarán huellas significativas en el desarrollo social y económico del país</w:t>
      </w:r>
      <w:r w:rsidR="00CA0D05" w:rsidRPr="005921BF">
        <w:rPr>
          <w:rFonts w:cstheme="minorHAnsi"/>
          <w:color w:val="FF0000"/>
          <w:sz w:val="24"/>
          <w:szCs w:val="24"/>
          <w:shd w:val="clear" w:color="auto" w:fill="FFFFFF"/>
        </w:rPr>
        <w:t xml:space="preserve"> en el próximo lustro, </w:t>
      </w:r>
      <w:r w:rsidR="00794BEC" w:rsidRPr="005921BF">
        <w:rPr>
          <w:rFonts w:cstheme="minorHAnsi"/>
          <w:color w:val="FF0000"/>
          <w:sz w:val="24"/>
          <w:szCs w:val="24"/>
          <w:shd w:val="clear" w:color="auto" w:fill="FFFFFF"/>
        </w:rPr>
        <w:t xml:space="preserve">y, en ese nuevo escenario, la opinión pública estará buscando responsables por la crisis. </w:t>
      </w:r>
      <w:r w:rsidR="00CA0D05">
        <w:rPr>
          <w:rFonts w:cstheme="minorHAnsi"/>
          <w:sz w:val="24"/>
          <w:szCs w:val="24"/>
          <w:shd w:val="clear" w:color="auto" w:fill="FFFFFF"/>
        </w:rPr>
        <w:t>Este es finalmente u</w:t>
      </w:r>
      <w:r w:rsidR="00CA0D05" w:rsidRPr="00CA0D05">
        <w:rPr>
          <w:rFonts w:cstheme="minorHAnsi"/>
          <w:sz w:val="24"/>
          <w:szCs w:val="24"/>
          <w:shd w:val="clear" w:color="auto" w:fill="FFFFFF"/>
        </w:rPr>
        <w:t xml:space="preserve">n dilema sin solución óptima y en el peor de los casos ambas crisis nos </w:t>
      </w:r>
      <w:r w:rsidR="007B1004">
        <w:rPr>
          <w:rFonts w:cstheme="minorHAnsi"/>
          <w:sz w:val="24"/>
          <w:szCs w:val="24"/>
          <w:shd w:val="clear" w:color="auto" w:fill="FFFFFF"/>
        </w:rPr>
        <w:t>pasará</w:t>
      </w:r>
      <w:r w:rsidR="00CA0D05">
        <w:rPr>
          <w:rFonts w:cstheme="minorHAnsi"/>
          <w:sz w:val="24"/>
          <w:szCs w:val="24"/>
          <w:shd w:val="clear" w:color="auto" w:fill="FFFFFF"/>
        </w:rPr>
        <w:t>n</w:t>
      </w:r>
      <w:r w:rsidR="00CA0D05" w:rsidRPr="00CA0D05">
        <w:rPr>
          <w:rFonts w:cstheme="minorHAnsi"/>
          <w:sz w:val="24"/>
          <w:szCs w:val="24"/>
          <w:shd w:val="clear" w:color="auto" w:fill="FFFFFF"/>
        </w:rPr>
        <w:t xml:space="preserve"> factura. </w:t>
      </w:r>
    </w:p>
    <w:p w14:paraId="44FE3BF3" w14:textId="77777777" w:rsidR="006A22BA" w:rsidRPr="00794BEC" w:rsidRDefault="006A22BA" w:rsidP="00794BEC">
      <w:pPr>
        <w:spacing w:after="0" w:line="240" w:lineRule="auto"/>
        <w:jc w:val="both"/>
        <w:rPr>
          <w:rFonts w:cstheme="minorHAnsi"/>
          <w:sz w:val="24"/>
          <w:szCs w:val="24"/>
          <w:shd w:val="clear" w:color="auto" w:fill="FFFFFF"/>
        </w:rPr>
      </w:pPr>
    </w:p>
    <w:p w14:paraId="684EA4CE" w14:textId="77777777" w:rsidR="009354D0" w:rsidRPr="00794BEC" w:rsidRDefault="009354D0" w:rsidP="00794BEC">
      <w:pPr>
        <w:spacing w:after="0" w:line="240" w:lineRule="auto"/>
        <w:jc w:val="both"/>
        <w:rPr>
          <w:rFonts w:cstheme="minorHAnsi"/>
          <w:sz w:val="24"/>
          <w:szCs w:val="24"/>
        </w:rPr>
      </w:pPr>
    </w:p>
    <w:sectPr w:rsidR="009354D0" w:rsidRPr="00794BE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59D23" w14:textId="77777777" w:rsidR="00F017E7" w:rsidRDefault="00F017E7" w:rsidP="008E1A70">
      <w:pPr>
        <w:spacing w:after="0" w:line="240" w:lineRule="auto"/>
      </w:pPr>
      <w:r>
        <w:separator/>
      </w:r>
    </w:p>
  </w:endnote>
  <w:endnote w:type="continuationSeparator" w:id="0">
    <w:p w14:paraId="7D7A2AF2" w14:textId="77777777" w:rsidR="00F017E7" w:rsidRDefault="00F017E7" w:rsidP="008E1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E1CE7" w14:textId="77777777" w:rsidR="00F017E7" w:rsidRDefault="00F017E7" w:rsidP="008E1A70">
      <w:pPr>
        <w:spacing w:after="0" w:line="240" w:lineRule="auto"/>
      </w:pPr>
      <w:r>
        <w:separator/>
      </w:r>
    </w:p>
  </w:footnote>
  <w:footnote w:type="continuationSeparator" w:id="0">
    <w:p w14:paraId="31BAB05C" w14:textId="77777777" w:rsidR="00F017E7" w:rsidRDefault="00F017E7" w:rsidP="008E1A70">
      <w:pPr>
        <w:spacing w:after="0" w:line="240" w:lineRule="auto"/>
      </w:pPr>
      <w:r>
        <w:continuationSeparator/>
      </w:r>
    </w:p>
  </w:footnote>
  <w:footnote w:id="1">
    <w:p w14:paraId="53B73DDC" w14:textId="77777777" w:rsidR="008E1A70" w:rsidRPr="00794BEC" w:rsidRDefault="008E1A70" w:rsidP="00794BEC">
      <w:pPr>
        <w:pStyle w:val="Textonotapie"/>
        <w:jc w:val="both"/>
        <w:rPr>
          <w:rFonts w:cstheme="minorHAnsi"/>
        </w:rPr>
      </w:pPr>
      <w:r w:rsidRPr="00794BEC">
        <w:rPr>
          <w:rStyle w:val="Refdenotaalpie"/>
          <w:rFonts w:cstheme="minorHAnsi"/>
        </w:rPr>
        <w:footnoteRef/>
      </w:r>
      <w:r w:rsidRPr="00794BEC">
        <w:rPr>
          <w:rFonts w:cstheme="minorHAnsi"/>
        </w:rPr>
        <w:t xml:space="preserve"> Diversos estudios han señalado las limitaciones de las encuestas telefónicas y por internet. En países en desarrollo como México, el sesgo se concentra en el 50 % de la población con mayores servicios, urbana, de mejores ingresos y mayor escolaridad con teléfono fijo en el hogar. Mientras que, entre los sondeos por internet, la escolaridad (educación tecnológica) y la edad son dos sesgos inminentes en solo el 70 % de la población que es posible alcanzar por este medio.</w:t>
      </w:r>
    </w:p>
  </w:footnote>
  <w:footnote w:id="2">
    <w:p w14:paraId="37CCF54B" w14:textId="77777777" w:rsidR="00EA2F5A" w:rsidRPr="00EA2F5A" w:rsidRDefault="00EA2F5A" w:rsidP="00794BEC">
      <w:pPr>
        <w:pStyle w:val="Textonotapie"/>
        <w:jc w:val="both"/>
        <w:rPr>
          <w:rFonts w:cstheme="minorHAnsi"/>
        </w:rPr>
      </w:pPr>
      <w:r w:rsidRPr="00794BEC">
        <w:rPr>
          <w:rStyle w:val="Refdenotaalpie"/>
          <w:rFonts w:cstheme="minorHAnsi"/>
        </w:rPr>
        <w:footnoteRef/>
      </w:r>
      <w:r w:rsidRPr="00794BEC">
        <w:rPr>
          <w:rFonts w:cstheme="minorHAnsi"/>
        </w:rPr>
        <w:t xml:space="preserve"> </w:t>
      </w:r>
      <w:r w:rsidRPr="00794BEC">
        <w:rPr>
          <w:rFonts w:cstheme="minorHAnsi"/>
          <w:color w:val="333333"/>
          <w:shd w:val="clear" w:color="auto" w:fill="FFFFFF"/>
        </w:rPr>
        <w:t xml:space="preserve">En el tema, las estadísticas de marzo de 2020 del Sistema Nacional de Seguridad Pública (SESNSP) ubican a este mes como el periodo más violento del que se tenga registro en el gobierno López Obrador. (DE: </w:t>
      </w:r>
      <w:hyperlink r:id="rId1" w:history="1">
        <w:r w:rsidRPr="00794BEC">
          <w:rPr>
            <w:rStyle w:val="Hipervnculo"/>
            <w:rFonts w:cstheme="minorHAnsi"/>
          </w:rPr>
          <w:t>https://www.forbes.com.mx/noticias-pese-cuarentena-mexico-marzo-mas-violento-9-meses/</w:t>
        </w:r>
      </w:hyperlink>
      <w:r w:rsidRPr="00EA2F5A">
        <w:rPr>
          <w:rFonts w:cstheme="minorHAnsi"/>
        </w:rPr>
        <w:t>)</w:t>
      </w:r>
      <w:r w:rsidRPr="00EA2F5A">
        <w:rPr>
          <w:rFonts w:cstheme="minorHAnsi"/>
          <w:color w:val="333333"/>
          <w:shd w:val="clear" w:color="auto" w:fill="FFFFFF"/>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D0"/>
    <w:rsid w:val="00002983"/>
    <w:rsid w:val="000D3B33"/>
    <w:rsid w:val="000D4639"/>
    <w:rsid w:val="001062B6"/>
    <w:rsid w:val="001258A5"/>
    <w:rsid w:val="001B39CE"/>
    <w:rsid w:val="001E7B13"/>
    <w:rsid w:val="00266B2E"/>
    <w:rsid w:val="00270EE3"/>
    <w:rsid w:val="002D279C"/>
    <w:rsid w:val="00401177"/>
    <w:rsid w:val="004103BD"/>
    <w:rsid w:val="00416EBE"/>
    <w:rsid w:val="00426228"/>
    <w:rsid w:val="004C0DB5"/>
    <w:rsid w:val="004C41D9"/>
    <w:rsid w:val="00554F40"/>
    <w:rsid w:val="00557F71"/>
    <w:rsid w:val="005921BF"/>
    <w:rsid w:val="005D5653"/>
    <w:rsid w:val="005E6B1B"/>
    <w:rsid w:val="00670F68"/>
    <w:rsid w:val="006A22BA"/>
    <w:rsid w:val="007860EE"/>
    <w:rsid w:val="00794BEC"/>
    <w:rsid w:val="007B1004"/>
    <w:rsid w:val="007C539A"/>
    <w:rsid w:val="00864B17"/>
    <w:rsid w:val="008C6DFC"/>
    <w:rsid w:val="008E1A70"/>
    <w:rsid w:val="008F601F"/>
    <w:rsid w:val="009130A6"/>
    <w:rsid w:val="009354D0"/>
    <w:rsid w:val="00973F06"/>
    <w:rsid w:val="009A1EA7"/>
    <w:rsid w:val="009A7B9F"/>
    <w:rsid w:val="00A52132"/>
    <w:rsid w:val="00B40831"/>
    <w:rsid w:val="00B65153"/>
    <w:rsid w:val="00BD6D63"/>
    <w:rsid w:val="00C26672"/>
    <w:rsid w:val="00CA0D05"/>
    <w:rsid w:val="00D877A2"/>
    <w:rsid w:val="00DC13D1"/>
    <w:rsid w:val="00DE212A"/>
    <w:rsid w:val="00DF4362"/>
    <w:rsid w:val="00DF7ECC"/>
    <w:rsid w:val="00E232D2"/>
    <w:rsid w:val="00E8204F"/>
    <w:rsid w:val="00EA2F5A"/>
    <w:rsid w:val="00F017E7"/>
    <w:rsid w:val="00F070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9A9B"/>
  <w15:docId w15:val="{C5A4ECFE-F12F-4E3F-A8C9-CD5FC828F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354D0"/>
    <w:rPr>
      <w:color w:val="0563C1" w:themeColor="hyperlink"/>
      <w:u w:val="single"/>
    </w:rPr>
  </w:style>
  <w:style w:type="paragraph" w:styleId="Textonotapie">
    <w:name w:val="footnote text"/>
    <w:basedOn w:val="Normal"/>
    <w:link w:val="TextonotapieCar"/>
    <w:uiPriority w:val="99"/>
    <w:semiHidden/>
    <w:unhideWhenUsed/>
    <w:rsid w:val="008E1A7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E1A70"/>
    <w:rPr>
      <w:sz w:val="20"/>
      <w:szCs w:val="20"/>
    </w:rPr>
  </w:style>
  <w:style w:type="character" w:styleId="Refdenotaalpie">
    <w:name w:val="footnote reference"/>
    <w:basedOn w:val="Fuentedeprrafopredeter"/>
    <w:uiPriority w:val="99"/>
    <w:semiHidden/>
    <w:unhideWhenUsed/>
    <w:rsid w:val="008E1A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512605">
      <w:bodyDiv w:val="1"/>
      <w:marLeft w:val="0"/>
      <w:marRight w:val="0"/>
      <w:marTop w:val="0"/>
      <w:marBottom w:val="0"/>
      <w:divBdr>
        <w:top w:val="none" w:sz="0" w:space="0" w:color="auto"/>
        <w:left w:val="none" w:sz="0" w:space="0" w:color="auto"/>
        <w:bottom w:val="none" w:sz="0" w:space="0" w:color="auto"/>
        <w:right w:val="none" w:sz="0" w:space="0" w:color="auto"/>
      </w:divBdr>
    </w:div>
    <w:div w:id="683820262">
      <w:bodyDiv w:val="1"/>
      <w:marLeft w:val="0"/>
      <w:marRight w:val="0"/>
      <w:marTop w:val="0"/>
      <w:marBottom w:val="0"/>
      <w:divBdr>
        <w:top w:val="none" w:sz="0" w:space="0" w:color="auto"/>
        <w:left w:val="none" w:sz="0" w:space="0" w:color="auto"/>
        <w:bottom w:val="none" w:sz="0" w:space="0" w:color="auto"/>
        <w:right w:val="none" w:sz="0" w:space="0" w:color="auto"/>
      </w:divBdr>
    </w:div>
    <w:div w:id="978419314">
      <w:bodyDiv w:val="1"/>
      <w:marLeft w:val="0"/>
      <w:marRight w:val="0"/>
      <w:marTop w:val="0"/>
      <w:marBottom w:val="0"/>
      <w:divBdr>
        <w:top w:val="none" w:sz="0" w:space="0" w:color="auto"/>
        <w:left w:val="none" w:sz="0" w:space="0" w:color="auto"/>
        <w:bottom w:val="none" w:sz="0" w:space="0" w:color="auto"/>
        <w:right w:val="none" w:sz="0" w:space="0" w:color="auto"/>
      </w:divBdr>
    </w:div>
    <w:div w:id="985281640">
      <w:bodyDiv w:val="1"/>
      <w:marLeft w:val="0"/>
      <w:marRight w:val="0"/>
      <w:marTop w:val="0"/>
      <w:marBottom w:val="0"/>
      <w:divBdr>
        <w:top w:val="none" w:sz="0" w:space="0" w:color="auto"/>
        <w:left w:val="none" w:sz="0" w:space="0" w:color="auto"/>
        <w:bottom w:val="none" w:sz="0" w:space="0" w:color="auto"/>
        <w:right w:val="none" w:sz="0" w:space="0" w:color="auto"/>
      </w:divBdr>
    </w:div>
    <w:div w:id="1203789141">
      <w:bodyDiv w:val="1"/>
      <w:marLeft w:val="0"/>
      <w:marRight w:val="0"/>
      <w:marTop w:val="0"/>
      <w:marBottom w:val="0"/>
      <w:divBdr>
        <w:top w:val="none" w:sz="0" w:space="0" w:color="auto"/>
        <w:left w:val="none" w:sz="0" w:space="0" w:color="auto"/>
        <w:bottom w:val="none" w:sz="0" w:space="0" w:color="auto"/>
        <w:right w:val="none" w:sz="0" w:space="0" w:color="auto"/>
      </w:divBdr>
    </w:div>
    <w:div w:id="191608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forbes.com.mx/noticias-pese-cuarentena-mexico-marzo-mas-violento-9-me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4800E-039C-4535-AA51-AA2946D1E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1721</Words>
  <Characters>9810</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Penagos</dc:creator>
  <cp:keywords/>
  <dc:description/>
  <cp:lastModifiedBy>Lorenzo Leon</cp:lastModifiedBy>
  <cp:revision>2</cp:revision>
  <dcterms:created xsi:type="dcterms:W3CDTF">2020-05-11T05:21:00Z</dcterms:created>
  <dcterms:modified xsi:type="dcterms:W3CDTF">2020-05-11T05:21:00Z</dcterms:modified>
</cp:coreProperties>
</file>