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81FB9" w:rsidRDefault="00694239">
      <w:r>
        <w:rPr>
          <w:noProof/>
        </w:rPr>
        <w:drawing>
          <wp:inline distT="0" distB="0" distL="0" distR="0" wp14:anchorId="47826E1A" wp14:editId="697561E8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39" w:rsidRDefault="00694239">
      <w:r>
        <w:rPr>
          <w:noProof/>
        </w:rPr>
        <w:drawing>
          <wp:inline distT="0" distB="0" distL="0" distR="0" wp14:anchorId="1DB41FB5" wp14:editId="4834BA13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4239" w:rsidRDefault="00694239">
      <w:r>
        <w:rPr>
          <w:noProof/>
        </w:rPr>
        <w:lastRenderedPageBreak/>
        <w:drawing>
          <wp:inline distT="0" distB="0" distL="0" distR="0" wp14:anchorId="61DF2CA8" wp14:editId="0F6D5C0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F3" w:rsidRDefault="006E51F3">
      <w:r>
        <w:rPr>
          <w:noProof/>
        </w:rPr>
        <w:drawing>
          <wp:inline distT="0" distB="0" distL="0" distR="0" wp14:anchorId="7C6EA64B" wp14:editId="7E87069E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F3" w:rsidRDefault="006E51F3">
      <w:r>
        <w:t>// react is for spa (Single page application)</w:t>
      </w:r>
      <w:r w:rsidR="009643C3">
        <w:t xml:space="preserve"> no reloading so we have different libraries for the react router and state </w:t>
      </w:r>
      <w:bookmarkStart w:id="0" w:name="_GoBack"/>
      <w:r w:rsidR="009643C3">
        <w:t>management</w:t>
      </w:r>
    </w:p>
    <w:bookmarkEnd w:id="0"/>
    <w:p w:rsidR="006E51F3" w:rsidRDefault="006E51F3">
      <w:r>
        <w:rPr>
          <w:noProof/>
        </w:rPr>
        <w:lastRenderedPageBreak/>
        <w:drawing>
          <wp:inline distT="0" distB="0" distL="0" distR="0" wp14:anchorId="23E01F48" wp14:editId="640895B1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F3" w:rsidRDefault="006E51F3">
      <w:r>
        <w:t xml:space="preserve">// backend as a service – BAAS </w:t>
      </w:r>
      <w:r>
        <w:sym w:font="Wingdings" w:char="F0E0"/>
      </w:r>
      <w:r>
        <w:t xml:space="preserve"> firebase, </w:t>
      </w:r>
      <w:proofErr w:type="spellStart"/>
      <w:r>
        <w:t>appwrite</w:t>
      </w:r>
      <w:proofErr w:type="spellEnd"/>
      <w:r>
        <w:t xml:space="preserve">, </w:t>
      </w:r>
      <w:proofErr w:type="spellStart"/>
      <w:r>
        <w:t>superbase</w:t>
      </w:r>
      <w:proofErr w:type="spellEnd"/>
      <w:r w:rsidR="009643C3">
        <w:t xml:space="preserve"> -</w:t>
      </w:r>
      <w:r w:rsidR="009643C3">
        <w:sym w:font="Wingdings" w:char="F0E0"/>
      </w:r>
      <w:r w:rsidR="009643C3">
        <w:t xml:space="preserve"> u can use the service of backend directly.</w:t>
      </w:r>
    </w:p>
    <w:p w:rsidR="006E51F3" w:rsidRDefault="006E51F3">
      <w:r>
        <w:rPr>
          <w:noProof/>
        </w:rPr>
        <w:drawing>
          <wp:inline distT="0" distB="0" distL="0" distR="0" wp14:anchorId="0EDFA2E9" wp14:editId="3B98C3AC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51F3" w:rsidRDefault="006E51F3">
      <w:r>
        <w:t xml:space="preserve">// next </w:t>
      </w:r>
      <w:proofErr w:type="spellStart"/>
      <w:r>
        <w:t>js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backend and frontend </w:t>
      </w:r>
      <w:proofErr w:type="spellStart"/>
      <w:r>
        <w:t>dono</w:t>
      </w:r>
      <w:proofErr w:type="spellEnd"/>
      <w:r>
        <w:t xml:space="preserve"> </w:t>
      </w:r>
      <w:proofErr w:type="spellStart"/>
      <w:r>
        <w:t>hai</w:t>
      </w:r>
      <w:proofErr w:type="spellEnd"/>
      <w:r>
        <w:t xml:space="preserve"> </w:t>
      </w:r>
    </w:p>
    <w:sectPr w:rsidR="006E51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4239"/>
    <w:rsid w:val="00694239"/>
    <w:rsid w:val="006E51F3"/>
    <w:rsid w:val="009643C3"/>
    <w:rsid w:val="00D81F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E61C812-AB30-4F0C-A92B-55246C5530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3</Pages>
  <Words>50</Words>
  <Characters>235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2024-01-31T20:04:00Z</dcterms:created>
  <dcterms:modified xsi:type="dcterms:W3CDTF">2024-01-31T20:28:00Z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66976f13-eec1-4f69-bf74-fdea6ef99032</vt:lpwstr>
  </property>
</Properties>
</file>