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158DD" w14:textId="09CE14A0" w:rsidR="0036529C" w:rsidRDefault="00DB7163" w:rsidP="00DB7163">
      <w:pPr>
        <w:spacing w:after="80" w:line="280" w:lineRule="auto"/>
        <w:rPr>
          <w:b/>
          <w:color w:val="B91D2E"/>
          <w:sz w:val="20"/>
        </w:rPr>
      </w:pPr>
      <w:r>
        <w:rPr>
          <w:b/>
          <w:color w:val="B91D2E"/>
          <w:sz w:val="20"/>
        </w:rPr>
        <w:t>UNIALFA - GERENCIA DE PROJETOS</w:t>
      </w:r>
    </w:p>
    <w:p w14:paraId="2F0697FA" w14:textId="2B012644" w:rsidR="00DB7163" w:rsidRDefault="00DB7163" w:rsidP="00DB7163">
      <w:pPr>
        <w:spacing w:after="80" w:line="280" w:lineRule="auto"/>
        <w:rPr>
          <w:b/>
          <w:color w:val="1A1A1A"/>
          <w:sz w:val="52"/>
        </w:rPr>
      </w:pPr>
      <w:r>
        <w:rPr>
          <w:b/>
          <w:color w:val="1A1A1A"/>
          <w:sz w:val="52"/>
        </w:rPr>
        <w:t>Regras de Acesso e Permissoes</w:t>
      </w:r>
    </w:p>
    <w:p w14:paraId="5344D170" w14:textId="12238F4E" w:rsidR="00DB7163" w:rsidRDefault="00DB7163" w:rsidP="00DB7163">
      <w:pPr>
        <w:spacing w:after="400" w:line="280" w:lineRule="auto"/>
        <w:rPr>
          <w:i/>
          <w:color w:val="6A6A70"/>
          <w:sz w:val="28"/>
        </w:rPr>
      </w:pPr>
      <w:r>
        <w:rPr>
          <w:i/>
          <w:color w:val="6A6A70"/>
          <w:sz w:val="28"/>
        </w:rPr>
        <w:t>Sistema de Gestao de Projetos</w:t>
      </w:r>
    </w:p>
    <w:p w14:paraId="429CAB33" w14:textId="069F068D" w:rsidR="00DB7163" w:rsidRDefault="00DB7163" w:rsidP="00DB7163">
      <w:pPr>
        <w:spacing w:after="320" w:line="280" w:lineRule="auto"/>
        <w:rPr>
          <w:color w:val="1A1A1A"/>
          <w:sz w:val="22"/>
        </w:rPr>
      </w:pPr>
      <w:r>
        <w:rPr>
          <w:color w:val="1A1A1A"/>
          <w:sz w:val="22"/>
        </w:rPr>
        <w:t>Este documento descreve, de forma completa, todas as regras de acesso e permissao implementadas no sistema de gestao de projetos da UNIALFA (login, acesso sem login, papeis de usuario, gates de aprovacao e restricao por equipe de projeto), conforme o estado atual do codigo. Este e o documento oficial de referencia: qualquer inclusao, alteracao ou remocao de regra de acesso no sistema deve ser refletida aqui.</w:t>
      </w:r>
    </w:p>
    <w:p w14:paraId="10671C60" w14:textId="77777777" w:rsidR="00DB7163" w:rsidRDefault="00DB7163" w:rsidP="00DB7163">
      <w:pPr>
        <w:spacing w:before="120" w:after="200" w:line="280" w:lineRule="auto"/>
        <w:rPr>
          <w:color w:val="1A1A1A"/>
          <w:sz w:val="22"/>
        </w:rPr>
      </w:pPr>
    </w:p>
    <w:p w14:paraId="5E26C4BF" w14:textId="1056AC7B" w:rsidR="00DB7163" w:rsidRDefault="00DB7163" w:rsidP="00DB7163">
      <w:pPr>
        <w:spacing w:before="360" w:line="280" w:lineRule="auto"/>
        <w:rPr>
          <w:b/>
          <w:color w:val="1A1A1A"/>
          <w:sz w:val="32"/>
        </w:rPr>
      </w:pPr>
      <w:r>
        <w:rPr>
          <w:b/>
          <w:color w:val="1A1A1A"/>
          <w:sz w:val="32"/>
        </w:rPr>
        <w:t>1. Login obrigatorio (regra geral)</w:t>
      </w:r>
    </w:p>
    <w:p w14:paraId="394C3E82" w14:textId="3D06CBB5" w:rsidR="00DB7163" w:rsidRDefault="00DB7163" w:rsidP="00DB7163">
      <w:pPr>
        <w:spacing w:before="360" w:line="280" w:lineRule="auto"/>
        <w:rPr>
          <w:color w:val="1A1A1A"/>
          <w:sz w:val="22"/>
        </w:rPr>
      </w:pPr>
      <w:r>
        <w:rPr>
          <w:color w:val="1A1A1A"/>
          <w:sz w:val="22"/>
        </w:rPr>
        <w:t>A maioria dos 14 formularios do sistema exige login antes de carregar ou salvar qualquer dado. O login pode ser feito de duas formas:</w:t>
      </w:r>
    </w:p>
    <w:p w14:paraId="483E4EA3" w14:textId="39C11F8D" w:rsidR="00DB7163" w:rsidRDefault="00DB7163" w:rsidP="00DB7163">
      <w:pPr>
        <w:pStyle w:val="PargrafodaLista"/>
        <w:numPr>
          <w:ilvl w:val="0"/>
          <w:numId w:val="1"/>
        </w:numPr>
        <w:spacing w:before="360" w:after="80" w:line="260" w:lineRule="auto"/>
        <w:ind w:left="700"/>
        <w:rPr>
          <w:color w:val="1A1A1A"/>
          <w:sz w:val="22"/>
        </w:rPr>
      </w:pPr>
      <w:r>
        <w:rPr>
          <w:color w:val="1A1A1A"/>
          <w:sz w:val="22"/>
        </w:rPr>
        <w:t>Link magico por e-mail - o usuario informa o e-mail e recebe um link de acesso, sem senha.</w:t>
      </w:r>
    </w:p>
    <w:p w14:paraId="0D229506" w14:textId="0B596A90" w:rsidR="00DB7163" w:rsidRDefault="00DB7163" w:rsidP="00DB7163">
      <w:pPr>
        <w:pStyle w:val="PargrafodaLista"/>
        <w:numPr>
          <w:ilvl w:val="0"/>
          <w:numId w:val="1"/>
        </w:numPr>
        <w:spacing w:before="360" w:after="80" w:line="260" w:lineRule="auto"/>
        <w:ind w:left="700"/>
        <w:rPr>
          <w:color w:val="1A1A1A"/>
          <w:sz w:val="22"/>
        </w:rPr>
      </w:pPr>
      <w:r>
        <w:rPr>
          <w:color w:val="1A1A1A"/>
          <w:sz w:val="22"/>
        </w:rPr>
        <w:t>Microsoft (SSO) - "Entrar com Microsoft - UNIALFA", usando a conta institucional.</w:t>
      </w:r>
    </w:p>
    <w:p w14:paraId="12C9B796" w14:textId="4C674719" w:rsidR="00DB7163" w:rsidRDefault="00DB7163" w:rsidP="00DB7163">
      <w:pPr>
        <w:spacing w:before="360" w:line="280" w:lineRule="auto"/>
        <w:rPr>
          <w:color w:val="1A1A1A"/>
          <w:sz w:val="22"/>
        </w:rPr>
      </w:pPr>
      <w:r>
        <w:rPr>
          <w:color w:val="1A1A1A"/>
          <w:sz w:val="22"/>
        </w:rPr>
        <w:t>As paginas abertas sem exigir login sao a pagina inicial (index.html, mapa de diretrizes) e o Validador de Projetos (ferramenta de apoio a decisao) - ambas mostram o conteudo livremente e so exibem a barra "Conectado como..." caso ja exista uma sessao ativa. Diferente da Solicitacao de Demanda e da Ata de Reuniao (secao 2), o acesso sem login do Validador nao depende de nenhuma ativacao pelo Admin - e sempre aberto.</w:t>
      </w:r>
    </w:p>
    <w:p w14:paraId="1AE79651" w14:textId="77777777" w:rsidR="00DB7163" w:rsidRDefault="00DB7163" w:rsidP="00DB7163">
      <w:pPr>
        <w:spacing w:before="120" w:after="200" w:line="280" w:lineRule="auto"/>
        <w:rPr>
          <w:color w:val="1A1A1A"/>
          <w:sz w:val="22"/>
        </w:rPr>
      </w:pPr>
    </w:p>
    <w:p w14:paraId="27B40645" w14:textId="40615BFC" w:rsidR="00DB7163" w:rsidRDefault="00DB7163" w:rsidP="00DB7163">
      <w:pPr>
        <w:spacing w:before="360" w:line="280" w:lineRule="auto"/>
        <w:rPr>
          <w:b/>
          <w:color w:val="1A1A1A"/>
          <w:sz w:val="32"/>
        </w:rPr>
      </w:pPr>
      <w:r>
        <w:rPr>
          <w:b/>
          <w:color w:val="1A1A1A"/>
          <w:sz w:val="32"/>
        </w:rPr>
        <w:t>2. Acesso sem login (convidado)</w:t>
      </w:r>
    </w:p>
    <w:p w14:paraId="4FB7374B" w14:textId="42D11E60" w:rsidR="00DB7163" w:rsidRDefault="00DB7163" w:rsidP="00DB7163">
      <w:pPr>
        <w:spacing w:before="360" w:line="280" w:lineRule="auto"/>
        <w:rPr>
          <w:color w:val="1A1A1A"/>
          <w:sz w:val="22"/>
        </w:rPr>
      </w:pPr>
      <w:r>
        <w:rPr>
          <w:color w:val="1A1A1A"/>
          <w:sz w:val="22"/>
        </w:rPr>
        <w:t>Dois formularios oferecem uma opcao de envio sem necessidade de login, para facilitar o registro por pessoas que nao tem (ou nao querem usar) uma conta institucional:</w:t>
      </w:r>
    </w:p>
    <w:p w14:paraId="37DBD438" w14:textId="0D972987" w:rsidR="00DB7163" w:rsidRDefault="00DB7163" w:rsidP="00DB7163">
      <w:pPr>
        <w:pStyle w:val="PargrafodaLista"/>
        <w:numPr>
          <w:ilvl w:val="0"/>
          <w:numId w:val="2"/>
        </w:numPr>
        <w:spacing w:before="360" w:after="80" w:line="260" w:lineRule="auto"/>
        <w:ind w:left="700"/>
        <w:rPr>
          <w:color w:val="1A1A1A"/>
          <w:sz w:val="22"/>
        </w:rPr>
      </w:pPr>
      <w:r>
        <w:rPr>
          <w:color w:val="1A1A1A"/>
          <w:sz w:val="22"/>
        </w:rPr>
        <w:t>Solicitacao de Demanda</w:t>
      </w:r>
    </w:p>
    <w:p w14:paraId="38D79F07" w14:textId="047B6B5F" w:rsidR="00DB7163" w:rsidRDefault="00DB7163" w:rsidP="00DB7163">
      <w:pPr>
        <w:pStyle w:val="PargrafodaLista"/>
        <w:numPr>
          <w:ilvl w:val="0"/>
          <w:numId w:val="2"/>
        </w:numPr>
        <w:spacing w:before="360" w:after="80" w:line="260" w:lineRule="auto"/>
        <w:ind w:left="700"/>
        <w:rPr>
          <w:color w:val="1A1A1A"/>
          <w:sz w:val="22"/>
        </w:rPr>
      </w:pPr>
      <w:r>
        <w:rPr>
          <w:color w:val="1A1A1A"/>
          <w:sz w:val="22"/>
        </w:rPr>
        <w:t>Ata de Reuniao</w:t>
      </w:r>
    </w:p>
    <w:p w14:paraId="6B24F409" w14:textId="54D616C2" w:rsidR="00DB7163" w:rsidRDefault="00DB7163" w:rsidP="00DB7163">
      <w:pPr>
        <w:spacing w:before="360" w:line="280" w:lineRule="auto"/>
        <w:rPr>
          <w:color w:val="1A1A1A"/>
          <w:sz w:val="22"/>
        </w:rPr>
      </w:pPr>
      <w:r>
        <w:rPr>
          <w:color w:val="1A1A1A"/>
          <w:sz w:val="22"/>
        </w:rPr>
        <w:t>Nenhum outro formulario do sistema tem essa opcao.</w:t>
      </w:r>
    </w:p>
    <w:p w14:paraId="4A17EFE9" w14:textId="135BA858" w:rsidR="00DB7163" w:rsidRDefault="00DB7163" w:rsidP="00DB7163">
      <w:pPr>
        <w:spacing w:before="240" w:after="120" w:line="280" w:lineRule="auto"/>
        <w:rPr>
          <w:b/>
          <w:color w:val="B91D2E"/>
          <w:sz w:val="26"/>
        </w:rPr>
      </w:pPr>
      <w:r>
        <w:rPr>
          <w:b/>
          <w:color w:val="B91D2E"/>
          <w:sz w:val="26"/>
        </w:rPr>
        <w:t>2.1 Como e ativado</w:t>
      </w:r>
    </w:p>
    <w:p w14:paraId="04FC1AA3" w14:textId="68EB28F4" w:rsidR="00DB7163" w:rsidRDefault="00DB7163" w:rsidP="00DB7163">
      <w:pPr>
        <w:spacing w:before="240" w:line="280" w:lineRule="auto"/>
        <w:rPr>
          <w:color w:val="1A1A1A"/>
          <w:sz w:val="22"/>
        </w:rPr>
      </w:pPr>
      <w:r>
        <w:rPr>
          <w:color w:val="1A1A1A"/>
          <w:sz w:val="22"/>
        </w:rPr>
        <w:lastRenderedPageBreak/>
        <w:t>Cada um dos dois formularios tem um interruptor independente, controlado exclusivamente pelo Admin, na aba "Configuracoes" da pagina de Administracao. Ou seja, e possivel ativar o "sem login" so na Solicitacao de Demanda, so na Ata, nas duas, ou em nenhuma - sao chaves separadas.</w:t>
      </w:r>
    </w:p>
    <w:p w14:paraId="2B82761C" w14:textId="46F9DA47" w:rsidR="00DB7163" w:rsidRDefault="00DB7163" w:rsidP="00DB7163">
      <w:pPr>
        <w:spacing w:before="240" w:after="120" w:line="280" w:lineRule="auto"/>
        <w:rPr>
          <w:b/>
          <w:color w:val="B91D2E"/>
          <w:sz w:val="26"/>
        </w:rPr>
      </w:pPr>
      <w:r>
        <w:rPr>
          <w:b/>
          <w:color w:val="B91D2E"/>
          <w:sz w:val="26"/>
        </w:rPr>
        <w:t>2.2 O que o convidado pode fazer</w:t>
      </w:r>
    </w:p>
    <w:p w14:paraId="434BA331" w14:textId="47C05B27" w:rsidR="00DB7163" w:rsidRDefault="00DB7163" w:rsidP="00DB7163">
      <w:pPr>
        <w:spacing w:before="240" w:line="280" w:lineRule="auto"/>
        <w:rPr>
          <w:color w:val="1A1A1A"/>
          <w:sz w:val="22"/>
        </w:rPr>
      </w:pPr>
      <w:r>
        <w:rPr>
          <w:color w:val="1A1A1A"/>
          <w:sz w:val="22"/>
        </w:rPr>
        <w:t>Quando a opcao esta ativada, aparece o botao "Continuar sem login" na tela de entrada. A pessoa informa nome completo e e-mail e pode:</w:t>
      </w:r>
    </w:p>
    <w:p w14:paraId="76015551" w14:textId="30F77355" w:rsidR="00DB7163" w:rsidRDefault="00DB7163" w:rsidP="00DB7163">
      <w:pPr>
        <w:pStyle w:val="PargrafodaLista"/>
        <w:numPr>
          <w:ilvl w:val="0"/>
          <w:numId w:val="3"/>
        </w:numPr>
        <w:spacing w:before="240" w:after="80" w:line="260" w:lineRule="auto"/>
        <w:ind w:left="700"/>
        <w:rPr>
          <w:color w:val="1A1A1A"/>
          <w:sz w:val="22"/>
        </w:rPr>
      </w:pPr>
      <w:r>
        <w:rPr>
          <w:color w:val="1A1A1A"/>
          <w:sz w:val="22"/>
        </w:rPr>
        <w:t>Preencher e enviar um registro novo (uma nova solicitacao ou uma nova ata).</w:t>
      </w:r>
    </w:p>
    <w:p w14:paraId="2F38A9E5" w14:textId="7752C8FC" w:rsidR="00DB7163" w:rsidRDefault="00DB7163" w:rsidP="00DB7163">
      <w:pPr>
        <w:spacing w:before="240" w:after="120" w:line="260" w:lineRule="auto"/>
        <w:rPr>
          <w:b/>
          <w:color w:val="B91D2E"/>
          <w:sz w:val="26"/>
        </w:rPr>
      </w:pPr>
      <w:r>
        <w:rPr>
          <w:b/>
          <w:color w:val="B91D2E"/>
          <w:sz w:val="26"/>
        </w:rPr>
        <w:t>2.3 O que o convidado NAO pode fazer</w:t>
      </w:r>
    </w:p>
    <w:p w14:paraId="0853979C" w14:textId="09EBE27D" w:rsidR="00DB7163" w:rsidRDefault="00DB7163" w:rsidP="00DB7163">
      <w:pPr>
        <w:spacing w:before="240" w:line="280" w:lineRule="auto"/>
        <w:rPr>
          <w:color w:val="1A1A1A"/>
          <w:sz w:val="22"/>
        </w:rPr>
      </w:pPr>
      <w:r>
        <w:rPr>
          <w:color w:val="1A1A1A"/>
          <w:sz w:val="22"/>
        </w:rPr>
        <w:t>O acesso sem login e somente para criacao. Um usuario sem login nao consegue, em nenhuma hipotese:</w:t>
      </w:r>
    </w:p>
    <w:p w14:paraId="2E807830" w14:textId="20364BC1" w:rsidR="00DB7163" w:rsidRDefault="00DB7163" w:rsidP="00DB7163">
      <w:pPr>
        <w:pStyle w:val="PargrafodaLista"/>
        <w:numPr>
          <w:ilvl w:val="0"/>
          <w:numId w:val="3"/>
        </w:numPr>
        <w:spacing w:before="240" w:after="80" w:line="260" w:lineRule="auto"/>
        <w:ind w:left="700"/>
        <w:rPr>
          <w:color w:val="1A1A1A"/>
          <w:sz w:val="22"/>
        </w:rPr>
      </w:pPr>
      <w:r>
        <w:rPr>
          <w:color w:val="1A1A1A"/>
          <w:sz w:val="22"/>
        </w:rPr>
        <w:t>Editar um registro ja existente - inclusive um que ele mesmo tenha criado.</w:t>
      </w:r>
    </w:p>
    <w:p w14:paraId="7D128A8F" w14:textId="5BDB7045" w:rsidR="00DB7163" w:rsidRDefault="00DB7163" w:rsidP="00DB7163">
      <w:pPr>
        <w:pStyle w:val="PargrafodaLista"/>
        <w:numPr>
          <w:ilvl w:val="0"/>
          <w:numId w:val="3"/>
        </w:numPr>
        <w:spacing w:before="240" w:after="80" w:line="260" w:lineRule="auto"/>
        <w:ind w:left="700"/>
        <w:rPr>
          <w:color w:val="1A1A1A"/>
          <w:sz w:val="22"/>
        </w:rPr>
      </w:pPr>
      <w:r>
        <w:rPr>
          <w:color w:val="1A1A1A"/>
          <w:sz w:val="22"/>
        </w:rPr>
        <w:t>Excluir um registro existente.</w:t>
      </w:r>
    </w:p>
    <w:p w14:paraId="17745666" w14:textId="1C77D996" w:rsidR="00DB7163" w:rsidRDefault="00DB7163" w:rsidP="00DB7163">
      <w:pPr>
        <w:pStyle w:val="PargrafodaLista"/>
        <w:numPr>
          <w:ilvl w:val="0"/>
          <w:numId w:val="3"/>
        </w:numPr>
        <w:spacing w:before="240" w:after="80" w:line="260" w:lineRule="auto"/>
        <w:ind w:left="700"/>
        <w:rPr>
          <w:color w:val="1A1A1A"/>
          <w:sz w:val="22"/>
        </w:rPr>
      </w:pPr>
      <w:r>
        <w:rPr>
          <w:color w:val="1A1A1A"/>
          <w:sz w:val="22"/>
        </w:rPr>
        <w:t>Alterar o status de um registro (ex.: aprovar, mudar etapa) - aplicavel a Ata de Reuniao.</w:t>
      </w:r>
    </w:p>
    <w:p w14:paraId="6EF5333C" w14:textId="3600E4F1" w:rsidR="00DB7163" w:rsidRDefault="00DB7163" w:rsidP="00DB7163">
      <w:pPr>
        <w:spacing w:before="240" w:line="280" w:lineRule="auto"/>
        <w:rPr>
          <w:color w:val="1A1A1A"/>
          <w:sz w:val="22"/>
        </w:rPr>
      </w:pPr>
      <w:r>
        <w:rPr>
          <w:color w:val="1A1A1A"/>
          <w:sz w:val="22"/>
        </w:rPr>
        <w:t>Essas acoes ficam bloqueadas de duas formas: os botoes "Editar dados" e "Excluir" somem da tela para quem esta sem login, e, mesmo que a acao seja tentada por outro caminho, o sistema recusa e mostra um aviso explicando que so e permitido criar novos registros.</w:t>
      </w:r>
    </w:p>
    <w:p w14:paraId="6CC17F8C" w14:textId="56471704" w:rsidR="00DB7163" w:rsidRDefault="00DB7163" w:rsidP="00DB7163">
      <w:pPr>
        <w:spacing w:before="240" w:after="120" w:line="280" w:lineRule="auto"/>
        <w:rPr>
          <w:b/>
          <w:color w:val="B91D2E"/>
          <w:sz w:val="26"/>
        </w:rPr>
      </w:pPr>
      <w:r>
        <w:rPr>
          <w:b/>
          <w:color w:val="B91D2E"/>
          <w:sz w:val="26"/>
        </w:rPr>
        <w:t>2.4 Identificacao do registro</w:t>
      </w:r>
    </w:p>
    <w:p w14:paraId="54F4F595" w14:textId="0BB993AB" w:rsidR="00DB7163" w:rsidRDefault="00DB7163" w:rsidP="00DB7163">
      <w:pPr>
        <w:spacing w:before="240" w:line="280" w:lineRule="auto"/>
        <w:rPr>
          <w:color w:val="1A1A1A"/>
          <w:sz w:val="22"/>
        </w:rPr>
      </w:pPr>
      <w:r>
        <w:rPr>
          <w:color w:val="1A1A1A"/>
          <w:sz w:val="22"/>
        </w:rPr>
        <w:t>Todo registro criado sem login recebe um selo "Sem login" na listagem e no detalhe, junto com o nome e e-mail informados pela pessoa. Se depois um usuario autenticado normalmente abrir esse mesmo registro e salvar uma edicao, o selo "Sem login" e removido - o registro passa a valer como editado por um usuario identificado.</w:t>
      </w:r>
    </w:p>
    <w:p w14:paraId="0B191735" w14:textId="5C9BFD08" w:rsidR="00DB7163" w:rsidRDefault="00DB7163" w:rsidP="00DB7163">
      <w:pPr>
        <w:spacing w:before="240" w:after="120" w:line="280" w:lineRule="auto"/>
        <w:rPr>
          <w:b/>
          <w:color w:val="B91D2E"/>
          <w:sz w:val="26"/>
        </w:rPr>
      </w:pPr>
      <w:r>
        <w:rPr>
          <w:b/>
          <w:color w:val="B91D2E"/>
          <w:sz w:val="26"/>
        </w:rPr>
        <w:t>2.5 Caso particular: Validador de Projetos</w:t>
      </w:r>
    </w:p>
    <w:p w14:paraId="29BB81A3" w14:textId="6DD60A14" w:rsidR="00DB7163" w:rsidRDefault="00DB7163" w:rsidP="00DB7163">
      <w:pPr>
        <w:spacing w:before="240" w:line="280" w:lineRule="auto"/>
        <w:rPr>
          <w:color w:val="1A1A1A"/>
          <w:sz w:val="22"/>
        </w:rPr>
      </w:pPr>
      <w:r>
        <w:rPr>
          <w:color w:val="1A1A1A"/>
          <w:sz w:val="22"/>
        </w:rPr>
        <w:t>O Validador de Projetos e mais aberto que os dois formularios acima: o quadro de conexoes, o simulador "e se?" e o assistente de decisao (8 perguntas, com veredito) funcionam por inteiro sem nenhum login - nao ha selo, nao ha admin para ativar, e nao ha bloqueio de nenhuma acao dentro da propria ferramenta.</w:t>
      </w:r>
    </w:p>
    <w:p w14:paraId="0812EC1A" w14:textId="720F8C20" w:rsidR="00DB7163" w:rsidRDefault="00DB7163" w:rsidP="00DB7163">
      <w:pPr>
        <w:pStyle w:val="PargrafodaLista"/>
        <w:numPr>
          <w:ilvl w:val="0"/>
          <w:numId w:val="4"/>
        </w:numPr>
        <w:spacing w:before="240" w:after="80" w:line="260" w:lineRule="auto"/>
        <w:ind w:left="700"/>
        <w:rPr>
          <w:color w:val="1A1A1A"/>
          <w:sz w:val="22"/>
        </w:rPr>
      </w:pPr>
      <w:r>
        <w:rPr>
          <w:color w:val="1A1A1A"/>
          <w:sz w:val="22"/>
        </w:rPr>
        <w:t>Login so e pedido para uma funcionalidade especifica: vincular a avaliacao a um "Projeto vinculado" e salvar o veredito no historico daquele projeto.</w:t>
      </w:r>
    </w:p>
    <w:p w14:paraId="0FACD4E8" w14:textId="11F94547" w:rsidR="00DB7163" w:rsidRDefault="00DB7163" w:rsidP="00DB7163">
      <w:pPr>
        <w:pStyle w:val="PargrafodaLista"/>
        <w:numPr>
          <w:ilvl w:val="0"/>
          <w:numId w:val="4"/>
        </w:numPr>
        <w:spacing w:before="240" w:after="80" w:line="260" w:lineRule="auto"/>
        <w:ind w:left="700"/>
        <w:rPr>
          <w:color w:val="1A1A1A"/>
          <w:sz w:val="22"/>
        </w:rPr>
      </w:pPr>
      <w:r>
        <w:rPr>
          <w:color w:val="1A1A1A"/>
          <w:sz w:val="22"/>
        </w:rPr>
        <w:t>Sem login, essa area do painel mostra um aviso com um botao "Entrar" - a pessoa pode logar a qualquer momento sem perder as respostas ja dadas no assistente.</w:t>
      </w:r>
    </w:p>
    <w:p w14:paraId="0CBEA73A" w14:textId="5804C977" w:rsidR="00DB7163" w:rsidRDefault="00DB7163" w:rsidP="00DB7163">
      <w:pPr>
        <w:pStyle w:val="PargrafodaLista"/>
        <w:numPr>
          <w:ilvl w:val="0"/>
          <w:numId w:val="4"/>
        </w:numPr>
        <w:spacing w:before="240" w:after="80" w:line="260" w:lineRule="auto"/>
        <w:ind w:left="700"/>
        <w:rPr>
          <w:color w:val="1A1A1A"/>
          <w:sz w:val="22"/>
        </w:rPr>
      </w:pPr>
      <w:r>
        <w:rPr>
          <w:color w:val="1A1A1A"/>
          <w:sz w:val="22"/>
        </w:rPr>
        <w:t>Depois de logada, a pessoa ve o campo de projeto normalmente, como qualquer outro usuario autenticado.</w:t>
      </w:r>
    </w:p>
    <w:p w14:paraId="22553A2C" w14:textId="77777777" w:rsidR="00DB7163" w:rsidRDefault="00DB7163" w:rsidP="00DB7163">
      <w:pPr>
        <w:spacing w:before="120" w:after="200" w:line="260" w:lineRule="auto"/>
        <w:rPr>
          <w:color w:val="1A1A1A"/>
          <w:sz w:val="22"/>
        </w:rPr>
      </w:pPr>
    </w:p>
    <w:p w14:paraId="455B5368" w14:textId="5B9B9B44" w:rsidR="00DB7163" w:rsidRDefault="00DB7163" w:rsidP="00DB7163">
      <w:pPr>
        <w:spacing w:before="360" w:line="260" w:lineRule="auto"/>
        <w:rPr>
          <w:b/>
          <w:color w:val="1A1A1A"/>
          <w:sz w:val="32"/>
        </w:rPr>
      </w:pPr>
      <w:r>
        <w:rPr>
          <w:b/>
          <w:color w:val="1A1A1A"/>
          <w:sz w:val="32"/>
        </w:rPr>
        <w:t>3. Papeis de usuario</w:t>
      </w:r>
    </w:p>
    <w:p w14:paraId="51DFD7EF" w14:textId="136BD15B" w:rsidR="00DB7163" w:rsidRDefault="00DB7163" w:rsidP="00DB7163">
      <w:pPr>
        <w:spacing w:before="360" w:line="280" w:lineRule="auto"/>
        <w:rPr>
          <w:color w:val="1A1A1A"/>
          <w:sz w:val="22"/>
        </w:rPr>
      </w:pPr>
      <w:r>
        <w:rPr>
          <w:color w:val="1A1A1A"/>
          <w:sz w:val="22"/>
        </w:rPr>
        <w:t>Cada pessoa que faz login recebe um papel, usado para liberar ou restringir acoes especificas no sistema:</w:t>
      </w:r>
    </w:p>
    <w:p w14:paraId="251FC84C" w14:textId="4C029D69" w:rsidR="00DB7163" w:rsidRDefault="00DB7163" w:rsidP="00DB7163">
      <w:pPr>
        <w:pStyle w:val="PargrafodaLista"/>
        <w:numPr>
          <w:ilvl w:val="0"/>
          <w:numId w:val="5"/>
        </w:numPr>
        <w:spacing w:before="360" w:after="80" w:line="260" w:lineRule="auto"/>
        <w:ind w:left="700"/>
        <w:rPr>
          <w:color w:val="1A1A1A"/>
          <w:sz w:val="22"/>
        </w:rPr>
      </w:pPr>
      <w:r>
        <w:rPr>
          <w:color w:val="1A1A1A"/>
          <w:sz w:val="22"/>
        </w:rPr>
        <w:t>Solicitante - papel padrao, atribuido automaticamente a todo novo usuario no primeiro login.</w:t>
      </w:r>
    </w:p>
    <w:p w14:paraId="6FFCAE7C" w14:textId="11A2DDB3" w:rsidR="00DB7163" w:rsidRDefault="00DB7163" w:rsidP="00DB7163">
      <w:pPr>
        <w:pStyle w:val="PargrafodaLista"/>
        <w:numPr>
          <w:ilvl w:val="0"/>
          <w:numId w:val="5"/>
        </w:numPr>
        <w:spacing w:before="360" w:after="80" w:line="260" w:lineRule="auto"/>
        <w:ind w:left="700"/>
        <w:rPr>
          <w:color w:val="1A1A1A"/>
          <w:sz w:val="22"/>
        </w:rPr>
      </w:pPr>
      <w:r>
        <w:rPr>
          <w:color w:val="1A1A1A"/>
          <w:sz w:val="22"/>
        </w:rPr>
        <w:t>Gerente de Projetos</w:t>
      </w:r>
    </w:p>
    <w:p w14:paraId="502EB09C" w14:textId="578C3032" w:rsidR="00DB7163" w:rsidRDefault="00DB7163" w:rsidP="00DB7163">
      <w:pPr>
        <w:pStyle w:val="PargrafodaLista"/>
        <w:numPr>
          <w:ilvl w:val="0"/>
          <w:numId w:val="5"/>
        </w:numPr>
        <w:spacing w:before="360" w:after="80" w:line="260" w:lineRule="auto"/>
        <w:ind w:left="700"/>
        <w:rPr>
          <w:color w:val="1A1A1A"/>
          <w:sz w:val="22"/>
        </w:rPr>
      </w:pPr>
      <w:r>
        <w:rPr>
          <w:color w:val="1A1A1A"/>
          <w:sz w:val="22"/>
        </w:rPr>
        <w:t>Gestor Responsavel</w:t>
      </w:r>
    </w:p>
    <w:p w14:paraId="0580C354" w14:textId="058FD0CA" w:rsidR="00DB7163" w:rsidRDefault="00DB7163" w:rsidP="00DB7163">
      <w:pPr>
        <w:pStyle w:val="PargrafodaLista"/>
        <w:numPr>
          <w:ilvl w:val="0"/>
          <w:numId w:val="5"/>
        </w:numPr>
        <w:spacing w:before="360" w:after="80" w:line="260" w:lineRule="auto"/>
        <w:ind w:left="700"/>
        <w:rPr>
          <w:color w:val="1A1A1A"/>
          <w:sz w:val="22"/>
        </w:rPr>
      </w:pPr>
      <w:r>
        <w:rPr>
          <w:color w:val="1A1A1A"/>
          <w:sz w:val="22"/>
        </w:rPr>
        <w:t>Dono do Negocio</w:t>
      </w:r>
    </w:p>
    <w:p w14:paraId="14DD940E" w14:textId="53A19C60" w:rsidR="00DB7163" w:rsidRDefault="00DB7163" w:rsidP="00DB7163">
      <w:pPr>
        <w:pStyle w:val="PargrafodaLista"/>
        <w:numPr>
          <w:ilvl w:val="0"/>
          <w:numId w:val="5"/>
        </w:numPr>
        <w:spacing w:before="360" w:after="80" w:line="260" w:lineRule="auto"/>
        <w:ind w:left="700"/>
        <w:rPr>
          <w:color w:val="1A1A1A"/>
          <w:sz w:val="22"/>
        </w:rPr>
      </w:pPr>
      <w:r>
        <w:rPr>
          <w:color w:val="1A1A1A"/>
          <w:sz w:val="22"/>
        </w:rPr>
        <w:t>Alta Gestao</w:t>
      </w:r>
    </w:p>
    <w:p w14:paraId="5DC51D7C" w14:textId="1293DCFC" w:rsidR="00DB7163" w:rsidRDefault="00DB7163" w:rsidP="00DB7163">
      <w:pPr>
        <w:pStyle w:val="PargrafodaLista"/>
        <w:numPr>
          <w:ilvl w:val="0"/>
          <w:numId w:val="5"/>
        </w:numPr>
        <w:spacing w:before="360" w:after="80" w:line="260" w:lineRule="auto"/>
        <w:ind w:left="700"/>
        <w:rPr>
          <w:color w:val="1A1A1A"/>
          <w:sz w:val="22"/>
        </w:rPr>
      </w:pPr>
      <w:r>
        <w:rPr>
          <w:color w:val="1A1A1A"/>
          <w:sz w:val="22"/>
        </w:rPr>
        <w:t>Admin - papel de administracao do sistema, atribuido manualmente por quem ja e Admin.</w:t>
      </w:r>
    </w:p>
    <w:p w14:paraId="5E0C494A" w14:textId="53974B0D" w:rsidR="00DB7163" w:rsidRDefault="00DB7163" w:rsidP="00DB7163">
      <w:pPr>
        <w:spacing w:before="240" w:after="120" w:line="260" w:lineRule="auto"/>
        <w:rPr>
          <w:b/>
          <w:color w:val="B91D2E"/>
          <w:sz w:val="26"/>
        </w:rPr>
      </w:pPr>
      <w:r>
        <w:rPr>
          <w:b/>
          <w:color w:val="B91D2E"/>
          <w:sz w:val="26"/>
        </w:rPr>
        <w:t>3.1 Acoes exclusivas de Admin</w:t>
      </w:r>
    </w:p>
    <w:p w14:paraId="6DBF24C8" w14:textId="58F2EFC9" w:rsidR="00DB7163" w:rsidRDefault="00DB7163" w:rsidP="00DB7163">
      <w:pPr>
        <w:spacing w:before="240" w:line="280" w:lineRule="auto"/>
        <w:rPr>
          <w:color w:val="1A1A1A"/>
          <w:sz w:val="22"/>
        </w:rPr>
      </w:pPr>
      <w:r>
        <w:rPr>
          <w:color w:val="1A1A1A"/>
          <w:sz w:val="22"/>
        </w:rPr>
        <w:t>Somente usuarios com papel Admin podem:</w:t>
      </w:r>
    </w:p>
    <w:p w14:paraId="5E9673E6" w14:textId="6DEB46B5" w:rsidR="00DB7163" w:rsidRDefault="00DB7163" w:rsidP="00DB7163">
      <w:pPr>
        <w:pStyle w:val="PargrafodaLista"/>
        <w:numPr>
          <w:ilvl w:val="0"/>
          <w:numId w:val="6"/>
        </w:numPr>
        <w:spacing w:before="240" w:after="80" w:line="260" w:lineRule="auto"/>
        <w:ind w:left="700"/>
        <w:rPr>
          <w:color w:val="1A1A1A"/>
          <w:sz w:val="22"/>
        </w:rPr>
      </w:pPr>
      <w:r>
        <w:rPr>
          <w:color w:val="1A1A1A"/>
          <w:sz w:val="22"/>
        </w:rPr>
        <w:t>Acessar a pagina de Administracao (qualquer outro papel ve a mensagem "Acesso restrito").</w:t>
      </w:r>
    </w:p>
    <w:p w14:paraId="23FB2D77" w14:textId="3EE49F3D" w:rsidR="00DB7163" w:rsidRDefault="00DB7163" w:rsidP="00DB7163">
      <w:pPr>
        <w:pStyle w:val="PargrafodaLista"/>
        <w:numPr>
          <w:ilvl w:val="0"/>
          <w:numId w:val="6"/>
        </w:numPr>
        <w:spacing w:before="240" w:after="80" w:line="260" w:lineRule="auto"/>
        <w:ind w:left="700"/>
        <w:rPr>
          <w:color w:val="1A1A1A"/>
          <w:sz w:val="22"/>
        </w:rPr>
      </w:pPr>
      <w:r>
        <w:rPr>
          <w:color w:val="1A1A1A"/>
          <w:sz w:val="22"/>
        </w:rPr>
        <w:t>Alterar o papel de outros usuarios.</w:t>
      </w:r>
    </w:p>
    <w:p w14:paraId="00C498A2" w14:textId="594B85E9" w:rsidR="00DB7163" w:rsidRDefault="00DB7163" w:rsidP="00DB7163">
      <w:pPr>
        <w:pStyle w:val="PargrafodaLista"/>
        <w:numPr>
          <w:ilvl w:val="0"/>
          <w:numId w:val="6"/>
        </w:numPr>
        <w:spacing w:before="240" w:after="80" w:line="260" w:lineRule="auto"/>
        <w:ind w:left="700"/>
        <w:rPr>
          <w:color w:val="1A1A1A"/>
          <w:sz w:val="22"/>
        </w:rPr>
      </w:pPr>
      <w:r>
        <w:rPr>
          <w:color w:val="1A1A1A"/>
          <w:sz w:val="22"/>
        </w:rPr>
        <w:t>Adicionar ou remover membros da equipe de um projeto.</w:t>
      </w:r>
    </w:p>
    <w:p w14:paraId="2BF11D81" w14:textId="50DD5930" w:rsidR="00DB7163" w:rsidRDefault="00DB7163" w:rsidP="00DB7163">
      <w:pPr>
        <w:pStyle w:val="PargrafodaLista"/>
        <w:numPr>
          <w:ilvl w:val="0"/>
          <w:numId w:val="6"/>
        </w:numPr>
        <w:spacing w:before="240" w:after="80" w:line="260" w:lineRule="auto"/>
        <w:ind w:left="700"/>
        <w:rPr>
          <w:color w:val="1A1A1A"/>
          <w:sz w:val="22"/>
        </w:rPr>
      </w:pPr>
      <w:r>
        <w:rPr>
          <w:color w:val="1A1A1A"/>
          <w:sz w:val="22"/>
        </w:rPr>
        <w:t>Ativar/desativar as opcoes de "sem login" (Solicitacao de Demanda e Ata de Reuniao).</w:t>
      </w:r>
    </w:p>
    <w:p w14:paraId="394AE36F" w14:textId="531C9D2F" w:rsidR="00DB7163" w:rsidRDefault="00DB7163" w:rsidP="00DB7163">
      <w:pPr>
        <w:pStyle w:val="PargrafodaLista"/>
        <w:numPr>
          <w:ilvl w:val="0"/>
          <w:numId w:val="6"/>
        </w:numPr>
        <w:spacing w:before="240" w:after="80" w:line="260" w:lineRule="auto"/>
        <w:ind w:left="700"/>
        <w:rPr>
          <w:color w:val="1A1A1A"/>
          <w:sz w:val="22"/>
        </w:rPr>
      </w:pPr>
      <w:r>
        <w:rPr>
          <w:color w:val="1A1A1A"/>
          <w:sz w:val="22"/>
        </w:rPr>
        <w:t>Aprovar ou reprovar o Gate 1 na Solicitacao de Demanda (ver secao 4).</w:t>
      </w:r>
    </w:p>
    <w:p w14:paraId="6A59F367" w14:textId="5D9D3403" w:rsidR="00DB7163" w:rsidRDefault="00DB7163" w:rsidP="00DB7163">
      <w:pPr>
        <w:pStyle w:val="PargrafodaLista"/>
        <w:numPr>
          <w:ilvl w:val="0"/>
          <w:numId w:val="6"/>
        </w:numPr>
        <w:spacing w:before="240" w:after="80" w:line="260" w:lineRule="auto"/>
        <w:ind w:left="700"/>
        <w:rPr>
          <w:color w:val="1A1A1A"/>
          <w:sz w:val="22"/>
        </w:rPr>
      </w:pPr>
      <w:r>
        <w:rPr>
          <w:color w:val="1A1A1A"/>
          <w:sz w:val="22"/>
        </w:rPr>
        <w:t>Pactuar ou reabrir o Gate 2 no Relatorio de Entregas e Beneficios (ver secao 4).</w:t>
      </w:r>
    </w:p>
    <w:p w14:paraId="44CE443E" w14:textId="32B856DD" w:rsidR="00DB7163" w:rsidRDefault="00DB7163" w:rsidP="00DB7163">
      <w:pPr>
        <w:spacing w:before="240" w:line="280" w:lineRule="auto"/>
        <w:rPr>
          <w:color w:val="1A1A1A"/>
          <w:sz w:val="22"/>
        </w:rPr>
      </w:pPr>
      <w:r>
        <w:rPr>
          <w:color w:val="1A1A1A"/>
          <w:sz w:val="22"/>
        </w:rPr>
        <w:t>Importante: um Admin sempre e considerado "membro" de qualquer equipe de projeto automaticamente - nao precisa ser adicionado manualmente para poder editar registros vinculados a um projeto (ver secao 5).</w:t>
      </w:r>
    </w:p>
    <w:p w14:paraId="5D44FB0B" w14:textId="77777777" w:rsidR="00DB7163" w:rsidRDefault="00DB7163" w:rsidP="00DB7163">
      <w:pPr>
        <w:spacing w:before="120" w:after="200" w:line="280" w:lineRule="auto"/>
        <w:rPr>
          <w:color w:val="1A1A1A"/>
          <w:sz w:val="22"/>
        </w:rPr>
      </w:pPr>
    </w:p>
    <w:p w14:paraId="082CC698" w14:textId="38CB5FEE" w:rsidR="00DB7163" w:rsidRDefault="00DB7163" w:rsidP="00DB7163">
      <w:pPr>
        <w:spacing w:before="360" w:line="280" w:lineRule="auto"/>
        <w:rPr>
          <w:b/>
          <w:color w:val="1A1A1A"/>
          <w:sz w:val="32"/>
        </w:rPr>
      </w:pPr>
      <w:r>
        <w:rPr>
          <w:b/>
          <w:color w:val="1A1A1A"/>
          <w:sz w:val="32"/>
        </w:rPr>
        <w:t>4. Gates de aprovacao</w:t>
      </w:r>
    </w:p>
    <w:p w14:paraId="4A74C56C" w14:textId="7CC6AF5A" w:rsidR="00DB7163" w:rsidRDefault="00DB7163" w:rsidP="00DB7163">
      <w:pPr>
        <w:spacing w:before="360" w:line="280" w:lineRule="auto"/>
        <w:rPr>
          <w:color w:val="1A1A1A"/>
          <w:sz w:val="22"/>
        </w:rPr>
      </w:pPr>
      <w:r>
        <w:rPr>
          <w:color w:val="1A1A1A"/>
          <w:sz w:val="22"/>
        </w:rPr>
        <w:t>O sistema tem dois pontos de decisao formal (gates) no ciclo de vida de um projeto, ambos aparecendo no fluxo de diretrizes da pagina inicial:</w:t>
      </w:r>
    </w:p>
    <w:p w14:paraId="16CE05E5" w14:textId="78C4CF5F" w:rsidR="00DB7163" w:rsidRDefault="00DB7163" w:rsidP="00DB7163">
      <w:pPr>
        <w:spacing w:before="240" w:after="120" w:line="280" w:lineRule="auto"/>
        <w:rPr>
          <w:b/>
          <w:color w:val="B91D2E"/>
          <w:sz w:val="26"/>
        </w:rPr>
      </w:pPr>
      <w:r>
        <w:rPr>
          <w:b/>
          <w:color w:val="B91D2E"/>
          <w:sz w:val="26"/>
        </w:rPr>
        <w:t>4.1 Gate 1 - Triagem</w:t>
      </w:r>
    </w:p>
    <w:p w14:paraId="0C99D079" w14:textId="03DF6EA7" w:rsidR="00DB7163" w:rsidRDefault="00DB7163" w:rsidP="00DB7163">
      <w:pPr>
        <w:spacing w:before="240" w:line="280" w:lineRule="auto"/>
        <w:rPr>
          <w:color w:val="1A1A1A"/>
          <w:sz w:val="22"/>
        </w:rPr>
      </w:pPr>
      <w:r>
        <w:rPr>
          <w:color w:val="1A1A1A"/>
          <w:sz w:val="22"/>
        </w:rPr>
        <w:t>Ocorre logo apos o registro da demanda (D01.4/D01.5). Decide se a demanda entra ou nao no portfolio de projetos.</w:t>
      </w:r>
    </w:p>
    <w:p w14:paraId="22C40494" w14:textId="249E3FC0" w:rsidR="00DB7163" w:rsidRDefault="00DB7163" w:rsidP="00DB7163">
      <w:pPr>
        <w:pStyle w:val="PargrafodaLista"/>
        <w:numPr>
          <w:ilvl w:val="0"/>
          <w:numId w:val="7"/>
        </w:numPr>
        <w:spacing w:before="240" w:after="80" w:line="260" w:lineRule="auto"/>
        <w:ind w:left="700"/>
        <w:rPr>
          <w:color w:val="1A1A1A"/>
          <w:sz w:val="22"/>
        </w:rPr>
      </w:pPr>
      <w:r>
        <w:rPr>
          <w:color w:val="1A1A1A"/>
          <w:sz w:val="22"/>
        </w:rPr>
        <w:lastRenderedPageBreak/>
        <w:t>Quem decide: Admin (atuando como Gestor Responsavel no sistema).</w:t>
      </w:r>
    </w:p>
    <w:p w14:paraId="3AFDDF48" w14:textId="2DEAD544" w:rsidR="00DB7163" w:rsidRDefault="00DB7163" w:rsidP="00DB7163">
      <w:pPr>
        <w:pStyle w:val="PargrafodaLista"/>
        <w:numPr>
          <w:ilvl w:val="0"/>
          <w:numId w:val="7"/>
        </w:numPr>
        <w:spacing w:before="240" w:after="80" w:line="260" w:lineRule="auto"/>
        <w:ind w:left="700"/>
        <w:rPr>
          <w:color w:val="1A1A1A"/>
          <w:sz w:val="22"/>
        </w:rPr>
      </w:pPr>
      <w:r>
        <w:rPr>
          <w:color w:val="1A1A1A"/>
          <w:sz w:val="22"/>
        </w:rPr>
        <w:t>Onde: no status da Solicitacao de Demanda - so o Admin consegue alterar o campo de status; qualquer outro papel ve o campo travado, com um aviso explicando que so o PMO/Admin pode aprovar ou reprovar.</w:t>
      </w:r>
    </w:p>
    <w:p w14:paraId="360BC041" w14:textId="4036D7FD" w:rsidR="00DB7163" w:rsidRDefault="00DB7163" w:rsidP="00DB7163">
      <w:pPr>
        <w:spacing w:before="240" w:after="120" w:line="260" w:lineRule="auto"/>
        <w:rPr>
          <w:b/>
          <w:color w:val="B91D2E"/>
          <w:sz w:val="26"/>
        </w:rPr>
      </w:pPr>
      <w:r>
        <w:rPr>
          <w:b/>
          <w:color w:val="B91D2E"/>
          <w:sz w:val="26"/>
        </w:rPr>
        <w:t>4.2 Gate 2 - Pactuacao</w:t>
      </w:r>
    </w:p>
    <w:p w14:paraId="56C098A3" w14:textId="35AC7F94" w:rsidR="00DB7163" w:rsidRDefault="00DB7163" w:rsidP="00DB7163">
      <w:pPr>
        <w:spacing w:before="240" w:line="280" w:lineRule="auto"/>
        <w:rPr>
          <w:color w:val="1A1A1A"/>
          <w:sz w:val="22"/>
        </w:rPr>
      </w:pPr>
      <w:r>
        <w:rPr>
          <w:color w:val="1A1A1A"/>
          <w:sz w:val="22"/>
        </w:rPr>
        <w:t>Ocorre ao final do Planejamento (D02), antes do inicio da Execucao (D03). E o gate mais critico: autoriza formalmente o inicio da execucao do projeto.</w:t>
      </w:r>
    </w:p>
    <w:p w14:paraId="69708A19" w14:textId="55804C7A" w:rsidR="00DB7163" w:rsidRDefault="00DB7163" w:rsidP="00DB7163">
      <w:pPr>
        <w:pStyle w:val="PargrafodaLista"/>
        <w:numPr>
          <w:ilvl w:val="0"/>
          <w:numId w:val="8"/>
        </w:numPr>
        <w:spacing w:before="240" w:after="80" w:line="260" w:lineRule="auto"/>
        <w:ind w:left="700"/>
        <w:rPr>
          <w:color w:val="1A1A1A"/>
          <w:sz w:val="22"/>
        </w:rPr>
      </w:pPr>
      <w:r>
        <w:rPr>
          <w:color w:val="1A1A1A"/>
          <w:sz w:val="22"/>
        </w:rPr>
        <w:t>Quem decide: Dono do Negocio, perante a Alta Gestao.</w:t>
      </w:r>
    </w:p>
    <w:p w14:paraId="212C493E" w14:textId="4D70DE33" w:rsidR="00DB7163" w:rsidRDefault="00DB7163" w:rsidP="00DB7163">
      <w:pPr>
        <w:pStyle w:val="PargrafodaLista"/>
        <w:numPr>
          <w:ilvl w:val="0"/>
          <w:numId w:val="8"/>
        </w:numPr>
        <w:spacing w:before="240" w:after="80" w:line="260" w:lineRule="auto"/>
        <w:ind w:left="700"/>
        <w:rPr>
          <w:color w:val="1A1A1A"/>
          <w:sz w:val="22"/>
        </w:rPr>
      </w:pPr>
      <w:r>
        <w:rPr>
          <w:color w:val="1A1A1A"/>
          <w:sz w:val="22"/>
        </w:rPr>
        <w:t>Onde: no Relatorio de Entregas e Beneficios (FORALF12), aba Editar dados - campo Status (Pendente de pactuacao / Pactuado). So o Admin consegue alterar esse campo; qualquer outro papel ve o controle travado, com um aviso explicando que so o PMO/Admin pode pactuar.</w:t>
      </w:r>
    </w:p>
    <w:p w14:paraId="4037F6A6" w14:textId="37CA8A91" w:rsidR="00DB7163" w:rsidRDefault="00DB7163" w:rsidP="00DB7163">
      <w:pPr>
        <w:pStyle w:val="PargrafodaLista"/>
        <w:numPr>
          <w:ilvl w:val="0"/>
          <w:numId w:val="8"/>
        </w:numPr>
        <w:spacing w:before="240" w:after="80" w:line="260" w:lineRule="auto"/>
        <w:ind w:left="700"/>
        <w:rPr>
          <w:color w:val="1A1A1A"/>
          <w:sz w:val="22"/>
        </w:rPr>
      </w:pPr>
      <w:r>
        <w:rPr>
          <w:color w:val="1A1A1A"/>
          <w:sz w:val="22"/>
        </w:rPr>
        <w:t>Ao marcar "Pactuado", o sistema preenche automaticamente a Data de pactuacao (hoje) e o Aprovador (nome de quem esta logado), ambos editaveis pelo Admin.</w:t>
      </w:r>
    </w:p>
    <w:p w14:paraId="64099DB4" w14:textId="2845026F" w:rsidR="00DB7163" w:rsidRDefault="00DB7163" w:rsidP="00DB7163">
      <w:pPr>
        <w:pStyle w:val="PargrafodaLista"/>
        <w:numPr>
          <w:ilvl w:val="0"/>
          <w:numId w:val="8"/>
        </w:numPr>
        <w:spacing w:before="240" w:after="80" w:line="260" w:lineRule="auto"/>
        <w:ind w:left="700"/>
        <w:rPr>
          <w:color w:val="1A1A1A"/>
          <w:sz w:val="22"/>
        </w:rPr>
      </w:pPr>
      <w:r>
        <w:rPr>
          <w:color w:val="1A1A1A"/>
          <w:sz w:val="22"/>
        </w:rPr>
        <w:t>Enquanto o status estiver "Pactuado", todos os demais campos do relatorio (ficha do programa, indicadores, projetos vinculados) ficam bloqueados para edicao - inclusive para o Admin - ate que o Gate 2 seja reaberto (status voltar para "Pendente de pactuacao").</w:t>
      </w:r>
    </w:p>
    <w:p w14:paraId="5F420FD3" w14:textId="77777777" w:rsidR="00DB7163" w:rsidRDefault="00DB7163" w:rsidP="00DB7163">
      <w:pPr>
        <w:spacing w:before="120" w:after="200" w:line="260" w:lineRule="auto"/>
        <w:rPr>
          <w:color w:val="1A1A1A"/>
          <w:sz w:val="22"/>
        </w:rPr>
      </w:pPr>
    </w:p>
    <w:p w14:paraId="27BBC1D1" w14:textId="690742C5" w:rsidR="00DB7163" w:rsidRDefault="00DB7163" w:rsidP="00DB7163">
      <w:pPr>
        <w:spacing w:before="360" w:line="260" w:lineRule="auto"/>
        <w:rPr>
          <w:b/>
          <w:color w:val="1A1A1A"/>
          <w:sz w:val="32"/>
        </w:rPr>
      </w:pPr>
      <w:r>
        <w:rPr>
          <w:b/>
          <w:color w:val="1A1A1A"/>
          <w:sz w:val="32"/>
        </w:rPr>
        <w:t>5. Restricao por equipe do projeto</w:t>
      </w:r>
    </w:p>
    <w:p w14:paraId="55804B83" w14:textId="35DDB735" w:rsidR="00DB7163" w:rsidRDefault="00DB7163" w:rsidP="00DB7163">
      <w:pPr>
        <w:spacing w:before="360" w:line="280" w:lineRule="auto"/>
        <w:rPr>
          <w:color w:val="1A1A1A"/>
          <w:sz w:val="22"/>
        </w:rPr>
      </w:pPr>
      <w:r>
        <w:rPr>
          <w:color w:val="1A1A1A"/>
          <w:sz w:val="22"/>
        </w:rPr>
        <w:t>Varios formularios exigem vincular o registro a um "Projeto vinculado" (um projeto ja Aprovado no Gate 1). Nesses formularios, apenas quem faz parte da equipe daquele projeto especifico - ou um Admin - pode criar ou editar um registro vinculado a ele.</w:t>
      </w:r>
    </w:p>
    <w:p w14:paraId="0BCD59F2" w14:textId="60005707" w:rsidR="00DB7163" w:rsidRDefault="00DB7163" w:rsidP="00DB7163">
      <w:pPr>
        <w:spacing w:before="240" w:after="120" w:line="280" w:lineRule="auto"/>
        <w:rPr>
          <w:b/>
          <w:color w:val="B91D2E"/>
          <w:sz w:val="26"/>
        </w:rPr>
      </w:pPr>
      <w:r>
        <w:rPr>
          <w:b/>
          <w:color w:val="B91D2E"/>
          <w:sz w:val="26"/>
        </w:rPr>
        <w:t>5.1 Formularios com essa restricao</w:t>
      </w:r>
    </w:p>
    <w:p w14:paraId="0C2117DE" w14:textId="6C9D5658" w:rsidR="00DB7163" w:rsidRDefault="00DB7163" w:rsidP="00DB7163">
      <w:pPr>
        <w:spacing w:before="240" w:line="280" w:lineRule="auto"/>
        <w:rPr>
          <w:color w:val="1A1A1A"/>
          <w:sz w:val="22"/>
        </w:rPr>
      </w:pPr>
      <w:r>
        <w:rPr>
          <w:color w:val="1A1A1A"/>
          <w:sz w:val="22"/>
        </w:rPr>
        <w:t>Aplicada nos 7 formularios que usam o conceito de "equipe por projeto":</w:t>
      </w:r>
    </w:p>
    <w:p w14:paraId="6E6D3A5F" w14:textId="2B22520F" w:rsidR="00DB7163" w:rsidRDefault="00DB7163" w:rsidP="00DB7163">
      <w:pPr>
        <w:pStyle w:val="PargrafodaLista"/>
        <w:numPr>
          <w:ilvl w:val="0"/>
          <w:numId w:val="9"/>
        </w:numPr>
        <w:spacing w:before="240" w:after="80" w:line="260" w:lineRule="auto"/>
        <w:ind w:left="700"/>
        <w:rPr>
          <w:color w:val="1A1A1A"/>
          <w:sz w:val="22"/>
        </w:rPr>
      </w:pPr>
      <w:r>
        <w:rPr>
          <w:color w:val="1A1A1A"/>
          <w:sz w:val="22"/>
        </w:rPr>
        <w:t>Canvas de Projeto</w:t>
      </w:r>
    </w:p>
    <w:p w14:paraId="0C25E955" w14:textId="11FC2059" w:rsidR="00DB7163" w:rsidRDefault="00DB7163" w:rsidP="00DB7163">
      <w:pPr>
        <w:pStyle w:val="PargrafodaLista"/>
        <w:numPr>
          <w:ilvl w:val="0"/>
          <w:numId w:val="9"/>
        </w:numPr>
        <w:spacing w:before="240" w:after="80" w:line="260" w:lineRule="auto"/>
        <w:ind w:left="700"/>
        <w:rPr>
          <w:color w:val="1A1A1A"/>
          <w:sz w:val="22"/>
        </w:rPr>
      </w:pPr>
      <w:r>
        <w:rPr>
          <w:color w:val="1A1A1A"/>
          <w:sz w:val="22"/>
        </w:rPr>
        <w:t>TAP - Termo de Abertura de Projeto</w:t>
      </w:r>
    </w:p>
    <w:p w14:paraId="727B2827" w14:textId="3B667A4D" w:rsidR="00DB7163" w:rsidRDefault="00DB7163" w:rsidP="00DB7163">
      <w:pPr>
        <w:pStyle w:val="PargrafodaLista"/>
        <w:numPr>
          <w:ilvl w:val="0"/>
          <w:numId w:val="9"/>
        </w:numPr>
        <w:spacing w:before="240" w:after="80" w:line="260" w:lineRule="auto"/>
        <w:ind w:left="700"/>
        <w:rPr>
          <w:color w:val="1A1A1A"/>
          <w:sz w:val="22"/>
        </w:rPr>
      </w:pPr>
      <w:r>
        <w:rPr>
          <w:color w:val="1A1A1A"/>
          <w:sz w:val="22"/>
        </w:rPr>
        <w:t>Planejamento e Desenvolvimento de Projeto</w:t>
      </w:r>
    </w:p>
    <w:p w14:paraId="644192B9" w14:textId="1E89879D" w:rsidR="00DB7163" w:rsidRDefault="00DB7163" w:rsidP="00DB7163">
      <w:pPr>
        <w:pStyle w:val="PargrafodaLista"/>
        <w:numPr>
          <w:ilvl w:val="0"/>
          <w:numId w:val="9"/>
        </w:numPr>
        <w:spacing w:before="240" w:after="80" w:line="260" w:lineRule="auto"/>
        <w:ind w:left="700"/>
        <w:rPr>
          <w:color w:val="1A1A1A"/>
          <w:sz w:val="22"/>
        </w:rPr>
      </w:pPr>
      <w:r>
        <w:rPr>
          <w:color w:val="1A1A1A"/>
          <w:sz w:val="22"/>
        </w:rPr>
        <w:t>EAP - Estrutura Analitica de Projeto</w:t>
      </w:r>
    </w:p>
    <w:p w14:paraId="182BCEFB" w14:textId="0732B24C" w:rsidR="00DB7163" w:rsidRDefault="00DB7163" w:rsidP="00DB7163">
      <w:pPr>
        <w:pStyle w:val="PargrafodaLista"/>
        <w:numPr>
          <w:ilvl w:val="0"/>
          <w:numId w:val="9"/>
        </w:numPr>
        <w:spacing w:before="240" w:after="80" w:line="260" w:lineRule="auto"/>
        <w:ind w:left="700"/>
        <w:rPr>
          <w:color w:val="1A1A1A"/>
          <w:sz w:val="22"/>
        </w:rPr>
      </w:pPr>
      <w:r>
        <w:rPr>
          <w:color w:val="1A1A1A"/>
          <w:sz w:val="22"/>
        </w:rPr>
        <w:t>SMP - Solicitacao de Mudanca de Projeto</w:t>
      </w:r>
    </w:p>
    <w:p w14:paraId="676F864D" w14:textId="58C2A952" w:rsidR="00DB7163" w:rsidRDefault="00DB7163" w:rsidP="00DB7163">
      <w:pPr>
        <w:pStyle w:val="PargrafodaLista"/>
        <w:numPr>
          <w:ilvl w:val="0"/>
          <w:numId w:val="9"/>
        </w:numPr>
        <w:spacing w:before="240" w:after="80" w:line="260" w:lineRule="auto"/>
        <w:ind w:left="700"/>
        <w:rPr>
          <w:color w:val="1A1A1A"/>
          <w:sz w:val="22"/>
        </w:rPr>
      </w:pPr>
      <w:r>
        <w:rPr>
          <w:color w:val="1A1A1A"/>
          <w:sz w:val="22"/>
        </w:rPr>
        <w:t>TEP - Termo de Encerramento de Projeto</w:t>
      </w:r>
    </w:p>
    <w:p w14:paraId="2E75EA41" w14:textId="5422D68B" w:rsidR="00DB7163" w:rsidRDefault="00DB7163" w:rsidP="00DB7163">
      <w:pPr>
        <w:pStyle w:val="PargrafodaLista"/>
        <w:numPr>
          <w:ilvl w:val="0"/>
          <w:numId w:val="9"/>
        </w:numPr>
        <w:spacing w:before="240" w:after="80" w:line="260" w:lineRule="auto"/>
        <w:ind w:left="700"/>
        <w:rPr>
          <w:color w:val="1A1A1A"/>
          <w:sz w:val="22"/>
        </w:rPr>
      </w:pPr>
      <w:r>
        <w:rPr>
          <w:color w:val="1A1A1A"/>
          <w:sz w:val="22"/>
        </w:rPr>
        <w:t>RLA - Registro de Licoes Aprendidas</w:t>
      </w:r>
    </w:p>
    <w:p w14:paraId="68DDC143" w14:textId="4B6ED52A" w:rsidR="00DB7163" w:rsidRDefault="00DB7163" w:rsidP="00DB7163">
      <w:pPr>
        <w:spacing w:before="240" w:after="120" w:line="260" w:lineRule="auto"/>
        <w:rPr>
          <w:b/>
          <w:color w:val="B91D2E"/>
          <w:sz w:val="26"/>
        </w:rPr>
      </w:pPr>
      <w:r>
        <w:rPr>
          <w:b/>
          <w:color w:val="B91D2E"/>
          <w:sz w:val="26"/>
        </w:rPr>
        <w:t>5.2 Como funciona</w:t>
      </w:r>
    </w:p>
    <w:p w14:paraId="3F5C2F2E" w14:textId="4E8AC376" w:rsidR="00DB7163" w:rsidRDefault="00DB7163" w:rsidP="00DB7163">
      <w:pPr>
        <w:spacing w:before="240" w:line="280" w:lineRule="auto"/>
        <w:rPr>
          <w:color w:val="1A1A1A"/>
          <w:sz w:val="22"/>
        </w:rPr>
      </w:pPr>
      <w:r>
        <w:rPr>
          <w:color w:val="1A1A1A"/>
          <w:sz w:val="22"/>
        </w:rPr>
        <w:t>Ao selecionar um projeto no campo "Projeto vinculado":</w:t>
      </w:r>
    </w:p>
    <w:p w14:paraId="1B056A24" w14:textId="2B0895CD" w:rsidR="00DB7163" w:rsidRDefault="00DB7163" w:rsidP="00DB7163">
      <w:pPr>
        <w:pStyle w:val="PargrafodaLista"/>
        <w:numPr>
          <w:ilvl w:val="0"/>
          <w:numId w:val="10"/>
        </w:numPr>
        <w:spacing w:before="240" w:after="80" w:line="260" w:lineRule="auto"/>
        <w:ind w:left="700"/>
        <w:rPr>
          <w:color w:val="1A1A1A"/>
          <w:sz w:val="22"/>
        </w:rPr>
      </w:pPr>
      <w:r>
        <w:rPr>
          <w:color w:val="1A1A1A"/>
          <w:sz w:val="22"/>
        </w:rPr>
        <w:lastRenderedPageBreak/>
        <w:t>Se a pessoa nao for da equipe daquele projeto (e nao for Admin), aparece um aviso na tela e o botao de enviar/registrar fica desabilitado.</w:t>
      </w:r>
    </w:p>
    <w:p w14:paraId="395A4F24" w14:textId="1F32C428" w:rsidR="00DB7163" w:rsidRDefault="00DB7163" w:rsidP="00DB7163">
      <w:pPr>
        <w:pStyle w:val="PargrafodaLista"/>
        <w:numPr>
          <w:ilvl w:val="0"/>
          <w:numId w:val="10"/>
        </w:numPr>
        <w:spacing w:before="240" w:after="80" w:line="260" w:lineRule="auto"/>
        <w:ind w:left="700"/>
        <w:rPr>
          <w:color w:val="1A1A1A"/>
          <w:sz w:val="22"/>
        </w:rPr>
      </w:pPr>
      <w:r>
        <w:rPr>
          <w:color w:val="1A1A1A"/>
          <w:sz w:val="22"/>
        </w:rPr>
        <w:t>Mesmo que o botao seja habilitado por algum outro meio, o envio e bloqueado no momento de salvar, com a mensagem "Voce nao faz parte da equipe deste projeto."</w:t>
      </w:r>
    </w:p>
    <w:p w14:paraId="6F9C8C53" w14:textId="0BBE3322" w:rsidR="00DB7163" w:rsidRDefault="00DB7163" w:rsidP="00DB7163">
      <w:pPr>
        <w:pStyle w:val="PargrafodaLista"/>
        <w:numPr>
          <w:ilvl w:val="0"/>
          <w:numId w:val="10"/>
        </w:numPr>
        <w:spacing w:before="240" w:after="80" w:line="260" w:lineRule="auto"/>
        <w:ind w:left="700"/>
        <w:rPr>
          <w:color w:val="1A1A1A"/>
          <w:sz w:val="22"/>
        </w:rPr>
      </w:pPr>
      <w:r>
        <w:rPr>
          <w:color w:val="1A1A1A"/>
          <w:sz w:val="22"/>
        </w:rPr>
        <w:t>A equipe de cada projeto e definida pelo Admin, na pagina de Administracao, aba Equipes.</w:t>
      </w:r>
    </w:p>
    <w:p w14:paraId="489C7FD7" w14:textId="14697232" w:rsidR="00DB7163" w:rsidRDefault="00DB7163" w:rsidP="00DB7163">
      <w:pPr>
        <w:spacing w:before="240" w:after="120" w:line="260" w:lineRule="auto"/>
        <w:rPr>
          <w:b/>
          <w:color w:val="B91D2E"/>
          <w:sz w:val="26"/>
        </w:rPr>
      </w:pPr>
      <w:r>
        <w:rPr>
          <w:b/>
          <w:color w:val="B91D2E"/>
          <w:sz w:val="26"/>
        </w:rPr>
        <w:t>5.3 Formularios sem essa restricao</w:t>
      </w:r>
    </w:p>
    <w:p w14:paraId="6022C3D3" w14:textId="30BF5CC1" w:rsidR="00DB7163" w:rsidRDefault="00DB7163" w:rsidP="00DB7163">
      <w:pPr>
        <w:spacing w:before="240" w:line="280" w:lineRule="auto"/>
        <w:rPr>
          <w:color w:val="1A1A1A"/>
          <w:sz w:val="22"/>
        </w:rPr>
      </w:pPr>
      <w:r>
        <w:rPr>
          <w:color w:val="1A1A1A"/>
          <w:sz w:val="22"/>
        </w:rPr>
        <w:t>Os demais formularios nao usam o conceito de equipe por projeto - qualquer usuario autenticado pode criar/editar/excluir registros neles, sujeito apenas as regras de papel e (quando aplicavel) as regras especificas ja descritas nas secoes 2 e 4:</w:t>
      </w:r>
    </w:p>
    <w:p w14:paraId="5D6B3373" w14:textId="5B717648" w:rsidR="00DB7163" w:rsidRDefault="00DB7163" w:rsidP="00DB7163">
      <w:pPr>
        <w:pStyle w:val="PargrafodaLista"/>
        <w:numPr>
          <w:ilvl w:val="0"/>
          <w:numId w:val="11"/>
        </w:numPr>
        <w:spacing w:before="240" w:after="80" w:line="260" w:lineRule="auto"/>
        <w:ind w:left="700"/>
        <w:rPr>
          <w:color w:val="1A1A1A"/>
          <w:sz w:val="22"/>
        </w:rPr>
      </w:pPr>
      <w:r>
        <w:rPr>
          <w:color w:val="1A1A1A"/>
          <w:sz w:val="22"/>
        </w:rPr>
        <w:t>Solicitacao de Demanda (tem o Gate 1 e a opcao de sem login, descritos acima).</w:t>
      </w:r>
    </w:p>
    <w:p w14:paraId="11738B30" w14:textId="7F35A443" w:rsidR="00DB7163" w:rsidRDefault="00DB7163" w:rsidP="00DB7163">
      <w:pPr>
        <w:pStyle w:val="PargrafodaLista"/>
        <w:numPr>
          <w:ilvl w:val="0"/>
          <w:numId w:val="11"/>
        </w:numPr>
        <w:spacing w:before="240" w:after="80" w:line="260" w:lineRule="auto"/>
        <w:ind w:left="700"/>
        <w:rPr>
          <w:color w:val="1A1A1A"/>
          <w:sz w:val="22"/>
        </w:rPr>
      </w:pPr>
      <w:r>
        <w:rPr>
          <w:color w:val="1A1A1A"/>
          <w:sz w:val="22"/>
        </w:rPr>
        <w:t>Ata de Reuniao (tem a opcao de sem login, descrita acima).</w:t>
      </w:r>
    </w:p>
    <w:p w14:paraId="377871DC" w14:textId="3FF26977" w:rsidR="00DB7163" w:rsidRDefault="00DB7163" w:rsidP="00DB7163">
      <w:pPr>
        <w:pStyle w:val="PargrafodaLista"/>
        <w:numPr>
          <w:ilvl w:val="0"/>
          <w:numId w:val="11"/>
        </w:numPr>
        <w:spacing w:before="240" w:after="80" w:line="260" w:lineRule="auto"/>
        <w:ind w:left="700"/>
        <w:rPr>
          <w:color w:val="1A1A1A"/>
          <w:sz w:val="22"/>
        </w:rPr>
      </w:pPr>
      <w:r>
        <w:rPr>
          <w:color w:val="1A1A1A"/>
          <w:sz w:val="22"/>
        </w:rPr>
        <w:t>Plano de Comunicacao de Projeto</w:t>
      </w:r>
    </w:p>
    <w:p w14:paraId="07088837" w14:textId="23B35728" w:rsidR="00DB7163" w:rsidRDefault="00DB7163" w:rsidP="00DB7163">
      <w:pPr>
        <w:pStyle w:val="PargrafodaLista"/>
        <w:numPr>
          <w:ilvl w:val="0"/>
          <w:numId w:val="11"/>
        </w:numPr>
        <w:spacing w:before="240" w:after="80" w:line="260" w:lineRule="auto"/>
        <w:ind w:left="700"/>
        <w:rPr>
          <w:color w:val="1A1A1A"/>
          <w:sz w:val="22"/>
        </w:rPr>
      </w:pPr>
      <w:r>
        <w:rPr>
          <w:color w:val="1A1A1A"/>
          <w:sz w:val="22"/>
        </w:rPr>
        <w:t>Relatorio de Situacao de Projetos</w:t>
      </w:r>
    </w:p>
    <w:p w14:paraId="0F7095DA" w14:textId="2047A04D" w:rsidR="00DB7163" w:rsidRDefault="00DB7163" w:rsidP="00DB7163">
      <w:pPr>
        <w:pStyle w:val="PargrafodaLista"/>
        <w:numPr>
          <w:ilvl w:val="0"/>
          <w:numId w:val="11"/>
        </w:numPr>
        <w:spacing w:before="240" w:after="80" w:line="260" w:lineRule="auto"/>
        <w:ind w:left="700"/>
        <w:rPr>
          <w:color w:val="1A1A1A"/>
          <w:sz w:val="22"/>
        </w:rPr>
      </w:pPr>
      <w:r>
        <w:rPr>
          <w:color w:val="1A1A1A"/>
          <w:sz w:val="22"/>
        </w:rPr>
        <w:t>Relatorio de Entregas e Beneficios</w:t>
      </w:r>
    </w:p>
    <w:p w14:paraId="2667EA2A" w14:textId="5488A5DC" w:rsidR="00DB7163" w:rsidRDefault="00DB7163" w:rsidP="00DB7163">
      <w:pPr>
        <w:spacing w:before="240" w:line="280" w:lineRule="auto"/>
        <w:rPr>
          <w:color w:val="1A1A1A"/>
          <w:sz w:val="22"/>
        </w:rPr>
      </w:pPr>
      <w:r>
        <w:rPr>
          <w:color w:val="1A1A1A"/>
          <w:sz w:val="22"/>
        </w:rPr>
        <w:t>O Relatorio de Situacao e o Relatorio de Entregas tem, cada um, um campo opcional "Projeto vinculado (Gate 1)" em cada projeto listado - diferente do conceito desta secao, ele nao aplica nenhuma restricao de edicao por equipe. Serve apenas para ligar aquele item ao historico compartilhado do projeto (a mesma trilha de auditoria usada pelos 7 formularios com restricao por equipe), visivel pelo botao "Ver historico". Deixar sem selecionar mantem o comportamento anterior: qualquer usuario autenticado continua podendo criar/editar esses registros livremente.</w:t>
      </w:r>
    </w:p>
    <w:p w14:paraId="24E6B964" w14:textId="77777777" w:rsidR="00DB7163" w:rsidRDefault="00DB7163" w:rsidP="00DB7163">
      <w:pPr>
        <w:spacing w:before="120" w:after="200" w:line="280" w:lineRule="auto"/>
        <w:rPr>
          <w:color w:val="1A1A1A"/>
          <w:sz w:val="22"/>
        </w:rPr>
      </w:pPr>
    </w:p>
    <w:p w14:paraId="6B4052D8" w14:textId="1DB71EA2" w:rsidR="00DB7163" w:rsidRDefault="00DB7163" w:rsidP="00DB7163">
      <w:pPr>
        <w:spacing w:before="360" w:line="280" w:lineRule="auto"/>
        <w:rPr>
          <w:b/>
          <w:color w:val="1A1A1A"/>
          <w:sz w:val="32"/>
        </w:rPr>
      </w:pPr>
      <w:r>
        <w:rPr>
          <w:b/>
          <w:color w:val="1A1A1A"/>
          <w:sz w:val="32"/>
        </w:rPr>
        <w:t>6. Resumo por formulario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948"/>
        <w:gridCol w:w="2381"/>
        <w:gridCol w:w="2041"/>
        <w:gridCol w:w="1701"/>
      </w:tblGrid>
      <w:tr w:rsidR="00DB7163" w14:paraId="4E8B50E8" w14:textId="77777777" w:rsidTr="00DB7163">
        <w:tc>
          <w:tcPr>
            <w:tcW w:w="2948" w:type="dxa"/>
            <w:shd w:val="clear" w:color="auto" w:fill="1A1A1A"/>
          </w:tcPr>
          <w:p w14:paraId="6263D3F9" w14:textId="64E17188" w:rsidR="00DB7163" w:rsidRPr="00DB7163" w:rsidRDefault="00DB7163" w:rsidP="00DB7163">
            <w:pPr>
              <w:spacing w:before="360" w:line="280" w:lineRule="auto"/>
              <w:rPr>
                <w:b/>
                <w:color w:val="FFFFFF"/>
                <w:sz w:val="19"/>
              </w:rPr>
            </w:pPr>
            <w:r w:rsidRPr="00DB7163">
              <w:rPr>
                <w:b/>
                <w:color w:val="FFFFFF"/>
                <w:sz w:val="19"/>
              </w:rPr>
              <w:t>Formulario</w:t>
            </w:r>
          </w:p>
        </w:tc>
        <w:tc>
          <w:tcPr>
            <w:tcW w:w="2381" w:type="dxa"/>
            <w:shd w:val="clear" w:color="auto" w:fill="1A1A1A"/>
          </w:tcPr>
          <w:p w14:paraId="2AC7DCB0" w14:textId="37CD671E" w:rsidR="00DB7163" w:rsidRPr="00DB7163" w:rsidRDefault="00DB7163" w:rsidP="00DB7163">
            <w:pPr>
              <w:spacing w:before="360" w:line="280" w:lineRule="auto"/>
              <w:rPr>
                <w:b/>
                <w:color w:val="FFFFFF"/>
                <w:sz w:val="19"/>
              </w:rPr>
            </w:pPr>
            <w:r w:rsidRPr="00DB7163">
              <w:rPr>
                <w:b/>
                <w:color w:val="FFFFFF"/>
                <w:sz w:val="19"/>
              </w:rPr>
              <w:t>Requer login</w:t>
            </w:r>
          </w:p>
        </w:tc>
        <w:tc>
          <w:tcPr>
            <w:tcW w:w="2041" w:type="dxa"/>
            <w:shd w:val="clear" w:color="auto" w:fill="1A1A1A"/>
          </w:tcPr>
          <w:p w14:paraId="506A0E9F" w14:textId="5DF9B546" w:rsidR="00DB7163" w:rsidRPr="00DB7163" w:rsidRDefault="00DB7163" w:rsidP="00DB7163">
            <w:pPr>
              <w:spacing w:before="360" w:line="280" w:lineRule="auto"/>
              <w:rPr>
                <w:b/>
                <w:color w:val="FFFFFF"/>
                <w:sz w:val="19"/>
              </w:rPr>
            </w:pPr>
            <w:r w:rsidRPr="00DB7163">
              <w:rPr>
                <w:b/>
                <w:color w:val="FFFFFF"/>
                <w:sz w:val="19"/>
              </w:rPr>
              <w:t>Restrito por equipe</w:t>
            </w:r>
          </w:p>
        </w:tc>
        <w:tc>
          <w:tcPr>
            <w:tcW w:w="1701" w:type="dxa"/>
            <w:shd w:val="clear" w:color="auto" w:fill="1A1A1A"/>
          </w:tcPr>
          <w:p w14:paraId="0FBFDCEE" w14:textId="4FAC344B" w:rsidR="00DB7163" w:rsidRPr="00DB7163" w:rsidRDefault="00DB7163" w:rsidP="00DB7163">
            <w:pPr>
              <w:spacing w:before="360" w:line="280" w:lineRule="auto"/>
              <w:rPr>
                <w:b/>
                <w:color w:val="FFFFFF"/>
                <w:sz w:val="19"/>
              </w:rPr>
            </w:pPr>
            <w:r w:rsidRPr="00DB7163">
              <w:rPr>
                <w:b/>
                <w:color w:val="FFFFFF"/>
                <w:sz w:val="19"/>
              </w:rPr>
              <w:t>Aprovacao especial</w:t>
            </w:r>
          </w:p>
        </w:tc>
      </w:tr>
      <w:tr w:rsidR="00DB7163" w14:paraId="5CE1F67D" w14:textId="77777777" w:rsidTr="00DB7163">
        <w:tc>
          <w:tcPr>
            <w:tcW w:w="2948" w:type="dxa"/>
          </w:tcPr>
          <w:p w14:paraId="51ABA1D5" w14:textId="1C5EF05F" w:rsidR="00DB7163" w:rsidRPr="00DB7163" w:rsidRDefault="00DB7163" w:rsidP="00DB7163">
            <w:pPr>
              <w:spacing w:before="360" w:line="280" w:lineRule="auto"/>
              <w:rPr>
                <w:color w:val="1A1A1A"/>
                <w:sz w:val="19"/>
              </w:rPr>
            </w:pPr>
            <w:r w:rsidRPr="00DB7163">
              <w:rPr>
                <w:color w:val="1A1A1A"/>
                <w:sz w:val="19"/>
              </w:rPr>
              <w:t>Solicitacao de Demanda</w:t>
            </w:r>
          </w:p>
        </w:tc>
        <w:tc>
          <w:tcPr>
            <w:tcW w:w="2381" w:type="dxa"/>
          </w:tcPr>
          <w:p w14:paraId="406C4225" w14:textId="01383F29" w:rsidR="00DB7163" w:rsidRPr="00DB7163" w:rsidRDefault="00DB7163" w:rsidP="00DB7163">
            <w:pPr>
              <w:spacing w:before="360" w:line="280" w:lineRule="auto"/>
              <w:rPr>
                <w:color w:val="1A1A1A"/>
                <w:sz w:val="19"/>
              </w:rPr>
            </w:pPr>
            <w:r w:rsidRPr="00DB7163">
              <w:rPr>
                <w:color w:val="1A1A1A"/>
                <w:sz w:val="19"/>
              </w:rPr>
              <w:t>Sim (ou sem login, se ativado)</w:t>
            </w:r>
          </w:p>
        </w:tc>
        <w:tc>
          <w:tcPr>
            <w:tcW w:w="2041" w:type="dxa"/>
          </w:tcPr>
          <w:p w14:paraId="14325026" w14:textId="65DBC8C8" w:rsidR="00DB7163" w:rsidRPr="00DB7163" w:rsidRDefault="00DB7163" w:rsidP="00DB7163">
            <w:pPr>
              <w:spacing w:before="360" w:line="280" w:lineRule="auto"/>
              <w:rPr>
                <w:color w:val="1A1A1A"/>
                <w:sz w:val="19"/>
              </w:rPr>
            </w:pPr>
            <w:r w:rsidRPr="00DB7163">
              <w:rPr>
                <w:color w:val="1A1A1A"/>
                <w:sz w:val="19"/>
              </w:rPr>
              <w:t>Nao</w:t>
            </w:r>
          </w:p>
        </w:tc>
        <w:tc>
          <w:tcPr>
            <w:tcW w:w="1701" w:type="dxa"/>
          </w:tcPr>
          <w:p w14:paraId="693978F3" w14:textId="3BB28609" w:rsidR="00DB7163" w:rsidRPr="00DB7163" w:rsidRDefault="00DB7163" w:rsidP="00DB7163">
            <w:pPr>
              <w:spacing w:before="360" w:line="280" w:lineRule="auto"/>
              <w:rPr>
                <w:color w:val="1A1A1A"/>
                <w:sz w:val="19"/>
              </w:rPr>
            </w:pPr>
            <w:r w:rsidRPr="00DB7163">
              <w:rPr>
                <w:color w:val="1A1A1A"/>
                <w:sz w:val="19"/>
              </w:rPr>
              <w:t>Gate 1 (Admin)</w:t>
            </w:r>
          </w:p>
        </w:tc>
      </w:tr>
      <w:tr w:rsidR="00DB7163" w14:paraId="7F1AC3EB" w14:textId="77777777" w:rsidTr="00DB7163">
        <w:tc>
          <w:tcPr>
            <w:tcW w:w="2948" w:type="dxa"/>
          </w:tcPr>
          <w:p w14:paraId="63BA0F0C" w14:textId="4ACCE35B" w:rsidR="00DB7163" w:rsidRPr="00DB7163" w:rsidRDefault="00DB7163" w:rsidP="00DB7163">
            <w:pPr>
              <w:spacing w:before="360" w:line="280" w:lineRule="auto"/>
              <w:rPr>
                <w:color w:val="1A1A1A"/>
                <w:sz w:val="19"/>
              </w:rPr>
            </w:pPr>
            <w:r w:rsidRPr="00DB7163">
              <w:rPr>
                <w:color w:val="1A1A1A"/>
                <w:sz w:val="19"/>
              </w:rPr>
              <w:t>Canvas de Projeto</w:t>
            </w:r>
          </w:p>
        </w:tc>
        <w:tc>
          <w:tcPr>
            <w:tcW w:w="2381" w:type="dxa"/>
          </w:tcPr>
          <w:p w14:paraId="73E01FF0" w14:textId="313AFCF7" w:rsidR="00DB7163" w:rsidRPr="00DB7163" w:rsidRDefault="00DB7163" w:rsidP="00DB7163">
            <w:pPr>
              <w:spacing w:before="360" w:line="280" w:lineRule="auto"/>
              <w:rPr>
                <w:color w:val="1A1A1A"/>
                <w:sz w:val="19"/>
              </w:rPr>
            </w:pPr>
            <w:r w:rsidRPr="00DB7163">
              <w:rPr>
                <w:color w:val="1A1A1A"/>
                <w:sz w:val="19"/>
              </w:rPr>
              <w:t>Sim</w:t>
            </w:r>
          </w:p>
        </w:tc>
        <w:tc>
          <w:tcPr>
            <w:tcW w:w="2041" w:type="dxa"/>
          </w:tcPr>
          <w:p w14:paraId="78363F8F" w14:textId="3F076094" w:rsidR="00DB7163" w:rsidRPr="00DB7163" w:rsidRDefault="00DB7163" w:rsidP="00DB7163">
            <w:pPr>
              <w:spacing w:before="360" w:line="280" w:lineRule="auto"/>
              <w:rPr>
                <w:color w:val="1A1A1A"/>
                <w:sz w:val="19"/>
              </w:rPr>
            </w:pPr>
            <w:r w:rsidRPr="00DB7163">
              <w:rPr>
                <w:color w:val="1A1A1A"/>
                <w:sz w:val="19"/>
              </w:rPr>
              <w:t>Sim</w:t>
            </w:r>
          </w:p>
        </w:tc>
        <w:tc>
          <w:tcPr>
            <w:tcW w:w="1701" w:type="dxa"/>
          </w:tcPr>
          <w:p w14:paraId="54313713" w14:textId="1910E73C" w:rsidR="00DB7163" w:rsidRPr="00DB7163" w:rsidRDefault="00DB7163" w:rsidP="00DB7163">
            <w:pPr>
              <w:spacing w:before="360" w:line="280" w:lineRule="auto"/>
              <w:rPr>
                <w:color w:val="1A1A1A"/>
                <w:sz w:val="19"/>
              </w:rPr>
            </w:pPr>
            <w:r w:rsidRPr="00DB7163">
              <w:rPr>
                <w:color w:val="1A1A1A"/>
                <w:sz w:val="19"/>
              </w:rPr>
              <w:t>-</w:t>
            </w:r>
          </w:p>
        </w:tc>
      </w:tr>
      <w:tr w:rsidR="00DB7163" w14:paraId="32A0529E" w14:textId="77777777" w:rsidTr="00DB7163">
        <w:tc>
          <w:tcPr>
            <w:tcW w:w="2948" w:type="dxa"/>
          </w:tcPr>
          <w:p w14:paraId="40DAFD6A" w14:textId="388397A1" w:rsidR="00DB7163" w:rsidRPr="00DB7163" w:rsidRDefault="00DB7163" w:rsidP="00DB7163">
            <w:pPr>
              <w:spacing w:before="360" w:line="280" w:lineRule="auto"/>
              <w:rPr>
                <w:color w:val="1A1A1A"/>
                <w:sz w:val="19"/>
              </w:rPr>
            </w:pPr>
            <w:r w:rsidRPr="00DB7163">
              <w:rPr>
                <w:color w:val="1A1A1A"/>
                <w:sz w:val="19"/>
              </w:rPr>
              <w:t>TAP</w:t>
            </w:r>
          </w:p>
        </w:tc>
        <w:tc>
          <w:tcPr>
            <w:tcW w:w="2381" w:type="dxa"/>
          </w:tcPr>
          <w:p w14:paraId="2C38ACD7" w14:textId="2B5CC31F" w:rsidR="00DB7163" w:rsidRPr="00DB7163" w:rsidRDefault="00DB7163" w:rsidP="00DB7163">
            <w:pPr>
              <w:spacing w:before="360" w:line="280" w:lineRule="auto"/>
              <w:rPr>
                <w:color w:val="1A1A1A"/>
                <w:sz w:val="19"/>
              </w:rPr>
            </w:pPr>
            <w:r w:rsidRPr="00DB7163">
              <w:rPr>
                <w:color w:val="1A1A1A"/>
                <w:sz w:val="19"/>
              </w:rPr>
              <w:t>Sim</w:t>
            </w:r>
          </w:p>
        </w:tc>
        <w:tc>
          <w:tcPr>
            <w:tcW w:w="2041" w:type="dxa"/>
          </w:tcPr>
          <w:p w14:paraId="154B8C13" w14:textId="20B6489E" w:rsidR="00DB7163" w:rsidRPr="00DB7163" w:rsidRDefault="00DB7163" w:rsidP="00DB7163">
            <w:pPr>
              <w:spacing w:before="360" w:line="280" w:lineRule="auto"/>
              <w:rPr>
                <w:color w:val="1A1A1A"/>
                <w:sz w:val="19"/>
              </w:rPr>
            </w:pPr>
            <w:r w:rsidRPr="00DB7163">
              <w:rPr>
                <w:color w:val="1A1A1A"/>
                <w:sz w:val="19"/>
              </w:rPr>
              <w:t>Sim</w:t>
            </w:r>
          </w:p>
        </w:tc>
        <w:tc>
          <w:tcPr>
            <w:tcW w:w="1701" w:type="dxa"/>
          </w:tcPr>
          <w:p w14:paraId="0E4971D3" w14:textId="0C0C8C66" w:rsidR="00DB7163" w:rsidRPr="00DB7163" w:rsidRDefault="00DB7163" w:rsidP="00DB7163">
            <w:pPr>
              <w:spacing w:before="360" w:line="280" w:lineRule="auto"/>
              <w:rPr>
                <w:color w:val="1A1A1A"/>
                <w:sz w:val="19"/>
              </w:rPr>
            </w:pPr>
            <w:r w:rsidRPr="00DB7163">
              <w:rPr>
                <w:color w:val="1A1A1A"/>
                <w:sz w:val="19"/>
              </w:rPr>
              <w:t>-</w:t>
            </w:r>
          </w:p>
        </w:tc>
      </w:tr>
      <w:tr w:rsidR="00DB7163" w14:paraId="50689D2E" w14:textId="77777777" w:rsidTr="00DB7163">
        <w:tc>
          <w:tcPr>
            <w:tcW w:w="2948" w:type="dxa"/>
          </w:tcPr>
          <w:p w14:paraId="4B8E3C42" w14:textId="5872E4F8" w:rsidR="00DB7163" w:rsidRPr="00DB7163" w:rsidRDefault="00DB7163" w:rsidP="00DB7163">
            <w:pPr>
              <w:spacing w:before="360" w:line="280" w:lineRule="auto"/>
              <w:rPr>
                <w:color w:val="1A1A1A"/>
                <w:sz w:val="19"/>
              </w:rPr>
            </w:pPr>
            <w:r w:rsidRPr="00DB7163">
              <w:rPr>
                <w:color w:val="1A1A1A"/>
                <w:sz w:val="19"/>
              </w:rPr>
              <w:lastRenderedPageBreak/>
              <w:t>Planejamento e Desenvolvimento</w:t>
            </w:r>
          </w:p>
        </w:tc>
        <w:tc>
          <w:tcPr>
            <w:tcW w:w="2381" w:type="dxa"/>
          </w:tcPr>
          <w:p w14:paraId="2AAA870B" w14:textId="4AC6D59C" w:rsidR="00DB7163" w:rsidRPr="00DB7163" w:rsidRDefault="00DB7163" w:rsidP="00DB7163">
            <w:pPr>
              <w:spacing w:before="360" w:line="280" w:lineRule="auto"/>
              <w:rPr>
                <w:color w:val="1A1A1A"/>
                <w:sz w:val="19"/>
              </w:rPr>
            </w:pPr>
            <w:r w:rsidRPr="00DB7163">
              <w:rPr>
                <w:color w:val="1A1A1A"/>
                <w:sz w:val="19"/>
              </w:rPr>
              <w:t>Sim</w:t>
            </w:r>
          </w:p>
        </w:tc>
        <w:tc>
          <w:tcPr>
            <w:tcW w:w="2041" w:type="dxa"/>
          </w:tcPr>
          <w:p w14:paraId="6B0B8D61" w14:textId="48FDA181" w:rsidR="00DB7163" w:rsidRPr="00DB7163" w:rsidRDefault="00DB7163" w:rsidP="00DB7163">
            <w:pPr>
              <w:spacing w:before="360" w:line="280" w:lineRule="auto"/>
              <w:rPr>
                <w:color w:val="1A1A1A"/>
                <w:sz w:val="19"/>
              </w:rPr>
            </w:pPr>
            <w:r w:rsidRPr="00DB7163">
              <w:rPr>
                <w:color w:val="1A1A1A"/>
                <w:sz w:val="19"/>
              </w:rPr>
              <w:t>Sim</w:t>
            </w:r>
          </w:p>
        </w:tc>
        <w:tc>
          <w:tcPr>
            <w:tcW w:w="1701" w:type="dxa"/>
          </w:tcPr>
          <w:p w14:paraId="353BC105" w14:textId="4529B7EA" w:rsidR="00DB7163" w:rsidRPr="00DB7163" w:rsidRDefault="00DB7163" w:rsidP="00DB7163">
            <w:pPr>
              <w:spacing w:before="360" w:line="280" w:lineRule="auto"/>
              <w:rPr>
                <w:color w:val="1A1A1A"/>
                <w:sz w:val="19"/>
              </w:rPr>
            </w:pPr>
            <w:r w:rsidRPr="00DB7163">
              <w:rPr>
                <w:color w:val="1A1A1A"/>
                <w:sz w:val="19"/>
              </w:rPr>
              <w:t>-</w:t>
            </w:r>
          </w:p>
        </w:tc>
      </w:tr>
      <w:tr w:rsidR="00DB7163" w14:paraId="5ACF9258" w14:textId="77777777" w:rsidTr="00DB7163">
        <w:tc>
          <w:tcPr>
            <w:tcW w:w="2948" w:type="dxa"/>
          </w:tcPr>
          <w:p w14:paraId="5862C8AC" w14:textId="6C8174FB" w:rsidR="00DB7163" w:rsidRPr="00DB7163" w:rsidRDefault="00DB7163" w:rsidP="00DB7163">
            <w:pPr>
              <w:spacing w:before="360" w:line="280" w:lineRule="auto"/>
              <w:rPr>
                <w:color w:val="1A1A1A"/>
                <w:sz w:val="19"/>
              </w:rPr>
            </w:pPr>
            <w:r w:rsidRPr="00DB7163">
              <w:rPr>
                <w:color w:val="1A1A1A"/>
                <w:sz w:val="19"/>
              </w:rPr>
              <w:t>EAP</w:t>
            </w:r>
          </w:p>
        </w:tc>
        <w:tc>
          <w:tcPr>
            <w:tcW w:w="2381" w:type="dxa"/>
          </w:tcPr>
          <w:p w14:paraId="60B95BF4" w14:textId="3D71AD61" w:rsidR="00DB7163" w:rsidRPr="00DB7163" w:rsidRDefault="00DB7163" w:rsidP="00DB7163">
            <w:pPr>
              <w:spacing w:before="360" w:line="280" w:lineRule="auto"/>
              <w:rPr>
                <w:color w:val="1A1A1A"/>
                <w:sz w:val="19"/>
              </w:rPr>
            </w:pPr>
            <w:r w:rsidRPr="00DB7163">
              <w:rPr>
                <w:color w:val="1A1A1A"/>
                <w:sz w:val="19"/>
              </w:rPr>
              <w:t>Sim</w:t>
            </w:r>
          </w:p>
        </w:tc>
        <w:tc>
          <w:tcPr>
            <w:tcW w:w="2041" w:type="dxa"/>
          </w:tcPr>
          <w:p w14:paraId="420987F1" w14:textId="4D15472B" w:rsidR="00DB7163" w:rsidRPr="00DB7163" w:rsidRDefault="00DB7163" w:rsidP="00DB7163">
            <w:pPr>
              <w:spacing w:before="360" w:line="280" w:lineRule="auto"/>
              <w:rPr>
                <w:color w:val="1A1A1A"/>
                <w:sz w:val="19"/>
              </w:rPr>
            </w:pPr>
            <w:r w:rsidRPr="00DB7163">
              <w:rPr>
                <w:color w:val="1A1A1A"/>
                <w:sz w:val="19"/>
              </w:rPr>
              <w:t>Sim</w:t>
            </w:r>
          </w:p>
        </w:tc>
        <w:tc>
          <w:tcPr>
            <w:tcW w:w="1701" w:type="dxa"/>
          </w:tcPr>
          <w:p w14:paraId="02B0FC66" w14:textId="445809CC" w:rsidR="00DB7163" w:rsidRPr="00DB7163" w:rsidRDefault="00DB7163" w:rsidP="00DB7163">
            <w:pPr>
              <w:spacing w:before="360" w:line="280" w:lineRule="auto"/>
              <w:rPr>
                <w:color w:val="1A1A1A"/>
                <w:sz w:val="19"/>
              </w:rPr>
            </w:pPr>
            <w:r w:rsidRPr="00DB7163">
              <w:rPr>
                <w:color w:val="1A1A1A"/>
                <w:sz w:val="19"/>
              </w:rPr>
              <w:t>-</w:t>
            </w:r>
          </w:p>
        </w:tc>
      </w:tr>
      <w:tr w:rsidR="00DB7163" w14:paraId="2D09A5E8" w14:textId="77777777" w:rsidTr="00DB7163">
        <w:tc>
          <w:tcPr>
            <w:tcW w:w="2948" w:type="dxa"/>
          </w:tcPr>
          <w:p w14:paraId="682E2A23" w14:textId="007CB466" w:rsidR="00DB7163" w:rsidRPr="00DB7163" w:rsidRDefault="00DB7163" w:rsidP="00DB7163">
            <w:pPr>
              <w:spacing w:before="360" w:line="280" w:lineRule="auto"/>
              <w:rPr>
                <w:color w:val="1A1A1A"/>
                <w:sz w:val="19"/>
              </w:rPr>
            </w:pPr>
            <w:r w:rsidRPr="00DB7163">
              <w:rPr>
                <w:color w:val="1A1A1A"/>
                <w:sz w:val="19"/>
              </w:rPr>
              <w:t>SMP</w:t>
            </w:r>
          </w:p>
        </w:tc>
        <w:tc>
          <w:tcPr>
            <w:tcW w:w="2381" w:type="dxa"/>
          </w:tcPr>
          <w:p w14:paraId="4E136E56" w14:textId="4B216600" w:rsidR="00DB7163" w:rsidRPr="00DB7163" w:rsidRDefault="00DB7163" w:rsidP="00DB7163">
            <w:pPr>
              <w:spacing w:before="360" w:line="280" w:lineRule="auto"/>
              <w:rPr>
                <w:color w:val="1A1A1A"/>
                <w:sz w:val="19"/>
              </w:rPr>
            </w:pPr>
            <w:r w:rsidRPr="00DB7163">
              <w:rPr>
                <w:color w:val="1A1A1A"/>
                <w:sz w:val="19"/>
              </w:rPr>
              <w:t>Sim</w:t>
            </w:r>
          </w:p>
        </w:tc>
        <w:tc>
          <w:tcPr>
            <w:tcW w:w="2041" w:type="dxa"/>
          </w:tcPr>
          <w:p w14:paraId="5A7CA91D" w14:textId="5B52E9A3" w:rsidR="00DB7163" w:rsidRPr="00DB7163" w:rsidRDefault="00DB7163" w:rsidP="00DB7163">
            <w:pPr>
              <w:spacing w:before="360" w:line="280" w:lineRule="auto"/>
              <w:rPr>
                <w:color w:val="1A1A1A"/>
                <w:sz w:val="19"/>
              </w:rPr>
            </w:pPr>
            <w:r w:rsidRPr="00DB7163">
              <w:rPr>
                <w:color w:val="1A1A1A"/>
                <w:sz w:val="19"/>
              </w:rPr>
              <w:t>Sim</w:t>
            </w:r>
          </w:p>
        </w:tc>
        <w:tc>
          <w:tcPr>
            <w:tcW w:w="1701" w:type="dxa"/>
          </w:tcPr>
          <w:p w14:paraId="7B70AF7F" w14:textId="16D9FD24" w:rsidR="00DB7163" w:rsidRPr="00DB7163" w:rsidRDefault="00DB7163" w:rsidP="00DB7163">
            <w:pPr>
              <w:spacing w:before="360" w:line="280" w:lineRule="auto"/>
              <w:rPr>
                <w:color w:val="1A1A1A"/>
                <w:sz w:val="19"/>
              </w:rPr>
            </w:pPr>
            <w:r w:rsidRPr="00DB7163">
              <w:rPr>
                <w:color w:val="1A1A1A"/>
                <w:sz w:val="19"/>
              </w:rPr>
              <w:t>-</w:t>
            </w:r>
          </w:p>
        </w:tc>
      </w:tr>
      <w:tr w:rsidR="00DB7163" w14:paraId="29C9825C" w14:textId="77777777" w:rsidTr="00DB7163">
        <w:tc>
          <w:tcPr>
            <w:tcW w:w="2948" w:type="dxa"/>
          </w:tcPr>
          <w:p w14:paraId="662E780A" w14:textId="43D10946" w:rsidR="00DB7163" w:rsidRPr="00DB7163" w:rsidRDefault="00DB7163" w:rsidP="00DB7163">
            <w:pPr>
              <w:spacing w:before="360" w:line="280" w:lineRule="auto"/>
              <w:rPr>
                <w:color w:val="1A1A1A"/>
                <w:sz w:val="19"/>
              </w:rPr>
            </w:pPr>
            <w:r w:rsidRPr="00DB7163">
              <w:rPr>
                <w:color w:val="1A1A1A"/>
                <w:sz w:val="19"/>
              </w:rPr>
              <w:t>Ata de Reuniao</w:t>
            </w:r>
          </w:p>
        </w:tc>
        <w:tc>
          <w:tcPr>
            <w:tcW w:w="2381" w:type="dxa"/>
          </w:tcPr>
          <w:p w14:paraId="1FC011C5" w14:textId="455D88F0" w:rsidR="00DB7163" w:rsidRPr="00DB7163" w:rsidRDefault="00DB7163" w:rsidP="00DB7163">
            <w:pPr>
              <w:spacing w:before="360" w:line="280" w:lineRule="auto"/>
              <w:rPr>
                <w:color w:val="1A1A1A"/>
                <w:sz w:val="19"/>
              </w:rPr>
            </w:pPr>
            <w:r w:rsidRPr="00DB7163">
              <w:rPr>
                <w:color w:val="1A1A1A"/>
                <w:sz w:val="19"/>
              </w:rPr>
              <w:t>Sim (ou sem login, se ativado)</w:t>
            </w:r>
          </w:p>
        </w:tc>
        <w:tc>
          <w:tcPr>
            <w:tcW w:w="2041" w:type="dxa"/>
          </w:tcPr>
          <w:p w14:paraId="267668E4" w14:textId="305B361B" w:rsidR="00DB7163" w:rsidRPr="00DB7163" w:rsidRDefault="00DB7163" w:rsidP="00DB7163">
            <w:pPr>
              <w:spacing w:before="360" w:line="280" w:lineRule="auto"/>
              <w:rPr>
                <w:color w:val="1A1A1A"/>
                <w:sz w:val="19"/>
              </w:rPr>
            </w:pPr>
            <w:r w:rsidRPr="00DB7163">
              <w:rPr>
                <w:color w:val="1A1A1A"/>
                <w:sz w:val="19"/>
              </w:rPr>
              <w:t>Nao</w:t>
            </w:r>
          </w:p>
        </w:tc>
        <w:tc>
          <w:tcPr>
            <w:tcW w:w="1701" w:type="dxa"/>
          </w:tcPr>
          <w:p w14:paraId="27A2C0C1" w14:textId="36377842" w:rsidR="00DB7163" w:rsidRPr="00DB7163" w:rsidRDefault="00DB7163" w:rsidP="00DB7163">
            <w:pPr>
              <w:spacing w:before="360" w:line="280" w:lineRule="auto"/>
              <w:rPr>
                <w:color w:val="1A1A1A"/>
                <w:sz w:val="19"/>
              </w:rPr>
            </w:pPr>
            <w:r w:rsidRPr="00DB7163">
              <w:rPr>
                <w:color w:val="1A1A1A"/>
                <w:sz w:val="19"/>
              </w:rPr>
              <w:t>-</w:t>
            </w:r>
          </w:p>
        </w:tc>
      </w:tr>
      <w:tr w:rsidR="00DB7163" w14:paraId="77F79C62" w14:textId="77777777" w:rsidTr="00DB7163">
        <w:tc>
          <w:tcPr>
            <w:tcW w:w="2948" w:type="dxa"/>
          </w:tcPr>
          <w:p w14:paraId="329AB985" w14:textId="090D5CA3" w:rsidR="00DB7163" w:rsidRPr="00DB7163" w:rsidRDefault="00DB7163" w:rsidP="00DB7163">
            <w:pPr>
              <w:spacing w:before="360" w:line="280" w:lineRule="auto"/>
              <w:rPr>
                <w:color w:val="1A1A1A"/>
                <w:sz w:val="19"/>
              </w:rPr>
            </w:pPr>
            <w:r w:rsidRPr="00DB7163">
              <w:rPr>
                <w:color w:val="1A1A1A"/>
                <w:sz w:val="19"/>
              </w:rPr>
              <w:t>Plano de Comunicacao</w:t>
            </w:r>
          </w:p>
        </w:tc>
        <w:tc>
          <w:tcPr>
            <w:tcW w:w="2381" w:type="dxa"/>
          </w:tcPr>
          <w:p w14:paraId="74CC02B2" w14:textId="60A798D4" w:rsidR="00DB7163" w:rsidRPr="00DB7163" w:rsidRDefault="00DB7163" w:rsidP="00DB7163">
            <w:pPr>
              <w:spacing w:before="360" w:line="280" w:lineRule="auto"/>
              <w:rPr>
                <w:color w:val="1A1A1A"/>
                <w:sz w:val="19"/>
              </w:rPr>
            </w:pPr>
            <w:r w:rsidRPr="00DB7163">
              <w:rPr>
                <w:color w:val="1A1A1A"/>
                <w:sz w:val="19"/>
              </w:rPr>
              <w:t>Sim</w:t>
            </w:r>
          </w:p>
        </w:tc>
        <w:tc>
          <w:tcPr>
            <w:tcW w:w="2041" w:type="dxa"/>
          </w:tcPr>
          <w:p w14:paraId="51906FA2" w14:textId="189EDF06" w:rsidR="00DB7163" w:rsidRPr="00DB7163" w:rsidRDefault="00DB7163" w:rsidP="00DB7163">
            <w:pPr>
              <w:spacing w:before="360" w:line="280" w:lineRule="auto"/>
              <w:rPr>
                <w:color w:val="1A1A1A"/>
                <w:sz w:val="19"/>
              </w:rPr>
            </w:pPr>
            <w:r w:rsidRPr="00DB7163">
              <w:rPr>
                <w:color w:val="1A1A1A"/>
                <w:sz w:val="19"/>
              </w:rPr>
              <w:t>Nao</w:t>
            </w:r>
          </w:p>
        </w:tc>
        <w:tc>
          <w:tcPr>
            <w:tcW w:w="1701" w:type="dxa"/>
          </w:tcPr>
          <w:p w14:paraId="2D177531" w14:textId="21DEB323" w:rsidR="00DB7163" w:rsidRPr="00DB7163" w:rsidRDefault="00DB7163" w:rsidP="00DB7163">
            <w:pPr>
              <w:spacing w:before="360" w:line="280" w:lineRule="auto"/>
              <w:rPr>
                <w:color w:val="1A1A1A"/>
                <w:sz w:val="19"/>
              </w:rPr>
            </w:pPr>
            <w:r w:rsidRPr="00DB7163">
              <w:rPr>
                <w:color w:val="1A1A1A"/>
                <w:sz w:val="19"/>
              </w:rPr>
              <w:t>-</w:t>
            </w:r>
          </w:p>
        </w:tc>
      </w:tr>
      <w:tr w:rsidR="00DB7163" w14:paraId="5746C195" w14:textId="77777777" w:rsidTr="00DB7163">
        <w:tc>
          <w:tcPr>
            <w:tcW w:w="2948" w:type="dxa"/>
          </w:tcPr>
          <w:p w14:paraId="713755A8" w14:textId="778B03E7" w:rsidR="00DB7163" w:rsidRPr="00DB7163" w:rsidRDefault="00DB7163" w:rsidP="00DB7163">
            <w:pPr>
              <w:spacing w:before="360" w:line="280" w:lineRule="auto"/>
              <w:rPr>
                <w:color w:val="1A1A1A"/>
                <w:sz w:val="19"/>
              </w:rPr>
            </w:pPr>
            <w:r w:rsidRPr="00DB7163">
              <w:rPr>
                <w:color w:val="1A1A1A"/>
                <w:sz w:val="19"/>
              </w:rPr>
              <w:t>TEP</w:t>
            </w:r>
          </w:p>
        </w:tc>
        <w:tc>
          <w:tcPr>
            <w:tcW w:w="2381" w:type="dxa"/>
          </w:tcPr>
          <w:p w14:paraId="72DE0A2F" w14:textId="2B21ABFB" w:rsidR="00DB7163" w:rsidRPr="00DB7163" w:rsidRDefault="00DB7163" w:rsidP="00DB7163">
            <w:pPr>
              <w:spacing w:before="360" w:line="280" w:lineRule="auto"/>
              <w:rPr>
                <w:color w:val="1A1A1A"/>
                <w:sz w:val="19"/>
              </w:rPr>
            </w:pPr>
            <w:r w:rsidRPr="00DB7163">
              <w:rPr>
                <w:color w:val="1A1A1A"/>
                <w:sz w:val="19"/>
              </w:rPr>
              <w:t>Sim</w:t>
            </w:r>
          </w:p>
        </w:tc>
        <w:tc>
          <w:tcPr>
            <w:tcW w:w="2041" w:type="dxa"/>
          </w:tcPr>
          <w:p w14:paraId="4B39AC87" w14:textId="45CF87C9" w:rsidR="00DB7163" w:rsidRPr="00DB7163" w:rsidRDefault="00DB7163" w:rsidP="00DB7163">
            <w:pPr>
              <w:spacing w:before="360" w:line="280" w:lineRule="auto"/>
              <w:rPr>
                <w:color w:val="1A1A1A"/>
                <w:sz w:val="19"/>
              </w:rPr>
            </w:pPr>
            <w:r w:rsidRPr="00DB7163">
              <w:rPr>
                <w:color w:val="1A1A1A"/>
                <w:sz w:val="19"/>
              </w:rPr>
              <w:t>Sim</w:t>
            </w:r>
          </w:p>
        </w:tc>
        <w:tc>
          <w:tcPr>
            <w:tcW w:w="1701" w:type="dxa"/>
          </w:tcPr>
          <w:p w14:paraId="7E9C8FD4" w14:textId="45990E6C" w:rsidR="00DB7163" w:rsidRPr="00DB7163" w:rsidRDefault="00DB7163" w:rsidP="00DB7163">
            <w:pPr>
              <w:spacing w:before="360" w:line="280" w:lineRule="auto"/>
              <w:rPr>
                <w:color w:val="1A1A1A"/>
                <w:sz w:val="19"/>
              </w:rPr>
            </w:pPr>
            <w:r w:rsidRPr="00DB7163">
              <w:rPr>
                <w:color w:val="1A1A1A"/>
                <w:sz w:val="19"/>
              </w:rPr>
              <w:t>-</w:t>
            </w:r>
          </w:p>
        </w:tc>
      </w:tr>
      <w:tr w:rsidR="00DB7163" w14:paraId="611F2C06" w14:textId="77777777" w:rsidTr="00DB7163">
        <w:tc>
          <w:tcPr>
            <w:tcW w:w="2948" w:type="dxa"/>
          </w:tcPr>
          <w:p w14:paraId="507D5DD9" w14:textId="1BCB2E5C" w:rsidR="00DB7163" w:rsidRPr="00DB7163" w:rsidRDefault="00DB7163" w:rsidP="00DB7163">
            <w:pPr>
              <w:spacing w:before="360" w:line="280" w:lineRule="auto"/>
              <w:rPr>
                <w:color w:val="1A1A1A"/>
                <w:sz w:val="19"/>
              </w:rPr>
            </w:pPr>
            <w:r w:rsidRPr="00DB7163">
              <w:rPr>
                <w:color w:val="1A1A1A"/>
                <w:sz w:val="19"/>
              </w:rPr>
              <w:t>RLA</w:t>
            </w:r>
          </w:p>
        </w:tc>
        <w:tc>
          <w:tcPr>
            <w:tcW w:w="2381" w:type="dxa"/>
          </w:tcPr>
          <w:p w14:paraId="74863D2C" w14:textId="5CBE5331" w:rsidR="00DB7163" w:rsidRPr="00DB7163" w:rsidRDefault="00DB7163" w:rsidP="00DB7163">
            <w:pPr>
              <w:spacing w:before="360" w:line="280" w:lineRule="auto"/>
              <w:rPr>
                <w:color w:val="1A1A1A"/>
                <w:sz w:val="19"/>
              </w:rPr>
            </w:pPr>
            <w:r w:rsidRPr="00DB7163">
              <w:rPr>
                <w:color w:val="1A1A1A"/>
                <w:sz w:val="19"/>
              </w:rPr>
              <w:t>Sim</w:t>
            </w:r>
          </w:p>
        </w:tc>
        <w:tc>
          <w:tcPr>
            <w:tcW w:w="2041" w:type="dxa"/>
          </w:tcPr>
          <w:p w14:paraId="5CE5BE0A" w14:textId="0C8A5B7E" w:rsidR="00DB7163" w:rsidRPr="00DB7163" w:rsidRDefault="00DB7163" w:rsidP="00DB7163">
            <w:pPr>
              <w:spacing w:before="360" w:line="280" w:lineRule="auto"/>
              <w:rPr>
                <w:color w:val="1A1A1A"/>
                <w:sz w:val="19"/>
              </w:rPr>
            </w:pPr>
            <w:r w:rsidRPr="00DB7163">
              <w:rPr>
                <w:color w:val="1A1A1A"/>
                <w:sz w:val="19"/>
              </w:rPr>
              <w:t>Sim</w:t>
            </w:r>
          </w:p>
        </w:tc>
        <w:tc>
          <w:tcPr>
            <w:tcW w:w="1701" w:type="dxa"/>
          </w:tcPr>
          <w:p w14:paraId="74B8659D" w14:textId="32E49856" w:rsidR="00DB7163" w:rsidRPr="00DB7163" w:rsidRDefault="00DB7163" w:rsidP="00DB7163">
            <w:pPr>
              <w:spacing w:before="360" w:line="280" w:lineRule="auto"/>
              <w:rPr>
                <w:color w:val="1A1A1A"/>
                <w:sz w:val="19"/>
              </w:rPr>
            </w:pPr>
            <w:r w:rsidRPr="00DB7163">
              <w:rPr>
                <w:color w:val="1A1A1A"/>
                <w:sz w:val="19"/>
              </w:rPr>
              <w:t>-</w:t>
            </w:r>
          </w:p>
        </w:tc>
      </w:tr>
      <w:tr w:rsidR="00DB7163" w14:paraId="51E937BA" w14:textId="77777777" w:rsidTr="00DB7163">
        <w:tc>
          <w:tcPr>
            <w:tcW w:w="2948" w:type="dxa"/>
          </w:tcPr>
          <w:p w14:paraId="03E8C2EB" w14:textId="06B4F17D" w:rsidR="00DB7163" w:rsidRPr="00DB7163" w:rsidRDefault="00DB7163" w:rsidP="00DB7163">
            <w:pPr>
              <w:spacing w:before="360" w:line="280" w:lineRule="auto"/>
              <w:rPr>
                <w:color w:val="1A1A1A"/>
                <w:sz w:val="19"/>
              </w:rPr>
            </w:pPr>
            <w:r w:rsidRPr="00DB7163">
              <w:rPr>
                <w:color w:val="1A1A1A"/>
                <w:sz w:val="19"/>
              </w:rPr>
              <w:t>Relatorio de Situacao</w:t>
            </w:r>
          </w:p>
        </w:tc>
        <w:tc>
          <w:tcPr>
            <w:tcW w:w="2381" w:type="dxa"/>
          </w:tcPr>
          <w:p w14:paraId="138A5198" w14:textId="66A0FE82" w:rsidR="00DB7163" w:rsidRPr="00DB7163" w:rsidRDefault="00DB7163" w:rsidP="00DB7163">
            <w:pPr>
              <w:spacing w:before="360" w:line="280" w:lineRule="auto"/>
              <w:rPr>
                <w:color w:val="1A1A1A"/>
                <w:sz w:val="19"/>
              </w:rPr>
            </w:pPr>
            <w:r w:rsidRPr="00DB7163">
              <w:rPr>
                <w:color w:val="1A1A1A"/>
                <w:sz w:val="19"/>
              </w:rPr>
              <w:t>Sim</w:t>
            </w:r>
          </w:p>
        </w:tc>
        <w:tc>
          <w:tcPr>
            <w:tcW w:w="2041" w:type="dxa"/>
          </w:tcPr>
          <w:p w14:paraId="3C68EBBE" w14:textId="4950A09C" w:rsidR="00DB7163" w:rsidRPr="00DB7163" w:rsidRDefault="00DB7163" w:rsidP="00DB7163">
            <w:pPr>
              <w:spacing w:before="360" w:line="280" w:lineRule="auto"/>
              <w:rPr>
                <w:color w:val="1A1A1A"/>
                <w:sz w:val="19"/>
              </w:rPr>
            </w:pPr>
            <w:r w:rsidRPr="00DB7163">
              <w:rPr>
                <w:color w:val="1A1A1A"/>
                <w:sz w:val="19"/>
              </w:rPr>
              <w:t>Nao</w:t>
            </w:r>
          </w:p>
        </w:tc>
        <w:tc>
          <w:tcPr>
            <w:tcW w:w="1701" w:type="dxa"/>
          </w:tcPr>
          <w:p w14:paraId="2028A25B" w14:textId="352E6347" w:rsidR="00DB7163" w:rsidRPr="00DB7163" w:rsidRDefault="00DB7163" w:rsidP="00DB7163">
            <w:pPr>
              <w:spacing w:before="360" w:line="280" w:lineRule="auto"/>
              <w:rPr>
                <w:color w:val="1A1A1A"/>
                <w:sz w:val="19"/>
              </w:rPr>
            </w:pPr>
            <w:r w:rsidRPr="00DB7163">
              <w:rPr>
                <w:color w:val="1A1A1A"/>
                <w:sz w:val="19"/>
              </w:rPr>
              <w:t>-</w:t>
            </w:r>
          </w:p>
        </w:tc>
      </w:tr>
      <w:tr w:rsidR="00DB7163" w14:paraId="4CA000BF" w14:textId="77777777" w:rsidTr="00DB7163">
        <w:tc>
          <w:tcPr>
            <w:tcW w:w="2948" w:type="dxa"/>
          </w:tcPr>
          <w:p w14:paraId="7B0BBD06" w14:textId="4FA37621" w:rsidR="00DB7163" w:rsidRPr="00DB7163" w:rsidRDefault="00DB7163" w:rsidP="00DB7163">
            <w:pPr>
              <w:spacing w:before="360" w:line="280" w:lineRule="auto"/>
              <w:rPr>
                <w:color w:val="1A1A1A"/>
                <w:sz w:val="19"/>
              </w:rPr>
            </w:pPr>
            <w:r w:rsidRPr="00DB7163">
              <w:rPr>
                <w:color w:val="1A1A1A"/>
                <w:sz w:val="19"/>
              </w:rPr>
              <w:t>Relatorio de Entregas</w:t>
            </w:r>
          </w:p>
        </w:tc>
        <w:tc>
          <w:tcPr>
            <w:tcW w:w="2381" w:type="dxa"/>
          </w:tcPr>
          <w:p w14:paraId="0C5F82F3" w14:textId="4CF7B9F0" w:rsidR="00DB7163" w:rsidRPr="00DB7163" w:rsidRDefault="00DB7163" w:rsidP="00DB7163">
            <w:pPr>
              <w:spacing w:before="360" w:line="280" w:lineRule="auto"/>
              <w:rPr>
                <w:color w:val="1A1A1A"/>
                <w:sz w:val="19"/>
              </w:rPr>
            </w:pPr>
            <w:r w:rsidRPr="00DB7163">
              <w:rPr>
                <w:color w:val="1A1A1A"/>
                <w:sz w:val="19"/>
              </w:rPr>
              <w:t>Sim</w:t>
            </w:r>
          </w:p>
        </w:tc>
        <w:tc>
          <w:tcPr>
            <w:tcW w:w="2041" w:type="dxa"/>
          </w:tcPr>
          <w:p w14:paraId="472F49D1" w14:textId="56A4FFE2" w:rsidR="00DB7163" w:rsidRPr="00DB7163" w:rsidRDefault="00DB7163" w:rsidP="00DB7163">
            <w:pPr>
              <w:spacing w:before="360" w:line="280" w:lineRule="auto"/>
              <w:rPr>
                <w:color w:val="1A1A1A"/>
                <w:sz w:val="19"/>
              </w:rPr>
            </w:pPr>
            <w:r w:rsidRPr="00DB7163">
              <w:rPr>
                <w:color w:val="1A1A1A"/>
                <w:sz w:val="19"/>
              </w:rPr>
              <w:t>Nao</w:t>
            </w:r>
          </w:p>
        </w:tc>
        <w:tc>
          <w:tcPr>
            <w:tcW w:w="1701" w:type="dxa"/>
          </w:tcPr>
          <w:p w14:paraId="7C2FB0D6" w14:textId="12F956D3" w:rsidR="00DB7163" w:rsidRPr="00DB7163" w:rsidRDefault="00DB7163" w:rsidP="00DB7163">
            <w:pPr>
              <w:spacing w:before="360" w:line="280" w:lineRule="auto"/>
              <w:rPr>
                <w:color w:val="1A1A1A"/>
                <w:sz w:val="19"/>
              </w:rPr>
            </w:pPr>
            <w:r w:rsidRPr="00DB7163">
              <w:rPr>
                <w:color w:val="1A1A1A"/>
                <w:sz w:val="19"/>
              </w:rPr>
              <w:t>Gate 2 (Admin)</w:t>
            </w:r>
          </w:p>
        </w:tc>
      </w:tr>
      <w:tr w:rsidR="00DB7163" w14:paraId="13A422EA" w14:textId="77777777" w:rsidTr="00DB7163">
        <w:tc>
          <w:tcPr>
            <w:tcW w:w="2948" w:type="dxa"/>
          </w:tcPr>
          <w:p w14:paraId="314974BB" w14:textId="02848857" w:rsidR="00DB7163" w:rsidRPr="00DB7163" w:rsidRDefault="00DB7163" w:rsidP="00DB7163">
            <w:pPr>
              <w:spacing w:before="360" w:line="280" w:lineRule="auto"/>
              <w:rPr>
                <w:color w:val="1A1A1A"/>
                <w:sz w:val="19"/>
              </w:rPr>
            </w:pPr>
            <w:r w:rsidRPr="00DB7163">
              <w:rPr>
                <w:color w:val="1A1A1A"/>
                <w:sz w:val="19"/>
              </w:rPr>
              <w:t>Administracao</w:t>
            </w:r>
          </w:p>
        </w:tc>
        <w:tc>
          <w:tcPr>
            <w:tcW w:w="2381" w:type="dxa"/>
          </w:tcPr>
          <w:p w14:paraId="6A0FFF80" w14:textId="316F211C" w:rsidR="00DB7163" w:rsidRPr="00DB7163" w:rsidRDefault="00DB7163" w:rsidP="00DB7163">
            <w:pPr>
              <w:spacing w:before="360" w:line="280" w:lineRule="auto"/>
              <w:rPr>
                <w:color w:val="1A1A1A"/>
                <w:sz w:val="19"/>
              </w:rPr>
            </w:pPr>
            <w:r w:rsidRPr="00DB7163">
              <w:rPr>
                <w:color w:val="1A1A1A"/>
                <w:sz w:val="19"/>
              </w:rPr>
              <w:t>Sim (so Admin acessa)</w:t>
            </w:r>
          </w:p>
        </w:tc>
        <w:tc>
          <w:tcPr>
            <w:tcW w:w="2041" w:type="dxa"/>
          </w:tcPr>
          <w:p w14:paraId="02C9BBFA" w14:textId="0F560F29" w:rsidR="00DB7163" w:rsidRPr="00DB7163" w:rsidRDefault="00DB7163" w:rsidP="00DB7163">
            <w:pPr>
              <w:spacing w:before="360" w:line="280" w:lineRule="auto"/>
              <w:rPr>
                <w:color w:val="1A1A1A"/>
                <w:sz w:val="19"/>
              </w:rPr>
            </w:pPr>
            <w:r w:rsidRPr="00DB7163">
              <w:rPr>
                <w:color w:val="1A1A1A"/>
                <w:sz w:val="19"/>
              </w:rPr>
              <w:t>-</w:t>
            </w:r>
          </w:p>
        </w:tc>
        <w:tc>
          <w:tcPr>
            <w:tcW w:w="1701" w:type="dxa"/>
          </w:tcPr>
          <w:p w14:paraId="103D1D92" w14:textId="73905628" w:rsidR="00DB7163" w:rsidRPr="00DB7163" w:rsidRDefault="00DB7163" w:rsidP="00DB7163">
            <w:pPr>
              <w:spacing w:before="360" w:line="280" w:lineRule="auto"/>
              <w:rPr>
                <w:color w:val="1A1A1A"/>
                <w:sz w:val="19"/>
              </w:rPr>
            </w:pPr>
            <w:r w:rsidRPr="00DB7163">
              <w:rPr>
                <w:color w:val="1A1A1A"/>
                <w:sz w:val="19"/>
              </w:rPr>
              <w:t>-</w:t>
            </w:r>
          </w:p>
        </w:tc>
      </w:tr>
      <w:tr w:rsidR="00DB7163" w14:paraId="75554FC0" w14:textId="77777777" w:rsidTr="00DB7163">
        <w:tc>
          <w:tcPr>
            <w:tcW w:w="2948" w:type="dxa"/>
          </w:tcPr>
          <w:p w14:paraId="1ADC3052" w14:textId="03463A91" w:rsidR="00DB7163" w:rsidRPr="00DB7163" w:rsidRDefault="00DB7163" w:rsidP="00DB7163">
            <w:pPr>
              <w:spacing w:before="360" w:line="280" w:lineRule="auto"/>
              <w:rPr>
                <w:color w:val="1A1A1A"/>
                <w:sz w:val="19"/>
              </w:rPr>
            </w:pPr>
            <w:r w:rsidRPr="00DB7163">
              <w:rPr>
                <w:color w:val="1A1A1A"/>
                <w:sz w:val="19"/>
              </w:rPr>
              <w:t>Validador de Projetos</w:t>
            </w:r>
          </w:p>
        </w:tc>
        <w:tc>
          <w:tcPr>
            <w:tcW w:w="2381" w:type="dxa"/>
          </w:tcPr>
          <w:p w14:paraId="0C366DF1" w14:textId="38416DDF" w:rsidR="00DB7163" w:rsidRPr="00DB7163" w:rsidRDefault="00DB7163" w:rsidP="00DB7163">
            <w:pPr>
              <w:spacing w:before="360" w:line="280" w:lineRule="auto"/>
              <w:rPr>
                <w:color w:val="1A1A1A"/>
                <w:sz w:val="19"/>
              </w:rPr>
            </w:pPr>
            <w:r w:rsidRPr="00DB7163">
              <w:rPr>
                <w:color w:val="1A1A1A"/>
                <w:sz w:val="19"/>
              </w:rPr>
              <w:t>Nao (so p/ vincular projeto)</w:t>
            </w:r>
          </w:p>
        </w:tc>
        <w:tc>
          <w:tcPr>
            <w:tcW w:w="2041" w:type="dxa"/>
          </w:tcPr>
          <w:p w14:paraId="1F247A37" w14:textId="4120C966" w:rsidR="00DB7163" w:rsidRPr="00DB7163" w:rsidRDefault="00DB7163" w:rsidP="00DB7163">
            <w:pPr>
              <w:spacing w:before="360" w:line="280" w:lineRule="auto"/>
              <w:rPr>
                <w:color w:val="1A1A1A"/>
                <w:sz w:val="19"/>
              </w:rPr>
            </w:pPr>
            <w:r w:rsidRPr="00DB7163">
              <w:rPr>
                <w:color w:val="1A1A1A"/>
                <w:sz w:val="19"/>
              </w:rPr>
              <w:t>Nao</w:t>
            </w:r>
          </w:p>
        </w:tc>
        <w:tc>
          <w:tcPr>
            <w:tcW w:w="1701" w:type="dxa"/>
          </w:tcPr>
          <w:p w14:paraId="55714448" w14:textId="21DB202E" w:rsidR="00DB7163" w:rsidRPr="00DB7163" w:rsidRDefault="00DB7163" w:rsidP="00DB7163">
            <w:pPr>
              <w:spacing w:before="360" w:line="280" w:lineRule="auto"/>
              <w:rPr>
                <w:color w:val="1A1A1A"/>
                <w:sz w:val="19"/>
              </w:rPr>
            </w:pPr>
            <w:r w:rsidRPr="00DB7163">
              <w:rPr>
                <w:color w:val="1A1A1A"/>
                <w:sz w:val="19"/>
              </w:rPr>
              <w:t>-</w:t>
            </w:r>
          </w:p>
        </w:tc>
      </w:tr>
    </w:tbl>
    <w:p w14:paraId="5F25EA71" w14:textId="77777777" w:rsidR="00DB7163" w:rsidRDefault="00DB7163" w:rsidP="00DB7163">
      <w:pPr>
        <w:spacing w:before="360" w:line="280" w:lineRule="auto"/>
        <w:rPr>
          <w:color w:val="1A1A1A"/>
          <w:sz w:val="32"/>
        </w:rPr>
      </w:pPr>
    </w:p>
    <w:p w14:paraId="15E155F0" w14:textId="00AAA658" w:rsidR="00DB7163" w:rsidRDefault="00DB7163" w:rsidP="00DB7163">
      <w:pPr>
        <w:spacing w:before="360" w:after="0" w:line="280" w:lineRule="auto"/>
        <w:rPr>
          <w:i/>
          <w:color w:val="6A6A70"/>
          <w:sz w:val="18"/>
        </w:rPr>
      </w:pPr>
      <w:r>
        <w:rPr>
          <w:i/>
          <w:color w:val="6A6A70"/>
          <w:sz w:val="18"/>
        </w:rPr>
        <w:t>Documento gerado a partir do estado atual do codigo do sistema.</w:t>
      </w:r>
    </w:p>
    <w:p w14:paraId="2499F86E" w14:textId="77777777" w:rsidR="00DB7163" w:rsidRPr="00DB7163" w:rsidRDefault="00DB7163" w:rsidP="00DB7163">
      <w:pPr>
        <w:spacing w:before="360" w:after="0" w:line="280" w:lineRule="auto"/>
        <w:rPr>
          <w:color w:val="6A6A70"/>
          <w:sz w:val="18"/>
        </w:rPr>
      </w:pPr>
    </w:p>
    <w:sectPr w:rsidR="00DB7163" w:rsidRPr="00DB716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F7983"/>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757325E"/>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23BA49E3"/>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2A7B6B40"/>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2AF93E73"/>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38FE19A7"/>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47083234"/>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481756DB"/>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52AB23A1"/>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5A54098D"/>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64F563C0"/>
    <w:multiLevelType w:val="singleLevel"/>
    <w:tmpl w:val="04160001"/>
    <w:lvl w:ilvl="0">
      <w:start w:val="1"/>
      <w:numFmt w:val="bullet"/>
      <w:lvlText w:val=""/>
      <w:lvlJc w:val="left"/>
      <w:pPr>
        <w:ind w:left="720" w:hanging="360"/>
      </w:pPr>
      <w:rPr>
        <w:rFonts w:ascii="Symbol" w:hAnsi="Symbol" w:hint="default"/>
      </w:rPr>
    </w:lvl>
  </w:abstractNum>
  <w:num w:numId="1" w16cid:durableId="1426270628">
    <w:abstractNumId w:val="2"/>
  </w:num>
  <w:num w:numId="2" w16cid:durableId="1928223476">
    <w:abstractNumId w:val="1"/>
  </w:num>
  <w:num w:numId="3" w16cid:durableId="1811677708">
    <w:abstractNumId w:val="4"/>
  </w:num>
  <w:num w:numId="4" w16cid:durableId="948119856">
    <w:abstractNumId w:val="6"/>
  </w:num>
  <w:num w:numId="5" w16cid:durableId="1455364286">
    <w:abstractNumId w:val="9"/>
  </w:num>
  <w:num w:numId="6" w16cid:durableId="1934362597">
    <w:abstractNumId w:val="0"/>
  </w:num>
  <w:num w:numId="7" w16cid:durableId="1925606475">
    <w:abstractNumId w:val="8"/>
  </w:num>
  <w:num w:numId="8" w16cid:durableId="721059315">
    <w:abstractNumId w:val="5"/>
  </w:num>
  <w:num w:numId="9" w16cid:durableId="1163081205">
    <w:abstractNumId w:val="3"/>
  </w:num>
  <w:num w:numId="10" w16cid:durableId="198779974">
    <w:abstractNumId w:val="7"/>
  </w:num>
  <w:num w:numId="11" w16cid:durableId="114670544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163"/>
    <w:rsid w:val="0036529C"/>
    <w:rsid w:val="00367281"/>
    <w:rsid w:val="005A3561"/>
    <w:rsid w:val="00692804"/>
    <w:rsid w:val="00AA4D55"/>
    <w:rsid w:val="00B52E4F"/>
    <w:rsid w:val="00C034F7"/>
    <w:rsid w:val="00C14A6A"/>
    <w:rsid w:val="00DB7163"/>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A501992"/>
  <w15:chartTrackingRefBased/>
  <w15:docId w15:val="{F036BEB1-D07A-4449-99D5-42A057BDCB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DB71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DB71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DB716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DB716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DB716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DB716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DB716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DB716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DB7163"/>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B7163"/>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DB7163"/>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DB716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DB716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DB716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DB716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DB716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DB716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DB7163"/>
    <w:rPr>
      <w:rFonts w:eastAsiaTheme="majorEastAsia" w:cstheme="majorBidi"/>
      <w:color w:val="272727" w:themeColor="text1" w:themeTint="D8"/>
    </w:rPr>
  </w:style>
  <w:style w:type="paragraph" w:styleId="Ttulo">
    <w:name w:val="Title"/>
    <w:basedOn w:val="Normal"/>
    <w:next w:val="Normal"/>
    <w:link w:val="TtuloChar"/>
    <w:uiPriority w:val="10"/>
    <w:qFormat/>
    <w:rsid w:val="00DB71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DB716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DB7163"/>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DB716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DB7163"/>
    <w:pPr>
      <w:spacing w:before="160"/>
      <w:jc w:val="center"/>
    </w:pPr>
    <w:rPr>
      <w:i/>
      <w:iCs/>
      <w:color w:val="404040" w:themeColor="text1" w:themeTint="BF"/>
    </w:rPr>
  </w:style>
  <w:style w:type="character" w:customStyle="1" w:styleId="CitaoChar">
    <w:name w:val="Citação Char"/>
    <w:basedOn w:val="Fontepargpadro"/>
    <w:link w:val="Citao"/>
    <w:uiPriority w:val="29"/>
    <w:rsid w:val="00DB7163"/>
    <w:rPr>
      <w:i/>
      <w:iCs/>
      <w:color w:val="404040" w:themeColor="text1" w:themeTint="BF"/>
    </w:rPr>
  </w:style>
  <w:style w:type="paragraph" w:styleId="PargrafodaLista">
    <w:name w:val="List Paragraph"/>
    <w:basedOn w:val="Normal"/>
    <w:uiPriority w:val="34"/>
    <w:qFormat/>
    <w:rsid w:val="00DB7163"/>
    <w:pPr>
      <w:ind w:left="720"/>
      <w:contextualSpacing/>
    </w:pPr>
  </w:style>
  <w:style w:type="character" w:styleId="nfaseIntensa">
    <w:name w:val="Intense Emphasis"/>
    <w:basedOn w:val="Fontepargpadro"/>
    <w:uiPriority w:val="21"/>
    <w:qFormat/>
    <w:rsid w:val="00DB7163"/>
    <w:rPr>
      <w:i/>
      <w:iCs/>
      <w:color w:val="0F4761" w:themeColor="accent1" w:themeShade="BF"/>
    </w:rPr>
  </w:style>
  <w:style w:type="paragraph" w:styleId="CitaoIntensa">
    <w:name w:val="Intense Quote"/>
    <w:basedOn w:val="Normal"/>
    <w:next w:val="Normal"/>
    <w:link w:val="CitaoIntensaChar"/>
    <w:uiPriority w:val="30"/>
    <w:qFormat/>
    <w:rsid w:val="00DB71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DB7163"/>
    <w:rPr>
      <w:i/>
      <w:iCs/>
      <w:color w:val="0F4761" w:themeColor="accent1" w:themeShade="BF"/>
    </w:rPr>
  </w:style>
  <w:style w:type="character" w:styleId="RefernciaIntensa">
    <w:name w:val="Intense Reference"/>
    <w:basedOn w:val="Fontepargpadro"/>
    <w:uiPriority w:val="32"/>
    <w:qFormat/>
    <w:rsid w:val="00DB716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1525</Words>
  <Characters>7667</Characters>
  <Application>Microsoft Office Word</Application>
  <DocSecurity>0</DocSecurity>
  <Lines>219</Lines>
  <Paragraphs>147</Paragraphs>
  <ScaleCrop>false</ScaleCrop>
  <Company/>
  <LinksUpToDate>false</LinksUpToDate>
  <CharactersWithSpaces>9089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2</cp:revision>
  <cp:lastPrinted>2026-07-29T21:25:00Z</cp:lastPrinted>
  <dcterms:created xsi:type="dcterms:W3CDTF">2026-07-29T21:23:00Z</dcterms:created>
  <dcterms:modified xsi:type="dcterms:W3CDTF">2026-07-29T21:25:00Z</dcterms:modified>
</cp:coreProperties>
</file>