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E1B486" w14:textId="41BBF49B" w:rsidR="0036529C" w:rsidRDefault="0092479A" w:rsidP="0092479A">
      <w:pPr>
        <w:spacing w:after="80" w:line="280" w:lineRule="auto"/>
        <w:rPr>
          <w:rFonts w:ascii="Montserrat" w:hAnsi="Montserrat"/>
          <w:b/>
          <w:color w:val="B91D2E"/>
          <w:sz w:val="20"/>
        </w:rPr>
      </w:pPr>
      <w:r>
        <w:rPr>
          <w:rFonts w:ascii="Montserrat" w:hAnsi="Montserrat"/>
          <w:b/>
          <w:color w:val="B91D2E"/>
          <w:sz w:val="20"/>
        </w:rPr>
        <w:t>UNIALFA - GERENCIA DE PROJETOS</w:t>
      </w:r>
    </w:p>
    <w:p w14:paraId="3BB19470" w14:textId="26985BD0" w:rsidR="0092479A" w:rsidRDefault="0092479A" w:rsidP="0092479A">
      <w:pPr>
        <w:spacing w:after="80"/>
        <w:rPr>
          <w:rFonts w:ascii="Montserrat" w:hAnsi="Montserrat"/>
          <w:b/>
          <w:color w:val="1A1A1A"/>
          <w:sz w:val="56"/>
        </w:rPr>
      </w:pPr>
      <w:r>
        <w:rPr>
          <w:rFonts w:ascii="Montserrat" w:hAnsi="Montserrat"/>
          <w:b/>
          <w:color w:val="1A1A1A"/>
          <w:sz w:val="56"/>
        </w:rPr>
        <w:t>MANUAL DE USO</w:t>
      </w:r>
    </w:p>
    <w:p w14:paraId="2F929182" w14:textId="24E4E73E" w:rsidR="0092479A" w:rsidRDefault="0092479A" w:rsidP="0092479A">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0960A45E" w14:textId="5B8E656A" w:rsidR="0092479A" w:rsidRDefault="0092479A" w:rsidP="0092479A">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1AB63421" w14:textId="5AFAA4D0" w:rsidR="0092479A" w:rsidRDefault="0092479A" w:rsidP="0092479A">
      <w:pPr>
        <w:spacing w:after="40" w:line="280" w:lineRule="auto"/>
        <w:rPr>
          <w:rFonts w:ascii="Montserrat" w:hAnsi="Montserrat"/>
          <w:color w:val="6A6A70"/>
          <w:sz w:val="22"/>
        </w:rPr>
      </w:pPr>
      <w:r>
        <w:rPr>
          <w:rFonts w:ascii="Montserrat" w:hAnsi="Montserrat"/>
          <w:color w:val="6A6A70"/>
          <w:sz w:val="22"/>
        </w:rPr>
        <w:t>UNIALFA - Gerencia de Projetos</w:t>
      </w:r>
    </w:p>
    <w:p w14:paraId="5AEE8C96" w14:textId="0C942B17" w:rsidR="0092479A" w:rsidRDefault="0092479A" w:rsidP="0092479A">
      <w:pPr>
        <w:spacing w:after="40" w:line="280" w:lineRule="auto"/>
        <w:rPr>
          <w:rFonts w:ascii="Montserrat" w:hAnsi="Montserrat"/>
          <w:color w:val="6A6A70"/>
          <w:sz w:val="22"/>
        </w:rPr>
      </w:pPr>
      <w:r>
        <w:rPr>
          <w:rFonts w:ascii="Montserrat" w:hAnsi="Montserrat"/>
          <w:color w:val="6A6A70"/>
          <w:sz w:val="22"/>
        </w:rPr>
        <w:t>Grupo Jose Alves</w:t>
      </w:r>
    </w:p>
    <w:p w14:paraId="2F074C44" w14:textId="4605A711" w:rsidR="0092479A" w:rsidRDefault="0092479A" w:rsidP="0092479A">
      <w:pPr>
        <w:spacing w:after="40" w:line="280" w:lineRule="auto"/>
        <w:rPr>
          <w:rFonts w:ascii="Montserrat" w:hAnsi="Montserrat"/>
          <w:color w:val="6A6A70"/>
          <w:sz w:val="22"/>
        </w:rPr>
      </w:pPr>
      <w:r>
        <w:rPr>
          <w:rFonts w:ascii="Montserrat" w:hAnsi="Montserrat"/>
          <w:color w:val="6A6A70"/>
          <w:sz w:val="22"/>
        </w:rPr>
        <w:t>Versao 2.88 - 17 de setembro de 2026 (substitui a versao 2.87 de 17/09/2026)</w:t>
      </w:r>
    </w:p>
    <w:p w14:paraId="78DAD43E" w14:textId="7E0D45BB" w:rsidR="0092479A" w:rsidRDefault="0092479A">
      <w:pPr>
        <w:rPr>
          <w:rFonts w:ascii="Montserrat" w:hAnsi="Montserrat"/>
          <w:color w:val="6A6A70"/>
          <w:sz w:val="22"/>
        </w:rPr>
      </w:pPr>
      <w:r>
        <w:rPr>
          <w:rFonts w:ascii="Montserrat" w:hAnsi="Montserrat"/>
          <w:color w:val="6A6A70"/>
          <w:sz w:val="22"/>
        </w:rPr>
        <w:br w:type="page"/>
      </w:r>
    </w:p>
    <w:p w14:paraId="5E3916D6" w14:textId="4F2DEBFA" w:rsidR="0092479A" w:rsidRDefault="0092479A" w:rsidP="0092479A">
      <w:pPr>
        <w:spacing w:after="200"/>
        <w:rPr>
          <w:rFonts w:ascii="Montserrat" w:hAnsi="Montserrat"/>
          <w:b/>
          <w:color w:val="1A1A1A"/>
          <w:sz w:val="32"/>
        </w:rPr>
      </w:pPr>
      <w:r>
        <w:rPr>
          <w:rFonts w:ascii="Montserrat" w:hAnsi="Montserrat"/>
          <w:b/>
          <w:color w:val="1A1A1A"/>
          <w:sz w:val="32"/>
        </w:rPr>
        <w:lastRenderedPageBreak/>
        <w:t>SUMARIO</w:t>
      </w:r>
    </w:p>
    <w:p w14:paraId="00E379B7" w14:textId="684053F6" w:rsidR="0092479A" w:rsidRDefault="0092479A">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165633">
        <w:rPr>
          <w:rFonts w:ascii="Montserrat" w:hAnsi="Montserrat"/>
          <w:b/>
          <w:noProof/>
          <w:color w:val="1A1A1A"/>
        </w:rPr>
        <w:t>1. Introducao</w:t>
      </w:r>
      <w:r>
        <w:rPr>
          <w:noProof/>
        </w:rPr>
        <w:tab/>
      </w:r>
      <w:r>
        <w:rPr>
          <w:noProof/>
        </w:rPr>
        <w:fldChar w:fldCharType="begin"/>
      </w:r>
      <w:r>
        <w:rPr>
          <w:noProof/>
        </w:rPr>
        <w:instrText xml:space="preserve"> PAGEREF _Toc240546251 \h </w:instrText>
      </w:r>
      <w:r>
        <w:rPr>
          <w:noProof/>
        </w:rPr>
      </w:r>
      <w:r>
        <w:rPr>
          <w:noProof/>
        </w:rPr>
        <w:fldChar w:fldCharType="separate"/>
      </w:r>
      <w:r>
        <w:rPr>
          <w:noProof/>
        </w:rPr>
        <w:t>5</w:t>
      </w:r>
      <w:r>
        <w:rPr>
          <w:noProof/>
        </w:rPr>
        <w:fldChar w:fldCharType="end"/>
      </w:r>
    </w:p>
    <w:p w14:paraId="31C10A3E" w14:textId="269FB4AE" w:rsidR="0092479A" w:rsidRDefault="0092479A">
      <w:pPr>
        <w:pStyle w:val="Sumrio2"/>
        <w:tabs>
          <w:tab w:val="right" w:leader="dot" w:pos="8828"/>
        </w:tabs>
        <w:rPr>
          <w:noProof/>
        </w:rPr>
      </w:pPr>
      <w:r w:rsidRPr="00165633">
        <w:rPr>
          <w:rFonts w:ascii="Montserrat" w:hAnsi="Montserrat"/>
          <w:b/>
          <w:noProof/>
          <w:color w:val="B91D2E"/>
        </w:rPr>
        <w:t>1.1 Sobre este manual</w:t>
      </w:r>
      <w:r>
        <w:rPr>
          <w:noProof/>
        </w:rPr>
        <w:tab/>
      </w:r>
      <w:r>
        <w:rPr>
          <w:noProof/>
        </w:rPr>
        <w:fldChar w:fldCharType="begin"/>
      </w:r>
      <w:r>
        <w:rPr>
          <w:noProof/>
        </w:rPr>
        <w:instrText xml:space="preserve"> PAGEREF _Toc240546252 \h </w:instrText>
      </w:r>
      <w:r>
        <w:rPr>
          <w:noProof/>
        </w:rPr>
      </w:r>
      <w:r>
        <w:rPr>
          <w:noProof/>
        </w:rPr>
        <w:fldChar w:fldCharType="separate"/>
      </w:r>
      <w:r>
        <w:rPr>
          <w:noProof/>
        </w:rPr>
        <w:t>5</w:t>
      </w:r>
      <w:r>
        <w:rPr>
          <w:noProof/>
        </w:rPr>
        <w:fldChar w:fldCharType="end"/>
      </w:r>
    </w:p>
    <w:p w14:paraId="55B2BF2B" w14:textId="444D8C8E" w:rsidR="0092479A" w:rsidRDefault="0092479A">
      <w:pPr>
        <w:pStyle w:val="Sumrio2"/>
        <w:tabs>
          <w:tab w:val="right" w:leader="dot" w:pos="8828"/>
        </w:tabs>
        <w:rPr>
          <w:noProof/>
        </w:rPr>
      </w:pPr>
      <w:r w:rsidRPr="00165633">
        <w:rPr>
          <w:rFonts w:ascii="Montserrat" w:hAnsi="Montserrat"/>
          <w:b/>
          <w:noProof/>
          <w:color w:val="B91D2E"/>
        </w:rPr>
        <w:t>1.2 Visao geral da ferramenta</w:t>
      </w:r>
      <w:r>
        <w:rPr>
          <w:noProof/>
        </w:rPr>
        <w:tab/>
      </w:r>
      <w:r>
        <w:rPr>
          <w:noProof/>
        </w:rPr>
        <w:fldChar w:fldCharType="begin"/>
      </w:r>
      <w:r>
        <w:rPr>
          <w:noProof/>
        </w:rPr>
        <w:instrText xml:space="preserve"> PAGEREF _Toc240546253 \h </w:instrText>
      </w:r>
      <w:r>
        <w:rPr>
          <w:noProof/>
        </w:rPr>
      </w:r>
      <w:r>
        <w:rPr>
          <w:noProof/>
        </w:rPr>
        <w:fldChar w:fldCharType="separate"/>
      </w:r>
      <w:r>
        <w:rPr>
          <w:noProof/>
        </w:rPr>
        <w:t>22</w:t>
      </w:r>
      <w:r>
        <w:rPr>
          <w:noProof/>
        </w:rPr>
        <w:fldChar w:fldCharType="end"/>
      </w:r>
    </w:p>
    <w:p w14:paraId="455CC760" w14:textId="5A0D2E46" w:rsidR="0092479A" w:rsidRDefault="0092479A">
      <w:pPr>
        <w:pStyle w:val="Sumrio2"/>
        <w:tabs>
          <w:tab w:val="right" w:leader="dot" w:pos="8828"/>
        </w:tabs>
        <w:rPr>
          <w:noProof/>
        </w:rPr>
      </w:pPr>
      <w:r w:rsidRPr="00165633">
        <w:rPr>
          <w:rFonts w:ascii="Montserrat" w:hAnsi="Montserrat"/>
          <w:b/>
          <w:noProof/>
          <w:color w:val="B91D2E"/>
        </w:rPr>
        <w:t>1.3 Como acessar e fazer login</w:t>
      </w:r>
      <w:r>
        <w:rPr>
          <w:noProof/>
        </w:rPr>
        <w:tab/>
      </w:r>
      <w:r>
        <w:rPr>
          <w:noProof/>
        </w:rPr>
        <w:fldChar w:fldCharType="begin"/>
      </w:r>
      <w:r>
        <w:rPr>
          <w:noProof/>
        </w:rPr>
        <w:instrText xml:space="preserve"> PAGEREF _Toc240546254 \h </w:instrText>
      </w:r>
      <w:r>
        <w:rPr>
          <w:noProof/>
        </w:rPr>
      </w:r>
      <w:r>
        <w:rPr>
          <w:noProof/>
        </w:rPr>
        <w:fldChar w:fldCharType="separate"/>
      </w:r>
      <w:r>
        <w:rPr>
          <w:noProof/>
        </w:rPr>
        <w:t>24</w:t>
      </w:r>
      <w:r>
        <w:rPr>
          <w:noProof/>
        </w:rPr>
        <w:fldChar w:fldCharType="end"/>
      </w:r>
    </w:p>
    <w:p w14:paraId="13597B81" w14:textId="2A4C676E" w:rsidR="0092479A" w:rsidRDefault="0092479A">
      <w:pPr>
        <w:pStyle w:val="Sumrio2"/>
        <w:tabs>
          <w:tab w:val="right" w:leader="dot" w:pos="8828"/>
        </w:tabs>
        <w:rPr>
          <w:noProof/>
        </w:rPr>
      </w:pPr>
      <w:r w:rsidRPr="00165633">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_Toc240546255 \h </w:instrText>
      </w:r>
      <w:r>
        <w:rPr>
          <w:noProof/>
        </w:rPr>
      </w:r>
      <w:r>
        <w:rPr>
          <w:noProof/>
        </w:rPr>
        <w:fldChar w:fldCharType="separate"/>
      </w:r>
      <w:r>
        <w:rPr>
          <w:noProof/>
        </w:rPr>
        <w:t>25</w:t>
      </w:r>
      <w:r>
        <w:rPr>
          <w:noProof/>
        </w:rPr>
        <w:fldChar w:fldCharType="end"/>
      </w:r>
    </w:p>
    <w:p w14:paraId="6AE3BE3B" w14:textId="44D59D07" w:rsidR="0092479A" w:rsidRDefault="0092479A">
      <w:pPr>
        <w:pStyle w:val="Sumrio1"/>
        <w:tabs>
          <w:tab w:val="right" w:leader="dot" w:pos="8828"/>
        </w:tabs>
        <w:rPr>
          <w:noProof/>
        </w:rPr>
      </w:pPr>
      <w:r w:rsidRPr="00165633">
        <w:rPr>
          <w:rFonts w:ascii="Montserrat" w:hAnsi="Montserrat"/>
          <w:b/>
          <w:noProof/>
          <w:color w:val="1A1A1A"/>
        </w:rPr>
        <w:t>2. Antes de comecar</w:t>
      </w:r>
      <w:r>
        <w:rPr>
          <w:noProof/>
        </w:rPr>
        <w:tab/>
      </w:r>
      <w:r>
        <w:rPr>
          <w:noProof/>
        </w:rPr>
        <w:fldChar w:fldCharType="begin"/>
      </w:r>
      <w:r>
        <w:rPr>
          <w:noProof/>
        </w:rPr>
        <w:instrText xml:space="preserve"> PAGEREF _Toc240546256 \h </w:instrText>
      </w:r>
      <w:r>
        <w:rPr>
          <w:noProof/>
        </w:rPr>
      </w:r>
      <w:r>
        <w:rPr>
          <w:noProof/>
        </w:rPr>
        <w:fldChar w:fldCharType="separate"/>
      </w:r>
      <w:r>
        <w:rPr>
          <w:noProof/>
        </w:rPr>
        <w:t>26</w:t>
      </w:r>
      <w:r>
        <w:rPr>
          <w:noProof/>
        </w:rPr>
        <w:fldChar w:fldCharType="end"/>
      </w:r>
    </w:p>
    <w:p w14:paraId="3E05CA61" w14:textId="610A6A00" w:rsidR="0092479A" w:rsidRDefault="0092479A">
      <w:pPr>
        <w:pStyle w:val="Sumrio2"/>
        <w:tabs>
          <w:tab w:val="right" w:leader="dot" w:pos="8828"/>
        </w:tabs>
        <w:rPr>
          <w:noProof/>
        </w:rPr>
      </w:pPr>
      <w:r w:rsidRPr="00165633">
        <w:rPr>
          <w:rFonts w:ascii="Montserrat" w:hAnsi="Montserrat"/>
          <w:b/>
          <w:noProof/>
          <w:color w:val="B91D2E"/>
        </w:rPr>
        <w:t>2.1 Onde encontrar as ferramentas</w:t>
      </w:r>
      <w:r>
        <w:rPr>
          <w:noProof/>
        </w:rPr>
        <w:tab/>
      </w:r>
      <w:r>
        <w:rPr>
          <w:noProof/>
        </w:rPr>
        <w:fldChar w:fldCharType="begin"/>
      </w:r>
      <w:r>
        <w:rPr>
          <w:noProof/>
        </w:rPr>
        <w:instrText xml:space="preserve"> PAGEREF _Toc240546257 \h </w:instrText>
      </w:r>
      <w:r>
        <w:rPr>
          <w:noProof/>
        </w:rPr>
      </w:r>
      <w:r>
        <w:rPr>
          <w:noProof/>
        </w:rPr>
        <w:fldChar w:fldCharType="separate"/>
      </w:r>
      <w:r>
        <w:rPr>
          <w:noProof/>
        </w:rPr>
        <w:t>26</w:t>
      </w:r>
      <w:r>
        <w:rPr>
          <w:noProof/>
        </w:rPr>
        <w:fldChar w:fldCharType="end"/>
      </w:r>
    </w:p>
    <w:p w14:paraId="7F31C945" w14:textId="4EB0D673" w:rsidR="0092479A" w:rsidRDefault="0092479A">
      <w:pPr>
        <w:pStyle w:val="Sumrio2"/>
        <w:tabs>
          <w:tab w:val="right" w:leader="dot" w:pos="8828"/>
        </w:tabs>
        <w:rPr>
          <w:noProof/>
        </w:rPr>
      </w:pPr>
      <w:r w:rsidRPr="00165633">
        <w:rPr>
          <w:rFonts w:ascii="Montserrat" w:hAnsi="Montserrat"/>
          <w:b/>
          <w:noProof/>
          <w:color w:val="B91D2E"/>
        </w:rPr>
        <w:t>2.2 Convencoes usadas neste manual</w:t>
      </w:r>
      <w:r>
        <w:rPr>
          <w:noProof/>
        </w:rPr>
        <w:tab/>
      </w:r>
      <w:r>
        <w:rPr>
          <w:noProof/>
        </w:rPr>
        <w:fldChar w:fldCharType="begin"/>
      </w:r>
      <w:r>
        <w:rPr>
          <w:noProof/>
        </w:rPr>
        <w:instrText xml:space="preserve"> PAGEREF _Toc240546258 \h </w:instrText>
      </w:r>
      <w:r>
        <w:rPr>
          <w:noProof/>
        </w:rPr>
      </w:r>
      <w:r>
        <w:rPr>
          <w:noProof/>
        </w:rPr>
        <w:fldChar w:fldCharType="separate"/>
      </w:r>
      <w:r>
        <w:rPr>
          <w:noProof/>
        </w:rPr>
        <w:t>26</w:t>
      </w:r>
      <w:r>
        <w:rPr>
          <w:noProof/>
        </w:rPr>
        <w:fldChar w:fldCharType="end"/>
      </w:r>
    </w:p>
    <w:p w14:paraId="34035AB2" w14:textId="6D56A272" w:rsidR="0092479A" w:rsidRDefault="0092479A">
      <w:pPr>
        <w:pStyle w:val="Sumrio2"/>
        <w:tabs>
          <w:tab w:val="right" w:leader="dot" w:pos="8828"/>
        </w:tabs>
        <w:rPr>
          <w:noProof/>
        </w:rPr>
      </w:pPr>
      <w:r w:rsidRPr="00165633">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_Toc240546259 \h </w:instrText>
      </w:r>
      <w:r>
        <w:rPr>
          <w:noProof/>
        </w:rPr>
      </w:r>
      <w:r>
        <w:rPr>
          <w:noProof/>
        </w:rPr>
        <w:fldChar w:fldCharType="separate"/>
      </w:r>
      <w:r>
        <w:rPr>
          <w:noProof/>
        </w:rPr>
        <w:t>26</w:t>
      </w:r>
      <w:r>
        <w:rPr>
          <w:noProof/>
        </w:rPr>
        <w:fldChar w:fldCharType="end"/>
      </w:r>
    </w:p>
    <w:p w14:paraId="7FBB379A" w14:textId="18B8532F" w:rsidR="0092479A" w:rsidRDefault="0092479A">
      <w:pPr>
        <w:pStyle w:val="Sumrio2"/>
        <w:tabs>
          <w:tab w:val="right" w:leader="dot" w:pos="8828"/>
        </w:tabs>
        <w:rPr>
          <w:noProof/>
        </w:rPr>
      </w:pPr>
      <w:r w:rsidRPr="00165633">
        <w:rPr>
          <w:rFonts w:ascii="Montserrat" w:hAnsi="Montserrat"/>
          <w:b/>
          <w:noProof/>
          <w:color w:val="B91D2E"/>
        </w:rPr>
        <w:t>2.4 Os dois gates de aprovacao</w:t>
      </w:r>
      <w:r>
        <w:rPr>
          <w:noProof/>
        </w:rPr>
        <w:tab/>
      </w:r>
      <w:r>
        <w:rPr>
          <w:noProof/>
        </w:rPr>
        <w:fldChar w:fldCharType="begin"/>
      </w:r>
      <w:r>
        <w:rPr>
          <w:noProof/>
        </w:rPr>
        <w:instrText xml:space="preserve"> PAGEREF _Toc240546260 \h </w:instrText>
      </w:r>
      <w:r>
        <w:rPr>
          <w:noProof/>
        </w:rPr>
      </w:r>
      <w:r>
        <w:rPr>
          <w:noProof/>
        </w:rPr>
        <w:fldChar w:fldCharType="separate"/>
      </w:r>
      <w:r>
        <w:rPr>
          <w:noProof/>
        </w:rPr>
        <w:t>27</w:t>
      </w:r>
      <w:r>
        <w:rPr>
          <w:noProof/>
        </w:rPr>
        <w:fldChar w:fldCharType="end"/>
      </w:r>
    </w:p>
    <w:p w14:paraId="4C510016" w14:textId="4AAD41F4" w:rsidR="0092479A" w:rsidRDefault="0092479A">
      <w:pPr>
        <w:pStyle w:val="Sumrio2"/>
        <w:tabs>
          <w:tab w:val="right" w:leader="dot" w:pos="8828"/>
        </w:tabs>
        <w:rPr>
          <w:noProof/>
        </w:rPr>
      </w:pPr>
      <w:r w:rsidRPr="00165633">
        <w:rPr>
          <w:rFonts w:ascii="Montserrat" w:hAnsi="Montserrat"/>
          <w:b/>
          <w:noProof/>
          <w:color w:val="B91D2E"/>
        </w:rPr>
        <w:t>2.5 Restricao por equipe do projeto</w:t>
      </w:r>
      <w:r>
        <w:rPr>
          <w:noProof/>
        </w:rPr>
        <w:tab/>
      </w:r>
      <w:r>
        <w:rPr>
          <w:noProof/>
        </w:rPr>
        <w:fldChar w:fldCharType="begin"/>
      </w:r>
      <w:r>
        <w:rPr>
          <w:noProof/>
        </w:rPr>
        <w:instrText xml:space="preserve"> PAGEREF _Toc240546261 \h </w:instrText>
      </w:r>
      <w:r>
        <w:rPr>
          <w:noProof/>
        </w:rPr>
      </w:r>
      <w:r>
        <w:rPr>
          <w:noProof/>
        </w:rPr>
        <w:fldChar w:fldCharType="separate"/>
      </w:r>
      <w:r>
        <w:rPr>
          <w:noProof/>
        </w:rPr>
        <w:t>28</w:t>
      </w:r>
      <w:r>
        <w:rPr>
          <w:noProof/>
        </w:rPr>
        <w:fldChar w:fldCharType="end"/>
      </w:r>
    </w:p>
    <w:p w14:paraId="5A7D309F" w14:textId="5E017244" w:rsidR="0092479A" w:rsidRDefault="0092479A">
      <w:pPr>
        <w:pStyle w:val="Sumrio2"/>
        <w:tabs>
          <w:tab w:val="right" w:leader="dot" w:pos="8828"/>
        </w:tabs>
        <w:rPr>
          <w:noProof/>
        </w:rPr>
      </w:pPr>
      <w:r w:rsidRPr="00165633">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_Toc240546262 \h </w:instrText>
      </w:r>
      <w:r>
        <w:rPr>
          <w:noProof/>
        </w:rPr>
      </w:r>
      <w:r>
        <w:rPr>
          <w:noProof/>
        </w:rPr>
        <w:fldChar w:fldCharType="separate"/>
      </w:r>
      <w:r>
        <w:rPr>
          <w:noProof/>
        </w:rPr>
        <w:t>30</w:t>
      </w:r>
      <w:r>
        <w:rPr>
          <w:noProof/>
        </w:rPr>
        <w:fldChar w:fldCharType="end"/>
      </w:r>
    </w:p>
    <w:p w14:paraId="0FBF1B6E" w14:textId="4D234057" w:rsidR="0092479A" w:rsidRDefault="0092479A">
      <w:pPr>
        <w:pStyle w:val="Sumrio2"/>
        <w:tabs>
          <w:tab w:val="right" w:leader="dot" w:pos="8828"/>
        </w:tabs>
        <w:rPr>
          <w:noProof/>
        </w:rPr>
      </w:pPr>
      <w:r w:rsidRPr="00165633">
        <w:rPr>
          <w:rFonts w:ascii="Montserrat" w:hAnsi="Montserrat"/>
          <w:b/>
          <w:noProof/>
          <w:color w:val="B91D2E"/>
        </w:rPr>
        <w:t>2.7 Onde os dados ficam armazenados</w:t>
      </w:r>
      <w:r>
        <w:rPr>
          <w:noProof/>
        </w:rPr>
        <w:tab/>
      </w:r>
      <w:r>
        <w:rPr>
          <w:noProof/>
        </w:rPr>
        <w:fldChar w:fldCharType="begin"/>
      </w:r>
      <w:r>
        <w:rPr>
          <w:noProof/>
        </w:rPr>
        <w:instrText xml:space="preserve"> PAGEREF _Toc240546263 \h </w:instrText>
      </w:r>
      <w:r>
        <w:rPr>
          <w:noProof/>
        </w:rPr>
      </w:r>
      <w:r>
        <w:rPr>
          <w:noProof/>
        </w:rPr>
        <w:fldChar w:fldCharType="separate"/>
      </w:r>
      <w:r>
        <w:rPr>
          <w:noProof/>
        </w:rPr>
        <w:t>31</w:t>
      </w:r>
      <w:r>
        <w:rPr>
          <w:noProof/>
        </w:rPr>
        <w:fldChar w:fldCharType="end"/>
      </w:r>
    </w:p>
    <w:p w14:paraId="318C125E" w14:textId="2127A978" w:rsidR="0092479A" w:rsidRDefault="0092479A">
      <w:pPr>
        <w:pStyle w:val="Sumrio2"/>
        <w:tabs>
          <w:tab w:val="right" w:leader="dot" w:pos="8828"/>
        </w:tabs>
        <w:rPr>
          <w:noProof/>
        </w:rPr>
      </w:pPr>
      <w:r w:rsidRPr="00165633">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_Toc240546264 \h </w:instrText>
      </w:r>
      <w:r>
        <w:rPr>
          <w:noProof/>
        </w:rPr>
      </w:r>
      <w:r>
        <w:rPr>
          <w:noProof/>
        </w:rPr>
        <w:fldChar w:fldCharType="separate"/>
      </w:r>
      <w:r>
        <w:rPr>
          <w:noProof/>
        </w:rPr>
        <w:t>32</w:t>
      </w:r>
      <w:r>
        <w:rPr>
          <w:noProof/>
        </w:rPr>
        <w:fldChar w:fldCharType="end"/>
      </w:r>
    </w:p>
    <w:p w14:paraId="65A97DF5" w14:textId="6CA16AFB" w:rsidR="0092479A" w:rsidRDefault="0092479A">
      <w:pPr>
        <w:pStyle w:val="Sumrio2"/>
        <w:tabs>
          <w:tab w:val="right" w:leader="dot" w:pos="8828"/>
        </w:tabs>
        <w:rPr>
          <w:noProof/>
        </w:rPr>
      </w:pPr>
      <w:r w:rsidRPr="00165633">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_Toc240546265 \h </w:instrText>
      </w:r>
      <w:r>
        <w:rPr>
          <w:noProof/>
        </w:rPr>
      </w:r>
      <w:r>
        <w:rPr>
          <w:noProof/>
        </w:rPr>
        <w:fldChar w:fldCharType="separate"/>
      </w:r>
      <w:r>
        <w:rPr>
          <w:noProof/>
        </w:rPr>
        <w:t>32</w:t>
      </w:r>
      <w:r>
        <w:rPr>
          <w:noProof/>
        </w:rPr>
        <w:fldChar w:fldCharType="end"/>
      </w:r>
    </w:p>
    <w:p w14:paraId="325209BB" w14:textId="0A217DDB" w:rsidR="0092479A" w:rsidRDefault="0092479A">
      <w:pPr>
        <w:pStyle w:val="Sumrio2"/>
        <w:tabs>
          <w:tab w:val="right" w:leader="dot" w:pos="8828"/>
        </w:tabs>
        <w:rPr>
          <w:noProof/>
        </w:rPr>
      </w:pPr>
      <w:r w:rsidRPr="00165633">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_Toc240546266 \h </w:instrText>
      </w:r>
      <w:r>
        <w:rPr>
          <w:noProof/>
        </w:rPr>
      </w:r>
      <w:r>
        <w:rPr>
          <w:noProof/>
        </w:rPr>
        <w:fldChar w:fldCharType="separate"/>
      </w:r>
      <w:r>
        <w:rPr>
          <w:noProof/>
        </w:rPr>
        <w:t>33</w:t>
      </w:r>
      <w:r>
        <w:rPr>
          <w:noProof/>
        </w:rPr>
        <w:fldChar w:fldCharType="end"/>
      </w:r>
    </w:p>
    <w:p w14:paraId="104C09BA" w14:textId="2D4E3C6B" w:rsidR="0092479A" w:rsidRDefault="0092479A">
      <w:pPr>
        <w:pStyle w:val="Sumrio2"/>
        <w:tabs>
          <w:tab w:val="right" w:leader="dot" w:pos="8828"/>
        </w:tabs>
        <w:rPr>
          <w:noProof/>
        </w:rPr>
      </w:pPr>
      <w:r w:rsidRPr="00165633">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_Toc240546267 \h </w:instrText>
      </w:r>
      <w:r>
        <w:rPr>
          <w:noProof/>
        </w:rPr>
      </w:r>
      <w:r>
        <w:rPr>
          <w:noProof/>
        </w:rPr>
        <w:fldChar w:fldCharType="separate"/>
      </w:r>
      <w:r>
        <w:rPr>
          <w:noProof/>
        </w:rPr>
        <w:t>34</w:t>
      </w:r>
      <w:r>
        <w:rPr>
          <w:noProof/>
        </w:rPr>
        <w:fldChar w:fldCharType="end"/>
      </w:r>
    </w:p>
    <w:p w14:paraId="501DE04A" w14:textId="527BE0DF" w:rsidR="0092479A" w:rsidRDefault="0092479A">
      <w:pPr>
        <w:pStyle w:val="Sumrio2"/>
        <w:tabs>
          <w:tab w:val="right" w:leader="dot" w:pos="8828"/>
        </w:tabs>
        <w:rPr>
          <w:noProof/>
        </w:rPr>
      </w:pPr>
      <w:r w:rsidRPr="00165633">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_Toc240546268 \h </w:instrText>
      </w:r>
      <w:r>
        <w:rPr>
          <w:noProof/>
        </w:rPr>
      </w:r>
      <w:r>
        <w:rPr>
          <w:noProof/>
        </w:rPr>
        <w:fldChar w:fldCharType="separate"/>
      </w:r>
      <w:r>
        <w:rPr>
          <w:noProof/>
        </w:rPr>
        <w:t>34</w:t>
      </w:r>
      <w:r>
        <w:rPr>
          <w:noProof/>
        </w:rPr>
        <w:fldChar w:fldCharType="end"/>
      </w:r>
    </w:p>
    <w:p w14:paraId="253247CF" w14:textId="33211510" w:rsidR="0092479A" w:rsidRDefault="0092479A">
      <w:pPr>
        <w:pStyle w:val="Sumrio2"/>
        <w:tabs>
          <w:tab w:val="right" w:leader="dot" w:pos="8828"/>
        </w:tabs>
        <w:rPr>
          <w:noProof/>
        </w:rPr>
      </w:pPr>
      <w:r w:rsidRPr="00165633">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_Toc240546269 \h </w:instrText>
      </w:r>
      <w:r>
        <w:rPr>
          <w:noProof/>
        </w:rPr>
      </w:r>
      <w:r>
        <w:rPr>
          <w:noProof/>
        </w:rPr>
        <w:fldChar w:fldCharType="separate"/>
      </w:r>
      <w:r>
        <w:rPr>
          <w:noProof/>
        </w:rPr>
        <w:t>36</w:t>
      </w:r>
      <w:r>
        <w:rPr>
          <w:noProof/>
        </w:rPr>
        <w:fldChar w:fldCharType="end"/>
      </w:r>
    </w:p>
    <w:p w14:paraId="14F98A46" w14:textId="6EE8FF52" w:rsidR="0092479A" w:rsidRDefault="0092479A">
      <w:pPr>
        <w:pStyle w:val="Sumrio2"/>
        <w:tabs>
          <w:tab w:val="right" w:leader="dot" w:pos="8828"/>
        </w:tabs>
        <w:rPr>
          <w:noProof/>
        </w:rPr>
      </w:pPr>
      <w:r w:rsidRPr="00165633">
        <w:rPr>
          <w:rFonts w:ascii="Montserrat" w:hAnsi="Montserrat"/>
          <w:b/>
          <w:noProof/>
          <w:color w:val="B91D2E"/>
        </w:rPr>
        <w:t>2.14 Edicao simultanea</w:t>
      </w:r>
      <w:r>
        <w:rPr>
          <w:noProof/>
        </w:rPr>
        <w:tab/>
      </w:r>
      <w:r>
        <w:rPr>
          <w:noProof/>
        </w:rPr>
        <w:fldChar w:fldCharType="begin"/>
      </w:r>
      <w:r>
        <w:rPr>
          <w:noProof/>
        </w:rPr>
        <w:instrText xml:space="preserve"> PAGEREF _Toc240546270 \h </w:instrText>
      </w:r>
      <w:r>
        <w:rPr>
          <w:noProof/>
        </w:rPr>
      </w:r>
      <w:r>
        <w:rPr>
          <w:noProof/>
        </w:rPr>
        <w:fldChar w:fldCharType="separate"/>
      </w:r>
      <w:r>
        <w:rPr>
          <w:noProof/>
        </w:rPr>
        <w:t>37</w:t>
      </w:r>
      <w:r>
        <w:rPr>
          <w:noProof/>
        </w:rPr>
        <w:fldChar w:fldCharType="end"/>
      </w:r>
    </w:p>
    <w:p w14:paraId="443A4A24" w14:textId="0D352BFE" w:rsidR="0092479A" w:rsidRDefault="0092479A">
      <w:pPr>
        <w:pStyle w:val="Sumrio2"/>
        <w:tabs>
          <w:tab w:val="right" w:leader="dot" w:pos="8828"/>
        </w:tabs>
        <w:rPr>
          <w:noProof/>
        </w:rPr>
      </w:pPr>
      <w:r w:rsidRPr="00165633">
        <w:rPr>
          <w:rFonts w:ascii="Montserrat" w:hAnsi="Montserrat"/>
          <w:b/>
          <w:noProof/>
          <w:color w:val="B91D2E"/>
        </w:rPr>
        <w:t>2.15 Quem pode editar ou excluir um registro ja criado</w:t>
      </w:r>
      <w:r>
        <w:rPr>
          <w:noProof/>
        </w:rPr>
        <w:tab/>
      </w:r>
      <w:r>
        <w:rPr>
          <w:noProof/>
        </w:rPr>
        <w:fldChar w:fldCharType="begin"/>
      </w:r>
      <w:r>
        <w:rPr>
          <w:noProof/>
        </w:rPr>
        <w:instrText xml:space="preserve"> PAGEREF _Toc240546271 \h </w:instrText>
      </w:r>
      <w:r>
        <w:rPr>
          <w:noProof/>
        </w:rPr>
      </w:r>
      <w:r>
        <w:rPr>
          <w:noProof/>
        </w:rPr>
        <w:fldChar w:fldCharType="separate"/>
      </w:r>
      <w:r>
        <w:rPr>
          <w:noProof/>
        </w:rPr>
        <w:t>38</w:t>
      </w:r>
      <w:r>
        <w:rPr>
          <w:noProof/>
        </w:rPr>
        <w:fldChar w:fldCharType="end"/>
      </w:r>
    </w:p>
    <w:p w14:paraId="0B3B0F16" w14:textId="38BCC06D" w:rsidR="0092479A" w:rsidRDefault="0092479A">
      <w:pPr>
        <w:pStyle w:val="Sumrio2"/>
        <w:tabs>
          <w:tab w:val="right" w:leader="dot" w:pos="8828"/>
        </w:tabs>
        <w:rPr>
          <w:noProof/>
        </w:rPr>
      </w:pPr>
      <w:r w:rsidRPr="00165633">
        <w:rPr>
          <w:rFonts w:ascii="Montserrat" w:hAnsi="Montserrat"/>
          <w:b/>
          <w:noProof/>
          <w:color w:val="B91D2E"/>
        </w:rPr>
        <w:t>2.16 Quem pode imprimir ou exportar um registro</w:t>
      </w:r>
      <w:r>
        <w:rPr>
          <w:noProof/>
        </w:rPr>
        <w:tab/>
      </w:r>
      <w:r>
        <w:rPr>
          <w:noProof/>
        </w:rPr>
        <w:fldChar w:fldCharType="begin"/>
      </w:r>
      <w:r>
        <w:rPr>
          <w:noProof/>
        </w:rPr>
        <w:instrText xml:space="preserve"> PAGEREF _Toc240546272 \h </w:instrText>
      </w:r>
      <w:r>
        <w:rPr>
          <w:noProof/>
        </w:rPr>
      </w:r>
      <w:r>
        <w:rPr>
          <w:noProof/>
        </w:rPr>
        <w:fldChar w:fldCharType="separate"/>
      </w:r>
      <w:r>
        <w:rPr>
          <w:noProof/>
        </w:rPr>
        <w:t>39</w:t>
      </w:r>
      <w:r>
        <w:rPr>
          <w:noProof/>
        </w:rPr>
        <w:fldChar w:fldCharType="end"/>
      </w:r>
    </w:p>
    <w:p w14:paraId="73BE87D2" w14:textId="6C79D1D4" w:rsidR="0092479A" w:rsidRDefault="0092479A">
      <w:pPr>
        <w:pStyle w:val="Sumrio1"/>
        <w:tabs>
          <w:tab w:val="right" w:leader="dot" w:pos="8828"/>
        </w:tabs>
        <w:rPr>
          <w:noProof/>
        </w:rPr>
      </w:pPr>
      <w:r w:rsidRPr="00165633">
        <w:rPr>
          <w:rFonts w:ascii="Montserrat" w:hAnsi="Montserrat"/>
          <w:b/>
          <w:noProof/>
          <w:color w:val="1A1A1A"/>
        </w:rPr>
        <w:t>3. Passo a passo do fluxo de um projeto</w:t>
      </w:r>
      <w:r>
        <w:rPr>
          <w:noProof/>
        </w:rPr>
        <w:tab/>
      </w:r>
      <w:r>
        <w:rPr>
          <w:noProof/>
        </w:rPr>
        <w:fldChar w:fldCharType="begin"/>
      </w:r>
      <w:r>
        <w:rPr>
          <w:noProof/>
        </w:rPr>
        <w:instrText xml:space="preserve"> PAGEREF _Toc240546273 \h </w:instrText>
      </w:r>
      <w:r>
        <w:rPr>
          <w:noProof/>
        </w:rPr>
      </w:r>
      <w:r>
        <w:rPr>
          <w:noProof/>
        </w:rPr>
        <w:fldChar w:fldCharType="separate"/>
      </w:r>
      <w:r>
        <w:rPr>
          <w:noProof/>
        </w:rPr>
        <w:t>40</w:t>
      </w:r>
      <w:r>
        <w:rPr>
          <w:noProof/>
        </w:rPr>
        <w:fldChar w:fldCharType="end"/>
      </w:r>
    </w:p>
    <w:p w14:paraId="6F6D7268" w14:textId="25670FAF" w:rsidR="0092479A" w:rsidRDefault="0092479A">
      <w:pPr>
        <w:pStyle w:val="Sumrio2"/>
        <w:tabs>
          <w:tab w:val="right" w:leader="dot" w:pos="8828"/>
        </w:tabs>
        <w:rPr>
          <w:noProof/>
        </w:rPr>
      </w:pPr>
      <w:r w:rsidRPr="00165633">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_Toc240546274 \h </w:instrText>
      </w:r>
      <w:r>
        <w:rPr>
          <w:noProof/>
        </w:rPr>
      </w:r>
      <w:r>
        <w:rPr>
          <w:noProof/>
        </w:rPr>
        <w:fldChar w:fldCharType="separate"/>
      </w:r>
      <w:r>
        <w:rPr>
          <w:noProof/>
        </w:rPr>
        <w:t>40</w:t>
      </w:r>
      <w:r>
        <w:rPr>
          <w:noProof/>
        </w:rPr>
        <w:fldChar w:fldCharType="end"/>
      </w:r>
    </w:p>
    <w:p w14:paraId="54CAE801" w14:textId="686695F7" w:rsidR="0092479A" w:rsidRDefault="0092479A">
      <w:pPr>
        <w:pStyle w:val="Sumrio2"/>
        <w:tabs>
          <w:tab w:val="right" w:leader="dot" w:pos="8828"/>
        </w:tabs>
        <w:rPr>
          <w:noProof/>
        </w:rPr>
      </w:pPr>
      <w:r w:rsidRPr="00165633">
        <w:rPr>
          <w:rFonts w:ascii="Montserrat" w:hAnsi="Montserrat"/>
          <w:b/>
          <w:noProof/>
          <w:color w:val="B91D2E"/>
        </w:rPr>
        <w:t>Passo 2 - Canvas de Projeto (FORALF00344)</w:t>
      </w:r>
      <w:r>
        <w:rPr>
          <w:noProof/>
        </w:rPr>
        <w:tab/>
      </w:r>
      <w:r>
        <w:rPr>
          <w:noProof/>
        </w:rPr>
        <w:fldChar w:fldCharType="begin"/>
      </w:r>
      <w:r>
        <w:rPr>
          <w:noProof/>
        </w:rPr>
        <w:instrText xml:space="preserve"> PAGEREF _Toc240546275 \h </w:instrText>
      </w:r>
      <w:r>
        <w:rPr>
          <w:noProof/>
        </w:rPr>
      </w:r>
      <w:r>
        <w:rPr>
          <w:noProof/>
        </w:rPr>
        <w:fldChar w:fldCharType="separate"/>
      </w:r>
      <w:r>
        <w:rPr>
          <w:noProof/>
        </w:rPr>
        <w:t>43</w:t>
      </w:r>
      <w:r>
        <w:rPr>
          <w:noProof/>
        </w:rPr>
        <w:fldChar w:fldCharType="end"/>
      </w:r>
    </w:p>
    <w:p w14:paraId="073361AF" w14:textId="450C9C85" w:rsidR="0092479A" w:rsidRDefault="0092479A">
      <w:pPr>
        <w:pStyle w:val="Sumrio2"/>
        <w:tabs>
          <w:tab w:val="right" w:leader="dot" w:pos="8828"/>
        </w:tabs>
        <w:rPr>
          <w:noProof/>
        </w:rPr>
      </w:pPr>
      <w:r w:rsidRPr="00165633">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_Toc240546276 \h </w:instrText>
      </w:r>
      <w:r>
        <w:rPr>
          <w:noProof/>
        </w:rPr>
      </w:r>
      <w:r>
        <w:rPr>
          <w:noProof/>
        </w:rPr>
        <w:fldChar w:fldCharType="separate"/>
      </w:r>
      <w:r>
        <w:rPr>
          <w:noProof/>
        </w:rPr>
        <w:t>45</w:t>
      </w:r>
      <w:r>
        <w:rPr>
          <w:noProof/>
        </w:rPr>
        <w:fldChar w:fldCharType="end"/>
      </w:r>
    </w:p>
    <w:p w14:paraId="59371897" w14:textId="3B4590A8" w:rsidR="0092479A" w:rsidRDefault="0092479A">
      <w:pPr>
        <w:pStyle w:val="Sumrio2"/>
        <w:tabs>
          <w:tab w:val="right" w:leader="dot" w:pos="8828"/>
        </w:tabs>
        <w:rPr>
          <w:noProof/>
        </w:rPr>
      </w:pPr>
      <w:r w:rsidRPr="00165633">
        <w:rPr>
          <w:rFonts w:ascii="Montserrat" w:hAnsi="Montserrat"/>
          <w:b/>
          <w:noProof/>
          <w:color w:val="B91D2E"/>
        </w:rPr>
        <w:lastRenderedPageBreak/>
        <w:t>Passo 4 - Planejamento e Desenvolvimento de Projeto (FORALF00325)</w:t>
      </w:r>
      <w:r>
        <w:rPr>
          <w:noProof/>
        </w:rPr>
        <w:tab/>
      </w:r>
      <w:r>
        <w:rPr>
          <w:noProof/>
        </w:rPr>
        <w:fldChar w:fldCharType="begin"/>
      </w:r>
      <w:r>
        <w:rPr>
          <w:noProof/>
        </w:rPr>
        <w:instrText xml:space="preserve"> PAGEREF _Toc240546277 \h </w:instrText>
      </w:r>
      <w:r>
        <w:rPr>
          <w:noProof/>
        </w:rPr>
      </w:r>
      <w:r>
        <w:rPr>
          <w:noProof/>
        </w:rPr>
        <w:fldChar w:fldCharType="separate"/>
      </w:r>
      <w:r>
        <w:rPr>
          <w:noProof/>
        </w:rPr>
        <w:t>50</w:t>
      </w:r>
      <w:r>
        <w:rPr>
          <w:noProof/>
        </w:rPr>
        <w:fldChar w:fldCharType="end"/>
      </w:r>
    </w:p>
    <w:p w14:paraId="31B74487" w14:textId="6FA2D3C5" w:rsidR="0092479A" w:rsidRDefault="0092479A">
      <w:pPr>
        <w:pStyle w:val="Sumrio2"/>
        <w:tabs>
          <w:tab w:val="right" w:leader="dot" w:pos="8828"/>
        </w:tabs>
        <w:rPr>
          <w:noProof/>
        </w:rPr>
      </w:pPr>
      <w:r w:rsidRPr="00165633">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_Toc240546278 \h </w:instrText>
      </w:r>
      <w:r>
        <w:rPr>
          <w:noProof/>
        </w:rPr>
      </w:r>
      <w:r>
        <w:rPr>
          <w:noProof/>
        </w:rPr>
        <w:fldChar w:fldCharType="separate"/>
      </w:r>
      <w:r>
        <w:rPr>
          <w:noProof/>
        </w:rPr>
        <w:t>55</w:t>
      </w:r>
      <w:r>
        <w:rPr>
          <w:noProof/>
        </w:rPr>
        <w:fldChar w:fldCharType="end"/>
      </w:r>
    </w:p>
    <w:p w14:paraId="5ECCC98E" w14:textId="11FC5EB2" w:rsidR="0092479A" w:rsidRDefault="0092479A">
      <w:pPr>
        <w:pStyle w:val="Sumrio2"/>
        <w:tabs>
          <w:tab w:val="right" w:leader="dot" w:pos="8828"/>
        </w:tabs>
        <w:rPr>
          <w:noProof/>
        </w:rPr>
      </w:pPr>
      <w:r w:rsidRPr="00165633">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_Toc240546279 \h </w:instrText>
      </w:r>
      <w:r>
        <w:rPr>
          <w:noProof/>
        </w:rPr>
      </w:r>
      <w:r>
        <w:rPr>
          <w:noProof/>
        </w:rPr>
        <w:fldChar w:fldCharType="separate"/>
      </w:r>
      <w:r>
        <w:rPr>
          <w:noProof/>
        </w:rPr>
        <w:t>58</w:t>
      </w:r>
      <w:r>
        <w:rPr>
          <w:noProof/>
        </w:rPr>
        <w:fldChar w:fldCharType="end"/>
      </w:r>
    </w:p>
    <w:p w14:paraId="715D369B" w14:textId="66C0DB7E" w:rsidR="0092479A" w:rsidRDefault="0092479A">
      <w:pPr>
        <w:pStyle w:val="Sumrio2"/>
        <w:tabs>
          <w:tab w:val="right" w:leader="dot" w:pos="8828"/>
        </w:tabs>
        <w:rPr>
          <w:noProof/>
        </w:rPr>
      </w:pPr>
      <w:r w:rsidRPr="00165633">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_Toc240546280 \h </w:instrText>
      </w:r>
      <w:r>
        <w:rPr>
          <w:noProof/>
        </w:rPr>
      </w:r>
      <w:r>
        <w:rPr>
          <w:noProof/>
        </w:rPr>
        <w:fldChar w:fldCharType="separate"/>
      </w:r>
      <w:r>
        <w:rPr>
          <w:noProof/>
        </w:rPr>
        <w:t>60</w:t>
      </w:r>
      <w:r>
        <w:rPr>
          <w:noProof/>
        </w:rPr>
        <w:fldChar w:fldCharType="end"/>
      </w:r>
    </w:p>
    <w:p w14:paraId="2004D956" w14:textId="23ACEAFD" w:rsidR="0092479A" w:rsidRDefault="0092479A">
      <w:pPr>
        <w:pStyle w:val="Sumrio2"/>
        <w:tabs>
          <w:tab w:val="right" w:leader="dot" w:pos="8828"/>
        </w:tabs>
        <w:rPr>
          <w:noProof/>
        </w:rPr>
      </w:pPr>
      <w:r w:rsidRPr="00165633">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_Toc240546281 \h </w:instrText>
      </w:r>
      <w:r>
        <w:rPr>
          <w:noProof/>
        </w:rPr>
      </w:r>
      <w:r>
        <w:rPr>
          <w:noProof/>
        </w:rPr>
        <w:fldChar w:fldCharType="separate"/>
      </w:r>
      <w:r>
        <w:rPr>
          <w:noProof/>
        </w:rPr>
        <w:t>62</w:t>
      </w:r>
      <w:r>
        <w:rPr>
          <w:noProof/>
        </w:rPr>
        <w:fldChar w:fldCharType="end"/>
      </w:r>
    </w:p>
    <w:p w14:paraId="751289FC" w14:textId="4354F37D" w:rsidR="0092479A" w:rsidRDefault="0092479A">
      <w:pPr>
        <w:pStyle w:val="Sumrio2"/>
        <w:tabs>
          <w:tab w:val="right" w:leader="dot" w:pos="8828"/>
        </w:tabs>
        <w:rPr>
          <w:noProof/>
        </w:rPr>
      </w:pPr>
      <w:r w:rsidRPr="00165633">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_Toc240546282 \h </w:instrText>
      </w:r>
      <w:r>
        <w:rPr>
          <w:noProof/>
        </w:rPr>
      </w:r>
      <w:r>
        <w:rPr>
          <w:noProof/>
        </w:rPr>
        <w:fldChar w:fldCharType="separate"/>
      </w:r>
      <w:r>
        <w:rPr>
          <w:noProof/>
        </w:rPr>
        <w:t>65</w:t>
      </w:r>
      <w:r>
        <w:rPr>
          <w:noProof/>
        </w:rPr>
        <w:fldChar w:fldCharType="end"/>
      </w:r>
    </w:p>
    <w:p w14:paraId="63448F44" w14:textId="0665C4D5" w:rsidR="0092479A" w:rsidRDefault="0092479A">
      <w:pPr>
        <w:pStyle w:val="Sumrio2"/>
        <w:tabs>
          <w:tab w:val="right" w:leader="dot" w:pos="8828"/>
        </w:tabs>
        <w:rPr>
          <w:noProof/>
        </w:rPr>
      </w:pPr>
      <w:r w:rsidRPr="00165633">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_Toc240546283 \h </w:instrText>
      </w:r>
      <w:r>
        <w:rPr>
          <w:noProof/>
        </w:rPr>
      </w:r>
      <w:r>
        <w:rPr>
          <w:noProof/>
        </w:rPr>
        <w:fldChar w:fldCharType="separate"/>
      </w:r>
      <w:r>
        <w:rPr>
          <w:noProof/>
        </w:rPr>
        <w:t>67</w:t>
      </w:r>
      <w:r>
        <w:rPr>
          <w:noProof/>
        </w:rPr>
        <w:fldChar w:fldCharType="end"/>
      </w:r>
    </w:p>
    <w:p w14:paraId="58391452" w14:textId="7E99FFE8" w:rsidR="0092479A" w:rsidRDefault="0092479A">
      <w:pPr>
        <w:pStyle w:val="Sumrio1"/>
        <w:tabs>
          <w:tab w:val="right" w:leader="dot" w:pos="8828"/>
        </w:tabs>
        <w:rPr>
          <w:noProof/>
        </w:rPr>
      </w:pPr>
      <w:r w:rsidRPr="00165633">
        <w:rPr>
          <w:rFonts w:ascii="Montserrat" w:hAnsi="Montserrat"/>
          <w:b/>
          <w:noProof/>
          <w:color w:val="1A1A1A"/>
        </w:rPr>
        <w:t>4. Gerando os relatorios finais</w:t>
      </w:r>
      <w:r>
        <w:rPr>
          <w:noProof/>
        </w:rPr>
        <w:tab/>
      </w:r>
      <w:r>
        <w:rPr>
          <w:noProof/>
        </w:rPr>
        <w:fldChar w:fldCharType="begin"/>
      </w:r>
      <w:r>
        <w:rPr>
          <w:noProof/>
        </w:rPr>
        <w:instrText xml:space="preserve"> PAGEREF _Toc240546284 \h </w:instrText>
      </w:r>
      <w:r>
        <w:rPr>
          <w:noProof/>
        </w:rPr>
      </w:r>
      <w:r>
        <w:rPr>
          <w:noProof/>
        </w:rPr>
        <w:fldChar w:fldCharType="separate"/>
      </w:r>
      <w:r>
        <w:rPr>
          <w:noProof/>
        </w:rPr>
        <w:t>69</w:t>
      </w:r>
      <w:r>
        <w:rPr>
          <w:noProof/>
        </w:rPr>
        <w:fldChar w:fldCharType="end"/>
      </w:r>
    </w:p>
    <w:p w14:paraId="20CD67DB" w14:textId="6B4DB6C3" w:rsidR="0092479A" w:rsidRDefault="0092479A">
      <w:pPr>
        <w:pStyle w:val="Sumrio2"/>
        <w:tabs>
          <w:tab w:val="right" w:leader="dot" w:pos="8828"/>
        </w:tabs>
        <w:rPr>
          <w:noProof/>
        </w:rPr>
      </w:pPr>
      <w:r w:rsidRPr="00165633">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_Toc240546285 \h </w:instrText>
      </w:r>
      <w:r>
        <w:rPr>
          <w:noProof/>
        </w:rPr>
      </w:r>
      <w:r>
        <w:rPr>
          <w:noProof/>
        </w:rPr>
        <w:fldChar w:fldCharType="separate"/>
      </w:r>
      <w:r>
        <w:rPr>
          <w:noProof/>
        </w:rPr>
        <w:t>69</w:t>
      </w:r>
      <w:r>
        <w:rPr>
          <w:noProof/>
        </w:rPr>
        <w:fldChar w:fldCharType="end"/>
      </w:r>
    </w:p>
    <w:p w14:paraId="0315FCC7" w14:textId="2285C910" w:rsidR="0092479A" w:rsidRDefault="0092479A">
      <w:pPr>
        <w:pStyle w:val="Sumrio2"/>
        <w:tabs>
          <w:tab w:val="right" w:leader="dot" w:pos="8828"/>
        </w:tabs>
        <w:rPr>
          <w:noProof/>
        </w:rPr>
      </w:pPr>
      <w:r w:rsidRPr="00165633">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_Toc240546286 \h </w:instrText>
      </w:r>
      <w:r>
        <w:rPr>
          <w:noProof/>
        </w:rPr>
      </w:r>
      <w:r>
        <w:rPr>
          <w:noProof/>
        </w:rPr>
        <w:fldChar w:fldCharType="separate"/>
      </w:r>
      <w:r>
        <w:rPr>
          <w:noProof/>
        </w:rPr>
        <w:t>76</w:t>
      </w:r>
      <w:r>
        <w:rPr>
          <w:noProof/>
        </w:rPr>
        <w:fldChar w:fldCharType="end"/>
      </w:r>
    </w:p>
    <w:p w14:paraId="7D8F04F4" w14:textId="06605B8C" w:rsidR="0092479A" w:rsidRDefault="0092479A">
      <w:pPr>
        <w:pStyle w:val="Sumrio1"/>
        <w:tabs>
          <w:tab w:val="right" w:leader="dot" w:pos="8828"/>
        </w:tabs>
        <w:rPr>
          <w:noProof/>
        </w:rPr>
      </w:pPr>
      <w:r w:rsidRPr="00165633">
        <w:rPr>
          <w:rFonts w:ascii="Montserrat" w:hAnsi="Montserrat"/>
          <w:b/>
          <w:noProof/>
          <w:color w:val="1A1A1A"/>
        </w:rPr>
        <w:t>5. Validador de Projetos</w:t>
      </w:r>
      <w:r>
        <w:rPr>
          <w:noProof/>
        </w:rPr>
        <w:tab/>
      </w:r>
      <w:r>
        <w:rPr>
          <w:noProof/>
        </w:rPr>
        <w:fldChar w:fldCharType="begin"/>
      </w:r>
      <w:r>
        <w:rPr>
          <w:noProof/>
        </w:rPr>
        <w:instrText xml:space="preserve"> PAGEREF _Toc240546287 \h </w:instrText>
      </w:r>
      <w:r>
        <w:rPr>
          <w:noProof/>
        </w:rPr>
      </w:r>
      <w:r>
        <w:rPr>
          <w:noProof/>
        </w:rPr>
        <w:fldChar w:fldCharType="separate"/>
      </w:r>
      <w:r>
        <w:rPr>
          <w:noProof/>
        </w:rPr>
        <w:t>82</w:t>
      </w:r>
      <w:r>
        <w:rPr>
          <w:noProof/>
        </w:rPr>
        <w:fldChar w:fldCharType="end"/>
      </w:r>
    </w:p>
    <w:p w14:paraId="72BDFA5A" w14:textId="0122BC5A" w:rsidR="0092479A" w:rsidRDefault="0092479A">
      <w:pPr>
        <w:pStyle w:val="Sumrio2"/>
        <w:tabs>
          <w:tab w:val="right" w:leader="dot" w:pos="8828"/>
        </w:tabs>
        <w:rPr>
          <w:noProof/>
        </w:rPr>
      </w:pPr>
      <w:r w:rsidRPr="00165633">
        <w:rPr>
          <w:rFonts w:ascii="Montserrat" w:hAnsi="Montserrat"/>
          <w:b/>
          <w:noProof/>
          <w:color w:val="B91D2E"/>
        </w:rPr>
        <w:t>5.1 Quadro de conexoes</w:t>
      </w:r>
      <w:r>
        <w:rPr>
          <w:noProof/>
        </w:rPr>
        <w:tab/>
      </w:r>
      <w:r>
        <w:rPr>
          <w:noProof/>
        </w:rPr>
        <w:fldChar w:fldCharType="begin"/>
      </w:r>
      <w:r>
        <w:rPr>
          <w:noProof/>
        </w:rPr>
        <w:instrText xml:space="preserve"> PAGEREF _Toc240546288 \h </w:instrText>
      </w:r>
      <w:r>
        <w:rPr>
          <w:noProof/>
        </w:rPr>
      </w:r>
      <w:r>
        <w:rPr>
          <w:noProof/>
        </w:rPr>
        <w:fldChar w:fldCharType="separate"/>
      </w:r>
      <w:r>
        <w:rPr>
          <w:noProof/>
        </w:rPr>
        <w:t>82</w:t>
      </w:r>
      <w:r>
        <w:rPr>
          <w:noProof/>
        </w:rPr>
        <w:fldChar w:fldCharType="end"/>
      </w:r>
    </w:p>
    <w:p w14:paraId="7D3A4D3F" w14:textId="25A2C052" w:rsidR="0092479A" w:rsidRDefault="0092479A">
      <w:pPr>
        <w:pStyle w:val="Sumrio2"/>
        <w:tabs>
          <w:tab w:val="right" w:leader="dot" w:pos="8828"/>
        </w:tabs>
        <w:rPr>
          <w:noProof/>
        </w:rPr>
      </w:pPr>
      <w:r w:rsidRPr="00165633">
        <w:rPr>
          <w:rFonts w:ascii="Montserrat" w:hAnsi="Montserrat"/>
          <w:b/>
          <w:noProof/>
          <w:color w:val="B91D2E"/>
        </w:rPr>
        <w:t>5.2 Simulador - e se...?</w:t>
      </w:r>
      <w:r>
        <w:rPr>
          <w:noProof/>
        </w:rPr>
        <w:tab/>
      </w:r>
      <w:r>
        <w:rPr>
          <w:noProof/>
        </w:rPr>
        <w:fldChar w:fldCharType="begin"/>
      </w:r>
      <w:r>
        <w:rPr>
          <w:noProof/>
        </w:rPr>
        <w:instrText xml:space="preserve"> PAGEREF _Toc240546289 \h </w:instrText>
      </w:r>
      <w:r>
        <w:rPr>
          <w:noProof/>
        </w:rPr>
      </w:r>
      <w:r>
        <w:rPr>
          <w:noProof/>
        </w:rPr>
        <w:fldChar w:fldCharType="separate"/>
      </w:r>
      <w:r>
        <w:rPr>
          <w:noProof/>
        </w:rPr>
        <w:t>83</w:t>
      </w:r>
      <w:r>
        <w:rPr>
          <w:noProof/>
        </w:rPr>
        <w:fldChar w:fldCharType="end"/>
      </w:r>
    </w:p>
    <w:p w14:paraId="40B26226" w14:textId="207EF611" w:rsidR="0092479A" w:rsidRDefault="0092479A">
      <w:pPr>
        <w:pStyle w:val="Sumrio2"/>
        <w:tabs>
          <w:tab w:val="right" w:leader="dot" w:pos="8828"/>
        </w:tabs>
        <w:rPr>
          <w:noProof/>
        </w:rPr>
      </w:pPr>
      <w:r w:rsidRPr="00165633">
        <w:rPr>
          <w:rFonts w:ascii="Montserrat" w:hAnsi="Montserrat"/>
          <w:b/>
          <w:noProof/>
          <w:color w:val="B91D2E"/>
        </w:rPr>
        <w:t>5.3 Assistente de decisao em 8 perguntas</w:t>
      </w:r>
      <w:r>
        <w:rPr>
          <w:noProof/>
        </w:rPr>
        <w:tab/>
      </w:r>
      <w:r>
        <w:rPr>
          <w:noProof/>
        </w:rPr>
        <w:fldChar w:fldCharType="begin"/>
      </w:r>
      <w:r>
        <w:rPr>
          <w:noProof/>
        </w:rPr>
        <w:instrText xml:space="preserve"> PAGEREF _Toc240546290 \h </w:instrText>
      </w:r>
      <w:r>
        <w:rPr>
          <w:noProof/>
        </w:rPr>
      </w:r>
      <w:r>
        <w:rPr>
          <w:noProof/>
        </w:rPr>
        <w:fldChar w:fldCharType="separate"/>
      </w:r>
      <w:r>
        <w:rPr>
          <w:noProof/>
        </w:rPr>
        <w:t>83</w:t>
      </w:r>
      <w:r>
        <w:rPr>
          <w:noProof/>
        </w:rPr>
        <w:fldChar w:fldCharType="end"/>
      </w:r>
    </w:p>
    <w:p w14:paraId="166C13D0" w14:textId="7F36C03B" w:rsidR="0092479A" w:rsidRDefault="0092479A">
      <w:pPr>
        <w:pStyle w:val="Sumrio1"/>
        <w:tabs>
          <w:tab w:val="right" w:leader="dot" w:pos="8828"/>
        </w:tabs>
        <w:rPr>
          <w:noProof/>
        </w:rPr>
      </w:pPr>
      <w:r w:rsidRPr="00165633">
        <w:rPr>
          <w:rFonts w:ascii="Montserrat" w:hAnsi="Montserrat"/>
          <w:b/>
          <w:noProof/>
          <w:color w:val="1A1A1A"/>
        </w:rPr>
        <w:t>6. Administracao e Painel Executivo</w:t>
      </w:r>
      <w:r>
        <w:rPr>
          <w:noProof/>
        </w:rPr>
        <w:tab/>
      </w:r>
      <w:r>
        <w:rPr>
          <w:noProof/>
        </w:rPr>
        <w:fldChar w:fldCharType="begin"/>
      </w:r>
      <w:r>
        <w:rPr>
          <w:noProof/>
        </w:rPr>
        <w:instrText xml:space="preserve"> PAGEREF _Toc240546291 \h </w:instrText>
      </w:r>
      <w:r>
        <w:rPr>
          <w:noProof/>
        </w:rPr>
      </w:r>
      <w:r>
        <w:rPr>
          <w:noProof/>
        </w:rPr>
        <w:fldChar w:fldCharType="separate"/>
      </w:r>
      <w:r>
        <w:rPr>
          <w:noProof/>
        </w:rPr>
        <w:t>86</w:t>
      </w:r>
      <w:r>
        <w:rPr>
          <w:noProof/>
        </w:rPr>
        <w:fldChar w:fldCharType="end"/>
      </w:r>
    </w:p>
    <w:p w14:paraId="4B40DB64" w14:textId="3AC9FBD8" w:rsidR="0092479A" w:rsidRDefault="0092479A">
      <w:pPr>
        <w:pStyle w:val="Sumrio2"/>
        <w:tabs>
          <w:tab w:val="right" w:leader="dot" w:pos="8828"/>
        </w:tabs>
        <w:rPr>
          <w:noProof/>
        </w:rPr>
      </w:pPr>
      <w:r w:rsidRPr="00165633">
        <w:rPr>
          <w:rFonts w:ascii="Montserrat" w:hAnsi="Montserrat"/>
          <w:b/>
          <w:noProof/>
          <w:color w:val="B91D2E"/>
        </w:rPr>
        <w:t>6.1 Usuarios</w:t>
      </w:r>
      <w:r>
        <w:rPr>
          <w:noProof/>
        </w:rPr>
        <w:tab/>
      </w:r>
      <w:r>
        <w:rPr>
          <w:noProof/>
        </w:rPr>
        <w:fldChar w:fldCharType="begin"/>
      </w:r>
      <w:r>
        <w:rPr>
          <w:noProof/>
        </w:rPr>
        <w:instrText xml:space="preserve"> PAGEREF _Toc240546292 \h </w:instrText>
      </w:r>
      <w:r>
        <w:rPr>
          <w:noProof/>
        </w:rPr>
      </w:r>
      <w:r>
        <w:rPr>
          <w:noProof/>
        </w:rPr>
        <w:fldChar w:fldCharType="separate"/>
      </w:r>
      <w:r>
        <w:rPr>
          <w:noProof/>
        </w:rPr>
        <w:t>86</w:t>
      </w:r>
      <w:r>
        <w:rPr>
          <w:noProof/>
        </w:rPr>
        <w:fldChar w:fldCharType="end"/>
      </w:r>
    </w:p>
    <w:p w14:paraId="122D7A73" w14:textId="3E8CBE6C" w:rsidR="0092479A" w:rsidRDefault="0092479A">
      <w:pPr>
        <w:pStyle w:val="Sumrio2"/>
        <w:tabs>
          <w:tab w:val="right" w:leader="dot" w:pos="8828"/>
        </w:tabs>
        <w:rPr>
          <w:noProof/>
        </w:rPr>
      </w:pPr>
      <w:r w:rsidRPr="00165633">
        <w:rPr>
          <w:rFonts w:ascii="Montserrat" w:hAnsi="Montserrat"/>
          <w:b/>
          <w:noProof/>
          <w:color w:val="B91D2E"/>
        </w:rPr>
        <w:t>6.2 Equipes</w:t>
      </w:r>
      <w:r>
        <w:rPr>
          <w:noProof/>
        </w:rPr>
        <w:tab/>
      </w:r>
      <w:r>
        <w:rPr>
          <w:noProof/>
        </w:rPr>
        <w:fldChar w:fldCharType="begin"/>
      </w:r>
      <w:r>
        <w:rPr>
          <w:noProof/>
        </w:rPr>
        <w:instrText xml:space="preserve"> PAGEREF _Toc240546293 \h </w:instrText>
      </w:r>
      <w:r>
        <w:rPr>
          <w:noProof/>
        </w:rPr>
      </w:r>
      <w:r>
        <w:rPr>
          <w:noProof/>
        </w:rPr>
        <w:fldChar w:fldCharType="separate"/>
      </w:r>
      <w:r>
        <w:rPr>
          <w:noProof/>
        </w:rPr>
        <w:t>88</w:t>
      </w:r>
      <w:r>
        <w:rPr>
          <w:noProof/>
        </w:rPr>
        <w:fldChar w:fldCharType="end"/>
      </w:r>
    </w:p>
    <w:p w14:paraId="75BF4F90" w14:textId="0857B8FF" w:rsidR="0092479A" w:rsidRDefault="0092479A">
      <w:pPr>
        <w:pStyle w:val="Sumrio2"/>
        <w:tabs>
          <w:tab w:val="right" w:leader="dot" w:pos="8828"/>
        </w:tabs>
        <w:rPr>
          <w:noProof/>
        </w:rPr>
      </w:pPr>
      <w:r w:rsidRPr="00165633">
        <w:rPr>
          <w:rFonts w:ascii="Montserrat" w:hAnsi="Montserrat"/>
          <w:b/>
          <w:noProof/>
          <w:color w:val="B91D2E"/>
        </w:rPr>
        <w:t>6.3 Configuracoes</w:t>
      </w:r>
      <w:r>
        <w:rPr>
          <w:noProof/>
        </w:rPr>
        <w:tab/>
      </w:r>
      <w:r>
        <w:rPr>
          <w:noProof/>
        </w:rPr>
        <w:fldChar w:fldCharType="begin"/>
      </w:r>
      <w:r>
        <w:rPr>
          <w:noProof/>
        </w:rPr>
        <w:instrText xml:space="preserve"> PAGEREF _Toc240546294 \h </w:instrText>
      </w:r>
      <w:r>
        <w:rPr>
          <w:noProof/>
        </w:rPr>
      </w:r>
      <w:r>
        <w:rPr>
          <w:noProof/>
        </w:rPr>
        <w:fldChar w:fldCharType="separate"/>
      </w:r>
      <w:r>
        <w:rPr>
          <w:noProof/>
        </w:rPr>
        <w:t>89</w:t>
      </w:r>
      <w:r>
        <w:rPr>
          <w:noProof/>
        </w:rPr>
        <w:fldChar w:fldCharType="end"/>
      </w:r>
    </w:p>
    <w:p w14:paraId="475C3395" w14:textId="21A4F3FD" w:rsidR="0092479A" w:rsidRDefault="0092479A">
      <w:pPr>
        <w:pStyle w:val="Sumrio2"/>
        <w:tabs>
          <w:tab w:val="right" w:leader="dot" w:pos="8828"/>
        </w:tabs>
        <w:rPr>
          <w:noProof/>
        </w:rPr>
      </w:pPr>
      <w:r w:rsidRPr="00165633">
        <w:rPr>
          <w:rFonts w:ascii="Montserrat" w:hAnsi="Montserrat"/>
          <w:b/>
          <w:noProof/>
          <w:color w:val="B91D2E"/>
        </w:rPr>
        <w:t>6.4 Painel Executivo</w:t>
      </w:r>
      <w:r>
        <w:rPr>
          <w:noProof/>
        </w:rPr>
        <w:tab/>
      </w:r>
      <w:r>
        <w:rPr>
          <w:noProof/>
        </w:rPr>
        <w:fldChar w:fldCharType="begin"/>
      </w:r>
      <w:r>
        <w:rPr>
          <w:noProof/>
        </w:rPr>
        <w:instrText xml:space="preserve"> PAGEREF _Toc240546295 \h </w:instrText>
      </w:r>
      <w:r>
        <w:rPr>
          <w:noProof/>
        </w:rPr>
      </w:r>
      <w:r>
        <w:rPr>
          <w:noProof/>
        </w:rPr>
        <w:fldChar w:fldCharType="separate"/>
      </w:r>
      <w:r>
        <w:rPr>
          <w:noProof/>
        </w:rPr>
        <w:t>91</w:t>
      </w:r>
      <w:r>
        <w:rPr>
          <w:noProof/>
        </w:rPr>
        <w:fldChar w:fldCharType="end"/>
      </w:r>
    </w:p>
    <w:p w14:paraId="3733C71A" w14:textId="7F40756D" w:rsidR="0092479A" w:rsidRDefault="0092479A">
      <w:pPr>
        <w:pStyle w:val="Sumrio2"/>
        <w:tabs>
          <w:tab w:val="right" w:leader="dot" w:pos="8828"/>
        </w:tabs>
        <w:rPr>
          <w:noProof/>
        </w:rPr>
      </w:pPr>
      <w:r w:rsidRPr="00165633">
        <w:rPr>
          <w:rFonts w:ascii="Montserrat" w:hAnsi="Montserrat"/>
          <w:b/>
          <w:noProof/>
          <w:color w:val="B91D2E"/>
        </w:rPr>
        <w:t>6.4.1 Ficha do Projeto</w:t>
      </w:r>
      <w:r>
        <w:rPr>
          <w:noProof/>
        </w:rPr>
        <w:tab/>
      </w:r>
      <w:r>
        <w:rPr>
          <w:noProof/>
        </w:rPr>
        <w:fldChar w:fldCharType="begin"/>
      </w:r>
      <w:r>
        <w:rPr>
          <w:noProof/>
        </w:rPr>
        <w:instrText xml:space="preserve"> PAGEREF _Toc240546296 \h </w:instrText>
      </w:r>
      <w:r>
        <w:rPr>
          <w:noProof/>
        </w:rPr>
      </w:r>
      <w:r>
        <w:rPr>
          <w:noProof/>
        </w:rPr>
        <w:fldChar w:fldCharType="separate"/>
      </w:r>
      <w:r>
        <w:rPr>
          <w:noProof/>
        </w:rPr>
        <w:t>94</w:t>
      </w:r>
      <w:r>
        <w:rPr>
          <w:noProof/>
        </w:rPr>
        <w:fldChar w:fldCharType="end"/>
      </w:r>
    </w:p>
    <w:p w14:paraId="586A0078" w14:textId="19771358" w:rsidR="0092479A" w:rsidRDefault="0092479A">
      <w:pPr>
        <w:pStyle w:val="Sumrio2"/>
        <w:tabs>
          <w:tab w:val="right" w:leader="dot" w:pos="8828"/>
        </w:tabs>
        <w:rPr>
          <w:noProof/>
        </w:rPr>
      </w:pPr>
      <w:r w:rsidRPr="00165633">
        <w:rPr>
          <w:rFonts w:ascii="Montserrat" w:hAnsi="Montserrat"/>
          <w:b/>
          <w:noProof/>
          <w:color w:val="B91D2E"/>
        </w:rPr>
        <w:t>6.4.2 Painel de Prazos</w:t>
      </w:r>
      <w:r>
        <w:rPr>
          <w:noProof/>
        </w:rPr>
        <w:tab/>
      </w:r>
      <w:r>
        <w:rPr>
          <w:noProof/>
        </w:rPr>
        <w:fldChar w:fldCharType="begin"/>
      </w:r>
      <w:r>
        <w:rPr>
          <w:noProof/>
        </w:rPr>
        <w:instrText xml:space="preserve"> PAGEREF _Toc240546297 \h </w:instrText>
      </w:r>
      <w:r>
        <w:rPr>
          <w:noProof/>
        </w:rPr>
      </w:r>
      <w:r>
        <w:rPr>
          <w:noProof/>
        </w:rPr>
        <w:fldChar w:fldCharType="separate"/>
      </w:r>
      <w:r>
        <w:rPr>
          <w:noProof/>
        </w:rPr>
        <w:t>97</w:t>
      </w:r>
      <w:r>
        <w:rPr>
          <w:noProof/>
        </w:rPr>
        <w:fldChar w:fldCharType="end"/>
      </w:r>
    </w:p>
    <w:p w14:paraId="75A0D521" w14:textId="62150E0E" w:rsidR="0092479A" w:rsidRDefault="0092479A">
      <w:pPr>
        <w:pStyle w:val="Sumrio2"/>
        <w:tabs>
          <w:tab w:val="right" w:leader="dot" w:pos="8828"/>
        </w:tabs>
        <w:rPr>
          <w:noProof/>
        </w:rPr>
      </w:pPr>
      <w:r w:rsidRPr="00165633">
        <w:rPr>
          <w:rFonts w:ascii="Montserrat" w:hAnsi="Montserrat"/>
          <w:b/>
          <w:noProof/>
          <w:color w:val="B91D2E"/>
        </w:rPr>
        <w:t>6.4.3 Aviso automatico de prazo (e-mail e push)</w:t>
      </w:r>
      <w:r>
        <w:rPr>
          <w:noProof/>
        </w:rPr>
        <w:tab/>
      </w:r>
      <w:r>
        <w:rPr>
          <w:noProof/>
        </w:rPr>
        <w:fldChar w:fldCharType="begin"/>
      </w:r>
      <w:r>
        <w:rPr>
          <w:noProof/>
        </w:rPr>
        <w:instrText xml:space="preserve"> PAGEREF _Toc240546298 \h </w:instrText>
      </w:r>
      <w:r>
        <w:rPr>
          <w:noProof/>
        </w:rPr>
      </w:r>
      <w:r>
        <w:rPr>
          <w:noProof/>
        </w:rPr>
        <w:fldChar w:fldCharType="separate"/>
      </w:r>
      <w:r>
        <w:rPr>
          <w:noProof/>
        </w:rPr>
        <w:t>98</w:t>
      </w:r>
      <w:r>
        <w:rPr>
          <w:noProof/>
        </w:rPr>
        <w:fldChar w:fldCharType="end"/>
      </w:r>
    </w:p>
    <w:p w14:paraId="361D5584" w14:textId="2A7EBA35" w:rsidR="0092479A" w:rsidRDefault="0092479A">
      <w:pPr>
        <w:pStyle w:val="Sumrio2"/>
        <w:tabs>
          <w:tab w:val="right" w:leader="dot" w:pos="8828"/>
        </w:tabs>
        <w:rPr>
          <w:noProof/>
        </w:rPr>
      </w:pPr>
      <w:r w:rsidRPr="00165633">
        <w:rPr>
          <w:rFonts w:ascii="Montserrat" w:hAnsi="Montserrat"/>
          <w:b/>
          <w:noProof/>
          <w:color w:val="B91D2E"/>
        </w:rPr>
        <w:t>Aviso automatico de silencio (e-mail e push)</w:t>
      </w:r>
      <w:r>
        <w:rPr>
          <w:noProof/>
        </w:rPr>
        <w:tab/>
      </w:r>
      <w:r>
        <w:rPr>
          <w:noProof/>
        </w:rPr>
        <w:fldChar w:fldCharType="begin"/>
      </w:r>
      <w:r>
        <w:rPr>
          <w:noProof/>
        </w:rPr>
        <w:instrText xml:space="preserve"> PAGEREF _Toc240546299 \h </w:instrText>
      </w:r>
      <w:r>
        <w:rPr>
          <w:noProof/>
        </w:rPr>
      </w:r>
      <w:r>
        <w:rPr>
          <w:noProof/>
        </w:rPr>
        <w:fldChar w:fldCharType="separate"/>
      </w:r>
      <w:r>
        <w:rPr>
          <w:noProof/>
        </w:rPr>
        <w:t>99</w:t>
      </w:r>
      <w:r>
        <w:rPr>
          <w:noProof/>
        </w:rPr>
        <w:fldChar w:fldCharType="end"/>
      </w:r>
    </w:p>
    <w:p w14:paraId="1E666C9E" w14:textId="3764B7FE" w:rsidR="0092479A" w:rsidRDefault="0092479A">
      <w:pPr>
        <w:pStyle w:val="Sumrio2"/>
        <w:tabs>
          <w:tab w:val="right" w:leader="dot" w:pos="8828"/>
        </w:tabs>
        <w:rPr>
          <w:noProof/>
        </w:rPr>
      </w:pPr>
      <w:r w:rsidRPr="00165633">
        <w:rPr>
          <w:rFonts w:ascii="Montserrat" w:hAnsi="Montserrat"/>
          <w:b/>
          <w:noProof/>
          <w:color w:val="B91D2E"/>
        </w:rPr>
        <w:t>6.4.4 Meu Painel</w:t>
      </w:r>
      <w:r>
        <w:rPr>
          <w:noProof/>
        </w:rPr>
        <w:tab/>
      </w:r>
      <w:r>
        <w:rPr>
          <w:noProof/>
        </w:rPr>
        <w:fldChar w:fldCharType="begin"/>
      </w:r>
      <w:r>
        <w:rPr>
          <w:noProof/>
        </w:rPr>
        <w:instrText xml:space="preserve"> PAGEREF _Toc240546300 \h </w:instrText>
      </w:r>
      <w:r>
        <w:rPr>
          <w:noProof/>
        </w:rPr>
      </w:r>
      <w:r>
        <w:rPr>
          <w:noProof/>
        </w:rPr>
        <w:fldChar w:fldCharType="separate"/>
      </w:r>
      <w:r>
        <w:rPr>
          <w:noProof/>
        </w:rPr>
        <w:t>99</w:t>
      </w:r>
      <w:r>
        <w:rPr>
          <w:noProof/>
        </w:rPr>
        <w:fldChar w:fldCharType="end"/>
      </w:r>
    </w:p>
    <w:p w14:paraId="5A619DB2" w14:textId="69F723AF" w:rsidR="0092479A" w:rsidRDefault="0092479A">
      <w:pPr>
        <w:pStyle w:val="Sumrio2"/>
        <w:tabs>
          <w:tab w:val="right" w:leader="dot" w:pos="8828"/>
        </w:tabs>
        <w:rPr>
          <w:noProof/>
        </w:rPr>
      </w:pPr>
      <w:r w:rsidRPr="00165633">
        <w:rPr>
          <w:rFonts w:ascii="Montserrat" w:hAnsi="Montserrat"/>
          <w:b/>
          <w:noProof/>
          <w:color w:val="B91D2E"/>
        </w:rPr>
        <w:t>6.4.5 Gestao de Atividades</w:t>
      </w:r>
      <w:r>
        <w:rPr>
          <w:noProof/>
        </w:rPr>
        <w:tab/>
      </w:r>
      <w:r>
        <w:rPr>
          <w:noProof/>
        </w:rPr>
        <w:fldChar w:fldCharType="begin"/>
      </w:r>
      <w:r>
        <w:rPr>
          <w:noProof/>
        </w:rPr>
        <w:instrText xml:space="preserve"> PAGEREF _Toc240546301 \h </w:instrText>
      </w:r>
      <w:r>
        <w:rPr>
          <w:noProof/>
        </w:rPr>
      </w:r>
      <w:r>
        <w:rPr>
          <w:noProof/>
        </w:rPr>
        <w:fldChar w:fldCharType="separate"/>
      </w:r>
      <w:r>
        <w:rPr>
          <w:noProof/>
        </w:rPr>
        <w:t>102</w:t>
      </w:r>
      <w:r>
        <w:rPr>
          <w:noProof/>
        </w:rPr>
        <w:fldChar w:fldCharType="end"/>
      </w:r>
    </w:p>
    <w:p w14:paraId="6DEBAD9F" w14:textId="0D85CDB4" w:rsidR="0092479A" w:rsidRDefault="0092479A">
      <w:pPr>
        <w:pStyle w:val="Sumrio2"/>
        <w:tabs>
          <w:tab w:val="right" w:leader="dot" w:pos="8828"/>
        </w:tabs>
        <w:rPr>
          <w:noProof/>
        </w:rPr>
      </w:pPr>
      <w:r w:rsidRPr="00165633">
        <w:rPr>
          <w:rFonts w:ascii="Montserrat" w:hAnsi="Montserrat"/>
          <w:b/>
          <w:noProof/>
          <w:color w:val="B91D2E"/>
        </w:rPr>
        <w:t>6.5 Ambiente de Treino</w:t>
      </w:r>
      <w:r>
        <w:rPr>
          <w:noProof/>
        </w:rPr>
        <w:tab/>
      </w:r>
      <w:r>
        <w:rPr>
          <w:noProof/>
        </w:rPr>
        <w:fldChar w:fldCharType="begin"/>
      </w:r>
      <w:r>
        <w:rPr>
          <w:noProof/>
        </w:rPr>
        <w:instrText xml:space="preserve"> PAGEREF _Toc240546302 \h </w:instrText>
      </w:r>
      <w:r>
        <w:rPr>
          <w:noProof/>
        </w:rPr>
      </w:r>
      <w:r>
        <w:rPr>
          <w:noProof/>
        </w:rPr>
        <w:fldChar w:fldCharType="separate"/>
      </w:r>
      <w:r>
        <w:rPr>
          <w:noProof/>
        </w:rPr>
        <w:t>105</w:t>
      </w:r>
      <w:r>
        <w:rPr>
          <w:noProof/>
        </w:rPr>
        <w:fldChar w:fldCharType="end"/>
      </w:r>
    </w:p>
    <w:p w14:paraId="0570A58D" w14:textId="37A00F23" w:rsidR="0092479A" w:rsidRDefault="0092479A">
      <w:pPr>
        <w:pStyle w:val="Sumrio2"/>
        <w:tabs>
          <w:tab w:val="right" w:leader="dot" w:pos="8828"/>
        </w:tabs>
        <w:rPr>
          <w:noProof/>
        </w:rPr>
      </w:pPr>
      <w:r w:rsidRPr="00165633">
        <w:rPr>
          <w:rFonts w:ascii="Montserrat" w:hAnsi="Montserrat"/>
          <w:b/>
          <w:noProof/>
          <w:color w:val="B91D2E"/>
        </w:rPr>
        <w:t>6.6 Backup automatizado</w:t>
      </w:r>
      <w:r>
        <w:rPr>
          <w:noProof/>
        </w:rPr>
        <w:tab/>
      </w:r>
      <w:r>
        <w:rPr>
          <w:noProof/>
        </w:rPr>
        <w:fldChar w:fldCharType="begin"/>
      </w:r>
      <w:r>
        <w:rPr>
          <w:noProof/>
        </w:rPr>
        <w:instrText xml:space="preserve"> PAGEREF _Toc240546303 \h </w:instrText>
      </w:r>
      <w:r>
        <w:rPr>
          <w:noProof/>
        </w:rPr>
      </w:r>
      <w:r>
        <w:rPr>
          <w:noProof/>
        </w:rPr>
        <w:fldChar w:fldCharType="separate"/>
      </w:r>
      <w:r>
        <w:rPr>
          <w:noProof/>
        </w:rPr>
        <w:t>105</w:t>
      </w:r>
      <w:r>
        <w:rPr>
          <w:noProof/>
        </w:rPr>
        <w:fldChar w:fldCharType="end"/>
      </w:r>
    </w:p>
    <w:p w14:paraId="4D8BBE34" w14:textId="2870FEDB" w:rsidR="0092479A" w:rsidRDefault="0092479A">
      <w:pPr>
        <w:pStyle w:val="Sumrio2"/>
        <w:tabs>
          <w:tab w:val="right" w:leader="dot" w:pos="8828"/>
        </w:tabs>
        <w:rPr>
          <w:noProof/>
        </w:rPr>
      </w:pPr>
      <w:r w:rsidRPr="00165633">
        <w:rPr>
          <w:rFonts w:ascii="Montserrat" w:hAnsi="Montserrat"/>
          <w:b/>
          <w:noProof/>
          <w:color w:val="B91D2E"/>
        </w:rPr>
        <w:lastRenderedPageBreak/>
        <w:t>6.7 Relatorio de Resultados</w:t>
      </w:r>
      <w:r>
        <w:rPr>
          <w:noProof/>
        </w:rPr>
        <w:tab/>
      </w:r>
      <w:r>
        <w:rPr>
          <w:noProof/>
        </w:rPr>
        <w:fldChar w:fldCharType="begin"/>
      </w:r>
      <w:r>
        <w:rPr>
          <w:noProof/>
        </w:rPr>
        <w:instrText xml:space="preserve"> PAGEREF _Toc240546304 \h </w:instrText>
      </w:r>
      <w:r>
        <w:rPr>
          <w:noProof/>
        </w:rPr>
      </w:r>
      <w:r>
        <w:rPr>
          <w:noProof/>
        </w:rPr>
        <w:fldChar w:fldCharType="separate"/>
      </w:r>
      <w:r>
        <w:rPr>
          <w:noProof/>
        </w:rPr>
        <w:t>107</w:t>
      </w:r>
      <w:r>
        <w:rPr>
          <w:noProof/>
        </w:rPr>
        <w:fldChar w:fldCharType="end"/>
      </w:r>
    </w:p>
    <w:p w14:paraId="050CC2A3" w14:textId="6D41EB08" w:rsidR="0092479A" w:rsidRDefault="0092479A">
      <w:pPr>
        <w:pStyle w:val="Sumrio1"/>
        <w:tabs>
          <w:tab w:val="right" w:leader="dot" w:pos="8828"/>
        </w:tabs>
        <w:rPr>
          <w:noProof/>
        </w:rPr>
      </w:pPr>
      <w:r w:rsidRPr="00165633">
        <w:rPr>
          <w:rFonts w:ascii="Montserrat" w:hAnsi="Montserrat"/>
          <w:b/>
          <w:noProof/>
          <w:color w:val="1A1A1A"/>
        </w:rPr>
        <w:t>7. Perguntas frequentes</w:t>
      </w:r>
      <w:r>
        <w:rPr>
          <w:noProof/>
        </w:rPr>
        <w:tab/>
      </w:r>
      <w:r>
        <w:rPr>
          <w:noProof/>
        </w:rPr>
        <w:fldChar w:fldCharType="begin"/>
      </w:r>
      <w:r>
        <w:rPr>
          <w:noProof/>
        </w:rPr>
        <w:instrText xml:space="preserve"> PAGEREF _Toc240546305 \h </w:instrText>
      </w:r>
      <w:r>
        <w:rPr>
          <w:noProof/>
        </w:rPr>
      </w:r>
      <w:r>
        <w:rPr>
          <w:noProof/>
        </w:rPr>
        <w:fldChar w:fldCharType="separate"/>
      </w:r>
      <w:r>
        <w:rPr>
          <w:noProof/>
        </w:rPr>
        <w:t>110</w:t>
      </w:r>
      <w:r>
        <w:rPr>
          <w:noProof/>
        </w:rPr>
        <w:fldChar w:fldCharType="end"/>
      </w:r>
    </w:p>
    <w:p w14:paraId="55939059" w14:textId="4F1B1B3D" w:rsidR="0092479A" w:rsidRDefault="0092479A">
      <w:pPr>
        <w:pStyle w:val="Sumrio1"/>
        <w:tabs>
          <w:tab w:val="right" w:leader="dot" w:pos="8828"/>
        </w:tabs>
        <w:rPr>
          <w:noProof/>
        </w:rPr>
      </w:pPr>
      <w:r w:rsidRPr="00165633">
        <w:rPr>
          <w:rFonts w:ascii="Montserrat" w:hAnsi="Montserrat"/>
          <w:b/>
          <w:noProof/>
          <w:color w:val="1A1A1A"/>
        </w:rPr>
        <w:t>8. Anexo - Tabela de artefatos</w:t>
      </w:r>
      <w:r>
        <w:rPr>
          <w:noProof/>
        </w:rPr>
        <w:tab/>
      </w:r>
      <w:r>
        <w:rPr>
          <w:noProof/>
        </w:rPr>
        <w:fldChar w:fldCharType="begin"/>
      </w:r>
      <w:r>
        <w:rPr>
          <w:noProof/>
        </w:rPr>
        <w:instrText xml:space="preserve"> PAGEREF _Toc240546306 \h </w:instrText>
      </w:r>
      <w:r>
        <w:rPr>
          <w:noProof/>
        </w:rPr>
      </w:r>
      <w:r>
        <w:rPr>
          <w:noProof/>
        </w:rPr>
        <w:fldChar w:fldCharType="separate"/>
      </w:r>
      <w:r>
        <w:rPr>
          <w:noProof/>
        </w:rPr>
        <w:t>111</w:t>
      </w:r>
      <w:r>
        <w:rPr>
          <w:noProof/>
        </w:rPr>
        <w:fldChar w:fldCharType="end"/>
      </w:r>
    </w:p>
    <w:p w14:paraId="5E4C305D" w14:textId="19159BD3" w:rsidR="0092479A" w:rsidRDefault="0092479A" w:rsidP="0092479A">
      <w:pPr>
        <w:spacing w:after="200"/>
        <w:rPr>
          <w:rFonts w:ascii="Montserrat" w:hAnsi="Montserrat"/>
          <w:color w:val="1A1A1A"/>
          <w:sz w:val="32"/>
        </w:rPr>
      </w:pPr>
      <w:r>
        <w:rPr>
          <w:rFonts w:ascii="Montserrat" w:hAnsi="Montserrat"/>
          <w:color w:val="1A1A1A"/>
          <w:sz w:val="32"/>
        </w:rPr>
        <w:fldChar w:fldCharType="end"/>
      </w:r>
    </w:p>
    <w:p w14:paraId="26654674" w14:textId="77777777" w:rsidR="0092479A" w:rsidRDefault="0092479A">
      <w:pPr>
        <w:rPr>
          <w:rFonts w:ascii="Montserrat" w:hAnsi="Montserrat"/>
          <w:color w:val="1A1A1A"/>
          <w:sz w:val="32"/>
        </w:rPr>
      </w:pPr>
      <w:r>
        <w:rPr>
          <w:rFonts w:ascii="Montserrat" w:hAnsi="Montserrat"/>
          <w:color w:val="1A1A1A"/>
          <w:sz w:val="32"/>
        </w:rPr>
        <w:br w:type="page"/>
      </w:r>
    </w:p>
    <w:p w14:paraId="707745F3" w14:textId="164C8EC9" w:rsidR="0092479A" w:rsidRDefault="0092479A" w:rsidP="0092479A">
      <w:pPr>
        <w:pStyle w:val="Ttulo1"/>
        <w:pageBreakBefore/>
        <w:pBdr>
          <w:bottom w:val="single" w:sz="4" w:space="0" w:color="E4E4E7"/>
        </w:pBdr>
        <w:spacing w:before="80" w:after="200"/>
        <w:rPr>
          <w:rFonts w:ascii="Montserrat" w:hAnsi="Montserrat"/>
          <w:b/>
          <w:color w:val="1A1A1A"/>
          <w:sz w:val="34"/>
        </w:rPr>
      </w:pPr>
      <w:bookmarkStart w:id="0" w:name="_Toc240546251"/>
      <w:r>
        <w:rPr>
          <w:rFonts w:ascii="Montserrat" w:hAnsi="Montserrat"/>
          <w:b/>
          <w:color w:val="1A1A1A"/>
          <w:sz w:val="34"/>
        </w:rPr>
        <w:lastRenderedPageBreak/>
        <w:t>1. Introducao</w:t>
      </w:r>
      <w:bookmarkEnd w:id="0"/>
    </w:p>
    <w:p w14:paraId="4CF12BA3" w14:textId="5B23EBE6" w:rsidR="0092479A" w:rsidRDefault="0092479A" w:rsidP="0092479A">
      <w:pPr>
        <w:pStyle w:val="Ttulo2"/>
        <w:spacing w:before="320" w:after="120"/>
        <w:rPr>
          <w:rFonts w:ascii="Montserrat" w:hAnsi="Montserrat"/>
          <w:b/>
          <w:color w:val="B91D2E"/>
          <w:sz w:val="27"/>
        </w:rPr>
      </w:pPr>
      <w:bookmarkStart w:id="1" w:name="_Toc240546252"/>
      <w:r>
        <w:rPr>
          <w:rFonts w:ascii="Montserrat" w:hAnsi="Montserrat"/>
          <w:b/>
          <w:color w:val="B91D2E"/>
          <w:sz w:val="27"/>
        </w:rPr>
        <w:t>1.1 Sobre este manual</w:t>
      </w:r>
      <w:bookmarkEnd w:id="1"/>
    </w:p>
    <w:p w14:paraId="69C2C756" w14:textId="17F460E9" w:rsidR="0092479A" w:rsidRDefault="0092479A" w:rsidP="0092479A">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6ADB4B87" w14:textId="263297BD" w:rsidR="0092479A" w:rsidRDefault="0092479A" w:rsidP="0092479A">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14609BBB" w14:textId="7A2B06E2" w:rsidR="0092479A" w:rsidRDefault="0092479A" w:rsidP="0092479A">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1A4012F7" w14:textId="3481C474" w:rsidR="0092479A" w:rsidRDefault="0092479A" w:rsidP="0092479A">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3413F28A" w14:textId="1ADCF938" w:rsidR="0092479A" w:rsidRDefault="0092479A" w:rsidP="0092479A">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17B08DA7" w14:textId="34E9F1D3" w:rsidR="0092479A" w:rsidRDefault="0092479A" w:rsidP="0092479A">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221AADD5" w14:textId="2798862D" w:rsidR="0092479A" w:rsidRDefault="0092479A" w:rsidP="0092479A">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057CF099" w14:textId="5AA55B59" w:rsidR="0092479A" w:rsidRDefault="0092479A" w:rsidP="0092479A">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7D413B11" w14:textId="40BD731C" w:rsidR="0092479A" w:rsidRDefault="0092479A" w:rsidP="0092479A">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7992B5E7" w14:textId="5AAEA513" w:rsidR="0092479A" w:rsidRDefault="0092479A" w:rsidP="0092479A">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04FF81C1" w14:textId="77562043" w:rsidR="0092479A" w:rsidRDefault="0092479A" w:rsidP="0092479A">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0560F213" w14:textId="1A3CC2CC" w:rsidR="0092479A" w:rsidRDefault="0092479A" w:rsidP="0092479A">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1C99C60A" w14:textId="4578CA02" w:rsidR="0092479A" w:rsidRDefault="0092479A" w:rsidP="0092479A">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540F971E" w14:textId="3354FC42" w:rsidR="0092479A" w:rsidRDefault="0092479A" w:rsidP="0092479A">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61A1AFD7" w14:textId="42416954" w:rsidR="0092479A" w:rsidRDefault="0092479A" w:rsidP="0092479A">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5F8B24BB" w14:textId="2685E6DC" w:rsidR="0092479A" w:rsidRDefault="0092479A" w:rsidP="0092479A">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77A2BD1A" w14:textId="06D8E79C" w:rsidR="0092479A" w:rsidRDefault="0092479A" w:rsidP="0092479A">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302EAD42" w14:textId="3017FEE2" w:rsidR="0092479A" w:rsidRDefault="0092479A" w:rsidP="0092479A">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642609F0" w14:textId="2C5F8D88" w:rsidR="0092479A" w:rsidRDefault="0092479A" w:rsidP="0092479A">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757D3AEF" w14:textId="310BD6B6" w:rsidR="0092479A" w:rsidRDefault="0092479A" w:rsidP="0092479A">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5590FE38" w14:textId="57B595B7" w:rsidR="0092479A" w:rsidRDefault="0092479A" w:rsidP="0092479A">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0DC802E6" w14:textId="77AB57D4" w:rsidR="0092479A" w:rsidRDefault="0092479A" w:rsidP="0092479A">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7EF70377" w14:textId="56F931EC" w:rsidR="0092479A" w:rsidRDefault="0092479A" w:rsidP="0092479A">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7651C550" w14:textId="1D5189B9" w:rsidR="0092479A" w:rsidRDefault="0092479A" w:rsidP="0092479A">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68C84412" w14:textId="1B4DCBA7" w:rsidR="0092479A" w:rsidRDefault="0092479A" w:rsidP="0092479A">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67223D6B" w14:textId="06B7A1C5" w:rsidR="0092479A" w:rsidRDefault="0092479A" w:rsidP="0092479A">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3495194A" w14:textId="4044CC59" w:rsidR="0092479A" w:rsidRDefault="0092479A" w:rsidP="0092479A">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497CBAFF" w14:textId="1DA56701" w:rsidR="0092479A" w:rsidRDefault="0092479A" w:rsidP="0092479A">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1871AA2E" w14:textId="5E921958" w:rsidR="0092479A" w:rsidRDefault="0092479A" w:rsidP="0092479A">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1718C63E" w14:textId="2178F845" w:rsidR="0092479A" w:rsidRDefault="0092479A" w:rsidP="0092479A">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00C3957F" w14:textId="10B51A6A" w:rsidR="0092479A" w:rsidRDefault="0092479A" w:rsidP="0092479A">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6C24540F" w14:textId="2EE26466" w:rsidR="0092479A" w:rsidRDefault="0092479A" w:rsidP="0092479A">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2FC8EF38" w14:textId="1CC020B3" w:rsidR="0092479A" w:rsidRDefault="0092479A" w:rsidP="0092479A">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22546377" w14:textId="206E1EE3" w:rsidR="0092479A" w:rsidRDefault="0092479A" w:rsidP="0092479A">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11E5D615" w14:textId="49F250DE" w:rsidR="0092479A" w:rsidRDefault="0092479A" w:rsidP="0092479A">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76BC6D8E" w14:textId="34CD4B90" w:rsidR="0092479A" w:rsidRDefault="0092479A" w:rsidP="0092479A">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0E495967" w14:textId="6796F429" w:rsidR="0092479A" w:rsidRDefault="0092479A" w:rsidP="0092479A">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1BC7FA48" w14:textId="28751932" w:rsidR="0092479A" w:rsidRDefault="0092479A" w:rsidP="0092479A">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51AAB648" w14:textId="7FCA693D" w:rsidR="0092479A" w:rsidRDefault="0092479A" w:rsidP="0092479A">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59CF5102" w14:textId="432DBDA7" w:rsidR="0092479A" w:rsidRDefault="0092479A" w:rsidP="0092479A">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1DE86E26" w14:textId="577D9105" w:rsidR="0092479A" w:rsidRDefault="0092479A" w:rsidP="0092479A">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08482E84" w14:textId="5F30CEB0" w:rsidR="0092479A" w:rsidRDefault="0092479A" w:rsidP="0092479A">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4330EC7D" w14:textId="5A9ACFF1" w:rsidR="0092479A" w:rsidRDefault="0092479A" w:rsidP="0092479A">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20C0E690" w14:textId="2EB27772" w:rsidR="0092479A" w:rsidRDefault="0092479A" w:rsidP="0092479A">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1A4B5E38" w14:textId="056FD3DE" w:rsidR="0092479A" w:rsidRDefault="0092479A" w:rsidP="0092479A">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102B0025" w14:textId="4985205F" w:rsidR="0092479A" w:rsidRDefault="0092479A" w:rsidP="0092479A">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5AE2B1CC" w14:textId="3662F2D8" w:rsidR="0092479A" w:rsidRDefault="0092479A" w:rsidP="0092479A">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7C3EE440" w14:textId="51FF8F63" w:rsidR="0092479A" w:rsidRDefault="0092479A" w:rsidP="0092479A">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50E439B2" w14:textId="3CB378D9" w:rsidR="0092479A" w:rsidRDefault="0092479A" w:rsidP="0092479A">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6605E271" w14:textId="758BF910" w:rsidR="0092479A" w:rsidRDefault="0092479A" w:rsidP="0092479A">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1F969072" w14:textId="082A6B0B" w:rsidR="0092479A" w:rsidRDefault="0092479A" w:rsidP="0092479A">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20A74252" w14:textId="073B6C91" w:rsidR="0092479A" w:rsidRDefault="0092479A" w:rsidP="0092479A">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336EEA4A" w14:textId="2EFF01F8" w:rsidR="0092479A" w:rsidRDefault="0092479A" w:rsidP="0092479A">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4D1F57E8" w14:textId="1473276D" w:rsidR="0092479A" w:rsidRDefault="0092479A" w:rsidP="0092479A">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71D2AFCB" w14:textId="5718BC38" w:rsidR="0092479A" w:rsidRDefault="0092479A" w:rsidP="0092479A">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0125EB09" w14:textId="1A9D9169" w:rsidR="0092479A" w:rsidRDefault="0092479A" w:rsidP="0092479A">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160A2DB0" w14:textId="07680B36" w:rsidR="0092479A" w:rsidRDefault="0092479A" w:rsidP="0092479A">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5DEBC840" w14:textId="5CF30A3A" w:rsidR="0092479A" w:rsidRDefault="0092479A" w:rsidP="0092479A">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07FDC6EB" w14:textId="49C816E0" w:rsidR="0092479A" w:rsidRDefault="0092479A" w:rsidP="0092479A">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71D755DF" w14:textId="04AC6F5F" w:rsidR="0092479A" w:rsidRDefault="0092479A" w:rsidP="0092479A">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3D1C5D79" w14:textId="5AF9162C" w:rsidR="0092479A" w:rsidRDefault="0092479A" w:rsidP="0092479A">
      <w:pPr>
        <w:spacing w:line="280" w:lineRule="auto"/>
        <w:rPr>
          <w:rFonts w:ascii="Montserrat" w:hAnsi="Montserrat"/>
          <w:color w:val="1A1A1A"/>
          <w:sz w:val="22"/>
        </w:rPr>
      </w:pPr>
      <w:r>
        <w:rPr>
          <w:rFonts w:ascii="Montserrat" w:hAnsi="Montserrat"/>
          <w:color w:val="1A1A1A"/>
          <w:sz w:val="22"/>
        </w:rPr>
        <w:t>Esta e a versao 2.59 do manual. Em relacao a versao 2.58 (11/09/2026), a Fase 3 fecha a proposta de custos por categoria: a Ficha do Projeto (secao 6.4.1) ganhou a secao Custos: Estimado (TAP) x Realizado, um drill-down do cartao de Orcamento da Saude do projeto - a mesma tabela do Comparativo por categoria do Relatorio de Situacao, agora consolidada na visao de projeto unico, sem precisar abrir os dois formularios separadamente para comparar.</w:t>
      </w:r>
    </w:p>
    <w:p w14:paraId="1228D3F0" w14:textId="27659BDF" w:rsidR="0092479A" w:rsidRDefault="0092479A" w:rsidP="0092479A">
      <w:pPr>
        <w:spacing w:line="280" w:lineRule="auto"/>
        <w:rPr>
          <w:rFonts w:ascii="Montserrat" w:hAnsi="Montserrat"/>
          <w:color w:val="1A1A1A"/>
          <w:sz w:val="22"/>
        </w:rPr>
      </w:pPr>
      <w:r>
        <w:rPr>
          <w:rFonts w:ascii="Montserrat" w:hAnsi="Montserrat"/>
          <w:color w:val="1A1A1A"/>
          <w:sz w:val="22"/>
        </w:rPr>
        <w:lastRenderedPageBreak/>
        <w:t>Esta e a versao 2.60 do manual. Em relacao a versao 2.59 (11/09/2026), a EAP (Passo 5) ganhou a Fase 1 de uma nova proposta de melhoria, desta vez em acompanhamento de execucao: cada Entrega (nivel 2) passou a exibir um status automatico - Concluida, Atrasada, No prazo ou Sem cronograma vinculado - casando pelo nome com o marco correspondente no cronograma do Planejamento (Passo 4), sem nenhum campo novo para preencher na propria EAP. Um resumo no topo da arvore mostra o percentual de entregas concluidas do projeto.</w:t>
      </w:r>
    </w:p>
    <w:p w14:paraId="6EB1B63B" w14:textId="2CC94B9D" w:rsidR="0092479A" w:rsidRDefault="0092479A" w:rsidP="0092479A">
      <w:pPr>
        <w:spacing w:line="280" w:lineRule="auto"/>
        <w:rPr>
          <w:rFonts w:ascii="Montserrat" w:hAnsi="Montserrat"/>
          <w:color w:val="1A1A1A"/>
          <w:sz w:val="22"/>
        </w:rPr>
      </w:pPr>
      <w:r>
        <w:rPr>
          <w:rFonts w:ascii="Montserrat" w:hAnsi="Montserrat"/>
          <w:color w:val="1A1A1A"/>
          <w:sz w:val="22"/>
        </w:rPr>
        <w:t>Esta e a versao 2.61 do manual. Em relacao a versao 2.60 (11/09/2026), a Fase 2 fecha a proposta de acompanhamento de execucao da EAP: o Painel Executivo (secao 6.4) ganhou a secao Entregas da EAP (portfolio), com o percentual de entregas concluidas de todas as EAPs e quantos projetos tem entrega atrasada, e a Ficha do Projeto (secao 6.4.1) ganhou a secao Entregas da EAP: status automatico, listando cada entrega do projeto com seu selo de status - ambas usando o mesmo casamento automatico pelo nome com o cronograma do Planejamento introduzido na Fase 1, sem nenhum campo novo para preencher em nenhum dos tres lugares.</w:t>
      </w:r>
    </w:p>
    <w:p w14:paraId="14C057B6" w14:textId="4A2CE6E1" w:rsidR="0092479A" w:rsidRDefault="0092479A" w:rsidP="0092479A">
      <w:pPr>
        <w:spacing w:line="280" w:lineRule="auto"/>
        <w:rPr>
          <w:rFonts w:ascii="Montserrat" w:hAnsi="Montserrat"/>
          <w:color w:val="1A1A1A"/>
          <w:sz w:val="22"/>
        </w:rPr>
      </w:pPr>
      <w:r>
        <w:rPr>
          <w:rFonts w:ascii="Montserrat" w:hAnsi="Montserrat"/>
          <w:color w:val="1A1A1A"/>
          <w:sz w:val="22"/>
        </w:rPr>
        <w:t>Esta e a versao 2.62 do manual. Em relacao a versao 2.61 (11/09/2026), a aba Usuarios da Administracao (secao 6.1) ganhou a Fase 1 de uma nova proposta de melhoria, desta vez em controle de usuarios e papeis: um link Ver historico por usuario, reaproveitando a mesma tabela e o mesmo padrao Ver historico ja usado nos 9 formularios do ciclo de vida do projeto. Toda troca de papel ou de telefone de um usuario ja cadastrado passa a ficar registrada - valor anterior, novo valor, quando e quem alterou -, fechando uma lacuna em que a troca de papel (que controla o acesso a praticamente toda a ferramenta) nao deixava nenhum rastro.</w:t>
      </w:r>
    </w:p>
    <w:p w14:paraId="60FE69CF" w14:textId="50019DEF" w:rsidR="0092479A" w:rsidRDefault="0092479A" w:rsidP="0092479A">
      <w:pPr>
        <w:spacing w:line="280" w:lineRule="auto"/>
        <w:rPr>
          <w:rFonts w:ascii="Montserrat" w:hAnsi="Montserrat"/>
          <w:color w:val="1A1A1A"/>
          <w:sz w:val="22"/>
        </w:rPr>
      </w:pPr>
      <w:r>
        <w:rPr>
          <w:rFonts w:ascii="Montserrat" w:hAnsi="Montserrat"/>
          <w:color w:val="1A1A1A"/>
          <w:sz w:val="22"/>
        </w:rPr>
        <w:t>Esta e a versao 2.63 do manual. Em relacao a versao 2.62 (11/09/2026), a Fase 2 da proposta de controle de usuarios e papeis acrescenta uma trava de seguranca ao seletor de papel da aba Usuarios (secao 6.1): nao e mais possivel tirar o papel Admin de alguem (a propria pessoa ou outra) quando essa pessoa e a unica com esse papel no sistema - o sistema recusa a troca com um aviso, em vez de deixar a ferramenta sem ninguem que consiga acessar a propria Administracao para reverter.</w:t>
      </w:r>
    </w:p>
    <w:p w14:paraId="5976FB5A" w14:textId="2F6A5607" w:rsidR="0092479A" w:rsidRDefault="0092479A" w:rsidP="0092479A">
      <w:pPr>
        <w:spacing w:line="280" w:lineRule="auto"/>
        <w:rPr>
          <w:rFonts w:ascii="Montserrat" w:hAnsi="Montserrat"/>
          <w:color w:val="1A1A1A"/>
          <w:sz w:val="22"/>
        </w:rPr>
      </w:pPr>
      <w:r>
        <w:rPr>
          <w:rFonts w:ascii="Montserrat" w:hAnsi="Montserrat"/>
          <w:color w:val="1A1A1A"/>
          <w:sz w:val="22"/>
        </w:rPr>
        <w:t xml:space="preserve">Esta e a versao 2.64 do manual. Em relacao a versao 2.63 (11/09/2026), a Fase 3 fecha a proposta de controle de usuarios e papeis, deixando a remocao de usuario mais segura (secao 6.1): a checagem automatica antes de excluir um perfil passou a incluir tambem inscricoes de notificacao push registradas naquele e-mail (antes nao verificadas, o que podia deixar uma inscricao orfa), e a propria remocao passou a ficar registrada no historico de alteracoes - quem </w:t>
      </w:r>
      <w:r>
        <w:rPr>
          <w:rFonts w:ascii="Montserrat" w:hAnsi="Montserrat"/>
          <w:color w:val="1A1A1A"/>
          <w:sz w:val="22"/>
        </w:rPr>
        <w:lastRenderedPageBreak/>
        <w:t>removeu quem, com qual papel e quando -, fechando a ultima lacuna de rastreabilidade da proposta.</w:t>
      </w:r>
    </w:p>
    <w:p w14:paraId="638CE930" w14:textId="6F76E1E1" w:rsidR="0092479A" w:rsidRDefault="0092479A" w:rsidP="0092479A">
      <w:pPr>
        <w:spacing w:line="280" w:lineRule="auto"/>
        <w:rPr>
          <w:rFonts w:ascii="Montserrat" w:hAnsi="Montserrat"/>
          <w:color w:val="1A1A1A"/>
          <w:sz w:val="22"/>
        </w:rPr>
      </w:pPr>
      <w:r>
        <w:rPr>
          <w:rFonts w:ascii="Montserrat" w:hAnsi="Montserrat"/>
          <w:color w:val="1A1A1A"/>
          <w:sz w:val="22"/>
        </w:rPr>
        <w:t>Esta e a versao 2.65 do manual. Em relacao a versao 2.64 (11/09/2026), a tabela de Cronograma do Planejamento (Passo 4, aba 3) ganhou a Fase 1 de uma nova proposta de melhoria: um marco pode, opcionalmente, ganhar uma lista de tarefas internas (nome e concluida), aberta pelo botao + Tarefas na ultima coluna, sem data ou responsavel proprios - quem tem isso e o marco. O botao mostra quantas ja foram concluidas (ex.: Tarefas (2/3)) e fica com contorno laranja enquanto houver pendencia. Nao aparece no espelho do TAP nem no Relatorio de Situacao ainda - fica so na tabela de edicao do Planejamento por enquanto.</w:t>
      </w:r>
    </w:p>
    <w:p w14:paraId="0E127DFA" w14:textId="105B6EF7" w:rsidR="0092479A" w:rsidRDefault="0092479A" w:rsidP="0092479A">
      <w:pPr>
        <w:spacing w:line="280" w:lineRule="auto"/>
        <w:rPr>
          <w:rFonts w:ascii="Montserrat" w:hAnsi="Montserrat"/>
          <w:color w:val="1A1A1A"/>
          <w:sz w:val="22"/>
        </w:rPr>
      </w:pPr>
      <w:r>
        <w:rPr>
          <w:rFonts w:ascii="Montserrat" w:hAnsi="Montserrat"/>
          <w:color w:val="1A1A1A"/>
          <w:sz w:val="22"/>
        </w:rPr>
        <w:t>Esta e a versao 2.66 do manual. Em relacao a versao 2.65 (14/09/2026), a Fase 2 fecha a proposta de detalhamento do cronograma: a Atividade (nivel 3) da EAP (Passo 5) ganhou o mesmo status automatico que a Entrega ja tinha, um nivel mais fundo - casando pelo nome da atividade com uma tarefa de qualquer marco do cronograma (Passo 4). Como tarefa nao tem data, os selos possiveis sao so Concluida, Pendente ou Sem tarefa vinculada - sem o estado Atrasada que a Entrega tem. Fecha a amarracao pedida: agora da para ver na EAP o que ficou pendente no detalhamento do cronograma.</w:t>
      </w:r>
    </w:p>
    <w:p w14:paraId="47283D9B" w14:textId="6AFCF2FF" w:rsidR="0092479A" w:rsidRDefault="0092479A" w:rsidP="0092479A">
      <w:pPr>
        <w:spacing w:line="280" w:lineRule="auto"/>
        <w:rPr>
          <w:rFonts w:ascii="Montserrat" w:hAnsi="Montserrat"/>
          <w:color w:val="1A1A1A"/>
          <w:sz w:val="22"/>
        </w:rPr>
      </w:pPr>
      <w:r>
        <w:rPr>
          <w:rFonts w:ascii="Montserrat" w:hAnsi="Montserrat"/>
          <w:color w:val="1A1A1A"/>
          <w:sz w:val="22"/>
        </w:rPr>
        <w:t>Esta e a versao 2.67 do manual. Em relacao a versao 2.66 (14/09/2026), a Fase 3 (opcional) fecha de vez a proposta de detalhamento do cronograma: a tabela de Cronograma do Planejamento (Passo 4, aba 3) ganhou um resumo do percentual de tarefas concluidas somando todos os marcos, ao lado do botao + Adicionar linha, e o Painel Executivo (secao 6.4) ganhou a secao Tarefas do cronograma (portfolio), com o mesmo percentual agregado de todos os projetos e em quantos deles existe pelo menos uma tarefa pendente.</w:t>
      </w:r>
    </w:p>
    <w:p w14:paraId="6312B53B" w14:textId="647AE6F4" w:rsidR="0092479A" w:rsidRDefault="0092479A" w:rsidP="0092479A">
      <w:pPr>
        <w:spacing w:line="280" w:lineRule="auto"/>
        <w:rPr>
          <w:rFonts w:ascii="Montserrat" w:hAnsi="Montserrat"/>
          <w:color w:val="1A1A1A"/>
          <w:sz w:val="22"/>
        </w:rPr>
      </w:pPr>
      <w:r>
        <w:rPr>
          <w:rFonts w:ascii="Montserrat" w:hAnsi="Montserrat"/>
          <w:color w:val="1A1A1A"/>
          <w:sz w:val="22"/>
        </w:rPr>
        <w:t>Esta e a versao 2.68 do manual. Em relacao a versao 2.67 (14/09/2026), foi corrigido um aperto de layout na tabela de Cronograma do Planejamento (Passo 4, aba 3): a largura minima da tabela aumentou (para acomodar as 9 colunas de forma legivel, apos a coluna Tarefas ter sido adicionada na Fase 1 do detalhamento do cronograma) e as colunas Marco/Entrega, Responsavel e as tres datas ganharam mais espaco relativo, as custas de Custo e Depende nÂº, que normalmente tem conteudo mais curto. Sem mudanca de comportamento - apenas ajuste de layout, corrigindo texto cortado/muito espremido em campos com nomes ou responsaveis mais longos.</w:t>
      </w:r>
    </w:p>
    <w:p w14:paraId="10C7228F" w14:textId="2A70A19F" w:rsidR="0092479A" w:rsidRDefault="0092479A" w:rsidP="0092479A">
      <w:pPr>
        <w:spacing w:line="280" w:lineRule="auto"/>
        <w:rPr>
          <w:rFonts w:ascii="Montserrat" w:hAnsi="Montserrat"/>
          <w:color w:val="1A1A1A"/>
          <w:sz w:val="22"/>
        </w:rPr>
      </w:pPr>
      <w:r>
        <w:rPr>
          <w:rFonts w:ascii="Montserrat" w:hAnsi="Montserrat"/>
          <w:color w:val="1A1A1A"/>
          <w:sz w:val="22"/>
        </w:rPr>
        <w:t xml:space="preserve">Esta e a versao 2.69 do manual. Em relacao a versao 2.68 (14/09/2026), o mesmo ajuste de layout foi estendido as tabelas de Verificacao e Analise Critica do Planejamento (Passo 4, abas 6 e 8), que tinham o mesmo problema: a largura minima de ambas aumentou e suas colunas de texto mais longas ganharam </w:t>
      </w:r>
      <w:r>
        <w:rPr>
          <w:rFonts w:ascii="Montserrat" w:hAnsi="Montserrat"/>
          <w:color w:val="1A1A1A"/>
          <w:sz w:val="22"/>
        </w:rPr>
        <w:lastRenderedPageBreak/>
        <w:t>mais espaco relativo. As tabelas de Saidas e Validacao (abas 5 e 7) tambem receberam um ajuste menor, dando largura propria as colunas de selecao (Status/Resultado/Aprovacao), que antes ficavam mais estreitas que o restante sem necessidade. Sem mudanca de comportamento - apenas ajuste de layout.</w:t>
      </w:r>
    </w:p>
    <w:p w14:paraId="7CD87C82" w14:textId="52E7F681" w:rsidR="0092479A" w:rsidRDefault="0092479A" w:rsidP="0092479A">
      <w:pPr>
        <w:spacing w:line="280" w:lineRule="auto"/>
        <w:rPr>
          <w:rFonts w:ascii="Montserrat" w:hAnsi="Montserrat"/>
          <w:color w:val="1A1A1A"/>
          <w:sz w:val="22"/>
        </w:rPr>
      </w:pPr>
      <w:r>
        <w:rPr>
          <w:rFonts w:ascii="Montserrat" w:hAnsi="Montserrat"/>
          <w:color w:val="1A1A1A"/>
          <w:sz w:val="22"/>
        </w:rPr>
        <w:t>Esta e a versao 2.70 do manual. Em relacao a versao 2.69 (14/09/2026), foi adicionada a nova secao 2.14 - Edicao simultanea: os 12 formularios de registro (e os 3 relatorios de chave unica - Plano de Comunicacao, Relatorio de Situacao e Relatorio de Entregas) passam a detectar quando outra pessoa salvou o mesmo registro enquanto alguem editava, bloqueando o salvamento com um aviso claro em vez de sobrescrever silenciosamente as mudancas da outra pessoa. Nada e perdido automaticamente - o formulario continua aberto com o texto digitado, e a pessoa so precisa atualizar a pagina e refazer a alteracao.</w:t>
      </w:r>
    </w:p>
    <w:p w14:paraId="213C521D" w14:textId="4813E36E" w:rsidR="0092479A" w:rsidRDefault="0092479A" w:rsidP="0092479A">
      <w:pPr>
        <w:spacing w:line="280" w:lineRule="auto"/>
        <w:rPr>
          <w:rFonts w:ascii="Montserrat" w:hAnsi="Montserrat"/>
          <w:color w:val="1A1A1A"/>
          <w:sz w:val="22"/>
        </w:rPr>
      </w:pPr>
      <w:r>
        <w:rPr>
          <w:rFonts w:ascii="Montserrat" w:hAnsi="Montserrat"/>
          <w:color w:val="1A1A1A"/>
          <w:sz w:val="22"/>
        </w:rPr>
        <w:t>Esta e a versao 2.71 do manual. Em relacao a versao 2.70 (14/09/2026), a secao 2.14 - Edicao simultanea ganhou um segundo mecanismo, preventivo: assim que alguem abre um registro para editar, uma faixa amarela avisa quem mais estiver editando aquele mesmo registro (ou relatorio, nos tres de tela unica) e desde quando, renovada a cada minuto e expirando sozinha apos cerca de 10 minutos sem atividade. E so um aviso - nao bloqueia a edicao - e complementa a trava na hora de salvar, ja existente desde a versao 2.70.</w:t>
      </w:r>
    </w:p>
    <w:p w14:paraId="70809ED8" w14:textId="160F0D54" w:rsidR="0092479A" w:rsidRDefault="0092479A" w:rsidP="0092479A">
      <w:pPr>
        <w:spacing w:line="280" w:lineRule="auto"/>
        <w:rPr>
          <w:rFonts w:ascii="Montserrat" w:hAnsi="Montserrat"/>
          <w:color w:val="1A1A1A"/>
          <w:sz w:val="22"/>
        </w:rPr>
      </w:pPr>
      <w:r>
        <w:rPr>
          <w:rFonts w:ascii="Montserrat" w:hAnsi="Montserrat"/>
          <w:color w:val="1A1A1A"/>
          <w:sz w:val="22"/>
        </w:rPr>
        <w:t>Esta e a versao 2.72 do manual. Em relacao a versao 2.71 (14/09/2026), a secao 2.14 - Edicao simultanea ganhou um terceiro mecanismo, ao vivo: se outra pessoa efetivamente salvar uma alteracao no mesmo registro enquanto alguem esta editando, uma faixa vermelha aparece na hora no topo da pagina avisando quem salvou, sem precisar esperar ate a proxima tentativa de salvar para descobrir. Usa atualizacao em tempo real do banco de dados (Supabase Realtime) - nao muda o formato de nenhum dado salvo nem exige nenhuma acao nova do usuario, so torna o aviso mais imediato.</w:t>
      </w:r>
    </w:p>
    <w:p w14:paraId="55B3DB2B" w14:textId="72BEFE6D" w:rsidR="0092479A" w:rsidRDefault="0092479A" w:rsidP="0092479A">
      <w:pPr>
        <w:spacing w:line="280" w:lineRule="auto"/>
        <w:rPr>
          <w:rFonts w:ascii="Montserrat" w:hAnsi="Montserrat"/>
          <w:color w:val="1A1A1A"/>
          <w:sz w:val="22"/>
        </w:rPr>
      </w:pPr>
      <w:r>
        <w:rPr>
          <w:rFonts w:ascii="Montserrat" w:hAnsi="Montserrat"/>
          <w:color w:val="1A1A1A"/>
          <w:sz w:val="22"/>
        </w:rPr>
        <w:t>Esta e a versao 2.73 do manual. Em relacao a versao 2.72 (14/09/2026), a trava de conflito da secao 2.14 - Edicao simultanea foi estendida as acoes rapidas de aprovar/reprovar direto da listagem (Gate 1/Gate 2), que antes nao passavam por ela - so o formulario completo de edicao estava protegido. Sem mudanca visivel de fluxo: a acao continua sendo um clique so, mas agora busca o estado mais recente do registro antes de gravar, evitando sobrescrever silenciosamente uma mudanca feita por outra pessoa entre a abertura da ficha e a decisao do gate.</w:t>
      </w:r>
    </w:p>
    <w:p w14:paraId="69A807E8" w14:textId="4ABBDB79" w:rsidR="0092479A" w:rsidRDefault="0092479A" w:rsidP="0092479A">
      <w:pPr>
        <w:spacing w:line="280" w:lineRule="auto"/>
        <w:rPr>
          <w:rFonts w:ascii="Montserrat" w:hAnsi="Montserrat"/>
          <w:color w:val="1A1A1A"/>
          <w:sz w:val="22"/>
        </w:rPr>
      </w:pPr>
      <w:r>
        <w:rPr>
          <w:rFonts w:ascii="Montserrat" w:hAnsi="Montserrat"/>
          <w:color w:val="1A1A1A"/>
          <w:sz w:val="22"/>
        </w:rPr>
        <w:t xml:space="preserve">Esta e a versao 2.74 do manual. Em relacao a versao 2.73 (14/09/2026), o Relatorio de Situacao (secao 4.1) e o Relatorio de Entregas (secao 4.2) pararam de bloquear o salvamento inteiro quando duas pessoas editam projetos diferentes do mesmo relatorio ao mesmo tempo - agora as edicoes sao mescladas automaticamente por projeto/item, e so bloqueiam quando ha colisao real </w:t>
      </w:r>
      <w:r>
        <w:rPr>
          <w:rFonts w:ascii="Montserrat" w:hAnsi="Montserrat"/>
          <w:color w:val="1A1A1A"/>
          <w:sz w:val="22"/>
        </w:rPr>
        <w:lastRenderedPageBreak/>
        <w:t>(mesma linha, ou os campos gerais do relatorio). O Plano de Comunicacao nao muda, por ser um documento unico sem lista de projetos.</w:t>
      </w:r>
    </w:p>
    <w:p w14:paraId="5204C3F8" w14:textId="524AB46C" w:rsidR="0092479A" w:rsidRDefault="0092479A" w:rsidP="0092479A">
      <w:pPr>
        <w:spacing w:line="280" w:lineRule="auto"/>
        <w:rPr>
          <w:rFonts w:ascii="Montserrat" w:hAnsi="Montserrat"/>
          <w:color w:val="1A1A1A"/>
          <w:sz w:val="22"/>
        </w:rPr>
      </w:pPr>
      <w:r>
        <w:rPr>
          <w:rFonts w:ascii="Montserrat" w:hAnsi="Montserrat"/>
          <w:color w:val="1A1A1A"/>
          <w:sz w:val="22"/>
        </w:rPr>
        <w:t>Esta e a versao 2.76 do manual. Em relacao a versao 2.75 (15/09/2026), foi adicionada a nova secao 2.16 - Quem pode imprimir ou exportar um registro: nos 7 formularios com restricao por equipe, os botoes Imprimir e Exportar Word de um registro ja salvo passam a exigir fazer parte da equipe do projeto (ou ser Admin), sem excecao para o Gerente de Projetos. Os botoes ficam ocultos para quem nao tem permissao. O documento Regras de Acesso e Permissoes tambem foi atualizado (secao 5.4).</w:t>
      </w:r>
    </w:p>
    <w:p w14:paraId="557CEC8E" w14:textId="5E776904" w:rsidR="0092479A" w:rsidRDefault="0092479A" w:rsidP="0092479A">
      <w:pPr>
        <w:spacing w:line="280" w:lineRule="auto"/>
        <w:rPr>
          <w:rFonts w:ascii="Montserrat" w:hAnsi="Montserrat"/>
          <w:color w:val="1A1A1A"/>
          <w:sz w:val="22"/>
        </w:rPr>
      </w:pPr>
      <w:r>
        <w:rPr>
          <w:rFonts w:ascii="Montserrat" w:hAnsi="Montserrat"/>
          <w:color w:val="1A1A1A"/>
          <w:sz w:val="22"/>
        </w:rPr>
        <w:t>Esta e a versao 2.77 do manual. Em relacao a versao 2.76 (15/09/2026), foi adicionada a nova pagina Painel de Prazos (secao 6.4.2) - uma 17a pagina em Gestao, pensada para ficar aberta numa TV/monitor, com atualizacao automatica a cada 2 minutos, mostrando o cronograma de todos os projetos ativos com marcos atrasados e vencendo em breve em destaque. Junto com ela, um mecanismo diario e automatico de aviso por e-mail/push (secao 6.4.3) passou a notificar quem e responsavel por um marco (5 dias antes, 2 dias antes, no dia e, repetido semanalmente, quando ja atrasado) - o cronograma do Planejamento (Passo 4, aba 3) ganhou o campo opcional Responsavel (conta) para vincular cada marco a uma conta real da equipe do projeto, alem do texto livre Responsavel ja existente. O documento Regras de Acesso e Permissoes tambem foi atualizado (secao 3.4).</w:t>
      </w:r>
    </w:p>
    <w:p w14:paraId="19A6A32C" w14:textId="14B4E2F3" w:rsidR="0092479A" w:rsidRDefault="0092479A" w:rsidP="0092479A">
      <w:pPr>
        <w:spacing w:line="280" w:lineRule="auto"/>
        <w:rPr>
          <w:rFonts w:ascii="Montserrat" w:hAnsi="Montserrat"/>
          <w:color w:val="1A1A1A"/>
          <w:sz w:val="22"/>
        </w:rPr>
      </w:pPr>
      <w:r>
        <w:rPr>
          <w:rFonts w:ascii="Montserrat" w:hAnsi="Montserrat"/>
          <w:color w:val="1A1A1A"/>
          <w:sz w:val="22"/>
        </w:rPr>
        <w:t>Esta e a versao 2.78 do manual. Em relacao a versao 2.77 (15/09/2026), + Adicionar usuario (secao 6.1) passou a criar a conta de verdade na hora (via Supabase Auth Admin API), em vez de so um pre-cadastro que virava conta no primeiro login - agora a pessoa ja pode ser adicionada a equipe de um projeto (secao 6.2) sem esperar ela logar. Pre-cadastros antigos ainda funcionam e ganharam um botao Criar conta agora para converte-los imediatamente.</w:t>
      </w:r>
    </w:p>
    <w:p w14:paraId="31039ABA" w14:textId="72539C1F" w:rsidR="0092479A" w:rsidRDefault="0092479A" w:rsidP="0092479A">
      <w:pPr>
        <w:spacing w:line="280" w:lineRule="auto"/>
        <w:rPr>
          <w:rFonts w:ascii="Montserrat" w:hAnsi="Montserrat"/>
          <w:color w:val="1A1A1A"/>
          <w:sz w:val="22"/>
        </w:rPr>
      </w:pPr>
      <w:r>
        <w:rPr>
          <w:rFonts w:ascii="Montserrat" w:hAnsi="Montserrat"/>
          <w:color w:val="1A1A1A"/>
          <w:sz w:val="22"/>
        </w:rPr>
        <w:t>Esta e a versao 2.79 do manual. Em relacao a versao 2.78 (15/09/2026), o e-mail de aviso automatico de prazo (secao 6.4.3) passou a incluir um link direto para a Ficha do Projeto do projeto correspondente.</w:t>
      </w:r>
    </w:p>
    <w:p w14:paraId="6F4D45C4" w14:textId="2E9BB314" w:rsidR="0092479A" w:rsidRDefault="0092479A" w:rsidP="0092479A">
      <w:pPr>
        <w:spacing w:line="280" w:lineRule="auto"/>
        <w:rPr>
          <w:rFonts w:ascii="Montserrat" w:hAnsi="Montserrat"/>
          <w:color w:val="1A1A1A"/>
          <w:sz w:val="22"/>
        </w:rPr>
      </w:pPr>
      <w:r>
        <w:rPr>
          <w:rFonts w:ascii="Montserrat" w:hAnsi="Montserrat"/>
          <w:color w:val="1A1A1A"/>
          <w:sz w:val="22"/>
        </w:rPr>
        <w:t>Esta e a versao 2.80 do manual. Em relacao a versao 2.79 (15/09/2026), o link da Ficha do Projeto no e-mail de aviso automatico de prazo (secao 6.4.3) foi substituido por uma indicacao da Gerencia de Projetos como alternativa de contato, com o nome do Gerente puxado do proprio campo Gerente do projeto do Planejamento.</w:t>
      </w:r>
    </w:p>
    <w:p w14:paraId="60168F83" w14:textId="5EDBE8D6" w:rsidR="0092479A" w:rsidRDefault="0092479A" w:rsidP="0092479A">
      <w:pPr>
        <w:spacing w:line="280" w:lineRule="auto"/>
        <w:rPr>
          <w:rFonts w:ascii="Montserrat" w:hAnsi="Montserrat"/>
          <w:color w:val="1A1A1A"/>
          <w:sz w:val="22"/>
        </w:rPr>
      </w:pPr>
      <w:r>
        <w:rPr>
          <w:rFonts w:ascii="Montserrat" w:hAnsi="Montserrat"/>
          <w:color w:val="1A1A1A"/>
          <w:sz w:val="22"/>
        </w:rPr>
        <w:t xml:space="preserve">Esta e a versao 2.81 do manual. Em relacao a versao 2.80 (15/09/2026), foi corrigido um bug critico de mesclagem no Relatorio de Situacao (secao 4.1) e no Relatorio de Entregas (secao 4.2): edicao concorrente em um item sem </w:t>
      </w:r>
      <w:r>
        <w:rPr>
          <w:rFonts w:ascii="Montserrat" w:hAnsi="Montserrat"/>
          <w:color w:val="1A1A1A"/>
          <w:sz w:val="22"/>
        </w:rPr>
        <w:lastRenderedPageBreak/>
        <w:t>identidade estavel podia colapsar ou duplicar a lista salva. Foi adicionada a nova pagina Meu Painel (secao 6.4.4) - uma 18a pagina em Gestao, sem restricao de papel, reunindo marcos, tarefas, riscos, entradas e entraves/encaminhamentos atribuidos a conta logada, com um botao para concluir cada item direto da lista. De apoio a essa nova pagina, o campo Responsavel (conta) (ja existente no cronograma desde a versao 2.77) foi estendido ao Registro de riscos do TAP (Passo 3), a aba Entradas do Planejamento (Passo 4) e aos Entraves/Encaminhamentos do Relatorio de Situacao (secao 4.1).</w:t>
      </w:r>
    </w:p>
    <w:p w14:paraId="12C6271D" w14:textId="60C6A1D4" w:rsidR="0092479A" w:rsidRDefault="0092479A" w:rsidP="0092479A">
      <w:pPr>
        <w:spacing w:line="280" w:lineRule="auto"/>
        <w:rPr>
          <w:rFonts w:ascii="Montserrat" w:hAnsi="Montserrat"/>
          <w:color w:val="1A1A1A"/>
          <w:sz w:val="22"/>
        </w:rPr>
      </w:pPr>
      <w:r>
        <w:rPr>
          <w:rFonts w:ascii="Montserrat" w:hAnsi="Montserrat"/>
          <w:color w:val="1A1A1A"/>
          <w:sz w:val="22"/>
        </w:rPr>
        <w:t>Esta e a versao 2.82 do manual. Em relacao a versao 2.81 (15/09/2026), foi adicionada a nova pagina Gestao de Atividades (secao 6.4.5) - uma 19a pagina em Gestao, com acesso configuravel por papel (padrao Admin), que agrega os mesmos itens do Meu Painel por conta responsavel, dando ao PMO uma visao da carga de trabalho de toda a equipe num cartao por pessoa, alem de um indicador dos itens em aberto ainda sem Responsavel (conta) atribuido. De passagem, foi corrigida uma lacuna encontrada na configuracao de acesso do Painel de Prazos (secao 6.4.2): a linha correspondente nunca tinha sido criada na tabela de configuracoes do sistema, entao o Admin nao conseguia de fato salvar pela tela quem mais podia ver aquela pagina, apesar dos campos aparecerem normalmente.</w:t>
      </w:r>
    </w:p>
    <w:p w14:paraId="5B911C3E" w14:textId="5F7A2E38" w:rsidR="0092479A" w:rsidRDefault="0092479A" w:rsidP="0092479A">
      <w:pPr>
        <w:spacing w:line="280" w:lineRule="auto"/>
        <w:rPr>
          <w:rFonts w:ascii="Montserrat" w:hAnsi="Montserrat"/>
          <w:color w:val="1A1A1A"/>
          <w:sz w:val="22"/>
        </w:rPr>
      </w:pPr>
      <w:r>
        <w:rPr>
          <w:rFonts w:ascii="Montserrat" w:hAnsi="Montserrat"/>
          <w:color w:val="1A1A1A"/>
          <w:sz w:val="22"/>
        </w:rPr>
        <w:t>Esta e a versao 2.83 do manual. Em relacao a versao 2.82 (16/09/2026), o campo Responsavel (conta) (cronograma do Planejamento, Registro de riscos do TAP, Entradas do Planejamento e Entraves/Encaminhamentos do Relatorio de Situacao) passou a aceitar mais de uma pessoa por item - um painel com uma caixa de selecao por conta, em vez de um menu de escolha unica - e a mostrar o nome cadastrado de cada conta em vez do e-mail (caindo para o e-mail so quando a conta nao tem nome cadastrado). Foi tambem corrigido um bug que deixava o texto de cada opcao invisivel dentro desse painel (so o quadrado de selecao aparecia) em navegadores reais, causado por uma regra de estilo generica do formulario que forcava a largura do quadrado de selecao.</w:t>
      </w:r>
    </w:p>
    <w:p w14:paraId="17C94AE5" w14:textId="738E8AA7" w:rsidR="0092479A" w:rsidRDefault="0092479A" w:rsidP="0092479A">
      <w:pPr>
        <w:spacing w:line="280" w:lineRule="auto"/>
        <w:rPr>
          <w:rFonts w:ascii="Montserrat" w:hAnsi="Montserrat"/>
          <w:color w:val="1A1A1A"/>
          <w:sz w:val="22"/>
        </w:rPr>
      </w:pPr>
      <w:r>
        <w:rPr>
          <w:rFonts w:ascii="Montserrat" w:hAnsi="Montserrat"/>
          <w:color w:val="1A1A1A"/>
          <w:sz w:val="22"/>
        </w:rPr>
        <w:t>Esta e a versao 2.84 do manual. Em relacao a versao 2.83 (16/09/2026), o e-mail de aviso automatico de prazo (secao 6.4.3) passou a trazer um link Abrir o Meu Painel, para quem recebe o aviso ja ir direto tratar o item, em vez de precisar abrir o sistema e navegar ate a tela por conta propria.</w:t>
      </w:r>
    </w:p>
    <w:p w14:paraId="09C003FC" w14:textId="69E2C22C" w:rsidR="0092479A" w:rsidRDefault="0092479A" w:rsidP="0092479A">
      <w:pPr>
        <w:spacing w:line="280" w:lineRule="auto"/>
        <w:rPr>
          <w:rFonts w:ascii="Montserrat" w:hAnsi="Montserrat"/>
          <w:color w:val="1A1A1A"/>
          <w:sz w:val="22"/>
        </w:rPr>
      </w:pPr>
      <w:r>
        <w:rPr>
          <w:rFonts w:ascii="Montserrat" w:hAnsi="Montserrat"/>
          <w:color w:val="1A1A1A"/>
          <w:sz w:val="22"/>
        </w:rPr>
        <w:t xml:space="preserve">Esta e a versao 2.85 do manual. Em relacao a versao 2.84 (16/09/2026), cada marco do cronograma (Passo 4) ganhou uma coluna Execucao - autorrelato de A iniciar/Em andamento/Atrasado/Concluido, com a data da ultima mudanca gravada automaticamente. Diferente do calculo automatico de atraso (que so olha as datas), e a propria pessoa sinalizando se esta de fato trabalhando no marco - visivel/editavel tambem no Meu Painel (secao 6.4.4) e exibido ao lado de </w:t>
      </w:r>
      <w:r>
        <w:rPr>
          <w:rFonts w:ascii="Montserrat" w:hAnsi="Montserrat"/>
          <w:color w:val="1A1A1A"/>
          <w:sz w:val="22"/>
        </w:rPr>
        <w:lastRenderedPageBreak/>
        <w:t>cada marco atrasado ou vencendo no Painel de Prazos (secao 6.4.2), que passa a destacar os marcos sem nenhuma atualizacao de execucao.</w:t>
      </w:r>
    </w:p>
    <w:p w14:paraId="2023F9DC" w14:textId="2F916237" w:rsidR="0092479A" w:rsidRDefault="0092479A" w:rsidP="0092479A">
      <w:pPr>
        <w:spacing w:line="280" w:lineRule="auto"/>
        <w:rPr>
          <w:rFonts w:ascii="Montserrat" w:hAnsi="Montserrat"/>
          <w:color w:val="1A1A1A"/>
          <w:sz w:val="22"/>
        </w:rPr>
      </w:pPr>
      <w:r>
        <w:rPr>
          <w:rFonts w:ascii="Montserrat" w:hAnsi="Montserrat"/>
          <w:color w:val="1A1A1A"/>
          <w:sz w:val="22"/>
        </w:rPr>
        <w:t>Esta e a versao 2.86 do manual. Em relacao a versao 2.85 (17/09/2026), o aviso automatico de prazo (secao 6.4.3) ganhou um segundo mecanismo, de silencio: quando um marco ja comecou e fica 5 dias ou mais sem nenhuma atualizacao no campo Execucao, um e-mail avisa os mesmos destinatarios do aviso de prazo, repetindo a cada 5 dias enquanto continuar parado. Diferente do aviso de prazo (que so olha a data final), este dispara por causa da inatividade - fecha a lacuna de um marco com vencimento ainda distante que podia ficar semanas parado sem ninguem ser avisado.</w:t>
      </w:r>
    </w:p>
    <w:p w14:paraId="5CC0197D" w14:textId="75D2FE6E" w:rsidR="0092479A" w:rsidRDefault="0092479A" w:rsidP="0092479A">
      <w:pPr>
        <w:spacing w:line="280" w:lineRule="auto"/>
        <w:rPr>
          <w:rFonts w:ascii="Montserrat" w:hAnsi="Montserrat"/>
          <w:color w:val="1A1A1A"/>
          <w:sz w:val="22"/>
        </w:rPr>
      </w:pPr>
      <w:r>
        <w:rPr>
          <w:rFonts w:ascii="Montserrat" w:hAnsi="Montserrat"/>
          <w:color w:val="1A1A1A"/>
          <w:sz w:val="22"/>
        </w:rPr>
        <w:t>Esta e a versao 2.87 do manual. Em relacao a versao 2.86 (17/09/2026), os dias das duas regras do aviso automatico (secao 6.4.3) - janelas do aviso de prazo, repeticao do atrasado, limite e repeticao do aviso de silencio - deixaram de ser fixos no codigo e passaram a ser configuraveis em Administracao &gt; Configuracoes (secao 6.3), num novo bloco Regras de aviso automatico de prazo e execucao, no mesmo padrao ja usado pelas metas do Relatorio de Resultados.</w:t>
      </w:r>
    </w:p>
    <w:p w14:paraId="1F9454AE" w14:textId="50142DD5" w:rsidR="0092479A" w:rsidRDefault="0092479A" w:rsidP="0092479A">
      <w:pPr>
        <w:spacing w:line="280" w:lineRule="auto"/>
        <w:rPr>
          <w:rFonts w:ascii="Montserrat" w:hAnsi="Montserrat"/>
          <w:color w:val="1A1A1A"/>
          <w:sz w:val="22"/>
        </w:rPr>
      </w:pPr>
      <w:r>
        <w:rPr>
          <w:rFonts w:ascii="Montserrat" w:hAnsi="Montserrat"/>
          <w:color w:val="1A1A1A"/>
          <w:sz w:val="22"/>
        </w:rPr>
        <w:t>Esta e a versao 2.88 do manual. Em relacao a versao 2.87 (17/09/2026), a Gestao de Atividades (secao 6.4.5) passou a agrupar Marcos, Tarefas, Riscos (TAP) e Entradas (Planejamento) por projeto dentro do cartao de cada pessoa, em vez de listar os itens soltos: cada grupo de projeto mostra a contagem de itens e, em Marcos, quantos estao atrasados, com os grupos de Marcos ordenados pelo mais critico primeiro; cada marco tambem passou a indicar explicitamente o campo da data (Termino previsto). Pessoas com pelo menos um item atrasado agora abrem automaticamente ao carregar a pagina.</w:t>
      </w:r>
    </w:p>
    <w:p w14:paraId="76F4E408" w14:textId="57612632" w:rsidR="0092479A" w:rsidRDefault="0092479A" w:rsidP="0092479A">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27BE448B" w14:textId="49584257" w:rsidR="0092479A" w:rsidRDefault="0092479A" w:rsidP="0092479A">
      <w:pPr>
        <w:pStyle w:val="Ttulo2"/>
        <w:spacing w:before="320" w:after="120"/>
        <w:rPr>
          <w:rFonts w:ascii="Montserrat" w:hAnsi="Montserrat"/>
          <w:b/>
          <w:color w:val="B91D2E"/>
          <w:sz w:val="27"/>
        </w:rPr>
      </w:pPr>
      <w:bookmarkStart w:id="2" w:name="_Toc240546253"/>
      <w:r>
        <w:rPr>
          <w:rFonts w:ascii="Montserrat" w:hAnsi="Montserrat"/>
          <w:b/>
          <w:color w:val="B91D2E"/>
          <w:sz w:val="27"/>
        </w:rPr>
        <w:t>1.2 Visao geral da ferramenta</w:t>
      </w:r>
      <w:bookmarkEnd w:id="2"/>
    </w:p>
    <w:p w14:paraId="498AA115" w14:textId="665290B2" w:rsidR="0092479A" w:rsidRDefault="0092479A" w:rsidP="0092479A">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16488D93" w14:textId="6F257629" w:rsidR="0092479A" w:rsidRDefault="0092479A" w:rsidP="0092479A">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3F162750" w14:textId="4D073145" w:rsidR="0092479A" w:rsidRDefault="0092479A" w:rsidP="0092479A">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3F3D800B" w14:textId="67471584" w:rsidR="0092479A" w:rsidRDefault="0092479A" w:rsidP="0092479A">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0EB16414" w14:textId="4E47135F" w:rsidR="0092479A" w:rsidRDefault="0092479A" w:rsidP="0092479A">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lastRenderedPageBreak/>
        <w:t>1 Painel Executivo, tambem restrito a Admin, com a visao agregada de todo o sistema (secao 6.4).</w:t>
      </w:r>
    </w:p>
    <w:p w14:paraId="163DC988" w14:textId="3565CEBB" w:rsidR="0092479A" w:rsidRDefault="0092479A" w:rsidP="0092479A">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527B5A97" w14:textId="6678486E" w:rsidR="0092479A" w:rsidRDefault="0092479A" w:rsidP="0092479A">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4B6E3799" w14:textId="686893CB" w:rsidR="0092479A" w:rsidRDefault="0092479A" w:rsidP="0092479A">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4231A2DD" w14:textId="46C2A2D8" w:rsidR="0092479A" w:rsidRDefault="0092479A" w:rsidP="0092479A">
      <w:pPr>
        <w:spacing w:before="120" w:after="40"/>
        <w:jc w:val="center"/>
      </w:pPr>
      <w:r>
        <w:rPr>
          <w:noProof/>
        </w:rPr>
        <w:drawing>
          <wp:inline distT="0" distB="0" distL="0" distR="0" wp14:anchorId="33EE0D4A" wp14:editId="20ACB958">
            <wp:extent cx="5303520" cy="4792851"/>
            <wp:effectExtent l="19050" t="19050" r="11430" b="27305"/>
            <wp:docPr id="446009559" name="Imagem 1"/>
            <wp:cNvGraphicFramePr/>
            <a:graphic xmlns:a="http://schemas.openxmlformats.org/drawingml/2006/main">
              <a:graphicData uri="http://schemas.openxmlformats.org/drawingml/2006/picture">
                <pic:pic xmlns:pic="http://schemas.openxmlformats.org/drawingml/2006/picture">
                  <pic:nvPicPr>
                    <pic:cNvPr id="446009559"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1100092" w14:textId="5DF28694"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7443B850" w14:textId="6502C8AD" w:rsidR="0092479A" w:rsidRDefault="0092479A" w:rsidP="0092479A">
      <w:pPr>
        <w:pStyle w:val="Ttulo2"/>
        <w:spacing w:before="320" w:after="120"/>
        <w:rPr>
          <w:rFonts w:ascii="Montserrat" w:hAnsi="Montserrat"/>
          <w:b/>
          <w:color w:val="B91D2E"/>
          <w:sz w:val="27"/>
        </w:rPr>
      </w:pPr>
      <w:bookmarkStart w:id="3" w:name="_Toc240546254"/>
      <w:r>
        <w:rPr>
          <w:rFonts w:ascii="Montserrat" w:hAnsi="Montserrat"/>
          <w:b/>
          <w:color w:val="B91D2E"/>
          <w:sz w:val="27"/>
        </w:rPr>
        <w:lastRenderedPageBreak/>
        <w:t>1.3 Como acessar e fazer login</w:t>
      </w:r>
      <w:bookmarkEnd w:id="3"/>
    </w:p>
    <w:p w14:paraId="500A9581" w14:textId="41164DC1" w:rsidR="0092479A" w:rsidRDefault="0092479A" w:rsidP="0092479A">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3156440C" w14:textId="41C6ED0F" w:rsidR="0092479A" w:rsidRDefault="0092479A" w:rsidP="0092479A">
      <w:pPr>
        <w:spacing w:before="120" w:after="40"/>
        <w:jc w:val="center"/>
      </w:pPr>
      <w:r>
        <w:rPr>
          <w:noProof/>
        </w:rPr>
        <w:drawing>
          <wp:inline distT="0" distB="0" distL="0" distR="0" wp14:anchorId="07812315" wp14:editId="43C296C4">
            <wp:extent cx="4206240" cy="3801227"/>
            <wp:effectExtent l="19050" t="19050" r="22860" b="27940"/>
            <wp:docPr id="1498070839" name="Imagem 2"/>
            <wp:cNvGraphicFramePr/>
            <a:graphic xmlns:a="http://schemas.openxmlformats.org/drawingml/2006/main">
              <a:graphicData uri="http://schemas.openxmlformats.org/drawingml/2006/picture">
                <pic:pic xmlns:pic="http://schemas.openxmlformats.org/drawingml/2006/picture">
                  <pic:nvPicPr>
                    <pic:cNvPr id="149807083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4416BE1" w14:textId="4CD4577A"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1405A3B5" w14:textId="37661A91" w:rsidR="0092479A" w:rsidRDefault="0092479A" w:rsidP="0092479A">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5B7B505C" w14:textId="6F158850" w:rsidR="0092479A" w:rsidRDefault="0092479A" w:rsidP="0092479A">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3C3148A9" w14:textId="37464935" w:rsidR="0092479A" w:rsidRDefault="0092479A" w:rsidP="0092479A">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451FE511" w14:textId="5B83A8D9"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1F3E40A7" w14:textId="32431A37" w:rsidR="0092479A" w:rsidRDefault="0092479A" w:rsidP="0092479A">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776C4E20" w14:textId="10FE1D1C" w:rsidR="0092479A" w:rsidRDefault="0092479A" w:rsidP="0092479A">
      <w:pPr>
        <w:pStyle w:val="Ttulo2"/>
        <w:spacing w:before="320" w:after="120"/>
        <w:rPr>
          <w:rFonts w:ascii="Montserrat" w:hAnsi="Montserrat"/>
          <w:b/>
          <w:color w:val="B91D2E"/>
          <w:sz w:val="27"/>
        </w:rPr>
      </w:pPr>
      <w:bookmarkStart w:id="4" w:name="_Toc240546255"/>
      <w:r>
        <w:rPr>
          <w:rFonts w:ascii="Montserrat" w:hAnsi="Montserrat"/>
          <w:b/>
          <w:color w:val="B91D2E"/>
          <w:sz w:val="27"/>
        </w:rPr>
        <w:lastRenderedPageBreak/>
        <w:t>1.4 Como a ferramenta se relaciona com as Diretrizes (D01-D07)</w:t>
      </w:r>
      <w:bookmarkEnd w:id="4"/>
    </w:p>
    <w:p w14:paraId="0A2E9138" w14:textId="3785C81E" w:rsidR="0092479A" w:rsidRDefault="0092479A" w:rsidP="0092479A">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92479A" w14:paraId="35994422" w14:textId="77777777" w:rsidTr="0092479A">
        <w:tblPrEx>
          <w:tblCellMar>
            <w:top w:w="0" w:type="dxa"/>
            <w:bottom w:w="0" w:type="dxa"/>
          </w:tblCellMar>
        </w:tblPrEx>
        <w:tc>
          <w:tcPr>
            <w:tcW w:w="850" w:type="dxa"/>
            <w:shd w:val="clear" w:color="auto" w:fill="1A1A1A"/>
          </w:tcPr>
          <w:p w14:paraId="0878E78E" w14:textId="7AD82B74" w:rsidR="0092479A" w:rsidRPr="0092479A" w:rsidRDefault="0092479A" w:rsidP="0092479A">
            <w:pPr>
              <w:spacing w:line="280" w:lineRule="auto"/>
              <w:rPr>
                <w:rFonts w:ascii="Montserrat" w:hAnsi="Montserrat"/>
                <w:b/>
                <w:color w:val="FFFFFF"/>
                <w:sz w:val="19"/>
              </w:rPr>
            </w:pPr>
            <w:r w:rsidRPr="0092479A">
              <w:rPr>
                <w:rFonts w:ascii="Montserrat" w:hAnsi="Montserrat"/>
                <w:b/>
                <w:color w:val="FFFFFF"/>
                <w:sz w:val="19"/>
              </w:rPr>
              <w:t>Passo</w:t>
            </w:r>
          </w:p>
        </w:tc>
        <w:tc>
          <w:tcPr>
            <w:tcW w:w="4252" w:type="dxa"/>
            <w:shd w:val="clear" w:color="auto" w:fill="1A1A1A"/>
          </w:tcPr>
          <w:p w14:paraId="2157D940" w14:textId="5207ECE3" w:rsidR="0092479A" w:rsidRPr="0092479A" w:rsidRDefault="0092479A" w:rsidP="0092479A">
            <w:pPr>
              <w:spacing w:line="280" w:lineRule="auto"/>
              <w:rPr>
                <w:rFonts w:ascii="Montserrat" w:hAnsi="Montserrat"/>
                <w:b/>
                <w:color w:val="FFFFFF"/>
                <w:sz w:val="19"/>
              </w:rPr>
            </w:pPr>
            <w:r w:rsidRPr="0092479A">
              <w:rPr>
                <w:rFonts w:ascii="Montserrat" w:hAnsi="Montserrat"/>
                <w:b/>
                <w:color w:val="FFFFFF"/>
                <w:sz w:val="19"/>
              </w:rPr>
              <w:t>Formulario</w:t>
            </w:r>
          </w:p>
        </w:tc>
        <w:tc>
          <w:tcPr>
            <w:tcW w:w="3969" w:type="dxa"/>
            <w:shd w:val="clear" w:color="auto" w:fill="1A1A1A"/>
          </w:tcPr>
          <w:p w14:paraId="42363B99" w14:textId="1517A219" w:rsidR="0092479A" w:rsidRPr="0092479A" w:rsidRDefault="0092479A" w:rsidP="0092479A">
            <w:pPr>
              <w:spacing w:line="280" w:lineRule="auto"/>
              <w:rPr>
                <w:rFonts w:ascii="Montserrat" w:hAnsi="Montserrat"/>
                <w:b/>
                <w:color w:val="FFFFFF"/>
                <w:sz w:val="19"/>
              </w:rPr>
            </w:pPr>
            <w:r w:rsidRPr="0092479A">
              <w:rPr>
                <w:rFonts w:ascii="Montserrat" w:hAnsi="Montserrat"/>
                <w:b/>
                <w:color w:val="FFFFFF"/>
                <w:sz w:val="19"/>
              </w:rPr>
              <w:t>Diretriz / Estrategia</w:t>
            </w:r>
          </w:p>
        </w:tc>
      </w:tr>
      <w:tr w:rsidR="0092479A" w14:paraId="67C92565" w14:textId="77777777" w:rsidTr="0092479A">
        <w:tblPrEx>
          <w:tblCellMar>
            <w:top w:w="0" w:type="dxa"/>
            <w:bottom w:w="0" w:type="dxa"/>
          </w:tblCellMar>
        </w:tblPrEx>
        <w:tc>
          <w:tcPr>
            <w:tcW w:w="850" w:type="dxa"/>
          </w:tcPr>
          <w:p w14:paraId="53D7A73D" w14:textId="46B2668F"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1</w:t>
            </w:r>
          </w:p>
        </w:tc>
        <w:tc>
          <w:tcPr>
            <w:tcW w:w="4252" w:type="dxa"/>
          </w:tcPr>
          <w:p w14:paraId="1337B5AA" w14:textId="45154EBF"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Solicitacao de Demanda (FORALF00339)</w:t>
            </w:r>
          </w:p>
        </w:tc>
        <w:tc>
          <w:tcPr>
            <w:tcW w:w="3969" w:type="dxa"/>
          </w:tcPr>
          <w:p w14:paraId="5B4100D0" w14:textId="5D7AC436"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D01.1 - Recebimento e Registro de Demandas</w:t>
            </w:r>
          </w:p>
        </w:tc>
      </w:tr>
      <w:tr w:rsidR="0092479A" w14:paraId="53456359" w14:textId="77777777" w:rsidTr="0092479A">
        <w:tblPrEx>
          <w:tblCellMar>
            <w:top w:w="0" w:type="dxa"/>
            <w:bottom w:w="0" w:type="dxa"/>
          </w:tblCellMar>
        </w:tblPrEx>
        <w:tc>
          <w:tcPr>
            <w:tcW w:w="850" w:type="dxa"/>
          </w:tcPr>
          <w:p w14:paraId="2AAC7ADF" w14:textId="49C628C1"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w:t>
            </w:r>
          </w:p>
        </w:tc>
        <w:tc>
          <w:tcPr>
            <w:tcW w:w="4252" w:type="dxa"/>
          </w:tcPr>
          <w:p w14:paraId="35F2750F" w14:textId="5216457C"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Gate 1 - Triagem</w:t>
            </w:r>
          </w:p>
        </w:tc>
        <w:tc>
          <w:tcPr>
            <w:tcW w:w="3969" w:type="dxa"/>
          </w:tcPr>
          <w:p w14:paraId="31819532" w14:textId="3B7489ED"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D01.4/D01.5 - aprovacao do Gestor Responsavel (Admin)</w:t>
            </w:r>
          </w:p>
        </w:tc>
      </w:tr>
      <w:tr w:rsidR="0092479A" w14:paraId="4CC85DE0" w14:textId="77777777" w:rsidTr="0092479A">
        <w:tblPrEx>
          <w:tblCellMar>
            <w:top w:w="0" w:type="dxa"/>
            <w:bottom w:w="0" w:type="dxa"/>
          </w:tblCellMar>
        </w:tblPrEx>
        <w:tc>
          <w:tcPr>
            <w:tcW w:w="850" w:type="dxa"/>
          </w:tcPr>
          <w:p w14:paraId="28013269" w14:textId="00DC27D0"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2</w:t>
            </w:r>
          </w:p>
        </w:tc>
        <w:tc>
          <w:tcPr>
            <w:tcW w:w="4252" w:type="dxa"/>
          </w:tcPr>
          <w:p w14:paraId="50F7C142" w14:textId="18EFFA75"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Canvas de Projeto (FORALF00344)</w:t>
            </w:r>
          </w:p>
        </w:tc>
        <w:tc>
          <w:tcPr>
            <w:tcW w:w="3969" w:type="dxa"/>
          </w:tcPr>
          <w:p w14:paraId="4BBDD605" w14:textId="49680E35"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D01.6 - Elaboracao do Canvas de Projeto</w:t>
            </w:r>
          </w:p>
        </w:tc>
      </w:tr>
      <w:tr w:rsidR="0092479A" w14:paraId="1A4E4A8F" w14:textId="77777777" w:rsidTr="0092479A">
        <w:tblPrEx>
          <w:tblCellMar>
            <w:top w:w="0" w:type="dxa"/>
            <w:bottom w:w="0" w:type="dxa"/>
          </w:tblCellMar>
        </w:tblPrEx>
        <w:tc>
          <w:tcPr>
            <w:tcW w:w="850" w:type="dxa"/>
          </w:tcPr>
          <w:p w14:paraId="3DC62EF8" w14:textId="37F5D2F8"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3</w:t>
            </w:r>
          </w:p>
        </w:tc>
        <w:tc>
          <w:tcPr>
            <w:tcW w:w="4252" w:type="dxa"/>
          </w:tcPr>
          <w:p w14:paraId="7704BCB4" w14:textId="6CAB4FCE"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TAP - Termo de Abertura (FORALF00338)</w:t>
            </w:r>
          </w:p>
        </w:tc>
        <w:tc>
          <w:tcPr>
            <w:tcW w:w="3969" w:type="dxa"/>
          </w:tcPr>
          <w:p w14:paraId="0BC832B7" w14:textId="03217844"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D02.1 - Desenvolvimento do TAP</w:t>
            </w:r>
          </w:p>
        </w:tc>
      </w:tr>
      <w:tr w:rsidR="0092479A" w14:paraId="0026FDAC" w14:textId="77777777" w:rsidTr="0092479A">
        <w:tblPrEx>
          <w:tblCellMar>
            <w:top w:w="0" w:type="dxa"/>
            <w:bottom w:w="0" w:type="dxa"/>
          </w:tblCellMar>
        </w:tblPrEx>
        <w:tc>
          <w:tcPr>
            <w:tcW w:w="850" w:type="dxa"/>
          </w:tcPr>
          <w:p w14:paraId="488F0CA4" w14:textId="360F87DE"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4</w:t>
            </w:r>
          </w:p>
        </w:tc>
        <w:tc>
          <w:tcPr>
            <w:tcW w:w="4252" w:type="dxa"/>
          </w:tcPr>
          <w:p w14:paraId="32E4CE5D" w14:textId="0CDC2E37"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Planejamento e Desenvolvimento (FORALF00325)</w:t>
            </w:r>
          </w:p>
        </w:tc>
        <w:tc>
          <w:tcPr>
            <w:tcW w:w="3969" w:type="dxa"/>
          </w:tcPr>
          <w:p w14:paraId="0ECD9703" w14:textId="75E5A0EF"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D02.2 a D02.10</w:t>
            </w:r>
          </w:p>
        </w:tc>
      </w:tr>
      <w:tr w:rsidR="0092479A" w14:paraId="2DECF4EE" w14:textId="77777777" w:rsidTr="0092479A">
        <w:tblPrEx>
          <w:tblCellMar>
            <w:top w:w="0" w:type="dxa"/>
            <w:bottom w:w="0" w:type="dxa"/>
          </w:tblCellMar>
        </w:tblPrEx>
        <w:tc>
          <w:tcPr>
            <w:tcW w:w="850" w:type="dxa"/>
          </w:tcPr>
          <w:p w14:paraId="72DE7012" w14:textId="055BF06E"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5</w:t>
            </w:r>
          </w:p>
        </w:tc>
        <w:tc>
          <w:tcPr>
            <w:tcW w:w="4252" w:type="dxa"/>
          </w:tcPr>
          <w:p w14:paraId="5A7E5268" w14:textId="33236C53"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EAP - Estrutura Analitica do Projeto</w:t>
            </w:r>
          </w:p>
        </w:tc>
        <w:tc>
          <w:tcPr>
            <w:tcW w:w="3969" w:type="dxa"/>
          </w:tcPr>
          <w:p w14:paraId="3B2C4F5A" w14:textId="70FF871D"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D02.9 - Desenvolvimento da EAP</w:t>
            </w:r>
          </w:p>
        </w:tc>
      </w:tr>
      <w:tr w:rsidR="0092479A" w14:paraId="2C8D9BD1" w14:textId="77777777" w:rsidTr="0092479A">
        <w:tblPrEx>
          <w:tblCellMar>
            <w:top w:w="0" w:type="dxa"/>
            <w:bottom w:w="0" w:type="dxa"/>
          </w:tblCellMar>
        </w:tblPrEx>
        <w:tc>
          <w:tcPr>
            <w:tcW w:w="850" w:type="dxa"/>
          </w:tcPr>
          <w:p w14:paraId="767D2201" w14:textId="15EF5102"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w:t>
            </w:r>
          </w:p>
        </w:tc>
        <w:tc>
          <w:tcPr>
            <w:tcW w:w="4252" w:type="dxa"/>
          </w:tcPr>
          <w:p w14:paraId="398E6E82" w14:textId="19037BBE"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Gate 2 - Pactuacao</w:t>
            </w:r>
          </w:p>
        </w:tc>
        <w:tc>
          <w:tcPr>
            <w:tcW w:w="3969" w:type="dxa"/>
          </w:tcPr>
          <w:p w14:paraId="28324BAB" w14:textId="35AEDC79"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D06.1/D06.2 - autorizacao da Alta Gestao</w:t>
            </w:r>
          </w:p>
        </w:tc>
      </w:tr>
      <w:tr w:rsidR="0092479A" w14:paraId="1CCC06FF" w14:textId="77777777" w:rsidTr="0092479A">
        <w:tblPrEx>
          <w:tblCellMar>
            <w:top w:w="0" w:type="dxa"/>
            <w:bottom w:w="0" w:type="dxa"/>
          </w:tblCellMar>
        </w:tblPrEx>
        <w:tc>
          <w:tcPr>
            <w:tcW w:w="850" w:type="dxa"/>
          </w:tcPr>
          <w:p w14:paraId="4F9F5959" w14:textId="104CED7E"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6</w:t>
            </w:r>
          </w:p>
        </w:tc>
        <w:tc>
          <w:tcPr>
            <w:tcW w:w="4252" w:type="dxa"/>
          </w:tcPr>
          <w:p w14:paraId="2F337C8E" w14:textId="723FC4F3"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Ata de Reuniao (FORALF00340)</w:t>
            </w:r>
          </w:p>
        </w:tc>
        <w:tc>
          <w:tcPr>
            <w:tcW w:w="3969" w:type="dxa"/>
          </w:tcPr>
          <w:p w14:paraId="653E2987" w14:textId="137397BD"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D01 a D07 - transversal, qualquer interacao formal</w:t>
            </w:r>
          </w:p>
        </w:tc>
      </w:tr>
      <w:tr w:rsidR="0092479A" w14:paraId="199877C8" w14:textId="77777777" w:rsidTr="0092479A">
        <w:tblPrEx>
          <w:tblCellMar>
            <w:top w:w="0" w:type="dxa"/>
            <w:bottom w:w="0" w:type="dxa"/>
          </w:tblCellMar>
        </w:tblPrEx>
        <w:tc>
          <w:tcPr>
            <w:tcW w:w="850" w:type="dxa"/>
          </w:tcPr>
          <w:p w14:paraId="5A352E24" w14:textId="5490F212"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7</w:t>
            </w:r>
          </w:p>
        </w:tc>
        <w:tc>
          <w:tcPr>
            <w:tcW w:w="4252" w:type="dxa"/>
          </w:tcPr>
          <w:p w14:paraId="4537FC2F" w14:textId="57A37028"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SMP - Solicitacao de Mudanca (FORALF00343)</w:t>
            </w:r>
          </w:p>
        </w:tc>
        <w:tc>
          <w:tcPr>
            <w:tcW w:w="3969" w:type="dxa"/>
          </w:tcPr>
          <w:p w14:paraId="0FD28080" w14:textId="3412A3A5"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D04.4 - Controle Integrado de Mudancas</w:t>
            </w:r>
          </w:p>
        </w:tc>
      </w:tr>
      <w:tr w:rsidR="0092479A" w14:paraId="0A3CB22E" w14:textId="77777777" w:rsidTr="0092479A">
        <w:tblPrEx>
          <w:tblCellMar>
            <w:top w:w="0" w:type="dxa"/>
            <w:bottom w:w="0" w:type="dxa"/>
          </w:tblCellMar>
        </w:tblPrEx>
        <w:tc>
          <w:tcPr>
            <w:tcW w:w="850" w:type="dxa"/>
          </w:tcPr>
          <w:p w14:paraId="0937FFDD" w14:textId="4A1CC71C"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8</w:t>
            </w:r>
          </w:p>
        </w:tc>
        <w:tc>
          <w:tcPr>
            <w:tcW w:w="4252" w:type="dxa"/>
          </w:tcPr>
          <w:p w14:paraId="445F6A59" w14:textId="4D0F52AA"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TEP - Termo de Encerramento (FORALF00341)</w:t>
            </w:r>
          </w:p>
        </w:tc>
        <w:tc>
          <w:tcPr>
            <w:tcW w:w="3969" w:type="dxa"/>
          </w:tcPr>
          <w:p w14:paraId="1B7FA07E" w14:textId="5FE32743"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D05.1.9 - Emissao do Termo de Encerramento</w:t>
            </w:r>
          </w:p>
        </w:tc>
      </w:tr>
      <w:tr w:rsidR="0092479A" w14:paraId="210E89D3" w14:textId="77777777" w:rsidTr="0092479A">
        <w:tblPrEx>
          <w:tblCellMar>
            <w:top w:w="0" w:type="dxa"/>
            <w:bottom w:w="0" w:type="dxa"/>
          </w:tblCellMar>
        </w:tblPrEx>
        <w:tc>
          <w:tcPr>
            <w:tcW w:w="850" w:type="dxa"/>
          </w:tcPr>
          <w:p w14:paraId="558C4F39" w14:textId="28661793"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9</w:t>
            </w:r>
          </w:p>
        </w:tc>
        <w:tc>
          <w:tcPr>
            <w:tcW w:w="4252" w:type="dxa"/>
          </w:tcPr>
          <w:p w14:paraId="02C8269C" w14:textId="6FA31AE5"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RLA - Registro de Licoes Aprendidas (FORALF00342)</w:t>
            </w:r>
          </w:p>
        </w:tc>
        <w:tc>
          <w:tcPr>
            <w:tcW w:w="3969" w:type="dxa"/>
          </w:tcPr>
          <w:p w14:paraId="537DED89" w14:textId="5F4BC1BE"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D05.1.6 - Conducao de Licoes Aprendidas</w:t>
            </w:r>
          </w:p>
        </w:tc>
      </w:tr>
      <w:tr w:rsidR="0092479A" w14:paraId="680A225C" w14:textId="77777777" w:rsidTr="0092479A">
        <w:tblPrEx>
          <w:tblCellMar>
            <w:top w:w="0" w:type="dxa"/>
            <w:bottom w:w="0" w:type="dxa"/>
          </w:tblCellMar>
        </w:tblPrEx>
        <w:tc>
          <w:tcPr>
            <w:tcW w:w="850" w:type="dxa"/>
          </w:tcPr>
          <w:p w14:paraId="45CA2118" w14:textId="78548E48"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10</w:t>
            </w:r>
          </w:p>
        </w:tc>
        <w:tc>
          <w:tcPr>
            <w:tcW w:w="4252" w:type="dxa"/>
          </w:tcPr>
          <w:p w14:paraId="76646D75" w14:textId="5EE34E73"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Plano de Comunicacao de Projeto (FORALF00308)</w:t>
            </w:r>
          </w:p>
        </w:tc>
        <w:tc>
          <w:tcPr>
            <w:tcW w:w="3969" w:type="dxa"/>
          </w:tcPr>
          <w:p w14:paraId="05C8163F" w14:textId="51457A00"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D03.5 - Planejamento das Comunicacoes</w:t>
            </w:r>
          </w:p>
        </w:tc>
      </w:tr>
      <w:tr w:rsidR="0092479A" w14:paraId="568DC79F" w14:textId="77777777" w:rsidTr="0092479A">
        <w:tblPrEx>
          <w:tblCellMar>
            <w:top w:w="0" w:type="dxa"/>
            <w:bottom w:w="0" w:type="dxa"/>
          </w:tblCellMar>
        </w:tblPrEx>
        <w:tc>
          <w:tcPr>
            <w:tcW w:w="850" w:type="dxa"/>
          </w:tcPr>
          <w:p w14:paraId="67D51B74" w14:textId="7166453D"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11</w:t>
            </w:r>
          </w:p>
        </w:tc>
        <w:tc>
          <w:tcPr>
            <w:tcW w:w="4252" w:type="dxa"/>
          </w:tcPr>
          <w:p w14:paraId="758B30E4" w14:textId="7B7B1CEF"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Relatorio de Situacao de Projetos (FORALF11)</w:t>
            </w:r>
          </w:p>
        </w:tc>
        <w:tc>
          <w:tcPr>
            <w:tcW w:w="3969" w:type="dxa"/>
          </w:tcPr>
          <w:p w14:paraId="77DF8F6A" w14:textId="3D11ECB1"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D04.3 - Elaboracao de Relatorios</w:t>
            </w:r>
          </w:p>
        </w:tc>
      </w:tr>
      <w:tr w:rsidR="0092479A" w14:paraId="220A291E" w14:textId="77777777" w:rsidTr="0092479A">
        <w:tblPrEx>
          <w:tblCellMar>
            <w:top w:w="0" w:type="dxa"/>
            <w:bottom w:w="0" w:type="dxa"/>
          </w:tblCellMar>
        </w:tblPrEx>
        <w:tc>
          <w:tcPr>
            <w:tcW w:w="850" w:type="dxa"/>
          </w:tcPr>
          <w:p w14:paraId="1830112E" w14:textId="73B2237B"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12</w:t>
            </w:r>
          </w:p>
        </w:tc>
        <w:tc>
          <w:tcPr>
            <w:tcW w:w="4252" w:type="dxa"/>
          </w:tcPr>
          <w:p w14:paraId="070FD334" w14:textId="14081614"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Relatorio de Entregas e Beneficios (FORALF12)</w:t>
            </w:r>
          </w:p>
        </w:tc>
        <w:tc>
          <w:tcPr>
            <w:tcW w:w="3969" w:type="dxa"/>
          </w:tcPr>
          <w:p w14:paraId="05261BEE" w14:textId="1543C26D"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D06.1/D06.2 - Governanca e Tomada de Decisao</w:t>
            </w:r>
          </w:p>
        </w:tc>
      </w:tr>
    </w:tbl>
    <w:p w14:paraId="16F352F3" w14:textId="77777777" w:rsidR="0092479A" w:rsidRDefault="0092479A" w:rsidP="0092479A">
      <w:pPr>
        <w:spacing w:after="200"/>
      </w:pPr>
    </w:p>
    <w:p w14:paraId="3E223640" w14:textId="41880F2A" w:rsidR="0092479A" w:rsidRDefault="0092479A" w:rsidP="0092479A">
      <w:pPr>
        <w:pStyle w:val="Ttulo1"/>
        <w:pageBreakBefore/>
        <w:pBdr>
          <w:bottom w:val="single" w:sz="4" w:space="0" w:color="E4E4E7"/>
        </w:pBdr>
        <w:spacing w:before="80" w:after="200"/>
        <w:rPr>
          <w:rFonts w:ascii="Montserrat" w:hAnsi="Montserrat"/>
          <w:b/>
          <w:color w:val="1A1A1A"/>
          <w:sz w:val="34"/>
        </w:rPr>
      </w:pPr>
      <w:bookmarkStart w:id="5" w:name="_Toc240546256"/>
      <w:r>
        <w:rPr>
          <w:rFonts w:ascii="Montserrat" w:hAnsi="Montserrat"/>
          <w:b/>
          <w:color w:val="1A1A1A"/>
          <w:sz w:val="34"/>
        </w:rPr>
        <w:lastRenderedPageBreak/>
        <w:t>2. Antes de comecar</w:t>
      </w:r>
      <w:bookmarkEnd w:id="5"/>
    </w:p>
    <w:p w14:paraId="603BCAD2" w14:textId="70E0CF40" w:rsidR="0092479A" w:rsidRDefault="0092479A" w:rsidP="0092479A">
      <w:pPr>
        <w:pStyle w:val="Ttulo2"/>
        <w:spacing w:before="320" w:after="120"/>
        <w:rPr>
          <w:rFonts w:ascii="Montserrat" w:hAnsi="Montserrat"/>
          <w:b/>
          <w:color w:val="B91D2E"/>
          <w:sz w:val="27"/>
        </w:rPr>
      </w:pPr>
      <w:bookmarkStart w:id="6" w:name="_Toc240546257"/>
      <w:r>
        <w:rPr>
          <w:rFonts w:ascii="Montserrat" w:hAnsi="Montserrat"/>
          <w:b/>
          <w:color w:val="B91D2E"/>
          <w:sz w:val="27"/>
        </w:rPr>
        <w:t>2.1 Onde encontrar as ferramentas</w:t>
      </w:r>
      <w:bookmarkEnd w:id="6"/>
    </w:p>
    <w:p w14:paraId="546F1434" w14:textId="4466F1B9" w:rsidR="0092479A" w:rsidRDefault="0092479A" w:rsidP="0092479A">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7FF9F993" w14:textId="33E87796" w:rsidR="0092479A" w:rsidRDefault="0092479A" w:rsidP="0092479A">
      <w:pPr>
        <w:pStyle w:val="Ttulo2"/>
        <w:spacing w:before="320" w:after="120"/>
        <w:rPr>
          <w:rFonts w:ascii="Montserrat" w:hAnsi="Montserrat"/>
          <w:b/>
          <w:color w:val="B91D2E"/>
          <w:sz w:val="27"/>
        </w:rPr>
      </w:pPr>
      <w:bookmarkStart w:id="7" w:name="_Toc240546258"/>
      <w:r>
        <w:rPr>
          <w:rFonts w:ascii="Montserrat" w:hAnsi="Montserrat"/>
          <w:b/>
          <w:color w:val="B91D2E"/>
          <w:sz w:val="27"/>
        </w:rPr>
        <w:t>2.2 Convencoes usadas neste manual</w:t>
      </w:r>
      <w:bookmarkEnd w:id="7"/>
    </w:p>
    <w:p w14:paraId="5D941AE6" w14:textId="1F71D4D2" w:rsidR="0092479A" w:rsidRDefault="0092479A" w:rsidP="0092479A">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6E2227E2" w14:textId="363022DE" w:rsidR="0092479A" w:rsidRDefault="0092479A" w:rsidP="0092479A">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458CACD7" w14:textId="6D7D949D" w:rsidR="0092479A" w:rsidRDefault="0092479A" w:rsidP="0092479A">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78880B6D" w14:textId="79A4CA1E" w:rsidR="0092479A" w:rsidRDefault="0092479A" w:rsidP="0092479A">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68F5E932" w14:textId="0F896EE8" w:rsidR="0092479A" w:rsidRDefault="0092479A" w:rsidP="0092479A">
      <w:pPr>
        <w:pStyle w:val="Ttulo2"/>
        <w:spacing w:before="320" w:after="120"/>
        <w:rPr>
          <w:rFonts w:ascii="Montserrat" w:hAnsi="Montserrat"/>
          <w:b/>
          <w:color w:val="B91D2E"/>
          <w:sz w:val="27"/>
        </w:rPr>
      </w:pPr>
      <w:bookmarkStart w:id="8" w:name="_Toc240546259"/>
      <w:r>
        <w:rPr>
          <w:rFonts w:ascii="Montserrat" w:hAnsi="Montserrat"/>
          <w:b/>
          <w:color w:val="B91D2E"/>
          <w:sz w:val="27"/>
        </w:rPr>
        <w:t>2.3 Papeis de usuario e o que cada um pode fazer</w:t>
      </w:r>
      <w:bookmarkEnd w:id="8"/>
    </w:p>
    <w:p w14:paraId="42D075E8" w14:textId="52481E12" w:rsidR="0092479A" w:rsidRDefault="0092479A" w:rsidP="0092479A">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92479A" w14:paraId="4DB2776E" w14:textId="77777777" w:rsidTr="0092479A">
        <w:tblPrEx>
          <w:tblCellMar>
            <w:top w:w="0" w:type="dxa"/>
            <w:bottom w:w="0" w:type="dxa"/>
          </w:tblCellMar>
        </w:tblPrEx>
        <w:tc>
          <w:tcPr>
            <w:tcW w:w="2835" w:type="dxa"/>
            <w:shd w:val="clear" w:color="auto" w:fill="1A1A1A"/>
          </w:tcPr>
          <w:p w14:paraId="117B9FC2" w14:textId="3D95E79C" w:rsidR="0092479A" w:rsidRPr="0092479A" w:rsidRDefault="0092479A" w:rsidP="0092479A">
            <w:pPr>
              <w:spacing w:line="280" w:lineRule="auto"/>
              <w:rPr>
                <w:rFonts w:ascii="Montserrat" w:hAnsi="Montserrat"/>
                <w:b/>
                <w:color w:val="FFFFFF"/>
                <w:sz w:val="19"/>
              </w:rPr>
            </w:pPr>
            <w:r w:rsidRPr="0092479A">
              <w:rPr>
                <w:rFonts w:ascii="Montserrat" w:hAnsi="Montserrat"/>
                <w:b/>
                <w:color w:val="FFFFFF"/>
                <w:sz w:val="19"/>
              </w:rPr>
              <w:t>Papel</w:t>
            </w:r>
          </w:p>
        </w:tc>
        <w:tc>
          <w:tcPr>
            <w:tcW w:w="6236" w:type="dxa"/>
            <w:shd w:val="clear" w:color="auto" w:fill="1A1A1A"/>
          </w:tcPr>
          <w:p w14:paraId="4EAC93E4" w14:textId="3AE31780" w:rsidR="0092479A" w:rsidRPr="0092479A" w:rsidRDefault="0092479A" w:rsidP="0092479A">
            <w:pPr>
              <w:spacing w:line="280" w:lineRule="auto"/>
              <w:rPr>
                <w:rFonts w:ascii="Montserrat" w:hAnsi="Montserrat"/>
                <w:b/>
                <w:color w:val="FFFFFF"/>
                <w:sz w:val="19"/>
              </w:rPr>
            </w:pPr>
            <w:r w:rsidRPr="0092479A">
              <w:rPr>
                <w:rFonts w:ascii="Montserrat" w:hAnsi="Montserrat"/>
                <w:b/>
                <w:color w:val="FFFFFF"/>
                <w:sz w:val="19"/>
              </w:rPr>
              <w:t>Observacao</w:t>
            </w:r>
          </w:p>
        </w:tc>
      </w:tr>
      <w:tr w:rsidR="0092479A" w14:paraId="06851DC7" w14:textId="77777777" w:rsidTr="0092479A">
        <w:tblPrEx>
          <w:tblCellMar>
            <w:top w:w="0" w:type="dxa"/>
            <w:bottom w:w="0" w:type="dxa"/>
          </w:tblCellMar>
        </w:tblPrEx>
        <w:tc>
          <w:tcPr>
            <w:tcW w:w="2835" w:type="dxa"/>
          </w:tcPr>
          <w:p w14:paraId="529C9C7D" w14:textId="35095C72"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Solicitante</w:t>
            </w:r>
          </w:p>
        </w:tc>
        <w:tc>
          <w:tcPr>
            <w:tcW w:w="6236" w:type="dxa"/>
          </w:tcPr>
          <w:p w14:paraId="5D2C45F8" w14:textId="432C5E2D"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Papel padrao, atribuido automaticamente a todo novo usuario no primeiro login.</w:t>
            </w:r>
          </w:p>
        </w:tc>
      </w:tr>
      <w:tr w:rsidR="0092479A" w14:paraId="694B5431" w14:textId="77777777" w:rsidTr="0092479A">
        <w:tblPrEx>
          <w:tblCellMar>
            <w:top w:w="0" w:type="dxa"/>
            <w:bottom w:w="0" w:type="dxa"/>
          </w:tblCellMar>
        </w:tblPrEx>
        <w:tc>
          <w:tcPr>
            <w:tcW w:w="2835" w:type="dxa"/>
          </w:tcPr>
          <w:p w14:paraId="3BD4173C" w14:textId="1825B93F"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Gerente de Projetos</w:t>
            </w:r>
          </w:p>
        </w:tc>
        <w:tc>
          <w:tcPr>
            <w:tcW w:w="6236" w:type="dxa"/>
          </w:tcPr>
          <w:p w14:paraId="528C3EA0" w14:textId="7A4051A4"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Sem restricoes adicionais alem das descritas neste manual.</w:t>
            </w:r>
          </w:p>
        </w:tc>
      </w:tr>
      <w:tr w:rsidR="0092479A" w14:paraId="7F8FD5CF" w14:textId="77777777" w:rsidTr="0092479A">
        <w:tblPrEx>
          <w:tblCellMar>
            <w:top w:w="0" w:type="dxa"/>
            <w:bottom w:w="0" w:type="dxa"/>
          </w:tblCellMar>
        </w:tblPrEx>
        <w:tc>
          <w:tcPr>
            <w:tcW w:w="2835" w:type="dxa"/>
          </w:tcPr>
          <w:p w14:paraId="09E9D45D" w14:textId="108903C8"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Gestor Responsavel</w:t>
            </w:r>
          </w:p>
        </w:tc>
        <w:tc>
          <w:tcPr>
            <w:tcW w:w="6236" w:type="dxa"/>
          </w:tcPr>
          <w:p w14:paraId="6A84B139" w14:textId="7362C53A"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Sem restricoes adicionais alem das descritas neste manual.</w:t>
            </w:r>
          </w:p>
        </w:tc>
      </w:tr>
      <w:tr w:rsidR="0092479A" w14:paraId="39627537" w14:textId="77777777" w:rsidTr="0092479A">
        <w:tblPrEx>
          <w:tblCellMar>
            <w:top w:w="0" w:type="dxa"/>
            <w:bottom w:w="0" w:type="dxa"/>
          </w:tblCellMar>
        </w:tblPrEx>
        <w:tc>
          <w:tcPr>
            <w:tcW w:w="2835" w:type="dxa"/>
          </w:tcPr>
          <w:p w14:paraId="4C0A5AF0" w14:textId="2F353D67"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Dono do Negocio</w:t>
            </w:r>
          </w:p>
        </w:tc>
        <w:tc>
          <w:tcPr>
            <w:tcW w:w="6236" w:type="dxa"/>
          </w:tcPr>
          <w:p w14:paraId="444F8307" w14:textId="288171A9"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Sem restricoes adicionais alem das descritas neste manual.</w:t>
            </w:r>
          </w:p>
        </w:tc>
      </w:tr>
      <w:tr w:rsidR="0092479A" w14:paraId="6F561869" w14:textId="77777777" w:rsidTr="0092479A">
        <w:tblPrEx>
          <w:tblCellMar>
            <w:top w:w="0" w:type="dxa"/>
            <w:bottom w:w="0" w:type="dxa"/>
          </w:tblCellMar>
        </w:tblPrEx>
        <w:tc>
          <w:tcPr>
            <w:tcW w:w="2835" w:type="dxa"/>
          </w:tcPr>
          <w:p w14:paraId="11379860" w14:textId="08F220B0"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Alta Gestao</w:t>
            </w:r>
          </w:p>
        </w:tc>
        <w:tc>
          <w:tcPr>
            <w:tcW w:w="6236" w:type="dxa"/>
          </w:tcPr>
          <w:p w14:paraId="1CDD42BD" w14:textId="4BDCAD92"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Sem restricoes adicionais alem das descritas neste manual.</w:t>
            </w:r>
          </w:p>
        </w:tc>
      </w:tr>
      <w:tr w:rsidR="0092479A" w14:paraId="206AD5B9" w14:textId="77777777" w:rsidTr="0092479A">
        <w:tblPrEx>
          <w:tblCellMar>
            <w:top w:w="0" w:type="dxa"/>
            <w:bottom w:w="0" w:type="dxa"/>
          </w:tblCellMar>
        </w:tblPrEx>
        <w:tc>
          <w:tcPr>
            <w:tcW w:w="2835" w:type="dxa"/>
          </w:tcPr>
          <w:p w14:paraId="54F3667C" w14:textId="6BFB8544"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Admin (PMO/Admin)</w:t>
            </w:r>
          </w:p>
        </w:tc>
        <w:tc>
          <w:tcPr>
            <w:tcW w:w="6236" w:type="dxa"/>
          </w:tcPr>
          <w:p w14:paraId="18AF8415" w14:textId="2B3469A1"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Papel de administracao do sistema - unico que pode executar as acoes da lista abaixo.</w:t>
            </w:r>
          </w:p>
        </w:tc>
      </w:tr>
    </w:tbl>
    <w:p w14:paraId="7AB614BE" w14:textId="77777777" w:rsidR="0092479A" w:rsidRDefault="0092479A" w:rsidP="0092479A">
      <w:pPr>
        <w:spacing w:after="200"/>
      </w:pPr>
    </w:p>
    <w:p w14:paraId="68F3AF53" w14:textId="6799ED53" w:rsidR="0092479A" w:rsidRDefault="0092479A" w:rsidP="0092479A">
      <w:pPr>
        <w:spacing w:line="280" w:lineRule="auto"/>
        <w:rPr>
          <w:rFonts w:ascii="Montserrat" w:hAnsi="Montserrat"/>
          <w:color w:val="1A1A1A"/>
          <w:sz w:val="22"/>
        </w:rPr>
      </w:pPr>
      <w:r>
        <w:rPr>
          <w:rFonts w:ascii="Montserrat" w:hAnsi="Montserrat"/>
          <w:color w:val="1A1A1A"/>
          <w:sz w:val="22"/>
        </w:rPr>
        <w:lastRenderedPageBreak/>
        <w:t>Acoes exclusivas de Admin:</w:t>
      </w:r>
    </w:p>
    <w:p w14:paraId="0542C279" w14:textId="7281D675" w:rsidR="0092479A" w:rsidRDefault="0092479A" w:rsidP="0092479A">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66CF2892" w14:textId="2177788E" w:rsidR="0092479A" w:rsidRDefault="0092479A" w:rsidP="0092479A">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05C38AD5" w14:textId="20BB8EFA" w:rsidR="0092479A" w:rsidRDefault="0092479A" w:rsidP="0092479A">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0CA8A9A5" w14:textId="77740ACE" w:rsidR="0092479A" w:rsidRDefault="0092479A" w:rsidP="0092479A">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6776BB4F" w14:textId="0B3386F9" w:rsidR="0092479A" w:rsidRDefault="0092479A" w:rsidP="0092479A">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3B82C937" w14:textId="1A4092E3"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233FD029" w14:textId="6221825E" w:rsidR="0092479A" w:rsidRDefault="0092479A" w:rsidP="0092479A">
      <w:pPr>
        <w:pStyle w:val="Ttulo2"/>
        <w:spacing w:before="320" w:after="120"/>
        <w:rPr>
          <w:rFonts w:ascii="Montserrat" w:hAnsi="Montserrat"/>
          <w:b/>
          <w:color w:val="B91D2E"/>
          <w:sz w:val="27"/>
        </w:rPr>
      </w:pPr>
      <w:bookmarkStart w:id="9" w:name="_Toc240546260"/>
      <w:r>
        <w:rPr>
          <w:rFonts w:ascii="Montserrat" w:hAnsi="Montserrat"/>
          <w:b/>
          <w:color w:val="B91D2E"/>
          <w:sz w:val="27"/>
        </w:rPr>
        <w:t>2.4 Os dois gates de aprovacao</w:t>
      </w:r>
      <w:bookmarkEnd w:id="9"/>
    </w:p>
    <w:p w14:paraId="3F702A86" w14:textId="4D1C33D1" w:rsidR="0092479A" w:rsidRDefault="0092479A" w:rsidP="0092479A">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711E097C" w14:textId="168CFD54" w:rsidR="0092479A" w:rsidRDefault="0092479A" w:rsidP="0092479A">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447477C5" w14:textId="437E0B95" w:rsidR="0092479A" w:rsidRDefault="0092479A" w:rsidP="0092479A">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706C7B62" w14:textId="332B872F" w:rsidR="0092479A" w:rsidRDefault="0092479A" w:rsidP="0092479A">
      <w:pPr>
        <w:spacing w:before="120" w:after="40"/>
        <w:jc w:val="center"/>
      </w:pPr>
      <w:r>
        <w:rPr>
          <w:noProof/>
        </w:rPr>
        <w:lastRenderedPageBreak/>
        <w:drawing>
          <wp:inline distT="0" distB="0" distL="0" distR="0" wp14:anchorId="27EDF7C8" wp14:editId="1A5CDD2D">
            <wp:extent cx="4937760" cy="4462310"/>
            <wp:effectExtent l="19050" t="19050" r="15240" b="14605"/>
            <wp:docPr id="1739795154" name="Imagem 3"/>
            <wp:cNvGraphicFramePr/>
            <a:graphic xmlns:a="http://schemas.openxmlformats.org/drawingml/2006/main">
              <a:graphicData uri="http://schemas.openxmlformats.org/drawingml/2006/picture">
                <pic:pic xmlns:pic="http://schemas.openxmlformats.org/drawingml/2006/picture">
                  <pic:nvPicPr>
                    <pic:cNvPr id="1739795154"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7B14AB4D" w14:textId="62FCA414"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65FD5982" w14:textId="435FCD95" w:rsidR="0092479A" w:rsidRDefault="0092479A" w:rsidP="0092479A">
      <w:pPr>
        <w:pStyle w:val="Ttulo2"/>
        <w:spacing w:before="320" w:after="120"/>
        <w:rPr>
          <w:rFonts w:ascii="Montserrat" w:hAnsi="Montserrat"/>
          <w:b/>
          <w:color w:val="B91D2E"/>
          <w:sz w:val="27"/>
        </w:rPr>
      </w:pPr>
      <w:bookmarkStart w:id="10" w:name="_Toc240546261"/>
      <w:r>
        <w:rPr>
          <w:rFonts w:ascii="Montserrat" w:hAnsi="Montserrat"/>
          <w:b/>
          <w:color w:val="B91D2E"/>
          <w:sz w:val="27"/>
        </w:rPr>
        <w:t>2.5 Restricao por equipe do projeto</w:t>
      </w:r>
      <w:bookmarkEnd w:id="10"/>
    </w:p>
    <w:p w14:paraId="428EB165" w14:textId="4749C27B" w:rsidR="0092479A" w:rsidRDefault="0092479A" w:rsidP="0092479A">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459C1CFD" w14:textId="52E9DD7D" w:rsidR="0092479A" w:rsidRDefault="0092479A" w:rsidP="0092479A">
      <w:pPr>
        <w:spacing w:before="120" w:after="40"/>
        <w:jc w:val="center"/>
      </w:pPr>
      <w:r>
        <w:rPr>
          <w:noProof/>
        </w:rPr>
        <w:lastRenderedPageBreak/>
        <w:drawing>
          <wp:inline distT="0" distB="0" distL="0" distR="0" wp14:anchorId="70E2E7B0" wp14:editId="120FE7DF">
            <wp:extent cx="5120640" cy="4627581"/>
            <wp:effectExtent l="19050" t="19050" r="22860" b="20955"/>
            <wp:docPr id="169452548" name="Imagem 4"/>
            <wp:cNvGraphicFramePr/>
            <a:graphic xmlns:a="http://schemas.openxmlformats.org/drawingml/2006/main">
              <a:graphicData uri="http://schemas.openxmlformats.org/drawingml/2006/picture">
                <pic:pic xmlns:pic="http://schemas.openxmlformats.org/drawingml/2006/picture">
                  <pic:nvPicPr>
                    <pic:cNvPr id="169452548"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99AE3BB" w14:textId="661F32E1"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6D79BAB4" w14:textId="25538B91" w:rsidR="0092479A" w:rsidRDefault="0092479A" w:rsidP="0092479A">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48C8AD2B" w14:textId="5DFAE3DC" w:rsidR="0092479A" w:rsidRDefault="0092479A" w:rsidP="0092479A">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2CEE9E65" w14:textId="1178DF2F" w:rsidR="0092479A" w:rsidRDefault="0092479A" w:rsidP="0092479A">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mesma regra vale para Imprimir e Exportar Word (secao 2.16): nesses 7 formularios, so quem e da equipe do projeto (ou Admin) ve esses dois botoes num registro ja salvo.</w:t>
      </w:r>
    </w:p>
    <w:p w14:paraId="35624C04" w14:textId="7C3EB6F5"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00F4A37D" w14:textId="17DA7857" w:rsidR="0092479A" w:rsidRDefault="0092479A" w:rsidP="0092479A">
      <w:pPr>
        <w:spacing w:before="160" w:after="200"/>
        <w:ind w:left="283"/>
        <w:rPr>
          <w:rFonts w:ascii="Montserrat" w:hAnsi="Montserrat"/>
          <w:i/>
          <w:color w:val="6A6A70"/>
          <w:sz w:val="21"/>
        </w:rPr>
      </w:pPr>
      <w:r>
        <w:rPr>
          <w:rFonts w:ascii="Montserrat" w:hAnsi="Montserrat"/>
          <w:i/>
          <w:color w:val="6A6A70"/>
          <w:sz w:val="21"/>
        </w:rPr>
        <w:lastRenderedPageBreak/>
        <w:t>Lista mostra so projetos ativos: o campo Projeto vinculado so oferece projetos ainda em andamento para NOVOS vinculos - assim que um TEP e registrado para um projeto (Passo 8), ele some da lista de opcoes em todos os formularios, inclusive Relatorio de Situacao e Relatorio de Entregas. Um documento que ja estava vinculado a esse projeto antes dele encerrar continua mostrando o vinculo normalmente, so que com o status ao lado (ex.: Nome do Projeto - Concluido).</w:t>
      </w:r>
    </w:p>
    <w:p w14:paraId="55E4F247" w14:textId="4B2F7737" w:rsidR="0092479A" w:rsidRDefault="0092479A" w:rsidP="0092479A">
      <w:pPr>
        <w:pStyle w:val="Ttulo2"/>
        <w:spacing w:before="320" w:after="120"/>
        <w:rPr>
          <w:rFonts w:ascii="Montserrat" w:hAnsi="Montserrat"/>
          <w:b/>
          <w:color w:val="B91D2E"/>
          <w:sz w:val="27"/>
        </w:rPr>
      </w:pPr>
      <w:bookmarkStart w:id="11" w:name="_Toc240546262"/>
      <w:r>
        <w:rPr>
          <w:rFonts w:ascii="Montserrat" w:hAnsi="Montserrat"/>
          <w:b/>
          <w:color w:val="B91D2E"/>
          <w:sz w:val="27"/>
        </w:rPr>
        <w:t>2.6 Acesso sem login - Solicitacao de Demanda e Ata de Reuniao</w:t>
      </w:r>
      <w:bookmarkEnd w:id="11"/>
    </w:p>
    <w:p w14:paraId="72A38E53" w14:textId="6CABF4A6" w:rsidR="0092479A" w:rsidRDefault="0092479A" w:rsidP="0092479A">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6940A149" w14:textId="761F7187" w:rsidR="0092479A" w:rsidRDefault="0092479A" w:rsidP="0092479A">
      <w:pPr>
        <w:spacing w:before="120" w:after="40"/>
        <w:jc w:val="center"/>
      </w:pPr>
      <w:r>
        <w:rPr>
          <w:noProof/>
        </w:rPr>
        <w:drawing>
          <wp:inline distT="0" distB="0" distL="0" distR="0" wp14:anchorId="2F5344CD" wp14:editId="3D3C0CC4">
            <wp:extent cx="4206240" cy="3801227"/>
            <wp:effectExtent l="19050" t="19050" r="22860" b="27940"/>
            <wp:docPr id="784193309" name="Imagem 5"/>
            <wp:cNvGraphicFramePr/>
            <a:graphic xmlns:a="http://schemas.openxmlformats.org/drawingml/2006/main">
              <a:graphicData uri="http://schemas.openxmlformats.org/drawingml/2006/picture">
                <pic:pic xmlns:pic="http://schemas.openxmlformats.org/drawingml/2006/picture">
                  <pic:nvPicPr>
                    <pic:cNvPr id="784193309"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D8E3DDF" w14:textId="74E84EE7"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0979EA46" w14:textId="6B53AA2B" w:rsidR="0092479A" w:rsidRDefault="0092479A" w:rsidP="0092479A">
      <w:pPr>
        <w:spacing w:before="120" w:after="40"/>
        <w:jc w:val="center"/>
      </w:pPr>
      <w:r>
        <w:rPr>
          <w:noProof/>
        </w:rPr>
        <w:lastRenderedPageBreak/>
        <w:drawing>
          <wp:inline distT="0" distB="0" distL="0" distR="0" wp14:anchorId="03B41FAC" wp14:editId="310F910A">
            <wp:extent cx="4206240" cy="3801227"/>
            <wp:effectExtent l="19050" t="19050" r="22860" b="27940"/>
            <wp:docPr id="1151458750" name="Imagem 6"/>
            <wp:cNvGraphicFramePr/>
            <a:graphic xmlns:a="http://schemas.openxmlformats.org/drawingml/2006/main">
              <a:graphicData uri="http://schemas.openxmlformats.org/drawingml/2006/picture">
                <pic:pic xmlns:pic="http://schemas.openxmlformats.org/drawingml/2006/picture">
                  <pic:nvPicPr>
                    <pic:cNvPr id="115145875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96CC983" w14:textId="5D7B957B"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6CF9D484" w14:textId="4620548F" w:rsidR="0092479A" w:rsidRDefault="0092479A" w:rsidP="0092479A">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297A346E" w14:textId="21742000" w:rsidR="0092479A" w:rsidRDefault="0092479A" w:rsidP="0092479A">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3129A059" w14:textId="3C92BDA6" w:rsidR="0092479A" w:rsidRDefault="0092479A" w:rsidP="0092479A">
      <w:pPr>
        <w:pStyle w:val="Ttulo2"/>
        <w:spacing w:before="320" w:after="120"/>
        <w:rPr>
          <w:rFonts w:ascii="Montserrat" w:hAnsi="Montserrat"/>
          <w:b/>
          <w:color w:val="B91D2E"/>
          <w:sz w:val="27"/>
        </w:rPr>
      </w:pPr>
      <w:bookmarkStart w:id="12" w:name="_Toc240546263"/>
      <w:r>
        <w:rPr>
          <w:rFonts w:ascii="Montserrat" w:hAnsi="Montserrat"/>
          <w:b/>
          <w:color w:val="B91D2E"/>
          <w:sz w:val="27"/>
        </w:rPr>
        <w:t>2.7 Onde os dados ficam armazenados</w:t>
      </w:r>
      <w:bookmarkEnd w:id="12"/>
    </w:p>
    <w:p w14:paraId="75DDE535" w14:textId="460331AA" w:rsidR="0092479A" w:rsidRDefault="0092479A" w:rsidP="0092479A">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0B2FFDD6" w14:textId="17F0D8D2" w:rsidR="0092479A" w:rsidRDefault="0092479A" w:rsidP="0092479A">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4FBE5E9F" w14:textId="5540C8E3" w:rsidR="0092479A" w:rsidRDefault="0092479A" w:rsidP="0092479A">
      <w:pPr>
        <w:pStyle w:val="Ttulo2"/>
        <w:spacing w:before="320" w:after="120"/>
        <w:rPr>
          <w:rFonts w:ascii="Montserrat" w:hAnsi="Montserrat"/>
          <w:b/>
          <w:color w:val="B91D2E"/>
          <w:sz w:val="27"/>
        </w:rPr>
      </w:pPr>
      <w:bookmarkStart w:id="13" w:name="_Toc240546264"/>
      <w:r>
        <w:rPr>
          <w:rFonts w:ascii="Montserrat" w:hAnsi="Montserrat"/>
          <w:b/>
          <w:color w:val="B91D2E"/>
          <w:sz w:val="27"/>
        </w:rPr>
        <w:t>2.8 Notificacoes por e-mail em transicoes de estado</w:t>
      </w:r>
      <w:bookmarkEnd w:id="13"/>
    </w:p>
    <w:p w14:paraId="6A843C6C" w14:textId="6E0EE09C" w:rsidR="0092479A" w:rsidRDefault="0092479A" w:rsidP="0092479A">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615192F4" w14:textId="2A574471" w:rsidR="0092479A" w:rsidRDefault="0092479A" w:rsidP="0092479A">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48326AF5" w14:textId="646AFFB9" w:rsidR="0092479A" w:rsidRDefault="0092479A" w:rsidP="0092479A">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168CD467" w14:textId="6FD6B301" w:rsidR="0092479A" w:rsidRDefault="0092479A" w:rsidP="0092479A">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3D41DF43" w14:textId="349F84ED" w:rsidR="0092479A" w:rsidRDefault="0092479A" w:rsidP="0092479A">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38E4B126" w14:textId="123881DB" w:rsidR="005E26AE" w:rsidRDefault="0092479A" w:rsidP="0092479A">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006B8AE5" w14:textId="6062C23A" w:rsidR="0092479A" w:rsidRDefault="0092479A" w:rsidP="0092479A">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7CA18984" w14:textId="3CEA0C5C" w:rsidR="0092479A" w:rsidRDefault="0092479A" w:rsidP="0092479A">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791FDB49" w14:textId="009D9F91" w:rsidR="0092479A" w:rsidRDefault="0092479A" w:rsidP="0092479A">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102FB545" w14:textId="1149C58D" w:rsidR="0092479A" w:rsidRDefault="0092479A" w:rsidP="0092479A">
      <w:pPr>
        <w:pStyle w:val="Ttulo2"/>
        <w:spacing w:before="320" w:after="120"/>
        <w:rPr>
          <w:rFonts w:ascii="Montserrat" w:hAnsi="Montserrat"/>
          <w:b/>
          <w:color w:val="B91D2E"/>
          <w:sz w:val="27"/>
        </w:rPr>
      </w:pPr>
      <w:bookmarkStart w:id="14" w:name="_Toc240546265"/>
      <w:r>
        <w:rPr>
          <w:rFonts w:ascii="Montserrat" w:hAnsi="Montserrat"/>
          <w:b/>
          <w:color w:val="B91D2E"/>
          <w:sz w:val="27"/>
        </w:rPr>
        <w:t>2.9 Lembretes por notificacao push no celular</w:t>
      </w:r>
      <w:bookmarkEnd w:id="14"/>
    </w:p>
    <w:p w14:paraId="01BEE4C3" w14:textId="1B151AAA" w:rsidR="0092479A" w:rsidRDefault="0092479A" w:rsidP="0092479A">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619644C2" w14:textId="5DC2E972" w:rsidR="0092479A" w:rsidRDefault="0092479A" w:rsidP="0092479A">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413396A6" w14:textId="49AA7FF3" w:rsidR="0092479A" w:rsidRDefault="0092479A" w:rsidP="0092479A">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41F7EF5B" w14:textId="068A990F" w:rsidR="0092479A" w:rsidRDefault="0092479A" w:rsidP="0092479A">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4559D4DF" w14:textId="3B99BDD1" w:rsidR="0092479A" w:rsidRDefault="0092479A" w:rsidP="0092479A">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5985617A" w14:textId="0167DF6B"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640DE638" w14:textId="0445D836" w:rsidR="0092479A" w:rsidRDefault="0092479A" w:rsidP="0092479A">
      <w:pPr>
        <w:pStyle w:val="Ttulo2"/>
        <w:spacing w:before="320" w:after="120"/>
        <w:rPr>
          <w:rFonts w:ascii="Montserrat" w:hAnsi="Montserrat"/>
          <w:b/>
          <w:color w:val="B91D2E"/>
          <w:sz w:val="27"/>
        </w:rPr>
      </w:pPr>
      <w:bookmarkStart w:id="15" w:name="_Toc240546266"/>
      <w:r>
        <w:rPr>
          <w:rFonts w:ascii="Montserrat" w:hAnsi="Montserrat"/>
          <w:b/>
          <w:color w:val="B91D2E"/>
          <w:sz w:val="27"/>
        </w:rPr>
        <w:t>2.10 Importacao de transcricao por IA (Ata de Reuniao)</w:t>
      </w:r>
      <w:bookmarkEnd w:id="15"/>
    </w:p>
    <w:p w14:paraId="1D95844B" w14:textId="1E07C8B2" w:rsidR="0092479A" w:rsidRDefault="0092479A" w:rsidP="0092479A">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5B44802C" w14:textId="10451213" w:rsidR="0092479A" w:rsidRDefault="0092479A" w:rsidP="0092479A">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74C2EE3B" w14:textId="753A3BF3"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5EA31A9A" w14:textId="324071B1" w:rsidR="0092479A" w:rsidRDefault="0092479A" w:rsidP="0092479A">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28CB028F" w14:textId="3EB6F7EA" w:rsidR="0092479A" w:rsidRDefault="0092479A" w:rsidP="0092479A">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32AD8F02" w14:textId="2AD79EAC" w:rsidR="0092479A" w:rsidRDefault="0092479A" w:rsidP="0092479A">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682037D7" w14:textId="58F7F3B7"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294A536E" w14:textId="11E70DB9" w:rsidR="0092479A" w:rsidRDefault="0092479A" w:rsidP="0092479A">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4FBAF26B" w14:textId="14AA19BF" w:rsidR="0092479A" w:rsidRDefault="0092479A" w:rsidP="0092479A">
      <w:pPr>
        <w:pStyle w:val="Ttulo2"/>
        <w:spacing w:before="320" w:after="120"/>
        <w:rPr>
          <w:rFonts w:ascii="Montserrat" w:hAnsi="Montserrat"/>
          <w:b/>
          <w:color w:val="B91D2E"/>
          <w:sz w:val="27"/>
        </w:rPr>
      </w:pPr>
      <w:bookmarkStart w:id="16" w:name="_Toc240546267"/>
      <w:r>
        <w:rPr>
          <w:rFonts w:ascii="Montserrat" w:hAnsi="Montserrat"/>
          <w:b/>
          <w:color w:val="B91D2E"/>
          <w:sz w:val="27"/>
        </w:rPr>
        <w:t>2.11 Importacao de audio por IA (Ata de Reuniao)</w:t>
      </w:r>
      <w:bookmarkEnd w:id="16"/>
    </w:p>
    <w:p w14:paraId="118A4D83" w14:textId="2AB48381" w:rsidR="0092479A" w:rsidRDefault="0092479A" w:rsidP="0092479A">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428C4530" w14:textId="0DC97ECB" w:rsidR="0092479A" w:rsidRDefault="0092479A" w:rsidP="0092479A">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75E180E7" w14:textId="054BBAE1" w:rsidR="0092479A" w:rsidRDefault="0092479A" w:rsidP="0092479A">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36BD6296" w14:textId="5070EA87" w:rsidR="0092479A" w:rsidRDefault="0092479A" w:rsidP="0092479A">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79D6F64E" w14:textId="051190B6"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48FE464C" w14:textId="5DDBAA53" w:rsidR="0092479A" w:rsidRDefault="0092479A" w:rsidP="0092479A">
      <w:pPr>
        <w:pStyle w:val="Ttulo2"/>
        <w:spacing w:before="320" w:after="120"/>
        <w:rPr>
          <w:rFonts w:ascii="Montserrat" w:hAnsi="Montserrat"/>
          <w:b/>
          <w:color w:val="B91D2E"/>
          <w:sz w:val="27"/>
        </w:rPr>
      </w:pPr>
      <w:bookmarkStart w:id="17" w:name="_Toc240546268"/>
      <w:r>
        <w:rPr>
          <w:rFonts w:ascii="Montserrat" w:hAnsi="Montserrat"/>
          <w:b/>
          <w:color w:val="B91D2E"/>
          <w:sz w:val="27"/>
        </w:rPr>
        <w:t>2.12 Assistente de preenchimento por IA (Canvas, TAP, Planejamento, EAP, SMP, TEP, RLA, Relatorio de Situacao e Relatorio de Entregas)</w:t>
      </w:r>
      <w:bookmarkEnd w:id="17"/>
    </w:p>
    <w:p w14:paraId="688EDCCE" w14:textId="521BF429" w:rsidR="0092479A" w:rsidRDefault="0092479A" w:rsidP="0092479A">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686428C7" w14:textId="08704B3F" w:rsidR="0092479A" w:rsidRDefault="0092479A" w:rsidP="0092479A">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37DF7A45" w14:textId="416BE26A" w:rsidR="0092479A" w:rsidRDefault="0092479A" w:rsidP="0092479A">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5C4E2B7E" w14:textId="73CF7742" w:rsidR="0092479A" w:rsidRDefault="0092479A" w:rsidP="0092479A">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3AB9B0EC" w14:textId="7D162CF4" w:rsidR="0092479A" w:rsidRDefault="0092479A" w:rsidP="0092479A">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3F819714" w14:textId="7421957E" w:rsidR="0092479A" w:rsidRDefault="0092479A" w:rsidP="0092479A">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534FFC3A" w14:textId="670A39E2" w:rsidR="0092479A" w:rsidRDefault="0092479A" w:rsidP="0092479A">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69B34E91" w14:textId="68B5C47D" w:rsidR="0092479A" w:rsidRDefault="0092479A" w:rsidP="0092479A">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4EE0F6D4" w14:textId="3ECD2F8D" w:rsidR="0092479A" w:rsidRDefault="0092479A" w:rsidP="0092479A">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5D4B3AE3" w14:textId="6925C3B1" w:rsidR="0092479A" w:rsidRDefault="0092479A" w:rsidP="0092479A">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3F3FBA9A" w14:textId="268B53AC" w:rsidR="0092479A" w:rsidRDefault="0092479A" w:rsidP="0092479A">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3EFFDEAC" w14:textId="602B4E8A" w:rsidR="0092479A" w:rsidRDefault="0092479A" w:rsidP="0092479A">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1EBB1737" w14:textId="0A765D8B"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6E2A44CE" w14:textId="669E9030" w:rsidR="0092479A" w:rsidRDefault="0092479A" w:rsidP="0092479A">
      <w:pPr>
        <w:pStyle w:val="Ttulo2"/>
        <w:spacing w:before="320" w:after="120"/>
        <w:rPr>
          <w:rFonts w:ascii="Montserrat" w:hAnsi="Montserrat"/>
          <w:b/>
          <w:color w:val="B91D2E"/>
          <w:sz w:val="27"/>
        </w:rPr>
      </w:pPr>
      <w:bookmarkStart w:id="18" w:name="_Toc240546269"/>
      <w:r>
        <w:rPr>
          <w:rFonts w:ascii="Montserrat" w:hAnsi="Montserrat"/>
          <w:b/>
          <w:color w:val="B91D2E"/>
          <w:sz w:val="27"/>
        </w:rPr>
        <w:t>2.13 Importacao de documento por IA (Solicitacao de Demanda)</w:t>
      </w:r>
      <w:bookmarkEnd w:id="18"/>
    </w:p>
    <w:p w14:paraId="02E989C1" w14:textId="129FB80C" w:rsidR="0092479A" w:rsidRDefault="0092479A" w:rsidP="0092479A">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6BBDB98E" w14:textId="4F59159E" w:rsidR="0092479A" w:rsidRDefault="0092479A" w:rsidP="0092479A">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1DF1B3B1" w14:textId="292E8B7B" w:rsidR="0092479A" w:rsidRDefault="0092479A" w:rsidP="0092479A">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7D7B5DD6" w14:textId="1EA22680"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51175E22" w14:textId="2BBC1983" w:rsidR="0092479A" w:rsidRDefault="0092479A" w:rsidP="0092479A">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2322CB37" w14:textId="08DABABA" w:rsidR="0092479A" w:rsidRDefault="0092479A" w:rsidP="0092479A">
      <w:pPr>
        <w:pStyle w:val="Ttulo2"/>
        <w:spacing w:before="320" w:after="120"/>
        <w:rPr>
          <w:rFonts w:ascii="Montserrat" w:hAnsi="Montserrat"/>
          <w:b/>
          <w:color w:val="B91D2E"/>
          <w:sz w:val="27"/>
        </w:rPr>
      </w:pPr>
      <w:bookmarkStart w:id="19" w:name="_Toc240546270"/>
      <w:r>
        <w:rPr>
          <w:rFonts w:ascii="Montserrat" w:hAnsi="Montserrat"/>
          <w:b/>
          <w:color w:val="B91D2E"/>
          <w:sz w:val="27"/>
        </w:rPr>
        <w:t>2.14 Edicao simultanea</w:t>
      </w:r>
      <w:bookmarkEnd w:id="19"/>
    </w:p>
    <w:p w14:paraId="31C924C2" w14:textId="2510B2C6" w:rsidR="0092479A" w:rsidRDefault="0092479A" w:rsidP="0092479A">
      <w:pPr>
        <w:spacing w:line="280" w:lineRule="auto"/>
        <w:rPr>
          <w:rFonts w:ascii="Montserrat" w:hAnsi="Montserrat"/>
          <w:color w:val="1A1A1A"/>
          <w:sz w:val="22"/>
        </w:rPr>
      </w:pPr>
      <w:r>
        <w:rPr>
          <w:rFonts w:ascii="Montserrat" w:hAnsi="Montserrat"/>
          <w:color w:val="1A1A1A"/>
          <w:sz w:val="22"/>
        </w:rPr>
        <w:t>Como mais de uma pessoa pode editar o mesmo registro (a equipe de um projeto - secao 2.5 - ou qualquer usuario nos formularios sem restricao de equipe), o sistema avisa quando isso realmente colide, em vez de uma pessoa salvar por cima da outra sem perceber.</w:t>
      </w:r>
    </w:p>
    <w:p w14:paraId="7F7128D4" w14:textId="11DA7063" w:rsidR="0092479A" w:rsidRDefault="0092479A" w:rsidP="0092479A">
      <w:pPr>
        <w:spacing w:line="280" w:lineRule="auto"/>
        <w:rPr>
          <w:rFonts w:ascii="Montserrat" w:hAnsi="Montserrat"/>
          <w:color w:val="1A1A1A"/>
          <w:sz w:val="22"/>
        </w:rPr>
      </w:pPr>
      <w:r>
        <w:rPr>
          <w:rFonts w:ascii="Montserrat" w:hAnsi="Montserrat"/>
          <w:color w:val="1A1A1A"/>
          <w:sz w:val="22"/>
        </w:rPr>
        <w:t>Ao abrir um registro para editar, o sistema guarda o horario da ultima alteracao conhecida daquele registro. Se, entre esse momento e o clique em salvar, outra pessoa salvar o mesmo registro primeiro, o sistema bloqueia o salvamento e mostra o aviso: Este registro foi alterado por outra pessoa enquanto voce editava.</w:t>
      </w:r>
    </w:p>
    <w:p w14:paraId="650DC58E" w14:textId="454AF54A" w:rsidR="0092479A" w:rsidRDefault="0092479A" w:rsidP="0092479A">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Nada e perdido automaticamente: o formulario continua aberto com o que a pessoa digitou, exatamente como estava.</w:t>
      </w:r>
    </w:p>
    <w:p w14:paraId="0BE8245B" w14:textId="17DCC22F" w:rsidR="0092479A" w:rsidRDefault="0092479A" w:rsidP="0092479A">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Para continuar, e preciso atualizar a pagina (para carregar a versao mais recente, ja com a alteracao da outra pessoa) e refazer manualmente as mudancas.</w:t>
      </w:r>
    </w:p>
    <w:p w14:paraId="54A30FCF" w14:textId="4B2AFC9E" w:rsidR="0092479A" w:rsidRDefault="0092479A" w:rsidP="0092479A">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Vale para os 12 formularios de registro. No Plano de Comunicacao (Passo 10, documento unico, sem lista de projetos), o aviso aparece se qualquer outra pessoa salvar entre o momento em que a tela de edicao foi aberta e o Salvar.</w:t>
      </w:r>
    </w:p>
    <w:p w14:paraId="28397C72" w14:textId="1FD00BE4" w:rsidR="0092479A" w:rsidRDefault="0092479A" w:rsidP="0092479A">
      <w:pPr>
        <w:spacing w:before="160" w:after="200"/>
        <w:ind w:left="283"/>
        <w:rPr>
          <w:rFonts w:ascii="Montserrat" w:hAnsi="Montserrat"/>
          <w:i/>
          <w:color w:val="6A6A70"/>
          <w:sz w:val="21"/>
        </w:rPr>
      </w:pPr>
      <w:r>
        <w:rPr>
          <w:rFonts w:ascii="Montserrat" w:hAnsi="Montserrat"/>
          <w:i/>
          <w:color w:val="6A6A70"/>
          <w:sz w:val="21"/>
        </w:rPr>
        <w:lastRenderedPageBreak/>
        <w:t>Isso nao e uma trava de quem chega primeiro bloqueia o registro - duas pessoas podem abrir o mesmo registro ao mesmo tempo sem problema. O aviso so aparece na hora de salvar, e so para quem salvar por ultimo.</w:t>
      </w:r>
    </w:p>
    <w:p w14:paraId="3A6AA9E7" w14:textId="444EBBD7" w:rsidR="0092479A" w:rsidRDefault="0092479A" w:rsidP="0092479A">
      <w:pPr>
        <w:spacing w:line="280" w:lineRule="auto"/>
        <w:rPr>
          <w:rFonts w:ascii="Montserrat" w:hAnsi="Montserrat"/>
          <w:color w:val="1A1A1A"/>
          <w:sz w:val="22"/>
        </w:rPr>
      </w:pPr>
      <w:r>
        <w:rPr>
          <w:rFonts w:ascii="Montserrat" w:hAnsi="Montserrat"/>
          <w:color w:val="1A1A1A"/>
          <w:sz w:val="22"/>
        </w:rPr>
        <w:t>No Relatorio de Situacao (secao 4.1) e no Relatorio de Entregas (secao 4.2) - que reunem varios projetos numa unica tela - o sistema e mais esperto: se uma pessoa editar o projeto A e outra editar o projeto B (ou outra parte independente do relatorio) ao mesmo tempo, as duas alteracoes sao salvas juntas automaticamente, sem bloquear ninguem. O aviso de conflito so aparece quando as edicoes realmente colidem: a mesma linha alterada pelas duas pessoas, ou os campos gerais do relatorio (referencia, responsavel, situacao financeira, pactuacao do Gate 2) alterados por outra pessoa durante a edicao.</w:t>
      </w:r>
    </w:p>
    <w:p w14:paraId="72C22C67" w14:textId="72378EB8" w:rsidR="0092479A" w:rsidRDefault="0092479A" w:rsidP="0092479A">
      <w:pPr>
        <w:spacing w:line="280" w:lineRule="auto"/>
        <w:rPr>
          <w:rFonts w:ascii="Montserrat" w:hAnsi="Montserrat"/>
          <w:color w:val="1A1A1A"/>
          <w:sz w:val="22"/>
        </w:rPr>
      </w:pPr>
      <w:r>
        <w:rPr>
          <w:rFonts w:ascii="Montserrat" w:hAnsi="Montserrat"/>
          <w:color w:val="1A1A1A"/>
          <w:sz w:val="22"/>
        </w:rPr>
        <w:t>Alem dessa trava na hora de salvar, o sistema tambem avisa preventivamente, assim que um registro e aberto para edicao: se outra pessoa ja estiver editando esse mesmo registro (ou o mesmo relatorio, nos tres de tela unica), aparece uma faixa amarela no topo da pagina - Fulano esta editando este registro desde HH:MM. Combine com essa pessoa antes de salvar, para evitar conflito.</w:t>
      </w:r>
    </w:p>
    <w:p w14:paraId="22BC1B8E" w14:textId="5A364447" w:rsidR="0092479A" w:rsidRDefault="0092479A" w:rsidP="0092479A">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 so um aviso - nao impede a pessoa de continuar editando e tentando salvar.</w:t>
      </w:r>
    </w:p>
    <w:p w14:paraId="0F27CFBE" w14:textId="201C0B72" w:rsidR="0092479A" w:rsidRDefault="0092479A" w:rsidP="0092479A">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Enquanto o registro ficar aberto para edicao, o sistema renova esse aviso a cada minuto, para que outras pessoas continuem vendo que alguem esta editando.</w:t>
      </w:r>
    </w:p>
    <w:p w14:paraId="020A8E07" w14:textId="15CEE7B8" w:rsidR="0092479A" w:rsidRDefault="0092479A" w:rsidP="0092479A">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O aviso some sozinho depois de cerca de 10 minutos sem renovacao (por exemplo, se a outra pessoa fechar a aba sem clicar em nada) - nao e preciso esperar mais que isso para editar em paz.</w:t>
      </w:r>
    </w:p>
    <w:p w14:paraId="2D30DC0C" w14:textId="79FAB6BE" w:rsidR="0092479A" w:rsidRDefault="0092479A" w:rsidP="0092479A">
      <w:pPr>
        <w:spacing w:line="280" w:lineRule="auto"/>
        <w:rPr>
          <w:rFonts w:ascii="Montserrat" w:hAnsi="Montserrat"/>
          <w:color w:val="1A1A1A"/>
          <w:sz w:val="22"/>
        </w:rPr>
      </w:pPr>
      <w:r>
        <w:rPr>
          <w:rFonts w:ascii="Montserrat" w:hAnsi="Montserrat"/>
          <w:color w:val="1A1A1A"/>
          <w:sz w:val="22"/>
        </w:rPr>
        <w:t>Por fim, ha um terceiro aviso, ao vivo: se, enquanto alguem esta editando, outra pessoa efetivamente salvar uma alteracao nesse mesmo registro, uma faixa vermelha aparece na hora no topo da pagina - Fulano salvou uma alteracao neste registro agora, enquanto voce editava. Atualize a pagina antes de continuar, para nao perder nada. - sem precisar esperar ate a proxima tentativa de salvar para descobrir. Basta clicar em Ok para dispensar o aviso.</w:t>
      </w:r>
    </w:p>
    <w:p w14:paraId="47ACD0C1" w14:textId="4BD14D7C" w:rsidR="0092479A" w:rsidRDefault="0092479A" w:rsidP="0092479A">
      <w:pPr>
        <w:pStyle w:val="Ttulo2"/>
        <w:spacing w:before="320" w:after="120"/>
        <w:rPr>
          <w:rFonts w:ascii="Montserrat" w:hAnsi="Montserrat"/>
          <w:b/>
          <w:color w:val="B91D2E"/>
          <w:sz w:val="27"/>
        </w:rPr>
      </w:pPr>
      <w:bookmarkStart w:id="20" w:name="_Toc240546271"/>
      <w:r>
        <w:rPr>
          <w:rFonts w:ascii="Montserrat" w:hAnsi="Montserrat"/>
          <w:b/>
          <w:color w:val="B91D2E"/>
          <w:sz w:val="27"/>
        </w:rPr>
        <w:t>2.15 Quem pode editar ou excluir um registro ja criado</w:t>
      </w:r>
      <w:bookmarkEnd w:id="20"/>
    </w:p>
    <w:p w14:paraId="219D6FCF" w14:textId="6B519634" w:rsidR="0092479A" w:rsidRDefault="0092479A" w:rsidP="0092479A">
      <w:pPr>
        <w:spacing w:line="280" w:lineRule="auto"/>
        <w:rPr>
          <w:rFonts w:ascii="Montserrat" w:hAnsi="Montserrat"/>
          <w:color w:val="1A1A1A"/>
          <w:sz w:val="22"/>
        </w:rPr>
      </w:pPr>
      <w:r>
        <w:rPr>
          <w:rFonts w:ascii="Montserrat" w:hAnsi="Montserrat"/>
          <w:color w:val="1A1A1A"/>
          <w:sz w:val="22"/>
        </w:rPr>
        <w:t>Alem da restricao por equipe (secao 2.5 - quem pode CRIAR um registro vinculado a um projeto), o sistema tambem restringe quem pode EDITAR ou EXCLUIR um registro depois de criado, nos 9 formularios que tem essa acao: Solicitacao de Demanda, Canvas, TAP, Planejamento e Desenvolvimento, EAP, SMP, Ata de Reuniao, TEP e RLA.</w:t>
      </w:r>
    </w:p>
    <w:p w14:paraId="6CB5DBB1" w14:textId="0440A645" w:rsidR="0092479A" w:rsidRDefault="0092479A" w:rsidP="0092479A">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Editar: apenas quem criou o registro, quem tem o papel Gerente de Projetos, ou o Admin.</w:t>
      </w:r>
    </w:p>
    <w:p w14:paraId="4A43D30C" w14:textId="47173B1F" w:rsidR="0092479A" w:rsidRDefault="0092479A" w:rsidP="0092479A">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lastRenderedPageBreak/>
        <w:t>Excluir: apenas quem tem o papel Gerente de Projetos, ou o Admin.</w:t>
      </w:r>
    </w:p>
    <w:p w14:paraId="07C159B9" w14:textId="2F56F5E8"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O papel Gerente de Projetos e um atributo global da conta (Administracao &gt; Usuarios, secao 6.1), nao um vinculo especifico a um projeto - qualquer conta com esse papel pode editar/excluir registros de qualquer projeto, nao so dos que participa.</w:t>
      </w:r>
    </w:p>
    <w:p w14:paraId="32E87D3E" w14:textId="5ED5E436" w:rsidR="0092479A" w:rsidRDefault="0092479A" w:rsidP="0092479A">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Os botoes Editar dados e Excluir ficam ocultos para quem nao tem permissao, em vez de aparecerem e barrarem a acao so no clique.</w:t>
      </w:r>
    </w:p>
    <w:p w14:paraId="16080AD1" w14:textId="77777777"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 xml:space="preserve">Nao se aplica ao Plano de Comunicacao de Projeto nem aos Relatorios de Situacao/Entregas - sao documentos unicos por projeto, sem o conceito de </w:t>
      </w:r>
    </w:p>
    <w:p w14:paraId="0C44C2D4" w14:textId="4D93B809"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egistro individual criado por alguem.</w:t>
      </w:r>
    </w:p>
    <w:p w14:paraId="4B42DB79" w14:textId="5EEA85A0" w:rsidR="0092479A" w:rsidRDefault="0092479A" w:rsidP="0092479A">
      <w:pPr>
        <w:pStyle w:val="Ttulo2"/>
        <w:spacing w:before="320" w:after="120"/>
        <w:rPr>
          <w:rFonts w:ascii="Montserrat" w:hAnsi="Montserrat"/>
          <w:b/>
          <w:color w:val="B91D2E"/>
          <w:sz w:val="27"/>
        </w:rPr>
      </w:pPr>
      <w:bookmarkStart w:id="21" w:name="_Toc240546272"/>
      <w:r>
        <w:rPr>
          <w:rFonts w:ascii="Montserrat" w:hAnsi="Montserrat"/>
          <w:b/>
          <w:color w:val="B91D2E"/>
          <w:sz w:val="27"/>
        </w:rPr>
        <w:t>2.16 Quem pode imprimir ou exportar um registro</w:t>
      </w:r>
      <w:bookmarkEnd w:id="21"/>
    </w:p>
    <w:p w14:paraId="55AD9897" w14:textId="11CDA6CA" w:rsidR="0092479A" w:rsidRDefault="0092479A" w:rsidP="0092479A">
      <w:pPr>
        <w:spacing w:line="280" w:lineRule="auto"/>
        <w:rPr>
          <w:rFonts w:ascii="Montserrat" w:hAnsi="Montserrat"/>
          <w:color w:val="1A1A1A"/>
          <w:sz w:val="22"/>
        </w:rPr>
      </w:pPr>
      <w:r>
        <w:rPr>
          <w:rFonts w:ascii="Montserrat" w:hAnsi="Montserrat"/>
          <w:color w:val="1A1A1A"/>
          <w:sz w:val="22"/>
        </w:rPr>
        <w:t>Nos 7 formularios com restricao por equipe (secao 2.5 - Canvas, TAP, Planejamento e Desenvolvimento, EAP, SMP, TEP e RLA), os botoes Imprimir e Exportar Word de um registro ja salvo tambem passam a exigir fazer parte da equipe daquele projeto, ou ser Admin.</w:t>
      </w:r>
    </w:p>
    <w:p w14:paraId="00EA4B41" w14:textId="393F2D11" w:rsidR="0092479A" w:rsidRDefault="0092479A" w:rsidP="0092479A">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Diferente da regra de editar/excluir (secao 2.15), aqui nao ha excecao para o Gerente de Projetos - precisa realmente estar na equipe do projeto (ou ser Admin) para imprimir ou exportar.</w:t>
      </w:r>
    </w:p>
    <w:p w14:paraId="5F2D35B2" w14:textId="475F3A26" w:rsidR="0092479A" w:rsidRDefault="0092479A" w:rsidP="0092479A">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Os botoes Imprimir e Exportar Word ficam ocultos para quem nao e da equipe, da mesma forma que os botoes de editar/excluir.</w:t>
      </w:r>
    </w:p>
    <w:p w14:paraId="5190184A" w14:textId="0BC51D33"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Nao se aplica aos outros 5 formularios (Solicitacao de Demanda, Ata de Reuniao, Plano de Comunicacao, Relatorio de Situacao e Relatorio de Entregas) nem aos relatorios agregados - continuam sem restricao de impressao/exportacao por equipe.</w:t>
      </w:r>
    </w:p>
    <w:p w14:paraId="5CFB7D0D" w14:textId="36F94E70" w:rsidR="0092479A" w:rsidRDefault="0092479A" w:rsidP="0092479A">
      <w:pPr>
        <w:pStyle w:val="Ttulo1"/>
        <w:pageBreakBefore/>
        <w:pBdr>
          <w:bottom w:val="single" w:sz="4" w:space="0" w:color="E4E4E7"/>
        </w:pBdr>
        <w:spacing w:before="80" w:after="200"/>
        <w:rPr>
          <w:rFonts w:ascii="Montserrat" w:hAnsi="Montserrat"/>
          <w:b/>
          <w:color w:val="1A1A1A"/>
          <w:sz w:val="34"/>
        </w:rPr>
      </w:pPr>
      <w:bookmarkStart w:id="22" w:name="_Toc240546273"/>
      <w:r>
        <w:rPr>
          <w:rFonts w:ascii="Montserrat" w:hAnsi="Montserrat"/>
          <w:b/>
          <w:color w:val="1A1A1A"/>
          <w:sz w:val="34"/>
        </w:rPr>
        <w:lastRenderedPageBreak/>
        <w:t>3. Passo a passo do fluxo de um projeto</w:t>
      </w:r>
      <w:bookmarkEnd w:id="22"/>
    </w:p>
    <w:p w14:paraId="45CC3EA3" w14:textId="58ED47C4" w:rsidR="0092479A" w:rsidRDefault="0092479A" w:rsidP="0092479A">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38677697" w14:textId="743D44B0" w:rsidR="0092479A" w:rsidRDefault="0092479A" w:rsidP="0092479A">
      <w:pPr>
        <w:pStyle w:val="Ttulo2"/>
        <w:spacing w:before="320" w:after="120"/>
        <w:rPr>
          <w:rFonts w:ascii="Montserrat" w:hAnsi="Montserrat"/>
          <w:b/>
          <w:color w:val="B91D2E"/>
          <w:sz w:val="27"/>
        </w:rPr>
      </w:pPr>
      <w:bookmarkStart w:id="23" w:name="_Toc240546274"/>
      <w:r>
        <w:rPr>
          <w:rFonts w:ascii="Montserrat" w:hAnsi="Montserrat"/>
          <w:b/>
          <w:color w:val="B91D2E"/>
          <w:sz w:val="27"/>
        </w:rPr>
        <w:t>Passo 1 - Solicitacao de Demanda (FORALF00339)</w:t>
      </w:r>
      <w:bookmarkEnd w:id="23"/>
    </w:p>
    <w:p w14:paraId="07D829E7" w14:textId="0ACC40E3" w:rsidR="0092479A" w:rsidRDefault="0092479A" w:rsidP="0092479A">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92479A" w14:paraId="760C85EA" w14:textId="77777777" w:rsidTr="0092479A">
        <w:tblPrEx>
          <w:tblCellMar>
            <w:top w:w="0" w:type="dxa"/>
            <w:bottom w:w="0" w:type="dxa"/>
          </w:tblCellMar>
        </w:tblPrEx>
        <w:tc>
          <w:tcPr>
            <w:tcW w:w="2835" w:type="dxa"/>
            <w:shd w:val="clear" w:color="auto" w:fill="1A1A1A"/>
          </w:tcPr>
          <w:p w14:paraId="33CB5D9B" w14:textId="669D372C" w:rsidR="0092479A" w:rsidRPr="0092479A" w:rsidRDefault="0092479A" w:rsidP="0092479A">
            <w:pPr>
              <w:spacing w:line="280" w:lineRule="auto"/>
              <w:rPr>
                <w:rFonts w:ascii="Montserrat" w:hAnsi="Montserrat"/>
                <w:b/>
                <w:color w:val="FFFFFF"/>
                <w:sz w:val="19"/>
              </w:rPr>
            </w:pPr>
            <w:r w:rsidRPr="0092479A">
              <w:rPr>
                <w:rFonts w:ascii="Montserrat" w:hAnsi="Montserrat"/>
                <w:b/>
                <w:color w:val="FFFFFF"/>
                <w:sz w:val="19"/>
              </w:rPr>
              <w:t>Campo</w:t>
            </w:r>
          </w:p>
        </w:tc>
        <w:tc>
          <w:tcPr>
            <w:tcW w:w="1020" w:type="dxa"/>
            <w:shd w:val="clear" w:color="auto" w:fill="1A1A1A"/>
          </w:tcPr>
          <w:p w14:paraId="1BD2C9D2" w14:textId="385A8D58" w:rsidR="0092479A" w:rsidRPr="0092479A" w:rsidRDefault="0092479A" w:rsidP="0092479A">
            <w:pPr>
              <w:spacing w:line="280" w:lineRule="auto"/>
              <w:rPr>
                <w:rFonts w:ascii="Montserrat" w:hAnsi="Montserrat"/>
                <w:b/>
                <w:color w:val="FFFFFF"/>
                <w:sz w:val="19"/>
              </w:rPr>
            </w:pPr>
            <w:r w:rsidRPr="0092479A">
              <w:rPr>
                <w:rFonts w:ascii="Montserrat" w:hAnsi="Montserrat"/>
                <w:b/>
                <w:color w:val="FFFFFF"/>
                <w:sz w:val="19"/>
              </w:rPr>
              <w:t>Obrig.</w:t>
            </w:r>
          </w:p>
        </w:tc>
        <w:tc>
          <w:tcPr>
            <w:tcW w:w="5216" w:type="dxa"/>
            <w:shd w:val="clear" w:color="auto" w:fill="1A1A1A"/>
          </w:tcPr>
          <w:p w14:paraId="00952DD9" w14:textId="04ED3433" w:rsidR="0092479A" w:rsidRPr="0092479A" w:rsidRDefault="0092479A" w:rsidP="0092479A">
            <w:pPr>
              <w:spacing w:line="280" w:lineRule="auto"/>
              <w:rPr>
                <w:rFonts w:ascii="Montserrat" w:hAnsi="Montserrat"/>
                <w:b/>
                <w:color w:val="FFFFFF"/>
                <w:sz w:val="19"/>
              </w:rPr>
            </w:pPr>
            <w:r w:rsidRPr="0092479A">
              <w:rPr>
                <w:rFonts w:ascii="Montserrat" w:hAnsi="Montserrat"/>
                <w:b/>
                <w:color w:val="FFFFFF"/>
                <w:sz w:val="19"/>
              </w:rPr>
              <w:t>Descricao</w:t>
            </w:r>
          </w:p>
        </w:tc>
      </w:tr>
      <w:tr w:rsidR="0092479A" w14:paraId="2F498C45" w14:textId="77777777" w:rsidTr="0092479A">
        <w:tblPrEx>
          <w:tblCellMar>
            <w:top w:w="0" w:type="dxa"/>
            <w:bottom w:w="0" w:type="dxa"/>
          </w:tblCellMar>
        </w:tblPrEx>
        <w:tc>
          <w:tcPr>
            <w:tcW w:w="2835" w:type="dxa"/>
          </w:tcPr>
          <w:p w14:paraId="597A6907" w14:textId="1AF84A18"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Nome do projeto</w:t>
            </w:r>
          </w:p>
        </w:tc>
        <w:tc>
          <w:tcPr>
            <w:tcW w:w="1020" w:type="dxa"/>
          </w:tcPr>
          <w:p w14:paraId="481C230F" w14:textId="423F2BB9"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Sim</w:t>
            </w:r>
          </w:p>
        </w:tc>
        <w:tc>
          <w:tcPr>
            <w:tcW w:w="5216" w:type="dxa"/>
          </w:tcPr>
          <w:p w14:paraId="7A79D767" w14:textId="0C7D2A1B"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Nome que vai identificar a iniciativa em todos os registros futuros</w:t>
            </w:r>
          </w:p>
        </w:tc>
      </w:tr>
      <w:tr w:rsidR="0092479A" w14:paraId="72A345D3" w14:textId="77777777" w:rsidTr="0092479A">
        <w:tblPrEx>
          <w:tblCellMar>
            <w:top w:w="0" w:type="dxa"/>
            <w:bottom w:w="0" w:type="dxa"/>
          </w:tblCellMar>
        </w:tblPrEx>
        <w:tc>
          <w:tcPr>
            <w:tcW w:w="2835" w:type="dxa"/>
          </w:tcPr>
          <w:p w14:paraId="339704AA" w14:textId="38C515BE"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Solicitante</w:t>
            </w:r>
          </w:p>
        </w:tc>
        <w:tc>
          <w:tcPr>
            <w:tcW w:w="1020" w:type="dxa"/>
          </w:tcPr>
          <w:p w14:paraId="439AC02E" w14:textId="7BDFDBE2"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Sim</w:t>
            </w:r>
          </w:p>
        </w:tc>
        <w:tc>
          <w:tcPr>
            <w:tcW w:w="5216" w:type="dxa"/>
          </w:tcPr>
          <w:p w14:paraId="22CB770F" w14:textId="56036057"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Nome de quem esta pedindo o projeto</w:t>
            </w:r>
          </w:p>
        </w:tc>
      </w:tr>
      <w:tr w:rsidR="0092479A" w14:paraId="7BDCD0A7" w14:textId="77777777" w:rsidTr="0092479A">
        <w:tblPrEx>
          <w:tblCellMar>
            <w:top w:w="0" w:type="dxa"/>
            <w:bottom w:w="0" w:type="dxa"/>
          </w:tblCellMar>
        </w:tblPrEx>
        <w:tc>
          <w:tcPr>
            <w:tcW w:w="2835" w:type="dxa"/>
          </w:tcPr>
          <w:p w14:paraId="7CBAA583" w14:textId="5A93D188"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Departamento / unidade</w:t>
            </w:r>
          </w:p>
        </w:tc>
        <w:tc>
          <w:tcPr>
            <w:tcW w:w="1020" w:type="dxa"/>
          </w:tcPr>
          <w:p w14:paraId="1F6C8828" w14:textId="73DA25C5"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Sim</w:t>
            </w:r>
          </w:p>
        </w:tc>
        <w:tc>
          <w:tcPr>
            <w:tcW w:w="5216" w:type="dxa"/>
          </w:tcPr>
          <w:p w14:paraId="21B019DC" w14:textId="12E7EED4"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UNIALFA, FADISP, Colegio Alfa, TLA, Controladoria, TI ou Outro</w:t>
            </w:r>
          </w:p>
        </w:tc>
      </w:tr>
      <w:tr w:rsidR="0092479A" w14:paraId="6D5364EE" w14:textId="77777777" w:rsidTr="0092479A">
        <w:tblPrEx>
          <w:tblCellMar>
            <w:top w:w="0" w:type="dxa"/>
            <w:bottom w:w="0" w:type="dxa"/>
          </w:tblCellMar>
        </w:tblPrEx>
        <w:tc>
          <w:tcPr>
            <w:tcW w:w="2835" w:type="dxa"/>
          </w:tcPr>
          <w:p w14:paraId="613D9EA9" w14:textId="66C20305"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Justificativa / necessidade</w:t>
            </w:r>
          </w:p>
        </w:tc>
        <w:tc>
          <w:tcPr>
            <w:tcW w:w="1020" w:type="dxa"/>
          </w:tcPr>
          <w:p w14:paraId="13FCAD50" w14:textId="3BFAC603"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Sim</w:t>
            </w:r>
          </w:p>
        </w:tc>
        <w:tc>
          <w:tcPr>
            <w:tcW w:w="5216" w:type="dxa"/>
          </w:tcPr>
          <w:p w14:paraId="5F918976" w14:textId="1E8B29D9"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Por que o projeto e necessario</w:t>
            </w:r>
          </w:p>
        </w:tc>
      </w:tr>
      <w:tr w:rsidR="0092479A" w14:paraId="757F5EDA" w14:textId="77777777" w:rsidTr="0092479A">
        <w:tblPrEx>
          <w:tblCellMar>
            <w:top w:w="0" w:type="dxa"/>
            <w:bottom w:w="0" w:type="dxa"/>
          </w:tblCellMar>
        </w:tblPrEx>
        <w:tc>
          <w:tcPr>
            <w:tcW w:w="2835" w:type="dxa"/>
          </w:tcPr>
          <w:p w14:paraId="33540256" w14:textId="5BD12B9E"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Objetivo / resultado esperado</w:t>
            </w:r>
          </w:p>
        </w:tc>
        <w:tc>
          <w:tcPr>
            <w:tcW w:w="1020" w:type="dxa"/>
          </w:tcPr>
          <w:p w14:paraId="38EA6B18" w14:textId="028338AD"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Sim</w:t>
            </w:r>
          </w:p>
        </w:tc>
        <w:tc>
          <w:tcPr>
            <w:tcW w:w="5216" w:type="dxa"/>
          </w:tcPr>
          <w:p w14:paraId="141B46FF" w14:textId="7F21E404"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O que deve ser entregue ao final</w:t>
            </w:r>
          </w:p>
        </w:tc>
      </w:tr>
      <w:tr w:rsidR="0092479A" w14:paraId="686AA095" w14:textId="77777777" w:rsidTr="0092479A">
        <w:tblPrEx>
          <w:tblCellMar>
            <w:top w:w="0" w:type="dxa"/>
            <w:bottom w:w="0" w:type="dxa"/>
          </w:tblCellMar>
        </w:tblPrEx>
        <w:tc>
          <w:tcPr>
            <w:tcW w:w="2835" w:type="dxa"/>
          </w:tcPr>
          <w:p w14:paraId="3266D692" w14:textId="52355CE0"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Escopo</w:t>
            </w:r>
          </w:p>
        </w:tc>
        <w:tc>
          <w:tcPr>
            <w:tcW w:w="1020" w:type="dxa"/>
          </w:tcPr>
          <w:p w14:paraId="2E425ECE" w14:textId="6438CBAC"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Sim</w:t>
            </w:r>
          </w:p>
        </w:tc>
        <w:tc>
          <w:tcPr>
            <w:tcW w:w="5216" w:type="dxa"/>
          </w:tcPr>
          <w:p w14:paraId="433BCE6A" w14:textId="71EA7E91"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O que esta incluido e o que nao esta</w:t>
            </w:r>
          </w:p>
        </w:tc>
      </w:tr>
      <w:tr w:rsidR="0092479A" w14:paraId="7B377077" w14:textId="77777777" w:rsidTr="0092479A">
        <w:tblPrEx>
          <w:tblCellMar>
            <w:top w:w="0" w:type="dxa"/>
            <w:bottom w:w="0" w:type="dxa"/>
          </w:tblCellMar>
        </w:tblPrEx>
        <w:tc>
          <w:tcPr>
            <w:tcW w:w="2835" w:type="dxa"/>
          </w:tcPr>
          <w:p w14:paraId="5D9F596E" w14:textId="4C066EE5"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Prazo desejado</w:t>
            </w:r>
          </w:p>
        </w:tc>
        <w:tc>
          <w:tcPr>
            <w:tcW w:w="1020" w:type="dxa"/>
          </w:tcPr>
          <w:p w14:paraId="4536C0FB" w14:textId="2DD92886"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Sim</w:t>
            </w:r>
          </w:p>
        </w:tc>
        <w:tc>
          <w:tcPr>
            <w:tcW w:w="5216" w:type="dxa"/>
          </w:tcPr>
          <w:p w14:paraId="609625DD" w14:textId="7EF474A4"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Data limite desejada pelo solicitante</w:t>
            </w:r>
          </w:p>
        </w:tc>
      </w:tr>
      <w:tr w:rsidR="0092479A" w14:paraId="416F73FC" w14:textId="77777777" w:rsidTr="0092479A">
        <w:tblPrEx>
          <w:tblCellMar>
            <w:top w:w="0" w:type="dxa"/>
            <w:bottom w:w="0" w:type="dxa"/>
          </w:tblCellMar>
        </w:tblPrEx>
        <w:tc>
          <w:tcPr>
            <w:tcW w:w="2835" w:type="dxa"/>
          </w:tcPr>
          <w:p w14:paraId="18E275A0" w14:textId="032BC13A"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Prioridade</w:t>
            </w:r>
          </w:p>
        </w:tc>
        <w:tc>
          <w:tcPr>
            <w:tcW w:w="1020" w:type="dxa"/>
          </w:tcPr>
          <w:p w14:paraId="42C74049" w14:textId="40A0751C"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Sim</w:t>
            </w:r>
          </w:p>
        </w:tc>
        <w:tc>
          <w:tcPr>
            <w:tcW w:w="5216" w:type="dxa"/>
          </w:tcPr>
          <w:p w14:paraId="70F9FD18" w14:textId="66B97F00"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Critica, Alta, Media ou Baixa - urgencia da demanda, ajuda o Admin a priorizar a triagem do Gate 1</w:t>
            </w:r>
          </w:p>
        </w:tc>
      </w:tr>
      <w:tr w:rsidR="0092479A" w14:paraId="6F932A03" w14:textId="77777777" w:rsidTr="0092479A">
        <w:tblPrEx>
          <w:tblCellMar>
            <w:top w:w="0" w:type="dxa"/>
            <w:bottom w:w="0" w:type="dxa"/>
          </w:tblCellMar>
        </w:tblPrEx>
        <w:tc>
          <w:tcPr>
            <w:tcW w:w="2835" w:type="dxa"/>
          </w:tcPr>
          <w:p w14:paraId="6BC16489" w14:textId="754A0CF2"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Orcamento estimado</w:t>
            </w:r>
          </w:p>
        </w:tc>
        <w:tc>
          <w:tcPr>
            <w:tcW w:w="1020" w:type="dxa"/>
          </w:tcPr>
          <w:p w14:paraId="753ABB60" w14:textId="34DF99F9"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Nao</w:t>
            </w:r>
          </w:p>
        </w:tc>
        <w:tc>
          <w:tcPr>
            <w:tcW w:w="5216" w:type="dxa"/>
          </w:tcPr>
          <w:p w14:paraId="69334962" w14:textId="0122BB41"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Valor aproximado, se ja houver</w:t>
            </w:r>
          </w:p>
        </w:tc>
      </w:tr>
      <w:tr w:rsidR="0092479A" w14:paraId="6497DB65" w14:textId="77777777" w:rsidTr="0092479A">
        <w:tblPrEx>
          <w:tblCellMar>
            <w:top w:w="0" w:type="dxa"/>
            <w:bottom w:w="0" w:type="dxa"/>
          </w:tblCellMar>
        </w:tblPrEx>
        <w:tc>
          <w:tcPr>
            <w:tcW w:w="2835" w:type="dxa"/>
          </w:tcPr>
          <w:p w14:paraId="7BBFA721" w14:textId="2C765F44"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Partes interessadas</w:t>
            </w:r>
          </w:p>
        </w:tc>
        <w:tc>
          <w:tcPr>
            <w:tcW w:w="1020" w:type="dxa"/>
          </w:tcPr>
          <w:p w14:paraId="027B8884" w14:textId="54318573"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Sim</w:t>
            </w:r>
          </w:p>
        </w:tc>
        <w:tc>
          <w:tcPr>
            <w:tcW w:w="5216" w:type="dxa"/>
          </w:tcPr>
          <w:p w14:paraId="5830D63E" w14:textId="0AD978A4"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Areas, equipes ou pessoas impactadas</w:t>
            </w:r>
          </w:p>
        </w:tc>
      </w:tr>
      <w:tr w:rsidR="0092479A" w14:paraId="1A9D788F" w14:textId="77777777" w:rsidTr="0092479A">
        <w:tblPrEx>
          <w:tblCellMar>
            <w:top w:w="0" w:type="dxa"/>
            <w:bottom w:w="0" w:type="dxa"/>
          </w:tblCellMar>
        </w:tblPrEx>
        <w:tc>
          <w:tcPr>
            <w:tcW w:w="2835" w:type="dxa"/>
          </w:tcPr>
          <w:p w14:paraId="30C89E7D" w14:textId="53F5DDEE"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Arquivos anexados</w:t>
            </w:r>
          </w:p>
        </w:tc>
        <w:tc>
          <w:tcPr>
            <w:tcW w:w="1020" w:type="dxa"/>
          </w:tcPr>
          <w:p w14:paraId="1B74F15C" w14:textId="1A4FCFB3"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Nao</w:t>
            </w:r>
          </w:p>
        </w:tc>
        <w:tc>
          <w:tcPr>
            <w:tcW w:w="5216" w:type="dxa"/>
          </w:tcPr>
          <w:p w14:paraId="705C28FD" w14:textId="02DFD083"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Upload real de arquivo (.txt, .docx ou .pdf, ate 15 MB cada)</w:t>
            </w:r>
          </w:p>
        </w:tc>
      </w:tr>
      <w:tr w:rsidR="0092479A" w14:paraId="7B3CCD4F" w14:textId="77777777" w:rsidTr="0092479A">
        <w:tblPrEx>
          <w:tblCellMar>
            <w:top w:w="0" w:type="dxa"/>
            <w:bottom w:w="0" w:type="dxa"/>
          </w:tblCellMar>
        </w:tblPrEx>
        <w:tc>
          <w:tcPr>
            <w:tcW w:w="2835" w:type="dxa"/>
          </w:tcPr>
          <w:p w14:paraId="2626C929" w14:textId="5F4ED3D5"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Links de documentos</w:t>
            </w:r>
          </w:p>
        </w:tc>
        <w:tc>
          <w:tcPr>
            <w:tcW w:w="1020" w:type="dxa"/>
          </w:tcPr>
          <w:p w14:paraId="3900011D" w14:textId="6E216C98"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Nao</w:t>
            </w:r>
          </w:p>
        </w:tc>
        <w:tc>
          <w:tcPr>
            <w:tcW w:w="5216" w:type="dxa"/>
          </w:tcPr>
          <w:p w14:paraId="5037797F" w14:textId="134FE860"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Links de apoio (Drive, SharePoint etc.) que nao sao um arquivo enviado</w:t>
            </w:r>
          </w:p>
        </w:tc>
      </w:tr>
    </w:tbl>
    <w:p w14:paraId="7130BBDD" w14:textId="77777777" w:rsidR="0092479A" w:rsidRDefault="0092479A" w:rsidP="0092479A">
      <w:pPr>
        <w:spacing w:after="200"/>
      </w:pPr>
    </w:p>
    <w:p w14:paraId="3A7C65E2" w14:textId="075639D0" w:rsidR="0092479A" w:rsidRDefault="0092479A" w:rsidP="0092479A">
      <w:pPr>
        <w:spacing w:before="120" w:after="40"/>
        <w:jc w:val="center"/>
      </w:pPr>
      <w:r>
        <w:rPr>
          <w:noProof/>
        </w:rPr>
        <w:lastRenderedPageBreak/>
        <w:drawing>
          <wp:inline distT="0" distB="0" distL="0" distR="0" wp14:anchorId="11F49949" wp14:editId="031FF117">
            <wp:extent cx="5120640" cy="4627581"/>
            <wp:effectExtent l="19050" t="19050" r="22860" b="20955"/>
            <wp:docPr id="1487795486" name="Imagem 7"/>
            <wp:cNvGraphicFramePr/>
            <a:graphic xmlns:a="http://schemas.openxmlformats.org/drawingml/2006/main">
              <a:graphicData uri="http://schemas.openxmlformats.org/drawingml/2006/picture">
                <pic:pic xmlns:pic="http://schemas.openxmlformats.org/drawingml/2006/picture">
                  <pic:nvPicPr>
                    <pic:cNvPr id="1487795486"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C7E1315" w14:textId="7BAED648"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526CC0DC" w14:textId="08B2BA9F" w:rsidR="0092479A" w:rsidRDefault="0092479A" w:rsidP="0092479A">
      <w:pPr>
        <w:spacing w:before="120" w:after="40"/>
        <w:jc w:val="center"/>
      </w:pPr>
      <w:r>
        <w:rPr>
          <w:noProof/>
        </w:rPr>
        <w:lastRenderedPageBreak/>
        <w:drawing>
          <wp:inline distT="0" distB="0" distL="0" distR="0" wp14:anchorId="4BAE089A" wp14:editId="7BF54E12">
            <wp:extent cx="5120640" cy="4627581"/>
            <wp:effectExtent l="19050" t="19050" r="22860" b="20955"/>
            <wp:docPr id="957772476" name="Imagem 8"/>
            <wp:cNvGraphicFramePr/>
            <a:graphic xmlns:a="http://schemas.openxmlformats.org/drawingml/2006/main">
              <a:graphicData uri="http://schemas.openxmlformats.org/drawingml/2006/picture">
                <pic:pic xmlns:pic="http://schemas.openxmlformats.org/drawingml/2006/picture">
                  <pic:nvPicPr>
                    <pic:cNvPr id="957772476"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4931188" w14:textId="79146911"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36D87636" w14:textId="767E6E14" w:rsidR="0092479A" w:rsidRDefault="0092479A" w:rsidP="0092479A">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40C47F9E" w14:textId="0E5ECFA2" w:rsidR="0092479A" w:rsidRDefault="0092479A" w:rsidP="0092479A">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2B7D917C" w14:textId="0B43099B"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5B5C1BC8" w14:textId="3736EF88" w:rsidR="0092479A" w:rsidRDefault="0092479A" w:rsidP="0092479A">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1EBBB5D8" w14:textId="51E4D4C3" w:rsidR="0092479A" w:rsidRDefault="0092479A" w:rsidP="0092479A">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2218D993" w14:textId="18BF7268" w:rsidR="0092479A" w:rsidRDefault="0092479A" w:rsidP="0092479A">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7BC76FF9" w14:textId="108E1C08" w:rsidR="0092479A" w:rsidRDefault="0092479A" w:rsidP="0092479A">
      <w:pPr>
        <w:pStyle w:val="Ttulo2"/>
        <w:spacing w:before="320" w:after="120"/>
        <w:rPr>
          <w:rFonts w:ascii="Montserrat" w:hAnsi="Montserrat"/>
          <w:b/>
          <w:color w:val="B91D2E"/>
          <w:sz w:val="27"/>
        </w:rPr>
      </w:pPr>
      <w:bookmarkStart w:id="24" w:name="_Toc240546275"/>
      <w:r>
        <w:rPr>
          <w:rFonts w:ascii="Montserrat" w:hAnsi="Montserrat"/>
          <w:b/>
          <w:color w:val="B91D2E"/>
          <w:sz w:val="27"/>
        </w:rPr>
        <w:t>Passo 2 - Canvas de Projeto (FORALF00344)</w:t>
      </w:r>
      <w:bookmarkEnd w:id="24"/>
    </w:p>
    <w:p w14:paraId="4E160511" w14:textId="03CD3140" w:rsidR="0092479A" w:rsidRDefault="0092479A" w:rsidP="0092479A">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92479A" w14:paraId="52514168" w14:textId="77777777" w:rsidTr="0092479A">
        <w:tblPrEx>
          <w:tblCellMar>
            <w:top w:w="0" w:type="dxa"/>
            <w:bottom w:w="0" w:type="dxa"/>
          </w:tblCellMar>
        </w:tblPrEx>
        <w:tc>
          <w:tcPr>
            <w:tcW w:w="2835" w:type="dxa"/>
            <w:shd w:val="clear" w:color="auto" w:fill="1A1A1A"/>
          </w:tcPr>
          <w:p w14:paraId="351475C1" w14:textId="4D31E191" w:rsidR="0092479A" w:rsidRPr="0092479A" w:rsidRDefault="0092479A" w:rsidP="0092479A">
            <w:pPr>
              <w:spacing w:line="280" w:lineRule="auto"/>
              <w:rPr>
                <w:rFonts w:ascii="Montserrat" w:hAnsi="Montserrat"/>
                <w:b/>
                <w:color w:val="FFFFFF"/>
                <w:sz w:val="19"/>
              </w:rPr>
            </w:pPr>
            <w:r w:rsidRPr="0092479A">
              <w:rPr>
                <w:rFonts w:ascii="Montserrat" w:hAnsi="Montserrat"/>
                <w:b/>
                <w:color w:val="FFFFFF"/>
                <w:sz w:val="19"/>
              </w:rPr>
              <w:t>Campo</w:t>
            </w:r>
          </w:p>
        </w:tc>
        <w:tc>
          <w:tcPr>
            <w:tcW w:w="1020" w:type="dxa"/>
            <w:shd w:val="clear" w:color="auto" w:fill="1A1A1A"/>
          </w:tcPr>
          <w:p w14:paraId="6CF63A10" w14:textId="0DA75317" w:rsidR="0092479A" w:rsidRPr="0092479A" w:rsidRDefault="0092479A" w:rsidP="0092479A">
            <w:pPr>
              <w:spacing w:line="280" w:lineRule="auto"/>
              <w:rPr>
                <w:rFonts w:ascii="Montserrat" w:hAnsi="Montserrat"/>
                <w:b/>
                <w:color w:val="FFFFFF"/>
                <w:sz w:val="19"/>
              </w:rPr>
            </w:pPr>
            <w:r w:rsidRPr="0092479A">
              <w:rPr>
                <w:rFonts w:ascii="Montserrat" w:hAnsi="Montserrat"/>
                <w:b/>
                <w:color w:val="FFFFFF"/>
                <w:sz w:val="19"/>
              </w:rPr>
              <w:t>Obrig.</w:t>
            </w:r>
          </w:p>
        </w:tc>
        <w:tc>
          <w:tcPr>
            <w:tcW w:w="5216" w:type="dxa"/>
            <w:shd w:val="clear" w:color="auto" w:fill="1A1A1A"/>
          </w:tcPr>
          <w:p w14:paraId="3D1E668F" w14:textId="672B63E8" w:rsidR="0092479A" w:rsidRPr="0092479A" w:rsidRDefault="0092479A" w:rsidP="0092479A">
            <w:pPr>
              <w:spacing w:line="280" w:lineRule="auto"/>
              <w:rPr>
                <w:rFonts w:ascii="Montserrat" w:hAnsi="Montserrat"/>
                <w:b/>
                <w:color w:val="FFFFFF"/>
                <w:sz w:val="19"/>
              </w:rPr>
            </w:pPr>
            <w:r w:rsidRPr="0092479A">
              <w:rPr>
                <w:rFonts w:ascii="Montserrat" w:hAnsi="Montserrat"/>
                <w:b/>
                <w:color w:val="FFFFFF"/>
                <w:sz w:val="19"/>
              </w:rPr>
              <w:t>Descricao</w:t>
            </w:r>
          </w:p>
        </w:tc>
      </w:tr>
      <w:tr w:rsidR="0092479A" w14:paraId="119ACA40" w14:textId="77777777" w:rsidTr="0092479A">
        <w:tblPrEx>
          <w:tblCellMar>
            <w:top w:w="0" w:type="dxa"/>
            <w:bottom w:w="0" w:type="dxa"/>
          </w:tblCellMar>
        </w:tblPrEx>
        <w:tc>
          <w:tcPr>
            <w:tcW w:w="2835" w:type="dxa"/>
          </w:tcPr>
          <w:p w14:paraId="12471B3C" w14:textId="06A4B139"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Nome / Unidade / Gerente / Data</w:t>
            </w:r>
          </w:p>
        </w:tc>
        <w:tc>
          <w:tcPr>
            <w:tcW w:w="1020" w:type="dxa"/>
          </w:tcPr>
          <w:p w14:paraId="4CEC8837" w14:textId="772F876F"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Sim</w:t>
            </w:r>
          </w:p>
        </w:tc>
        <w:tc>
          <w:tcPr>
            <w:tcW w:w="5216" w:type="dxa"/>
          </w:tcPr>
          <w:p w14:paraId="29328165" w14:textId="756BA236"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Identificacao do projeto</w:t>
            </w:r>
          </w:p>
        </w:tc>
      </w:tr>
      <w:tr w:rsidR="0092479A" w14:paraId="3A1CDF53" w14:textId="77777777" w:rsidTr="0092479A">
        <w:tblPrEx>
          <w:tblCellMar>
            <w:top w:w="0" w:type="dxa"/>
            <w:bottom w:w="0" w:type="dxa"/>
          </w:tblCellMar>
        </w:tblPrEx>
        <w:tc>
          <w:tcPr>
            <w:tcW w:w="2835" w:type="dxa"/>
          </w:tcPr>
          <w:p w14:paraId="7A4DA275" w14:textId="3D3AD93E"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Justificativas</w:t>
            </w:r>
          </w:p>
        </w:tc>
        <w:tc>
          <w:tcPr>
            <w:tcW w:w="1020" w:type="dxa"/>
          </w:tcPr>
          <w:p w14:paraId="0F5E5EF7" w14:textId="15AD0175"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Sim</w:t>
            </w:r>
          </w:p>
        </w:tc>
        <w:tc>
          <w:tcPr>
            <w:tcW w:w="5216" w:type="dxa"/>
          </w:tcPr>
          <w:p w14:paraId="326DD1F8" w14:textId="291DA87E"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Por que estamos aqui - dores e problemas nao atendidos</w:t>
            </w:r>
          </w:p>
        </w:tc>
      </w:tr>
      <w:tr w:rsidR="0092479A" w14:paraId="1E9F829C" w14:textId="77777777" w:rsidTr="0092479A">
        <w:tblPrEx>
          <w:tblCellMar>
            <w:top w:w="0" w:type="dxa"/>
            <w:bottom w:w="0" w:type="dxa"/>
          </w:tblCellMar>
        </w:tblPrEx>
        <w:tc>
          <w:tcPr>
            <w:tcW w:w="2835" w:type="dxa"/>
          </w:tcPr>
          <w:p w14:paraId="00B050E4" w14:textId="71D5AC15"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Objetivo</w:t>
            </w:r>
          </w:p>
        </w:tc>
        <w:tc>
          <w:tcPr>
            <w:tcW w:w="1020" w:type="dxa"/>
          </w:tcPr>
          <w:p w14:paraId="071BF739" w14:textId="2D379851"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Sim</w:t>
            </w:r>
          </w:p>
        </w:tc>
        <w:tc>
          <w:tcPr>
            <w:tcW w:w="5216" w:type="dxa"/>
          </w:tcPr>
          <w:p w14:paraId="56E8089E" w14:textId="48DB2A7A"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Objetivo SMART do projeto</w:t>
            </w:r>
          </w:p>
        </w:tc>
      </w:tr>
      <w:tr w:rsidR="0092479A" w14:paraId="7422FB48" w14:textId="77777777" w:rsidTr="0092479A">
        <w:tblPrEx>
          <w:tblCellMar>
            <w:top w:w="0" w:type="dxa"/>
            <w:bottom w:w="0" w:type="dxa"/>
          </w:tblCellMar>
        </w:tblPrEx>
        <w:tc>
          <w:tcPr>
            <w:tcW w:w="2835" w:type="dxa"/>
          </w:tcPr>
          <w:p w14:paraId="6862575D" w14:textId="1AF95600"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Beneficios</w:t>
            </w:r>
          </w:p>
        </w:tc>
        <w:tc>
          <w:tcPr>
            <w:tcW w:w="1020" w:type="dxa"/>
          </w:tcPr>
          <w:p w14:paraId="1FBE6992" w14:textId="6A650302"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Nao</w:t>
            </w:r>
          </w:p>
        </w:tc>
        <w:tc>
          <w:tcPr>
            <w:tcW w:w="5216" w:type="dxa"/>
          </w:tcPr>
          <w:p w14:paraId="66E4D742" w14:textId="403148BB"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O que a organizacao ganha depois da implantacao</w:t>
            </w:r>
          </w:p>
        </w:tc>
      </w:tr>
      <w:tr w:rsidR="0092479A" w14:paraId="563619B7" w14:textId="77777777" w:rsidTr="0092479A">
        <w:tblPrEx>
          <w:tblCellMar>
            <w:top w:w="0" w:type="dxa"/>
            <w:bottom w:w="0" w:type="dxa"/>
          </w:tblCellMar>
        </w:tblPrEx>
        <w:tc>
          <w:tcPr>
            <w:tcW w:w="2835" w:type="dxa"/>
          </w:tcPr>
          <w:p w14:paraId="7D0EE01B" w14:textId="3DC00214"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Produto</w:t>
            </w:r>
          </w:p>
        </w:tc>
        <w:tc>
          <w:tcPr>
            <w:tcW w:w="1020" w:type="dxa"/>
          </w:tcPr>
          <w:p w14:paraId="3EB85BD4" w14:textId="0A1C926F"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Sim</w:t>
            </w:r>
          </w:p>
        </w:tc>
        <w:tc>
          <w:tcPr>
            <w:tcW w:w="5216" w:type="dxa"/>
          </w:tcPr>
          <w:p w14:paraId="41A79CC5" w14:textId="052A65A6"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O que sera construido ou entregue</w:t>
            </w:r>
          </w:p>
        </w:tc>
      </w:tr>
      <w:tr w:rsidR="0092479A" w14:paraId="140B2616" w14:textId="77777777" w:rsidTr="0092479A">
        <w:tblPrEx>
          <w:tblCellMar>
            <w:top w:w="0" w:type="dxa"/>
            <w:bottom w:w="0" w:type="dxa"/>
          </w:tblCellMar>
        </w:tblPrEx>
        <w:tc>
          <w:tcPr>
            <w:tcW w:w="2835" w:type="dxa"/>
          </w:tcPr>
          <w:p w14:paraId="74856DC0" w14:textId="468A430F"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Parceiros</w:t>
            </w:r>
          </w:p>
        </w:tc>
        <w:tc>
          <w:tcPr>
            <w:tcW w:w="1020" w:type="dxa"/>
          </w:tcPr>
          <w:p w14:paraId="3DD04AA6" w14:textId="413B614E"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Nao</w:t>
            </w:r>
          </w:p>
        </w:tc>
        <w:tc>
          <w:tcPr>
            <w:tcW w:w="5216" w:type="dxa"/>
          </w:tcPr>
          <w:p w14:paraId="7ACC8B5B" w14:textId="1E10B26C"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Pessoas ou entidades que apoiam, sem se subordinar ao gerente</w:t>
            </w:r>
          </w:p>
        </w:tc>
      </w:tr>
      <w:tr w:rsidR="0092479A" w14:paraId="02B7C4A0" w14:textId="77777777" w:rsidTr="0092479A">
        <w:tblPrEx>
          <w:tblCellMar>
            <w:top w:w="0" w:type="dxa"/>
            <w:bottom w:w="0" w:type="dxa"/>
          </w:tblCellMar>
        </w:tblPrEx>
        <w:tc>
          <w:tcPr>
            <w:tcW w:w="2835" w:type="dxa"/>
          </w:tcPr>
          <w:p w14:paraId="0AC0CF92" w14:textId="01999ED9"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Grupo de entregas</w:t>
            </w:r>
          </w:p>
        </w:tc>
        <w:tc>
          <w:tcPr>
            <w:tcW w:w="1020" w:type="dxa"/>
          </w:tcPr>
          <w:p w14:paraId="21E7C2A6" w14:textId="7D6F947D"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Sim</w:t>
            </w:r>
          </w:p>
        </w:tc>
        <w:tc>
          <w:tcPr>
            <w:tcW w:w="5216" w:type="dxa"/>
          </w:tcPr>
          <w:p w14:paraId="53230D08" w14:textId="3CA07F51"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Componentes do produto, que depois viram a EAP</w:t>
            </w:r>
          </w:p>
        </w:tc>
      </w:tr>
      <w:tr w:rsidR="0092479A" w14:paraId="68527264" w14:textId="77777777" w:rsidTr="0092479A">
        <w:tblPrEx>
          <w:tblCellMar>
            <w:top w:w="0" w:type="dxa"/>
            <w:bottom w:w="0" w:type="dxa"/>
          </w:tblCellMar>
        </w:tblPrEx>
        <w:tc>
          <w:tcPr>
            <w:tcW w:w="2835" w:type="dxa"/>
          </w:tcPr>
          <w:p w14:paraId="5EFEE3FF" w14:textId="744107D6"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Restricoes</w:t>
            </w:r>
          </w:p>
        </w:tc>
        <w:tc>
          <w:tcPr>
            <w:tcW w:w="1020" w:type="dxa"/>
          </w:tcPr>
          <w:p w14:paraId="737D9E7A" w14:textId="7DD68C88"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Nao</w:t>
            </w:r>
          </w:p>
        </w:tc>
        <w:tc>
          <w:tcPr>
            <w:tcW w:w="5216" w:type="dxa"/>
          </w:tcPr>
          <w:p w14:paraId="3535B44B" w14:textId="2ADA3DE9"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Limitacoes que reduzem a liberdade de decisao da equipe</w:t>
            </w:r>
          </w:p>
        </w:tc>
      </w:tr>
      <w:tr w:rsidR="0092479A" w14:paraId="780F0EDA" w14:textId="77777777" w:rsidTr="0092479A">
        <w:tblPrEx>
          <w:tblCellMar>
            <w:top w:w="0" w:type="dxa"/>
            <w:bottom w:w="0" w:type="dxa"/>
          </w:tblCellMar>
        </w:tblPrEx>
        <w:tc>
          <w:tcPr>
            <w:tcW w:w="2835" w:type="dxa"/>
          </w:tcPr>
          <w:p w14:paraId="3DFB5BAB" w14:textId="1185DAE8"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Riscos</w:t>
            </w:r>
          </w:p>
        </w:tc>
        <w:tc>
          <w:tcPr>
            <w:tcW w:w="1020" w:type="dxa"/>
          </w:tcPr>
          <w:p w14:paraId="6EF873D4" w14:textId="572B9FCA"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Sim</w:t>
            </w:r>
          </w:p>
        </w:tc>
        <w:tc>
          <w:tcPr>
            <w:tcW w:w="5216" w:type="dxa"/>
          </w:tcPr>
          <w:p w14:paraId="4C807B82" w14:textId="3F9DFA59"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Eventos incertos que podem afetar os objetivos</w:t>
            </w:r>
          </w:p>
        </w:tc>
      </w:tr>
      <w:tr w:rsidR="0092479A" w14:paraId="68E2505D" w14:textId="77777777" w:rsidTr="0092479A">
        <w:tblPrEx>
          <w:tblCellMar>
            <w:top w:w="0" w:type="dxa"/>
            <w:bottom w:w="0" w:type="dxa"/>
          </w:tblCellMar>
        </w:tblPrEx>
        <w:tc>
          <w:tcPr>
            <w:tcW w:w="2835" w:type="dxa"/>
          </w:tcPr>
          <w:p w14:paraId="74B9BF39" w14:textId="2A9A0CBD"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Custos</w:t>
            </w:r>
          </w:p>
        </w:tc>
        <w:tc>
          <w:tcPr>
            <w:tcW w:w="1020" w:type="dxa"/>
          </w:tcPr>
          <w:p w14:paraId="14E9DBA1" w14:textId="72E7716B"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Sim</w:t>
            </w:r>
          </w:p>
        </w:tc>
        <w:tc>
          <w:tcPr>
            <w:tcW w:w="5216" w:type="dxa"/>
          </w:tcPr>
          <w:p w14:paraId="6A9B74F2" w14:textId="33F71001"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Estimativa de gastos por grupo de entrega</w:t>
            </w:r>
          </w:p>
        </w:tc>
      </w:tr>
    </w:tbl>
    <w:p w14:paraId="4AD37D3D" w14:textId="77777777" w:rsidR="0092479A" w:rsidRDefault="0092479A" w:rsidP="0092479A">
      <w:pPr>
        <w:spacing w:after="200"/>
      </w:pPr>
    </w:p>
    <w:p w14:paraId="010C2765" w14:textId="788374B9" w:rsidR="0092479A" w:rsidRDefault="0092479A" w:rsidP="0092479A">
      <w:pPr>
        <w:spacing w:before="120" w:after="40"/>
        <w:jc w:val="center"/>
      </w:pPr>
      <w:r>
        <w:rPr>
          <w:noProof/>
        </w:rPr>
        <w:drawing>
          <wp:inline distT="0" distB="0" distL="0" distR="0" wp14:anchorId="6621E75F" wp14:editId="3C92042D">
            <wp:extent cx="5120640" cy="4627581"/>
            <wp:effectExtent l="19050" t="19050" r="22860" b="20955"/>
            <wp:docPr id="923923928" name="Imagem 9"/>
            <wp:cNvGraphicFramePr/>
            <a:graphic xmlns:a="http://schemas.openxmlformats.org/drawingml/2006/main">
              <a:graphicData uri="http://schemas.openxmlformats.org/drawingml/2006/picture">
                <pic:pic xmlns:pic="http://schemas.openxmlformats.org/drawingml/2006/picture">
                  <pic:nvPicPr>
                    <pic:cNvPr id="923923928"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0168DB9" w14:textId="6C47D0EA"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54AD8143" w14:textId="2EA7D15F" w:rsidR="0092479A" w:rsidRDefault="0092479A" w:rsidP="0092479A">
      <w:pPr>
        <w:spacing w:before="120" w:after="40"/>
        <w:jc w:val="center"/>
      </w:pPr>
      <w:r>
        <w:rPr>
          <w:noProof/>
        </w:rPr>
        <w:lastRenderedPageBreak/>
        <w:drawing>
          <wp:inline distT="0" distB="0" distL="0" distR="0" wp14:anchorId="7717F93B" wp14:editId="29BB50B9">
            <wp:extent cx="5120640" cy="4627581"/>
            <wp:effectExtent l="19050" t="19050" r="22860" b="20955"/>
            <wp:docPr id="580952051" name="Imagem 10"/>
            <wp:cNvGraphicFramePr/>
            <a:graphic xmlns:a="http://schemas.openxmlformats.org/drawingml/2006/main">
              <a:graphicData uri="http://schemas.openxmlformats.org/drawingml/2006/picture">
                <pic:pic xmlns:pic="http://schemas.openxmlformats.org/drawingml/2006/picture">
                  <pic:nvPicPr>
                    <pic:cNvPr id="580952051"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A58BE58" w14:textId="798B1127"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Canvas cadastrados.</w:t>
      </w:r>
    </w:p>
    <w:p w14:paraId="06143B70" w14:textId="0EE7A457" w:rsidR="0092479A" w:rsidRDefault="0092479A" w:rsidP="0092479A">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5940463D" w14:textId="1A50975B" w:rsidR="0092479A" w:rsidRDefault="0092479A" w:rsidP="0092479A">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30DE87EC" w14:textId="4A96A0C3" w:rsidR="0092479A" w:rsidRDefault="0092479A" w:rsidP="0092479A">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5B1D7ECA" w14:textId="0C6AFC43" w:rsidR="0092479A" w:rsidRDefault="0092479A" w:rsidP="0092479A">
      <w:pPr>
        <w:pStyle w:val="Ttulo2"/>
        <w:spacing w:before="320" w:after="120"/>
        <w:rPr>
          <w:rFonts w:ascii="Montserrat" w:hAnsi="Montserrat"/>
          <w:b/>
          <w:color w:val="B91D2E"/>
          <w:sz w:val="27"/>
        </w:rPr>
      </w:pPr>
      <w:bookmarkStart w:id="25" w:name="_Toc240546276"/>
      <w:r>
        <w:rPr>
          <w:rFonts w:ascii="Montserrat" w:hAnsi="Montserrat"/>
          <w:b/>
          <w:color w:val="B91D2E"/>
          <w:sz w:val="27"/>
        </w:rPr>
        <w:t>Passo 3 - TAP, Termo de Abertura de Projeto (FORALF00338)</w:t>
      </w:r>
      <w:bookmarkEnd w:id="25"/>
    </w:p>
    <w:p w14:paraId="13B95AE4" w14:textId="48E0A762" w:rsidR="0092479A" w:rsidRDefault="0092479A" w:rsidP="0092479A">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92479A" w14:paraId="0825ED4A" w14:textId="77777777" w:rsidTr="0092479A">
        <w:tblPrEx>
          <w:tblCellMar>
            <w:top w:w="0" w:type="dxa"/>
            <w:bottom w:w="0" w:type="dxa"/>
          </w:tblCellMar>
        </w:tblPrEx>
        <w:tc>
          <w:tcPr>
            <w:tcW w:w="3175" w:type="dxa"/>
            <w:shd w:val="clear" w:color="auto" w:fill="1A1A1A"/>
          </w:tcPr>
          <w:p w14:paraId="77C9FFB6" w14:textId="2AE552FC" w:rsidR="0092479A" w:rsidRPr="0092479A" w:rsidRDefault="0092479A" w:rsidP="0092479A">
            <w:pPr>
              <w:spacing w:line="280" w:lineRule="auto"/>
              <w:rPr>
                <w:rFonts w:ascii="Montserrat" w:hAnsi="Montserrat"/>
                <w:b/>
                <w:color w:val="FFFFFF"/>
                <w:sz w:val="19"/>
              </w:rPr>
            </w:pPr>
            <w:r w:rsidRPr="0092479A">
              <w:rPr>
                <w:rFonts w:ascii="Montserrat" w:hAnsi="Montserrat"/>
                <w:b/>
                <w:color w:val="FFFFFF"/>
                <w:sz w:val="19"/>
              </w:rPr>
              <w:t>Campo</w:t>
            </w:r>
          </w:p>
        </w:tc>
        <w:tc>
          <w:tcPr>
            <w:tcW w:w="907" w:type="dxa"/>
            <w:shd w:val="clear" w:color="auto" w:fill="1A1A1A"/>
          </w:tcPr>
          <w:p w14:paraId="1B63D95D" w14:textId="3AAD496A" w:rsidR="0092479A" w:rsidRPr="0092479A" w:rsidRDefault="0092479A" w:rsidP="0092479A">
            <w:pPr>
              <w:spacing w:line="280" w:lineRule="auto"/>
              <w:rPr>
                <w:rFonts w:ascii="Montserrat" w:hAnsi="Montserrat"/>
                <w:b/>
                <w:color w:val="FFFFFF"/>
                <w:sz w:val="19"/>
              </w:rPr>
            </w:pPr>
            <w:r w:rsidRPr="0092479A">
              <w:rPr>
                <w:rFonts w:ascii="Montserrat" w:hAnsi="Montserrat"/>
                <w:b/>
                <w:color w:val="FFFFFF"/>
                <w:sz w:val="19"/>
              </w:rPr>
              <w:t>Obrig.</w:t>
            </w:r>
          </w:p>
        </w:tc>
        <w:tc>
          <w:tcPr>
            <w:tcW w:w="4989" w:type="dxa"/>
            <w:shd w:val="clear" w:color="auto" w:fill="1A1A1A"/>
          </w:tcPr>
          <w:p w14:paraId="60967C28" w14:textId="24E6465E" w:rsidR="0092479A" w:rsidRPr="0092479A" w:rsidRDefault="0092479A" w:rsidP="0092479A">
            <w:pPr>
              <w:spacing w:line="280" w:lineRule="auto"/>
              <w:rPr>
                <w:rFonts w:ascii="Montserrat" w:hAnsi="Montserrat"/>
                <w:b/>
                <w:color w:val="FFFFFF"/>
                <w:sz w:val="19"/>
              </w:rPr>
            </w:pPr>
            <w:r w:rsidRPr="0092479A">
              <w:rPr>
                <w:rFonts w:ascii="Montserrat" w:hAnsi="Montserrat"/>
                <w:b/>
                <w:color w:val="FFFFFF"/>
                <w:sz w:val="19"/>
              </w:rPr>
              <w:t>Descricao</w:t>
            </w:r>
          </w:p>
        </w:tc>
      </w:tr>
      <w:tr w:rsidR="0092479A" w14:paraId="3E4A162B" w14:textId="77777777" w:rsidTr="0092479A">
        <w:tblPrEx>
          <w:tblCellMar>
            <w:top w:w="0" w:type="dxa"/>
            <w:bottom w:w="0" w:type="dxa"/>
          </w:tblCellMar>
        </w:tblPrEx>
        <w:tc>
          <w:tcPr>
            <w:tcW w:w="3175" w:type="dxa"/>
          </w:tcPr>
          <w:p w14:paraId="320CF2CC" w14:textId="31265C57"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Identificacao (nome, unidade, gerente, data)</w:t>
            </w:r>
          </w:p>
        </w:tc>
        <w:tc>
          <w:tcPr>
            <w:tcW w:w="907" w:type="dxa"/>
          </w:tcPr>
          <w:p w14:paraId="35CB3774" w14:textId="27B1476E"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Sim</w:t>
            </w:r>
          </w:p>
        </w:tc>
        <w:tc>
          <w:tcPr>
            <w:tcW w:w="4989" w:type="dxa"/>
          </w:tcPr>
          <w:p w14:paraId="501B3196" w14:textId="570E07EC"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Cabecalho do TAP</w:t>
            </w:r>
          </w:p>
        </w:tc>
      </w:tr>
      <w:tr w:rsidR="0092479A" w14:paraId="3FC55E1D" w14:textId="77777777" w:rsidTr="0092479A">
        <w:tblPrEx>
          <w:tblCellMar>
            <w:top w:w="0" w:type="dxa"/>
            <w:bottom w:w="0" w:type="dxa"/>
          </w:tblCellMar>
        </w:tblPrEx>
        <w:tc>
          <w:tcPr>
            <w:tcW w:w="3175" w:type="dxa"/>
          </w:tcPr>
          <w:p w14:paraId="3B413ED2" w14:textId="5052D514"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Alinhamento estrategico / Programa vinculado</w:t>
            </w:r>
          </w:p>
        </w:tc>
        <w:tc>
          <w:tcPr>
            <w:tcW w:w="907" w:type="dxa"/>
          </w:tcPr>
          <w:p w14:paraId="5113D7E7" w14:textId="14C55322"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Nao</w:t>
            </w:r>
          </w:p>
        </w:tc>
        <w:tc>
          <w:tcPr>
            <w:tcW w:w="4989" w:type="dxa"/>
          </w:tcPr>
          <w:p w14:paraId="014E9C0D" w14:textId="71130448"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Relacao com outras acoes da Holding, se houver</w:t>
            </w:r>
          </w:p>
        </w:tc>
      </w:tr>
      <w:tr w:rsidR="0092479A" w14:paraId="4259FC47" w14:textId="77777777" w:rsidTr="0092479A">
        <w:tblPrEx>
          <w:tblCellMar>
            <w:top w:w="0" w:type="dxa"/>
            <w:bottom w:w="0" w:type="dxa"/>
          </w:tblCellMar>
        </w:tblPrEx>
        <w:tc>
          <w:tcPr>
            <w:tcW w:w="3175" w:type="dxa"/>
          </w:tcPr>
          <w:p w14:paraId="11B84BA4" w14:textId="0198428F"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Justificativa</w:t>
            </w:r>
          </w:p>
        </w:tc>
        <w:tc>
          <w:tcPr>
            <w:tcW w:w="907" w:type="dxa"/>
          </w:tcPr>
          <w:p w14:paraId="663A8DFF" w14:textId="493E19ED"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Sim</w:t>
            </w:r>
          </w:p>
        </w:tc>
        <w:tc>
          <w:tcPr>
            <w:tcW w:w="4989" w:type="dxa"/>
          </w:tcPr>
          <w:p w14:paraId="6F664B0C" w14:textId="6E7578DB"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Problema ou oportunidade que motiva o projeto</w:t>
            </w:r>
          </w:p>
        </w:tc>
      </w:tr>
      <w:tr w:rsidR="0092479A" w14:paraId="7B9F6042" w14:textId="77777777" w:rsidTr="0092479A">
        <w:tblPrEx>
          <w:tblCellMar>
            <w:top w:w="0" w:type="dxa"/>
            <w:bottom w:w="0" w:type="dxa"/>
          </w:tblCellMar>
        </w:tblPrEx>
        <w:tc>
          <w:tcPr>
            <w:tcW w:w="3175" w:type="dxa"/>
          </w:tcPr>
          <w:p w14:paraId="112FFF72" w14:textId="2BAA541C"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Objetivos</w:t>
            </w:r>
          </w:p>
        </w:tc>
        <w:tc>
          <w:tcPr>
            <w:tcW w:w="907" w:type="dxa"/>
          </w:tcPr>
          <w:p w14:paraId="79676F1C" w14:textId="40697509"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Sim</w:t>
            </w:r>
          </w:p>
        </w:tc>
        <w:tc>
          <w:tcPr>
            <w:tcW w:w="4989" w:type="dxa"/>
          </w:tcPr>
          <w:p w14:paraId="101E75F1" w14:textId="28BBC352"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O que o projeto entrega</w:t>
            </w:r>
          </w:p>
        </w:tc>
      </w:tr>
      <w:tr w:rsidR="0092479A" w14:paraId="7F26EF85" w14:textId="77777777" w:rsidTr="0092479A">
        <w:tblPrEx>
          <w:tblCellMar>
            <w:top w:w="0" w:type="dxa"/>
            <w:bottom w:w="0" w:type="dxa"/>
          </w:tblCellMar>
        </w:tblPrEx>
        <w:tc>
          <w:tcPr>
            <w:tcW w:w="3175" w:type="dxa"/>
          </w:tcPr>
          <w:p w14:paraId="2C3CCFA5" w14:textId="4640ED97"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Publico-alvo / Beneficios / Exclusoes</w:t>
            </w:r>
          </w:p>
        </w:tc>
        <w:tc>
          <w:tcPr>
            <w:tcW w:w="907" w:type="dxa"/>
          </w:tcPr>
          <w:p w14:paraId="33F6B699" w14:textId="43E79AAA"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Nao</w:t>
            </w:r>
          </w:p>
        </w:tc>
        <w:tc>
          <w:tcPr>
            <w:tcW w:w="4989" w:type="dxa"/>
          </w:tcPr>
          <w:p w14:paraId="1AC7D444" w14:textId="2725394F"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Detalhamento do escopo - inclui o que fica de fora</w:t>
            </w:r>
          </w:p>
        </w:tc>
      </w:tr>
      <w:tr w:rsidR="0092479A" w14:paraId="0CD4D06B" w14:textId="77777777" w:rsidTr="0092479A">
        <w:tblPrEx>
          <w:tblCellMar>
            <w:top w:w="0" w:type="dxa"/>
            <w:bottom w:w="0" w:type="dxa"/>
          </w:tblCellMar>
        </w:tblPrEx>
        <w:tc>
          <w:tcPr>
            <w:tcW w:w="3175" w:type="dxa"/>
          </w:tcPr>
          <w:p w14:paraId="13BFB1B6" w14:textId="5A146576"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Premissas / Restricoes / Criterios</w:t>
            </w:r>
          </w:p>
        </w:tc>
        <w:tc>
          <w:tcPr>
            <w:tcW w:w="907" w:type="dxa"/>
          </w:tcPr>
          <w:p w14:paraId="3C115847" w14:textId="5B8550EF"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Nao</w:t>
            </w:r>
          </w:p>
        </w:tc>
        <w:tc>
          <w:tcPr>
            <w:tcW w:w="4989" w:type="dxa"/>
          </w:tcPr>
          <w:p w14:paraId="00746860" w14:textId="247EBE56"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Condicionantes do projeto</w:t>
            </w:r>
          </w:p>
        </w:tc>
      </w:tr>
      <w:tr w:rsidR="0092479A" w14:paraId="76317FB1" w14:textId="77777777" w:rsidTr="0092479A">
        <w:tblPrEx>
          <w:tblCellMar>
            <w:top w:w="0" w:type="dxa"/>
            <w:bottom w:w="0" w:type="dxa"/>
          </w:tblCellMar>
        </w:tblPrEx>
        <w:tc>
          <w:tcPr>
            <w:tcW w:w="3175" w:type="dxa"/>
          </w:tcPr>
          <w:p w14:paraId="5B4C4C6C" w14:textId="2D58B718"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Registro de riscos (tabela)</w:t>
            </w:r>
          </w:p>
        </w:tc>
        <w:tc>
          <w:tcPr>
            <w:tcW w:w="907" w:type="dxa"/>
          </w:tcPr>
          <w:p w14:paraId="191CAF61" w14:textId="3F74E2FE"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Nao</w:t>
            </w:r>
          </w:p>
        </w:tc>
        <w:tc>
          <w:tcPr>
            <w:tcW w:w="4989" w:type="dxa"/>
          </w:tcPr>
          <w:p w14:paraId="7C80D9D3" w14:textId="02350ADC"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Registro vivo: risco, probabilidade, impacto, severidade calculada, mitigacao, status, responsavel e data da ultima revisao</w:t>
            </w:r>
          </w:p>
        </w:tc>
      </w:tr>
      <w:tr w:rsidR="0092479A" w14:paraId="7E08A7E2" w14:textId="77777777" w:rsidTr="0092479A">
        <w:tblPrEx>
          <w:tblCellMar>
            <w:top w:w="0" w:type="dxa"/>
            <w:bottom w:w="0" w:type="dxa"/>
          </w:tblCellMar>
        </w:tblPrEx>
        <w:tc>
          <w:tcPr>
            <w:tcW w:w="3175" w:type="dxa"/>
          </w:tcPr>
          <w:p w14:paraId="63FC95DF" w14:textId="47EE5291"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Cronograma de entregas macro</w:t>
            </w:r>
          </w:p>
        </w:tc>
        <w:tc>
          <w:tcPr>
            <w:tcW w:w="907" w:type="dxa"/>
          </w:tcPr>
          <w:p w14:paraId="6C0E6D7E" w14:textId="1CE26ACF"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Nao</w:t>
            </w:r>
          </w:p>
        </w:tc>
        <w:tc>
          <w:tcPr>
            <w:tcW w:w="4989" w:type="dxa"/>
          </w:tcPr>
          <w:p w14:paraId="008B60AE" w14:textId="3528416B"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So leitura - editado no Planejamento (Passo 4); mostrado aqui ao vivo, marco por marco, com numero, datas, conclusao real e dependencia</w:t>
            </w:r>
          </w:p>
        </w:tc>
      </w:tr>
      <w:tr w:rsidR="0092479A" w14:paraId="6EDE5D73" w14:textId="77777777" w:rsidTr="0092479A">
        <w:tblPrEx>
          <w:tblCellMar>
            <w:top w:w="0" w:type="dxa"/>
            <w:bottom w:w="0" w:type="dxa"/>
          </w:tblCellMar>
        </w:tblPrEx>
        <w:tc>
          <w:tcPr>
            <w:tcW w:w="3175" w:type="dxa"/>
          </w:tcPr>
          <w:p w14:paraId="2D1D7D8B" w14:textId="646284E1"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Custo total estimado (tabela)</w:t>
            </w:r>
          </w:p>
        </w:tc>
        <w:tc>
          <w:tcPr>
            <w:tcW w:w="907" w:type="dxa"/>
          </w:tcPr>
          <w:p w14:paraId="5F6606D9" w14:textId="329091DE"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Nao</w:t>
            </w:r>
          </w:p>
        </w:tc>
        <w:tc>
          <w:tcPr>
            <w:tcW w:w="4989" w:type="dxa"/>
          </w:tcPr>
          <w:p w14:paraId="6821AC5D" w14:textId="6F38BB3A"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Soma automatica a medida que as linhas sao preenchidas</w:t>
            </w:r>
          </w:p>
        </w:tc>
      </w:tr>
      <w:tr w:rsidR="0092479A" w14:paraId="519A0DAA" w14:textId="77777777" w:rsidTr="0092479A">
        <w:tblPrEx>
          <w:tblCellMar>
            <w:top w:w="0" w:type="dxa"/>
            <w:bottom w:w="0" w:type="dxa"/>
          </w:tblCellMar>
        </w:tblPrEx>
        <w:tc>
          <w:tcPr>
            <w:tcW w:w="3175" w:type="dxa"/>
          </w:tcPr>
          <w:p w14:paraId="63B3F3AB" w14:textId="6E738825"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Partes interessadas e Equipe (tabelas)</w:t>
            </w:r>
          </w:p>
        </w:tc>
        <w:tc>
          <w:tcPr>
            <w:tcW w:w="907" w:type="dxa"/>
          </w:tcPr>
          <w:p w14:paraId="0997E0BC" w14:textId="613AD8D1"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Nao</w:t>
            </w:r>
          </w:p>
        </w:tc>
        <w:tc>
          <w:tcPr>
            <w:tcW w:w="4989" w:type="dxa"/>
          </w:tcPr>
          <w:p w14:paraId="22953835" w14:textId="299CC0FD"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Nome e unidade de cada pessoa</w:t>
            </w:r>
          </w:p>
        </w:tc>
      </w:tr>
      <w:tr w:rsidR="0092479A" w14:paraId="0A9901C3" w14:textId="77777777" w:rsidTr="0092479A">
        <w:tblPrEx>
          <w:tblCellMar>
            <w:top w:w="0" w:type="dxa"/>
            <w:bottom w:w="0" w:type="dxa"/>
          </w:tblCellMar>
        </w:tblPrEx>
        <w:tc>
          <w:tcPr>
            <w:tcW w:w="3175" w:type="dxa"/>
          </w:tcPr>
          <w:p w14:paraId="1E0B0661" w14:textId="7DA4756F"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Indicadores de resultado (tabela)</w:t>
            </w:r>
          </w:p>
        </w:tc>
        <w:tc>
          <w:tcPr>
            <w:tcW w:w="907" w:type="dxa"/>
          </w:tcPr>
          <w:p w14:paraId="280085FD" w14:textId="293A2720"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Nao</w:t>
            </w:r>
          </w:p>
        </w:tc>
        <w:tc>
          <w:tcPr>
            <w:tcW w:w="4989" w:type="dxa"/>
          </w:tcPr>
          <w:p w14:paraId="37211114" w14:textId="36FBBD95"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Valor inicial e valor final esperado, com datas</w:t>
            </w:r>
          </w:p>
        </w:tc>
      </w:tr>
    </w:tbl>
    <w:p w14:paraId="3598D671" w14:textId="77777777" w:rsidR="0092479A" w:rsidRDefault="0092479A" w:rsidP="0092479A">
      <w:pPr>
        <w:spacing w:after="200"/>
      </w:pPr>
    </w:p>
    <w:p w14:paraId="38EBD8DC" w14:textId="4311E4A4" w:rsidR="0092479A" w:rsidRDefault="0092479A" w:rsidP="0092479A">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7F9F9EE9" w14:textId="7CF8D004" w:rsidR="0092479A" w:rsidRDefault="0092479A" w:rsidP="0092479A">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762D92F6" w14:textId="276870D6" w:rsidR="0092479A" w:rsidRDefault="0092479A" w:rsidP="0092479A">
      <w:pPr>
        <w:spacing w:line="280" w:lineRule="auto"/>
        <w:rPr>
          <w:rFonts w:ascii="Montserrat" w:hAnsi="Montserrat"/>
          <w:color w:val="1A1A1A"/>
          <w:sz w:val="22"/>
        </w:rPr>
      </w:pPr>
      <w:r>
        <w:rPr>
          <w:rFonts w:ascii="Montserrat" w:hAnsi="Montserrat"/>
          <w:color w:val="1A1A1A"/>
          <w:sz w:val="22"/>
        </w:rPr>
        <w:t>Responsavel (conta) em cada risco: alem do campo de texto livre Responsavel, cada risco tem um segundo campo opcional, Responsavel (conta) - um botao que abre um painel com uma caixa de selecao para cada conta da equipe do projeto selecionado, permitindo marcar uma ou mais pessoas ao mesmo tempo (mesmo padrao ja usado no cronograma do Planejamento, secao 6.4.4, Meu Painel). A lista mostra o nome cadastrado de cada conta, caindo para o e-mail so quando a conta nao tem nome cadastrado, e o botao resume a escolha (nome de quem foi marcado ou, com mais de uma pessoa, o primeiro nome seguido de +N). Quando preenchido, o risco passa a aparecer no Meu Painel (secao 6.4.4) de cada pessoa marcada, com um botao para encerra-lo (muda o Status para Encerrado) direto de la.</w:t>
      </w:r>
    </w:p>
    <w:p w14:paraId="40851A9F" w14:textId="29D9D4A1" w:rsidR="0092479A" w:rsidRDefault="0092479A" w:rsidP="0092479A">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4D245A37" w14:textId="211CB063" w:rsidR="0092479A" w:rsidRDefault="0092479A" w:rsidP="0092479A">
      <w:pPr>
        <w:spacing w:before="120" w:after="40"/>
        <w:jc w:val="center"/>
      </w:pPr>
      <w:r>
        <w:rPr>
          <w:noProof/>
        </w:rPr>
        <w:lastRenderedPageBreak/>
        <w:drawing>
          <wp:inline distT="0" distB="0" distL="0" distR="0" wp14:anchorId="64A77FF5" wp14:editId="26F6FECB">
            <wp:extent cx="5120640" cy="3338440"/>
            <wp:effectExtent l="19050" t="19050" r="22860" b="14605"/>
            <wp:docPr id="1143300345" name="Imagem 11"/>
            <wp:cNvGraphicFramePr/>
            <a:graphic xmlns:a="http://schemas.openxmlformats.org/drawingml/2006/main">
              <a:graphicData uri="http://schemas.openxmlformats.org/drawingml/2006/picture">
                <pic:pic xmlns:pic="http://schemas.openxmlformats.org/drawingml/2006/picture">
                  <pic:nvPicPr>
                    <pic:cNvPr id="1143300345"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58C67416" w14:textId="50605944"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0384FB98" w14:textId="6F32969A" w:rsidR="0092479A" w:rsidRDefault="0092479A" w:rsidP="0092479A">
      <w:pPr>
        <w:spacing w:before="120" w:after="40"/>
        <w:jc w:val="center"/>
      </w:pPr>
      <w:r>
        <w:rPr>
          <w:noProof/>
        </w:rPr>
        <w:lastRenderedPageBreak/>
        <w:drawing>
          <wp:inline distT="0" distB="0" distL="0" distR="0" wp14:anchorId="02C891ED" wp14:editId="2FDDEBA1">
            <wp:extent cx="5120640" cy="4627581"/>
            <wp:effectExtent l="19050" t="19050" r="22860" b="20955"/>
            <wp:docPr id="1593520326" name="Imagem 12"/>
            <wp:cNvGraphicFramePr/>
            <a:graphic xmlns:a="http://schemas.openxmlformats.org/drawingml/2006/main">
              <a:graphicData uri="http://schemas.openxmlformats.org/drawingml/2006/picture">
                <pic:pic xmlns:pic="http://schemas.openxmlformats.org/drawingml/2006/picture">
                  <pic:nvPicPr>
                    <pic:cNvPr id="1593520326"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435CAA3" w14:textId="0EABAF5A"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TAPs cadastrados.</w:t>
      </w:r>
    </w:p>
    <w:p w14:paraId="2CF85DAF" w14:textId="765347C9" w:rsidR="0092479A" w:rsidRDefault="0092479A" w:rsidP="0092479A">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3D63903A" w14:textId="43A4BAEB" w:rsidR="0092479A" w:rsidRDefault="0092479A" w:rsidP="0092479A">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1AB3E315" w14:textId="021B4BB0" w:rsidR="0092479A" w:rsidRDefault="0092479A" w:rsidP="0092479A">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0854F988" w14:textId="78FBB858" w:rsidR="0092479A" w:rsidRDefault="0092479A" w:rsidP="0092479A">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73F00931" w14:textId="6290B287" w:rsidR="0092479A" w:rsidRDefault="0092479A" w:rsidP="0092479A">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64AF3015" w14:textId="1864C401" w:rsidR="0092479A" w:rsidRDefault="0092479A" w:rsidP="0092479A">
      <w:pPr>
        <w:pStyle w:val="Ttulo2"/>
        <w:spacing w:before="320" w:after="120"/>
        <w:rPr>
          <w:rFonts w:ascii="Montserrat" w:hAnsi="Montserrat"/>
          <w:b/>
          <w:color w:val="B91D2E"/>
          <w:sz w:val="27"/>
        </w:rPr>
      </w:pPr>
      <w:bookmarkStart w:id="26" w:name="_Toc240546277"/>
      <w:r>
        <w:rPr>
          <w:rFonts w:ascii="Montserrat" w:hAnsi="Montserrat"/>
          <w:b/>
          <w:color w:val="B91D2E"/>
          <w:sz w:val="27"/>
        </w:rPr>
        <w:t>Passo 4 - Planejamento e Desenvolvimento de Projeto (FORALF00325)</w:t>
      </w:r>
      <w:bookmarkEnd w:id="26"/>
    </w:p>
    <w:p w14:paraId="1F839B68" w14:textId="16EDB987" w:rsidR="0092479A" w:rsidRDefault="0092479A" w:rsidP="0092479A">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92479A" w14:paraId="6F99F2AD" w14:textId="77777777" w:rsidTr="0092479A">
        <w:tblPrEx>
          <w:tblCellMar>
            <w:top w:w="0" w:type="dxa"/>
            <w:bottom w:w="0" w:type="dxa"/>
          </w:tblCellMar>
        </w:tblPrEx>
        <w:tc>
          <w:tcPr>
            <w:tcW w:w="1701" w:type="dxa"/>
            <w:shd w:val="clear" w:color="auto" w:fill="1A1A1A"/>
          </w:tcPr>
          <w:p w14:paraId="635A6C90" w14:textId="48CCC46E" w:rsidR="0092479A" w:rsidRPr="0092479A" w:rsidRDefault="0092479A" w:rsidP="0092479A">
            <w:pPr>
              <w:spacing w:line="280" w:lineRule="auto"/>
              <w:rPr>
                <w:rFonts w:ascii="Montserrat" w:hAnsi="Montserrat"/>
                <w:b/>
                <w:color w:val="FFFFFF"/>
                <w:sz w:val="19"/>
              </w:rPr>
            </w:pPr>
            <w:r w:rsidRPr="0092479A">
              <w:rPr>
                <w:rFonts w:ascii="Montserrat" w:hAnsi="Montserrat"/>
                <w:b/>
                <w:color w:val="FFFFFF"/>
                <w:sz w:val="19"/>
              </w:rPr>
              <w:t>Aba</w:t>
            </w:r>
          </w:p>
        </w:tc>
        <w:tc>
          <w:tcPr>
            <w:tcW w:w="7370" w:type="dxa"/>
            <w:shd w:val="clear" w:color="auto" w:fill="1A1A1A"/>
          </w:tcPr>
          <w:p w14:paraId="1F03CB46" w14:textId="729885AD" w:rsidR="0092479A" w:rsidRPr="0092479A" w:rsidRDefault="0092479A" w:rsidP="0092479A">
            <w:pPr>
              <w:spacing w:line="280" w:lineRule="auto"/>
              <w:rPr>
                <w:rFonts w:ascii="Montserrat" w:hAnsi="Montserrat"/>
                <w:b/>
                <w:color w:val="FFFFFF"/>
                <w:sz w:val="19"/>
              </w:rPr>
            </w:pPr>
            <w:r w:rsidRPr="0092479A">
              <w:rPr>
                <w:rFonts w:ascii="Montserrat" w:hAnsi="Montserrat"/>
                <w:b/>
                <w:color w:val="FFFFFF"/>
                <w:sz w:val="19"/>
              </w:rPr>
              <w:t>Conteudo</w:t>
            </w:r>
          </w:p>
        </w:tc>
      </w:tr>
      <w:tr w:rsidR="0092479A" w14:paraId="5DDEA294" w14:textId="77777777" w:rsidTr="0092479A">
        <w:tblPrEx>
          <w:tblCellMar>
            <w:top w:w="0" w:type="dxa"/>
            <w:bottom w:w="0" w:type="dxa"/>
          </w:tblCellMar>
        </w:tblPrEx>
        <w:tc>
          <w:tcPr>
            <w:tcW w:w="1701" w:type="dxa"/>
          </w:tcPr>
          <w:p w14:paraId="7FFFC42A" w14:textId="604D3641"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1. Pre-projeto</w:t>
            </w:r>
          </w:p>
        </w:tc>
        <w:tc>
          <w:tcPr>
            <w:tcW w:w="7370" w:type="dxa"/>
          </w:tcPr>
          <w:p w14:paraId="12158010" w14:textId="0D2757EC"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Produtos impactados, escopo, contexto, objetivos, entregaveis, premissas, restricoes, partes interessadas, macro fases</w:t>
            </w:r>
          </w:p>
        </w:tc>
      </w:tr>
      <w:tr w:rsidR="0092479A" w14:paraId="7C3CE32F" w14:textId="77777777" w:rsidTr="0092479A">
        <w:tblPrEx>
          <w:tblCellMar>
            <w:top w:w="0" w:type="dxa"/>
            <w:bottom w:w="0" w:type="dxa"/>
          </w:tblCellMar>
        </w:tblPrEx>
        <w:tc>
          <w:tcPr>
            <w:tcW w:w="1701" w:type="dxa"/>
          </w:tcPr>
          <w:p w14:paraId="410FED85" w14:textId="3964B953"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2. Viabilidade</w:t>
            </w:r>
          </w:p>
        </w:tc>
        <w:tc>
          <w:tcPr>
            <w:tcW w:w="7370" w:type="dxa"/>
          </w:tcPr>
          <w:p w14:paraId="1B17D46C" w14:textId="68266EA8"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Situacao atual, proposta de mudanca, beneficios, alternativas, impactos, plano de implementacao, conclusao</w:t>
            </w:r>
          </w:p>
        </w:tc>
      </w:tr>
      <w:tr w:rsidR="0092479A" w14:paraId="6C9E137E" w14:textId="77777777" w:rsidTr="0092479A">
        <w:tblPrEx>
          <w:tblCellMar>
            <w:top w:w="0" w:type="dxa"/>
            <w:bottom w:w="0" w:type="dxa"/>
          </w:tblCellMar>
        </w:tblPrEx>
        <w:tc>
          <w:tcPr>
            <w:tcW w:w="1701" w:type="dxa"/>
          </w:tcPr>
          <w:p w14:paraId="46E48BDE" w14:textId="25700424"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3. Cronograma</w:t>
            </w:r>
          </w:p>
        </w:tc>
        <w:tc>
          <w:tcPr>
            <w:tcW w:w="7370" w:type="dxa"/>
          </w:tcPr>
          <w:p w14:paraId="48D69EFC" w14:textId="555B9C23"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Marcos e prazos do projeto - editado aqui, com numeracao automatica (NÂº) e dependencia entre marcos; aparece so leitura no TAP e no Relatorio de Situacao</w:t>
            </w:r>
          </w:p>
        </w:tc>
      </w:tr>
      <w:tr w:rsidR="0092479A" w14:paraId="1B9BE000" w14:textId="77777777" w:rsidTr="0092479A">
        <w:tblPrEx>
          <w:tblCellMar>
            <w:top w:w="0" w:type="dxa"/>
            <w:bottom w:w="0" w:type="dxa"/>
          </w:tblCellMar>
        </w:tblPrEx>
        <w:tc>
          <w:tcPr>
            <w:tcW w:w="1701" w:type="dxa"/>
          </w:tcPr>
          <w:p w14:paraId="075EC2D6" w14:textId="3681DA5C"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4. Entradas</w:t>
            </w:r>
          </w:p>
        </w:tc>
        <w:tc>
          <w:tcPr>
            <w:tcW w:w="7370" w:type="dxa"/>
          </w:tcPr>
          <w:p w14:paraId="59653B2C" w14:textId="2EA2C7A0"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Tabela de requisitos de entrada, com 7 categorias pre-preenchidas, para completar com descricao, fonte, responsavel e status</w:t>
            </w:r>
          </w:p>
        </w:tc>
      </w:tr>
      <w:tr w:rsidR="0092479A" w14:paraId="357F057E" w14:textId="77777777" w:rsidTr="0092479A">
        <w:tblPrEx>
          <w:tblCellMar>
            <w:top w:w="0" w:type="dxa"/>
            <w:bottom w:w="0" w:type="dxa"/>
          </w:tblCellMar>
        </w:tblPrEx>
        <w:tc>
          <w:tcPr>
            <w:tcW w:w="1701" w:type="dxa"/>
          </w:tcPr>
          <w:p w14:paraId="45ED31BF" w14:textId="35D1148D"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5. Saidas</w:t>
            </w:r>
          </w:p>
        </w:tc>
        <w:tc>
          <w:tcPr>
            <w:tcW w:w="7370" w:type="dxa"/>
          </w:tcPr>
          <w:p w14:paraId="379A4CBF" w14:textId="310E2D61"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Tabela de entregaveis ligados a um requisito de entrada, com criterios de aceitacao</w:t>
            </w:r>
          </w:p>
        </w:tc>
      </w:tr>
      <w:tr w:rsidR="0092479A" w14:paraId="2C722B27" w14:textId="77777777" w:rsidTr="0092479A">
        <w:tblPrEx>
          <w:tblCellMar>
            <w:top w:w="0" w:type="dxa"/>
            <w:bottom w:w="0" w:type="dxa"/>
          </w:tblCellMar>
        </w:tblPrEx>
        <w:tc>
          <w:tcPr>
            <w:tcW w:w="1701" w:type="dxa"/>
          </w:tcPr>
          <w:p w14:paraId="65027EE6" w14:textId="07EFB902"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lastRenderedPageBreak/>
              <w:t>6. Verificacao</w:t>
            </w:r>
          </w:p>
        </w:tc>
        <w:tc>
          <w:tcPr>
            <w:tcW w:w="7370" w:type="dxa"/>
          </w:tcPr>
          <w:p w14:paraId="2BCB2C60" w14:textId="1299423E"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Tabela de verificacao de conformidade de cada saida</w:t>
            </w:r>
          </w:p>
        </w:tc>
      </w:tr>
      <w:tr w:rsidR="0092479A" w14:paraId="6E979A79" w14:textId="77777777" w:rsidTr="0092479A">
        <w:tblPrEx>
          <w:tblCellMar>
            <w:top w:w="0" w:type="dxa"/>
            <w:bottom w:w="0" w:type="dxa"/>
          </w:tblCellMar>
        </w:tblPrEx>
        <w:tc>
          <w:tcPr>
            <w:tcW w:w="1701" w:type="dxa"/>
          </w:tcPr>
          <w:p w14:paraId="32EE4D90" w14:textId="1C8F0710"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7. Validacao</w:t>
            </w:r>
          </w:p>
        </w:tc>
        <w:tc>
          <w:tcPr>
            <w:tcW w:w="7370" w:type="dxa"/>
          </w:tcPr>
          <w:p w14:paraId="7B225158" w14:textId="360EAFAE"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Tabela de validacao do uso pretendido, com metodo e resultado</w:t>
            </w:r>
          </w:p>
        </w:tc>
      </w:tr>
      <w:tr w:rsidR="0092479A" w14:paraId="04BFAFED" w14:textId="77777777" w:rsidTr="0092479A">
        <w:tblPrEx>
          <w:tblCellMar>
            <w:top w:w="0" w:type="dxa"/>
            <w:bottom w:w="0" w:type="dxa"/>
          </w:tblCellMar>
        </w:tblPrEx>
        <w:tc>
          <w:tcPr>
            <w:tcW w:w="1701" w:type="dxa"/>
          </w:tcPr>
          <w:p w14:paraId="490DF763" w14:textId="6C7668E5"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8. Analise critica</w:t>
            </w:r>
          </w:p>
        </w:tc>
        <w:tc>
          <w:tcPr>
            <w:tcW w:w="7370" w:type="dxa"/>
          </w:tcPr>
          <w:p w14:paraId="37D86C4E" w14:textId="15A30C5C"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Tabela de pontos de controle por etapa do projeto</w:t>
            </w:r>
          </w:p>
        </w:tc>
      </w:tr>
    </w:tbl>
    <w:p w14:paraId="65277A26" w14:textId="77777777" w:rsidR="0092479A" w:rsidRDefault="0092479A" w:rsidP="0092479A">
      <w:pPr>
        <w:spacing w:after="200"/>
      </w:pPr>
    </w:p>
    <w:p w14:paraId="3424F512" w14:textId="42CD9B27" w:rsidR="0092479A" w:rsidRDefault="0092479A" w:rsidP="0092479A">
      <w:pPr>
        <w:spacing w:before="120" w:after="40"/>
        <w:jc w:val="center"/>
      </w:pPr>
      <w:r>
        <w:rPr>
          <w:noProof/>
        </w:rPr>
        <w:drawing>
          <wp:inline distT="0" distB="0" distL="0" distR="0" wp14:anchorId="64C60128" wp14:editId="03A0C32E">
            <wp:extent cx="5120640" cy="4627581"/>
            <wp:effectExtent l="19050" t="19050" r="22860" b="20955"/>
            <wp:docPr id="835895128" name="Imagem 13"/>
            <wp:cNvGraphicFramePr/>
            <a:graphic xmlns:a="http://schemas.openxmlformats.org/drawingml/2006/main">
              <a:graphicData uri="http://schemas.openxmlformats.org/drawingml/2006/picture">
                <pic:pic xmlns:pic="http://schemas.openxmlformats.org/drawingml/2006/picture">
                  <pic:nvPicPr>
                    <pic:cNvPr id="835895128"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EB62455" w14:textId="0C9CC998"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577ADA4B" w14:textId="12C932D1" w:rsidR="0092479A" w:rsidRDefault="0092479A" w:rsidP="0092479A">
      <w:pPr>
        <w:spacing w:before="120" w:after="40"/>
        <w:jc w:val="center"/>
      </w:pPr>
      <w:r>
        <w:rPr>
          <w:noProof/>
        </w:rPr>
        <w:lastRenderedPageBreak/>
        <w:drawing>
          <wp:inline distT="0" distB="0" distL="0" distR="0" wp14:anchorId="4BAF38B1" wp14:editId="0AF1ACEC">
            <wp:extent cx="5120640" cy="4627581"/>
            <wp:effectExtent l="19050" t="19050" r="22860" b="20955"/>
            <wp:docPr id="484676004" name="Imagem 14"/>
            <wp:cNvGraphicFramePr/>
            <a:graphic xmlns:a="http://schemas.openxmlformats.org/drawingml/2006/main">
              <a:graphicData uri="http://schemas.openxmlformats.org/drawingml/2006/picture">
                <pic:pic xmlns:pic="http://schemas.openxmlformats.org/drawingml/2006/picture">
                  <pic:nvPicPr>
                    <pic:cNvPr id="484676004"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84B4593" w14:textId="7AB91DFF"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3EC8F5A6" w14:textId="3E84A6FD" w:rsidR="0092479A" w:rsidRDefault="0092479A" w:rsidP="0092479A">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63D38956" w14:textId="61154B9B" w:rsidR="0092479A" w:rsidRDefault="0092479A" w:rsidP="0092479A">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3CC06200" w14:textId="6F06A046" w:rsidR="0092479A" w:rsidRDefault="0092479A" w:rsidP="0092479A">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5F3EA538" w14:textId="3D0863D9" w:rsidR="0092479A" w:rsidRDefault="0092479A" w:rsidP="0092479A">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30DDBDA3" w14:textId="2EF6D112" w:rsidR="0092479A" w:rsidRDefault="0092479A" w:rsidP="0092479A">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4344AB12" w14:textId="541797EA" w:rsidR="0092479A" w:rsidRDefault="0092479A" w:rsidP="0092479A">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31CDAD74" w14:textId="576470E2" w:rsidR="0092479A" w:rsidRDefault="0092479A" w:rsidP="0092479A">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40DF0334" w14:textId="3868B077" w:rsidR="0092479A" w:rsidRDefault="0092479A" w:rsidP="0092479A">
      <w:pPr>
        <w:spacing w:line="280" w:lineRule="auto"/>
        <w:rPr>
          <w:rFonts w:ascii="Montserrat" w:hAnsi="Montserrat"/>
          <w:color w:val="1A1A1A"/>
          <w:sz w:val="22"/>
        </w:rPr>
      </w:pPr>
      <w:r>
        <w:rPr>
          <w:rFonts w:ascii="Montserrat" w:hAnsi="Montserrat"/>
          <w:color w:val="1A1A1A"/>
          <w:sz w:val="22"/>
        </w:rPr>
        <w:t xml:space="preserve">Execucao (autorrelato): cada marco tem uma coluna Execucao - um seletor com A iniciar / Em andamento / Atrasado / Concluido, com a data da ultima mudanca gravada automaticamente (nao editada a mao). E diferente do que o sistema ja calculava sozinho a partir das datas (atrasado ou nao): e a propria pessoa sinalizando se esta de fato trabalhando no marco - o unico jeito de saber isso entre o Inicio previsto e o vencimento, ja que antes so dava pra descobrir que nada andou quando o prazo ja tinha passado. Aparece tambem no Meu Painel (secao 6.4.4, onde o responsavel normalmente atualiza, sem precisar abrir o Planejamento inteiro) e no Painel de Prazos (secao 6.4.2), ao lado de cada </w:t>
      </w:r>
      <w:r>
        <w:rPr>
          <w:rFonts w:ascii="Montserrat" w:hAnsi="Montserrat"/>
          <w:color w:val="1A1A1A"/>
          <w:sz w:val="22"/>
        </w:rPr>
        <w:lastRenderedPageBreak/>
        <w:t>marco atrasado ou vencendo. Escolher Concluido tambem preenche a Conclusao real com a data de hoje, para os dois campos nao ficarem discordando.</w:t>
      </w:r>
    </w:p>
    <w:p w14:paraId="4A0692C7" w14:textId="77777777" w:rsidR="0092479A" w:rsidRDefault="0092479A" w:rsidP="0092479A">
      <w:pPr>
        <w:spacing w:line="280" w:lineRule="auto"/>
        <w:rPr>
          <w:rFonts w:ascii="Montserrat" w:hAnsi="Montserrat"/>
          <w:color w:val="1A1A1A"/>
          <w:sz w:val="22"/>
        </w:rPr>
      </w:pPr>
      <w:r>
        <w:rPr>
          <w:rFonts w:ascii="Montserrat" w:hAnsi="Montserrat"/>
          <w:color w:val="1A1A1A"/>
          <w:sz w:val="22"/>
        </w:rPr>
        <w:t xml:space="preserve">Responsavel (conta): alem do campo de texto livre Responsavel, cada marco tem um segundo campo opcional, Responsavel (conta) - um botao que abre um painel com uma caixa de selecao para cada conta da equipe do projeto selecionado (secao 2.5), permitindo marcar uma ou mais pessoas para o mesmo marco. A lista mostra o nome cadastrado de cada conta (caindo para o e-mail quando nao houver nome), e o botao resume a escolha (nome, ou </w:t>
      </w:r>
    </w:p>
    <w:p w14:paraId="66994F7C" w14:textId="30E68CE1" w:rsidR="0092479A" w:rsidRDefault="0092479A" w:rsidP="0092479A">
      <w:pPr>
        <w:spacing w:line="280" w:lineRule="auto"/>
        <w:rPr>
          <w:rFonts w:ascii="Montserrat" w:hAnsi="Montserrat"/>
          <w:color w:val="1A1A1A"/>
          <w:sz w:val="22"/>
        </w:rPr>
      </w:pPr>
      <w:r>
        <w:rPr>
          <w:rFonts w:ascii="Montserrat" w:hAnsi="Montserrat"/>
          <w:color w:val="1A1A1A"/>
          <w:sz w:val="22"/>
        </w:rPr>
        <w:t>ome +N com mais de uma pessoa marcada). Diferente do texto livre, que e so uma anotacao, esse campo vincula o marco a contas de verdade: e a partir dele (mais o papel Gerente de Projetos da equipe do projeto) que o sistema sabe para quem mandar o aviso automatico de prazo (secao 6.4.3), para popular o Painel de Prazos (secao 6.4.2) e para popular o Meu Painel (secao 6.4.4) de cada conta marcada. Preencher esse campo e opcional - um marco sem Responsavel (conta) continua funcionando normalmente, so nao gera aviso individual nem aparece no Meu Painel de ninguem.</w:t>
      </w:r>
    </w:p>
    <w:p w14:paraId="72A5FBED" w14:textId="024D8A2C" w:rsidR="0092479A" w:rsidRDefault="0092479A" w:rsidP="0092479A">
      <w:pPr>
        <w:spacing w:line="280" w:lineRule="auto"/>
        <w:rPr>
          <w:rFonts w:ascii="Montserrat" w:hAnsi="Montserrat"/>
          <w:color w:val="1A1A1A"/>
          <w:sz w:val="22"/>
        </w:rPr>
      </w:pPr>
      <w:r>
        <w:rPr>
          <w:rFonts w:ascii="Montserrat" w:hAnsi="Montserrat"/>
          <w:color w:val="1A1A1A"/>
          <w:sz w:val="22"/>
        </w:rPr>
        <w:t>Responsavel (conta) nas Entradas (aba 4): no mesmo padrao do cronograma acima, cada linha da aba Entradas tem um botao Responsavel (conta) opcional que abre um painel com uma caixa de selecao por conta da equipe do projeto, permitindo marcar mais de uma pessoa. Quando preenchido, a entrada passa a aparecer no Meu Painel (secao 6.4.4) de cada pessoa marcada, com um botao para conclui-la (muda o Status para OK) direto de la.</w:t>
      </w:r>
    </w:p>
    <w:p w14:paraId="4F00DC54" w14:textId="5EC0D45B" w:rsidR="0092479A" w:rsidRDefault="0092479A" w:rsidP="0092479A">
      <w:pPr>
        <w:spacing w:line="280" w:lineRule="auto"/>
        <w:rPr>
          <w:rFonts w:ascii="Montserrat" w:hAnsi="Montserrat"/>
          <w:color w:val="1A1A1A"/>
          <w:sz w:val="22"/>
        </w:rPr>
      </w:pPr>
      <w:r>
        <w:rPr>
          <w:rFonts w:ascii="Montserrat" w:hAnsi="Montserrat"/>
          <w:color w:val="1A1A1A"/>
          <w:sz w:val="22"/>
        </w:rPr>
        <w:t>Tarefas dentro de um marco: quando um marco precisar de mais detalhe, o botao + Tarefas (ultima coluna da tabela) abre uma lista simples logo abaixo da linha - nome da tarefa e uma caixa de concluida, sem data ou responsavel proprios (quem tem isso e o marco). O botao muda para Tarefas (2/3), por exemplo, mostrando quantas ja foram concluidas, e fica com contorno laranja enquanto houver alguma pendente. E totalmente opcional - um marco sem nenhuma tarefa continua funcionando normalmente. Ao lado do botao + Adicionar linha, um resumo mostra o percentual de tarefas concluidas somando todos os marcos do cronograma.</w:t>
      </w:r>
    </w:p>
    <w:p w14:paraId="52E6C948" w14:textId="739D287C" w:rsidR="0092479A" w:rsidRDefault="0092479A" w:rsidP="0092479A">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w:t>
      </w:r>
      <w:r>
        <w:rPr>
          <w:rFonts w:ascii="Montserrat" w:hAnsi="Montserrat"/>
          <w:color w:val="1A1A1A"/>
          <w:sz w:val="22"/>
        </w:rPr>
        <w:lastRenderedPageBreak/>
        <w:t>mudanca/Beneficios na aba Viabilidade. O campo Negocio (capa) fica de fora, por nao ter fonte confiavel nos documentos (secao 2.12).</w:t>
      </w:r>
    </w:p>
    <w:p w14:paraId="4B2C8B7A" w14:textId="188EF953" w:rsidR="0092479A" w:rsidRDefault="0092479A" w:rsidP="0092479A">
      <w:pPr>
        <w:pStyle w:val="Ttulo2"/>
        <w:spacing w:before="320" w:after="120"/>
        <w:rPr>
          <w:rFonts w:ascii="Montserrat" w:hAnsi="Montserrat"/>
          <w:b/>
          <w:color w:val="B91D2E"/>
          <w:sz w:val="27"/>
        </w:rPr>
      </w:pPr>
      <w:bookmarkStart w:id="27" w:name="_Toc240546278"/>
      <w:r>
        <w:rPr>
          <w:rFonts w:ascii="Montserrat" w:hAnsi="Montserrat"/>
          <w:b/>
          <w:color w:val="B91D2E"/>
          <w:sz w:val="27"/>
        </w:rPr>
        <w:t>Passo 5 - EAP, Estrutura Analitica do Projeto</w:t>
      </w:r>
      <w:bookmarkEnd w:id="27"/>
    </w:p>
    <w:p w14:paraId="4B7DEAF0" w14:textId="38AAC4F1" w:rsidR="0092479A" w:rsidRDefault="0092479A" w:rsidP="0092479A">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0B43A4EE" w14:textId="4CF43F0A" w:rsidR="0092479A" w:rsidRDefault="0092479A" w:rsidP="0092479A">
      <w:pPr>
        <w:spacing w:before="120" w:after="40"/>
        <w:jc w:val="center"/>
      </w:pPr>
      <w:r>
        <w:rPr>
          <w:noProof/>
        </w:rPr>
        <w:drawing>
          <wp:inline distT="0" distB="0" distL="0" distR="0" wp14:anchorId="51235413" wp14:editId="3CA26484">
            <wp:extent cx="5120640" cy="4627581"/>
            <wp:effectExtent l="19050" t="19050" r="22860" b="20955"/>
            <wp:docPr id="1352562710" name="Imagem 15"/>
            <wp:cNvGraphicFramePr/>
            <a:graphic xmlns:a="http://schemas.openxmlformats.org/drawingml/2006/main">
              <a:graphicData uri="http://schemas.openxmlformats.org/drawingml/2006/picture">
                <pic:pic xmlns:pic="http://schemas.openxmlformats.org/drawingml/2006/picture">
                  <pic:nvPicPr>
                    <pic:cNvPr id="1352562710"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87CC736" w14:textId="15F347B3"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26FE7157" w14:textId="0C99EE92" w:rsidR="0092479A" w:rsidRDefault="0092479A" w:rsidP="0092479A">
      <w:pPr>
        <w:spacing w:before="120" w:after="40"/>
        <w:jc w:val="center"/>
      </w:pPr>
      <w:r>
        <w:rPr>
          <w:noProof/>
        </w:rPr>
        <w:lastRenderedPageBreak/>
        <w:drawing>
          <wp:inline distT="0" distB="0" distL="0" distR="0" wp14:anchorId="08620D4A" wp14:editId="65AC64B8">
            <wp:extent cx="5120640" cy="4627581"/>
            <wp:effectExtent l="19050" t="19050" r="22860" b="20955"/>
            <wp:docPr id="380833007" name="Imagem 16"/>
            <wp:cNvGraphicFramePr/>
            <a:graphic xmlns:a="http://schemas.openxmlformats.org/drawingml/2006/main">
              <a:graphicData uri="http://schemas.openxmlformats.org/drawingml/2006/picture">
                <pic:pic xmlns:pic="http://schemas.openxmlformats.org/drawingml/2006/picture">
                  <pic:nvPicPr>
                    <pic:cNvPr id="380833007"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F93E52B" w14:textId="57CB7A23"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EAPs cadastradas (estado vazio).</w:t>
      </w:r>
    </w:p>
    <w:p w14:paraId="4EFF90E9" w14:textId="6B26A058" w:rsidR="0092479A" w:rsidRDefault="0092479A" w:rsidP="0092479A">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5792CEB3" w14:textId="51A4CF1C" w:rsidR="0092479A" w:rsidRDefault="0092479A" w:rsidP="0092479A">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330907B1" w14:textId="40449DEE" w:rsidR="0092479A" w:rsidRDefault="0092479A" w:rsidP="0092479A">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72127DE1" w14:textId="5C1EA94D" w:rsidR="005E26AE" w:rsidRDefault="0092479A" w:rsidP="0092479A">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1F8EC55E" w14:textId="11E760A7" w:rsidR="0092479A" w:rsidRDefault="0092479A" w:rsidP="0092479A">
      <w:pPr>
        <w:spacing w:before="120" w:after="40"/>
        <w:jc w:val="center"/>
      </w:pPr>
      <w:r>
        <w:rPr>
          <w:noProof/>
        </w:rPr>
        <w:lastRenderedPageBreak/>
        <w:drawing>
          <wp:inline distT="0" distB="0" distL="0" distR="0" wp14:anchorId="7473A7B4" wp14:editId="3A2B39C1">
            <wp:extent cx="5120640" cy="3282818"/>
            <wp:effectExtent l="19050" t="19050" r="22860" b="13335"/>
            <wp:docPr id="1451665836" name="Imagem 17"/>
            <wp:cNvGraphicFramePr/>
            <a:graphic xmlns:a="http://schemas.openxmlformats.org/drawingml/2006/main">
              <a:graphicData uri="http://schemas.openxmlformats.org/drawingml/2006/picture">
                <pic:pic xmlns:pic="http://schemas.openxmlformats.org/drawingml/2006/picture">
                  <pic:nvPicPr>
                    <pic:cNvPr id="1451665836"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A6C9F9F" w14:textId="443468F5"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2EFA76F1" w14:textId="23BE848E" w:rsidR="0092479A" w:rsidRDefault="0092479A" w:rsidP="0092479A">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Status automatico da entrega: ao clicar em Visualizar arvore (ou ao abrir uma EAP ja registrada), cada Entrega (nivel 2) ganha um selo - Concluida, Atrasada, No prazo ou Sem cronograma vinculado - calculado automaticamente a partir do cronograma do Planejamento (Passo 4), casando pelo nome da entrega com o nome do marco. Nao ha nenhum campo novo para preencher na EAP: uma entrega fica Concluida se o marco correspondente tiver Conclusao real preenchida no cronograma, Atrasada se nao tiver conclusao e o Termino previsto ja tiver passado, e Sem cronograma vinculado se nao houver marco com o mesmo nome. Um resumo no topo da arvore mostra o percentual de entregas concluidas do projeto.</w:t>
      </w:r>
    </w:p>
    <w:p w14:paraId="38B287F5" w14:textId="195A151A" w:rsidR="0092479A" w:rsidRDefault="0092479A" w:rsidP="0092479A">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Status automatico da atividade: o mesmo casamento por nome desce mais um nivel - cada Atividade (nivel 3) ganha um selo Concluida, Pendente ou Sem tarefa vinculada, casando pelo nome da atividade com uma tarefa cadastrada dentro de qualquer marco do cronograma (botao + Tarefas de cada marco, Passo 4, secao 3). Como tarefa nao tem data - so nome e concluida - nao existe estado Atrasada aqui, so Concluida/Pendente. Tambem sem nenhum campo novo para preencher na EAP.</w:t>
      </w:r>
    </w:p>
    <w:p w14:paraId="7DF9C243" w14:textId="6020578A" w:rsidR="0092479A" w:rsidRDefault="0092479A" w:rsidP="0092479A">
      <w:pPr>
        <w:spacing w:line="280" w:lineRule="auto"/>
        <w:rPr>
          <w:rFonts w:ascii="Montserrat" w:hAnsi="Montserrat"/>
          <w:color w:val="1A1A1A"/>
          <w:sz w:val="22"/>
        </w:rPr>
      </w:pPr>
      <w:r>
        <w:rPr>
          <w:rFonts w:ascii="Montserrat" w:hAnsi="Montserrat"/>
          <w:color w:val="1A1A1A"/>
          <w:sz w:val="22"/>
        </w:rPr>
        <w:t>Clique em Registrar EAP para gerar o protocolo.</w:t>
      </w:r>
    </w:p>
    <w:p w14:paraId="3650D65E" w14:textId="74D7C108" w:rsidR="0092479A" w:rsidRDefault="0092479A" w:rsidP="0092479A">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uma EAP, os botoes Imprimir e Exportar Word geram um documento com a arvore hierarquica completa </w:t>
      </w:r>
      <w:r>
        <w:rPr>
          <w:rFonts w:ascii="Montserrat" w:hAnsi="Montserrat"/>
          <w:color w:val="1A1A1A"/>
          <w:sz w:val="22"/>
        </w:rPr>
        <w:lastRenderedPageBreak/>
        <w:t>(pacotes, entregas e atividades, com a prioridade de cada uma), pronto para impressao ou para abrir no Word. Este artefato nao tem um FORALF oficial - o layout segue o padrao visual dos demais documentos gerados pelo sistema.</w:t>
      </w:r>
    </w:p>
    <w:p w14:paraId="103C1918" w14:textId="64835C80" w:rsidR="0092479A" w:rsidRDefault="0092479A" w:rsidP="0092479A">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44885669" w14:textId="6512DDE6" w:rsidR="0092479A" w:rsidRDefault="0092479A" w:rsidP="0092479A">
      <w:pPr>
        <w:pStyle w:val="Ttulo2"/>
        <w:spacing w:before="320" w:after="120"/>
        <w:rPr>
          <w:rFonts w:ascii="Montserrat" w:hAnsi="Montserrat"/>
          <w:b/>
          <w:color w:val="B91D2E"/>
          <w:sz w:val="27"/>
        </w:rPr>
      </w:pPr>
      <w:bookmarkStart w:id="28" w:name="_Toc240546279"/>
      <w:r>
        <w:rPr>
          <w:rFonts w:ascii="Montserrat" w:hAnsi="Montserrat"/>
          <w:b/>
          <w:color w:val="B91D2E"/>
          <w:sz w:val="27"/>
        </w:rPr>
        <w:t>Passo 6 - Ata de Reuniao (FORALF00340) - uso recorrente</w:t>
      </w:r>
      <w:bookmarkEnd w:id="28"/>
    </w:p>
    <w:p w14:paraId="32108F67" w14:textId="405A22B5" w:rsidR="0092479A" w:rsidRDefault="0092479A" w:rsidP="0092479A">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569D89FA" w14:textId="7D3F2DC0" w:rsidR="0092479A" w:rsidRDefault="0092479A" w:rsidP="0092479A">
      <w:pPr>
        <w:spacing w:before="120" w:after="40"/>
        <w:jc w:val="center"/>
      </w:pPr>
      <w:r>
        <w:rPr>
          <w:noProof/>
        </w:rPr>
        <w:drawing>
          <wp:inline distT="0" distB="0" distL="0" distR="0" wp14:anchorId="7BCB1728" wp14:editId="72EBAA9C">
            <wp:extent cx="5120640" cy="4627581"/>
            <wp:effectExtent l="19050" t="19050" r="22860" b="20955"/>
            <wp:docPr id="450778131" name="Imagem 18"/>
            <wp:cNvGraphicFramePr/>
            <a:graphic xmlns:a="http://schemas.openxmlformats.org/drawingml/2006/main">
              <a:graphicData uri="http://schemas.openxmlformats.org/drawingml/2006/picture">
                <pic:pic xmlns:pic="http://schemas.openxmlformats.org/drawingml/2006/picture">
                  <pic:nvPicPr>
                    <pic:cNvPr id="450778131"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B88D92F" w14:textId="7C00E119"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4D1E5C3C" w14:textId="49704504" w:rsidR="0092479A" w:rsidRDefault="0092479A" w:rsidP="0092479A">
      <w:pPr>
        <w:spacing w:before="120" w:after="40"/>
        <w:jc w:val="center"/>
      </w:pPr>
      <w:r>
        <w:rPr>
          <w:noProof/>
        </w:rPr>
        <w:lastRenderedPageBreak/>
        <w:drawing>
          <wp:inline distT="0" distB="0" distL="0" distR="0" wp14:anchorId="731499A5" wp14:editId="59FF85DD">
            <wp:extent cx="5120640" cy="4627581"/>
            <wp:effectExtent l="19050" t="19050" r="22860" b="20955"/>
            <wp:docPr id="2087870827" name="Imagem 19"/>
            <wp:cNvGraphicFramePr/>
            <a:graphic xmlns:a="http://schemas.openxmlformats.org/drawingml/2006/main">
              <a:graphicData uri="http://schemas.openxmlformats.org/drawingml/2006/picture">
                <pic:pic xmlns:pic="http://schemas.openxmlformats.org/drawingml/2006/picture">
                  <pic:nvPicPr>
                    <pic:cNvPr id="2087870827"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C084CE2" w14:textId="457A6BD8"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Atas cadastradas (estado vazio).</w:t>
      </w:r>
    </w:p>
    <w:p w14:paraId="72665537" w14:textId="3F8FE32F" w:rsidR="0092479A" w:rsidRDefault="0092479A" w:rsidP="0092479A">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63A9DF00" w14:textId="3140544D" w:rsidR="0092479A" w:rsidRDefault="0092479A" w:rsidP="0092479A">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65881C05" w14:textId="02AE771A" w:rsidR="0092479A" w:rsidRDefault="0092479A" w:rsidP="0092479A">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162B329B" w14:textId="7EC70E83" w:rsidR="0092479A" w:rsidRDefault="0092479A" w:rsidP="0092479A">
      <w:pPr>
        <w:spacing w:line="280" w:lineRule="auto"/>
        <w:rPr>
          <w:rFonts w:ascii="Montserrat" w:hAnsi="Montserrat"/>
          <w:color w:val="1A1A1A"/>
          <w:sz w:val="22"/>
        </w:rPr>
      </w:pPr>
      <w:r>
        <w:rPr>
          <w:rFonts w:ascii="Montserrat" w:hAnsi="Montserrat"/>
          <w:color w:val="1A1A1A"/>
          <w:sz w:val="22"/>
        </w:rPr>
        <w:t>Clique em Registrar ata para gerar o protocolo.</w:t>
      </w:r>
    </w:p>
    <w:p w14:paraId="3D1ED46E" w14:textId="2436702A" w:rsidR="0092479A" w:rsidRDefault="0092479A" w:rsidP="0092479A">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752811D3" w14:textId="666C4F9A" w:rsidR="0092479A" w:rsidRDefault="0092479A" w:rsidP="0092479A">
      <w:pPr>
        <w:pStyle w:val="Ttulo2"/>
        <w:spacing w:before="320" w:after="120"/>
        <w:rPr>
          <w:rFonts w:ascii="Montserrat" w:hAnsi="Montserrat"/>
          <w:b/>
          <w:color w:val="B91D2E"/>
          <w:sz w:val="27"/>
        </w:rPr>
      </w:pPr>
      <w:bookmarkStart w:id="29" w:name="_Toc240546280"/>
      <w:r>
        <w:rPr>
          <w:rFonts w:ascii="Montserrat" w:hAnsi="Montserrat"/>
          <w:b/>
          <w:color w:val="B91D2E"/>
          <w:sz w:val="27"/>
        </w:rPr>
        <w:t>Passo 7 - SMP, Solicitacao de Mudanca de Projeto (FORALF00343) - uso condicional</w:t>
      </w:r>
      <w:bookmarkEnd w:id="29"/>
    </w:p>
    <w:p w14:paraId="207DBCC7" w14:textId="12BFE2DB" w:rsidR="0092479A" w:rsidRDefault="0092479A" w:rsidP="0092479A">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3E00009F" w14:textId="16B4A3AA" w:rsidR="0092479A" w:rsidRDefault="0092479A" w:rsidP="0092479A">
      <w:pPr>
        <w:spacing w:before="120" w:after="40"/>
        <w:jc w:val="center"/>
      </w:pPr>
      <w:r>
        <w:rPr>
          <w:noProof/>
        </w:rPr>
        <w:drawing>
          <wp:inline distT="0" distB="0" distL="0" distR="0" wp14:anchorId="2AF76B0E" wp14:editId="2323AC3D">
            <wp:extent cx="5120640" cy="4627581"/>
            <wp:effectExtent l="19050" t="19050" r="22860" b="20955"/>
            <wp:docPr id="1998503427" name="Imagem 20"/>
            <wp:cNvGraphicFramePr/>
            <a:graphic xmlns:a="http://schemas.openxmlformats.org/drawingml/2006/main">
              <a:graphicData uri="http://schemas.openxmlformats.org/drawingml/2006/picture">
                <pic:pic xmlns:pic="http://schemas.openxmlformats.org/drawingml/2006/picture">
                  <pic:nvPicPr>
                    <pic:cNvPr id="1998503427"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654A853" w14:textId="28CA72D0"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Tela de nova SMP.</w:t>
      </w:r>
    </w:p>
    <w:p w14:paraId="0A357F4A" w14:textId="3DBB3CE3" w:rsidR="0092479A" w:rsidRDefault="0092479A" w:rsidP="0092479A">
      <w:pPr>
        <w:spacing w:before="120" w:after="40"/>
        <w:jc w:val="center"/>
      </w:pPr>
      <w:r>
        <w:rPr>
          <w:noProof/>
        </w:rPr>
        <w:lastRenderedPageBreak/>
        <w:drawing>
          <wp:inline distT="0" distB="0" distL="0" distR="0" wp14:anchorId="531BB58B" wp14:editId="1C629C13">
            <wp:extent cx="5120640" cy="4627581"/>
            <wp:effectExtent l="19050" t="19050" r="22860" b="20955"/>
            <wp:docPr id="1584854364" name="Imagem 21"/>
            <wp:cNvGraphicFramePr/>
            <a:graphic xmlns:a="http://schemas.openxmlformats.org/drawingml/2006/main">
              <a:graphicData uri="http://schemas.openxmlformats.org/drawingml/2006/picture">
                <pic:pic xmlns:pic="http://schemas.openxmlformats.org/drawingml/2006/picture">
                  <pic:nvPicPr>
                    <pic:cNvPr id="1584854364"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D888037" w14:textId="38AB932D"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SMPs cadastradas (estado vazio).</w:t>
      </w:r>
    </w:p>
    <w:p w14:paraId="2E452589" w14:textId="49FE268D" w:rsidR="0092479A" w:rsidRDefault="0092479A" w:rsidP="0092479A">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14719170" w14:textId="2036A76E" w:rsidR="0092479A" w:rsidRDefault="0092479A" w:rsidP="0092479A">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0BD97355" w14:textId="40AB385A" w:rsidR="0092479A" w:rsidRDefault="0092479A" w:rsidP="0092479A">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533AAF92" w14:textId="0FF14A33" w:rsidR="0092479A" w:rsidRDefault="0092479A" w:rsidP="0092479A">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5328FA75" w14:textId="39EEDC48" w:rsidR="0092479A" w:rsidRDefault="0092479A" w:rsidP="0092479A">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6E5C61FC" w14:textId="41D4E9F0" w:rsidR="0092479A" w:rsidRDefault="0092479A" w:rsidP="0092479A">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7025718D" w14:textId="4453CD30" w:rsidR="0092479A" w:rsidRDefault="0092479A" w:rsidP="0092479A">
      <w:pPr>
        <w:spacing w:before="120" w:after="40"/>
        <w:jc w:val="center"/>
      </w:pPr>
      <w:r>
        <w:rPr>
          <w:noProof/>
        </w:rPr>
        <w:drawing>
          <wp:inline distT="0" distB="0" distL="0" distR="0" wp14:anchorId="5DF38313" wp14:editId="0BAD8051">
            <wp:extent cx="5120640" cy="1757287"/>
            <wp:effectExtent l="19050" t="19050" r="22860" b="14605"/>
            <wp:docPr id="1339854765" name="Imagem 22"/>
            <wp:cNvGraphicFramePr/>
            <a:graphic xmlns:a="http://schemas.openxmlformats.org/drawingml/2006/main">
              <a:graphicData uri="http://schemas.openxmlformats.org/drawingml/2006/picture">
                <pic:pic xmlns:pic="http://schemas.openxmlformats.org/drawingml/2006/picture">
                  <pic:nvPicPr>
                    <pic:cNvPr id="1339854765"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640660DC" w14:textId="63BEB189"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1474D84F" w14:textId="6306E697" w:rsidR="0092479A" w:rsidRDefault="0092479A" w:rsidP="0092479A">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315EB84C" w14:textId="19389580"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70027DD5" w14:textId="2AA2593A" w:rsidR="0092479A" w:rsidRDefault="0092479A" w:rsidP="0092479A">
      <w:pPr>
        <w:pStyle w:val="Ttulo2"/>
        <w:spacing w:before="320" w:after="120"/>
        <w:rPr>
          <w:rFonts w:ascii="Montserrat" w:hAnsi="Montserrat"/>
          <w:b/>
          <w:color w:val="B91D2E"/>
          <w:sz w:val="27"/>
        </w:rPr>
      </w:pPr>
      <w:bookmarkStart w:id="30" w:name="_Toc240546281"/>
      <w:r>
        <w:rPr>
          <w:rFonts w:ascii="Montserrat" w:hAnsi="Montserrat"/>
          <w:b/>
          <w:color w:val="B91D2E"/>
          <w:sz w:val="27"/>
        </w:rPr>
        <w:t>Passo 8 - TEP, Termo de Encerramento de Projeto (FORALF00341)</w:t>
      </w:r>
      <w:bookmarkEnd w:id="30"/>
    </w:p>
    <w:p w14:paraId="60F67BF4" w14:textId="6AFE20F8" w:rsidR="0092479A" w:rsidRDefault="0092479A" w:rsidP="0092479A">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6D6CBAA9" w14:textId="1E488DF3" w:rsidR="0092479A" w:rsidRDefault="0092479A" w:rsidP="0092479A">
      <w:pPr>
        <w:spacing w:before="120" w:after="40"/>
        <w:jc w:val="center"/>
      </w:pPr>
      <w:r>
        <w:rPr>
          <w:noProof/>
        </w:rPr>
        <w:lastRenderedPageBreak/>
        <w:drawing>
          <wp:inline distT="0" distB="0" distL="0" distR="0" wp14:anchorId="607A62BD" wp14:editId="1AC814FB">
            <wp:extent cx="5120640" cy="4627581"/>
            <wp:effectExtent l="19050" t="19050" r="22860" b="20955"/>
            <wp:docPr id="1940978289" name="Imagem 23"/>
            <wp:cNvGraphicFramePr/>
            <a:graphic xmlns:a="http://schemas.openxmlformats.org/drawingml/2006/main">
              <a:graphicData uri="http://schemas.openxmlformats.org/drawingml/2006/picture">
                <pic:pic xmlns:pic="http://schemas.openxmlformats.org/drawingml/2006/picture">
                  <pic:nvPicPr>
                    <pic:cNvPr id="1940978289"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2DA7303" w14:textId="317AF0DD"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Tela de novo TEP.</w:t>
      </w:r>
    </w:p>
    <w:p w14:paraId="790653E8" w14:textId="318A9D50" w:rsidR="0092479A" w:rsidRDefault="0092479A" w:rsidP="0092479A">
      <w:pPr>
        <w:spacing w:before="120" w:after="40"/>
        <w:jc w:val="center"/>
      </w:pPr>
      <w:r>
        <w:rPr>
          <w:noProof/>
        </w:rPr>
        <w:lastRenderedPageBreak/>
        <w:drawing>
          <wp:inline distT="0" distB="0" distL="0" distR="0" wp14:anchorId="2DC1E021" wp14:editId="1384061C">
            <wp:extent cx="5120640" cy="4627581"/>
            <wp:effectExtent l="19050" t="19050" r="22860" b="20955"/>
            <wp:docPr id="1411679356" name="Imagem 24"/>
            <wp:cNvGraphicFramePr/>
            <a:graphic xmlns:a="http://schemas.openxmlformats.org/drawingml/2006/main">
              <a:graphicData uri="http://schemas.openxmlformats.org/drawingml/2006/picture">
                <pic:pic xmlns:pic="http://schemas.openxmlformats.org/drawingml/2006/picture">
                  <pic:nvPicPr>
                    <pic:cNvPr id="1411679356"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7B6B4F8" w14:textId="77495AD1"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TEPs cadastrados (estado vazio).</w:t>
      </w:r>
    </w:p>
    <w:p w14:paraId="046137BD" w14:textId="4CF4BD31" w:rsidR="0092479A" w:rsidRDefault="0092479A" w:rsidP="0092479A">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12D3D053" w14:textId="2D6571E5" w:rsidR="0092479A" w:rsidRDefault="0092479A" w:rsidP="0092479A">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51581717" w14:textId="42BA67DA" w:rsidR="0092479A" w:rsidRDefault="0092479A" w:rsidP="0092479A">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1514F977" w14:textId="33899F6C" w:rsidR="0092479A" w:rsidRDefault="0092479A" w:rsidP="0092479A">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746E9D13" w14:textId="0CFE073F" w:rsidR="0092479A" w:rsidRDefault="0092479A" w:rsidP="0092479A">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34B761F7" w14:textId="06811D6A"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4666D998" w14:textId="788BD288" w:rsidR="0092479A" w:rsidRDefault="0092479A" w:rsidP="0092479A">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76F56301" w14:textId="03CB72B9" w:rsidR="0092479A" w:rsidRDefault="0092479A" w:rsidP="0092479A">
      <w:pPr>
        <w:pStyle w:val="Ttulo2"/>
        <w:spacing w:before="320" w:after="120"/>
        <w:rPr>
          <w:rFonts w:ascii="Montserrat" w:hAnsi="Montserrat"/>
          <w:b/>
          <w:color w:val="B91D2E"/>
          <w:sz w:val="27"/>
        </w:rPr>
      </w:pPr>
      <w:bookmarkStart w:id="31" w:name="_Toc240546282"/>
      <w:r>
        <w:rPr>
          <w:rFonts w:ascii="Montserrat" w:hAnsi="Montserrat"/>
          <w:b/>
          <w:color w:val="B91D2E"/>
          <w:sz w:val="27"/>
        </w:rPr>
        <w:t>Passo 9 - RLA, Registro de Licoes Aprendidas (FORALF00342)</w:t>
      </w:r>
      <w:bookmarkEnd w:id="31"/>
    </w:p>
    <w:p w14:paraId="33DED398" w14:textId="06683807" w:rsidR="0092479A" w:rsidRDefault="0092479A" w:rsidP="0092479A">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3A3CAF0D" w14:textId="376122FB" w:rsidR="0092479A" w:rsidRDefault="0092479A" w:rsidP="0092479A">
      <w:pPr>
        <w:spacing w:before="120" w:after="40"/>
        <w:jc w:val="center"/>
      </w:pPr>
      <w:r>
        <w:rPr>
          <w:noProof/>
        </w:rPr>
        <w:drawing>
          <wp:inline distT="0" distB="0" distL="0" distR="0" wp14:anchorId="2487C0EA" wp14:editId="20B43A65">
            <wp:extent cx="5120640" cy="4627581"/>
            <wp:effectExtent l="19050" t="19050" r="22860" b="20955"/>
            <wp:docPr id="2009263202" name="Imagem 25"/>
            <wp:cNvGraphicFramePr/>
            <a:graphic xmlns:a="http://schemas.openxmlformats.org/drawingml/2006/main">
              <a:graphicData uri="http://schemas.openxmlformats.org/drawingml/2006/picture">
                <pic:pic xmlns:pic="http://schemas.openxmlformats.org/drawingml/2006/picture">
                  <pic:nvPicPr>
                    <pic:cNvPr id="2009263202"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AA8EFE1" w14:textId="5E074674"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Tela de novo RLA.</w:t>
      </w:r>
    </w:p>
    <w:p w14:paraId="62BD8107" w14:textId="31C2C531" w:rsidR="0092479A" w:rsidRDefault="0092479A" w:rsidP="0092479A">
      <w:pPr>
        <w:spacing w:before="120" w:after="40"/>
        <w:jc w:val="center"/>
      </w:pPr>
      <w:r>
        <w:rPr>
          <w:noProof/>
        </w:rPr>
        <w:lastRenderedPageBreak/>
        <w:drawing>
          <wp:inline distT="0" distB="0" distL="0" distR="0" wp14:anchorId="1813B1A2" wp14:editId="0A82891D">
            <wp:extent cx="5120640" cy="4627581"/>
            <wp:effectExtent l="19050" t="19050" r="22860" b="20955"/>
            <wp:docPr id="1688474738" name="Imagem 26"/>
            <wp:cNvGraphicFramePr/>
            <a:graphic xmlns:a="http://schemas.openxmlformats.org/drawingml/2006/main">
              <a:graphicData uri="http://schemas.openxmlformats.org/drawingml/2006/picture">
                <pic:pic xmlns:pic="http://schemas.openxmlformats.org/drawingml/2006/picture">
                  <pic:nvPicPr>
                    <pic:cNvPr id="1688474738"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152731C" w14:textId="6316E751"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RLAs cadastrados (estado vazio).</w:t>
      </w:r>
    </w:p>
    <w:p w14:paraId="3750899A" w14:textId="40472191" w:rsidR="0092479A" w:rsidRDefault="0092479A" w:rsidP="0092479A">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33E0FAFD" w14:textId="03A84441" w:rsidR="0092479A" w:rsidRDefault="0092479A" w:rsidP="0092479A">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1EA77A00" w14:textId="31E46B86" w:rsidR="0092479A" w:rsidRDefault="0092479A" w:rsidP="0092479A">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7D3B1F10" w14:textId="142BC11A" w:rsidR="0092479A" w:rsidRDefault="0092479A" w:rsidP="0092479A">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0D424682" w14:textId="3668FFF8" w:rsidR="0092479A" w:rsidRDefault="0092479A" w:rsidP="0092479A">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62A13D1D" w14:textId="09BE4818" w:rsidR="0092479A" w:rsidRDefault="0092479A" w:rsidP="0092479A">
      <w:pPr>
        <w:pStyle w:val="Ttulo2"/>
        <w:spacing w:before="320" w:after="120"/>
        <w:rPr>
          <w:rFonts w:ascii="Montserrat" w:hAnsi="Montserrat"/>
          <w:b/>
          <w:color w:val="B91D2E"/>
          <w:sz w:val="27"/>
        </w:rPr>
      </w:pPr>
      <w:bookmarkStart w:id="32" w:name="_Toc240546283"/>
      <w:r>
        <w:rPr>
          <w:rFonts w:ascii="Montserrat" w:hAnsi="Montserrat"/>
          <w:b/>
          <w:color w:val="B91D2E"/>
          <w:sz w:val="27"/>
        </w:rPr>
        <w:t>Passo 10 - Plano de Comunicacao de Projeto (FORALF00308)</w:t>
      </w:r>
      <w:bookmarkEnd w:id="32"/>
    </w:p>
    <w:p w14:paraId="3599EB0B" w14:textId="6CDAD2B2" w:rsidR="0092479A" w:rsidRDefault="0092479A" w:rsidP="0092479A">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0B4C7E9D" w14:textId="32A40BA2" w:rsidR="0092479A" w:rsidRDefault="0092479A" w:rsidP="0092479A">
      <w:pPr>
        <w:spacing w:before="120" w:after="40"/>
        <w:jc w:val="center"/>
      </w:pPr>
      <w:r>
        <w:rPr>
          <w:noProof/>
        </w:rPr>
        <w:drawing>
          <wp:inline distT="0" distB="0" distL="0" distR="0" wp14:anchorId="5A5F1247" wp14:editId="7831FEF9">
            <wp:extent cx="5120640" cy="4000682"/>
            <wp:effectExtent l="19050" t="19050" r="22860" b="19050"/>
            <wp:docPr id="1740070382" name="Imagem 27"/>
            <wp:cNvGraphicFramePr/>
            <a:graphic xmlns:a="http://schemas.openxmlformats.org/drawingml/2006/main">
              <a:graphicData uri="http://schemas.openxmlformats.org/drawingml/2006/picture">
                <pic:pic xmlns:pic="http://schemas.openxmlformats.org/drawingml/2006/picture">
                  <pic:nvPicPr>
                    <pic:cNvPr id="1740070382"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2E8DE8B5" w14:textId="1525220D"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92479A" w14:paraId="7D448141" w14:textId="77777777" w:rsidTr="0092479A">
        <w:tblPrEx>
          <w:tblCellMar>
            <w:top w:w="0" w:type="dxa"/>
            <w:bottom w:w="0" w:type="dxa"/>
          </w:tblCellMar>
        </w:tblPrEx>
        <w:tc>
          <w:tcPr>
            <w:tcW w:w="2551" w:type="dxa"/>
            <w:shd w:val="clear" w:color="auto" w:fill="1A1A1A"/>
          </w:tcPr>
          <w:p w14:paraId="6A29557F" w14:textId="66DEB9A4" w:rsidR="0092479A" w:rsidRPr="0092479A" w:rsidRDefault="0092479A" w:rsidP="0092479A">
            <w:pPr>
              <w:spacing w:before="120" w:after="280"/>
              <w:rPr>
                <w:rFonts w:ascii="Montserrat" w:hAnsi="Montserrat"/>
                <w:b/>
                <w:color w:val="FFFFFF"/>
                <w:sz w:val="19"/>
              </w:rPr>
            </w:pPr>
            <w:r w:rsidRPr="0092479A">
              <w:rPr>
                <w:rFonts w:ascii="Montserrat" w:hAnsi="Montserrat"/>
                <w:b/>
                <w:color w:val="FFFFFF"/>
                <w:sz w:val="19"/>
              </w:rPr>
              <w:t>Coluna</w:t>
            </w:r>
          </w:p>
        </w:tc>
        <w:tc>
          <w:tcPr>
            <w:tcW w:w="6520" w:type="dxa"/>
            <w:shd w:val="clear" w:color="auto" w:fill="1A1A1A"/>
          </w:tcPr>
          <w:p w14:paraId="4EC1D63B" w14:textId="0984A591" w:rsidR="0092479A" w:rsidRPr="0092479A" w:rsidRDefault="0092479A" w:rsidP="0092479A">
            <w:pPr>
              <w:spacing w:before="120" w:after="280"/>
              <w:rPr>
                <w:rFonts w:ascii="Montserrat" w:hAnsi="Montserrat"/>
                <w:b/>
                <w:color w:val="FFFFFF"/>
                <w:sz w:val="19"/>
              </w:rPr>
            </w:pPr>
            <w:r w:rsidRPr="0092479A">
              <w:rPr>
                <w:rFonts w:ascii="Montserrat" w:hAnsi="Montserrat"/>
                <w:b/>
                <w:color w:val="FFFFFF"/>
                <w:sz w:val="19"/>
              </w:rPr>
              <w:t>Descricao</w:t>
            </w:r>
          </w:p>
        </w:tc>
      </w:tr>
      <w:tr w:rsidR="0092479A" w14:paraId="55B5085F" w14:textId="77777777" w:rsidTr="0092479A">
        <w:tblPrEx>
          <w:tblCellMar>
            <w:top w:w="0" w:type="dxa"/>
            <w:bottom w:w="0" w:type="dxa"/>
          </w:tblCellMar>
        </w:tblPrEx>
        <w:tc>
          <w:tcPr>
            <w:tcW w:w="2551" w:type="dxa"/>
          </w:tcPr>
          <w:p w14:paraId="481F8310" w14:textId="40D06F1D" w:rsidR="0092479A" w:rsidRPr="0092479A" w:rsidRDefault="0092479A" w:rsidP="0092479A">
            <w:pPr>
              <w:spacing w:before="120" w:after="280"/>
              <w:rPr>
                <w:rFonts w:ascii="Montserrat" w:hAnsi="Montserrat"/>
                <w:color w:val="1A1A1A"/>
                <w:sz w:val="19"/>
              </w:rPr>
            </w:pPr>
            <w:r w:rsidRPr="0092479A">
              <w:rPr>
                <w:rFonts w:ascii="Montserrat" w:hAnsi="Montserrat"/>
                <w:color w:val="1A1A1A"/>
                <w:sz w:val="19"/>
              </w:rPr>
              <w:t>Tipo de Comunicacao</w:t>
            </w:r>
          </w:p>
        </w:tc>
        <w:tc>
          <w:tcPr>
            <w:tcW w:w="6520" w:type="dxa"/>
          </w:tcPr>
          <w:p w14:paraId="7BF3DEBE" w14:textId="1743714C" w:rsidR="0092479A" w:rsidRPr="0092479A" w:rsidRDefault="0092479A" w:rsidP="0092479A">
            <w:pPr>
              <w:spacing w:before="120" w:after="280"/>
              <w:rPr>
                <w:rFonts w:ascii="Montserrat" w:hAnsi="Montserrat"/>
                <w:color w:val="1A1A1A"/>
                <w:sz w:val="19"/>
              </w:rPr>
            </w:pPr>
            <w:r w:rsidRPr="0092479A">
              <w:rPr>
                <w:rFonts w:ascii="Montserrat" w:hAnsi="Montserrat"/>
                <w:color w:val="1A1A1A"/>
                <w:sz w:val="19"/>
              </w:rPr>
              <w:t>Nome do momento/evento de comunicacao (ex.: Status semanal, Go/No-Go)</w:t>
            </w:r>
          </w:p>
        </w:tc>
      </w:tr>
      <w:tr w:rsidR="0092479A" w14:paraId="668B6DAB" w14:textId="77777777" w:rsidTr="0092479A">
        <w:tblPrEx>
          <w:tblCellMar>
            <w:top w:w="0" w:type="dxa"/>
            <w:bottom w:w="0" w:type="dxa"/>
          </w:tblCellMar>
        </w:tblPrEx>
        <w:tc>
          <w:tcPr>
            <w:tcW w:w="2551" w:type="dxa"/>
          </w:tcPr>
          <w:p w14:paraId="1D0F0D57" w14:textId="115E2836" w:rsidR="0092479A" w:rsidRPr="0092479A" w:rsidRDefault="0092479A" w:rsidP="0092479A">
            <w:pPr>
              <w:spacing w:before="120" w:after="280"/>
              <w:rPr>
                <w:rFonts w:ascii="Montserrat" w:hAnsi="Montserrat"/>
                <w:color w:val="1A1A1A"/>
                <w:sz w:val="19"/>
              </w:rPr>
            </w:pPr>
            <w:r w:rsidRPr="0092479A">
              <w:rPr>
                <w:rFonts w:ascii="Montserrat" w:hAnsi="Montserrat"/>
                <w:color w:val="1A1A1A"/>
                <w:sz w:val="19"/>
              </w:rPr>
              <w:t>O que Comunicar</w:t>
            </w:r>
          </w:p>
        </w:tc>
        <w:tc>
          <w:tcPr>
            <w:tcW w:w="6520" w:type="dxa"/>
          </w:tcPr>
          <w:p w14:paraId="657F7A80" w14:textId="64394A8D" w:rsidR="0092479A" w:rsidRPr="0092479A" w:rsidRDefault="0092479A" w:rsidP="0092479A">
            <w:pPr>
              <w:spacing w:before="120" w:after="280"/>
              <w:rPr>
                <w:rFonts w:ascii="Montserrat" w:hAnsi="Montserrat"/>
                <w:color w:val="1A1A1A"/>
                <w:sz w:val="19"/>
              </w:rPr>
            </w:pPr>
            <w:r w:rsidRPr="0092479A">
              <w:rPr>
                <w:rFonts w:ascii="Montserrat" w:hAnsi="Montserrat"/>
                <w:color w:val="1A1A1A"/>
                <w:sz w:val="19"/>
              </w:rPr>
              <w:t>Conteudo tratado nessa comunicacao</w:t>
            </w:r>
          </w:p>
        </w:tc>
      </w:tr>
      <w:tr w:rsidR="0092479A" w14:paraId="1217CB9E" w14:textId="77777777" w:rsidTr="0092479A">
        <w:tblPrEx>
          <w:tblCellMar>
            <w:top w:w="0" w:type="dxa"/>
            <w:bottom w:w="0" w:type="dxa"/>
          </w:tblCellMar>
        </w:tblPrEx>
        <w:tc>
          <w:tcPr>
            <w:tcW w:w="2551" w:type="dxa"/>
          </w:tcPr>
          <w:p w14:paraId="0DFB2BEA" w14:textId="04EDE023" w:rsidR="0092479A" w:rsidRPr="0092479A" w:rsidRDefault="0092479A" w:rsidP="0092479A">
            <w:pPr>
              <w:spacing w:before="120" w:after="280"/>
              <w:rPr>
                <w:rFonts w:ascii="Montserrat" w:hAnsi="Montserrat"/>
                <w:color w:val="1A1A1A"/>
                <w:sz w:val="19"/>
              </w:rPr>
            </w:pPr>
            <w:r w:rsidRPr="0092479A">
              <w:rPr>
                <w:rFonts w:ascii="Montserrat" w:hAnsi="Montserrat"/>
                <w:color w:val="1A1A1A"/>
                <w:sz w:val="19"/>
              </w:rPr>
              <w:lastRenderedPageBreak/>
              <w:t>Quando Comunicar</w:t>
            </w:r>
          </w:p>
        </w:tc>
        <w:tc>
          <w:tcPr>
            <w:tcW w:w="6520" w:type="dxa"/>
          </w:tcPr>
          <w:p w14:paraId="77D06DF8" w14:textId="34BC5B2F" w:rsidR="0092479A" w:rsidRPr="0092479A" w:rsidRDefault="0092479A" w:rsidP="0092479A">
            <w:pPr>
              <w:spacing w:before="120" w:after="280"/>
              <w:rPr>
                <w:rFonts w:ascii="Montserrat" w:hAnsi="Montserrat"/>
                <w:color w:val="1A1A1A"/>
                <w:sz w:val="19"/>
              </w:rPr>
            </w:pPr>
            <w:r w:rsidRPr="0092479A">
              <w:rPr>
                <w:rFonts w:ascii="Montserrat" w:hAnsi="Montserrat"/>
                <w:color w:val="1A1A1A"/>
                <w:sz w:val="19"/>
              </w:rPr>
              <w:t>Periodicidade ou gatilho (ex.: Semanal, Em ate 2h do evento)</w:t>
            </w:r>
          </w:p>
        </w:tc>
      </w:tr>
      <w:tr w:rsidR="0092479A" w14:paraId="137F0660" w14:textId="77777777" w:rsidTr="0092479A">
        <w:tblPrEx>
          <w:tblCellMar>
            <w:top w:w="0" w:type="dxa"/>
            <w:bottom w:w="0" w:type="dxa"/>
          </w:tblCellMar>
        </w:tblPrEx>
        <w:tc>
          <w:tcPr>
            <w:tcW w:w="2551" w:type="dxa"/>
          </w:tcPr>
          <w:p w14:paraId="35EB1E14" w14:textId="3902E3F4" w:rsidR="0092479A" w:rsidRPr="0092479A" w:rsidRDefault="0092479A" w:rsidP="0092479A">
            <w:pPr>
              <w:spacing w:before="120" w:after="280"/>
              <w:rPr>
                <w:rFonts w:ascii="Montserrat" w:hAnsi="Montserrat"/>
                <w:color w:val="1A1A1A"/>
                <w:sz w:val="19"/>
              </w:rPr>
            </w:pPr>
            <w:r w:rsidRPr="0092479A">
              <w:rPr>
                <w:rFonts w:ascii="Montserrat" w:hAnsi="Montserrat"/>
                <w:color w:val="1A1A1A"/>
                <w:sz w:val="19"/>
              </w:rPr>
              <w:t>Com Quem se Comunicar</w:t>
            </w:r>
          </w:p>
        </w:tc>
        <w:tc>
          <w:tcPr>
            <w:tcW w:w="6520" w:type="dxa"/>
          </w:tcPr>
          <w:p w14:paraId="17EDA927" w14:textId="3EEFE53A" w:rsidR="0092479A" w:rsidRPr="0092479A" w:rsidRDefault="0092479A" w:rsidP="0092479A">
            <w:pPr>
              <w:spacing w:before="120" w:after="280"/>
              <w:rPr>
                <w:rFonts w:ascii="Montserrat" w:hAnsi="Montserrat"/>
                <w:color w:val="1A1A1A"/>
                <w:sz w:val="19"/>
              </w:rPr>
            </w:pPr>
            <w:r w:rsidRPr="0092479A">
              <w:rPr>
                <w:rFonts w:ascii="Montserrat" w:hAnsi="Montserrat"/>
                <w:color w:val="1A1A1A"/>
                <w:sz w:val="19"/>
              </w:rPr>
              <w:t>Publico-alvo da comunicacao</w:t>
            </w:r>
          </w:p>
        </w:tc>
      </w:tr>
      <w:tr w:rsidR="0092479A" w14:paraId="341AB1A0" w14:textId="77777777" w:rsidTr="0092479A">
        <w:tblPrEx>
          <w:tblCellMar>
            <w:top w:w="0" w:type="dxa"/>
            <w:bottom w:w="0" w:type="dxa"/>
          </w:tblCellMar>
        </w:tblPrEx>
        <w:tc>
          <w:tcPr>
            <w:tcW w:w="2551" w:type="dxa"/>
          </w:tcPr>
          <w:p w14:paraId="0B24561D" w14:textId="1439B6E4" w:rsidR="0092479A" w:rsidRPr="0092479A" w:rsidRDefault="0092479A" w:rsidP="0092479A">
            <w:pPr>
              <w:spacing w:before="120" w:after="280"/>
              <w:rPr>
                <w:rFonts w:ascii="Montserrat" w:hAnsi="Montserrat"/>
                <w:color w:val="1A1A1A"/>
                <w:sz w:val="19"/>
              </w:rPr>
            </w:pPr>
            <w:r w:rsidRPr="0092479A">
              <w:rPr>
                <w:rFonts w:ascii="Montserrat" w:hAnsi="Montserrat"/>
                <w:color w:val="1A1A1A"/>
                <w:sz w:val="19"/>
              </w:rPr>
              <w:t>Como Comunicar</w:t>
            </w:r>
          </w:p>
        </w:tc>
        <w:tc>
          <w:tcPr>
            <w:tcW w:w="6520" w:type="dxa"/>
          </w:tcPr>
          <w:p w14:paraId="0C0843B8" w14:textId="052A13FC" w:rsidR="0092479A" w:rsidRPr="0092479A" w:rsidRDefault="0092479A" w:rsidP="0092479A">
            <w:pPr>
              <w:spacing w:before="120" w:after="280"/>
              <w:rPr>
                <w:rFonts w:ascii="Montserrat" w:hAnsi="Montserrat"/>
                <w:color w:val="1A1A1A"/>
                <w:sz w:val="19"/>
              </w:rPr>
            </w:pPr>
            <w:r w:rsidRPr="0092479A">
              <w:rPr>
                <w:rFonts w:ascii="Montserrat" w:hAnsi="Montserrat"/>
                <w:color w:val="1A1A1A"/>
                <w:sz w:val="19"/>
              </w:rPr>
              <w:t>Canal e formato (ex.: Reuniao + ata, E-mail resumo + dashboard)</w:t>
            </w:r>
          </w:p>
        </w:tc>
      </w:tr>
      <w:tr w:rsidR="0092479A" w14:paraId="25F94527" w14:textId="77777777" w:rsidTr="0092479A">
        <w:tblPrEx>
          <w:tblCellMar>
            <w:top w:w="0" w:type="dxa"/>
            <w:bottom w:w="0" w:type="dxa"/>
          </w:tblCellMar>
        </w:tblPrEx>
        <w:tc>
          <w:tcPr>
            <w:tcW w:w="2551" w:type="dxa"/>
          </w:tcPr>
          <w:p w14:paraId="7F1D2169" w14:textId="3A4D6524" w:rsidR="0092479A" w:rsidRPr="0092479A" w:rsidRDefault="0092479A" w:rsidP="0092479A">
            <w:pPr>
              <w:spacing w:before="120" w:after="280"/>
              <w:rPr>
                <w:rFonts w:ascii="Montserrat" w:hAnsi="Montserrat"/>
                <w:color w:val="1A1A1A"/>
                <w:sz w:val="19"/>
              </w:rPr>
            </w:pPr>
            <w:r w:rsidRPr="0092479A">
              <w:rPr>
                <w:rFonts w:ascii="Montserrat" w:hAnsi="Montserrat"/>
                <w:color w:val="1A1A1A"/>
                <w:sz w:val="19"/>
              </w:rPr>
              <w:t>Quem Comunica</w:t>
            </w:r>
          </w:p>
        </w:tc>
        <w:tc>
          <w:tcPr>
            <w:tcW w:w="6520" w:type="dxa"/>
          </w:tcPr>
          <w:p w14:paraId="1B97B4A1" w14:textId="462DF191" w:rsidR="0092479A" w:rsidRPr="0092479A" w:rsidRDefault="0092479A" w:rsidP="0092479A">
            <w:pPr>
              <w:spacing w:before="120" w:after="280"/>
              <w:rPr>
                <w:rFonts w:ascii="Montserrat" w:hAnsi="Montserrat"/>
                <w:color w:val="1A1A1A"/>
                <w:sz w:val="19"/>
              </w:rPr>
            </w:pPr>
            <w:r w:rsidRPr="0092479A">
              <w:rPr>
                <w:rFonts w:ascii="Montserrat" w:hAnsi="Montserrat"/>
                <w:color w:val="1A1A1A"/>
                <w:sz w:val="19"/>
              </w:rPr>
              <w:t>Responsavel por comunicar (ex.: GP, GP / PMO)</w:t>
            </w:r>
          </w:p>
        </w:tc>
      </w:tr>
    </w:tbl>
    <w:p w14:paraId="001E2141" w14:textId="77777777" w:rsidR="0092479A" w:rsidRDefault="0092479A" w:rsidP="0092479A">
      <w:pPr>
        <w:spacing w:after="200"/>
      </w:pPr>
    </w:p>
    <w:p w14:paraId="6B6884FA" w14:textId="74121C9D" w:rsidR="0092479A" w:rsidRDefault="0092479A" w:rsidP="0092479A">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47B0A3D6" w14:textId="74A27CB2"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65DAD573" w14:textId="173B8E12" w:rsidR="0092479A" w:rsidRDefault="0092479A" w:rsidP="0092479A">
      <w:pPr>
        <w:pStyle w:val="Ttulo1"/>
        <w:pageBreakBefore/>
        <w:pBdr>
          <w:bottom w:val="single" w:sz="4" w:space="0" w:color="E4E4E7"/>
        </w:pBdr>
        <w:spacing w:before="80" w:after="200"/>
        <w:rPr>
          <w:rFonts w:ascii="Montserrat" w:hAnsi="Montserrat"/>
          <w:b/>
          <w:color w:val="1A1A1A"/>
          <w:sz w:val="34"/>
        </w:rPr>
      </w:pPr>
      <w:bookmarkStart w:id="33" w:name="_Toc240546284"/>
      <w:r>
        <w:rPr>
          <w:rFonts w:ascii="Montserrat" w:hAnsi="Montserrat"/>
          <w:b/>
          <w:color w:val="1A1A1A"/>
          <w:sz w:val="34"/>
        </w:rPr>
        <w:lastRenderedPageBreak/>
        <w:t>4. Gerando os relatorios finais</w:t>
      </w:r>
      <w:bookmarkEnd w:id="33"/>
    </w:p>
    <w:p w14:paraId="6410CCB4" w14:textId="738A0C26" w:rsidR="0092479A" w:rsidRDefault="0092479A" w:rsidP="0092479A">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4CF09AFE" w14:textId="4576EE05" w:rsidR="0092479A" w:rsidRDefault="0092479A" w:rsidP="0092479A">
      <w:pPr>
        <w:pStyle w:val="Ttulo2"/>
        <w:spacing w:before="320" w:after="120"/>
        <w:rPr>
          <w:rFonts w:ascii="Montserrat" w:hAnsi="Montserrat"/>
          <w:b/>
          <w:color w:val="B91D2E"/>
          <w:sz w:val="27"/>
        </w:rPr>
      </w:pPr>
      <w:bookmarkStart w:id="34" w:name="_Toc240546285"/>
      <w:r>
        <w:rPr>
          <w:rFonts w:ascii="Montserrat" w:hAnsi="Montserrat"/>
          <w:b/>
          <w:color w:val="B91D2E"/>
          <w:sz w:val="27"/>
        </w:rPr>
        <w:t>4.1 Relatorio de Situacao de Projetos (FORALF11)</w:t>
      </w:r>
      <w:bookmarkEnd w:id="34"/>
    </w:p>
    <w:p w14:paraId="5F08A483" w14:textId="699C10A0" w:rsidR="0092479A" w:rsidRDefault="0092479A" w:rsidP="0092479A">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06397E7F" w14:textId="01BF9F69" w:rsidR="0092479A" w:rsidRDefault="0092479A" w:rsidP="0092479A">
      <w:pPr>
        <w:spacing w:before="120" w:after="40"/>
        <w:jc w:val="center"/>
      </w:pPr>
      <w:r>
        <w:rPr>
          <w:noProof/>
        </w:rPr>
        <w:drawing>
          <wp:inline distT="0" distB="0" distL="0" distR="0" wp14:anchorId="2F533458" wp14:editId="7ADFAAEF">
            <wp:extent cx="5120640" cy="4627581"/>
            <wp:effectExtent l="19050" t="19050" r="22860" b="20955"/>
            <wp:docPr id="1610380136" name="Imagem 28"/>
            <wp:cNvGraphicFramePr/>
            <a:graphic xmlns:a="http://schemas.openxmlformats.org/drawingml/2006/main">
              <a:graphicData uri="http://schemas.openxmlformats.org/drawingml/2006/picture">
                <pic:pic xmlns:pic="http://schemas.openxmlformats.org/drawingml/2006/picture">
                  <pic:nvPicPr>
                    <pic:cNvPr id="1610380136"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9A973FB" w14:textId="64D32A8A"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59712203" w14:textId="07239FA9" w:rsidR="0092479A" w:rsidRDefault="0092479A" w:rsidP="0092479A">
      <w:pPr>
        <w:spacing w:before="120" w:after="40"/>
        <w:jc w:val="center"/>
      </w:pPr>
      <w:r>
        <w:rPr>
          <w:noProof/>
        </w:rPr>
        <w:lastRenderedPageBreak/>
        <w:drawing>
          <wp:inline distT="0" distB="0" distL="0" distR="0" wp14:anchorId="7CB0D4E2" wp14:editId="2568655F">
            <wp:extent cx="5120640" cy="4627581"/>
            <wp:effectExtent l="19050" t="19050" r="22860" b="20955"/>
            <wp:docPr id="288966843" name="Imagem 29"/>
            <wp:cNvGraphicFramePr/>
            <a:graphic xmlns:a="http://schemas.openxmlformats.org/drawingml/2006/main">
              <a:graphicData uri="http://schemas.openxmlformats.org/drawingml/2006/picture">
                <pic:pic xmlns:pic="http://schemas.openxmlformats.org/drawingml/2006/picture">
                  <pic:nvPicPr>
                    <pic:cNvPr id="288966843"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589DBB2" w14:textId="54BE1281"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0A322089" w14:textId="49A91D41" w:rsidR="0092479A" w:rsidRDefault="0092479A" w:rsidP="0092479A">
      <w:pPr>
        <w:spacing w:before="120" w:after="40"/>
        <w:jc w:val="center"/>
      </w:pPr>
      <w:r>
        <w:rPr>
          <w:noProof/>
        </w:rPr>
        <w:lastRenderedPageBreak/>
        <w:drawing>
          <wp:inline distT="0" distB="0" distL="0" distR="0" wp14:anchorId="77D4252B" wp14:editId="40607615">
            <wp:extent cx="5120640" cy="4627581"/>
            <wp:effectExtent l="19050" t="19050" r="22860" b="20955"/>
            <wp:docPr id="2060772771" name="Imagem 30"/>
            <wp:cNvGraphicFramePr/>
            <a:graphic xmlns:a="http://schemas.openxmlformats.org/drawingml/2006/main">
              <a:graphicData uri="http://schemas.openxmlformats.org/drawingml/2006/picture">
                <pic:pic xmlns:pic="http://schemas.openxmlformats.org/drawingml/2006/picture">
                  <pic:nvPicPr>
                    <pic:cNvPr id="2060772771"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B3046F4" w14:textId="261EAC33"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6015DF11" w14:textId="04283A0E" w:rsidR="0092479A" w:rsidRDefault="0092479A" w:rsidP="0092479A">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5F403FD3" w14:textId="21029D8E" w:rsidR="0092479A" w:rsidRDefault="0092479A" w:rsidP="0092479A">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7DB98A51" w14:textId="4DEDCD82"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7849D383" w14:textId="3AAD3A21" w:rsidR="0092479A" w:rsidRDefault="0092479A" w:rsidP="0092479A">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50ED3BF0" w14:textId="2D8B2AE4" w:rsidR="0092479A" w:rsidRDefault="0092479A" w:rsidP="0092479A">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4A3035C7" w14:textId="28C53101" w:rsidR="0092479A" w:rsidRDefault="0092479A" w:rsidP="0092479A">
      <w:pPr>
        <w:spacing w:before="120" w:after="40"/>
        <w:jc w:val="center"/>
      </w:pPr>
      <w:r>
        <w:rPr>
          <w:noProof/>
        </w:rPr>
        <w:drawing>
          <wp:inline distT="0" distB="0" distL="0" distR="0" wp14:anchorId="2FF5C93B" wp14:editId="2B9DB830">
            <wp:extent cx="5120640" cy="1715571"/>
            <wp:effectExtent l="19050" t="19050" r="22860" b="18415"/>
            <wp:docPr id="443173729" name="Imagem 31"/>
            <wp:cNvGraphicFramePr/>
            <a:graphic xmlns:a="http://schemas.openxmlformats.org/drawingml/2006/main">
              <a:graphicData uri="http://schemas.openxmlformats.org/drawingml/2006/picture">
                <pic:pic xmlns:pic="http://schemas.openxmlformats.org/drawingml/2006/picture">
                  <pic:nvPicPr>
                    <pic:cNvPr id="443173729"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62AC0C98" w14:textId="7D6C00BA"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3E1D955E" w14:textId="727762C6" w:rsidR="0092479A" w:rsidRDefault="0092479A" w:rsidP="0092479A">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6F7B402B" w14:textId="49A53A81" w:rsidR="0092479A" w:rsidRDefault="0092479A" w:rsidP="0092479A">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5010F862" w14:textId="725934D1" w:rsidR="0092479A" w:rsidRDefault="0092479A" w:rsidP="0092479A">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7AC30464" w14:textId="748985F1" w:rsidR="0092479A" w:rsidRDefault="0092479A" w:rsidP="0092479A">
      <w:pPr>
        <w:spacing w:before="120" w:after="40"/>
        <w:jc w:val="center"/>
      </w:pPr>
      <w:r>
        <w:rPr>
          <w:noProof/>
        </w:rPr>
        <w:drawing>
          <wp:inline distT="0" distB="0" distL="0" distR="0" wp14:anchorId="5AE45FB1" wp14:editId="069C40F5">
            <wp:extent cx="5120640" cy="3282818"/>
            <wp:effectExtent l="19050" t="19050" r="22860" b="13335"/>
            <wp:docPr id="2098838164" name="Imagem 32"/>
            <wp:cNvGraphicFramePr/>
            <a:graphic xmlns:a="http://schemas.openxmlformats.org/drawingml/2006/main">
              <a:graphicData uri="http://schemas.openxmlformats.org/drawingml/2006/picture">
                <pic:pic xmlns:pic="http://schemas.openxmlformats.org/drawingml/2006/picture">
                  <pic:nvPicPr>
                    <pic:cNvPr id="2098838164"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C6CB17D" w14:textId="10E1D13E"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20888BF2" w14:textId="6DE52529" w:rsidR="0092479A" w:rsidRDefault="0092479A" w:rsidP="0092479A">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5714A1F8" w14:textId="500F8165"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2B5ECE16" w14:textId="6B6E21EF" w:rsidR="0092479A" w:rsidRDefault="0092479A" w:rsidP="0092479A">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01F250E1" w14:textId="77FFE2DD" w:rsidR="0092479A" w:rsidRDefault="0092479A" w:rsidP="0092479A">
      <w:pPr>
        <w:spacing w:before="120" w:after="40"/>
        <w:jc w:val="center"/>
      </w:pPr>
      <w:r>
        <w:rPr>
          <w:noProof/>
        </w:rPr>
        <w:drawing>
          <wp:inline distT="0" distB="0" distL="0" distR="0" wp14:anchorId="2EAF2BAD" wp14:editId="2F848C6B">
            <wp:extent cx="5120640" cy="951357"/>
            <wp:effectExtent l="19050" t="19050" r="22860" b="20320"/>
            <wp:docPr id="871846251" name="Imagem 33"/>
            <wp:cNvGraphicFramePr/>
            <a:graphic xmlns:a="http://schemas.openxmlformats.org/drawingml/2006/main">
              <a:graphicData uri="http://schemas.openxmlformats.org/drawingml/2006/picture">
                <pic:pic xmlns:pic="http://schemas.openxmlformats.org/drawingml/2006/picture">
                  <pic:nvPicPr>
                    <pic:cNvPr id="871846251"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5961632A" w14:textId="08261D60"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24D319A5" w14:textId="72A6CF37" w:rsidR="0092479A" w:rsidRDefault="0092479A" w:rsidP="0092479A">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3272F0DD" w14:textId="77777777"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 xml:space="preserve">Responsavel (conta): diferente do mesmo campo no cronograma do Planejamento e no Registro de riscos do TAP (que listam so a equipe do projeto), aqui o botao Responsavel (conta) abre um painel com uma caixa de selecao para cada conta do sistema - Entraves e Encaminhamentos nao tem um projeto vinculado unico, entao nao ha uma equipe para restringir a lista - permitindo marcar uma ou mais pessoas. A lista mostra o nome cadastrado de cada conta (caindo para o e-mail quando nao houver nome), e o botao resume a escolha (nome, ou </w:t>
      </w:r>
    </w:p>
    <w:p w14:paraId="31641C85" w14:textId="7E8F2A12"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ome +N com mais de uma pessoa marcada). Quando preenchido, o item passa a aparecer no Meu Painel (secao 6.4.4) de cada conta marcada, com um botao Resolver que muda o Status para Resolvido direto de la. E opcional.</w:t>
      </w:r>
    </w:p>
    <w:p w14:paraId="27E16F28" w14:textId="31237763"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 xml:space="preserve">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w:t>
      </w:r>
      <w:r>
        <w:rPr>
          <w:rFonts w:ascii="Montserrat" w:hAnsi="Montserrat"/>
          <w:i/>
          <w:color w:val="6A6A70"/>
          <w:sz w:val="21"/>
        </w:rPr>
        <w:lastRenderedPageBreak/>
        <w:t>Plano de Acao do Relatorio de Resultados (secao 6.7), preenchidos so quando ha algo relevante a registrar.</w:t>
      </w:r>
    </w:p>
    <w:p w14:paraId="1C7D574C" w14:textId="56A82A1F" w:rsidR="0092479A" w:rsidRDefault="0092479A" w:rsidP="0092479A">
      <w:pPr>
        <w:spacing w:before="120" w:after="40"/>
        <w:jc w:val="center"/>
      </w:pPr>
      <w:r>
        <w:rPr>
          <w:noProof/>
        </w:rPr>
        <w:drawing>
          <wp:inline distT="0" distB="0" distL="0" distR="0" wp14:anchorId="0C64C23A" wp14:editId="4826962B">
            <wp:extent cx="5120640" cy="1515102"/>
            <wp:effectExtent l="19050" t="19050" r="22860" b="28575"/>
            <wp:docPr id="1818792455" name="Imagem 34"/>
            <wp:cNvGraphicFramePr/>
            <a:graphic xmlns:a="http://schemas.openxmlformats.org/drawingml/2006/main">
              <a:graphicData uri="http://schemas.openxmlformats.org/drawingml/2006/picture">
                <pic:pic xmlns:pic="http://schemas.openxmlformats.org/drawingml/2006/picture">
                  <pic:nvPicPr>
                    <pic:cNvPr id="1818792455"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5E5A625C" w14:textId="4C7C5AC8"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58F71666" w14:textId="510BC00E" w:rsidR="0092479A" w:rsidRDefault="0092479A" w:rsidP="0092479A">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352B0F4A" w14:textId="338EE333"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51FF4935" w14:textId="5ADE85D4" w:rsidR="0092479A" w:rsidRDefault="0092479A" w:rsidP="0092479A">
      <w:pPr>
        <w:spacing w:before="120" w:after="40"/>
        <w:jc w:val="center"/>
      </w:pPr>
      <w:r>
        <w:rPr>
          <w:noProof/>
        </w:rPr>
        <w:drawing>
          <wp:inline distT="0" distB="0" distL="0" distR="0" wp14:anchorId="25C0EC56" wp14:editId="76A3BA77">
            <wp:extent cx="5120640" cy="1391113"/>
            <wp:effectExtent l="19050" t="19050" r="22860" b="19050"/>
            <wp:docPr id="1908932749" name="Imagem 35"/>
            <wp:cNvGraphicFramePr/>
            <a:graphic xmlns:a="http://schemas.openxmlformats.org/drawingml/2006/main">
              <a:graphicData uri="http://schemas.openxmlformats.org/drawingml/2006/picture">
                <pic:pic xmlns:pic="http://schemas.openxmlformats.org/drawingml/2006/picture">
                  <pic:nvPicPr>
                    <pic:cNvPr id="1908932749"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572C8F4B" w14:textId="63820C8F"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2750D4D7" w14:textId="436D1B9C" w:rsidR="0092479A" w:rsidRDefault="0092479A" w:rsidP="0092479A">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78C12C4E" w14:textId="2E1AC956"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 xml:space="preserve">Versionamento: toda vez que o relatorio e salvo (Salvar e ver painel), o sistema arquiva uma copia completa dos dados daquele momento, alem de atualizar a versao atual. Isso preserva as referencias mensais anteriores, que antes eram </w:t>
      </w:r>
      <w:r>
        <w:rPr>
          <w:rFonts w:ascii="Montserrat" w:hAnsi="Montserrat"/>
          <w:i/>
          <w:color w:val="6A6A70"/>
          <w:sz w:val="21"/>
        </w:rPr>
        <w:lastRenderedPageBreak/>
        <w:t>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344C43AB" w14:textId="041DF139" w:rsidR="0092479A" w:rsidRDefault="0092479A" w:rsidP="0092479A">
      <w:pPr>
        <w:spacing w:before="120" w:after="40"/>
        <w:jc w:val="center"/>
      </w:pPr>
      <w:r>
        <w:rPr>
          <w:noProof/>
        </w:rPr>
        <w:drawing>
          <wp:inline distT="0" distB="0" distL="0" distR="0" wp14:anchorId="0BBBBE99" wp14:editId="767B42C1">
            <wp:extent cx="5120640" cy="1125174"/>
            <wp:effectExtent l="19050" t="19050" r="22860" b="18415"/>
            <wp:docPr id="2041216721" name="Imagem 36"/>
            <wp:cNvGraphicFramePr/>
            <a:graphic xmlns:a="http://schemas.openxmlformats.org/drawingml/2006/main">
              <a:graphicData uri="http://schemas.openxmlformats.org/drawingml/2006/picture">
                <pic:pic xmlns:pic="http://schemas.openxmlformats.org/drawingml/2006/picture">
                  <pic:nvPicPr>
                    <pic:cNvPr id="2041216721"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744760EA" w14:textId="715DEC90"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03EB0900" w14:textId="6AC4FED8"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7854DF71" w14:textId="6B0CE716" w:rsidR="0092479A" w:rsidRDefault="0092479A" w:rsidP="0092479A">
      <w:pPr>
        <w:pStyle w:val="Ttulo2"/>
        <w:spacing w:before="320" w:after="120"/>
        <w:rPr>
          <w:rFonts w:ascii="Montserrat" w:hAnsi="Montserrat"/>
          <w:b/>
          <w:color w:val="B91D2E"/>
          <w:sz w:val="27"/>
        </w:rPr>
      </w:pPr>
      <w:bookmarkStart w:id="35" w:name="_Toc240546286"/>
      <w:r>
        <w:rPr>
          <w:rFonts w:ascii="Montserrat" w:hAnsi="Montserrat"/>
          <w:b/>
          <w:color w:val="B91D2E"/>
          <w:sz w:val="27"/>
        </w:rPr>
        <w:t>4.2 Relatorio de Entregas e Beneficios (FORALF12)</w:t>
      </w:r>
      <w:bookmarkEnd w:id="35"/>
    </w:p>
    <w:p w14:paraId="4661DD04" w14:textId="3368C450" w:rsidR="0092479A" w:rsidRDefault="0092479A" w:rsidP="0092479A">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10770511" w14:textId="38B23969" w:rsidR="0092479A" w:rsidRDefault="0092479A" w:rsidP="0092479A">
      <w:pPr>
        <w:spacing w:before="120" w:after="40"/>
        <w:jc w:val="center"/>
      </w:pPr>
      <w:r>
        <w:rPr>
          <w:noProof/>
        </w:rPr>
        <w:lastRenderedPageBreak/>
        <w:drawing>
          <wp:inline distT="0" distB="0" distL="0" distR="0" wp14:anchorId="2851516E" wp14:editId="576568D3">
            <wp:extent cx="5120640" cy="4627581"/>
            <wp:effectExtent l="19050" t="19050" r="22860" b="20955"/>
            <wp:docPr id="1663824948" name="Imagem 37"/>
            <wp:cNvGraphicFramePr/>
            <a:graphic xmlns:a="http://schemas.openxmlformats.org/drawingml/2006/main">
              <a:graphicData uri="http://schemas.openxmlformats.org/drawingml/2006/picture">
                <pic:pic xmlns:pic="http://schemas.openxmlformats.org/drawingml/2006/picture">
                  <pic:nvPicPr>
                    <pic:cNvPr id="1663824948"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BAE4EB8" w14:textId="590EAEC0"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3E8D945C" w14:textId="77F5E06A" w:rsidR="0092479A" w:rsidRDefault="0092479A" w:rsidP="0092479A">
      <w:pPr>
        <w:spacing w:before="120" w:after="40"/>
        <w:jc w:val="center"/>
      </w:pPr>
      <w:r>
        <w:rPr>
          <w:noProof/>
        </w:rPr>
        <w:lastRenderedPageBreak/>
        <w:drawing>
          <wp:inline distT="0" distB="0" distL="0" distR="0" wp14:anchorId="2EAF2FE8" wp14:editId="0B8F78A7">
            <wp:extent cx="5120640" cy="4627581"/>
            <wp:effectExtent l="19050" t="19050" r="22860" b="20955"/>
            <wp:docPr id="1504627216" name="Imagem 38"/>
            <wp:cNvGraphicFramePr/>
            <a:graphic xmlns:a="http://schemas.openxmlformats.org/drawingml/2006/main">
              <a:graphicData uri="http://schemas.openxmlformats.org/drawingml/2006/picture">
                <pic:pic xmlns:pic="http://schemas.openxmlformats.org/drawingml/2006/picture">
                  <pic:nvPicPr>
                    <pic:cNvPr id="1504627216"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8C8654E" w14:textId="5AE32764"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43E40912" w14:textId="1C2E0CAB" w:rsidR="0092479A" w:rsidRDefault="0092479A" w:rsidP="0092479A">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40059CF9" w14:textId="2F341D5F" w:rsidR="0092479A" w:rsidRDefault="0092479A" w:rsidP="0092479A">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22CBB0ED" w14:textId="306782D0"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6AAA4006" w14:textId="49AB2BCE" w:rsidR="0092479A" w:rsidRDefault="0092479A" w:rsidP="0092479A">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41098A34" w14:textId="69C6F1C9" w:rsidR="0092479A" w:rsidRDefault="0092479A" w:rsidP="0092479A">
      <w:pPr>
        <w:spacing w:before="120" w:after="40"/>
        <w:jc w:val="center"/>
      </w:pPr>
      <w:r>
        <w:rPr>
          <w:noProof/>
        </w:rPr>
        <w:drawing>
          <wp:inline distT="0" distB="0" distL="0" distR="0" wp14:anchorId="1036A542" wp14:editId="196ADF9C">
            <wp:extent cx="5120640" cy="2144319"/>
            <wp:effectExtent l="19050" t="19050" r="22860" b="27940"/>
            <wp:docPr id="1679230096" name="Imagem 39"/>
            <wp:cNvGraphicFramePr/>
            <a:graphic xmlns:a="http://schemas.openxmlformats.org/drawingml/2006/main">
              <a:graphicData uri="http://schemas.openxmlformats.org/drawingml/2006/picture">
                <pic:pic xmlns:pic="http://schemas.openxmlformats.org/drawingml/2006/picture">
                  <pic:nvPicPr>
                    <pic:cNvPr id="1679230096"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1066CAD2" w14:textId="527FA717"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79D85ECE" w14:textId="1FD039A7"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50B7A4CA" w14:textId="30A04340" w:rsidR="0092479A" w:rsidRDefault="0092479A" w:rsidP="0092479A">
      <w:pPr>
        <w:spacing w:before="120" w:after="40"/>
        <w:jc w:val="center"/>
      </w:pPr>
      <w:r>
        <w:rPr>
          <w:noProof/>
        </w:rPr>
        <w:drawing>
          <wp:inline distT="0" distB="0" distL="0" distR="0" wp14:anchorId="0F40C386" wp14:editId="62ACA5A4">
            <wp:extent cx="5120640" cy="1055647"/>
            <wp:effectExtent l="19050" t="19050" r="22860" b="11430"/>
            <wp:docPr id="472810088" name="Imagem 40"/>
            <wp:cNvGraphicFramePr/>
            <a:graphic xmlns:a="http://schemas.openxmlformats.org/drawingml/2006/main">
              <a:graphicData uri="http://schemas.openxmlformats.org/drawingml/2006/picture">
                <pic:pic xmlns:pic="http://schemas.openxmlformats.org/drawingml/2006/picture">
                  <pic:nvPicPr>
                    <pic:cNvPr id="472810088"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158BE3A2" w14:textId="32A88064"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3EB5AFDA" w14:textId="3DBED39C" w:rsidR="0092479A" w:rsidRDefault="0092479A" w:rsidP="0092479A">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1FE522C2" w14:textId="26D20DD1"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479921D8" w14:textId="14B8A603" w:rsidR="0092479A" w:rsidRDefault="0092479A" w:rsidP="0092479A">
      <w:pPr>
        <w:spacing w:before="120" w:after="40"/>
        <w:jc w:val="center"/>
      </w:pPr>
      <w:r>
        <w:rPr>
          <w:noProof/>
        </w:rPr>
        <w:drawing>
          <wp:inline distT="0" distB="0" distL="0" distR="0" wp14:anchorId="0AC57C10" wp14:editId="6E360E62">
            <wp:extent cx="5120640" cy="3282818"/>
            <wp:effectExtent l="19050" t="19050" r="22860" b="13335"/>
            <wp:docPr id="4317050" name="Imagem 41"/>
            <wp:cNvGraphicFramePr/>
            <a:graphic xmlns:a="http://schemas.openxmlformats.org/drawingml/2006/main">
              <a:graphicData uri="http://schemas.openxmlformats.org/drawingml/2006/picture">
                <pic:pic xmlns:pic="http://schemas.openxmlformats.org/drawingml/2006/picture">
                  <pic:nvPicPr>
                    <pic:cNvPr id="4317050"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72D8C322" w14:textId="00C2DACE"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0885A566" w14:textId="12E3670A"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1A3A572B" w14:textId="5F45FE0C" w:rsidR="0092479A" w:rsidRDefault="0092479A" w:rsidP="0092479A">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199EE587" w14:textId="7461A70F"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46066EB9" w14:textId="48709F18" w:rsidR="0092479A" w:rsidRDefault="0092479A" w:rsidP="0092479A">
      <w:pPr>
        <w:spacing w:before="120" w:after="40"/>
        <w:jc w:val="center"/>
      </w:pPr>
      <w:r>
        <w:rPr>
          <w:noProof/>
        </w:rPr>
        <w:lastRenderedPageBreak/>
        <w:drawing>
          <wp:inline distT="0" distB="0" distL="0" distR="0" wp14:anchorId="23944119" wp14:editId="6EE764B6">
            <wp:extent cx="5120640" cy="1978034"/>
            <wp:effectExtent l="19050" t="19050" r="22860" b="22225"/>
            <wp:docPr id="1368932321" name="Imagem 42"/>
            <wp:cNvGraphicFramePr/>
            <a:graphic xmlns:a="http://schemas.openxmlformats.org/drawingml/2006/main">
              <a:graphicData uri="http://schemas.openxmlformats.org/drawingml/2006/picture">
                <pic:pic xmlns:pic="http://schemas.openxmlformats.org/drawingml/2006/picture">
                  <pic:nvPicPr>
                    <pic:cNvPr id="1368932321"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753EA8F3" w14:textId="7FE4704E"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3B87FF70" w14:textId="6B5F2DD9" w:rsidR="0092479A" w:rsidRDefault="0092479A" w:rsidP="0092479A">
      <w:pPr>
        <w:pStyle w:val="Ttulo1"/>
        <w:pageBreakBefore/>
        <w:pBdr>
          <w:bottom w:val="single" w:sz="4" w:space="0" w:color="E4E4E7"/>
        </w:pBdr>
        <w:spacing w:before="80" w:after="200"/>
        <w:rPr>
          <w:rFonts w:ascii="Montserrat" w:hAnsi="Montserrat"/>
          <w:b/>
          <w:color w:val="1A1A1A"/>
          <w:sz w:val="34"/>
        </w:rPr>
      </w:pPr>
      <w:bookmarkStart w:id="36" w:name="_Toc240546287"/>
      <w:r>
        <w:rPr>
          <w:rFonts w:ascii="Montserrat" w:hAnsi="Montserrat"/>
          <w:b/>
          <w:color w:val="1A1A1A"/>
          <w:sz w:val="34"/>
        </w:rPr>
        <w:lastRenderedPageBreak/>
        <w:t>5. Validador de Projetos</w:t>
      </w:r>
      <w:bookmarkEnd w:id="36"/>
    </w:p>
    <w:p w14:paraId="5DC51992" w14:textId="6D72CEE7" w:rsidR="0092479A" w:rsidRDefault="0092479A" w:rsidP="0092479A">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6CBE8107" w14:textId="496F067C" w:rsidR="0092479A" w:rsidRDefault="0092479A" w:rsidP="0092479A">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37683A95" w14:textId="349C24C5" w:rsidR="0092479A" w:rsidRDefault="0092479A" w:rsidP="0092479A">
      <w:pPr>
        <w:pStyle w:val="Ttulo2"/>
        <w:spacing w:before="320" w:after="120"/>
        <w:rPr>
          <w:rFonts w:ascii="Montserrat" w:hAnsi="Montserrat"/>
          <w:b/>
          <w:color w:val="B91D2E"/>
          <w:sz w:val="27"/>
        </w:rPr>
      </w:pPr>
      <w:bookmarkStart w:id="37" w:name="_Toc240546288"/>
      <w:r>
        <w:rPr>
          <w:rFonts w:ascii="Montserrat" w:hAnsi="Montserrat"/>
          <w:b/>
          <w:color w:val="B91D2E"/>
          <w:sz w:val="27"/>
        </w:rPr>
        <w:t>5.1 Quadro de conexoes</w:t>
      </w:r>
      <w:bookmarkEnd w:id="37"/>
    </w:p>
    <w:p w14:paraId="33ECB848" w14:textId="1B6681D8" w:rsidR="0092479A" w:rsidRDefault="0092479A" w:rsidP="0092479A">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1A8C6E90" w14:textId="2744C1AA" w:rsidR="0092479A" w:rsidRDefault="0092479A" w:rsidP="0092479A">
      <w:pPr>
        <w:spacing w:before="120" w:after="40"/>
        <w:jc w:val="center"/>
      </w:pPr>
      <w:r>
        <w:rPr>
          <w:noProof/>
        </w:rPr>
        <w:drawing>
          <wp:inline distT="0" distB="0" distL="0" distR="0" wp14:anchorId="13C666C9" wp14:editId="721DC802">
            <wp:extent cx="5303520" cy="4792851"/>
            <wp:effectExtent l="19050" t="19050" r="11430" b="27305"/>
            <wp:docPr id="428689677" name="Imagem 43"/>
            <wp:cNvGraphicFramePr/>
            <a:graphic xmlns:a="http://schemas.openxmlformats.org/drawingml/2006/main">
              <a:graphicData uri="http://schemas.openxmlformats.org/drawingml/2006/picture">
                <pic:pic xmlns:pic="http://schemas.openxmlformats.org/drawingml/2006/picture">
                  <pic:nvPicPr>
                    <pic:cNvPr id="428689677"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48B34E7" w14:textId="5B79432E"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3662260F" w14:textId="6E5AD3E1" w:rsidR="0092479A" w:rsidRDefault="0092479A" w:rsidP="0092479A">
      <w:pPr>
        <w:pStyle w:val="Ttulo2"/>
        <w:spacing w:before="320" w:after="120"/>
        <w:rPr>
          <w:rFonts w:ascii="Montserrat" w:hAnsi="Montserrat"/>
          <w:b/>
          <w:color w:val="B91D2E"/>
          <w:sz w:val="27"/>
        </w:rPr>
      </w:pPr>
      <w:bookmarkStart w:id="38" w:name="_Toc240546289"/>
      <w:r>
        <w:rPr>
          <w:rFonts w:ascii="Montserrat" w:hAnsi="Montserrat"/>
          <w:b/>
          <w:color w:val="B91D2E"/>
          <w:sz w:val="27"/>
        </w:rPr>
        <w:t>5.2 Simulador - e se...?</w:t>
      </w:r>
      <w:bookmarkEnd w:id="38"/>
    </w:p>
    <w:p w14:paraId="08EEA65F" w14:textId="46714B66" w:rsidR="0092479A" w:rsidRDefault="0092479A" w:rsidP="0092479A">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0B810BF3" w14:textId="4B4F4C4C" w:rsidR="0092479A" w:rsidRDefault="0092479A" w:rsidP="0092479A">
      <w:pPr>
        <w:spacing w:before="120" w:after="40"/>
        <w:jc w:val="center"/>
      </w:pPr>
      <w:r>
        <w:rPr>
          <w:noProof/>
        </w:rPr>
        <w:drawing>
          <wp:inline distT="0" distB="0" distL="0" distR="0" wp14:anchorId="3C2EECA1" wp14:editId="0A9346AC">
            <wp:extent cx="5303520" cy="4792851"/>
            <wp:effectExtent l="19050" t="19050" r="11430" b="27305"/>
            <wp:docPr id="451333402" name="Imagem 44"/>
            <wp:cNvGraphicFramePr/>
            <a:graphic xmlns:a="http://schemas.openxmlformats.org/drawingml/2006/main">
              <a:graphicData uri="http://schemas.openxmlformats.org/drawingml/2006/picture">
                <pic:pic xmlns:pic="http://schemas.openxmlformats.org/drawingml/2006/picture">
                  <pic:nvPicPr>
                    <pic:cNvPr id="451333402"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206F34E" w14:textId="0FB0D9CC"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2D515360" w14:textId="23F85495" w:rsidR="0092479A" w:rsidRDefault="0092479A" w:rsidP="0092479A">
      <w:pPr>
        <w:pStyle w:val="Ttulo2"/>
        <w:spacing w:before="320" w:after="120"/>
        <w:rPr>
          <w:rFonts w:ascii="Montserrat" w:hAnsi="Montserrat"/>
          <w:b/>
          <w:color w:val="B91D2E"/>
          <w:sz w:val="27"/>
        </w:rPr>
      </w:pPr>
      <w:bookmarkStart w:id="39" w:name="_Toc240546290"/>
      <w:r>
        <w:rPr>
          <w:rFonts w:ascii="Montserrat" w:hAnsi="Montserrat"/>
          <w:b/>
          <w:color w:val="B91D2E"/>
          <w:sz w:val="27"/>
        </w:rPr>
        <w:t>5.3 Assistente de decisao em 8 perguntas</w:t>
      </w:r>
      <w:bookmarkEnd w:id="39"/>
    </w:p>
    <w:p w14:paraId="6A7264A4" w14:textId="418BDD37" w:rsidR="0092479A" w:rsidRDefault="0092479A" w:rsidP="0092479A">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303BDE53" w14:textId="643761F3" w:rsidR="0092479A" w:rsidRDefault="0092479A" w:rsidP="0092479A">
      <w:pPr>
        <w:spacing w:before="120" w:after="40"/>
        <w:jc w:val="center"/>
      </w:pPr>
      <w:r>
        <w:rPr>
          <w:noProof/>
        </w:rPr>
        <w:lastRenderedPageBreak/>
        <w:drawing>
          <wp:inline distT="0" distB="0" distL="0" distR="0" wp14:anchorId="3BB58F5A" wp14:editId="59207877">
            <wp:extent cx="5303520" cy="4792851"/>
            <wp:effectExtent l="19050" t="19050" r="11430" b="27305"/>
            <wp:docPr id="1795705678" name="Imagem 45"/>
            <wp:cNvGraphicFramePr/>
            <a:graphic xmlns:a="http://schemas.openxmlformats.org/drawingml/2006/main">
              <a:graphicData uri="http://schemas.openxmlformats.org/drawingml/2006/picture">
                <pic:pic xmlns:pic="http://schemas.openxmlformats.org/drawingml/2006/picture">
                  <pic:nvPicPr>
                    <pic:cNvPr id="1795705678"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EA70ACF" w14:textId="6956B449"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04A00CD0" w14:textId="3D2A6E75" w:rsidR="0092479A" w:rsidRDefault="0092479A" w:rsidP="0092479A">
      <w:pPr>
        <w:spacing w:before="120" w:after="40"/>
        <w:jc w:val="center"/>
      </w:pPr>
      <w:r>
        <w:rPr>
          <w:noProof/>
        </w:rPr>
        <w:lastRenderedPageBreak/>
        <w:drawing>
          <wp:inline distT="0" distB="0" distL="0" distR="0" wp14:anchorId="1FDC5EA4" wp14:editId="01A96FFD">
            <wp:extent cx="5303520" cy="4792851"/>
            <wp:effectExtent l="19050" t="19050" r="11430" b="27305"/>
            <wp:docPr id="662971174" name="Imagem 46"/>
            <wp:cNvGraphicFramePr/>
            <a:graphic xmlns:a="http://schemas.openxmlformats.org/drawingml/2006/main">
              <a:graphicData uri="http://schemas.openxmlformats.org/drawingml/2006/picture">
                <pic:pic xmlns:pic="http://schemas.openxmlformats.org/drawingml/2006/picture">
                  <pic:nvPicPr>
                    <pic:cNvPr id="662971174"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60CD489" w14:textId="25425A72"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4862DEA6" w14:textId="14046970"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26F5A55E" w14:textId="38D5DD77" w:rsidR="0092479A" w:rsidRDefault="0092479A" w:rsidP="0092479A">
      <w:pPr>
        <w:pStyle w:val="Ttulo1"/>
        <w:pageBreakBefore/>
        <w:pBdr>
          <w:bottom w:val="single" w:sz="4" w:space="0" w:color="E4E4E7"/>
        </w:pBdr>
        <w:spacing w:before="80" w:after="200"/>
        <w:rPr>
          <w:rFonts w:ascii="Montserrat" w:hAnsi="Montserrat"/>
          <w:b/>
          <w:color w:val="1A1A1A"/>
          <w:sz w:val="34"/>
        </w:rPr>
      </w:pPr>
      <w:bookmarkStart w:id="40" w:name="_Toc240546291"/>
      <w:r>
        <w:rPr>
          <w:rFonts w:ascii="Montserrat" w:hAnsi="Montserrat"/>
          <w:b/>
          <w:color w:val="1A1A1A"/>
          <w:sz w:val="34"/>
        </w:rPr>
        <w:lastRenderedPageBreak/>
        <w:t>6. Administracao e Painel Executivo</w:t>
      </w:r>
      <w:bookmarkEnd w:id="40"/>
    </w:p>
    <w:p w14:paraId="6BB28BA8" w14:textId="47567647" w:rsidR="0092479A" w:rsidRDefault="0092479A" w:rsidP="0092479A">
      <w:pPr>
        <w:spacing w:line="280" w:lineRule="auto"/>
        <w:rPr>
          <w:rFonts w:ascii="Montserrat" w:hAnsi="Montserrat"/>
          <w:color w:val="1A1A1A"/>
          <w:sz w:val="22"/>
        </w:rPr>
      </w:pPr>
      <w:r>
        <w:rPr>
          <w:rFonts w:ascii="Montserrat" w:hAnsi="Montserrat"/>
          <w:color w:val="1A1A1A"/>
          <w:sz w:val="22"/>
        </w:rPr>
        <w:t>Quatro paginas independentes, listadas no menu lateral em Gestao: a Administracao (gerencia usuarios, equipes e configuracoes, sempre restrita a Admin - secao 2.3), o Painel Executivo (visao consolidada e agregada de todo o sistema, com acesso configuravel por papel - secao 6.3), o Painel de Prazos (cronograma dos projetos em andamento com avisos automaticos de prazo, tambem com acesso configuravel por papel - secoes 6.3 e 6.4.2) e o Relatorio de Resultados (indicadores estrategicos e plano de acao para a reuniao mensal de resultados, tambem com acesso configuravel por papel - secoes 6.3 e 6.7).</w:t>
      </w:r>
    </w:p>
    <w:p w14:paraId="5016F4B7" w14:textId="1BB6E839" w:rsidR="0092479A" w:rsidRDefault="0092479A" w:rsidP="0092479A">
      <w:pPr>
        <w:pStyle w:val="Ttulo2"/>
        <w:spacing w:before="320" w:after="120"/>
        <w:rPr>
          <w:rFonts w:ascii="Montserrat" w:hAnsi="Montserrat"/>
          <w:b/>
          <w:color w:val="B91D2E"/>
          <w:sz w:val="27"/>
        </w:rPr>
      </w:pPr>
      <w:bookmarkStart w:id="41" w:name="_Toc240546292"/>
      <w:r>
        <w:rPr>
          <w:rFonts w:ascii="Montserrat" w:hAnsi="Montserrat"/>
          <w:b/>
          <w:color w:val="B91D2E"/>
          <w:sz w:val="27"/>
        </w:rPr>
        <w:t>6.1 Usuarios</w:t>
      </w:r>
      <w:bookmarkEnd w:id="41"/>
    </w:p>
    <w:p w14:paraId="00EB7C52" w14:textId="650D1986" w:rsidR="0092479A" w:rsidRDefault="0092479A" w:rsidP="0092479A">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um seletor para alterar o papel, e um link Ver historico por usuario.</w:t>
      </w:r>
    </w:p>
    <w:p w14:paraId="0453D502" w14:textId="0F9F138F" w:rsidR="0092479A" w:rsidRDefault="0092479A" w:rsidP="0092479A">
      <w:pPr>
        <w:spacing w:before="120" w:after="40"/>
        <w:jc w:val="center"/>
      </w:pPr>
      <w:r>
        <w:rPr>
          <w:noProof/>
        </w:rPr>
        <w:drawing>
          <wp:inline distT="0" distB="0" distL="0" distR="0" wp14:anchorId="64BE1EAD" wp14:editId="0DE07671">
            <wp:extent cx="5303520" cy="4792851"/>
            <wp:effectExtent l="19050" t="19050" r="11430" b="27305"/>
            <wp:docPr id="234738610" name="Imagem 47"/>
            <wp:cNvGraphicFramePr/>
            <a:graphic xmlns:a="http://schemas.openxmlformats.org/drawingml/2006/main">
              <a:graphicData uri="http://schemas.openxmlformats.org/drawingml/2006/picture">
                <pic:pic xmlns:pic="http://schemas.openxmlformats.org/drawingml/2006/picture">
                  <pic:nvPicPr>
                    <pic:cNvPr id="234738610"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0AA93F6" w14:textId="2AFAF825"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lastRenderedPageBreak/>
        <w:t>Aba Usuarios: nome, telefone, papel atual e seletor de alteracao de papel por usuario.</w:t>
      </w:r>
    </w:p>
    <w:p w14:paraId="391D5088" w14:textId="11B0B98B" w:rsidR="0092479A" w:rsidRDefault="0092479A" w:rsidP="0092479A">
      <w:pPr>
        <w:spacing w:line="280" w:lineRule="auto"/>
        <w:rPr>
          <w:rFonts w:ascii="Montserrat" w:hAnsi="Montserrat"/>
          <w:color w:val="1A1A1A"/>
          <w:sz w:val="22"/>
        </w:rPr>
      </w:pPr>
      <w:r>
        <w:rPr>
          <w:rFonts w:ascii="Montserrat" w:hAnsi="Montserrat"/>
          <w:color w:val="1A1A1A"/>
          <w:sz w:val="22"/>
        </w:rPr>
        <w:t>No topo da lista, o Admin pode cadastrar uma pessoa que ainda nao fez login, preenchendo nome, telefone (opcional), e-mail e papel e clicando em + Adicionar usuario. A conta e criada de verdade na hora (via Supabase Auth) - a pessoa ja aparece na lista de usuarios normalmente, com o papel e o nome definidos, e ja pode ser adicionada a equipe de qualquer projeto (secao 6.2) sem precisar esperar ela logar.</w:t>
      </w:r>
    </w:p>
    <w:p w14:paraId="55A35867" w14:textId="24151688"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Quando a pessoa eventualmente fizer o primeiro login (link magico ou Microsoft), o Supabase Auth reconhece o e-mail e autentica direto na conta ja criada - nao gera uma conta duplicada, e o perfil (nome, telefone, papel) ja definido pelo Admin permanece do jeito que estava.</w:t>
      </w:r>
    </w:p>
    <w:p w14:paraId="302DABCF" w14:textId="19ABFFEA" w:rsidR="0092479A" w:rsidRDefault="0092479A" w:rsidP="0092479A">
      <w:pPr>
        <w:spacing w:line="280" w:lineRule="auto"/>
        <w:rPr>
          <w:rFonts w:ascii="Montserrat" w:hAnsi="Montserrat"/>
          <w:color w:val="1A1A1A"/>
          <w:sz w:val="22"/>
        </w:rPr>
      </w:pPr>
      <w:r>
        <w:rPr>
          <w:rFonts w:ascii="Montserrat" w:hAnsi="Montserrat"/>
          <w:color w:val="1A1A1A"/>
          <w:sz w:val="22"/>
        </w:rPr>
        <w:t>Antes de 15/09/2026, cadastrar alguem aqui criava so um pre-cadastro pendente, que so virava conta de verdade no primeiro login da pessoa - por isso ela nao podia ser adicionada a uma equipe antes disso. Um pre-cadastro feito daquele jeito (selo Pendente - 1o login na lista) ainda funciona: o Admin pode ajustar telefone e papel, remove-lo pelo botao Remover, ou usar o novo botao Criar conta agora para converte-lo numa conta de verdade imediatamente, sem esperar o login.</w:t>
      </w:r>
    </w:p>
    <w:p w14:paraId="7B01A220" w14:textId="388E2B75" w:rsidR="0092479A" w:rsidRDefault="0092479A" w:rsidP="0092479A">
      <w:pPr>
        <w:spacing w:line="280" w:lineRule="auto"/>
        <w:rPr>
          <w:rFonts w:ascii="Montserrat" w:hAnsi="Montserrat"/>
          <w:color w:val="1A1A1A"/>
          <w:sz w:val="22"/>
        </w:rPr>
      </w:pPr>
      <w:r>
        <w:rPr>
          <w:rFonts w:ascii="Montserrat" w:hAnsi="Montserrat"/>
          <w:color w:val="1A1A1A"/>
          <w:sz w:val="22"/>
        </w:rPr>
        <w:t>Cada usuario ja cadastrado tem um link Ver historico, que expande um painel logo abaixo da linha listando toda troca de papel e de telefone ja feita nesse perfil - valor anterior, novo valor, quando aconteceu e quem alterou. Clicar de novo (Fechar historico) recolhe o painel.</w:t>
      </w:r>
    </w:p>
    <w:p w14:paraId="69030AAA" w14:textId="55C6DF76"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Como o papel de um usuario controla o acesso a praticamente toda a ferramenta (paginas restritas a Admin, listas configuraveis de quem ve cada relatorio, contagem de equipe), esse historico existe para que uma promocao ou rebaixamento de papel nunca fique sem rastro de quem fez e quando - o mesmo principio de rastreabilidade ja usado no Ver historico dos 9 formularios do ciclo de vida do projeto.</w:t>
      </w:r>
    </w:p>
    <w:p w14:paraId="0B31852E" w14:textId="6BC69FC6"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Trava contra ficar sem nenhum Admin: o seletor de papel recusa tirar o papel Admin de alguem (a propria pessoa ou outra) quando essa pessoa e a unica com esse papel no sistema, com um aviso explicando o motivo. Sem essa trava, um Admin poderia acidentalmente se rebaixar (ou rebaixar o unico outro Admin) e ninguem mais conseguiria acessar esta tela para reverter, ja que ela e sempre exclusiva a quem tem papel Admin.</w:t>
      </w:r>
    </w:p>
    <w:p w14:paraId="3067F495" w14:textId="4B321213" w:rsidR="0092479A" w:rsidRDefault="0092479A" w:rsidP="0092479A">
      <w:pPr>
        <w:spacing w:line="280" w:lineRule="auto"/>
        <w:rPr>
          <w:rFonts w:ascii="Montserrat" w:hAnsi="Montserrat"/>
          <w:color w:val="1A1A1A"/>
          <w:sz w:val="22"/>
        </w:rPr>
      </w:pPr>
      <w:r>
        <w:rPr>
          <w:rFonts w:ascii="Montserrat" w:hAnsi="Montserrat"/>
          <w:color w:val="1A1A1A"/>
          <w:sz w:val="22"/>
        </w:rPr>
        <w:t xml:space="preserve">Cada usuario ja cadastrado (menos o proprio Admin logado) tem um botao Remover na ultima coluna. Ao clicar, o sistema checa na hora se a pessoa faz parte da equipe de algum projeto, criou algum projeto, tem registro criado em seu nome em algum dos 9 formularios que gravam essa informacao, ou tem </w:t>
      </w:r>
      <w:r>
        <w:rPr>
          <w:rFonts w:ascii="Montserrat" w:hAnsi="Montserrat"/>
          <w:color w:val="1A1A1A"/>
          <w:sz w:val="22"/>
        </w:rPr>
        <w:lastRenderedPageBreak/>
        <w:t>alguma inscricao de notificacao push registrada nesse e-mail. Se algum desses vinculos existir, a remocao e recusada e o Admin ve exatamente qual foi o motivo; caso contrario, pede confirmacao final antes de excluir o perfil.</w:t>
      </w:r>
    </w:p>
    <w:p w14:paraId="32002C6C" w14:textId="7AC4393E"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0AB3D0B3" w14:textId="2F0CB9CD"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A propria remocao tambem fica registrada: antes de excluir o perfil, o sistema grava no historico de alteracoes (a mesma tabela usada pelo Ver historico) quem removeu quem, com qual papel a pessoa estava e quando - mesmo que o perfil nao exista mais para abrir o historico depois pela tela.</w:t>
      </w:r>
    </w:p>
    <w:p w14:paraId="4E9574F3" w14:textId="56B468A4" w:rsidR="0092479A" w:rsidRDefault="0092479A" w:rsidP="0092479A">
      <w:pPr>
        <w:pStyle w:val="Ttulo2"/>
        <w:spacing w:before="320" w:after="120"/>
        <w:rPr>
          <w:rFonts w:ascii="Montserrat" w:hAnsi="Montserrat"/>
          <w:b/>
          <w:color w:val="B91D2E"/>
          <w:sz w:val="27"/>
        </w:rPr>
      </w:pPr>
      <w:bookmarkStart w:id="42" w:name="_Toc240546293"/>
      <w:r>
        <w:rPr>
          <w:rFonts w:ascii="Montserrat" w:hAnsi="Montserrat"/>
          <w:b/>
          <w:color w:val="B91D2E"/>
          <w:sz w:val="27"/>
        </w:rPr>
        <w:t>6.2 Equipes</w:t>
      </w:r>
      <w:bookmarkEnd w:id="42"/>
    </w:p>
    <w:p w14:paraId="62A757A9" w14:textId="48DAE59B" w:rsidR="0092479A" w:rsidRDefault="0092479A" w:rsidP="0092479A">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uma pessoa na lista e clique em + Adicionar a equipe.</w:t>
      </w:r>
    </w:p>
    <w:p w14:paraId="7C06351F" w14:textId="0D4BB455" w:rsidR="0092479A" w:rsidRDefault="0092479A" w:rsidP="0092479A">
      <w:pPr>
        <w:spacing w:before="120" w:after="40"/>
        <w:jc w:val="center"/>
      </w:pPr>
      <w:r>
        <w:rPr>
          <w:noProof/>
        </w:rPr>
        <w:lastRenderedPageBreak/>
        <w:drawing>
          <wp:inline distT="0" distB="0" distL="0" distR="0" wp14:anchorId="2C51D7E1" wp14:editId="500117F8">
            <wp:extent cx="5303520" cy="4792851"/>
            <wp:effectExtent l="19050" t="19050" r="11430" b="27305"/>
            <wp:docPr id="230526555" name="Imagem 48"/>
            <wp:cNvGraphicFramePr/>
            <a:graphic xmlns:a="http://schemas.openxmlformats.org/drawingml/2006/main">
              <a:graphicData uri="http://schemas.openxmlformats.org/drawingml/2006/picture">
                <pic:pic xmlns:pic="http://schemas.openxmlformats.org/drawingml/2006/picture">
                  <pic:nvPicPr>
                    <pic:cNvPr id="230526555"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141E162" w14:textId="47704983"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3D933E1D" w14:textId="4DB7C614"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A lista de + Adicionar a equipe so mostra contas de verdade (secao 6.1), sem contar quem ja esta na equipe daquele projeto - se alguem que deveria aparecer nao estiver na lista, confira se essa pessoa ja tem conta criada (nao um pre-cadastro antigo ainda pendente) e se ela ja nao faz parte da equipe.</w:t>
      </w:r>
    </w:p>
    <w:p w14:paraId="3A0D7F9D" w14:textId="32E58586" w:rsidR="0092479A" w:rsidRDefault="0092479A" w:rsidP="0092479A">
      <w:pPr>
        <w:pStyle w:val="Ttulo2"/>
        <w:spacing w:before="320" w:after="120"/>
        <w:rPr>
          <w:rFonts w:ascii="Montserrat" w:hAnsi="Montserrat"/>
          <w:b/>
          <w:color w:val="B91D2E"/>
          <w:sz w:val="27"/>
        </w:rPr>
      </w:pPr>
      <w:bookmarkStart w:id="43" w:name="_Toc240546294"/>
      <w:r>
        <w:rPr>
          <w:rFonts w:ascii="Montserrat" w:hAnsi="Montserrat"/>
          <w:b/>
          <w:color w:val="B91D2E"/>
          <w:sz w:val="27"/>
        </w:rPr>
        <w:t>6.3 Configuracoes</w:t>
      </w:r>
      <w:bookmarkEnd w:id="43"/>
    </w:p>
    <w:p w14:paraId="7C929157" w14:textId="1DDEB370" w:rsidR="0092479A" w:rsidRDefault="0092479A" w:rsidP="0092479A">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43BF0B10" w14:textId="24679B7F" w:rsidR="0092479A" w:rsidRDefault="0092479A" w:rsidP="0092479A">
      <w:pPr>
        <w:spacing w:before="120" w:after="40"/>
        <w:jc w:val="center"/>
      </w:pPr>
      <w:r>
        <w:rPr>
          <w:noProof/>
        </w:rPr>
        <w:lastRenderedPageBreak/>
        <w:drawing>
          <wp:inline distT="0" distB="0" distL="0" distR="0" wp14:anchorId="35C52297" wp14:editId="14C23DA3">
            <wp:extent cx="5303520" cy="4792851"/>
            <wp:effectExtent l="19050" t="19050" r="11430" b="27305"/>
            <wp:docPr id="907413152" name="Imagem 49"/>
            <wp:cNvGraphicFramePr/>
            <a:graphic xmlns:a="http://schemas.openxmlformats.org/drawingml/2006/main">
              <a:graphicData uri="http://schemas.openxmlformats.org/drawingml/2006/picture">
                <pic:pic xmlns:pic="http://schemas.openxmlformats.org/drawingml/2006/picture">
                  <pic:nvPicPr>
                    <pic:cNvPr id="907413152"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2EE85F4" w14:textId="0395B663"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2EDF6EE2" w14:textId="1219143E" w:rsidR="0092479A" w:rsidRDefault="0092479A" w:rsidP="0092479A">
      <w:pPr>
        <w:spacing w:line="280" w:lineRule="auto"/>
        <w:rPr>
          <w:rFonts w:ascii="Montserrat" w:hAnsi="Montserrat"/>
          <w:color w:val="1A1A1A"/>
          <w:sz w:val="22"/>
        </w:rPr>
      </w:pPr>
      <w:r>
        <w:rPr>
          <w:rFonts w:ascii="Montserrat" w:hAnsi="Montserrat"/>
          <w:color w:val="1A1A1A"/>
          <w:sz w:val="22"/>
        </w:rPr>
        <w:t>Logo abaixo, cinco grupos de caixas de selecao controlam quem pode ver o Painel Executivo, o Painel de Prazos, o Relatorio de Resultados, o Relatorio de Situacao de Projetos e o Relatorio de Entregas e Beneficios: o Admin marca um ou mais papeis por pagina, e quem tiver um papel fora da lista marcada ve Acesso restrito ao tentar abrir aquela pagina. Por padrao, o Painel Executivo, o Painel de Prazos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5A6994B9" w14:textId="5CB29768" w:rsidR="0092479A" w:rsidRDefault="0092479A" w:rsidP="0092479A">
      <w:pPr>
        <w:spacing w:line="280" w:lineRule="auto"/>
        <w:rPr>
          <w:rFonts w:ascii="Montserrat" w:hAnsi="Montserrat"/>
          <w:color w:val="1A1A1A"/>
          <w:sz w:val="22"/>
        </w:rPr>
      </w:pPr>
      <w:r>
        <w:rPr>
          <w:rFonts w:ascii="Montserrat" w:hAnsi="Montserrat"/>
          <w:color w:val="1A1A1A"/>
          <w:sz w:val="22"/>
        </w:rPr>
        <w:t>Um sexto grupo, Quem pode editar o Plano de Comunicacao de Projeto, controla so a aba Editar dados desse formulario (Passo 10) - diferente dos cinco grupos acima, que controlam a pagina inteira. Comeca marcado apenas para PMO/Admin; qualquer papel fora da lista continua vendo e imprimindo o Painel normalmente, so nao consegue editar.</w:t>
      </w:r>
    </w:p>
    <w:p w14:paraId="77FCC38D" w14:textId="36E6EF6F" w:rsidR="0092479A" w:rsidRDefault="0092479A" w:rsidP="0092479A">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seis configuracoes, mesmo que fique desmarcado por engano - isso evita que o proprio Admin perca o acesso e fique sem como reverter a configuracao.</w:t>
      </w:r>
    </w:p>
    <w:p w14:paraId="3FEA5073" w14:textId="6D677882" w:rsidR="0092479A" w:rsidRDefault="0092479A" w:rsidP="0092479A">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18C7E2E2" w14:textId="4757ADE6" w:rsidR="0092479A" w:rsidRDefault="0092479A" w:rsidP="0092479A">
      <w:pPr>
        <w:pStyle w:val="Ttulo2"/>
        <w:spacing w:before="320" w:after="120"/>
        <w:rPr>
          <w:rFonts w:ascii="Montserrat" w:hAnsi="Montserrat"/>
          <w:b/>
          <w:color w:val="B91D2E"/>
          <w:sz w:val="27"/>
        </w:rPr>
      </w:pPr>
      <w:bookmarkStart w:id="44" w:name="_Toc240546295"/>
      <w:r>
        <w:rPr>
          <w:rFonts w:ascii="Montserrat" w:hAnsi="Montserrat"/>
          <w:b/>
          <w:color w:val="B91D2E"/>
          <w:sz w:val="27"/>
        </w:rPr>
        <w:t>6.4 Painel Executivo</w:t>
      </w:r>
      <w:bookmarkEnd w:id="44"/>
    </w:p>
    <w:p w14:paraId="55495AB0" w14:textId="0EEA02F8" w:rsidR="0092479A" w:rsidRDefault="0092479A" w:rsidP="0092479A">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5A380E3A" w14:textId="5B13144A" w:rsidR="0092479A" w:rsidRDefault="0092479A" w:rsidP="0092479A">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07024ECF" w14:textId="2086665A" w:rsidR="005E26AE" w:rsidRDefault="0092479A" w:rsidP="0092479A">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378761BF" w14:textId="656F7214" w:rsidR="0092479A" w:rsidRDefault="0092479A" w:rsidP="0092479A">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48FFF770" w14:textId="25D3FA6B" w:rsidR="0092479A" w:rsidRDefault="0092479A" w:rsidP="0092479A">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sistematica, nao so num projeto isolado. So entram projetos com Projeto vinculado, custo estimado no TAP e custo realizado registrado.</w:t>
      </w:r>
    </w:p>
    <w:p w14:paraId="74D4F713" w14:textId="44D6C9E8" w:rsidR="0092479A" w:rsidRDefault="0092479A" w:rsidP="0092479A">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Entregas da EAP (portfolio): % de entregas (nivel 2) concluidas somando todas as EAPs cadastradas, e em quantos projetos existe pelo menos uma entrega atrasada - mesmo casamento pelo nome com o cronograma do </w:t>
      </w:r>
      <w:r>
        <w:rPr>
          <w:rFonts w:ascii="Montserrat" w:hAnsi="Montserrat"/>
          <w:color w:val="1A1A1A"/>
          <w:sz w:val="22"/>
        </w:rPr>
        <w:lastRenderedPageBreak/>
        <w:t>Planejamento e mesmo calculo automatico ja usado na propria EAP (Passo 5, secao 6.4.1).</w:t>
      </w:r>
    </w:p>
    <w:p w14:paraId="24DA56EA" w14:textId="57D35D97" w:rsidR="0092479A" w:rsidRDefault="0092479A" w:rsidP="0092479A">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Tarefas do cronograma (portfolio): soma as tarefas cadastradas dentro dos marcos do cronograma do Planejamento (Passo 4, aba 3) de todos os projetos, mostrando o percentual concluido e em quantos projetos existe pelo menos uma tarefa pendente.</w:t>
      </w:r>
    </w:p>
    <w:p w14:paraId="1E341BCE" w14:textId="30A6D333" w:rsidR="0092479A" w:rsidRDefault="0092479A" w:rsidP="0092479A">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4470EAED" w14:textId="6B73617C" w:rsidR="0092479A" w:rsidRDefault="0092479A" w:rsidP="0092479A">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0CE2610A" w14:textId="5C6C8B3D" w:rsidR="0092479A" w:rsidRDefault="0092479A" w:rsidP="0092479A">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23534419" w14:textId="4D50B67B" w:rsidR="0092479A" w:rsidRDefault="0092479A" w:rsidP="0092479A">
      <w:pPr>
        <w:spacing w:before="120" w:after="40"/>
        <w:jc w:val="center"/>
      </w:pPr>
      <w:r>
        <w:rPr>
          <w:noProof/>
        </w:rPr>
        <w:drawing>
          <wp:inline distT="0" distB="0" distL="0" distR="0" wp14:anchorId="2C757429" wp14:editId="0813D4E1">
            <wp:extent cx="5303520" cy="4267180"/>
            <wp:effectExtent l="19050" t="19050" r="11430" b="19685"/>
            <wp:docPr id="2043339307" name="Imagem 50"/>
            <wp:cNvGraphicFramePr/>
            <a:graphic xmlns:a="http://schemas.openxmlformats.org/drawingml/2006/main">
              <a:graphicData uri="http://schemas.openxmlformats.org/drawingml/2006/picture">
                <pic:pic xmlns:pic="http://schemas.openxmlformats.org/drawingml/2006/picture">
                  <pic:nvPicPr>
                    <pic:cNvPr id="2043339307"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08592698" w14:textId="5F2A3C68"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lastRenderedPageBreak/>
        <w:t>Painel Executivo: Gates de aprovacao e indicadores de governanca do Relatorio de Situacao.</w:t>
      </w:r>
    </w:p>
    <w:p w14:paraId="57653490" w14:textId="35522D60" w:rsidR="0092479A" w:rsidRDefault="0092479A" w:rsidP="0092479A">
      <w:pPr>
        <w:spacing w:before="120" w:after="40"/>
        <w:jc w:val="center"/>
      </w:pPr>
      <w:r>
        <w:rPr>
          <w:noProof/>
        </w:rPr>
        <w:drawing>
          <wp:inline distT="0" distB="0" distL="0" distR="0" wp14:anchorId="2CA38708" wp14:editId="2119F032">
            <wp:extent cx="5303520" cy="3382059"/>
            <wp:effectExtent l="19050" t="19050" r="11430" b="27940"/>
            <wp:docPr id="229545680" name="Imagem 51"/>
            <wp:cNvGraphicFramePr/>
            <a:graphic xmlns:a="http://schemas.openxmlformats.org/drawingml/2006/main">
              <a:graphicData uri="http://schemas.openxmlformats.org/drawingml/2006/picture">
                <pic:pic xmlns:pic="http://schemas.openxmlformats.org/drawingml/2006/picture">
                  <pic:nvPicPr>
                    <pic:cNvPr id="229545680"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29988557" w14:textId="5B401D37"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33BFAA47" w14:textId="65543161" w:rsidR="0092479A" w:rsidRDefault="0092479A" w:rsidP="0092479A">
      <w:pPr>
        <w:spacing w:before="120" w:after="40"/>
        <w:jc w:val="center"/>
      </w:pPr>
      <w:r>
        <w:rPr>
          <w:noProof/>
        </w:rPr>
        <w:lastRenderedPageBreak/>
        <w:drawing>
          <wp:inline distT="0" distB="0" distL="0" distR="0" wp14:anchorId="69F7358B" wp14:editId="7DE5FD25">
            <wp:extent cx="5303520" cy="4417800"/>
            <wp:effectExtent l="19050" t="19050" r="11430" b="20955"/>
            <wp:docPr id="2008063477" name="Imagem 52"/>
            <wp:cNvGraphicFramePr/>
            <a:graphic xmlns:a="http://schemas.openxmlformats.org/drawingml/2006/main">
              <a:graphicData uri="http://schemas.openxmlformats.org/drawingml/2006/picture">
                <pic:pic xmlns:pic="http://schemas.openxmlformats.org/drawingml/2006/picture">
                  <pic:nvPicPr>
                    <pic:cNvPr id="2008063477"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16DB728E" w14:textId="7BC66EA6"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575BA897" w14:textId="56EEC3C6"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4D448930" w14:textId="594FCD94"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28559B8F" w14:textId="773D7DAF" w:rsidR="0092479A" w:rsidRDefault="0092479A" w:rsidP="0092479A">
      <w:pPr>
        <w:pStyle w:val="Ttulo2"/>
        <w:spacing w:before="320" w:after="120"/>
        <w:rPr>
          <w:rFonts w:ascii="Montserrat" w:hAnsi="Montserrat"/>
          <w:b/>
          <w:color w:val="B91D2E"/>
          <w:sz w:val="27"/>
        </w:rPr>
      </w:pPr>
      <w:bookmarkStart w:id="45" w:name="_Toc240546296"/>
      <w:r>
        <w:rPr>
          <w:rFonts w:ascii="Montserrat" w:hAnsi="Montserrat"/>
          <w:b/>
          <w:color w:val="B91D2E"/>
          <w:sz w:val="27"/>
        </w:rPr>
        <w:t>6.4.1 Ficha do Projeto</w:t>
      </w:r>
      <w:bookmarkEnd w:id="45"/>
    </w:p>
    <w:p w14:paraId="1214822E" w14:textId="08E3A890" w:rsidR="0092479A" w:rsidRDefault="0092479A" w:rsidP="0092479A">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7168DBA4" w14:textId="6B52D24D" w:rsidR="0092479A" w:rsidRDefault="0092479A" w:rsidP="0092479A">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2EAD128B" w14:textId="3D4FB9E4" w:rsidR="0092479A" w:rsidRDefault="0092479A" w:rsidP="0092479A">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7D61B6E2" w14:textId="1C102CB9" w:rsidR="0092479A" w:rsidRDefault="0092479A" w:rsidP="0092479A">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Custos: Estimado (TAP) x Realizado: drill-down do cartao de Orcamento acima - tabela cruzando, categoria por categoria, o custo Estimado no TAP com o Realizado no Relatorio de Situacao, mesmo casamento por nome ja usado pelo Comparativo por categoria do Relatorio de Situacao (secao 4.1). Cada categoria ganha um selo Dentro do estimado, Acima do estimado ou Sem estimativa no TAP.</w:t>
      </w:r>
    </w:p>
    <w:p w14:paraId="462F51B2" w14:textId="1D3B73BA" w:rsidR="0092479A" w:rsidRDefault="0092479A" w:rsidP="0092479A">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Entregas da EAP: status automatico: lista cada Entrega (nivel 2) da EAP (Passo 5) deste projeto com um selo de status - Concluida, Atrasada, No prazo ou Sem cronograma vinculado - calculado automaticamente casando pelo nome com o cronograma do Planejamento, sem nenhum campo novo para preencher. Um resumo no topo mostra o percentual de entregas concluidas do projeto.</w:t>
      </w:r>
    </w:p>
    <w:p w14:paraId="240FA613" w14:textId="61A3AE18" w:rsidR="0092479A" w:rsidRDefault="0092479A" w:rsidP="0092479A">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3593B584" w14:textId="342F11E4" w:rsidR="0092479A" w:rsidRDefault="0092479A" w:rsidP="0092479A">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5BF58E92" w14:textId="147466D4" w:rsidR="0092479A" w:rsidRDefault="0092479A" w:rsidP="0092479A">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30DCD280" w14:textId="183D47E4" w:rsidR="0092479A" w:rsidRDefault="0092479A" w:rsidP="0092479A">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32D97620" w14:textId="343A89E4" w:rsidR="0092479A" w:rsidRDefault="0092479A" w:rsidP="0092479A">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6375133E" w14:textId="3374B4BB" w:rsidR="0092479A" w:rsidRDefault="0092479A" w:rsidP="0092479A">
      <w:pPr>
        <w:spacing w:before="120" w:after="40"/>
        <w:jc w:val="center"/>
      </w:pPr>
      <w:r>
        <w:rPr>
          <w:noProof/>
        </w:rPr>
        <w:lastRenderedPageBreak/>
        <w:drawing>
          <wp:inline distT="0" distB="0" distL="0" distR="0" wp14:anchorId="1F46432D" wp14:editId="4F17E250">
            <wp:extent cx="5303520" cy="7628836"/>
            <wp:effectExtent l="19050" t="19050" r="11430" b="10795"/>
            <wp:docPr id="1753410516" name="Imagem 53"/>
            <wp:cNvGraphicFramePr/>
            <a:graphic xmlns:a="http://schemas.openxmlformats.org/drawingml/2006/main">
              <a:graphicData uri="http://schemas.openxmlformats.org/drawingml/2006/picture">
                <pic:pic xmlns:pic="http://schemas.openxmlformats.org/drawingml/2006/picture">
                  <pic:nvPicPr>
                    <pic:cNvPr id="1753410516"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7E1A8DFF" w14:textId="5BC67E60"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1AFC3658" w14:textId="59E58530" w:rsidR="0092479A" w:rsidRDefault="0092479A" w:rsidP="0092479A">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2EAFBE3C" w14:textId="553E560E"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46EB0F65" w14:textId="42BA7F0A"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67F52605" w14:textId="42C0833B" w:rsidR="0092479A" w:rsidRDefault="0092479A" w:rsidP="0092479A">
      <w:pPr>
        <w:pStyle w:val="Ttulo2"/>
        <w:spacing w:before="320" w:after="120"/>
        <w:rPr>
          <w:rFonts w:ascii="Montserrat" w:hAnsi="Montserrat"/>
          <w:b/>
          <w:color w:val="B91D2E"/>
          <w:sz w:val="27"/>
        </w:rPr>
      </w:pPr>
      <w:bookmarkStart w:id="46" w:name="_Toc240546297"/>
      <w:r>
        <w:rPr>
          <w:rFonts w:ascii="Montserrat" w:hAnsi="Montserrat"/>
          <w:b/>
          <w:color w:val="B91D2E"/>
          <w:sz w:val="27"/>
        </w:rPr>
        <w:t>6.4.2 Painel de Prazos</w:t>
      </w:r>
      <w:bookmarkEnd w:id="46"/>
    </w:p>
    <w:p w14:paraId="6EFD2F8B" w14:textId="1955FE98" w:rsidR="0092479A" w:rsidRDefault="0092479A" w:rsidP="0092479A">
      <w:pPr>
        <w:spacing w:line="280" w:lineRule="auto"/>
        <w:rPr>
          <w:rFonts w:ascii="Montserrat" w:hAnsi="Montserrat"/>
          <w:color w:val="1A1A1A"/>
          <w:sz w:val="22"/>
        </w:rPr>
      </w:pPr>
      <w:r>
        <w:rPr>
          <w:rFonts w:ascii="Montserrat" w:hAnsi="Montserrat"/>
          <w:color w:val="1A1A1A"/>
          <w:sz w:val="22"/>
        </w:rPr>
        <w:t>Pagina pensada para ficar aberta numa TV ou monitor da sala de projetos, atualizando sozinha a cada 2 minutos, com o cronograma (marcos do Planejamento e Desenvolvimento de Projeto, Passo 4) de todos os projetos ainda ativos - projetos ja encerrados via TEP nao entram. Por padrao so o Admin ve esta pagina, mas isso pode ser ampliado para outros papeis em Administracao &gt; Configuracoes (secao 6.3), da mesma forma que o Painel Executivo.</w:t>
      </w:r>
    </w:p>
    <w:p w14:paraId="1E84B197" w14:textId="326F4D70" w:rsidR="0092479A" w:rsidRDefault="0092479A" w:rsidP="0092479A">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Tres indicadores no topo: total de marcos atrasados no portfolio (sem Conclusao real, com o Termino previsto ja vencido), total de marcos vencendo em ate 5 dias, e % de marcos concluidos somando todos os projetos ativos.</w:t>
      </w:r>
    </w:p>
    <w:p w14:paraId="1086FA3D" w14:textId="05F6FC20" w:rsidR="0092479A" w:rsidRDefault="0092479A" w:rsidP="0092479A">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Um cartao por projeto ativo com Planejamento registrado, ordenado com os projetos com mais marcos atrasados primeiro: nome do projeto, gerente, barra de % concluido, e a lista dos marcos atrasados (destacados em vermelho) e vencendo em breve (destacados em amarelo), cada um com o responsavel do cronograma e ha quantos dias esta atrasado ou em quantos dias vence. Um projeto sem nenhum marco atrasado ou vencendo mostra Tudo em dia.</w:t>
      </w:r>
    </w:p>
    <w:p w14:paraId="1714F567" w14:textId="2788E76A" w:rsidR="0092479A" w:rsidRDefault="0092479A" w:rsidP="0092479A">
      <w:pPr>
        <w:spacing w:before="160" w:after="200"/>
        <w:ind w:left="283"/>
        <w:rPr>
          <w:rFonts w:ascii="Montserrat" w:hAnsi="Montserrat"/>
          <w:i/>
          <w:color w:val="6A6A70"/>
          <w:sz w:val="21"/>
        </w:rPr>
      </w:pPr>
      <w:r>
        <w:rPr>
          <w:rFonts w:ascii="Montserrat" w:hAnsi="Montserrat"/>
          <w:i/>
          <w:color w:val="6A6A70"/>
          <w:sz w:val="21"/>
        </w:rPr>
        <w:lastRenderedPageBreak/>
        <w:t>Execucao ao lado de cada marco: alem do prazo, cada marco atrasado ou vencendo mostra o que a pessoa sinalizou no campo Execucao (secao 6.2, Passo 4) e ha quanto tempo - por exemplo Em andamento - atualizado ha 2 dias. Um marco sem nenhuma atualizacao mostra sem atualizacao de execucao em destaque - e o sinal de que ninguem sinalizou estar trabalhando naquilo, util para separar quem esta atrasado mas ativo de quem esta atrasado em silencio.</w:t>
      </w:r>
    </w:p>
    <w:p w14:paraId="2A648215" w14:textId="6CDF168D"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Este painel so mostra os dados - quem efetivamente recebe um aviso por e-mail/push quando um prazo se aproxima e o mecanismo descrito a seguir, que roda sozinho todo dia sem precisar desta tela aberta.</w:t>
      </w:r>
    </w:p>
    <w:p w14:paraId="1AE1830C" w14:textId="586D1C74" w:rsidR="0092479A" w:rsidRDefault="0092479A" w:rsidP="0092479A">
      <w:pPr>
        <w:pStyle w:val="Ttulo2"/>
        <w:spacing w:before="320" w:after="120"/>
        <w:rPr>
          <w:rFonts w:ascii="Montserrat" w:hAnsi="Montserrat"/>
          <w:b/>
          <w:color w:val="B91D2E"/>
          <w:sz w:val="27"/>
        </w:rPr>
      </w:pPr>
      <w:bookmarkStart w:id="47" w:name="_Toc240546298"/>
      <w:r>
        <w:rPr>
          <w:rFonts w:ascii="Montserrat" w:hAnsi="Montserrat"/>
          <w:b/>
          <w:color w:val="B91D2E"/>
          <w:sz w:val="27"/>
        </w:rPr>
        <w:t>6.4.3 Aviso automatico de prazo (e-mail e push)</w:t>
      </w:r>
      <w:bookmarkEnd w:id="47"/>
    </w:p>
    <w:p w14:paraId="53A27EB2" w14:textId="7C732614" w:rsidR="0092479A" w:rsidRDefault="0092479A" w:rsidP="0092479A">
      <w:pPr>
        <w:spacing w:line="280" w:lineRule="auto"/>
        <w:rPr>
          <w:rFonts w:ascii="Montserrat" w:hAnsi="Montserrat"/>
          <w:color w:val="1A1A1A"/>
          <w:sz w:val="22"/>
        </w:rPr>
      </w:pPr>
      <w:r>
        <w:rPr>
          <w:rFonts w:ascii="Montserrat" w:hAnsi="Montserrat"/>
          <w:color w:val="1A1A1A"/>
          <w:sz w:val="22"/>
        </w:rPr>
        <w:t>Complementando o Painel de Prazos, um mecanismo roda sozinho uma vez por dia (sem depender de ninguem abrir o sistema) e avisa por e-mail - e por push, para quem tiver ativado (secao 2.9) - quando um marco do cronograma esta chegando ou ja passou do prazo, sem Conclusao real preenchida:</w:t>
      </w:r>
    </w:p>
    <w:p w14:paraId="654A6ECD" w14:textId="31B9CC35" w:rsidR="0092479A" w:rsidRDefault="0092479A" w:rsidP="0092479A">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5 dias antes do Termino previsto.</w:t>
      </w:r>
    </w:p>
    <w:p w14:paraId="724E949D" w14:textId="6B658A7A" w:rsidR="0092479A" w:rsidRDefault="0092479A" w:rsidP="0092479A">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2 dias antes.</w:t>
      </w:r>
    </w:p>
    <w:p w14:paraId="573A05E9" w14:textId="3C32C8C2" w:rsidR="0092479A" w:rsidRDefault="0092479A" w:rsidP="0092479A">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No dia do vencimento.</w:t>
      </w:r>
    </w:p>
    <w:p w14:paraId="2CB1C6CA" w14:textId="57BC384C" w:rsidR="0092479A" w:rsidRDefault="0092479A" w:rsidP="0092479A">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Atrasado - repete a cada 7 dias enquanto o marco continuar sem Conclusao real, para nao lembrar todo dia da mesma pendencia.</w:t>
      </w:r>
    </w:p>
    <w:p w14:paraId="2DE05A04" w14:textId="60094432"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Os numeros acima (5, 2 e 7 dias) sao o padrao de fabrica - o Admin pode altera-los em Administracao &gt; Configuracoes &gt; Regras de aviso automatico de prazo e execucao (secao 6.3), sem mexer em codigo. Um valor em branco ou invalido faz a regra correspondente voltar ao padrao, sem deixar de funcionar.</w:t>
      </w:r>
    </w:p>
    <w:p w14:paraId="75BE1D33" w14:textId="6CE416D6" w:rsidR="0092479A" w:rsidRDefault="0092479A" w:rsidP="0092479A">
      <w:pPr>
        <w:spacing w:line="280" w:lineRule="auto"/>
        <w:rPr>
          <w:rFonts w:ascii="Montserrat" w:hAnsi="Montserrat"/>
          <w:color w:val="1A1A1A"/>
          <w:sz w:val="22"/>
        </w:rPr>
      </w:pPr>
      <w:r>
        <w:rPr>
          <w:rFonts w:ascii="Montserrat" w:hAnsi="Montserrat"/>
          <w:color w:val="1A1A1A"/>
          <w:sz w:val="22"/>
        </w:rPr>
        <w:t>Quem recebe cada aviso: toda conta vinculada no campo Responsavel (conta) do cronograma (Passo 4, aba 3), quando preenchido - pode ser uma ou mais de uma pessoa -, mais toda conta com papel Gerente de Projetos que estiver na equipe daquele projeto (secao 2.5) - nao o campo de texto livre Gerente do cadastro do projeto. Se nenhuma conta existir para aquele marco (nem Responsavel (conta), nem Gerente de Projetos na equipe), ninguem recebe o aviso automatico, mas o indicador visual no Painel de Prazos continua aparecendo normalmente.</w:t>
      </w:r>
    </w:p>
    <w:p w14:paraId="6EE342D6" w14:textId="77777777"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 xml:space="preserve">O campo Responsavel (conta) e nao a pessoa preenche o texto livre Responsavel ja existente: e um segundo campo, um botao que abre um painel com uma caixa de selecao por conta da equipe do projeto selecionado, podendo marcar mais de uma pessoa para o mesmo marco. A lista mostra o nome cadastrado de cada conta (caindo para o e-mail quando nao houver nome), e o botao resume a escolha (nome, ou </w:t>
      </w:r>
    </w:p>
    <w:p w14:paraId="773E961C" w14:textId="3C990A34" w:rsidR="0092479A" w:rsidRDefault="0092479A" w:rsidP="0092479A">
      <w:pPr>
        <w:spacing w:before="160" w:after="200"/>
        <w:ind w:left="283"/>
        <w:rPr>
          <w:rFonts w:ascii="Montserrat" w:hAnsi="Montserrat"/>
          <w:i/>
          <w:color w:val="6A6A70"/>
          <w:sz w:val="21"/>
        </w:rPr>
      </w:pPr>
      <w:r>
        <w:rPr>
          <w:rFonts w:ascii="Montserrat" w:hAnsi="Montserrat"/>
          <w:i/>
          <w:color w:val="6A6A70"/>
          <w:sz w:val="21"/>
        </w:rPr>
        <w:lastRenderedPageBreak/>
        <w:t>ome +N com mais de uma pessoa marcada). O texto livre Responsavel continua existindo do lado, sem nenhuma mudanca - o campo novo serve so para o sistema saber para quais contas mandar o aviso automatico.</w:t>
      </w:r>
    </w:p>
    <w:p w14:paraId="067D3D47" w14:textId="78D16025"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Cada aviso e enviado uma unica vez por marco e por janela (5 dias, 2 dias, no dia) - nao repete todo dia dentro da mesma janela. Ja o aviso de atraso repete a cada 7 dias, para continuar chegando enquanto a pendencia nao for resolvida, sem virar um lembrete diario.</w:t>
      </w:r>
    </w:p>
    <w:p w14:paraId="3E83F03F" w14:textId="249468C0" w:rsidR="0092479A" w:rsidRDefault="0092479A" w:rsidP="0092479A">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O e-mail traz um link Abrir o Meu Painel, para quem recebeu o aviso ja ir direto tratar o item (secao 6.4.4) - e um link generico, sem nada especifico da pessoa; quem clicar precisa estar logado com a propria conta para ver o que esta atribuido a ela.</w:t>
      </w:r>
    </w:p>
    <w:p w14:paraId="037293D9" w14:textId="3D9C877B" w:rsidR="0092479A" w:rsidRDefault="0092479A" w:rsidP="0092479A">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O e-mail termina indicando a Gerencia de Projetos como alternativa de contato, caso a pessoa prefira ajustar o prazo diretamente em vez de seguir so pelo aviso automatico - o nome do Gerente vem do campo Gerente do projeto do proprio Planejamento (aba 1, capa), nao e fixo; se esse campo estiver vazio no projeto, a frase aparece sem nome.</w:t>
      </w:r>
    </w:p>
    <w:p w14:paraId="43770513" w14:textId="3CD5DCA4" w:rsidR="0092479A" w:rsidRDefault="0092479A" w:rsidP="0092479A">
      <w:pPr>
        <w:pStyle w:val="Ttulo2"/>
        <w:spacing w:before="320" w:after="120"/>
        <w:rPr>
          <w:rFonts w:ascii="Montserrat" w:hAnsi="Montserrat"/>
          <w:b/>
          <w:color w:val="B91D2E"/>
          <w:sz w:val="27"/>
        </w:rPr>
      </w:pPr>
      <w:bookmarkStart w:id="48" w:name="_Toc240546299"/>
      <w:r>
        <w:rPr>
          <w:rFonts w:ascii="Montserrat" w:hAnsi="Montserrat"/>
          <w:b/>
          <w:color w:val="B91D2E"/>
          <w:sz w:val="27"/>
        </w:rPr>
        <w:t>Aviso automatico de silencio (e-mail e push)</w:t>
      </w:r>
      <w:bookmarkEnd w:id="48"/>
    </w:p>
    <w:p w14:paraId="4E08D445" w14:textId="2D73430B" w:rsidR="0092479A" w:rsidRDefault="0092479A" w:rsidP="0092479A">
      <w:pPr>
        <w:spacing w:line="280" w:lineRule="auto"/>
        <w:rPr>
          <w:rFonts w:ascii="Montserrat" w:hAnsi="Montserrat"/>
          <w:color w:val="1A1A1A"/>
          <w:sz w:val="22"/>
        </w:rPr>
      </w:pPr>
      <w:r>
        <w:rPr>
          <w:rFonts w:ascii="Montserrat" w:hAnsi="Montserrat"/>
          <w:color w:val="1A1A1A"/>
          <w:sz w:val="22"/>
        </w:rPr>
        <w:t>Complementa o aviso de prazo acima, mas olha para outra coisa: em vez do vencimento, olha se a pessoa esta de fato sinalizando execucao. O mesmo mecanismo diario dispara um segundo aviso quando um marco ja comecou (Inicio previsto ja chegou) e esta 5 dias ou mais sem nenhuma mudanca no campo Execucao (secao 6.2, Passo 4) - contando a partir da ultima atualizacao, ou do proprio Inicio previsto se o campo nunca foi preenchido. Repete a cada 5 dias enquanto continuar parado, com o mesmo destinatario e o mesmo link para o Meu Painel do aviso de prazo.</w:t>
      </w:r>
    </w:p>
    <w:p w14:paraId="56A43691" w14:textId="210908D4"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Por que existe: o aviso de prazo acima so olha a data final - um marco com o Termino previsto ainda longe (semanas ou meses) podia ficar parado o tempo todo sem ninguem ser avisado, mesmo com o campo Execucao existindo desde a criacao dele. O aviso de silencio fecha essa lacuna, avisando por causa da inatividade, nao do prazo. No mesmo dia em que o aviso de prazo ja foi enviado para um marco, o aviso de silencio nao dispara tambem, para nao mandar dois e-mails de uma vez. Os dois numeros (5 e 5 dias) tambem sao configuraveis em Administracao &gt; Configuracoes (secao 6.3), junto com os do aviso de prazo.</w:t>
      </w:r>
    </w:p>
    <w:p w14:paraId="2A60CD8E" w14:textId="5EBA87D7" w:rsidR="0092479A" w:rsidRDefault="0092479A" w:rsidP="0092479A">
      <w:pPr>
        <w:pStyle w:val="Ttulo2"/>
        <w:spacing w:before="320" w:after="120"/>
        <w:rPr>
          <w:rFonts w:ascii="Montserrat" w:hAnsi="Montserrat"/>
          <w:b/>
          <w:color w:val="B91D2E"/>
          <w:sz w:val="27"/>
        </w:rPr>
      </w:pPr>
      <w:bookmarkStart w:id="49" w:name="_Toc240546300"/>
      <w:r>
        <w:rPr>
          <w:rFonts w:ascii="Montserrat" w:hAnsi="Montserrat"/>
          <w:b/>
          <w:color w:val="B91D2E"/>
          <w:sz w:val="27"/>
        </w:rPr>
        <w:t>6.4.4 Meu Painel</w:t>
      </w:r>
      <w:bookmarkEnd w:id="49"/>
    </w:p>
    <w:p w14:paraId="7E76B091" w14:textId="5B1D992D" w:rsidR="0092479A" w:rsidRDefault="0092479A" w:rsidP="0092479A">
      <w:pPr>
        <w:spacing w:line="280" w:lineRule="auto"/>
        <w:rPr>
          <w:rFonts w:ascii="Montserrat" w:hAnsi="Montserrat"/>
          <w:color w:val="1A1A1A"/>
          <w:sz w:val="22"/>
        </w:rPr>
      </w:pPr>
      <w:r>
        <w:rPr>
          <w:rFonts w:ascii="Montserrat" w:hAnsi="Montserrat"/>
          <w:color w:val="1A1A1A"/>
          <w:sz w:val="22"/>
        </w:rPr>
        <w:t>Visao pessoal, sem restricao de papel - qualquer usuario autenticado abre esta pagina e ve, reunido numa unica tela, tudo que esta atribuido a sua propria conta em qualquer projeto, com um botao para concluir cada item direto da lista, sem precisar abrir o formulario de origem.</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381"/>
        <w:gridCol w:w="4309"/>
        <w:gridCol w:w="2381"/>
      </w:tblGrid>
      <w:tr w:rsidR="0092479A" w14:paraId="645CF9FC" w14:textId="77777777" w:rsidTr="0092479A">
        <w:tblPrEx>
          <w:tblCellMar>
            <w:top w:w="0" w:type="dxa"/>
            <w:bottom w:w="0" w:type="dxa"/>
          </w:tblCellMar>
        </w:tblPrEx>
        <w:tc>
          <w:tcPr>
            <w:tcW w:w="2381" w:type="dxa"/>
            <w:shd w:val="clear" w:color="auto" w:fill="1A1A1A"/>
          </w:tcPr>
          <w:p w14:paraId="79BBDF04" w14:textId="60187AC4" w:rsidR="0092479A" w:rsidRPr="0092479A" w:rsidRDefault="0092479A" w:rsidP="0092479A">
            <w:pPr>
              <w:spacing w:line="280" w:lineRule="auto"/>
              <w:rPr>
                <w:rFonts w:ascii="Montserrat" w:hAnsi="Montserrat"/>
                <w:b/>
                <w:color w:val="FFFFFF"/>
                <w:sz w:val="19"/>
              </w:rPr>
            </w:pPr>
            <w:r w:rsidRPr="0092479A">
              <w:rPr>
                <w:rFonts w:ascii="Montserrat" w:hAnsi="Montserrat"/>
                <w:b/>
                <w:color w:val="FFFFFF"/>
                <w:sz w:val="19"/>
              </w:rPr>
              <w:lastRenderedPageBreak/>
              <w:t>Secao</w:t>
            </w:r>
          </w:p>
        </w:tc>
        <w:tc>
          <w:tcPr>
            <w:tcW w:w="4309" w:type="dxa"/>
            <w:shd w:val="clear" w:color="auto" w:fill="1A1A1A"/>
          </w:tcPr>
          <w:p w14:paraId="3767A56C" w14:textId="262A923D" w:rsidR="0092479A" w:rsidRPr="0092479A" w:rsidRDefault="0092479A" w:rsidP="0092479A">
            <w:pPr>
              <w:spacing w:line="280" w:lineRule="auto"/>
              <w:rPr>
                <w:rFonts w:ascii="Montserrat" w:hAnsi="Montserrat"/>
                <w:b/>
                <w:color w:val="FFFFFF"/>
                <w:sz w:val="19"/>
              </w:rPr>
            </w:pPr>
            <w:r w:rsidRPr="0092479A">
              <w:rPr>
                <w:rFonts w:ascii="Montserrat" w:hAnsi="Montserrat"/>
                <w:b/>
                <w:color w:val="FFFFFF"/>
                <w:sz w:val="19"/>
              </w:rPr>
              <w:t>De onde vem</w:t>
            </w:r>
          </w:p>
        </w:tc>
        <w:tc>
          <w:tcPr>
            <w:tcW w:w="2381" w:type="dxa"/>
            <w:shd w:val="clear" w:color="auto" w:fill="1A1A1A"/>
          </w:tcPr>
          <w:p w14:paraId="1E41FB93" w14:textId="4A38EA41" w:rsidR="0092479A" w:rsidRPr="0092479A" w:rsidRDefault="0092479A" w:rsidP="0092479A">
            <w:pPr>
              <w:spacing w:line="280" w:lineRule="auto"/>
              <w:rPr>
                <w:rFonts w:ascii="Montserrat" w:hAnsi="Montserrat"/>
                <w:b/>
                <w:color w:val="FFFFFF"/>
                <w:sz w:val="19"/>
              </w:rPr>
            </w:pPr>
            <w:r w:rsidRPr="0092479A">
              <w:rPr>
                <w:rFonts w:ascii="Montserrat" w:hAnsi="Montserrat"/>
                <w:b/>
                <w:color w:val="FFFFFF"/>
                <w:sz w:val="19"/>
              </w:rPr>
              <w:t>Botao</w:t>
            </w:r>
          </w:p>
        </w:tc>
      </w:tr>
      <w:tr w:rsidR="0092479A" w14:paraId="47FDA6B9" w14:textId="77777777" w:rsidTr="0092479A">
        <w:tblPrEx>
          <w:tblCellMar>
            <w:top w:w="0" w:type="dxa"/>
            <w:bottom w:w="0" w:type="dxa"/>
          </w:tblCellMar>
        </w:tblPrEx>
        <w:tc>
          <w:tcPr>
            <w:tcW w:w="2381" w:type="dxa"/>
          </w:tcPr>
          <w:p w14:paraId="5DEF329B" w14:textId="047F8D05"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Meus projetos</w:t>
            </w:r>
          </w:p>
        </w:tc>
        <w:tc>
          <w:tcPr>
            <w:tcW w:w="4309" w:type="dxa"/>
          </w:tcPr>
          <w:p w14:paraId="3C753A07" w14:textId="2C519E48"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Projetos em que a conta faz parte da equipe (secao 2.5)</w:t>
            </w:r>
          </w:p>
        </w:tc>
        <w:tc>
          <w:tcPr>
            <w:tcW w:w="2381" w:type="dxa"/>
          </w:tcPr>
          <w:p w14:paraId="783FF096" w14:textId="5232031A"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w:t>
            </w:r>
          </w:p>
        </w:tc>
      </w:tr>
      <w:tr w:rsidR="0092479A" w14:paraId="7CA651DD" w14:textId="77777777" w:rsidTr="0092479A">
        <w:tblPrEx>
          <w:tblCellMar>
            <w:top w:w="0" w:type="dxa"/>
            <w:bottom w:w="0" w:type="dxa"/>
          </w:tblCellMar>
        </w:tblPrEx>
        <w:tc>
          <w:tcPr>
            <w:tcW w:w="2381" w:type="dxa"/>
          </w:tcPr>
          <w:p w14:paraId="68F1E756" w14:textId="63ADD934"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Marcos atribuidos a mim</w:t>
            </w:r>
          </w:p>
        </w:tc>
        <w:tc>
          <w:tcPr>
            <w:tcW w:w="4309" w:type="dxa"/>
          </w:tcPr>
          <w:p w14:paraId="2344D02B" w14:textId="1F729B26"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Cronograma do Planejamento (Passo 4, aba 3), campo Responsavel (conta) do marco</w:t>
            </w:r>
          </w:p>
        </w:tc>
        <w:tc>
          <w:tcPr>
            <w:tcW w:w="2381" w:type="dxa"/>
          </w:tcPr>
          <w:p w14:paraId="21F2DA1D" w14:textId="0AB6D2EE"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Concluir - grava a Conclusao real com a data de hoje</w:t>
            </w:r>
          </w:p>
        </w:tc>
      </w:tr>
      <w:tr w:rsidR="0092479A" w14:paraId="1BA57ED3" w14:textId="77777777" w:rsidTr="0092479A">
        <w:tblPrEx>
          <w:tblCellMar>
            <w:top w:w="0" w:type="dxa"/>
            <w:bottom w:w="0" w:type="dxa"/>
          </w:tblCellMar>
        </w:tblPrEx>
        <w:tc>
          <w:tcPr>
            <w:tcW w:w="2381" w:type="dxa"/>
          </w:tcPr>
          <w:p w14:paraId="139F887E" w14:textId="22C6AAF0"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Tarefas atribuidas a mim</w:t>
            </w:r>
          </w:p>
        </w:tc>
        <w:tc>
          <w:tcPr>
            <w:tcW w:w="4309" w:type="dxa"/>
          </w:tcPr>
          <w:p w14:paraId="6A441154" w14:textId="3A986EB0"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Tarefas dentro de um marco (Passo 4, aba 3) cujo marco tenha Responsavel (conta)</w:t>
            </w:r>
          </w:p>
        </w:tc>
        <w:tc>
          <w:tcPr>
            <w:tcW w:w="2381" w:type="dxa"/>
          </w:tcPr>
          <w:p w14:paraId="5059AF43" w14:textId="04DB23F1"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Concluir - marca a tarefa como concluida</w:t>
            </w:r>
          </w:p>
        </w:tc>
      </w:tr>
      <w:tr w:rsidR="0092479A" w14:paraId="3633ED0A" w14:textId="77777777" w:rsidTr="0092479A">
        <w:tblPrEx>
          <w:tblCellMar>
            <w:top w:w="0" w:type="dxa"/>
            <w:bottom w:w="0" w:type="dxa"/>
          </w:tblCellMar>
        </w:tblPrEx>
        <w:tc>
          <w:tcPr>
            <w:tcW w:w="2381" w:type="dxa"/>
          </w:tcPr>
          <w:p w14:paraId="36FF2431" w14:textId="65FE8B65"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Riscos atribuidos a mim (TAP)</w:t>
            </w:r>
          </w:p>
        </w:tc>
        <w:tc>
          <w:tcPr>
            <w:tcW w:w="4309" w:type="dxa"/>
          </w:tcPr>
          <w:p w14:paraId="751C46D6" w14:textId="7136A064"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Registro de riscos do TAP (Passo 3), campo Responsavel (conta) do risco</w:t>
            </w:r>
          </w:p>
        </w:tc>
        <w:tc>
          <w:tcPr>
            <w:tcW w:w="2381" w:type="dxa"/>
          </w:tcPr>
          <w:p w14:paraId="58D6742E" w14:textId="57B42273"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Encerrar - muda o Status do risco para Encerrado</w:t>
            </w:r>
          </w:p>
        </w:tc>
      </w:tr>
      <w:tr w:rsidR="0092479A" w14:paraId="30ECD1F0" w14:textId="77777777" w:rsidTr="0092479A">
        <w:tblPrEx>
          <w:tblCellMar>
            <w:top w:w="0" w:type="dxa"/>
            <w:bottom w:w="0" w:type="dxa"/>
          </w:tblCellMar>
        </w:tblPrEx>
        <w:tc>
          <w:tcPr>
            <w:tcW w:w="2381" w:type="dxa"/>
          </w:tcPr>
          <w:p w14:paraId="01197ACB" w14:textId="349A7503"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Entradas atribuidas a mim (Planejamento)</w:t>
            </w:r>
          </w:p>
        </w:tc>
        <w:tc>
          <w:tcPr>
            <w:tcW w:w="4309" w:type="dxa"/>
          </w:tcPr>
          <w:p w14:paraId="49886F46" w14:textId="2487C8C3"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Aba Entradas do Planejamento (Passo 4, aba 4), campo Responsavel (conta) da linha</w:t>
            </w:r>
          </w:p>
        </w:tc>
        <w:tc>
          <w:tcPr>
            <w:tcW w:w="2381" w:type="dxa"/>
          </w:tcPr>
          <w:p w14:paraId="1221ACBF" w14:textId="082D9E0F"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Concluir - muda o Status da entrada para OK</w:t>
            </w:r>
          </w:p>
        </w:tc>
      </w:tr>
      <w:tr w:rsidR="0092479A" w14:paraId="6AC69A40" w14:textId="77777777" w:rsidTr="0092479A">
        <w:tblPrEx>
          <w:tblCellMar>
            <w:top w:w="0" w:type="dxa"/>
            <w:bottom w:w="0" w:type="dxa"/>
          </w:tblCellMar>
        </w:tblPrEx>
        <w:tc>
          <w:tcPr>
            <w:tcW w:w="2381" w:type="dxa"/>
          </w:tcPr>
          <w:p w14:paraId="083EA0A9" w14:textId="59156849"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Entraves e encaminhamentos atribuidos a mim</w:t>
            </w:r>
          </w:p>
        </w:tc>
        <w:tc>
          <w:tcPr>
            <w:tcW w:w="4309" w:type="dxa"/>
          </w:tcPr>
          <w:p w14:paraId="65A616E9" w14:textId="254E9342"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Relatorio de Situacao (secao 4.1), campo Responsavel (conta) - aqui com todas as contas do sistema, nao so a equipe do projeto</w:t>
            </w:r>
          </w:p>
        </w:tc>
        <w:tc>
          <w:tcPr>
            <w:tcW w:w="2381" w:type="dxa"/>
          </w:tcPr>
          <w:p w14:paraId="2FC9C63B" w14:textId="5274238A" w:rsidR="0092479A" w:rsidRPr="0092479A" w:rsidRDefault="0092479A" w:rsidP="0092479A">
            <w:pPr>
              <w:spacing w:line="280" w:lineRule="auto"/>
              <w:rPr>
                <w:rFonts w:ascii="Montserrat" w:hAnsi="Montserrat"/>
                <w:color w:val="1A1A1A"/>
                <w:sz w:val="19"/>
              </w:rPr>
            </w:pPr>
            <w:r w:rsidRPr="0092479A">
              <w:rPr>
                <w:rFonts w:ascii="Montserrat" w:hAnsi="Montserrat"/>
                <w:color w:val="1A1A1A"/>
                <w:sz w:val="19"/>
              </w:rPr>
              <w:t>Resolver - muda o Status para Resolvido</w:t>
            </w:r>
          </w:p>
        </w:tc>
      </w:tr>
    </w:tbl>
    <w:p w14:paraId="640B8695" w14:textId="77777777" w:rsidR="0092479A" w:rsidRDefault="0092479A" w:rsidP="0092479A">
      <w:pPr>
        <w:spacing w:after="200"/>
      </w:pPr>
    </w:p>
    <w:p w14:paraId="0C75B9D5" w14:textId="55E8270E" w:rsidR="0092479A" w:rsidRDefault="0092479A" w:rsidP="0092479A">
      <w:pPr>
        <w:spacing w:before="120" w:after="40"/>
        <w:jc w:val="center"/>
      </w:pPr>
      <w:r>
        <w:rPr>
          <w:noProof/>
        </w:rPr>
        <w:lastRenderedPageBreak/>
        <w:drawing>
          <wp:inline distT="0" distB="0" distL="0" distR="0" wp14:anchorId="462F1515" wp14:editId="6589291D">
            <wp:extent cx="5120640" cy="6240599"/>
            <wp:effectExtent l="19050" t="19050" r="22860" b="27305"/>
            <wp:docPr id="214358685" name="Imagem 54"/>
            <wp:cNvGraphicFramePr/>
            <a:graphic xmlns:a="http://schemas.openxmlformats.org/drawingml/2006/main">
              <a:graphicData uri="http://schemas.openxmlformats.org/drawingml/2006/picture">
                <pic:pic xmlns:pic="http://schemas.openxmlformats.org/drawingml/2006/picture">
                  <pic:nvPicPr>
                    <pic:cNvPr id="214358685" name=""/>
                    <pic:cNvPicPr/>
                  </pic:nvPicPr>
                  <pic:blipFill>
                    <a:blip r:embed="rId60">
                      <a:extLst>
                        <a:ext uri="{28A0092B-C50C-407E-A947-70E740481C1C}">
                          <a14:useLocalDpi xmlns:a14="http://schemas.microsoft.com/office/drawing/2010/main" val="0"/>
                        </a:ext>
                      </a:extLst>
                    </a:blip>
                    <a:stretch>
                      <a:fillRect/>
                    </a:stretch>
                  </pic:blipFill>
                  <pic:spPr>
                    <a:xfrm>
                      <a:off x="0" y="0"/>
                      <a:ext cx="5120640" cy="6240599"/>
                    </a:xfrm>
                    <a:prstGeom prst="rect">
                      <a:avLst/>
                    </a:prstGeom>
                    <a:ln w="9525">
                      <a:solidFill>
                        <a:srgbClr val="D1D5DB"/>
                      </a:solidFill>
                    </a:ln>
                  </pic:spPr>
                </pic:pic>
              </a:graphicData>
            </a:graphic>
          </wp:inline>
        </w:drawing>
      </w:r>
    </w:p>
    <w:p w14:paraId="152BFC77" w14:textId="53812A0F"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Meu Painel: marcos, tarefas, riscos, entradas e entraves/encaminhamentos atribuidos a conta logada, cada um com seu botao de conclusao.</w:t>
      </w:r>
    </w:p>
    <w:p w14:paraId="72E652D3" w14:textId="063ACDB6"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Responsavel (conta) aceita mais de uma pessoa: nas quatro linhas de Marcos/Tarefas, Riscos, Entradas e Entraves/encaminhamentos acima, o campo Responsavel (conta) pode ter uma ou varias contas marcadas ao mesmo tempo - o item aparece no Meu Painel de cada pessoa marcada, nao so de uma, e concluir pelo botao de qualquer uma delas resolve o item para todas.</w:t>
      </w:r>
    </w:p>
    <w:p w14:paraId="26AA73D6" w14:textId="1FAB2E02" w:rsidR="0092479A" w:rsidRDefault="0092479A" w:rsidP="0092479A">
      <w:pPr>
        <w:spacing w:before="160" w:after="200"/>
        <w:ind w:left="283"/>
        <w:rPr>
          <w:rFonts w:ascii="Montserrat" w:hAnsi="Montserrat"/>
          <w:i/>
          <w:color w:val="6A6A70"/>
          <w:sz w:val="21"/>
        </w:rPr>
      </w:pPr>
      <w:r>
        <w:rPr>
          <w:rFonts w:ascii="Montserrat" w:hAnsi="Montserrat"/>
          <w:i/>
          <w:color w:val="6A6A70"/>
          <w:sz w:val="21"/>
        </w:rPr>
        <w:lastRenderedPageBreak/>
        <w:t>Execucao, ao lado de cada marco: um seletor com A iniciar/Em andamento/Atrasado/Concluido, salvando na hora ao ser alterado (mesmo padrao do botao Concluir) - e aqui, no Meu Painel, que normalmente faz mais sentido atualizar, sem precisar abrir o Planejamento inteiro. Grava tambem a data/hora da ultima mudanca, usada no Painel de Prazos (secao 6.4.2) para mostrar ha quanto tempo aquele marco foi atualizado pela ultima vez.</w:t>
      </w:r>
    </w:p>
    <w:p w14:paraId="70F64ED9" w14:textId="343BCEBF"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A aba Verificacao do Planejamento (aba 6) nao entra no Meu Painel nem tem campo Responsavel (conta) - ficou de fora deliberadamente.</w:t>
      </w:r>
    </w:p>
    <w:p w14:paraId="7D2735BD" w14:textId="5C3AD78C"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Concluir um item aqui grava direto no mesmo registro compartilhado do formulario de origem (Planejamento, TAP ou Relatorio de Situacao) - nao e uma copia separada. Se duas pessoas mexerem no mesmo registro ao mesmo tempo (por exemplo, uma concluindo um item pelo Meu Painel enquanto outra edita o formulario de origem), o sistema busca a versao mais recente do registro e tenta gravar de novo automaticamente antes de desistir - mesma logica de edicao simultanea ja usada nos demais formularios (secao 2.14).</w:t>
      </w:r>
    </w:p>
    <w:p w14:paraId="4349EFFF" w14:textId="0688E3DB" w:rsidR="0092479A" w:rsidRDefault="0092479A" w:rsidP="0092479A">
      <w:pPr>
        <w:spacing w:line="280" w:lineRule="auto"/>
        <w:rPr>
          <w:rFonts w:ascii="Montserrat" w:hAnsi="Montserrat"/>
          <w:color w:val="1A1A1A"/>
          <w:sz w:val="22"/>
        </w:rPr>
      </w:pPr>
      <w:r>
        <w:rPr>
          <w:rFonts w:ascii="Montserrat" w:hAnsi="Montserrat"/>
          <w:color w:val="1A1A1A"/>
          <w:sz w:val="22"/>
        </w:rPr>
        <w:t>O botao Atualizar, no topo da pagina, recarrega a lista sem precisar sair e voltar.</w:t>
      </w:r>
    </w:p>
    <w:p w14:paraId="48A64B1E" w14:textId="2E9C8E00" w:rsidR="0092479A" w:rsidRDefault="0092479A" w:rsidP="0092479A">
      <w:pPr>
        <w:pStyle w:val="Ttulo2"/>
        <w:spacing w:before="320" w:after="120"/>
        <w:rPr>
          <w:rFonts w:ascii="Montserrat" w:hAnsi="Montserrat"/>
          <w:b/>
          <w:color w:val="B91D2E"/>
          <w:sz w:val="27"/>
        </w:rPr>
      </w:pPr>
      <w:bookmarkStart w:id="50" w:name="_Toc240546301"/>
      <w:r>
        <w:rPr>
          <w:rFonts w:ascii="Montserrat" w:hAnsi="Montserrat"/>
          <w:b/>
          <w:color w:val="B91D2E"/>
          <w:sz w:val="27"/>
        </w:rPr>
        <w:t>6.4.5 Gestao de Atividades</w:t>
      </w:r>
      <w:bookmarkEnd w:id="50"/>
    </w:p>
    <w:p w14:paraId="720F737B" w14:textId="5FABDD2D" w:rsidR="0092479A" w:rsidRDefault="0092479A" w:rsidP="0092479A">
      <w:pPr>
        <w:spacing w:line="280" w:lineRule="auto"/>
        <w:rPr>
          <w:rFonts w:ascii="Montserrat" w:hAnsi="Montserrat"/>
          <w:color w:val="1A1A1A"/>
          <w:sz w:val="22"/>
        </w:rPr>
      </w:pPr>
      <w:r>
        <w:rPr>
          <w:rFonts w:ascii="Montserrat" w:hAnsi="Montserrat"/>
          <w:color w:val="1A1A1A"/>
          <w:sz w:val="22"/>
        </w:rPr>
        <w:t>Visao agregada, para Admin/PMO, da carga de trabalho de toda a equipe: agrupa os mesmos itens do Meu Painel (secao 6.4.4) - marcos e tarefas do cronograma, riscos do TAP, entradas do Planejamento, entraves/encaminhamentos do Relatorio de Situacao - mas por conta responsavel, nao por login individual. Por padrao so o Admin ve esta pagina, mas isso pode ser ampliado para outros papeis em Administracao &gt; Configuracoes (secao 6.3), da mesma forma que o Painel Executivo e o Painel de Prazos.</w:t>
      </w:r>
    </w:p>
    <w:p w14:paraId="419BA968" w14:textId="7C6975C3" w:rsidR="0092479A" w:rsidRDefault="0092479A" w:rsidP="0092479A">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Quatro indicadores no topo: quantas pessoas tem pelo menos um item pendente, total de itens em aberto no portfolio, quantos estao atrasados (marcos vencidos sem Conclusao real e entraves/encaminhamentos com prazo vencido) e quantos itens em aberto ainda nao tem nenhuma conta responsavel atribuida.</w:t>
      </w:r>
    </w:p>
    <w:p w14:paraId="14AF96CF" w14:textId="363985B8" w:rsidR="0092479A" w:rsidRDefault="0092479A" w:rsidP="0092479A">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Um cartao por pessoa, com nome, papel e a contagem de itens em cada uma das 5 categorias, mais quantos estao atrasados - clicar no cartao expande a lista detalhada de cada item. Pessoas com pelo menos um item atrasado ja aparecem expandidas ao carregar a pagina, sem precisar clicar. E somente visualizacao: nao ha botao para concluir um item em nome de outra pessoa.</w:t>
      </w:r>
    </w:p>
    <w:p w14:paraId="3E07D672" w14:textId="18346A8F" w:rsidR="0092479A" w:rsidRDefault="0092479A" w:rsidP="0092479A">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 xml:space="preserve">Marcos, Tarefas, Riscos (TAP) e Entradas (Planejamento) agrupados por projeto: dentro de cada categoria, os itens da pessoa ficam organizados sob o nome do projeto a que pertencem, em vez de soltos numa lista so. </w:t>
      </w:r>
      <w:r>
        <w:rPr>
          <w:rFonts w:ascii="Montserrat" w:hAnsi="Montserrat"/>
          <w:color w:val="1A1A1A"/>
          <w:sz w:val="22"/>
        </w:rPr>
        <w:lastRenderedPageBreak/>
        <w:t>O cabecalho de cada grupo mostra quantos itens tem e, em Marcos, quantos deles estao atrasados. Os grupos de Marcos aparecem ordenados pelo projeto mais critico primeiro (mais itens atrasados, depois o prazo mais proximo); nas demais categorias a ordem e alfabetica pelo nome do projeto. Cada marco mostra explicitamente de qual campo a data e (Termino previsto), o mesmo nome usado na coluna correspondente do cronograma do Planejamento (Passo 4).</w:t>
      </w:r>
    </w:p>
    <w:p w14:paraId="528FEA39" w14:textId="1107B92C" w:rsidR="0092479A" w:rsidRDefault="0092479A" w:rsidP="0092479A">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Itens sem responsavel (conta) atribuido: contagem por categoria dos itens em aberto que so tem o campo de texto livre Responsavel preenchido, sem o seletor de conta - ajuda o PMO a encontrar pendencias sem dono definido antes que virem atraso.</w:t>
      </w:r>
    </w:p>
    <w:p w14:paraId="6766A65B" w14:textId="682C2B8B" w:rsidR="0092479A" w:rsidRDefault="0092479A" w:rsidP="0092479A">
      <w:pPr>
        <w:spacing w:before="120" w:after="40"/>
        <w:jc w:val="center"/>
      </w:pPr>
      <w:r>
        <w:rPr>
          <w:noProof/>
        </w:rPr>
        <w:lastRenderedPageBreak/>
        <w:drawing>
          <wp:inline distT="0" distB="0" distL="0" distR="0" wp14:anchorId="018F628B" wp14:editId="2EAAE100">
            <wp:extent cx="5120640" cy="6187296"/>
            <wp:effectExtent l="19050" t="19050" r="22860" b="23495"/>
            <wp:docPr id="2124818475" name="Imagem 55"/>
            <wp:cNvGraphicFramePr/>
            <a:graphic xmlns:a="http://schemas.openxmlformats.org/drawingml/2006/main">
              <a:graphicData uri="http://schemas.openxmlformats.org/drawingml/2006/picture">
                <pic:pic xmlns:pic="http://schemas.openxmlformats.org/drawingml/2006/picture">
                  <pic:nvPicPr>
                    <pic:cNvPr id="2124818475" name=""/>
                    <pic:cNvPicPr/>
                  </pic:nvPicPr>
                  <pic:blipFill>
                    <a:blip r:embed="rId61">
                      <a:extLst>
                        <a:ext uri="{28A0092B-C50C-407E-A947-70E740481C1C}">
                          <a14:useLocalDpi xmlns:a14="http://schemas.microsoft.com/office/drawing/2010/main" val="0"/>
                        </a:ext>
                      </a:extLst>
                    </a:blip>
                    <a:stretch>
                      <a:fillRect/>
                    </a:stretch>
                  </pic:blipFill>
                  <pic:spPr>
                    <a:xfrm>
                      <a:off x="0" y="0"/>
                      <a:ext cx="5120640" cy="6187296"/>
                    </a:xfrm>
                    <a:prstGeom prst="rect">
                      <a:avLst/>
                    </a:prstGeom>
                    <a:ln w="9525">
                      <a:solidFill>
                        <a:srgbClr val="D1D5DB"/>
                      </a:solidFill>
                    </a:ln>
                  </pic:spPr>
                </pic:pic>
              </a:graphicData>
            </a:graphic>
          </wp:inline>
        </w:drawing>
      </w:r>
    </w:p>
    <w:p w14:paraId="0027E0DF" w14:textId="14EA77E6"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Gestao de Atividades: indicadores gerais e um cartao expandido mostrando o detalhamento por categoria de uma pessoa.</w:t>
      </w:r>
    </w:p>
    <w:p w14:paraId="4962CE02" w14:textId="24BDBCD6"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Controle de acesso (Row Level Security no Supabase): diferente das demais listas de papeis da Administracao, a permissao desta pagina tambem libera enxergar nome e papel de todos os usuarios do sistema, nao so abrir a tela - e o dado que a pagina usa para agrupar as pendencias por pessoa. A funcao listar_perfis_gestao_atividades (SECURITY DEFINER) confere essa permissao direto no banco antes de devolver qualquer linha - mesmo alguem tentando contornar a tela nao consegue essa lista sem estar autorizado.</w:t>
      </w:r>
    </w:p>
    <w:p w14:paraId="5249CCC5" w14:textId="74418F09" w:rsidR="0092479A" w:rsidRDefault="0092479A" w:rsidP="0092479A">
      <w:pPr>
        <w:pStyle w:val="Ttulo2"/>
        <w:spacing w:before="320" w:after="120"/>
        <w:rPr>
          <w:rFonts w:ascii="Montserrat" w:hAnsi="Montserrat"/>
          <w:b/>
          <w:color w:val="B91D2E"/>
          <w:sz w:val="27"/>
        </w:rPr>
      </w:pPr>
      <w:bookmarkStart w:id="51" w:name="_Toc240546302"/>
      <w:r>
        <w:rPr>
          <w:rFonts w:ascii="Montserrat" w:hAnsi="Montserrat"/>
          <w:b/>
          <w:color w:val="B91D2E"/>
          <w:sz w:val="27"/>
        </w:rPr>
        <w:lastRenderedPageBreak/>
        <w:t>6.5 Ambiente de Treino</w:t>
      </w:r>
      <w:bookmarkEnd w:id="51"/>
    </w:p>
    <w:p w14:paraId="6C0298E2" w14:textId="0C0D516F" w:rsidR="0092479A" w:rsidRDefault="0092479A" w:rsidP="0092479A">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0B4E11A8" w14:textId="46D8DE78" w:rsidR="0092479A" w:rsidRDefault="0092479A" w:rsidP="0092479A">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6965889D" w14:textId="5C723617" w:rsidR="0092479A" w:rsidRDefault="0092479A" w:rsidP="0092479A">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0CC6D25B" w14:textId="499792AF" w:rsidR="0092479A" w:rsidRDefault="0092479A" w:rsidP="0092479A">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63172FBA" w14:textId="37F2A2A2" w:rsidR="0092479A" w:rsidRDefault="0092479A" w:rsidP="0092479A">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67E3C572" w14:textId="20AB0BF1"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5D0C7048" w14:textId="413C6F1F" w:rsidR="0092479A" w:rsidRDefault="0092479A" w:rsidP="0092479A">
      <w:pPr>
        <w:pStyle w:val="Ttulo2"/>
        <w:spacing w:before="320" w:after="120"/>
        <w:rPr>
          <w:rFonts w:ascii="Montserrat" w:hAnsi="Montserrat"/>
          <w:b/>
          <w:color w:val="B91D2E"/>
          <w:sz w:val="27"/>
        </w:rPr>
      </w:pPr>
      <w:bookmarkStart w:id="52" w:name="_Toc240546303"/>
      <w:r>
        <w:rPr>
          <w:rFonts w:ascii="Montserrat" w:hAnsi="Montserrat"/>
          <w:b/>
          <w:color w:val="B91D2E"/>
          <w:sz w:val="27"/>
        </w:rPr>
        <w:t>6.6 Backup automatizado</w:t>
      </w:r>
      <w:bookmarkEnd w:id="52"/>
    </w:p>
    <w:p w14:paraId="2E087F83" w14:textId="6F310675" w:rsidR="0092479A" w:rsidRDefault="0092479A" w:rsidP="0092479A">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71C9240F" w14:textId="772032C0" w:rsidR="0092479A" w:rsidRDefault="0092479A" w:rsidP="0092479A">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45BF2CFB" w14:textId="1EF619C2" w:rsidR="0092479A" w:rsidRDefault="0092479A" w:rsidP="0092479A">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55167F9F" w14:textId="447AC5AA" w:rsidR="0092479A" w:rsidRDefault="0092479A" w:rsidP="0092479A">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099F659F" w14:textId="279F9C61" w:rsidR="0092479A" w:rsidRDefault="0092479A" w:rsidP="0092479A">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lastRenderedPageBreak/>
        <w:t>Retencao (dias, opcional): depois de quantos dias os backups antigos podem ser descartados; vazio mantem tudo indefinidamente.</w:t>
      </w:r>
    </w:p>
    <w:p w14:paraId="59357AD4" w14:textId="6934406D" w:rsidR="0092479A" w:rsidRDefault="0092479A" w:rsidP="0092479A">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3BE8B475" w14:textId="483E3358" w:rsidR="0092479A" w:rsidRDefault="0092479A" w:rsidP="0092479A">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009CBC16" w14:textId="2BDB9CC2" w:rsidR="0092479A" w:rsidRDefault="0092479A" w:rsidP="0092479A">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23A27EE4" w14:textId="3AC2D917" w:rsidR="0092479A" w:rsidRDefault="0092479A" w:rsidP="0092479A">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3F037223" w14:textId="0689DE8D"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0B7BDAC5" w14:textId="56D4E4A2"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734314EA" w14:textId="0CE4E85F" w:rsidR="0092479A" w:rsidRDefault="0092479A" w:rsidP="0092479A">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2B01B060" w14:textId="51410546" w:rsidR="0092479A" w:rsidRDefault="0092479A" w:rsidP="0092479A">
      <w:pPr>
        <w:spacing w:before="120" w:after="40"/>
        <w:jc w:val="center"/>
      </w:pPr>
      <w:r>
        <w:rPr>
          <w:noProof/>
        </w:rPr>
        <w:drawing>
          <wp:inline distT="0" distB="0" distL="0" distR="0" wp14:anchorId="467430F6" wp14:editId="13235DAC">
            <wp:extent cx="5303520" cy="1351384"/>
            <wp:effectExtent l="19050" t="19050" r="11430" b="20320"/>
            <wp:docPr id="2098326095" name="Imagem 56"/>
            <wp:cNvGraphicFramePr/>
            <a:graphic xmlns:a="http://schemas.openxmlformats.org/drawingml/2006/main">
              <a:graphicData uri="http://schemas.openxmlformats.org/drawingml/2006/picture">
                <pic:pic xmlns:pic="http://schemas.openxmlformats.org/drawingml/2006/picture">
                  <pic:nvPicPr>
                    <pic:cNvPr id="2098326095"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357D12CC" w14:textId="1A46E338"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69A9A700" w14:textId="77F8C45B" w:rsidR="0092479A" w:rsidRDefault="0092479A" w:rsidP="0092479A">
      <w:pPr>
        <w:spacing w:line="280" w:lineRule="auto"/>
        <w:rPr>
          <w:rFonts w:ascii="Montserrat" w:hAnsi="Montserrat"/>
          <w:color w:val="1A1A1A"/>
          <w:sz w:val="22"/>
        </w:rPr>
      </w:pPr>
      <w:r>
        <w:rPr>
          <w:rFonts w:ascii="Montserrat" w:hAnsi="Montserrat"/>
          <w:color w:val="1A1A1A"/>
          <w:sz w:val="22"/>
        </w:rPr>
        <w:lastRenderedPageBreak/>
        <w:t>Um ultimo bloco, Regras de aviso automatico de prazo e execucao, define em dias as duas regras do mecanismo diario descrito na secao 6.4.3: quantos dias antes do Termino previsto cada janela do aviso de prazo comeca (padrao 5 e 2), a cada quantos dias o aviso de atrasado se repete (padrao 7), apos quantos dias sem atualizar Execucao o aviso de silencio dispara (padrao 5) e a cada quantos dias ele se repete (padrao 5). Um campo em branco ou com valor invalido faz a regra correspondente usar o padrao de fabrica, sem deixar de funcionar.</w:t>
      </w:r>
    </w:p>
    <w:p w14:paraId="7ED978A3" w14:textId="77F5F0A9" w:rsidR="0092479A" w:rsidRDefault="0092479A" w:rsidP="0092479A">
      <w:pPr>
        <w:pStyle w:val="Ttulo2"/>
        <w:spacing w:before="320" w:after="120"/>
        <w:rPr>
          <w:rFonts w:ascii="Montserrat" w:hAnsi="Montserrat"/>
          <w:b/>
          <w:color w:val="B91D2E"/>
          <w:sz w:val="27"/>
        </w:rPr>
      </w:pPr>
      <w:bookmarkStart w:id="53" w:name="_Toc240546304"/>
      <w:r>
        <w:rPr>
          <w:rFonts w:ascii="Montserrat" w:hAnsi="Montserrat"/>
          <w:b/>
          <w:color w:val="B91D2E"/>
          <w:sz w:val="27"/>
        </w:rPr>
        <w:t>6.7 Relatorio de Resultados</w:t>
      </w:r>
      <w:bookmarkEnd w:id="53"/>
    </w:p>
    <w:p w14:paraId="77A8F8FC" w14:textId="4012C94A" w:rsidR="0092479A" w:rsidRDefault="0092479A" w:rsidP="0092479A">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225DC5E0" w14:textId="19C59DCF" w:rsidR="0092479A" w:rsidRDefault="0092479A" w:rsidP="0092479A">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3EB135C2" w14:textId="6478F80A" w:rsidR="0092479A" w:rsidRDefault="0092479A" w:rsidP="0092479A">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4C5E6C74" w14:textId="38319FA2" w:rsidR="0092479A" w:rsidRDefault="0092479A" w:rsidP="0092479A">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5E355E08" w14:textId="79DA59A2" w:rsidR="0092479A" w:rsidRDefault="0092479A" w:rsidP="0092479A">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Projetos sem risco alto/critico: % dos projetos com TAP registrado (com Projeto vinculado) que nao tem nenhum risco em aberto (Status diferente de Encerrado) com severidade Alto ou Critico - a mesma matriz de severidade da Matriz de risco do TAP (Passo 3, secao 9), agregada em nivel de portfolio.</w:t>
      </w:r>
    </w:p>
    <w:p w14:paraId="48CF853F" w14:textId="4BF9629A" w:rsidR="0092479A" w:rsidRDefault="0092479A" w:rsidP="0092479A">
      <w:pPr>
        <w:spacing w:before="120" w:after="40"/>
        <w:jc w:val="center"/>
      </w:pPr>
      <w:r>
        <w:rPr>
          <w:noProof/>
        </w:rPr>
        <w:drawing>
          <wp:inline distT="0" distB="0" distL="0" distR="0" wp14:anchorId="39488995" wp14:editId="0126253C">
            <wp:extent cx="5303520" cy="1422793"/>
            <wp:effectExtent l="19050" t="19050" r="11430" b="25400"/>
            <wp:docPr id="79552153" name="Imagem 57"/>
            <wp:cNvGraphicFramePr/>
            <a:graphic xmlns:a="http://schemas.openxmlformats.org/drawingml/2006/main">
              <a:graphicData uri="http://schemas.openxmlformats.org/drawingml/2006/picture">
                <pic:pic xmlns:pic="http://schemas.openxmlformats.org/drawingml/2006/picture">
                  <pic:nvPicPr>
                    <pic:cNvPr id="79552153"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551B2DC2" w14:textId="0EB74B47"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3D3518B7" w14:textId="1C1086C4" w:rsidR="0092479A" w:rsidRDefault="0092479A" w:rsidP="0092479A">
      <w:pPr>
        <w:spacing w:before="160" w:after="200"/>
        <w:ind w:left="283"/>
        <w:rPr>
          <w:rFonts w:ascii="Montserrat" w:hAnsi="Montserrat"/>
          <w:i/>
          <w:color w:val="6A6A70"/>
          <w:sz w:val="21"/>
        </w:rPr>
      </w:pPr>
      <w:r>
        <w:rPr>
          <w:rFonts w:ascii="Montserrat" w:hAnsi="Montserrat"/>
          <w:i/>
          <w:color w:val="6A6A70"/>
          <w:sz w:val="21"/>
        </w:rPr>
        <w:lastRenderedPageBreak/>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70446AE3" w14:textId="1DF477AA"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Tendencia: Marcos no prazo, Projetos dentro do orcamento e Projetos sem risco alto/critico mostram a evolucao dos ultimos salvamentos do Relatorio de 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6F1AB8B0" w14:textId="0B1FB51C"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219F020C" w14:textId="2841E724" w:rsidR="0092479A" w:rsidRDefault="0092479A" w:rsidP="0092479A">
      <w:pPr>
        <w:pStyle w:val="PargrafodaLista"/>
        <w:numPr>
          <w:ilvl w:val="0"/>
          <w:numId w:val="41"/>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416DB821" w14:textId="1C6A7230" w:rsidR="0092479A" w:rsidRDefault="0092479A" w:rsidP="0092479A">
      <w:pPr>
        <w:spacing w:before="120" w:after="40"/>
        <w:jc w:val="center"/>
      </w:pPr>
      <w:r>
        <w:rPr>
          <w:noProof/>
        </w:rPr>
        <w:drawing>
          <wp:inline distT="0" distB="0" distL="0" distR="0" wp14:anchorId="3AAB5B80" wp14:editId="470BD42C">
            <wp:extent cx="5303520" cy="1841050"/>
            <wp:effectExtent l="19050" t="19050" r="11430" b="26035"/>
            <wp:docPr id="1704633885" name="Imagem 58"/>
            <wp:cNvGraphicFramePr/>
            <a:graphic xmlns:a="http://schemas.openxmlformats.org/drawingml/2006/main">
              <a:graphicData uri="http://schemas.openxmlformats.org/drawingml/2006/picture">
                <pic:pic xmlns:pic="http://schemas.openxmlformats.org/drawingml/2006/picture">
                  <pic:nvPicPr>
                    <pic:cNvPr id="1704633885" name=""/>
                    <pic:cNvPicPr/>
                  </pic:nvPicPr>
                  <pic:blipFill>
                    <a:blip r:embed="rId64">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035A16A1" w14:textId="3222E107"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77C0E6D4" w14:textId="3E644655" w:rsidR="0092479A" w:rsidRDefault="0092479A" w:rsidP="0092479A">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7B85F684" w14:textId="5D4F22B5" w:rsidR="0092479A" w:rsidRDefault="0092479A" w:rsidP="0092479A">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7758E32D" w14:textId="56623A2C" w:rsidR="0092479A" w:rsidRDefault="0092479A" w:rsidP="0092479A">
      <w:pPr>
        <w:pStyle w:val="PargrafodaLista"/>
        <w:numPr>
          <w:ilvl w:val="0"/>
          <w:numId w:val="41"/>
        </w:numPr>
        <w:spacing w:after="80" w:line="260" w:lineRule="auto"/>
        <w:ind w:left="700"/>
        <w:rPr>
          <w:rFonts w:ascii="Montserrat" w:hAnsi="Montserrat"/>
          <w:color w:val="1A1A1A"/>
          <w:sz w:val="22"/>
        </w:rPr>
      </w:pPr>
      <w:r>
        <w:rPr>
          <w:rFonts w:ascii="Montserrat" w:hAnsi="Montserrat"/>
          <w:color w:val="1A1A1A"/>
          <w:sz w:val="22"/>
        </w:rPr>
        <w:lastRenderedPageBreak/>
        <w:t>Exportar PDF: abre a caixa de impressao do navegador com o conteudo da pagina pronto para salvar como PDF - mesmo mecanismo Imprimir ja usado nos demais relatorios (esconde a barra de autenticacao e os botoes antes de imprimir).</w:t>
      </w:r>
    </w:p>
    <w:p w14:paraId="75E21A0F" w14:textId="2B89BD4D" w:rsidR="0092479A" w:rsidRDefault="0092479A" w:rsidP="0092479A">
      <w:pPr>
        <w:pStyle w:val="PargrafodaLista"/>
        <w:numPr>
          <w:ilvl w:val="0"/>
          <w:numId w:val="41"/>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73574584" w14:textId="42370C15" w:rsidR="0092479A" w:rsidRDefault="0092479A" w:rsidP="0092479A">
      <w:pPr>
        <w:spacing w:before="120" w:after="40"/>
        <w:jc w:val="center"/>
      </w:pPr>
      <w:r>
        <w:rPr>
          <w:noProof/>
        </w:rPr>
        <w:drawing>
          <wp:inline distT="0" distB="0" distL="0" distR="0" wp14:anchorId="54D753D3" wp14:editId="76CA9D25">
            <wp:extent cx="5303520" cy="303041"/>
            <wp:effectExtent l="19050" t="19050" r="11430" b="20955"/>
            <wp:docPr id="1937202799" name="Imagem 59"/>
            <wp:cNvGraphicFramePr/>
            <a:graphic xmlns:a="http://schemas.openxmlformats.org/drawingml/2006/main">
              <a:graphicData uri="http://schemas.openxmlformats.org/drawingml/2006/picture">
                <pic:pic xmlns:pic="http://schemas.openxmlformats.org/drawingml/2006/picture">
                  <pic:nvPicPr>
                    <pic:cNvPr id="1937202799" name=""/>
                    <pic:cNvPicPr/>
                  </pic:nvPicPr>
                  <pic:blipFill>
                    <a:blip r:embed="rId65">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2CEA4D7D" w14:textId="33AB86AF"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6F84B62A" w14:textId="202A38C2" w:rsidR="0092479A" w:rsidRDefault="0092479A" w:rsidP="0092479A">
      <w:pPr>
        <w:spacing w:before="120" w:after="40"/>
        <w:jc w:val="center"/>
      </w:pPr>
      <w:r>
        <w:rPr>
          <w:noProof/>
        </w:rPr>
        <w:drawing>
          <wp:inline distT="0" distB="0" distL="0" distR="0" wp14:anchorId="0ED02094" wp14:editId="5DF0C13C">
            <wp:extent cx="5303520" cy="2983005"/>
            <wp:effectExtent l="19050" t="19050" r="11430" b="27305"/>
            <wp:docPr id="1510267185" name="Imagem 60"/>
            <wp:cNvGraphicFramePr/>
            <a:graphic xmlns:a="http://schemas.openxmlformats.org/drawingml/2006/main">
              <a:graphicData uri="http://schemas.openxmlformats.org/drawingml/2006/picture">
                <pic:pic xmlns:pic="http://schemas.openxmlformats.org/drawingml/2006/picture">
                  <pic:nvPicPr>
                    <pic:cNvPr id="1510267185"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1A4224B4" w14:textId="7686DCD0" w:rsidR="0092479A" w:rsidRDefault="0092479A" w:rsidP="0092479A">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4A402A78" w14:textId="1AAA2B71" w:rsidR="0092479A" w:rsidRDefault="0092479A" w:rsidP="0092479A">
      <w:pPr>
        <w:pStyle w:val="Ttulo1"/>
        <w:pageBreakBefore/>
        <w:pBdr>
          <w:bottom w:val="single" w:sz="4" w:space="0" w:color="E4E4E7"/>
        </w:pBdr>
        <w:spacing w:before="80" w:after="200"/>
        <w:rPr>
          <w:rFonts w:ascii="Montserrat" w:hAnsi="Montserrat"/>
          <w:b/>
          <w:color w:val="1A1A1A"/>
          <w:sz w:val="34"/>
        </w:rPr>
      </w:pPr>
      <w:bookmarkStart w:id="54" w:name="_Toc240546305"/>
      <w:r>
        <w:rPr>
          <w:rFonts w:ascii="Montserrat" w:hAnsi="Montserrat"/>
          <w:b/>
          <w:color w:val="1A1A1A"/>
          <w:sz w:val="34"/>
        </w:rPr>
        <w:lastRenderedPageBreak/>
        <w:t>7. Perguntas frequentes</w:t>
      </w:r>
      <w:bookmarkEnd w:id="54"/>
    </w:p>
    <w:p w14:paraId="02EF56D6" w14:textId="32E30EE8" w:rsidR="0092479A" w:rsidRDefault="0092479A" w:rsidP="0092479A">
      <w:pPr>
        <w:spacing w:before="240" w:after="100"/>
        <w:rPr>
          <w:rFonts w:ascii="Montserrat" w:hAnsi="Montserrat"/>
          <w:b/>
          <w:color w:val="1A1A1A"/>
        </w:rPr>
      </w:pPr>
      <w:r>
        <w:rPr>
          <w:rFonts w:ascii="Montserrat" w:hAnsi="Montserrat"/>
          <w:b/>
          <w:color w:val="1A1A1A"/>
        </w:rPr>
        <w:t>Como corrijo um registro que ja salvei?</w:t>
      </w:r>
    </w:p>
    <w:p w14:paraId="152309CB" w14:textId="0D69B16B" w:rsidR="0092479A" w:rsidRDefault="0092479A" w:rsidP="0092479A">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5640F6D5" w14:textId="154A2911" w:rsidR="0092479A" w:rsidRDefault="0092479A" w:rsidP="0092479A">
      <w:pPr>
        <w:spacing w:before="240" w:after="100"/>
        <w:rPr>
          <w:rFonts w:ascii="Montserrat" w:hAnsi="Montserrat"/>
          <w:b/>
          <w:color w:val="1A1A1A"/>
        </w:rPr>
      </w:pPr>
      <w:r>
        <w:rPr>
          <w:rFonts w:ascii="Montserrat" w:hAnsi="Montserrat"/>
          <w:b/>
          <w:color w:val="1A1A1A"/>
        </w:rPr>
        <w:t>Como excluo um registro?</w:t>
      </w:r>
    </w:p>
    <w:p w14:paraId="4146CF51" w14:textId="548C1B82" w:rsidR="0092479A" w:rsidRDefault="0092479A" w:rsidP="0092479A">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3C14128D" w14:textId="691884C3" w:rsidR="0092479A" w:rsidRDefault="0092479A" w:rsidP="0092479A">
      <w:pPr>
        <w:spacing w:before="240" w:after="100"/>
        <w:rPr>
          <w:rFonts w:ascii="Montserrat" w:hAnsi="Montserrat"/>
          <w:b/>
          <w:color w:val="1A1A1A"/>
        </w:rPr>
      </w:pPr>
      <w:r>
        <w:rPr>
          <w:rFonts w:ascii="Montserrat" w:hAnsi="Montserrat"/>
          <w:b/>
          <w:color w:val="1A1A1A"/>
        </w:rPr>
        <w:t>Por que o botao de registrar/salvar esta desabilitado?</w:t>
      </w:r>
    </w:p>
    <w:p w14:paraId="52282EDF" w14:textId="5A61E327" w:rsidR="0092479A" w:rsidRDefault="0092479A" w:rsidP="0092479A">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539E5664" w14:textId="7C652B8B" w:rsidR="0092479A" w:rsidRDefault="0092479A" w:rsidP="0092479A">
      <w:pPr>
        <w:spacing w:before="240" w:after="100"/>
        <w:rPr>
          <w:rFonts w:ascii="Montserrat" w:hAnsi="Montserrat"/>
          <w:b/>
          <w:color w:val="1A1A1A"/>
        </w:rPr>
      </w:pPr>
      <w:r>
        <w:rPr>
          <w:rFonts w:ascii="Montserrat" w:hAnsi="Montserrat"/>
          <w:b/>
          <w:color w:val="1A1A1A"/>
        </w:rPr>
        <w:t>Por que nao consigo abrir um formulario?</w:t>
      </w:r>
    </w:p>
    <w:p w14:paraId="69FB2FAC" w14:textId="6460B771" w:rsidR="0092479A" w:rsidRDefault="0092479A" w:rsidP="0092479A">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25336008" w14:textId="3EF7CF60" w:rsidR="0092479A" w:rsidRDefault="0092479A" w:rsidP="0092479A">
      <w:pPr>
        <w:spacing w:before="240" w:after="100"/>
        <w:rPr>
          <w:rFonts w:ascii="Montserrat" w:hAnsi="Montserrat"/>
          <w:b/>
          <w:color w:val="1A1A1A"/>
        </w:rPr>
      </w:pPr>
      <w:r>
        <w:rPr>
          <w:rFonts w:ascii="Montserrat" w:hAnsi="Montserrat"/>
          <w:b/>
          <w:color w:val="1A1A1A"/>
        </w:rPr>
        <w:t>Os dados ficam salvos onde?</w:t>
      </w:r>
    </w:p>
    <w:p w14:paraId="51F54CB3" w14:textId="4A8C43D9" w:rsidR="0092479A" w:rsidRDefault="0092479A" w:rsidP="0092479A">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46F9F281" w14:textId="7DD91A5A" w:rsidR="0092479A" w:rsidRDefault="0092479A" w:rsidP="0092479A">
      <w:pPr>
        <w:spacing w:before="240" w:after="100"/>
        <w:rPr>
          <w:rFonts w:ascii="Montserrat" w:hAnsi="Montserrat"/>
          <w:b/>
          <w:color w:val="1A1A1A"/>
        </w:rPr>
      </w:pPr>
      <w:r>
        <w:rPr>
          <w:rFonts w:ascii="Montserrat" w:hAnsi="Montserrat"/>
          <w:b/>
          <w:color w:val="1A1A1A"/>
        </w:rPr>
        <w:t>Preciso preencher tudo na mesma sessao?</w:t>
      </w:r>
    </w:p>
    <w:p w14:paraId="5C51682B" w14:textId="3A1617E2" w:rsidR="0092479A" w:rsidRDefault="0092479A" w:rsidP="0092479A">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7ACC5A11" w14:textId="0CA848DF" w:rsidR="0092479A" w:rsidRDefault="0092479A" w:rsidP="0092479A">
      <w:pPr>
        <w:pStyle w:val="Ttulo1"/>
        <w:pageBreakBefore/>
        <w:pBdr>
          <w:bottom w:val="single" w:sz="4" w:space="0" w:color="E4E4E7"/>
        </w:pBdr>
        <w:spacing w:before="80" w:after="200"/>
        <w:rPr>
          <w:rFonts w:ascii="Montserrat" w:hAnsi="Montserrat"/>
          <w:b/>
          <w:color w:val="1A1A1A"/>
          <w:sz w:val="34"/>
        </w:rPr>
      </w:pPr>
      <w:bookmarkStart w:id="55" w:name="_Toc240546306"/>
      <w:r>
        <w:rPr>
          <w:rFonts w:ascii="Montserrat" w:hAnsi="Montserrat"/>
          <w:b/>
          <w:color w:val="1A1A1A"/>
          <w:sz w:val="34"/>
        </w:rPr>
        <w:lastRenderedPageBreak/>
        <w:t>8. Anexo - Tabela de artefatos</w:t>
      </w:r>
      <w:bookmarkEnd w:id="55"/>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92479A" w14:paraId="444E1000" w14:textId="77777777" w:rsidTr="0092479A">
        <w:tblPrEx>
          <w:tblCellMar>
            <w:top w:w="0" w:type="dxa"/>
            <w:bottom w:w="0" w:type="dxa"/>
          </w:tblCellMar>
        </w:tblPrEx>
        <w:tc>
          <w:tcPr>
            <w:tcW w:w="567" w:type="dxa"/>
            <w:shd w:val="clear" w:color="auto" w:fill="1A1A1A"/>
          </w:tcPr>
          <w:p w14:paraId="6512300C" w14:textId="61EBC609" w:rsidR="0092479A" w:rsidRPr="0092479A" w:rsidRDefault="0092479A" w:rsidP="0092479A">
            <w:pPr>
              <w:rPr>
                <w:rFonts w:ascii="Montserrat" w:hAnsi="Montserrat"/>
                <w:b/>
                <w:color w:val="FFFFFF"/>
                <w:sz w:val="19"/>
              </w:rPr>
            </w:pPr>
            <w:r w:rsidRPr="0092479A">
              <w:rPr>
                <w:rFonts w:ascii="Montserrat" w:hAnsi="Montserrat"/>
                <w:b/>
                <w:color w:val="FFFFFF"/>
                <w:sz w:val="19"/>
              </w:rPr>
              <w:t>#</w:t>
            </w:r>
          </w:p>
        </w:tc>
        <w:tc>
          <w:tcPr>
            <w:tcW w:w="2948" w:type="dxa"/>
            <w:shd w:val="clear" w:color="auto" w:fill="1A1A1A"/>
          </w:tcPr>
          <w:p w14:paraId="05CA1A66" w14:textId="2D192B4D" w:rsidR="0092479A" w:rsidRPr="0092479A" w:rsidRDefault="0092479A" w:rsidP="0092479A">
            <w:pPr>
              <w:rPr>
                <w:rFonts w:ascii="Montserrat" w:hAnsi="Montserrat"/>
                <w:b/>
                <w:color w:val="FFFFFF"/>
                <w:sz w:val="19"/>
              </w:rPr>
            </w:pPr>
            <w:r w:rsidRPr="0092479A">
              <w:rPr>
                <w:rFonts w:ascii="Montserrat" w:hAnsi="Montserrat"/>
                <w:b/>
                <w:color w:val="FFFFFF"/>
                <w:sz w:val="19"/>
              </w:rPr>
              <w:t>Artefato</w:t>
            </w:r>
          </w:p>
        </w:tc>
        <w:tc>
          <w:tcPr>
            <w:tcW w:w="1814" w:type="dxa"/>
            <w:shd w:val="clear" w:color="auto" w:fill="1A1A1A"/>
          </w:tcPr>
          <w:p w14:paraId="35636CF5" w14:textId="399EEF42" w:rsidR="0092479A" w:rsidRPr="0092479A" w:rsidRDefault="0092479A" w:rsidP="0092479A">
            <w:pPr>
              <w:rPr>
                <w:rFonts w:ascii="Montserrat" w:hAnsi="Montserrat"/>
                <w:b/>
                <w:color w:val="FFFFFF"/>
                <w:sz w:val="19"/>
              </w:rPr>
            </w:pPr>
            <w:r w:rsidRPr="0092479A">
              <w:rPr>
                <w:rFonts w:ascii="Montserrat" w:hAnsi="Montserrat"/>
                <w:b/>
                <w:color w:val="FFFFFF"/>
                <w:sz w:val="19"/>
              </w:rPr>
              <w:t>Codigo</w:t>
            </w:r>
          </w:p>
        </w:tc>
        <w:tc>
          <w:tcPr>
            <w:tcW w:w="2608" w:type="dxa"/>
            <w:shd w:val="clear" w:color="auto" w:fill="1A1A1A"/>
          </w:tcPr>
          <w:p w14:paraId="4257CBCB" w14:textId="214D78FE" w:rsidR="0092479A" w:rsidRPr="0092479A" w:rsidRDefault="0092479A" w:rsidP="0092479A">
            <w:pPr>
              <w:rPr>
                <w:rFonts w:ascii="Montserrat" w:hAnsi="Montserrat"/>
                <w:b/>
                <w:color w:val="FFFFFF"/>
                <w:sz w:val="19"/>
              </w:rPr>
            </w:pPr>
            <w:r w:rsidRPr="0092479A">
              <w:rPr>
                <w:rFonts w:ascii="Montserrat" w:hAnsi="Montserrat"/>
                <w:b/>
                <w:color w:val="FFFFFF"/>
                <w:sz w:val="19"/>
              </w:rPr>
              <w:t>Diretriz</w:t>
            </w:r>
          </w:p>
        </w:tc>
        <w:tc>
          <w:tcPr>
            <w:tcW w:w="1134" w:type="dxa"/>
            <w:shd w:val="clear" w:color="auto" w:fill="1A1A1A"/>
          </w:tcPr>
          <w:p w14:paraId="3D320DF4" w14:textId="34275CB9" w:rsidR="0092479A" w:rsidRPr="0092479A" w:rsidRDefault="0092479A" w:rsidP="0092479A">
            <w:pPr>
              <w:rPr>
                <w:rFonts w:ascii="Montserrat" w:hAnsi="Montserrat"/>
                <w:b/>
                <w:color w:val="FFFFFF"/>
                <w:sz w:val="19"/>
              </w:rPr>
            </w:pPr>
            <w:r w:rsidRPr="0092479A">
              <w:rPr>
                <w:rFonts w:ascii="Montserrat" w:hAnsi="Montserrat"/>
                <w:b/>
                <w:color w:val="FFFFFF"/>
                <w:sz w:val="19"/>
              </w:rPr>
              <w:t>Equipe?</w:t>
            </w:r>
          </w:p>
        </w:tc>
      </w:tr>
      <w:tr w:rsidR="0092479A" w14:paraId="76C36257" w14:textId="77777777" w:rsidTr="0092479A">
        <w:tblPrEx>
          <w:tblCellMar>
            <w:top w:w="0" w:type="dxa"/>
            <w:bottom w:w="0" w:type="dxa"/>
          </w:tblCellMar>
        </w:tblPrEx>
        <w:tc>
          <w:tcPr>
            <w:tcW w:w="567" w:type="dxa"/>
          </w:tcPr>
          <w:p w14:paraId="01C898FC" w14:textId="651D04BD" w:rsidR="0092479A" w:rsidRPr="0092479A" w:rsidRDefault="0092479A" w:rsidP="0092479A">
            <w:pPr>
              <w:rPr>
                <w:rFonts w:ascii="Montserrat" w:hAnsi="Montserrat"/>
                <w:color w:val="1A1A1A"/>
                <w:sz w:val="19"/>
              </w:rPr>
            </w:pPr>
            <w:r w:rsidRPr="0092479A">
              <w:rPr>
                <w:rFonts w:ascii="Montserrat" w:hAnsi="Montserrat"/>
                <w:color w:val="1A1A1A"/>
                <w:sz w:val="19"/>
              </w:rPr>
              <w:t>1</w:t>
            </w:r>
          </w:p>
        </w:tc>
        <w:tc>
          <w:tcPr>
            <w:tcW w:w="2948" w:type="dxa"/>
          </w:tcPr>
          <w:p w14:paraId="07A1ABE1" w14:textId="254BB734" w:rsidR="0092479A" w:rsidRPr="0092479A" w:rsidRDefault="0092479A" w:rsidP="0092479A">
            <w:pPr>
              <w:rPr>
                <w:rFonts w:ascii="Montserrat" w:hAnsi="Montserrat"/>
                <w:color w:val="1A1A1A"/>
                <w:sz w:val="19"/>
              </w:rPr>
            </w:pPr>
            <w:r w:rsidRPr="0092479A">
              <w:rPr>
                <w:rFonts w:ascii="Montserrat" w:hAnsi="Montserrat"/>
                <w:color w:val="1A1A1A"/>
                <w:sz w:val="19"/>
              </w:rPr>
              <w:t>Solicitacao de Demanda</w:t>
            </w:r>
          </w:p>
        </w:tc>
        <w:tc>
          <w:tcPr>
            <w:tcW w:w="1814" w:type="dxa"/>
          </w:tcPr>
          <w:p w14:paraId="604B9049" w14:textId="64C018FC" w:rsidR="0092479A" w:rsidRPr="0092479A" w:rsidRDefault="0092479A" w:rsidP="0092479A">
            <w:pPr>
              <w:rPr>
                <w:rFonts w:ascii="Montserrat" w:hAnsi="Montserrat"/>
                <w:color w:val="1A1A1A"/>
                <w:sz w:val="19"/>
              </w:rPr>
            </w:pPr>
            <w:r w:rsidRPr="0092479A">
              <w:rPr>
                <w:rFonts w:ascii="Montserrat" w:hAnsi="Montserrat"/>
                <w:color w:val="1A1A1A"/>
                <w:sz w:val="19"/>
              </w:rPr>
              <w:t>FORALF00339</w:t>
            </w:r>
          </w:p>
        </w:tc>
        <w:tc>
          <w:tcPr>
            <w:tcW w:w="2608" w:type="dxa"/>
          </w:tcPr>
          <w:p w14:paraId="4DEB1E2C" w14:textId="388B663F" w:rsidR="0092479A" w:rsidRPr="0092479A" w:rsidRDefault="0092479A" w:rsidP="0092479A">
            <w:pPr>
              <w:rPr>
                <w:rFonts w:ascii="Montserrat" w:hAnsi="Montserrat"/>
                <w:color w:val="1A1A1A"/>
                <w:sz w:val="19"/>
              </w:rPr>
            </w:pPr>
            <w:r w:rsidRPr="0092479A">
              <w:rPr>
                <w:rFonts w:ascii="Montserrat" w:hAnsi="Montserrat"/>
                <w:color w:val="1A1A1A"/>
                <w:sz w:val="19"/>
              </w:rPr>
              <w:t>D01.1</w:t>
            </w:r>
          </w:p>
        </w:tc>
        <w:tc>
          <w:tcPr>
            <w:tcW w:w="1134" w:type="dxa"/>
          </w:tcPr>
          <w:p w14:paraId="4FF14A7C" w14:textId="56DE4B8A" w:rsidR="0092479A" w:rsidRPr="0092479A" w:rsidRDefault="0092479A" w:rsidP="0092479A">
            <w:pPr>
              <w:rPr>
                <w:rFonts w:ascii="Montserrat" w:hAnsi="Montserrat"/>
                <w:color w:val="1A1A1A"/>
                <w:sz w:val="19"/>
              </w:rPr>
            </w:pPr>
            <w:r w:rsidRPr="0092479A">
              <w:rPr>
                <w:rFonts w:ascii="Montserrat" w:hAnsi="Montserrat"/>
                <w:color w:val="1A1A1A"/>
                <w:sz w:val="19"/>
              </w:rPr>
              <w:t>Nao</w:t>
            </w:r>
          </w:p>
        </w:tc>
      </w:tr>
      <w:tr w:rsidR="0092479A" w14:paraId="499DEDB4" w14:textId="77777777" w:rsidTr="0092479A">
        <w:tblPrEx>
          <w:tblCellMar>
            <w:top w:w="0" w:type="dxa"/>
            <w:bottom w:w="0" w:type="dxa"/>
          </w:tblCellMar>
        </w:tblPrEx>
        <w:tc>
          <w:tcPr>
            <w:tcW w:w="567" w:type="dxa"/>
          </w:tcPr>
          <w:p w14:paraId="40A0A801" w14:textId="2904C001" w:rsidR="0092479A" w:rsidRPr="0092479A" w:rsidRDefault="0092479A" w:rsidP="0092479A">
            <w:pPr>
              <w:rPr>
                <w:rFonts w:ascii="Montserrat" w:hAnsi="Montserrat"/>
                <w:color w:val="1A1A1A"/>
                <w:sz w:val="19"/>
              </w:rPr>
            </w:pPr>
            <w:r w:rsidRPr="0092479A">
              <w:rPr>
                <w:rFonts w:ascii="Montserrat" w:hAnsi="Montserrat"/>
                <w:color w:val="1A1A1A"/>
                <w:sz w:val="19"/>
              </w:rPr>
              <w:t>2</w:t>
            </w:r>
          </w:p>
        </w:tc>
        <w:tc>
          <w:tcPr>
            <w:tcW w:w="2948" w:type="dxa"/>
          </w:tcPr>
          <w:p w14:paraId="6E5A06B4" w14:textId="3646BC28" w:rsidR="0092479A" w:rsidRPr="0092479A" w:rsidRDefault="0092479A" w:rsidP="0092479A">
            <w:pPr>
              <w:rPr>
                <w:rFonts w:ascii="Montserrat" w:hAnsi="Montserrat"/>
                <w:color w:val="1A1A1A"/>
                <w:sz w:val="19"/>
              </w:rPr>
            </w:pPr>
            <w:r w:rsidRPr="0092479A">
              <w:rPr>
                <w:rFonts w:ascii="Montserrat" w:hAnsi="Montserrat"/>
                <w:color w:val="1A1A1A"/>
                <w:sz w:val="19"/>
              </w:rPr>
              <w:t>Canvas de Projeto</w:t>
            </w:r>
          </w:p>
        </w:tc>
        <w:tc>
          <w:tcPr>
            <w:tcW w:w="1814" w:type="dxa"/>
          </w:tcPr>
          <w:p w14:paraId="0EC00727" w14:textId="52AD238C" w:rsidR="0092479A" w:rsidRPr="0092479A" w:rsidRDefault="0092479A" w:rsidP="0092479A">
            <w:pPr>
              <w:rPr>
                <w:rFonts w:ascii="Montserrat" w:hAnsi="Montserrat"/>
                <w:color w:val="1A1A1A"/>
                <w:sz w:val="19"/>
              </w:rPr>
            </w:pPr>
            <w:r w:rsidRPr="0092479A">
              <w:rPr>
                <w:rFonts w:ascii="Montserrat" w:hAnsi="Montserrat"/>
                <w:color w:val="1A1A1A"/>
                <w:sz w:val="19"/>
              </w:rPr>
              <w:t>FORALF00344</w:t>
            </w:r>
          </w:p>
        </w:tc>
        <w:tc>
          <w:tcPr>
            <w:tcW w:w="2608" w:type="dxa"/>
          </w:tcPr>
          <w:p w14:paraId="77DF1C09" w14:textId="5739839B" w:rsidR="0092479A" w:rsidRPr="0092479A" w:rsidRDefault="0092479A" w:rsidP="0092479A">
            <w:pPr>
              <w:rPr>
                <w:rFonts w:ascii="Montserrat" w:hAnsi="Montserrat"/>
                <w:color w:val="1A1A1A"/>
                <w:sz w:val="19"/>
              </w:rPr>
            </w:pPr>
            <w:r w:rsidRPr="0092479A">
              <w:rPr>
                <w:rFonts w:ascii="Montserrat" w:hAnsi="Montserrat"/>
                <w:color w:val="1A1A1A"/>
                <w:sz w:val="19"/>
              </w:rPr>
              <w:t>D01.6</w:t>
            </w:r>
          </w:p>
        </w:tc>
        <w:tc>
          <w:tcPr>
            <w:tcW w:w="1134" w:type="dxa"/>
          </w:tcPr>
          <w:p w14:paraId="4543804D" w14:textId="547AB1AA" w:rsidR="0092479A" w:rsidRPr="0092479A" w:rsidRDefault="0092479A" w:rsidP="0092479A">
            <w:pPr>
              <w:rPr>
                <w:rFonts w:ascii="Montserrat" w:hAnsi="Montserrat"/>
                <w:color w:val="1A1A1A"/>
                <w:sz w:val="19"/>
              </w:rPr>
            </w:pPr>
            <w:r w:rsidRPr="0092479A">
              <w:rPr>
                <w:rFonts w:ascii="Montserrat" w:hAnsi="Montserrat"/>
                <w:color w:val="1A1A1A"/>
                <w:sz w:val="19"/>
              </w:rPr>
              <w:t>Sim</w:t>
            </w:r>
          </w:p>
        </w:tc>
      </w:tr>
      <w:tr w:rsidR="0092479A" w14:paraId="371A5BF3" w14:textId="77777777" w:rsidTr="0092479A">
        <w:tblPrEx>
          <w:tblCellMar>
            <w:top w:w="0" w:type="dxa"/>
            <w:bottom w:w="0" w:type="dxa"/>
          </w:tblCellMar>
        </w:tblPrEx>
        <w:tc>
          <w:tcPr>
            <w:tcW w:w="567" w:type="dxa"/>
          </w:tcPr>
          <w:p w14:paraId="4AB4E32A" w14:textId="01FEB73B" w:rsidR="0092479A" w:rsidRPr="0092479A" w:rsidRDefault="0092479A" w:rsidP="0092479A">
            <w:pPr>
              <w:rPr>
                <w:rFonts w:ascii="Montserrat" w:hAnsi="Montserrat"/>
                <w:color w:val="1A1A1A"/>
                <w:sz w:val="19"/>
              </w:rPr>
            </w:pPr>
            <w:r w:rsidRPr="0092479A">
              <w:rPr>
                <w:rFonts w:ascii="Montserrat" w:hAnsi="Montserrat"/>
                <w:color w:val="1A1A1A"/>
                <w:sz w:val="19"/>
              </w:rPr>
              <w:t>3</w:t>
            </w:r>
          </w:p>
        </w:tc>
        <w:tc>
          <w:tcPr>
            <w:tcW w:w="2948" w:type="dxa"/>
          </w:tcPr>
          <w:p w14:paraId="187B94C2" w14:textId="23C7F833" w:rsidR="0092479A" w:rsidRPr="0092479A" w:rsidRDefault="0092479A" w:rsidP="0092479A">
            <w:pPr>
              <w:rPr>
                <w:rFonts w:ascii="Montserrat" w:hAnsi="Montserrat"/>
                <w:color w:val="1A1A1A"/>
                <w:sz w:val="19"/>
              </w:rPr>
            </w:pPr>
            <w:r w:rsidRPr="0092479A">
              <w:rPr>
                <w:rFonts w:ascii="Montserrat" w:hAnsi="Montserrat"/>
                <w:color w:val="1A1A1A"/>
                <w:sz w:val="19"/>
              </w:rPr>
              <w:t>TAP - Termo de Abertura</w:t>
            </w:r>
          </w:p>
        </w:tc>
        <w:tc>
          <w:tcPr>
            <w:tcW w:w="1814" w:type="dxa"/>
          </w:tcPr>
          <w:p w14:paraId="5806896D" w14:textId="498984FC" w:rsidR="0092479A" w:rsidRPr="0092479A" w:rsidRDefault="0092479A" w:rsidP="0092479A">
            <w:pPr>
              <w:rPr>
                <w:rFonts w:ascii="Montserrat" w:hAnsi="Montserrat"/>
                <w:color w:val="1A1A1A"/>
                <w:sz w:val="19"/>
              </w:rPr>
            </w:pPr>
            <w:r w:rsidRPr="0092479A">
              <w:rPr>
                <w:rFonts w:ascii="Montserrat" w:hAnsi="Montserrat"/>
                <w:color w:val="1A1A1A"/>
                <w:sz w:val="19"/>
              </w:rPr>
              <w:t>FORALF00338</w:t>
            </w:r>
          </w:p>
        </w:tc>
        <w:tc>
          <w:tcPr>
            <w:tcW w:w="2608" w:type="dxa"/>
          </w:tcPr>
          <w:p w14:paraId="0DD30839" w14:textId="3BBF9AD4" w:rsidR="0092479A" w:rsidRPr="0092479A" w:rsidRDefault="0092479A" w:rsidP="0092479A">
            <w:pPr>
              <w:rPr>
                <w:rFonts w:ascii="Montserrat" w:hAnsi="Montserrat"/>
                <w:color w:val="1A1A1A"/>
                <w:sz w:val="19"/>
              </w:rPr>
            </w:pPr>
            <w:r w:rsidRPr="0092479A">
              <w:rPr>
                <w:rFonts w:ascii="Montserrat" w:hAnsi="Montserrat"/>
                <w:color w:val="1A1A1A"/>
                <w:sz w:val="19"/>
              </w:rPr>
              <w:t>D02.1</w:t>
            </w:r>
          </w:p>
        </w:tc>
        <w:tc>
          <w:tcPr>
            <w:tcW w:w="1134" w:type="dxa"/>
          </w:tcPr>
          <w:p w14:paraId="73EF1C37" w14:textId="40A38458" w:rsidR="0092479A" w:rsidRPr="0092479A" w:rsidRDefault="0092479A" w:rsidP="0092479A">
            <w:pPr>
              <w:rPr>
                <w:rFonts w:ascii="Montserrat" w:hAnsi="Montserrat"/>
                <w:color w:val="1A1A1A"/>
                <w:sz w:val="19"/>
              </w:rPr>
            </w:pPr>
            <w:r w:rsidRPr="0092479A">
              <w:rPr>
                <w:rFonts w:ascii="Montserrat" w:hAnsi="Montserrat"/>
                <w:color w:val="1A1A1A"/>
                <w:sz w:val="19"/>
              </w:rPr>
              <w:t>Sim</w:t>
            </w:r>
          </w:p>
        </w:tc>
      </w:tr>
      <w:tr w:rsidR="0092479A" w14:paraId="11183C66" w14:textId="77777777" w:rsidTr="0092479A">
        <w:tblPrEx>
          <w:tblCellMar>
            <w:top w:w="0" w:type="dxa"/>
            <w:bottom w:w="0" w:type="dxa"/>
          </w:tblCellMar>
        </w:tblPrEx>
        <w:tc>
          <w:tcPr>
            <w:tcW w:w="567" w:type="dxa"/>
          </w:tcPr>
          <w:p w14:paraId="09463766" w14:textId="5C18E8D4" w:rsidR="0092479A" w:rsidRPr="0092479A" w:rsidRDefault="0092479A" w:rsidP="0092479A">
            <w:pPr>
              <w:rPr>
                <w:rFonts w:ascii="Montserrat" w:hAnsi="Montserrat"/>
                <w:color w:val="1A1A1A"/>
                <w:sz w:val="19"/>
              </w:rPr>
            </w:pPr>
            <w:r w:rsidRPr="0092479A">
              <w:rPr>
                <w:rFonts w:ascii="Montserrat" w:hAnsi="Montserrat"/>
                <w:color w:val="1A1A1A"/>
                <w:sz w:val="19"/>
              </w:rPr>
              <w:t>4</w:t>
            </w:r>
          </w:p>
        </w:tc>
        <w:tc>
          <w:tcPr>
            <w:tcW w:w="2948" w:type="dxa"/>
          </w:tcPr>
          <w:p w14:paraId="65C7E76B" w14:textId="42A8E415" w:rsidR="0092479A" w:rsidRPr="0092479A" w:rsidRDefault="0092479A" w:rsidP="0092479A">
            <w:pPr>
              <w:rPr>
                <w:rFonts w:ascii="Montserrat" w:hAnsi="Montserrat"/>
                <w:color w:val="1A1A1A"/>
                <w:sz w:val="19"/>
              </w:rPr>
            </w:pPr>
            <w:r w:rsidRPr="0092479A">
              <w:rPr>
                <w:rFonts w:ascii="Montserrat" w:hAnsi="Montserrat"/>
                <w:color w:val="1A1A1A"/>
                <w:sz w:val="19"/>
              </w:rPr>
              <w:t>Planejamento e Desenvolvimento</w:t>
            </w:r>
          </w:p>
        </w:tc>
        <w:tc>
          <w:tcPr>
            <w:tcW w:w="1814" w:type="dxa"/>
          </w:tcPr>
          <w:p w14:paraId="4105E9E2" w14:textId="6442D603" w:rsidR="0092479A" w:rsidRPr="0092479A" w:rsidRDefault="0092479A" w:rsidP="0092479A">
            <w:pPr>
              <w:rPr>
                <w:rFonts w:ascii="Montserrat" w:hAnsi="Montserrat"/>
                <w:color w:val="1A1A1A"/>
                <w:sz w:val="19"/>
              </w:rPr>
            </w:pPr>
            <w:r w:rsidRPr="0092479A">
              <w:rPr>
                <w:rFonts w:ascii="Montserrat" w:hAnsi="Montserrat"/>
                <w:color w:val="1A1A1A"/>
                <w:sz w:val="19"/>
              </w:rPr>
              <w:t>FORALF00325</w:t>
            </w:r>
          </w:p>
        </w:tc>
        <w:tc>
          <w:tcPr>
            <w:tcW w:w="2608" w:type="dxa"/>
          </w:tcPr>
          <w:p w14:paraId="1AEA602A" w14:textId="73192FDE" w:rsidR="0092479A" w:rsidRPr="0092479A" w:rsidRDefault="0092479A" w:rsidP="0092479A">
            <w:pPr>
              <w:rPr>
                <w:rFonts w:ascii="Montserrat" w:hAnsi="Montserrat"/>
                <w:color w:val="1A1A1A"/>
                <w:sz w:val="19"/>
              </w:rPr>
            </w:pPr>
            <w:r w:rsidRPr="0092479A">
              <w:rPr>
                <w:rFonts w:ascii="Montserrat" w:hAnsi="Montserrat"/>
                <w:color w:val="1A1A1A"/>
                <w:sz w:val="19"/>
              </w:rPr>
              <w:t>D02.2-D02.10</w:t>
            </w:r>
          </w:p>
        </w:tc>
        <w:tc>
          <w:tcPr>
            <w:tcW w:w="1134" w:type="dxa"/>
          </w:tcPr>
          <w:p w14:paraId="2C77F5AA" w14:textId="284E3E60" w:rsidR="0092479A" w:rsidRPr="0092479A" w:rsidRDefault="0092479A" w:rsidP="0092479A">
            <w:pPr>
              <w:rPr>
                <w:rFonts w:ascii="Montserrat" w:hAnsi="Montserrat"/>
                <w:color w:val="1A1A1A"/>
                <w:sz w:val="19"/>
              </w:rPr>
            </w:pPr>
            <w:r w:rsidRPr="0092479A">
              <w:rPr>
                <w:rFonts w:ascii="Montserrat" w:hAnsi="Montserrat"/>
                <w:color w:val="1A1A1A"/>
                <w:sz w:val="19"/>
              </w:rPr>
              <w:t>Sim</w:t>
            </w:r>
          </w:p>
        </w:tc>
      </w:tr>
      <w:tr w:rsidR="0092479A" w14:paraId="303E294C" w14:textId="77777777" w:rsidTr="0092479A">
        <w:tblPrEx>
          <w:tblCellMar>
            <w:top w:w="0" w:type="dxa"/>
            <w:bottom w:w="0" w:type="dxa"/>
          </w:tblCellMar>
        </w:tblPrEx>
        <w:tc>
          <w:tcPr>
            <w:tcW w:w="567" w:type="dxa"/>
          </w:tcPr>
          <w:p w14:paraId="69D1CD06" w14:textId="5CBBC3E9" w:rsidR="0092479A" w:rsidRPr="0092479A" w:rsidRDefault="0092479A" w:rsidP="0092479A">
            <w:pPr>
              <w:rPr>
                <w:rFonts w:ascii="Montserrat" w:hAnsi="Montserrat"/>
                <w:color w:val="1A1A1A"/>
                <w:sz w:val="19"/>
              </w:rPr>
            </w:pPr>
            <w:r w:rsidRPr="0092479A">
              <w:rPr>
                <w:rFonts w:ascii="Montserrat" w:hAnsi="Montserrat"/>
                <w:color w:val="1A1A1A"/>
                <w:sz w:val="19"/>
              </w:rPr>
              <w:t>5</w:t>
            </w:r>
          </w:p>
        </w:tc>
        <w:tc>
          <w:tcPr>
            <w:tcW w:w="2948" w:type="dxa"/>
          </w:tcPr>
          <w:p w14:paraId="30B35352" w14:textId="2A57B616" w:rsidR="0092479A" w:rsidRPr="0092479A" w:rsidRDefault="0092479A" w:rsidP="0092479A">
            <w:pPr>
              <w:rPr>
                <w:rFonts w:ascii="Montserrat" w:hAnsi="Montserrat"/>
                <w:color w:val="1A1A1A"/>
                <w:sz w:val="19"/>
              </w:rPr>
            </w:pPr>
            <w:r w:rsidRPr="0092479A">
              <w:rPr>
                <w:rFonts w:ascii="Montserrat" w:hAnsi="Montserrat"/>
                <w:color w:val="1A1A1A"/>
                <w:sz w:val="19"/>
              </w:rPr>
              <w:t>EAP - Estrutura Analitica</w:t>
            </w:r>
          </w:p>
        </w:tc>
        <w:tc>
          <w:tcPr>
            <w:tcW w:w="1814" w:type="dxa"/>
          </w:tcPr>
          <w:p w14:paraId="6A903918" w14:textId="01F127D0" w:rsidR="0092479A" w:rsidRPr="0092479A" w:rsidRDefault="0092479A" w:rsidP="0092479A">
            <w:pPr>
              <w:rPr>
                <w:rFonts w:ascii="Montserrat" w:hAnsi="Montserrat"/>
                <w:color w:val="1A1A1A"/>
                <w:sz w:val="19"/>
              </w:rPr>
            </w:pPr>
            <w:r w:rsidRPr="0092479A">
              <w:rPr>
                <w:rFonts w:ascii="Montserrat" w:hAnsi="Montserrat"/>
                <w:color w:val="1A1A1A"/>
                <w:sz w:val="19"/>
              </w:rPr>
              <w:t>(sem codigo)</w:t>
            </w:r>
          </w:p>
        </w:tc>
        <w:tc>
          <w:tcPr>
            <w:tcW w:w="2608" w:type="dxa"/>
          </w:tcPr>
          <w:p w14:paraId="39EB326C" w14:textId="1B91046C" w:rsidR="0092479A" w:rsidRPr="0092479A" w:rsidRDefault="0092479A" w:rsidP="0092479A">
            <w:pPr>
              <w:rPr>
                <w:rFonts w:ascii="Montserrat" w:hAnsi="Montserrat"/>
                <w:color w:val="1A1A1A"/>
                <w:sz w:val="19"/>
              </w:rPr>
            </w:pPr>
            <w:r w:rsidRPr="0092479A">
              <w:rPr>
                <w:rFonts w:ascii="Montserrat" w:hAnsi="Montserrat"/>
                <w:color w:val="1A1A1A"/>
                <w:sz w:val="19"/>
              </w:rPr>
              <w:t>D02.9</w:t>
            </w:r>
          </w:p>
        </w:tc>
        <w:tc>
          <w:tcPr>
            <w:tcW w:w="1134" w:type="dxa"/>
          </w:tcPr>
          <w:p w14:paraId="0EFA37DF" w14:textId="25635D02" w:rsidR="0092479A" w:rsidRPr="0092479A" w:rsidRDefault="0092479A" w:rsidP="0092479A">
            <w:pPr>
              <w:rPr>
                <w:rFonts w:ascii="Montserrat" w:hAnsi="Montserrat"/>
                <w:color w:val="1A1A1A"/>
                <w:sz w:val="19"/>
              </w:rPr>
            </w:pPr>
            <w:r w:rsidRPr="0092479A">
              <w:rPr>
                <w:rFonts w:ascii="Montserrat" w:hAnsi="Montserrat"/>
                <w:color w:val="1A1A1A"/>
                <w:sz w:val="19"/>
              </w:rPr>
              <w:t>Sim</w:t>
            </w:r>
          </w:p>
        </w:tc>
      </w:tr>
      <w:tr w:rsidR="0092479A" w14:paraId="22A4760C" w14:textId="77777777" w:rsidTr="0092479A">
        <w:tblPrEx>
          <w:tblCellMar>
            <w:top w:w="0" w:type="dxa"/>
            <w:bottom w:w="0" w:type="dxa"/>
          </w:tblCellMar>
        </w:tblPrEx>
        <w:tc>
          <w:tcPr>
            <w:tcW w:w="567" w:type="dxa"/>
          </w:tcPr>
          <w:p w14:paraId="5BC326CB" w14:textId="6FF3E1ED" w:rsidR="0092479A" w:rsidRPr="0092479A" w:rsidRDefault="0092479A" w:rsidP="0092479A">
            <w:pPr>
              <w:rPr>
                <w:rFonts w:ascii="Montserrat" w:hAnsi="Montserrat"/>
                <w:color w:val="1A1A1A"/>
                <w:sz w:val="19"/>
              </w:rPr>
            </w:pPr>
            <w:r w:rsidRPr="0092479A">
              <w:rPr>
                <w:rFonts w:ascii="Montserrat" w:hAnsi="Montserrat"/>
                <w:color w:val="1A1A1A"/>
                <w:sz w:val="19"/>
              </w:rPr>
              <w:t>6</w:t>
            </w:r>
          </w:p>
        </w:tc>
        <w:tc>
          <w:tcPr>
            <w:tcW w:w="2948" w:type="dxa"/>
          </w:tcPr>
          <w:p w14:paraId="68B41FF2" w14:textId="7A2F36E2" w:rsidR="0092479A" w:rsidRPr="0092479A" w:rsidRDefault="0092479A" w:rsidP="0092479A">
            <w:pPr>
              <w:rPr>
                <w:rFonts w:ascii="Montserrat" w:hAnsi="Montserrat"/>
                <w:color w:val="1A1A1A"/>
                <w:sz w:val="19"/>
              </w:rPr>
            </w:pPr>
            <w:r w:rsidRPr="0092479A">
              <w:rPr>
                <w:rFonts w:ascii="Montserrat" w:hAnsi="Montserrat"/>
                <w:color w:val="1A1A1A"/>
                <w:sz w:val="19"/>
              </w:rPr>
              <w:t>Ata de Reuniao</w:t>
            </w:r>
          </w:p>
        </w:tc>
        <w:tc>
          <w:tcPr>
            <w:tcW w:w="1814" w:type="dxa"/>
          </w:tcPr>
          <w:p w14:paraId="613A7DD3" w14:textId="00596AA0" w:rsidR="0092479A" w:rsidRPr="0092479A" w:rsidRDefault="0092479A" w:rsidP="0092479A">
            <w:pPr>
              <w:rPr>
                <w:rFonts w:ascii="Montserrat" w:hAnsi="Montserrat"/>
                <w:color w:val="1A1A1A"/>
                <w:sz w:val="19"/>
              </w:rPr>
            </w:pPr>
            <w:r w:rsidRPr="0092479A">
              <w:rPr>
                <w:rFonts w:ascii="Montserrat" w:hAnsi="Montserrat"/>
                <w:color w:val="1A1A1A"/>
                <w:sz w:val="19"/>
              </w:rPr>
              <w:t>FORALF00340</w:t>
            </w:r>
          </w:p>
        </w:tc>
        <w:tc>
          <w:tcPr>
            <w:tcW w:w="2608" w:type="dxa"/>
          </w:tcPr>
          <w:p w14:paraId="1BF9EB9C" w14:textId="015C2C9C" w:rsidR="0092479A" w:rsidRPr="0092479A" w:rsidRDefault="0092479A" w:rsidP="0092479A">
            <w:pPr>
              <w:rPr>
                <w:rFonts w:ascii="Montserrat" w:hAnsi="Montserrat"/>
                <w:color w:val="1A1A1A"/>
                <w:sz w:val="19"/>
              </w:rPr>
            </w:pPr>
            <w:r w:rsidRPr="0092479A">
              <w:rPr>
                <w:rFonts w:ascii="Montserrat" w:hAnsi="Montserrat"/>
                <w:color w:val="1A1A1A"/>
                <w:sz w:val="19"/>
              </w:rPr>
              <w:t>D01-D07 (transversal)</w:t>
            </w:r>
          </w:p>
        </w:tc>
        <w:tc>
          <w:tcPr>
            <w:tcW w:w="1134" w:type="dxa"/>
          </w:tcPr>
          <w:p w14:paraId="5DD07EFC" w14:textId="4827FDCB" w:rsidR="0092479A" w:rsidRPr="0092479A" w:rsidRDefault="0092479A" w:rsidP="0092479A">
            <w:pPr>
              <w:rPr>
                <w:rFonts w:ascii="Montserrat" w:hAnsi="Montserrat"/>
                <w:color w:val="1A1A1A"/>
                <w:sz w:val="19"/>
              </w:rPr>
            </w:pPr>
            <w:r w:rsidRPr="0092479A">
              <w:rPr>
                <w:rFonts w:ascii="Montserrat" w:hAnsi="Montserrat"/>
                <w:color w:val="1A1A1A"/>
                <w:sz w:val="19"/>
              </w:rPr>
              <w:t>Nao</w:t>
            </w:r>
          </w:p>
        </w:tc>
      </w:tr>
      <w:tr w:rsidR="0092479A" w14:paraId="5C3F135F" w14:textId="77777777" w:rsidTr="0092479A">
        <w:tblPrEx>
          <w:tblCellMar>
            <w:top w:w="0" w:type="dxa"/>
            <w:bottom w:w="0" w:type="dxa"/>
          </w:tblCellMar>
        </w:tblPrEx>
        <w:tc>
          <w:tcPr>
            <w:tcW w:w="567" w:type="dxa"/>
          </w:tcPr>
          <w:p w14:paraId="1A515E70" w14:textId="41402189" w:rsidR="0092479A" w:rsidRPr="0092479A" w:rsidRDefault="0092479A" w:rsidP="0092479A">
            <w:pPr>
              <w:rPr>
                <w:rFonts w:ascii="Montserrat" w:hAnsi="Montserrat"/>
                <w:color w:val="1A1A1A"/>
                <w:sz w:val="19"/>
              </w:rPr>
            </w:pPr>
            <w:r w:rsidRPr="0092479A">
              <w:rPr>
                <w:rFonts w:ascii="Montserrat" w:hAnsi="Montserrat"/>
                <w:color w:val="1A1A1A"/>
                <w:sz w:val="19"/>
              </w:rPr>
              <w:t>7</w:t>
            </w:r>
          </w:p>
        </w:tc>
        <w:tc>
          <w:tcPr>
            <w:tcW w:w="2948" w:type="dxa"/>
          </w:tcPr>
          <w:p w14:paraId="3EA0AB61" w14:textId="54535A30" w:rsidR="0092479A" w:rsidRPr="0092479A" w:rsidRDefault="0092479A" w:rsidP="0092479A">
            <w:pPr>
              <w:rPr>
                <w:rFonts w:ascii="Montserrat" w:hAnsi="Montserrat"/>
                <w:color w:val="1A1A1A"/>
                <w:sz w:val="19"/>
              </w:rPr>
            </w:pPr>
            <w:r w:rsidRPr="0092479A">
              <w:rPr>
                <w:rFonts w:ascii="Montserrat" w:hAnsi="Montserrat"/>
                <w:color w:val="1A1A1A"/>
                <w:sz w:val="19"/>
              </w:rPr>
              <w:t>SMP - Solicitacao de Mudanca</w:t>
            </w:r>
          </w:p>
        </w:tc>
        <w:tc>
          <w:tcPr>
            <w:tcW w:w="1814" w:type="dxa"/>
          </w:tcPr>
          <w:p w14:paraId="34DB8706" w14:textId="1CB7BFFA" w:rsidR="0092479A" w:rsidRPr="0092479A" w:rsidRDefault="0092479A" w:rsidP="0092479A">
            <w:pPr>
              <w:rPr>
                <w:rFonts w:ascii="Montserrat" w:hAnsi="Montserrat"/>
                <w:color w:val="1A1A1A"/>
                <w:sz w:val="19"/>
              </w:rPr>
            </w:pPr>
            <w:r w:rsidRPr="0092479A">
              <w:rPr>
                <w:rFonts w:ascii="Montserrat" w:hAnsi="Montserrat"/>
                <w:color w:val="1A1A1A"/>
                <w:sz w:val="19"/>
              </w:rPr>
              <w:t>FORALF00343</w:t>
            </w:r>
          </w:p>
        </w:tc>
        <w:tc>
          <w:tcPr>
            <w:tcW w:w="2608" w:type="dxa"/>
          </w:tcPr>
          <w:p w14:paraId="64D7C266" w14:textId="504C99CF" w:rsidR="0092479A" w:rsidRPr="0092479A" w:rsidRDefault="0092479A" w:rsidP="0092479A">
            <w:pPr>
              <w:rPr>
                <w:rFonts w:ascii="Montserrat" w:hAnsi="Montserrat"/>
                <w:color w:val="1A1A1A"/>
                <w:sz w:val="19"/>
              </w:rPr>
            </w:pPr>
            <w:r w:rsidRPr="0092479A">
              <w:rPr>
                <w:rFonts w:ascii="Montserrat" w:hAnsi="Montserrat"/>
                <w:color w:val="1A1A1A"/>
                <w:sz w:val="19"/>
              </w:rPr>
              <w:t>D04.4</w:t>
            </w:r>
          </w:p>
        </w:tc>
        <w:tc>
          <w:tcPr>
            <w:tcW w:w="1134" w:type="dxa"/>
          </w:tcPr>
          <w:p w14:paraId="4449BF5C" w14:textId="25B578B0" w:rsidR="0092479A" w:rsidRPr="0092479A" w:rsidRDefault="0092479A" w:rsidP="0092479A">
            <w:pPr>
              <w:rPr>
                <w:rFonts w:ascii="Montserrat" w:hAnsi="Montserrat"/>
                <w:color w:val="1A1A1A"/>
                <w:sz w:val="19"/>
              </w:rPr>
            </w:pPr>
            <w:r w:rsidRPr="0092479A">
              <w:rPr>
                <w:rFonts w:ascii="Montserrat" w:hAnsi="Montserrat"/>
                <w:color w:val="1A1A1A"/>
                <w:sz w:val="19"/>
              </w:rPr>
              <w:t>Sim</w:t>
            </w:r>
          </w:p>
        </w:tc>
      </w:tr>
      <w:tr w:rsidR="0092479A" w14:paraId="2B152F90" w14:textId="77777777" w:rsidTr="0092479A">
        <w:tblPrEx>
          <w:tblCellMar>
            <w:top w:w="0" w:type="dxa"/>
            <w:bottom w:w="0" w:type="dxa"/>
          </w:tblCellMar>
        </w:tblPrEx>
        <w:tc>
          <w:tcPr>
            <w:tcW w:w="567" w:type="dxa"/>
          </w:tcPr>
          <w:p w14:paraId="7AD71360" w14:textId="3DE3AD49" w:rsidR="0092479A" w:rsidRPr="0092479A" w:rsidRDefault="0092479A" w:rsidP="0092479A">
            <w:pPr>
              <w:rPr>
                <w:rFonts w:ascii="Montserrat" w:hAnsi="Montserrat"/>
                <w:color w:val="1A1A1A"/>
                <w:sz w:val="19"/>
              </w:rPr>
            </w:pPr>
            <w:r w:rsidRPr="0092479A">
              <w:rPr>
                <w:rFonts w:ascii="Montserrat" w:hAnsi="Montserrat"/>
                <w:color w:val="1A1A1A"/>
                <w:sz w:val="19"/>
              </w:rPr>
              <w:t>8</w:t>
            </w:r>
          </w:p>
        </w:tc>
        <w:tc>
          <w:tcPr>
            <w:tcW w:w="2948" w:type="dxa"/>
          </w:tcPr>
          <w:p w14:paraId="280F5159" w14:textId="627BAFF2" w:rsidR="0092479A" w:rsidRPr="0092479A" w:rsidRDefault="0092479A" w:rsidP="0092479A">
            <w:pPr>
              <w:rPr>
                <w:rFonts w:ascii="Montserrat" w:hAnsi="Montserrat"/>
                <w:color w:val="1A1A1A"/>
                <w:sz w:val="19"/>
              </w:rPr>
            </w:pPr>
            <w:r w:rsidRPr="0092479A">
              <w:rPr>
                <w:rFonts w:ascii="Montserrat" w:hAnsi="Montserrat"/>
                <w:color w:val="1A1A1A"/>
                <w:sz w:val="19"/>
              </w:rPr>
              <w:t>TEP - Termo de Encerramento</w:t>
            </w:r>
          </w:p>
        </w:tc>
        <w:tc>
          <w:tcPr>
            <w:tcW w:w="1814" w:type="dxa"/>
          </w:tcPr>
          <w:p w14:paraId="6EB08664" w14:textId="3E19BC5E" w:rsidR="0092479A" w:rsidRPr="0092479A" w:rsidRDefault="0092479A" w:rsidP="0092479A">
            <w:pPr>
              <w:rPr>
                <w:rFonts w:ascii="Montserrat" w:hAnsi="Montserrat"/>
                <w:color w:val="1A1A1A"/>
                <w:sz w:val="19"/>
              </w:rPr>
            </w:pPr>
            <w:r w:rsidRPr="0092479A">
              <w:rPr>
                <w:rFonts w:ascii="Montserrat" w:hAnsi="Montserrat"/>
                <w:color w:val="1A1A1A"/>
                <w:sz w:val="19"/>
              </w:rPr>
              <w:t>FORALF00341</w:t>
            </w:r>
          </w:p>
        </w:tc>
        <w:tc>
          <w:tcPr>
            <w:tcW w:w="2608" w:type="dxa"/>
          </w:tcPr>
          <w:p w14:paraId="052099FA" w14:textId="7C5C39BC" w:rsidR="0092479A" w:rsidRPr="0092479A" w:rsidRDefault="0092479A" w:rsidP="0092479A">
            <w:pPr>
              <w:rPr>
                <w:rFonts w:ascii="Montserrat" w:hAnsi="Montserrat"/>
                <w:color w:val="1A1A1A"/>
                <w:sz w:val="19"/>
              </w:rPr>
            </w:pPr>
            <w:r w:rsidRPr="0092479A">
              <w:rPr>
                <w:rFonts w:ascii="Montserrat" w:hAnsi="Montserrat"/>
                <w:color w:val="1A1A1A"/>
                <w:sz w:val="19"/>
              </w:rPr>
              <w:t>D05.1.9</w:t>
            </w:r>
          </w:p>
        </w:tc>
        <w:tc>
          <w:tcPr>
            <w:tcW w:w="1134" w:type="dxa"/>
          </w:tcPr>
          <w:p w14:paraId="4EBFB1CF" w14:textId="791FEE75" w:rsidR="0092479A" w:rsidRPr="0092479A" w:rsidRDefault="0092479A" w:rsidP="0092479A">
            <w:pPr>
              <w:rPr>
                <w:rFonts w:ascii="Montserrat" w:hAnsi="Montserrat"/>
                <w:color w:val="1A1A1A"/>
                <w:sz w:val="19"/>
              </w:rPr>
            </w:pPr>
            <w:r w:rsidRPr="0092479A">
              <w:rPr>
                <w:rFonts w:ascii="Montserrat" w:hAnsi="Montserrat"/>
                <w:color w:val="1A1A1A"/>
                <w:sz w:val="19"/>
              </w:rPr>
              <w:t>Sim</w:t>
            </w:r>
          </w:p>
        </w:tc>
      </w:tr>
      <w:tr w:rsidR="0092479A" w14:paraId="06ADBC8F" w14:textId="77777777" w:rsidTr="0092479A">
        <w:tblPrEx>
          <w:tblCellMar>
            <w:top w:w="0" w:type="dxa"/>
            <w:bottom w:w="0" w:type="dxa"/>
          </w:tblCellMar>
        </w:tblPrEx>
        <w:tc>
          <w:tcPr>
            <w:tcW w:w="567" w:type="dxa"/>
          </w:tcPr>
          <w:p w14:paraId="66CE6739" w14:textId="590C06CC" w:rsidR="0092479A" w:rsidRPr="0092479A" w:rsidRDefault="0092479A" w:rsidP="0092479A">
            <w:pPr>
              <w:rPr>
                <w:rFonts w:ascii="Montserrat" w:hAnsi="Montserrat"/>
                <w:color w:val="1A1A1A"/>
                <w:sz w:val="19"/>
              </w:rPr>
            </w:pPr>
            <w:r w:rsidRPr="0092479A">
              <w:rPr>
                <w:rFonts w:ascii="Montserrat" w:hAnsi="Montserrat"/>
                <w:color w:val="1A1A1A"/>
                <w:sz w:val="19"/>
              </w:rPr>
              <w:t>9</w:t>
            </w:r>
          </w:p>
        </w:tc>
        <w:tc>
          <w:tcPr>
            <w:tcW w:w="2948" w:type="dxa"/>
          </w:tcPr>
          <w:p w14:paraId="175AF397" w14:textId="3D6DA989" w:rsidR="0092479A" w:rsidRPr="0092479A" w:rsidRDefault="0092479A" w:rsidP="0092479A">
            <w:pPr>
              <w:rPr>
                <w:rFonts w:ascii="Montserrat" w:hAnsi="Montserrat"/>
                <w:color w:val="1A1A1A"/>
                <w:sz w:val="19"/>
              </w:rPr>
            </w:pPr>
            <w:r w:rsidRPr="0092479A">
              <w:rPr>
                <w:rFonts w:ascii="Montserrat" w:hAnsi="Montserrat"/>
                <w:color w:val="1A1A1A"/>
                <w:sz w:val="19"/>
              </w:rPr>
              <w:t>RLA - Licoes Aprendidas</w:t>
            </w:r>
          </w:p>
        </w:tc>
        <w:tc>
          <w:tcPr>
            <w:tcW w:w="1814" w:type="dxa"/>
          </w:tcPr>
          <w:p w14:paraId="173FA154" w14:textId="330DB60D" w:rsidR="0092479A" w:rsidRPr="0092479A" w:rsidRDefault="0092479A" w:rsidP="0092479A">
            <w:pPr>
              <w:rPr>
                <w:rFonts w:ascii="Montserrat" w:hAnsi="Montserrat"/>
                <w:color w:val="1A1A1A"/>
                <w:sz w:val="19"/>
              </w:rPr>
            </w:pPr>
            <w:r w:rsidRPr="0092479A">
              <w:rPr>
                <w:rFonts w:ascii="Montserrat" w:hAnsi="Montserrat"/>
                <w:color w:val="1A1A1A"/>
                <w:sz w:val="19"/>
              </w:rPr>
              <w:t>FORALF00342</w:t>
            </w:r>
          </w:p>
        </w:tc>
        <w:tc>
          <w:tcPr>
            <w:tcW w:w="2608" w:type="dxa"/>
          </w:tcPr>
          <w:p w14:paraId="7F1CD333" w14:textId="300DDCED" w:rsidR="0092479A" w:rsidRPr="0092479A" w:rsidRDefault="0092479A" w:rsidP="0092479A">
            <w:pPr>
              <w:rPr>
                <w:rFonts w:ascii="Montserrat" w:hAnsi="Montserrat"/>
                <w:color w:val="1A1A1A"/>
                <w:sz w:val="19"/>
              </w:rPr>
            </w:pPr>
            <w:r w:rsidRPr="0092479A">
              <w:rPr>
                <w:rFonts w:ascii="Montserrat" w:hAnsi="Montserrat"/>
                <w:color w:val="1A1A1A"/>
                <w:sz w:val="19"/>
              </w:rPr>
              <w:t>D05.1.6</w:t>
            </w:r>
          </w:p>
        </w:tc>
        <w:tc>
          <w:tcPr>
            <w:tcW w:w="1134" w:type="dxa"/>
          </w:tcPr>
          <w:p w14:paraId="0FDF5ADE" w14:textId="1EE13F86" w:rsidR="0092479A" w:rsidRPr="0092479A" w:rsidRDefault="0092479A" w:rsidP="0092479A">
            <w:pPr>
              <w:rPr>
                <w:rFonts w:ascii="Montserrat" w:hAnsi="Montserrat"/>
                <w:color w:val="1A1A1A"/>
                <w:sz w:val="19"/>
              </w:rPr>
            </w:pPr>
            <w:r w:rsidRPr="0092479A">
              <w:rPr>
                <w:rFonts w:ascii="Montserrat" w:hAnsi="Montserrat"/>
                <w:color w:val="1A1A1A"/>
                <w:sz w:val="19"/>
              </w:rPr>
              <w:t>Sim</w:t>
            </w:r>
          </w:p>
        </w:tc>
      </w:tr>
      <w:tr w:rsidR="0092479A" w14:paraId="15934B5F" w14:textId="77777777" w:rsidTr="0092479A">
        <w:tblPrEx>
          <w:tblCellMar>
            <w:top w:w="0" w:type="dxa"/>
            <w:bottom w:w="0" w:type="dxa"/>
          </w:tblCellMar>
        </w:tblPrEx>
        <w:tc>
          <w:tcPr>
            <w:tcW w:w="567" w:type="dxa"/>
          </w:tcPr>
          <w:p w14:paraId="52277F7B" w14:textId="424EBFD6" w:rsidR="0092479A" w:rsidRPr="0092479A" w:rsidRDefault="0092479A" w:rsidP="0092479A">
            <w:pPr>
              <w:rPr>
                <w:rFonts w:ascii="Montserrat" w:hAnsi="Montserrat"/>
                <w:color w:val="1A1A1A"/>
                <w:sz w:val="19"/>
              </w:rPr>
            </w:pPr>
            <w:r w:rsidRPr="0092479A">
              <w:rPr>
                <w:rFonts w:ascii="Montserrat" w:hAnsi="Montserrat"/>
                <w:color w:val="1A1A1A"/>
                <w:sz w:val="19"/>
              </w:rPr>
              <w:t>10</w:t>
            </w:r>
          </w:p>
        </w:tc>
        <w:tc>
          <w:tcPr>
            <w:tcW w:w="2948" w:type="dxa"/>
          </w:tcPr>
          <w:p w14:paraId="5052811A" w14:textId="62224B82" w:rsidR="0092479A" w:rsidRPr="0092479A" w:rsidRDefault="0092479A" w:rsidP="0092479A">
            <w:pPr>
              <w:rPr>
                <w:rFonts w:ascii="Montserrat" w:hAnsi="Montserrat"/>
                <w:color w:val="1A1A1A"/>
                <w:sz w:val="19"/>
              </w:rPr>
            </w:pPr>
            <w:r w:rsidRPr="0092479A">
              <w:rPr>
                <w:rFonts w:ascii="Montserrat" w:hAnsi="Montserrat"/>
                <w:color w:val="1A1A1A"/>
                <w:sz w:val="19"/>
              </w:rPr>
              <w:t>Plano de Comunicacao</w:t>
            </w:r>
          </w:p>
        </w:tc>
        <w:tc>
          <w:tcPr>
            <w:tcW w:w="1814" w:type="dxa"/>
          </w:tcPr>
          <w:p w14:paraId="082FA01C" w14:textId="58B7A11A" w:rsidR="0092479A" w:rsidRPr="0092479A" w:rsidRDefault="0092479A" w:rsidP="0092479A">
            <w:pPr>
              <w:rPr>
                <w:rFonts w:ascii="Montserrat" w:hAnsi="Montserrat"/>
                <w:color w:val="1A1A1A"/>
                <w:sz w:val="19"/>
              </w:rPr>
            </w:pPr>
            <w:r w:rsidRPr="0092479A">
              <w:rPr>
                <w:rFonts w:ascii="Montserrat" w:hAnsi="Montserrat"/>
                <w:color w:val="1A1A1A"/>
                <w:sz w:val="19"/>
              </w:rPr>
              <w:t>FORALF00308</w:t>
            </w:r>
          </w:p>
        </w:tc>
        <w:tc>
          <w:tcPr>
            <w:tcW w:w="2608" w:type="dxa"/>
          </w:tcPr>
          <w:p w14:paraId="261E0799" w14:textId="17AC4B59" w:rsidR="0092479A" w:rsidRPr="0092479A" w:rsidRDefault="0092479A" w:rsidP="0092479A">
            <w:pPr>
              <w:rPr>
                <w:rFonts w:ascii="Montserrat" w:hAnsi="Montserrat"/>
                <w:color w:val="1A1A1A"/>
                <w:sz w:val="19"/>
              </w:rPr>
            </w:pPr>
            <w:r w:rsidRPr="0092479A">
              <w:rPr>
                <w:rFonts w:ascii="Montserrat" w:hAnsi="Montserrat"/>
                <w:color w:val="1A1A1A"/>
                <w:sz w:val="19"/>
              </w:rPr>
              <w:t>D03.5</w:t>
            </w:r>
          </w:p>
        </w:tc>
        <w:tc>
          <w:tcPr>
            <w:tcW w:w="1134" w:type="dxa"/>
          </w:tcPr>
          <w:p w14:paraId="69163F9D" w14:textId="47D35432" w:rsidR="0092479A" w:rsidRPr="0092479A" w:rsidRDefault="0092479A" w:rsidP="0092479A">
            <w:pPr>
              <w:rPr>
                <w:rFonts w:ascii="Montserrat" w:hAnsi="Montserrat"/>
                <w:color w:val="1A1A1A"/>
                <w:sz w:val="19"/>
              </w:rPr>
            </w:pPr>
            <w:r w:rsidRPr="0092479A">
              <w:rPr>
                <w:rFonts w:ascii="Montserrat" w:hAnsi="Montserrat"/>
                <w:color w:val="1A1A1A"/>
                <w:sz w:val="19"/>
              </w:rPr>
              <w:t>Nao</w:t>
            </w:r>
          </w:p>
        </w:tc>
      </w:tr>
      <w:tr w:rsidR="0092479A" w14:paraId="45D5B891" w14:textId="77777777" w:rsidTr="0092479A">
        <w:tblPrEx>
          <w:tblCellMar>
            <w:top w:w="0" w:type="dxa"/>
            <w:bottom w:w="0" w:type="dxa"/>
          </w:tblCellMar>
        </w:tblPrEx>
        <w:tc>
          <w:tcPr>
            <w:tcW w:w="567" w:type="dxa"/>
          </w:tcPr>
          <w:p w14:paraId="4EBF2D1D" w14:textId="1151EB37" w:rsidR="0092479A" w:rsidRPr="0092479A" w:rsidRDefault="0092479A" w:rsidP="0092479A">
            <w:pPr>
              <w:rPr>
                <w:rFonts w:ascii="Montserrat" w:hAnsi="Montserrat"/>
                <w:color w:val="1A1A1A"/>
                <w:sz w:val="19"/>
              </w:rPr>
            </w:pPr>
            <w:r w:rsidRPr="0092479A">
              <w:rPr>
                <w:rFonts w:ascii="Montserrat" w:hAnsi="Montserrat"/>
                <w:color w:val="1A1A1A"/>
                <w:sz w:val="19"/>
              </w:rPr>
              <w:t>11</w:t>
            </w:r>
          </w:p>
        </w:tc>
        <w:tc>
          <w:tcPr>
            <w:tcW w:w="2948" w:type="dxa"/>
          </w:tcPr>
          <w:p w14:paraId="173294D1" w14:textId="0EB969C9" w:rsidR="0092479A" w:rsidRPr="0092479A" w:rsidRDefault="0092479A" w:rsidP="0092479A">
            <w:pPr>
              <w:rPr>
                <w:rFonts w:ascii="Montserrat" w:hAnsi="Montserrat"/>
                <w:color w:val="1A1A1A"/>
                <w:sz w:val="19"/>
              </w:rPr>
            </w:pPr>
            <w:r w:rsidRPr="0092479A">
              <w:rPr>
                <w:rFonts w:ascii="Montserrat" w:hAnsi="Montserrat"/>
                <w:color w:val="1A1A1A"/>
                <w:sz w:val="19"/>
              </w:rPr>
              <w:t>Relatorio de Situacao</w:t>
            </w:r>
          </w:p>
        </w:tc>
        <w:tc>
          <w:tcPr>
            <w:tcW w:w="1814" w:type="dxa"/>
          </w:tcPr>
          <w:p w14:paraId="0A83E341" w14:textId="7A1BFE76" w:rsidR="0092479A" w:rsidRPr="0092479A" w:rsidRDefault="0092479A" w:rsidP="0092479A">
            <w:pPr>
              <w:rPr>
                <w:rFonts w:ascii="Montserrat" w:hAnsi="Montserrat"/>
                <w:color w:val="1A1A1A"/>
                <w:sz w:val="19"/>
              </w:rPr>
            </w:pPr>
            <w:r w:rsidRPr="0092479A">
              <w:rPr>
                <w:rFonts w:ascii="Montserrat" w:hAnsi="Montserrat"/>
                <w:color w:val="1A1A1A"/>
                <w:sz w:val="19"/>
              </w:rPr>
              <w:t>FORALF11</w:t>
            </w:r>
          </w:p>
        </w:tc>
        <w:tc>
          <w:tcPr>
            <w:tcW w:w="2608" w:type="dxa"/>
          </w:tcPr>
          <w:p w14:paraId="00B1F97A" w14:textId="1EFDE8C9" w:rsidR="0092479A" w:rsidRPr="0092479A" w:rsidRDefault="0092479A" w:rsidP="0092479A">
            <w:pPr>
              <w:rPr>
                <w:rFonts w:ascii="Montserrat" w:hAnsi="Montserrat"/>
                <w:color w:val="1A1A1A"/>
                <w:sz w:val="19"/>
              </w:rPr>
            </w:pPr>
            <w:r w:rsidRPr="0092479A">
              <w:rPr>
                <w:rFonts w:ascii="Montserrat" w:hAnsi="Montserrat"/>
                <w:color w:val="1A1A1A"/>
                <w:sz w:val="19"/>
              </w:rPr>
              <w:t>D04.3 / D06.5-D06.7</w:t>
            </w:r>
          </w:p>
        </w:tc>
        <w:tc>
          <w:tcPr>
            <w:tcW w:w="1134" w:type="dxa"/>
          </w:tcPr>
          <w:p w14:paraId="46BC6E06" w14:textId="0DD81A80" w:rsidR="0092479A" w:rsidRPr="0092479A" w:rsidRDefault="0092479A" w:rsidP="0092479A">
            <w:pPr>
              <w:rPr>
                <w:rFonts w:ascii="Montserrat" w:hAnsi="Montserrat"/>
                <w:color w:val="1A1A1A"/>
                <w:sz w:val="19"/>
              </w:rPr>
            </w:pPr>
            <w:r w:rsidRPr="0092479A">
              <w:rPr>
                <w:rFonts w:ascii="Montserrat" w:hAnsi="Montserrat"/>
                <w:color w:val="1A1A1A"/>
                <w:sz w:val="19"/>
              </w:rPr>
              <w:t>Nao</w:t>
            </w:r>
          </w:p>
        </w:tc>
      </w:tr>
      <w:tr w:rsidR="0092479A" w14:paraId="3A54CA90" w14:textId="77777777" w:rsidTr="0092479A">
        <w:tblPrEx>
          <w:tblCellMar>
            <w:top w:w="0" w:type="dxa"/>
            <w:bottom w:w="0" w:type="dxa"/>
          </w:tblCellMar>
        </w:tblPrEx>
        <w:tc>
          <w:tcPr>
            <w:tcW w:w="567" w:type="dxa"/>
          </w:tcPr>
          <w:p w14:paraId="3316768E" w14:textId="367D4BCF" w:rsidR="0092479A" w:rsidRPr="0092479A" w:rsidRDefault="0092479A" w:rsidP="0092479A">
            <w:pPr>
              <w:rPr>
                <w:rFonts w:ascii="Montserrat" w:hAnsi="Montserrat"/>
                <w:color w:val="1A1A1A"/>
                <w:sz w:val="19"/>
              </w:rPr>
            </w:pPr>
            <w:r w:rsidRPr="0092479A">
              <w:rPr>
                <w:rFonts w:ascii="Montserrat" w:hAnsi="Montserrat"/>
                <w:color w:val="1A1A1A"/>
                <w:sz w:val="19"/>
              </w:rPr>
              <w:t>12</w:t>
            </w:r>
          </w:p>
        </w:tc>
        <w:tc>
          <w:tcPr>
            <w:tcW w:w="2948" w:type="dxa"/>
          </w:tcPr>
          <w:p w14:paraId="7FCF044B" w14:textId="7FD21D96" w:rsidR="0092479A" w:rsidRPr="0092479A" w:rsidRDefault="0092479A" w:rsidP="0092479A">
            <w:pPr>
              <w:rPr>
                <w:rFonts w:ascii="Montserrat" w:hAnsi="Montserrat"/>
                <w:color w:val="1A1A1A"/>
                <w:sz w:val="19"/>
              </w:rPr>
            </w:pPr>
            <w:r w:rsidRPr="0092479A">
              <w:rPr>
                <w:rFonts w:ascii="Montserrat" w:hAnsi="Montserrat"/>
                <w:color w:val="1A1A1A"/>
                <w:sz w:val="19"/>
              </w:rPr>
              <w:t>Relatorio de Entregas e Beneficios</w:t>
            </w:r>
          </w:p>
        </w:tc>
        <w:tc>
          <w:tcPr>
            <w:tcW w:w="1814" w:type="dxa"/>
          </w:tcPr>
          <w:p w14:paraId="43E4A1DD" w14:textId="3AC5F815" w:rsidR="0092479A" w:rsidRPr="0092479A" w:rsidRDefault="0092479A" w:rsidP="0092479A">
            <w:pPr>
              <w:rPr>
                <w:rFonts w:ascii="Montserrat" w:hAnsi="Montserrat"/>
                <w:color w:val="1A1A1A"/>
                <w:sz w:val="19"/>
              </w:rPr>
            </w:pPr>
            <w:r w:rsidRPr="0092479A">
              <w:rPr>
                <w:rFonts w:ascii="Montserrat" w:hAnsi="Montserrat"/>
                <w:color w:val="1A1A1A"/>
                <w:sz w:val="19"/>
              </w:rPr>
              <w:t>FORALF12</w:t>
            </w:r>
          </w:p>
        </w:tc>
        <w:tc>
          <w:tcPr>
            <w:tcW w:w="2608" w:type="dxa"/>
          </w:tcPr>
          <w:p w14:paraId="3522756D" w14:textId="57CB0961" w:rsidR="0092479A" w:rsidRPr="0092479A" w:rsidRDefault="0092479A" w:rsidP="0092479A">
            <w:pPr>
              <w:rPr>
                <w:rFonts w:ascii="Montserrat" w:hAnsi="Montserrat"/>
                <w:color w:val="1A1A1A"/>
                <w:sz w:val="19"/>
              </w:rPr>
            </w:pPr>
            <w:r w:rsidRPr="0092479A">
              <w:rPr>
                <w:rFonts w:ascii="Montserrat" w:hAnsi="Montserrat"/>
                <w:color w:val="1A1A1A"/>
                <w:sz w:val="19"/>
              </w:rPr>
              <w:t>D06.1/D06.2</w:t>
            </w:r>
          </w:p>
        </w:tc>
        <w:tc>
          <w:tcPr>
            <w:tcW w:w="1134" w:type="dxa"/>
          </w:tcPr>
          <w:p w14:paraId="05FF9DC9" w14:textId="2333C095" w:rsidR="0092479A" w:rsidRPr="0092479A" w:rsidRDefault="0092479A" w:rsidP="0092479A">
            <w:pPr>
              <w:rPr>
                <w:rFonts w:ascii="Montserrat" w:hAnsi="Montserrat"/>
                <w:color w:val="1A1A1A"/>
                <w:sz w:val="19"/>
              </w:rPr>
            </w:pPr>
            <w:r w:rsidRPr="0092479A">
              <w:rPr>
                <w:rFonts w:ascii="Montserrat" w:hAnsi="Montserrat"/>
                <w:color w:val="1A1A1A"/>
                <w:sz w:val="19"/>
              </w:rPr>
              <w:t>Nao</w:t>
            </w:r>
          </w:p>
        </w:tc>
      </w:tr>
    </w:tbl>
    <w:p w14:paraId="39DEEC99" w14:textId="77777777" w:rsidR="0092479A" w:rsidRDefault="0092479A" w:rsidP="0092479A">
      <w:pPr>
        <w:spacing w:after="200"/>
      </w:pPr>
    </w:p>
    <w:p w14:paraId="43578AD3" w14:textId="1075964C" w:rsidR="0092479A" w:rsidRDefault="0092479A" w:rsidP="0092479A">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2FD4B5ED" w14:textId="77777777" w:rsidR="0092479A" w:rsidRPr="0092479A" w:rsidRDefault="0092479A" w:rsidP="0092479A">
      <w:pPr>
        <w:spacing w:after="0" w:line="280" w:lineRule="auto"/>
        <w:rPr>
          <w:rFonts w:ascii="Montserrat" w:hAnsi="Montserrat"/>
          <w:color w:val="6A6A70"/>
          <w:sz w:val="18"/>
        </w:rPr>
      </w:pPr>
    </w:p>
    <w:sectPr w:rsidR="0092479A" w:rsidRPr="0092479A" w:rsidSect="0092479A">
      <w:headerReference w:type="even" r:id="rId67"/>
      <w:headerReference w:type="default" r:id="rId68"/>
      <w:footerReference w:type="even" r:id="rId69"/>
      <w:footerReference w:type="default" r:id="rId70"/>
      <w:headerReference w:type="first" r:id="rId71"/>
      <w:footerReference w:type="first" r:id="rId7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733F6C" w14:textId="77777777" w:rsidR="005E26AE" w:rsidRDefault="005E26AE" w:rsidP="0092479A">
      <w:pPr>
        <w:spacing w:after="0" w:line="240" w:lineRule="auto"/>
      </w:pPr>
      <w:r>
        <w:separator/>
      </w:r>
    </w:p>
  </w:endnote>
  <w:endnote w:type="continuationSeparator" w:id="0">
    <w:p w14:paraId="0480C918" w14:textId="77777777" w:rsidR="005E26AE" w:rsidRDefault="005E26AE" w:rsidP="00924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65684" w14:textId="77777777" w:rsidR="0092479A" w:rsidRDefault="0092479A">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24DCF" w14:textId="3830C32A" w:rsidR="0092479A" w:rsidRPr="0092479A" w:rsidRDefault="0092479A" w:rsidP="0092479A">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85BA6" w14:textId="77777777" w:rsidR="0092479A" w:rsidRDefault="0092479A">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2C967" w14:textId="77777777" w:rsidR="005E26AE" w:rsidRDefault="005E26AE" w:rsidP="0092479A">
      <w:pPr>
        <w:spacing w:after="0" w:line="240" w:lineRule="auto"/>
      </w:pPr>
      <w:r>
        <w:separator/>
      </w:r>
    </w:p>
  </w:footnote>
  <w:footnote w:type="continuationSeparator" w:id="0">
    <w:p w14:paraId="21C41811" w14:textId="77777777" w:rsidR="005E26AE" w:rsidRDefault="005E26AE" w:rsidP="00924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B8CAF" w14:textId="77777777" w:rsidR="0092479A" w:rsidRDefault="0092479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B2FFE" w14:textId="77777777" w:rsidR="0092479A" w:rsidRDefault="0092479A">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C3B65" w14:textId="77777777" w:rsidR="0092479A" w:rsidRDefault="0092479A">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C331F"/>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5E13A90"/>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80F6276"/>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9104EED"/>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A337432"/>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1A631D1"/>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8383F7B"/>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A7F30AC"/>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F8A1E50"/>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A8C03E0"/>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AE12367"/>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2F632D91"/>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16111DB"/>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2AC3B18"/>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BF13B30"/>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3CAA0C42"/>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3EBE4680"/>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42FF6561"/>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429197D"/>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65743E6"/>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486F0FA3"/>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498E1CA2"/>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549E7A8F"/>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56887292"/>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56FA7640"/>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58AC7E4B"/>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5E4F5077"/>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699E24E1"/>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6A7D05C0"/>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6A8F329A"/>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6AC14E0A"/>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122024C"/>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718E2689"/>
    <w:multiLevelType w:val="singleLevel"/>
    <w:tmpl w:val="04160001"/>
    <w:lvl w:ilvl="0">
      <w:start w:val="1"/>
      <w:numFmt w:val="bullet"/>
      <w:lvlText w:val=""/>
      <w:lvlJc w:val="left"/>
      <w:pPr>
        <w:ind w:left="720" w:hanging="360"/>
      </w:pPr>
      <w:rPr>
        <w:rFonts w:ascii="Symbol" w:hAnsi="Symbol" w:hint="default"/>
      </w:rPr>
    </w:lvl>
  </w:abstractNum>
  <w:abstractNum w:abstractNumId="33" w15:restartNumberingAfterBreak="0">
    <w:nsid w:val="72113C22"/>
    <w:multiLevelType w:val="singleLevel"/>
    <w:tmpl w:val="04160001"/>
    <w:lvl w:ilvl="0">
      <w:start w:val="1"/>
      <w:numFmt w:val="bullet"/>
      <w:lvlText w:val=""/>
      <w:lvlJc w:val="left"/>
      <w:pPr>
        <w:ind w:left="720" w:hanging="360"/>
      </w:pPr>
      <w:rPr>
        <w:rFonts w:ascii="Symbol" w:hAnsi="Symbol" w:hint="default"/>
      </w:rPr>
    </w:lvl>
  </w:abstractNum>
  <w:abstractNum w:abstractNumId="34" w15:restartNumberingAfterBreak="0">
    <w:nsid w:val="733C1196"/>
    <w:multiLevelType w:val="singleLevel"/>
    <w:tmpl w:val="04160001"/>
    <w:lvl w:ilvl="0">
      <w:start w:val="1"/>
      <w:numFmt w:val="bullet"/>
      <w:lvlText w:val=""/>
      <w:lvlJc w:val="left"/>
      <w:pPr>
        <w:ind w:left="720" w:hanging="360"/>
      </w:pPr>
      <w:rPr>
        <w:rFonts w:ascii="Symbol" w:hAnsi="Symbol" w:hint="default"/>
      </w:rPr>
    </w:lvl>
  </w:abstractNum>
  <w:abstractNum w:abstractNumId="35" w15:restartNumberingAfterBreak="0">
    <w:nsid w:val="762A71FB"/>
    <w:multiLevelType w:val="singleLevel"/>
    <w:tmpl w:val="04160001"/>
    <w:lvl w:ilvl="0">
      <w:start w:val="1"/>
      <w:numFmt w:val="bullet"/>
      <w:lvlText w:val=""/>
      <w:lvlJc w:val="left"/>
      <w:pPr>
        <w:ind w:left="720" w:hanging="360"/>
      </w:pPr>
      <w:rPr>
        <w:rFonts w:ascii="Symbol" w:hAnsi="Symbol" w:hint="default"/>
      </w:rPr>
    </w:lvl>
  </w:abstractNum>
  <w:abstractNum w:abstractNumId="36" w15:restartNumberingAfterBreak="0">
    <w:nsid w:val="76F72F30"/>
    <w:multiLevelType w:val="singleLevel"/>
    <w:tmpl w:val="04160001"/>
    <w:lvl w:ilvl="0">
      <w:start w:val="1"/>
      <w:numFmt w:val="bullet"/>
      <w:lvlText w:val=""/>
      <w:lvlJc w:val="left"/>
      <w:pPr>
        <w:ind w:left="720" w:hanging="360"/>
      </w:pPr>
      <w:rPr>
        <w:rFonts w:ascii="Symbol" w:hAnsi="Symbol" w:hint="default"/>
      </w:rPr>
    </w:lvl>
  </w:abstractNum>
  <w:abstractNum w:abstractNumId="37" w15:restartNumberingAfterBreak="0">
    <w:nsid w:val="77873666"/>
    <w:multiLevelType w:val="singleLevel"/>
    <w:tmpl w:val="04160001"/>
    <w:lvl w:ilvl="0">
      <w:start w:val="1"/>
      <w:numFmt w:val="bullet"/>
      <w:lvlText w:val=""/>
      <w:lvlJc w:val="left"/>
      <w:pPr>
        <w:ind w:left="720" w:hanging="360"/>
      </w:pPr>
      <w:rPr>
        <w:rFonts w:ascii="Symbol" w:hAnsi="Symbol" w:hint="default"/>
      </w:rPr>
    </w:lvl>
  </w:abstractNum>
  <w:abstractNum w:abstractNumId="38" w15:restartNumberingAfterBreak="0">
    <w:nsid w:val="79CB2F4C"/>
    <w:multiLevelType w:val="singleLevel"/>
    <w:tmpl w:val="04160001"/>
    <w:lvl w:ilvl="0">
      <w:start w:val="1"/>
      <w:numFmt w:val="bullet"/>
      <w:lvlText w:val=""/>
      <w:lvlJc w:val="left"/>
      <w:pPr>
        <w:ind w:left="720" w:hanging="360"/>
      </w:pPr>
      <w:rPr>
        <w:rFonts w:ascii="Symbol" w:hAnsi="Symbol" w:hint="default"/>
      </w:rPr>
    </w:lvl>
  </w:abstractNum>
  <w:abstractNum w:abstractNumId="39" w15:restartNumberingAfterBreak="0">
    <w:nsid w:val="7B734A13"/>
    <w:multiLevelType w:val="singleLevel"/>
    <w:tmpl w:val="04160001"/>
    <w:lvl w:ilvl="0">
      <w:start w:val="1"/>
      <w:numFmt w:val="bullet"/>
      <w:lvlText w:val=""/>
      <w:lvlJc w:val="left"/>
      <w:pPr>
        <w:ind w:left="720" w:hanging="360"/>
      </w:pPr>
      <w:rPr>
        <w:rFonts w:ascii="Symbol" w:hAnsi="Symbol" w:hint="default"/>
      </w:rPr>
    </w:lvl>
  </w:abstractNum>
  <w:abstractNum w:abstractNumId="40" w15:restartNumberingAfterBreak="0">
    <w:nsid w:val="7ECE0191"/>
    <w:multiLevelType w:val="singleLevel"/>
    <w:tmpl w:val="04160001"/>
    <w:lvl w:ilvl="0">
      <w:start w:val="1"/>
      <w:numFmt w:val="bullet"/>
      <w:lvlText w:val=""/>
      <w:lvlJc w:val="left"/>
      <w:pPr>
        <w:ind w:left="720" w:hanging="360"/>
      </w:pPr>
      <w:rPr>
        <w:rFonts w:ascii="Symbol" w:hAnsi="Symbol" w:hint="default"/>
      </w:rPr>
    </w:lvl>
  </w:abstractNum>
  <w:num w:numId="1" w16cid:durableId="1642492011">
    <w:abstractNumId w:val="3"/>
  </w:num>
  <w:num w:numId="2" w16cid:durableId="746922348">
    <w:abstractNumId w:val="26"/>
  </w:num>
  <w:num w:numId="3" w16cid:durableId="1662780355">
    <w:abstractNumId w:val="35"/>
  </w:num>
  <w:num w:numId="4" w16cid:durableId="2058115699">
    <w:abstractNumId w:val="13"/>
  </w:num>
  <w:num w:numId="5" w16cid:durableId="699277715">
    <w:abstractNumId w:val="16"/>
  </w:num>
  <w:num w:numId="6" w16cid:durableId="1953783837">
    <w:abstractNumId w:val="36"/>
  </w:num>
  <w:num w:numId="7" w16cid:durableId="2059936955">
    <w:abstractNumId w:val="24"/>
  </w:num>
  <w:num w:numId="8" w16cid:durableId="1054503446">
    <w:abstractNumId w:val="40"/>
  </w:num>
  <w:num w:numId="9" w16cid:durableId="1606041416">
    <w:abstractNumId w:val="34"/>
  </w:num>
  <w:num w:numId="10" w16cid:durableId="611471735">
    <w:abstractNumId w:val="38"/>
  </w:num>
  <w:num w:numId="11" w16cid:durableId="1556702484">
    <w:abstractNumId w:val="27"/>
  </w:num>
  <w:num w:numId="12" w16cid:durableId="832836251">
    <w:abstractNumId w:val="30"/>
  </w:num>
  <w:num w:numId="13" w16cid:durableId="346641190">
    <w:abstractNumId w:val="7"/>
  </w:num>
  <w:num w:numId="14" w16cid:durableId="1408918824">
    <w:abstractNumId w:val="0"/>
  </w:num>
  <w:num w:numId="15" w16cid:durableId="1209075318">
    <w:abstractNumId w:val="6"/>
  </w:num>
  <w:num w:numId="16" w16cid:durableId="1626497863">
    <w:abstractNumId w:val="31"/>
  </w:num>
  <w:num w:numId="17" w16cid:durableId="109323280">
    <w:abstractNumId w:val="18"/>
  </w:num>
  <w:num w:numId="18" w16cid:durableId="85000878">
    <w:abstractNumId w:val="32"/>
  </w:num>
  <w:num w:numId="19" w16cid:durableId="780106916">
    <w:abstractNumId w:val="1"/>
  </w:num>
  <w:num w:numId="20" w16cid:durableId="610212969">
    <w:abstractNumId w:val="10"/>
  </w:num>
  <w:num w:numId="21" w16cid:durableId="1017121529">
    <w:abstractNumId w:val="12"/>
  </w:num>
  <w:num w:numId="22" w16cid:durableId="277836723">
    <w:abstractNumId w:val="25"/>
  </w:num>
  <w:num w:numId="23" w16cid:durableId="1855420436">
    <w:abstractNumId w:val="28"/>
  </w:num>
  <w:num w:numId="24" w16cid:durableId="731470018">
    <w:abstractNumId w:val="17"/>
  </w:num>
  <w:num w:numId="25" w16cid:durableId="1150436832">
    <w:abstractNumId w:val="33"/>
  </w:num>
  <w:num w:numId="26" w16cid:durableId="825318607">
    <w:abstractNumId w:val="20"/>
  </w:num>
  <w:num w:numId="27" w16cid:durableId="252129267">
    <w:abstractNumId w:val="21"/>
  </w:num>
  <w:num w:numId="28" w16cid:durableId="607739264">
    <w:abstractNumId w:val="11"/>
  </w:num>
  <w:num w:numId="29" w16cid:durableId="558789069">
    <w:abstractNumId w:val="4"/>
  </w:num>
  <w:num w:numId="30" w16cid:durableId="1677657947">
    <w:abstractNumId w:val="22"/>
  </w:num>
  <w:num w:numId="31" w16cid:durableId="1271356922">
    <w:abstractNumId w:val="2"/>
  </w:num>
  <w:num w:numId="32" w16cid:durableId="1888297694">
    <w:abstractNumId w:val="19"/>
  </w:num>
  <w:num w:numId="33" w16cid:durableId="1433010279">
    <w:abstractNumId w:val="9"/>
  </w:num>
  <w:num w:numId="34" w16cid:durableId="1113403025">
    <w:abstractNumId w:val="14"/>
  </w:num>
  <w:num w:numId="35" w16cid:durableId="1920676883">
    <w:abstractNumId w:val="29"/>
  </w:num>
  <w:num w:numId="36" w16cid:durableId="1066685994">
    <w:abstractNumId w:val="23"/>
  </w:num>
  <w:num w:numId="37" w16cid:durableId="1525442540">
    <w:abstractNumId w:val="5"/>
  </w:num>
  <w:num w:numId="38" w16cid:durableId="2006935769">
    <w:abstractNumId w:val="8"/>
  </w:num>
  <w:num w:numId="39" w16cid:durableId="73211775">
    <w:abstractNumId w:val="39"/>
  </w:num>
  <w:num w:numId="40" w16cid:durableId="1865900988">
    <w:abstractNumId w:val="37"/>
  </w:num>
  <w:num w:numId="41" w16cid:durableId="140687618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79A"/>
    <w:rsid w:val="0036529C"/>
    <w:rsid w:val="00367281"/>
    <w:rsid w:val="005E26AE"/>
    <w:rsid w:val="00692804"/>
    <w:rsid w:val="0092479A"/>
    <w:rsid w:val="00AA4D55"/>
    <w:rsid w:val="00C114B8"/>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B2F809"/>
  <w15:chartTrackingRefBased/>
  <w15:docId w15:val="{A7C1C628-3615-4101-84AE-11A834B0B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9247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9247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92479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92479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92479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92479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92479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2479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2479A"/>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2479A"/>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92479A"/>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92479A"/>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92479A"/>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92479A"/>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92479A"/>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92479A"/>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92479A"/>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92479A"/>
    <w:rPr>
      <w:rFonts w:eastAsiaTheme="majorEastAsia" w:cstheme="majorBidi"/>
      <w:color w:val="272727" w:themeColor="text1" w:themeTint="D8"/>
    </w:rPr>
  </w:style>
  <w:style w:type="paragraph" w:styleId="Ttulo">
    <w:name w:val="Title"/>
    <w:basedOn w:val="Normal"/>
    <w:next w:val="Normal"/>
    <w:link w:val="TtuloChar"/>
    <w:uiPriority w:val="10"/>
    <w:qFormat/>
    <w:rsid w:val="009247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92479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92479A"/>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92479A"/>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92479A"/>
    <w:pPr>
      <w:spacing w:before="160"/>
      <w:jc w:val="center"/>
    </w:pPr>
    <w:rPr>
      <w:i/>
      <w:iCs/>
      <w:color w:val="404040" w:themeColor="text1" w:themeTint="BF"/>
    </w:rPr>
  </w:style>
  <w:style w:type="character" w:customStyle="1" w:styleId="CitaoChar">
    <w:name w:val="Citação Char"/>
    <w:basedOn w:val="Fontepargpadro"/>
    <w:link w:val="Citao"/>
    <w:uiPriority w:val="29"/>
    <w:rsid w:val="0092479A"/>
    <w:rPr>
      <w:i/>
      <w:iCs/>
      <w:color w:val="404040" w:themeColor="text1" w:themeTint="BF"/>
    </w:rPr>
  </w:style>
  <w:style w:type="paragraph" w:styleId="PargrafodaLista">
    <w:name w:val="List Paragraph"/>
    <w:basedOn w:val="Normal"/>
    <w:uiPriority w:val="34"/>
    <w:qFormat/>
    <w:rsid w:val="0092479A"/>
    <w:pPr>
      <w:ind w:left="720"/>
      <w:contextualSpacing/>
    </w:pPr>
  </w:style>
  <w:style w:type="character" w:styleId="nfaseIntensa">
    <w:name w:val="Intense Emphasis"/>
    <w:basedOn w:val="Fontepargpadro"/>
    <w:uiPriority w:val="21"/>
    <w:qFormat/>
    <w:rsid w:val="0092479A"/>
    <w:rPr>
      <w:i/>
      <w:iCs/>
      <w:color w:val="0F4761" w:themeColor="accent1" w:themeShade="BF"/>
    </w:rPr>
  </w:style>
  <w:style w:type="paragraph" w:styleId="CitaoIntensa">
    <w:name w:val="Intense Quote"/>
    <w:basedOn w:val="Normal"/>
    <w:next w:val="Normal"/>
    <w:link w:val="CitaoIntensaChar"/>
    <w:uiPriority w:val="30"/>
    <w:qFormat/>
    <w:rsid w:val="009247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92479A"/>
    <w:rPr>
      <w:i/>
      <w:iCs/>
      <w:color w:val="0F4761" w:themeColor="accent1" w:themeShade="BF"/>
    </w:rPr>
  </w:style>
  <w:style w:type="character" w:styleId="RefernciaIntensa">
    <w:name w:val="Intense Reference"/>
    <w:basedOn w:val="Fontepargpadro"/>
    <w:uiPriority w:val="32"/>
    <w:qFormat/>
    <w:rsid w:val="0092479A"/>
    <w:rPr>
      <w:b/>
      <w:bCs/>
      <w:smallCaps/>
      <w:color w:val="0F4761" w:themeColor="accent1" w:themeShade="BF"/>
      <w:spacing w:val="5"/>
    </w:rPr>
  </w:style>
  <w:style w:type="paragraph" w:styleId="Cabealho">
    <w:name w:val="header"/>
    <w:basedOn w:val="Normal"/>
    <w:link w:val="CabealhoChar"/>
    <w:uiPriority w:val="99"/>
    <w:unhideWhenUsed/>
    <w:rsid w:val="0092479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2479A"/>
  </w:style>
  <w:style w:type="paragraph" w:styleId="Rodap">
    <w:name w:val="footer"/>
    <w:basedOn w:val="Normal"/>
    <w:link w:val="RodapChar"/>
    <w:uiPriority w:val="99"/>
    <w:unhideWhenUsed/>
    <w:rsid w:val="0092479A"/>
    <w:pPr>
      <w:tabs>
        <w:tab w:val="center" w:pos="4252"/>
        <w:tab w:val="right" w:pos="8504"/>
      </w:tabs>
      <w:spacing w:after="0" w:line="240" w:lineRule="auto"/>
    </w:pPr>
  </w:style>
  <w:style w:type="character" w:customStyle="1" w:styleId="RodapChar">
    <w:name w:val="Rodapé Char"/>
    <w:basedOn w:val="Fontepargpadro"/>
    <w:link w:val="Rodap"/>
    <w:uiPriority w:val="99"/>
    <w:rsid w:val="0092479A"/>
  </w:style>
  <w:style w:type="paragraph" w:styleId="Sumrio1">
    <w:name w:val="toc 1"/>
    <w:basedOn w:val="Normal"/>
    <w:next w:val="Normal"/>
    <w:autoRedefine/>
    <w:uiPriority w:val="39"/>
    <w:unhideWhenUsed/>
    <w:rsid w:val="0092479A"/>
    <w:pPr>
      <w:spacing w:after="100"/>
    </w:pPr>
  </w:style>
  <w:style w:type="paragraph" w:styleId="Sumrio2">
    <w:name w:val="toc 2"/>
    <w:basedOn w:val="Normal"/>
    <w:next w:val="Normal"/>
    <w:autoRedefine/>
    <w:uiPriority w:val="39"/>
    <w:unhideWhenUsed/>
    <w:rsid w:val="0092479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71" Type="http://schemas.openxmlformats.org/officeDocument/2006/relationships/header" Target="header3.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111</Pages>
  <Words>25924</Words>
  <Characters>139991</Characters>
  <Application>Microsoft Office Word</Application>
  <DocSecurity>0</DocSecurity>
  <Lines>1166</Lines>
  <Paragraphs>331</Paragraphs>
  <ScaleCrop>false</ScaleCrop>
  <Company/>
  <LinksUpToDate>false</LinksUpToDate>
  <CharactersWithSpaces>165584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2026-09-17T16:58:00Z</dcterms:created>
  <dcterms:modified xsi:type="dcterms:W3CDTF">2026-09-17T17:03:00Z</dcterms:modified>
</cp:coreProperties>
</file>