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PHENOMENON MVP - Technical Architecture</w:t>
      </w:r>
    </w:p>
    <w:p>
      <w:pPr>
        <w:jc w:val="center"/>
      </w:pPr>
      <w:r>
        <w:rPr>
          <w:i/>
          <w:sz w:val="22"/>
        </w:rPr>
        <w:t>Build-ready architecture for PARAM - MVP implementation</w:t>
      </w:r>
    </w:p>
    <w:p>
      <w:r>
        <w:t>Purpose: backend-first architecture so PARAM can start building immediately. This document translates PHENOMENON into implementable modules, objects, APIs, rules, and initial test scenarios.</w:t>
      </w:r>
    </w:p>
    <w:p>
      <w:pPr>
        <w:pStyle w:val="Heading1"/>
      </w:pPr>
      <w:r>
        <w:t>0. Executive Build Decision</w:t>
      </w:r>
    </w:p>
    <w:p>
      <w:pPr>
        <w:pStyle w:val="ListBullet"/>
      </w:pPr>
      <w:r>
        <w:t>Architecture: modular monolith for MVP with clean module boundaries.</w:t>
      </w:r>
    </w:p>
    <w:p>
      <w:pPr>
        <w:pStyle w:val="ListBullet"/>
      </w:pPr>
      <w:r>
        <w:t>Recommended stack: Python FastAPI + PostgreSQL. Use JSONB for flexible IA/vector payloads.</w:t>
      </w:r>
    </w:p>
    <w:p>
      <w:pPr>
        <w:pStyle w:val="ListBullet"/>
      </w:pPr>
      <w:r>
        <w:t>Simulation: synchronous rule engine first. Async jobs later.</w:t>
      </w:r>
    </w:p>
    <w:p>
      <w:pPr>
        <w:pStyle w:val="ListBullet"/>
      </w:pPr>
      <w:r>
        <w:t>Frontend: optional minimal console. Backend and engine are the MVP.</w:t>
      </w:r>
    </w:p>
    <w:p>
      <w:pPr>
        <w:pStyle w:val="ListBullet"/>
      </w:pPr>
      <w:r>
        <w:t>Goal: prove Ess/Ag + IA + Vector + F/IF can run as an executable engine.</w:t>
      </w:r>
    </w:p>
    <w:p>
      <w:pPr>
        <w:pStyle w:val="Heading1"/>
      </w:pPr>
      <w:r>
        <w:t>1. MVP Goal</w:t>
      </w:r>
    </w:p>
    <w:p>
      <w:r>
        <w:t>The MVP must create phenomena, instantiate IA operators, generate vectors, move them within F or across IF, and return state changes, blocks, folds, transitions, or homologation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MVP Question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Required Answer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Model Ess/Ag?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 phenomenon entities with Ess/Ag and F.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Operational IA?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Instantiate IA types into IA instances in the acetato.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 flow?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Evaluate lation, sense, direction, position, and plication.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F/IF?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Separate intra-phenomenic and inter-phenomenic flows.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Traceability?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Every step logged and explainable.</w:t>
            </w:r>
          </w:p>
        </w:tc>
      </w:tr>
    </w:tbl>
    <w:p/>
    <w:p>
      <w:pPr>
        <w:pStyle w:val="Heading1"/>
      </w:pPr>
      <w:r>
        <w:t>2. Core Domain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Object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Meaning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Engineering Role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Phenomenon / Ess-agus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Unique phenomenon unit.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Root aggregate: Ess, Ag, F, IA instances, vectors, opus.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Being side.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Stable identity/state data.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Operational matryoshka side.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Contains disolutes: SA, A1, CA, etc.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Phenomenic phase.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Scope for intra-phenomenic operations.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IF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Inter-phenomenic connector.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Transition or pass/block between F objects.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 Type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Generic operator in structure.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Catalog definition: ad-actio, de-actio, non, etc.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 Instance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Specific IA in acetato.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Executable operator attached to F/phenomenon.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Operational movement.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Carries lation, sense, direction, position, plication.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Result/output.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Partial, complete, blocked, homologated.</w:t>
            </w:r>
          </w:p>
        </w:tc>
      </w:tr>
    </w:tbl>
    <w:p/>
    <w:p>
      <w:r>
        <w:rPr>
          <w:rFonts w:ascii="Courier New" w:hAnsi="Courier New" w:eastAsia="Courier New"/>
          <w:sz w:val="16"/>
        </w:rPr>
        <w:t>Minimal JSON shape:</w:t>
        <w:br/>
        <w:t>{</w:t>
        <w:br/>
        <w:t xml:space="preserve">  "phenomenon": {</w:t>
        <w:br/>
        <w:t xml:space="preserve">    "id": "uuid",</w:t>
        <w:br/>
        <w:t xml:space="preserve">    "name": "transaction_example",</w:t>
        <w:br/>
        <w:t xml:space="preserve">    "f_id": "F1",</w:t>
        <w:br/>
        <w:t xml:space="preserve">    "ess": {"type": "entity", "state": {}},</w:t>
        <w:br/>
        <w:t xml:space="preserve">    "ag": {"disolutes": ["SA", "A1"]},</w:t>
        <w:br/>
        <w:t xml:space="preserve">    "ia_instances": [],</w:t>
        <w:br/>
        <w:t xml:space="preserve">    "vectors": [],</w:t>
        <w:br/>
        <w:t xml:space="preserve">    "opus": {"status": "partial", "homologation": "none"}</w:t>
        <w:br/>
        <w:t xml:space="preserve">  }</w:t>
        <w:br/>
        <w:t>}</w:t>
      </w:r>
    </w:p>
    <w:p>
      <w:pPr>
        <w:pStyle w:val="Heading1"/>
      </w:pPr>
      <w:r>
        <w:t>3. System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Module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Responsibility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MVP Output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phenomena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Create/read/update phenomenon objects.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Phenomenon records with Ess/Ag/F.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ia-catalog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Store generic IA types.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Reusable IA definitions.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ia-engine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Instantiate IA and validate compatibility.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 instances attached to F.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vector-engine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Generate and evaluate vectors.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pass, block, interrupt, fold, transition.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phase-engine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Manage F and IF transitions.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Create/activate F2 from F1.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homologation-engine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Check opus against hypothesis rules.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Homologation result.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simulation-engine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Run scenario end to end.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Trace/log of operations.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audit-log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Explain every engine decision.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Step-by-step trace.</w:t>
            </w:r>
          </w:p>
        </w:tc>
      </w:tr>
    </w:tbl>
    <w:p/>
    <w:p>
      <w:pPr>
        <w:pStyle w:val="Heading1"/>
      </w:pPr>
      <w:r>
        <w:t>4. Folder Structure</w:t>
      </w:r>
    </w:p>
    <w:p>
      <w:r>
        <w:rPr>
          <w:rFonts w:ascii="Courier New" w:hAnsi="Courier New" w:eastAsia="Courier New"/>
          <w:sz w:val="16"/>
        </w:rPr>
        <w:t>phenomenon-mvp/</w:t>
        <w:br/>
        <w:t xml:space="preserve">  backend/</w:t>
        <w:br/>
        <w:t xml:space="preserve">    app/</w:t>
        <w:br/>
        <w:t xml:space="preserve">      main.py</w:t>
        <w:br/>
        <w:t xml:space="preserve">      api/routes_phenomena.py</w:t>
        <w:br/>
        <w:t xml:space="preserve">      api/routes_ia.py</w:t>
        <w:br/>
        <w:t xml:space="preserve">      api/routes_simulation.py</w:t>
        <w:br/>
        <w:t xml:space="preserve">      domain/models.py</w:t>
        <w:br/>
        <w:t xml:space="preserve">      domain/enums.py</w:t>
        <w:br/>
        <w:t xml:space="preserve">      domain/rules.py</w:t>
        <w:br/>
        <w:t xml:space="preserve">      engines/ia_engine.py</w:t>
        <w:br/>
        <w:t xml:space="preserve">      engines/vector_engine.py</w:t>
        <w:br/>
        <w:t xml:space="preserve">      engines/phase_engine.py</w:t>
        <w:br/>
        <w:t xml:space="preserve">      engines/homologation_engine.py</w:t>
        <w:br/>
        <w:t xml:space="preserve">      engines/simulation_engine.py</w:t>
        <w:br/>
        <w:t xml:space="preserve">      schemas/</w:t>
        <w:br/>
        <w:t xml:space="preserve">      repositories/</w:t>
        <w:br/>
        <w:t xml:space="preserve">      tests/test_transaction.py</w:t>
        <w:br/>
        <w:t xml:space="preserve">      tests/test_negation_if.py</w:t>
        <w:br/>
        <w:t xml:space="preserve">      tests/test_coimplication.py</w:t>
      </w:r>
    </w:p>
    <w:p>
      <w:pPr>
        <w:pStyle w:val="Heading1"/>
      </w:pPr>
      <w:r>
        <w:t>5. Database Schema -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Table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Fields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phenomena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name, f_id, ess_json, ag_json, status, created_at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Root aggregate. JSONB allowed.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ia_types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code, class, description, default_behavior_json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Generic IA catalog.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ia_instances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phenomenon_id, ia_type_id, f_id, behavior_json, active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Specific IA in acetato.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ia_instance_id, origin, destination, lation, sense, direction, position, plication, status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Runtime vector records.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phases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phenomenon_id, code, order_index, state_json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F1, F2, etc.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transitions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from_f_id, to_f_id, if_type, status, rule_result_json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IF pass/block.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opus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phenomenon_id, f_id, status, homologation, output_json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Result of phenomenon.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simulation_runs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scenario_name, input_json, output_json, created_at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Full run archive.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simulation_logs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id, run_id, step_index, message, data_json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Explainability.</w:t>
            </w:r>
          </w:p>
        </w:tc>
      </w:tr>
    </w:tbl>
    <w:p/>
    <w:p>
      <w:pPr>
        <w:pStyle w:val="Heading1"/>
      </w:pPr>
      <w:r>
        <w:t>6.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Method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Endpoint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/phenomena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 phenomenon.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/phenomena/{id}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Read phenomenon.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/ia-types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List IA catalog.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/phenomena/{id}/ia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Instantiate IA.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/phenomena/{id}/vectors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Generate vector.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/simulate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Run scenario.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/simulate/{run_id}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Read trace.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POST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/homologate/{phenomenon_id}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Run homologation.</w:t>
            </w:r>
          </w:p>
        </w:tc>
      </w:tr>
    </w:tbl>
    <w:p/>
    <w:p>
      <w:pPr>
        <w:pStyle w:val="Heading1"/>
      </w:pPr>
      <w:r>
        <w:t>7. IA and Vector Rules</w:t>
      </w:r>
    </w:p>
    <w:p>
      <w:pPr>
        <w:pStyle w:val="Heading2"/>
      </w:pPr>
      <w:r>
        <w:t>7.1 IA Type vs IA Instance</w:t>
      </w:r>
    </w:p>
    <w:p>
      <w:pPr>
        <w:pStyle w:val="ListBullet"/>
      </w:pPr>
      <w:r>
        <w:t>IA Type: generic operator in the structure. It does not travel.</w:t>
      </w:r>
    </w:p>
    <w:p>
      <w:pPr>
        <w:pStyle w:val="ListBullet"/>
      </w:pPr>
      <w:r>
        <w:t>IA Instance: concrete activation in acetato. It generates vectors.</w:t>
      </w:r>
    </w:p>
    <w:p>
      <w:pPr>
        <w:pStyle w:val="ListBullet"/>
      </w:pPr>
      <w:r>
        <w:t>Only IA Instances produce vector behavior.</w:t>
      </w:r>
    </w:p>
    <w:p>
      <w:pPr>
        <w:pStyle w:val="Heading2"/>
      </w:pPr>
      <w:r>
        <w:t>7.2 Vector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Meaning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Examples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Where the concrete IA travels.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A1_to_A2, F1_to_F2, A_to_C_to_B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sense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How it circulates.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one_way, two_way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direction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Orientation.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internal, external, north, south, forward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position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Whether vector passes or is interrupted.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pass, block, interrupt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plication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Whether it folds another action/state.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simplicative, implicative, co_implicative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phase_scope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Where it belongs.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intra_F, inter_F_IF</w:t>
            </w:r>
          </w:p>
        </w:tc>
      </w:tr>
    </w:tbl>
    <w:p/>
    <w:p>
      <w:pPr>
        <w:pStyle w:val="Heading2"/>
      </w:pPr>
      <w:r>
        <w:t>7.3 Compatibility Rules</w:t>
      </w:r>
    </w:p>
    <w:p>
      <w:pPr>
        <w:pStyle w:val="ListBullet"/>
      </w:pPr>
      <w:r>
        <w:t>IA are incompatible at pure type level: one IA type is not another IA type.</w:t>
      </w:r>
    </w:p>
    <w:p>
      <w:pPr>
        <w:pStyle w:val="ListBullet"/>
      </w:pPr>
      <w:r>
        <w:t>A vector may obey several IA criteria simultaneously.</w:t>
      </w:r>
    </w:p>
    <w:p>
      <w:pPr>
        <w:pStyle w:val="ListBullet"/>
      </w:pPr>
      <w:r>
        <w:t>Combination occurs at vector level, not by merging IA identities.</w:t>
      </w:r>
    </w:p>
    <w:p>
      <w:pPr>
        <w:pStyle w:val="ListBullet"/>
      </w:pPr>
      <w:r>
        <w:t>IF IA operate between F; intra-phenomenic IA operate inside one F.</w:t>
      </w:r>
    </w:p>
    <w:p>
      <w:pPr>
        <w:pStyle w:val="ListBullet"/>
      </w:pPr>
      <w:r>
        <w:t>Negation/non and in-falta are IF: the negated/missing term belongs to another F.</w:t>
      </w:r>
    </w:p>
    <w:p>
      <w:pPr>
        <w:pStyle w:val="ListBullet"/>
      </w:pPr>
      <w:r>
        <w:t>O(b)ponibility is an IF threshold: pass/block against ajenos.</w:t>
      </w:r>
    </w:p>
    <w:p>
      <w:pPr>
        <w:pStyle w:val="Heading1"/>
      </w:pPr>
      <w:r>
        <w:t>8. Simulation Engine</w:t>
      </w:r>
    </w:p>
    <w:p>
      <w:r>
        <w:rPr>
          <w:rFonts w:ascii="Courier New" w:hAnsi="Courier New" w:eastAsia="Courier New"/>
          <w:sz w:val="16"/>
        </w:rPr>
        <w:t>def simulate(input):</w:t>
        <w:br/>
        <w:t xml:space="preserve">    phenomenon = create_or_load_phenomenon(input)</w:t>
        <w:br/>
        <w:t xml:space="preserve">    for ia_request in input.ia_requests:</w:t>
        <w:br/>
        <w:t xml:space="preserve">        ia_instance = instantiate_ia(phenomenon, ia_request)</w:t>
        <w:br/>
        <w:t xml:space="preserve">        vector = generate_vector(ia_instance)</w:t>
        <w:br/>
        <w:t xml:space="preserve">        result = evaluate_vector(vector, phenomenon)</w:t>
        <w:br/>
        <w:t xml:space="preserve">        apply_result(phenomenon, result)</w:t>
        <w:br/>
        <w:t xml:space="preserve">        log(result)</w:t>
        <w:br/>
        <w:t xml:space="preserve">    if requires_transition(phenomenon):</w:t>
        <w:br/>
        <w:t xml:space="preserve">        transition = evaluate_if_transition(phenomenon)</w:t>
        <w:br/>
        <w:t xml:space="preserve">        apply_transition(phenomenon, transition)</w:t>
        <w:br/>
        <w:t xml:space="preserve">    opus = compute_opus(phenomenon)</w:t>
        <w:br/>
        <w:t xml:space="preserve">    homologation = homologate(opus)</w:t>
        <w:br/>
        <w:t xml:space="preserve">    return trace(phenomenon, opus, homologation)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Outcome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Meaning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Engine Action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 continues.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Move to destination.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block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 is stopped.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Mark blocked; no transition.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interrupt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 is cut.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Close current flow; possible later continuation.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fold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A2 folds into A1.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 implicative relation.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co_fold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A1 and A2 co-act in central IA.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 co-implicative unit.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transition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IF allows F1 -&gt; F2.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Create/activate next F.</w:t>
            </w:r>
          </w:p>
        </w:tc>
      </w:tr>
    </w:tbl>
    <w:p/>
    <w:p>
      <w:pPr>
        <w:pStyle w:val="Heading1"/>
      </w:pPr>
      <w:r>
        <w:t>9. First MVP Scenarios</w:t>
      </w:r>
    </w:p>
    <w:p>
      <w:pPr>
        <w:pStyle w:val="Heading2"/>
      </w:pPr>
      <w:r>
        <w:t>9.1 Basic Transaction / Compraventa Skeleton</w:t>
      </w:r>
    </w:p>
    <w:p>
      <w:pPr>
        <w:pStyle w:val="ListBullet"/>
      </w:pPr>
      <w:r>
        <w:t>Input: seller, buyer, title/agreement, intended mode/execution.</w:t>
      </w:r>
    </w:p>
    <w:p>
      <w:pPr>
        <w:pStyle w:val="ListBullet"/>
      </w:pPr>
      <w:r>
        <w:t>IA: agreement IA in F1; possible execution IA in F2.</w:t>
      </w:r>
    </w:p>
    <w:p>
      <w:pPr>
        <w:pStyle w:val="ListBullet"/>
      </w:pPr>
      <w:r>
        <w:t>Expected: title only = partial opus; title + mode = complete opus.</w:t>
      </w:r>
    </w:p>
    <w:p>
      <w:pPr>
        <w:pStyle w:val="ListBullet"/>
      </w:pPr>
      <w:r>
        <w:t>Purpose: prove inter-phenomenic completion.</w:t>
      </w:r>
    </w:p>
    <w:p>
      <w:pPr>
        <w:pStyle w:val="Heading2"/>
      </w:pPr>
      <w:r>
        <w:t>9.2 Negation as IF</w:t>
      </w:r>
    </w:p>
    <w:p>
      <w:pPr>
        <w:pStyle w:val="ListBullet"/>
      </w:pPr>
      <w:r>
        <w:t>Input: pineapple is not banana.</w:t>
      </w:r>
    </w:p>
    <w:p>
      <w:pPr>
        <w:pStyle w:val="ListBullet"/>
      </w:pPr>
      <w:r>
        <w:t>IA: non/negation as IF.</w:t>
      </w:r>
    </w:p>
    <w:p>
      <w:pPr>
        <w:pStyle w:val="ListBullet"/>
      </w:pPr>
      <w:r>
        <w:t>Expected: pineapple remains in F1; banana referenced in another F.</w:t>
      </w:r>
    </w:p>
    <w:p>
      <w:pPr>
        <w:pStyle w:val="ListBullet"/>
      </w:pPr>
      <w:r>
        <w:t>Purpose: prove negation is exteriority, not internal absence.</w:t>
      </w:r>
    </w:p>
    <w:p>
      <w:pPr>
        <w:pStyle w:val="Heading2"/>
      </w:pPr>
      <w:r>
        <w:t>9.3 Co-implication / Restaurant Example</w:t>
      </w:r>
    </w:p>
    <w:p>
      <w:pPr>
        <w:pStyle w:val="ListBullet"/>
      </w:pPr>
      <w:r>
        <w:t>Input: restaurant serves food; user consumes or takes away.</w:t>
      </w:r>
    </w:p>
    <w:p>
      <w:pPr>
        <w:pStyle w:val="ListBullet"/>
      </w:pPr>
      <w:r>
        <w:t>IA: service action A1 plus possible sale/dation A2.</w:t>
      </w:r>
    </w:p>
    <w:p>
      <w:pPr>
        <w:pStyle w:val="ListBullet"/>
      </w:pPr>
      <w:r>
        <w:t>Expected: consumed = service dominant; takeaway = A2 co-implicated.</w:t>
      </w:r>
    </w:p>
    <w:p>
      <w:pPr>
        <w:pStyle w:val="ListBullet"/>
      </w:pPr>
      <w:r>
        <w:t>Purpose: prove plication and co-implication behavior.</w:t>
      </w:r>
    </w:p>
    <w:p>
      <w:pPr>
        <w:pStyle w:val="Heading1"/>
      </w:pPr>
      <w:r>
        <w:t>10. Implementation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Milestone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Deliverable</w:t>
            </w:r>
          </w:p>
        </w:tc>
        <w:tc>
          <w:tcPr>
            <w:tcW w:type="dxa" w:w="3408"/>
            <w:vAlign w:val="top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Acceptance Test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M1 - Domain Core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Phenomenon, F, IA Type, IA Instance models.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Can create and retrieve objects.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M2 - Vector 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Generate vectors with five behavior fields.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Vector evaluates pass/block/fold.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M3 - IF Engine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Transition between F.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Negation creates external F reference.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M4 - Simulation Runner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Run full scenario with logs.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Scenario A returns trace.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M5 - Homologation Stub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Basic rule checker.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Partial vs complete opus detected.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M6 - API Docs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Swagger/Postman collection.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PARAM can test endpoints manually.</w:t>
            </w:r>
          </w:p>
        </w:tc>
      </w:tr>
    </w:tbl>
    <w:p/>
    <w:p>
      <w:pPr>
        <w:pStyle w:val="Heading1"/>
      </w:pPr>
      <w:r>
        <w:t>11. Immediate Task List for PARAM</w:t>
      </w:r>
    </w:p>
    <w:p>
      <w:pPr>
        <w:pStyle w:val="ListNumber"/>
      </w:pPr>
      <w:r>
        <w:t>Create repository using folder structure above.</w:t>
      </w:r>
    </w:p>
    <w:p>
      <w:pPr>
        <w:pStyle w:val="ListNumber"/>
      </w:pPr>
      <w:r>
        <w:t>Implement domain models and schemas.</w:t>
      </w:r>
    </w:p>
    <w:p>
      <w:pPr>
        <w:pStyle w:val="ListNumber"/>
      </w:pPr>
      <w:r>
        <w:t>Seed IA catalog: ad-actio, de-actio, sub-actio, so-actio, ob-actio, non, in-falta, o(b)ponibility, implication, co-implication, mediation, intermediation.</w:t>
      </w:r>
    </w:p>
    <w:p>
      <w:pPr>
        <w:pStyle w:val="ListNumber"/>
      </w:pPr>
      <w:r>
        <w:t>Build vector generation endpoint.</w:t>
      </w:r>
    </w:p>
    <w:p>
      <w:pPr>
        <w:pStyle w:val="ListNumber"/>
      </w:pPr>
      <w:r>
        <w:t>Build simulate endpoint with trace output.</w:t>
      </w:r>
    </w:p>
    <w:p>
      <w:pPr>
        <w:pStyle w:val="ListNumber"/>
      </w:pPr>
      <w:r>
        <w:t>Implement the first three scenarios as automated tests.</w:t>
      </w:r>
    </w:p>
    <w:p>
      <w:pPr>
        <w:pStyle w:val="Heading1"/>
      </w:pPr>
      <w:r>
        <w:t>12. Reminder for Later: Vectorize Blocks IV-VI</w:t>
      </w:r>
    </w:p>
    <w:p>
      <w:pPr>
        <w:pStyle w:val="ListBullet"/>
      </w:pPr>
      <w:r>
        <w:t>Do not rewrite IV-VI now. Add a vectorization layer after implementation starts.</w:t>
      </w:r>
    </w:p>
    <w:p>
      <w:pPr>
        <w:pStyle w:val="ListBullet"/>
      </w:pPr>
      <w:r>
        <w:t>IV: translate traditio, pago, fulfillment, risks/fruits into vectors.</w:t>
      </w:r>
    </w:p>
    <w:p>
      <w:pPr>
        <w:pStyle w:val="ListBullet"/>
      </w:pPr>
      <w:r>
        <w:t>V: treat o(b)ponibility as IF threshold and registry as diffusion, not publicity.</w:t>
      </w:r>
    </w:p>
    <w:p>
      <w:pPr>
        <w:pStyle w:val="ListBullet"/>
      </w:pPr>
      <w:r>
        <w:t>VI: treat stabilization as persistent vector pattern in IST.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