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54331" w14:textId="77777777" w:rsidR="00007DE2" w:rsidRDefault="00000000">
      <w:pPr>
        <w:pStyle w:val="Title"/>
        <w:rPr>
          <w:b/>
          <w:bCs/>
          <w:color w:val="0000FF"/>
          <w:sz w:val="28"/>
          <w:szCs w:val="28"/>
        </w:rPr>
      </w:pPr>
      <w:bookmarkStart w:id="0" w:name="vuljmguatmof" w:colFirst="0" w:colLast="0"/>
      <w:bookmarkStart w:id="1" w:name="_p72j94rp7um7" w:colFirst="0" w:colLast="0"/>
      <w:bookmarkEnd w:id="0"/>
      <w:bookmarkEnd w:id="1"/>
      <w:r>
        <w:rPr>
          <w:b/>
          <w:bCs/>
          <w:color w:val="0000FF"/>
          <w:sz w:val="28"/>
          <w:szCs w:val="28"/>
        </w:rPr>
        <w:t>PARs</w:t>
      </w:r>
    </w:p>
    <w:p w14:paraId="60AF832B" w14:textId="77777777" w:rsidR="00007DE2" w:rsidRDefault="00000000">
      <w:pPr>
        <w:spacing w:before="240" w:after="240"/>
        <w:rPr>
          <w:b/>
          <w:bCs/>
        </w:rPr>
      </w:pPr>
      <w:bookmarkStart w:id="2" w:name="3nassgyu00vj" w:colFirst="0" w:colLast="0"/>
      <w:bookmarkEnd w:id="2"/>
      <w:r>
        <w:rPr>
          <w:b/>
          <w:bCs/>
          <w:color w:val="1155CC"/>
          <w:sz w:val="26"/>
          <w:szCs w:val="26"/>
        </w:rPr>
        <w:t>Project: Streamlining Operations in a $20B Tech Merger for Cost Savings and Growth</w:t>
      </w:r>
    </w:p>
    <w:p w14:paraId="4847F6B1" w14:textId="77777777" w:rsidR="00007DE2" w:rsidRDefault="00000000">
      <w:pPr>
        <w:spacing w:before="240" w:after="240"/>
        <w:rPr>
          <w:b/>
          <w:bCs/>
        </w:rPr>
      </w:pPr>
      <w:r>
        <w:rPr>
          <w:b/>
          <w:bCs/>
        </w:rPr>
        <w:t>PAR 3</w:t>
      </w:r>
    </w:p>
    <w:p w14:paraId="0BCFB7A0" w14:textId="77777777" w:rsidR="00007DE2" w:rsidRDefault="00000000">
      <w:pPr>
        <w:spacing w:before="240" w:after="240"/>
      </w:pPr>
      <w:r>
        <w:t>A $20B merger required integrating overlapping business functions across 80+ countries while achieving $4B in cost savings. I prioritized Day 1 integration actions, refined the $4B savings plan in collaboration with FP&amp;A teams, and guided the organizational redesign of a 1,500-person global entity across Finance, procurement, and real estate. This resulted in most savings being achieved as planned, supported by a transparent tracking system for remaining actions and accountability.</w:t>
      </w:r>
    </w:p>
    <w:p w14:paraId="3AC42801" w14:textId="77777777" w:rsidR="00007DE2" w:rsidRDefault="00000000">
      <w:pPr>
        <w:spacing w:before="240" w:after="240"/>
        <w:rPr>
          <w:b/>
          <w:bCs/>
        </w:rPr>
      </w:pPr>
      <w:r>
        <w:rPr>
          <w:b/>
          <w:bCs/>
        </w:rPr>
        <w:t>PAR 5</w:t>
      </w:r>
    </w:p>
    <w:p w14:paraId="123F6EA8" w14:textId="77777777" w:rsidR="00007DE2" w:rsidRDefault="00000000">
      <w:pPr>
        <w:spacing w:before="240" w:after="240"/>
      </w:pPr>
      <w:r>
        <w:rPr>
          <w:b/>
          <w:bCs/>
        </w:rPr>
        <w:t>Problem</w:t>
      </w:r>
      <w:r>
        <w:t>: A $20B merger between two companies presented significant overlaps in business functions, creating inefficiencies across Finance, procurement, and real estate operations. Leadership needed a $4B cost savings plan and a clear post-merger integration strategy to ensure smooth operations across 80+ countries.</w:t>
      </w:r>
    </w:p>
    <w:p w14:paraId="2684D0AA" w14:textId="77777777" w:rsidR="00007DE2" w:rsidRDefault="00000000">
      <w:pPr>
        <w:spacing w:before="240" w:after="240"/>
      </w:pPr>
      <w:r>
        <w:rPr>
          <w:b/>
          <w:bCs/>
        </w:rPr>
        <w:t>Actions</w:t>
      </w:r>
      <w:r>
        <w:t>:</w:t>
      </w:r>
    </w:p>
    <w:p w14:paraId="5045D4FC" w14:textId="77777777" w:rsidR="00007DE2" w:rsidRDefault="00000000">
      <w:pPr>
        <w:numPr>
          <w:ilvl w:val="0"/>
          <w:numId w:val="9"/>
        </w:numPr>
      </w:pPr>
      <w:r>
        <w:t>Identified and prioritized Day 1 integration actions, deprioritizing non-essential tasks to focus on critical cost-saving opportunities.</w:t>
      </w:r>
    </w:p>
    <w:p w14:paraId="2208AF79" w14:textId="77777777" w:rsidR="00007DE2" w:rsidRDefault="00000000">
      <w:pPr>
        <w:numPr>
          <w:ilvl w:val="0"/>
          <w:numId w:val="9"/>
        </w:numPr>
      </w:pPr>
      <w:r>
        <w:t>Collaborated with FP&amp;A teams to refine a $4B cost savings plan, creating an actionable and consolidated strategy.</w:t>
      </w:r>
    </w:p>
    <w:p w14:paraId="42408C53" w14:textId="77777777" w:rsidR="00007DE2" w:rsidRDefault="00000000">
      <w:pPr>
        <w:numPr>
          <w:ilvl w:val="0"/>
          <w:numId w:val="9"/>
        </w:numPr>
      </w:pPr>
      <w:r>
        <w:t>Directed the organizational redesign of a 1,500-person global entity, streamlining structures in Finance, procurement, and real estate.</w:t>
      </w:r>
    </w:p>
    <w:p w14:paraId="41541E0D" w14:textId="77777777" w:rsidR="00007DE2" w:rsidRDefault="00000000">
      <w:pPr>
        <w:numPr>
          <w:ilvl w:val="0"/>
          <w:numId w:val="9"/>
        </w:numPr>
        <w:spacing w:after="240"/>
      </w:pPr>
      <w:r>
        <w:t>Developed and executed a detailed Day 1-90 post-merger action plan to ensure smooth integration.</w:t>
      </w:r>
    </w:p>
    <w:p w14:paraId="5311A0A7" w14:textId="77777777" w:rsidR="00007DE2" w:rsidRDefault="00000000">
      <w:pPr>
        <w:spacing w:before="240" w:after="240"/>
      </w:pPr>
      <w:r>
        <w:rPr>
          <w:b/>
          <w:bCs/>
        </w:rPr>
        <w:t>Results</w:t>
      </w:r>
      <w:r>
        <w:t>:</w:t>
      </w:r>
    </w:p>
    <w:p w14:paraId="664D0EE4" w14:textId="77777777" w:rsidR="00007DE2" w:rsidRDefault="00000000">
      <w:pPr>
        <w:numPr>
          <w:ilvl w:val="0"/>
          <w:numId w:val="37"/>
        </w:numPr>
      </w:pPr>
      <w:r>
        <w:t xml:space="preserve">Successfully executed </w:t>
      </w:r>
      <w:proofErr w:type="gramStart"/>
      <w:r>
        <w:t>the majority of</w:t>
      </w:r>
      <w:proofErr w:type="gramEnd"/>
      <w:r>
        <w:t xml:space="preserve"> cost-saving initiatives as planned, supported by a transparent tracking system for remaining dollars, actions, and accountable owners.</w:t>
      </w:r>
    </w:p>
    <w:p w14:paraId="35413412" w14:textId="77777777" w:rsidR="00007DE2" w:rsidRDefault="00000000">
      <w:pPr>
        <w:numPr>
          <w:ilvl w:val="0"/>
          <w:numId w:val="37"/>
        </w:numPr>
        <w:spacing w:after="240"/>
      </w:pPr>
      <w:r>
        <w:t>Achieved operational efficiency by aligning global functions across 80+ countries, positioning the new company for sustained growth.</w:t>
      </w:r>
    </w:p>
    <w:p w14:paraId="217757F4" w14:textId="77777777" w:rsidR="00007DE2" w:rsidRDefault="00000000">
      <w:pPr>
        <w:spacing w:before="240" w:after="240"/>
      </w:pPr>
      <w:r>
        <w:t xml:space="preserve"> </w:t>
      </w:r>
    </w:p>
    <w:p w14:paraId="7A75F511" w14:textId="77777777" w:rsidR="00007DE2" w:rsidRDefault="00007DE2">
      <w:pPr>
        <w:spacing w:before="240" w:after="240"/>
      </w:pPr>
    </w:p>
    <w:p w14:paraId="1A478DAE" w14:textId="77777777" w:rsidR="00007DE2" w:rsidRDefault="00007DE2">
      <w:pPr>
        <w:spacing w:before="240" w:after="240"/>
      </w:pPr>
    </w:p>
    <w:p w14:paraId="46131378" w14:textId="77777777" w:rsidR="00007DE2" w:rsidRDefault="00000000">
      <w:pPr>
        <w:spacing w:before="240" w:after="240"/>
        <w:rPr>
          <w:b/>
          <w:bCs/>
        </w:rPr>
      </w:pPr>
      <w:bookmarkStart w:id="3" w:name="ylgmtry722mr" w:colFirst="0" w:colLast="0"/>
      <w:bookmarkEnd w:id="3"/>
      <w:r>
        <w:rPr>
          <w:b/>
          <w:bCs/>
          <w:color w:val="1155CC"/>
          <w:sz w:val="26"/>
          <w:szCs w:val="26"/>
        </w:rPr>
        <w:lastRenderedPageBreak/>
        <w:t>Project: Strategic Carve-Out and Integration for a $750M Healthcare Business</w:t>
      </w:r>
    </w:p>
    <w:p w14:paraId="64DEB277" w14:textId="77777777" w:rsidR="00007DE2" w:rsidRDefault="00000000">
      <w:pPr>
        <w:spacing w:before="240" w:after="240"/>
        <w:rPr>
          <w:b/>
          <w:bCs/>
        </w:rPr>
      </w:pPr>
      <w:r>
        <w:rPr>
          <w:b/>
          <w:bCs/>
        </w:rPr>
        <w:t>PAR 3</w:t>
      </w:r>
    </w:p>
    <w:p w14:paraId="4E717132" w14:textId="77777777" w:rsidR="00007DE2" w:rsidRDefault="00000000">
      <w:pPr>
        <w:spacing w:before="240" w:after="240"/>
      </w:pPr>
      <w:r>
        <w:t>A $750M healthcare business carve-out within a Fortune 200 corporation required seamless integration into a new organization under tight deadlines. I prioritized Day 1 activities, mitigated risks like employee attrition, and implemented a comprehensive communications plan to ensure minimal disruption. These efforts preserved employee and customer retention, enabling a smooth transition and uninterrupted business operations.</w:t>
      </w:r>
    </w:p>
    <w:p w14:paraId="71106F91" w14:textId="77777777" w:rsidR="00007DE2" w:rsidRDefault="00000000">
      <w:pPr>
        <w:spacing w:before="240" w:after="240"/>
        <w:rPr>
          <w:b/>
          <w:bCs/>
        </w:rPr>
      </w:pPr>
      <w:r>
        <w:rPr>
          <w:b/>
          <w:bCs/>
        </w:rPr>
        <w:t>PAR 5</w:t>
      </w:r>
    </w:p>
    <w:p w14:paraId="1E94F6CD" w14:textId="77777777" w:rsidR="00007DE2" w:rsidRDefault="00000000">
      <w:pPr>
        <w:spacing w:before="240" w:after="240"/>
      </w:pPr>
      <w:r>
        <w:rPr>
          <w:b/>
          <w:bCs/>
        </w:rPr>
        <w:t>Problem</w:t>
      </w:r>
      <w:r>
        <w:t>: Managing the carve-out and integration of a $750M healthcare business within a Fortune 200 corporation presented challenges, including a tight timeline, risk of employee attrition, and potential disruption to customer relationships. A meticulous strategy was essential to ensure a smooth transition.</w:t>
      </w:r>
    </w:p>
    <w:p w14:paraId="53CCEA51" w14:textId="77777777" w:rsidR="00007DE2" w:rsidRDefault="00000000">
      <w:pPr>
        <w:spacing w:before="240" w:after="240"/>
      </w:pPr>
      <w:r>
        <w:rPr>
          <w:b/>
          <w:bCs/>
        </w:rPr>
        <w:t>Actions</w:t>
      </w:r>
      <w:r>
        <w:t>:</w:t>
      </w:r>
    </w:p>
    <w:p w14:paraId="77460914" w14:textId="77777777" w:rsidR="00007DE2" w:rsidRDefault="00000000">
      <w:pPr>
        <w:numPr>
          <w:ilvl w:val="0"/>
          <w:numId w:val="23"/>
        </w:numPr>
      </w:pPr>
      <w:r>
        <w:t>Identified and prioritized Day 1 carve-out activities, focusing on mitigating risks and ensuring readiness for separation and integration.</w:t>
      </w:r>
    </w:p>
    <w:p w14:paraId="54D7346F" w14:textId="77777777" w:rsidR="00007DE2" w:rsidRDefault="00000000">
      <w:pPr>
        <w:numPr>
          <w:ilvl w:val="0"/>
          <w:numId w:val="23"/>
        </w:numPr>
      </w:pPr>
      <w:r>
        <w:t>Implemented a robust communications plan to address employee and customer concerns, fostering clarity and confidence throughout the transition.</w:t>
      </w:r>
    </w:p>
    <w:p w14:paraId="5F035D04" w14:textId="77777777" w:rsidR="00007DE2" w:rsidRDefault="00000000">
      <w:pPr>
        <w:numPr>
          <w:ilvl w:val="0"/>
          <w:numId w:val="23"/>
        </w:numPr>
      </w:pPr>
      <w:r>
        <w:t>Collaborated closely with client teams to streamline processes and ensure alignment across key operational areas.</w:t>
      </w:r>
    </w:p>
    <w:p w14:paraId="1F14425D" w14:textId="77777777" w:rsidR="00007DE2" w:rsidRDefault="00000000">
      <w:pPr>
        <w:numPr>
          <w:ilvl w:val="0"/>
          <w:numId w:val="23"/>
        </w:numPr>
        <w:spacing w:after="240"/>
      </w:pPr>
      <w:r>
        <w:t>Developed contingency plans to address potential risks, including employee attrition and customer disruption.</w:t>
      </w:r>
    </w:p>
    <w:p w14:paraId="6742B071" w14:textId="77777777" w:rsidR="00007DE2" w:rsidRDefault="00000000">
      <w:pPr>
        <w:spacing w:before="240" w:after="240"/>
      </w:pPr>
      <w:r>
        <w:rPr>
          <w:b/>
          <w:bCs/>
        </w:rPr>
        <w:t>Results</w:t>
      </w:r>
      <w:r>
        <w:t>:</w:t>
      </w:r>
    </w:p>
    <w:p w14:paraId="0477C3E9" w14:textId="77777777" w:rsidR="00007DE2" w:rsidRDefault="00000000">
      <w:pPr>
        <w:numPr>
          <w:ilvl w:val="0"/>
          <w:numId w:val="20"/>
        </w:numPr>
      </w:pPr>
      <w:r>
        <w:t>Successfully executed complex Day 1 activities, including seamless employee and customer communications, with minimal disruption to ongoing operations.</w:t>
      </w:r>
    </w:p>
    <w:p w14:paraId="01A3617E" w14:textId="77777777" w:rsidR="00007DE2" w:rsidRDefault="00000000">
      <w:pPr>
        <w:numPr>
          <w:ilvl w:val="0"/>
          <w:numId w:val="20"/>
        </w:numPr>
      </w:pPr>
      <w:r>
        <w:t>Preserved employee and customer retention during the transition, ensuring business continuity.</w:t>
      </w:r>
    </w:p>
    <w:p w14:paraId="73DFD9D0" w14:textId="77777777" w:rsidR="00007DE2" w:rsidRDefault="00000000">
      <w:pPr>
        <w:numPr>
          <w:ilvl w:val="0"/>
          <w:numId w:val="20"/>
        </w:numPr>
        <w:spacing w:after="240"/>
      </w:pPr>
      <w:r>
        <w:t>Delivered a smooth carve-out and integration process, setting the foundation for the new organization’s operational success.</w:t>
      </w:r>
    </w:p>
    <w:p w14:paraId="6DB405DC" w14:textId="77777777" w:rsidR="00007DE2" w:rsidRDefault="00000000">
      <w:pPr>
        <w:spacing w:before="240" w:after="240"/>
      </w:pPr>
      <w:r>
        <w:t xml:space="preserve"> </w:t>
      </w:r>
    </w:p>
    <w:p w14:paraId="2E51B3B2" w14:textId="77777777" w:rsidR="00007DE2" w:rsidRDefault="00000000">
      <w:pPr>
        <w:spacing w:before="240" w:after="240"/>
        <w:rPr>
          <w:b/>
          <w:bCs/>
        </w:rPr>
      </w:pPr>
      <w:bookmarkStart w:id="4" w:name="x3rn1xo2tiha" w:colFirst="0" w:colLast="0"/>
      <w:bookmarkEnd w:id="4"/>
      <w:r>
        <w:rPr>
          <w:b/>
          <w:bCs/>
          <w:color w:val="1155CC"/>
          <w:sz w:val="26"/>
          <w:szCs w:val="26"/>
        </w:rPr>
        <w:t>Project: Enterprise Customer Retention Strategy in Health-Tech</w:t>
      </w:r>
    </w:p>
    <w:p w14:paraId="0F67875D" w14:textId="77777777" w:rsidR="00007DE2" w:rsidRDefault="00000000">
      <w:pPr>
        <w:spacing w:before="240" w:after="240"/>
        <w:rPr>
          <w:b/>
          <w:bCs/>
        </w:rPr>
      </w:pPr>
      <w:r>
        <w:rPr>
          <w:b/>
          <w:bCs/>
        </w:rPr>
        <w:t>PAR 3</w:t>
      </w:r>
    </w:p>
    <w:p w14:paraId="11C0AA25" w14:textId="77777777" w:rsidR="00007DE2" w:rsidRDefault="00000000">
      <w:pPr>
        <w:spacing w:before="240" w:after="240"/>
      </w:pPr>
      <w:r>
        <w:t xml:space="preserve">A mid-sized health-tech company faced rising enterprise customer churn following rapid growth. I collaborated with Sales, Customer Success, and Finance to refine the value creation model, </w:t>
      </w:r>
      <w:r>
        <w:lastRenderedPageBreak/>
        <w:t>integrating qualitative and quantitative components into a cohesive ROI pitch. These efforts transformed account strategies, enhanced retention, and improved consistency in performance reviews, driving alignment between value creation and account expansion opportunities.</w:t>
      </w:r>
    </w:p>
    <w:p w14:paraId="274BF920" w14:textId="77777777" w:rsidR="00007DE2" w:rsidRDefault="00000000">
      <w:pPr>
        <w:spacing w:before="240" w:after="240"/>
        <w:rPr>
          <w:b/>
          <w:bCs/>
        </w:rPr>
      </w:pPr>
      <w:r>
        <w:rPr>
          <w:b/>
          <w:bCs/>
        </w:rPr>
        <w:t>PAR 5</w:t>
      </w:r>
    </w:p>
    <w:p w14:paraId="28A1167F" w14:textId="77777777" w:rsidR="00007DE2" w:rsidRDefault="00000000">
      <w:pPr>
        <w:spacing w:before="240" w:after="240"/>
      </w:pPr>
      <w:r>
        <w:rPr>
          <w:b/>
          <w:bCs/>
        </w:rPr>
        <w:t>Problem</w:t>
      </w:r>
      <w:r>
        <w:t>: After a period of rapid growth, a mid-sized health-tech company experienced an increase in enterprise customer churn. The CRO identified the need for a more consistent value creation strategy to articulate ROI and expand customer accounts effectively.</w:t>
      </w:r>
    </w:p>
    <w:p w14:paraId="46E8BFC2" w14:textId="77777777" w:rsidR="00007DE2" w:rsidRDefault="00000000">
      <w:pPr>
        <w:spacing w:before="240" w:after="240"/>
      </w:pPr>
      <w:r>
        <w:rPr>
          <w:b/>
          <w:bCs/>
        </w:rPr>
        <w:t>Actions</w:t>
      </w:r>
      <w:r>
        <w:t>:</w:t>
      </w:r>
    </w:p>
    <w:p w14:paraId="6A11431A" w14:textId="77777777" w:rsidR="00007DE2" w:rsidRDefault="00000000">
      <w:pPr>
        <w:numPr>
          <w:ilvl w:val="0"/>
          <w:numId w:val="5"/>
        </w:numPr>
      </w:pPr>
      <w:r>
        <w:t>Led the development of a forward-facing enterprise retention and expansion strategy, aligning Sales, Customer Success, and Finance teams.</w:t>
      </w:r>
    </w:p>
    <w:p w14:paraId="33481D2E" w14:textId="77777777" w:rsidR="00007DE2" w:rsidRDefault="00000000">
      <w:pPr>
        <w:numPr>
          <w:ilvl w:val="0"/>
          <w:numId w:val="5"/>
        </w:numPr>
      </w:pPr>
      <w:r>
        <w:t>Refined the value creation model by integrating qualitative and quantitative components into a unified ROI pitch.</w:t>
      </w:r>
    </w:p>
    <w:p w14:paraId="7094344A" w14:textId="77777777" w:rsidR="00007DE2" w:rsidRDefault="00000000">
      <w:pPr>
        <w:numPr>
          <w:ilvl w:val="0"/>
          <w:numId w:val="5"/>
        </w:numPr>
      </w:pPr>
      <w:r>
        <w:t>Partnered with Finance to create a financial proforma (ROI) model, ensuring alignment of value creation with account-specific expansion levers.</w:t>
      </w:r>
    </w:p>
    <w:p w14:paraId="00A6FF23" w14:textId="77777777" w:rsidR="00007DE2" w:rsidRDefault="00000000">
      <w:pPr>
        <w:numPr>
          <w:ilvl w:val="0"/>
          <w:numId w:val="5"/>
        </w:numPr>
        <w:spacing w:after="240"/>
      </w:pPr>
      <w:r>
        <w:t>Transformed account management tools and strategies to enable consistent and efficient performance reviews.</w:t>
      </w:r>
    </w:p>
    <w:p w14:paraId="219685C2" w14:textId="77777777" w:rsidR="00007DE2" w:rsidRDefault="00000000">
      <w:pPr>
        <w:spacing w:before="240" w:after="240"/>
      </w:pPr>
      <w:r>
        <w:rPr>
          <w:b/>
          <w:bCs/>
        </w:rPr>
        <w:t>Results</w:t>
      </w:r>
      <w:r>
        <w:t>:</w:t>
      </w:r>
    </w:p>
    <w:p w14:paraId="2696251E" w14:textId="77777777" w:rsidR="00007DE2" w:rsidRDefault="00000000">
      <w:pPr>
        <w:numPr>
          <w:ilvl w:val="0"/>
          <w:numId w:val="16"/>
        </w:numPr>
      </w:pPr>
      <w:r>
        <w:t>Significantly improved the consistency and efficiency of performance reviews, enhancing enterprise account retention.</w:t>
      </w:r>
    </w:p>
    <w:p w14:paraId="691AB35F" w14:textId="77777777" w:rsidR="00007DE2" w:rsidRDefault="00000000">
      <w:pPr>
        <w:numPr>
          <w:ilvl w:val="0"/>
          <w:numId w:val="16"/>
        </w:numPr>
      </w:pPr>
      <w:r>
        <w:t>Aligned value creation with account-specific expansion opportunities, equipping teams to articulate ROI effectively.</w:t>
      </w:r>
    </w:p>
    <w:p w14:paraId="40601FF0" w14:textId="77777777" w:rsidR="00007DE2" w:rsidRDefault="00000000">
      <w:pPr>
        <w:numPr>
          <w:ilvl w:val="0"/>
          <w:numId w:val="16"/>
        </w:numPr>
        <w:spacing w:after="240"/>
      </w:pPr>
      <w:r>
        <w:t>Strengthened cross-functional collaboration, enabling scalable and future-focused customer retention strategies.</w:t>
      </w:r>
    </w:p>
    <w:p w14:paraId="42B602DE" w14:textId="77777777" w:rsidR="00007DE2" w:rsidRDefault="00000000">
      <w:pPr>
        <w:spacing w:before="240" w:after="240"/>
      </w:pPr>
      <w:r>
        <w:t xml:space="preserve"> </w:t>
      </w:r>
    </w:p>
    <w:p w14:paraId="5B98DFD4" w14:textId="77777777" w:rsidR="00007DE2" w:rsidRDefault="00000000">
      <w:pPr>
        <w:spacing w:before="240" w:after="240"/>
        <w:rPr>
          <w:b/>
          <w:bCs/>
        </w:rPr>
      </w:pPr>
      <w:bookmarkStart w:id="5" w:name="b2isps7ibuoq" w:colFirst="0" w:colLast="0"/>
      <w:bookmarkEnd w:id="5"/>
      <w:r>
        <w:rPr>
          <w:b/>
          <w:bCs/>
          <w:color w:val="1155CC"/>
          <w:sz w:val="26"/>
          <w:szCs w:val="26"/>
        </w:rPr>
        <w:t>Project: Telecom Market Expansion and Investment Strategy</w:t>
      </w:r>
    </w:p>
    <w:p w14:paraId="12CFB869" w14:textId="77777777" w:rsidR="00007DE2" w:rsidRDefault="00000000">
      <w:pPr>
        <w:spacing w:before="240" w:after="240"/>
        <w:rPr>
          <w:b/>
          <w:bCs/>
        </w:rPr>
      </w:pPr>
      <w:r>
        <w:rPr>
          <w:b/>
          <w:bCs/>
        </w:rPr>
        <w:t>PAR 3</w:t>
      </w:r>
    </w:p>
    <w:p w14:paraId="45E2594E" w14:textId="77777777" w:rsidR="00007DE2" w:rsidRDefault="00000000">
      <w:pPr>
        <w:spacing w:before="240" w:after="240"/>
      </w:pPr>
      <w:r>
        <w:t>A regional telecommunications company with wireless and fixed-line networks needed to refine its U.S. market expansion strategy. I developed a detailed market and investment strategy using quantitative analysis to identify high-ROI opportunities, leading to a $10M reallocation from low-return investments into more profitable markets. The implementation resulted in a $2–4M+ profit increase within a year.</w:t>
      </w:r>
    </w:p>
    <w:p w14:paraId="1788D1EA" w14:textId="77777777" w:rsidR="00007DE2" w:rsidRDefault="00000000">
      <w:pPr>
        <w:spacing w:before="240" w:after="240"/>
        <w:rPr>
          <w:b/>
          <w:bCs/>
        </w:rPr>
      </w:pPr>
      <w:r>
        <w:rPr>
          <w:b/>
          <w:bCs/>
        </w:rPr>
        <w:t>PAR 5</w:t>
      </w:r>
    </w:p>
    <w:p w14:paraId="76E9C9E8" w14:textId="77777777" w:rsidR="00007DE2" w:rsidRDefault="00000000">
      <w:pPr>
        <w:spacing w:before="240" w:after="240"/>
      </w:pPr>
      <w:r>
        <w:rPr>
          <w:b/>
          <w:bCs/>
        </w:rPr>
        <w:t>Problem</w:t>
      </w:r>
      <w:r>
        <w:t xml:space="preserve">: A regional telecommunications company struggled to optimize its U.S. market expansion strategy, with investments in advertising, retail stores, and infrastructure yielding low </w:t>
      </w:r>
      <w:r>
        <w:lastRenderedPageBreak/>
        <w:t>returns. Leadership sought a data-driven approach to reallocate resources and improve profitability.</w:t>
      </w:r>
    </w:p>
    <w:p w14:paraId="01F3C990" w14:textId="77777777" w:rsidR="00007DE2" w:rsidRDefault="00000000">
      <w:pPr>
        <w:spacing w:before="240" w:after="240"/>
      </w:pPr>
      <w:r>
        <w:rPr>
          <w:b/>
          <w:bCs/>
        </w:rPr>
        <w:t>Actions</w:t>
      </w:r>
      <w:r>
        <w:t>:</w:t>
      </w:r>
    </w:p>
    <w:p w14:paraId="00884B98" w14:textId="77777777" w:rsidR="00007DE2" w:rsidRDefault="00000000">
      <w:pPr>
        <w:numPr>
          <w:ilvl w:val="0"/>
          <w:numId w:val="25"/>
        </w:numPr>
      </w:pPr>
      <w:r>
        <w:t>Built a detailed market strategy and investment model, leveraging quantitative analysis to identify key drivers of profitable market growth.</w:t>
      </w:r>
    </w:p>
    <w:p w14:paraId="07C8B521" w14:textId="77777777" w:rsidR="00007DE2" w:rsidRDefault="00000000">
      <w:pPr>
        <w:numPr>
          <w:ilvl w:val="0"/>
          <w:numId w:val="25"/>
        </w:numPr>
      </w:pPr>
      <w:r>
        <w:t xml:space="preserve">Evaluated investment performance across advertising, retail store investments, and infrastructure </w:t>
      </w:r>
      <w:proofErr w:type="gramStart"/>
      <w:r>
        <w:t>build-outs</w:t>
      </w:r>
      <w:proofErr w:type="gramEnd"/>
      <w:r>
        <w:t xml:space="preserve"> to pinpoint low-return areas.</w:t>
      </w:r>
    </w:p>
    <w:p w14:paraId="39D97239" w14:textId="77777777" w:rsidR="00007DE2" w:rsidRDefault="00000000">
      <w:pPr>
        <w:numPr>
          <w:ilvl w:val="0"/>
          <w:numId w:val="25"/>
        </w:numPr>
      </w:pPr>
      <w:r>
        <w:t>Provided actionable recommendations for reallocating $10M from underperforming investments into higher-ROI markets.</w:t>
      </w:r>
    </w:p>
    <w:p w14:paraId="65FFC71C" w14:textId="77777777" w:rsidR="00007DE2" w:rsidRDefault="00000000">
      <w:pPr>
        <w:numPr>
          <w:ilvl w:val="0"/>
          <w:numId w:val="25"/>
        </w:numPr>
        <w:spacing w:after="240"/>
      </w:pPr>
      <w:r>
        <w:t>Collaborated with leadership to align strategy and implementation plans across key operational areas.</w:t>
      </w:r>
    </w:p>
    <w:p w14:paraId="20865763" w14:textId="77777777" w:rsidR="00007DE2" w:rsidRDefault="00000000">
      <w:pPr>
        <w:spacing w:before="240" w:after="240"/>
      </w:pPr>
      <w:r>
        <w:rPr>
          <w:b/>
          <w:bCs/>
        </w:rPr>
        <w:t>Results</w:t>
      </w:r>
      <w:r>
        <w:t>:</w:t>
      </w:r>
    </w:p>
    <w:p w14:paraId="5CD33F1D" w14:textId="77777777" w:rsidR="00007DE2" w:rsidRDefault="00000000">
      <w:pPr>
        <w:numPr>
          <w:ilvl w:val="0"/>
          <w:numId w:val="6"/>
        </w:numPr>
      </w:pPr>
      <w:r>
        <w:t>Reallocated $10M into higher-ROI markets, driving a $2–4M+ profit increase in the first year after implementation.</w:t>
      </w:r>
    </w:p>
    <w:p w14:paraId="2F2926AF" w14:textId="77777777" w:rsidR="00007DE2" w:rsidRDefault="00000000">
      <w:pPr>
        <w:numPr>
          <w:ilvl w:val="0"/>
          <w:numId w:val="6"/>
        </w:numPr>
      </w:pPr>
      <w:r>
        <w:t>Improved decision-making and resource allocation processes, ensuring sustainable profitability in future market expansions.</w:t>
      </w:r>
    </w:p>
    <w:p w14:paraId="58BDD7AC" w14:textId="77777777" w:rsidR="00007DE2" w:rsidRDefault="00000000">
      <w:pPr>
        <w:numPr>
          <w:ilvl w:val="0"/>
          <w:numId w:val="6"/>
        </w:numPr>
        <w:spacing w:after="240"/>
      </w:pPr>
      <w:r>
        <w:t>Enhanced the company’s ability to target and grow in profitable markets, strengthening its competitive position in the telecommunications industry</w:t>
      </w:r>
    </w:p>
    <w:p w14:paraId="0607C1FF" w14:textId="77777777" w:rsidR="00007DE2" w:rsidRDefault="00000000">
      <w:pPr>
        <w:spacing w:before="240" w:after="240"/>
      </w:pPr>
      <w:r>
        <w:t xml:space="preserve"> </w:t>
      </w:r>
    </w:p>
    <w:p w14:paraId="72AA0550" w14:textId="77777777" w:rsidR="00007DE2" w:rsidRDefault="00000000">
      <w:pPr>
        <w:spacing w:before="240" w:after="240"/>
        <w:rPr>
          <w:b/>
          <w:bCs/>
        </w:rPr>
      </w:pPr>
      <w:bookmarkStart w:id="6" w:name="ov58j8m2g0md" w:colFirst="0" w:colLast="0"/>
      <w:bookmarkEnd w:id="6"/>
      <w:r>
        <w:rPr>
          <w:b/>
          <w:bCs/>
          <w:color w:val="1155CC"/>
          <w:sz w:val="26"/>
          <w:szCs w:val="26"/>
        </w:rPr>
        <w:t>Project: Increasing Upsells and Optimizing Onboarding for a High-Growth B2B SaaS Startup</w:t>
      </w:r>
    </w:p>
    <w:p w14:paraId="7F9AB84F" w14:textId="77777777" w:rsidR="00007DE2" w:rsidRDefault="00000000">
      <w:pPr>
        <w:spacing w:before="240" w:after="240"/>
        <w:rPr>
          <w:b/>
          <w:bCs/>
        </w:rPr>
      </w:pPr>
      <w:r>
        <w:rPr>
          <w:b/>
          <w:bCs/>
        </w:rPr>
        <w:t>PAR 3</w:t>
      </w:r>
    </w:p>
    <w:p w14:paraId="6D9D9E6A" w14:textId="77777777" w:rsidR="00007DE2" w:rsidRDefault="00000000">
      <w:pPr>
        <w:spacing w:before="240" w:after="240"/>
      </w:pPr>
      <w:r>
        <w:t xml:space="preserve">A high-growth B2B SaaS startup faced high customer churn during the initial 90 days of onboarding and low upsell rates for its payment solution. I reengineered the onboarding processes, optimized handoffs, and introduced specialized roles based on customer segmentation. These changes resulted in a 50% reduction in early churn, a 25% increase in </w:t>
      </w:r>
      <w:proofErr w:type="gramStart"/>
      <w:r>
        <w:t>upsold</w:t>
      </w:r>
      <w:proofErr w:type="gramEnd"/>
      <w:r>
        <w:t xml:space="preserve"> customers within 30 days, and a 25% boost in overall retention rates.</w:t>
      </w:r>
    </w:p>
    <w:p w14:paraId="52D3421E" w14:textId="77777777" w:rsidR="00007DE2" w:rsidRDefault="00000000">
      <w:pPr>
        <w:spacing w:before="240" w:after="240"/>
        <w:rPr>
          <w:b/>
          <w:bCs/>
        </w:rPr>
      </w:pPr>
      <w:r>
        <w:rPr>
          <w:b/>
          <w:bCs/>
        </w:rPr>
        <w:t>PAR 5</w:t>
      </w:r>
    </w:p>
    <w:p w14:paraId="0D9C4B3F" w14:textId="77777777" w:rsidR="00007DE2" w:rsidRDefault="00000000">
      <w:pPr>
        <w:spacing w:before="240" w:after="240"/>
      </w:pPr>
      <w:r>
        <w:rPr>
          <w:b/>
          <w:bCs/>
        </w:rPr>
        <w:t>Problem</w:t>
      </w:r>
      <w:r>
        <w:t>: A high-growth B2B SaaS startup struggled with high customer churn during the first 30–90 days of onboarding and a low upsell rate for its payment solution. These challenges hindered revenue growth and customer retention.</w:t>
      </w:r>
    </w:p>
    <w:p w14:paraId="3FFF7B44" w14:textId="77777777" w:rsidR="00007DE2" w:rsidRDefault="00000000">
      <w:pPr>
        <w:spacing w:before="240" w:after="240"/>
      </w:pPr>
      <w:r>
        <w:rPr>
          <w:b/>
          <w:bCs/>
        </w:rPr>
        <w:t>Actions</w:t>
      </w:r>
      <w:r>
        <w:t>:</w:t>
      </w:r>
    </w:p>
    <w:p w14:paraId="4728AF34" w14:textId="77777777" w:rsidR="00007DE2" w:rsidRDefault="00000000">
      <w:pPr>
        <w:numPr>
          <w:ilvl w:val="0"/>
          <w:numId w:val="21"/>
        </w:numPr>
      </w:pPr>
      <w:proofErr w:type="gramStart"/>
      <w:r>
        <w:t>Identified</w:t>
      </w:r>
      <w:proofErr w:type="gramEnd"/>
      <w:r>
        <w:t xml:space="preserve"> pain points in the customer journey through interviews, segmentation analysis, and journey mapping.</w:t>
      </w:r>
    </w:p>
    <w:p w14:paraId="7ED62D03" w14:textId="77777777" w:rsidR="00007DE2" w:rsidRDefault="00000000">
      <w:pPr>
        <w:numPr>
          <w:ilvl w:val="0"/>
          <w:numId w:val="21"/>
        </w:numPr>
      </w:pPr>
      <w:r>
        <w:lastRenderedPageBreak/>
        <w:t>Reengineered core onboarding processes, optimizing the sales-to-customer success handoff and tailoring onboarding flows to specific customer segments.</w:t>
      </w:r>
    </w:p>
    <w:p w14:paraId="7989C519" w14:textId="77777777" w:rsidR="00007DE2" w:rsidRDefault="00000000">
      <w:pPr>
        <w:numPr>
          <w:ilvl w:val="0"/>
          <w:numId w:val="21"/>
        </w:numPr>
      </w:pPr>
      <w:r>
        <w:t>Introduced specialized coordinator roles and enhanced team responsibilities to address exception flows and segment-specific needs.</w:t>
      </w:r>
    </w:p>
    <w:p w14:paraId="355B3769" w14:textId="77777777" w:rsidR="00007DE2" w:rsidRDefault="00000000">
      <w:pPr>
        <w:numPr>
          <w:ilvl w:val="0"/>
          <w:numId w:val="21"/>
        </w:numPr>
        <w:spacing w:after="240"/>
      </w:pPr>
      <w:r>
        <w:t>Developed and implemented changes to align processes with customer expectations, ensuring a seamless onboarding experience.</w:t>
      </w:r>
    </w:p>
    <w:p w14:paraId="07697D35" w14:textId="77777777" w:rsidR="00007DE2" w:rsidRDefault="00000000">
      <w:pPr>
        <w:spacing w:before="240" w:after="240"/>
      </w:pPr>
      <w:r>
        <w:rPr>
          <w:b/>
          <w:bCs/>
        </w:rPr>
        <w:t>Results</w:t>
      </w:r>
      <w:r>
        <w:t>:</w:t>
      </w:r>
    </w:p>
    <w:p w14:paraId="74F5075C" w14:textId="77777777" w:rsidR="00007DE2" w:rsidRDefault="00000000">
      <w:pPr>
        <w:numPr>
          <w:ilvl w:val="0"/>
          <w:numId w:val="1"/>
        </w:numPr>
      </w:pPr>
      <w:r>
        <w:t xml:space="preserve">Reduced early </w:t>
      </w:r>
      <w:proofErr w:type="gramStart"/>
      <w:r>
        <w:t>churn</w:t>
      </w:r>
      <w:proofErr w:type="gramEnd"/>
      <w:r>
        <w:t xml:space="preserve"> by 50% during the first 90 days of onboarding.</w:t>
      </w:r>
    </w:p>
    <w:p w14:paraId="77283B98" w14:textId="77777777" w:rsidR="00007DE2" w:rsidRDefault="00000000">
      <w:pPr>
        <w:numPr>
          <w:ilvl w:val="0"/>
          <w:numId w:val="1"/>
        </w:numPr>
      </w:pPr>
      <w:r>
        <w:t xml:space="preserve">Increased </w:t>
      </w:r>
      <w:proofErr w:type="gramStart"/>
      <w:r>
        <w:t>upsold</w:t>
      </w:r>
      <w:proofErr w:type="gramEnd"/>
      <w:r>
        <w:t xml:space="preserve"> customers by 25% within the first 30 days of onboarding.</w:t>
      </w:r>
    </w:p>
    <w:p w14:paraId="5D833B11" w14:textId="77777777" w:rsidR="00007DE2" w:rsidRDefault="00000000">
      <w:pPr>
        <w:numPr>
          <w:ilvl w:val="0"/>
          <w:numId w:val="1"/>
        </w:numPr>
        <w:spacing w:after="240"/>
      </w:pPr>
      <w:r>
        <w:t xml:space="preserve">Boosted overall customer retention rates </w:t>
      </w:r>
      <w:proofErr w:type="gramStart"/>
      <w:r>
        <w:t>by</w:t>
      </w:r>
      <w:proofErr w:type="gramEnd"/>
      <w:r>
        <w:t xml:space="preserve"> 25%, driving significant improvements in long-term revenue and customer satisfaction.</w:t>
      </w:r>
    </w:p>
    <w:p w14:paraId="0E7DD6F7" w14:textId="77777777" w:rsidR="00007DE2" w:rsidRDefault="00000000">
      <w:pPr>
        <w:spacing w:before="240" w:after="240"/>
      </w:pPr>
      <w:r>
        <w:t xml:space="preserve"> </w:t>
      </w:r>
    </w:p>
    <w:p w14:paraId="0CAC88C4" w14:textId="77777777" w:rsidR="00007DE2" w:rsidRDefault="00000000">
      <w:pPr>
        <w:spacing w:before="240" w:after="240"/>
        <w:rPr>
          <w:b/>
          <w:bCs/>
        </w:rPr>
      </w:pPr>
      <w:bookmarkStart w:id="7" w:name="p7bfbpu8g39m" w:colFirst="0" w:colLast="0"/>
      <w:bookmarkEnd w:id="7"/>
      <w:r>
        <w:rPr>
          <w:b/>
          <w:bCs/>
          <w:color w:val="1155CC"/>
          <w:sz w:val="26"/>
          <w:szCs w:val="26"/>
        </w:rPr>
        <w:t>Project: Annual Strategic Planning and Implementation Support for Strategic Initiatives</w:t>
      </w:r>
    </w:p>
    <w:p w14:paraId="5207822C" w14:textId="77777777" w:rsidR="00007DE2" w:rsidRDefault="00000000">
      <w:pPr>
        <w:spacing w:before="240" w:after="240"/>
        <w:rPr>
          <w:b/>
          <w:bCs/>
        </w:rPr>
      </w:pPr>
      <w:r>
        <w:rPr>
          <w:b/>
          <w:bCs/>
        </w:rPr>
        <w:t>PAR 3</w:t>
      </w:r>
    </w:p>
    <w:p w14:paraId="0519A9F4" w14:textId="77777777" w:rsidR="00007DE2" w:rsidRDefault="00000000">
      <w:pPr>
        <w:spacing w:before="240" w:after="240"/>
      </w:pPr>
      <w:r>
        <w:t>Rapid growth and changing market dynamics created challenges for a technology organization in building a scalable operating structure. I led strategic planning workshops with the C-suite to prioritize critical initiatives and improved team structures to support growth. These efforts resulted in 50% year-over-year growth and established a repeatable, scalable model for sustained expansion.</w:t>
      </w:r>
    </w:p>
    <w:p w14:paraId="4499B28F" w14:textId="77777777" w:rsidR="00007DE2" w:rsidRDefault="00000000">
      <w:pPr>
        <w:spacing w:before="240" w:after="240"/>
        <w:rPr>
          <w:b/>
          <w:bCs/>
        </w:rPr>
      </w:pPr>
      <w:r>
        <w:rPr>
          <w:b/>
          <w:bCs/>
        </w:rPr>
        <w:t>PAR 5</w:t>
      </w:r>
    </w:p>
    <w:p w14:paraId="5763E546" w14:textId="77777777" w:rsidR="00007DE2" w:rsidRDefault="00000000">
      <w:pPr>
        <w:spacing w:before="240" w:after="240"/>
      </w:pPr>
      <w:r>
        <w:rPr>
          <w:b/>
          <w:bCs/>
        </w:rPr>
        <w:t>Problem</w:t>
      </w:r>
      <w:r>
        <w:t>: A technology organization faced challenges in maintaining growth and building a scalable operating structure due to rapidly changing market dynamics and increasing operational complexity. Leadership needed a focused strategy to drive growth and support scalability.</w:t>
      </w:r>
    </w:p>
    <w:p w14:paraId="2E5F99A7" w14:textId="77777777" w:rsidR="00007DE2" w:rsidRDefault="00000000">
      <w:pPr>
        <w:spacing w:before="240" w:after="240"/>
      </w:pPr>
      <w:r>
        <w:rPr>
          <w:b/>
          <w:bCs/>
        </w:rPr>
        <w:t>Actions</w:t>
      </w:r>
      <w:r>
        <w:t>:</w:t>
      </w:r>
    </w:p>
    <w:p w14:paraId="249672BD" w14:textId="77777777" w:rsidR="00007DE2" w:rsidRDefault="00000000">
      <w:pPr>
        <w:numPr>
          <w:ilvl w:val="0"/>
          <w:numId w:val="12"/>
        </w:numPr>
      </w:pPr>
      <w:r>
        <w:t>Facilitated strategic planning workshops with C-level leaders to identify and prioritize critical initiatives.</w:t>
      </w:r>
    </w:p>
    <w:p w14:paraId="3ABC72AF" w14:textId="77777777" w:rsidR="00007DE2" w:rsidRDefault="00000000">
      <w:pPr>
        <w:numPr>
          <w:ilvl w:val="0"/>
          <w:numId w:val="12"/>
        </w:numPr>
      </w:pPr>
      <w:r>
        <w:t>Developed and implemented a roadmap for scaling operations and improving team capabilities to align with growth objectives.</w:t>
      </w:r>
    </w:p>
    <w:p w14:paraId="6A887BFD" w14:textId="77777777" w:rsidR="00007DE2" w:rsidRDefault="00000000">
      <w:pPr>
        <w:numPr>
          <w:ilvl w:val="0"/>
          <w:numId w:val="12"/>
        </w:numPr>
      </w:pPr>
      <w:r>
        <w:t>Drove progress on high-impact initiatives to accelerate decision-making and execution.</w:t>
      </w:r>
    </w:p>
    <w:p w14:paraId="11097FA4" w14:textId="77777777" w:rsidR="00007DE2" w:rsidRDefault="00000000">
      <w:pPr>
        <w:numPr>
          <w:ilvl w:val="0"/>
          <w:numId w:val="12"/>
        </w:numPr>
        <w:spacing w:after="240"/>
      </w:pPr>
      <w:r>
        <w:t>Introduced a repeatable model for scaling go-to-market strategies, ensuring alignment across teams.</w:t>
      </w:r>
    </w:p>
    <w:p w14:paraId="34726B2E" w14:textId="77777777" w:rsidR="00007DE2" w:rsidRDefault="00000000">
      <w:pPr>
        <w:spacing w:before="240" w:after="240"/>
      </w:pPr>
      <w:r>
        <w:rPr>
          <w:b/>
          <w:bCs/>
        </w:rPr>
        <w:t>Results</w:t>
      </w:r>
      <w:r>
        <w:t>:</w:t>
      </w:r>
    </w:p>
    <w:p w14:paraId="24868AD2" w14:textId="77777777" w:rsidR="00007DE2" w:rsidRDefault="00000000">
      <w:pPr>
        <w:numPr>
          <w:ilvl w:val="0"/>
          <w:numId w:val="28"/>
        </w:numPr>
      </w:pPr>
      <w:r>
        <w:lastRenderedPageBreak/>
        <w:t>Achieved 50% year-over-year growth by enhancing go-to-market capabilities.</w:t>
      </w:r>
    </w:p>
    <w:p w14:paraId="58885C3A" w14:textId="77777777" w:rsidR="00007DE2" w:rsidRDefault="00000000">
      <w:pPr>
        <w:numPr>
          <w:ilvl w:val="0"/>
          <w:numId w:val="28"/>
        </w:numPr>
      </w:pPr>
      <w:r>
        <w:t>Established a more scalable operating structure to support continued growth in customers and team size.</w:t>
      </w:r>
    </w:p>
    <w:p w14:paraId="0246F0EB" w14:textId="77777777" w:rsidR="00007DE2" w:rsidRDefault="00000000">
      <w:pPr>
        <w:numPr>
          <w:ilvl w:val="0"/>
          <w:numId w:val="28"/>
        </w:numPr>
        <w:spacing w:after="240"/>
      </w:pPr>
      <w:r>
        <w:t>Positioned the organization to adapt quickly to evolving market conditions, ensuring long-term sustainability.</w:t>
      </w:r>
    </w:p>
    <w:p w14:paraId="769524A9" w14:textId="77777777" w:rsidR="00007DE2" w:rsidRDefault="00000000">
      <w:pPr>
        <w:spacing w:before="240" w:after="240"/>
      </w:pPr>
      <w:r>
        <w:t xml:space="preserve"> </w:t>
      </w:r>
    </w:p>
    <w:p w14:paraId="52AC5790" w14:textId="77777777" w:rsidR="00007DE2" w:rsidRDefault="00000000">
      <w:pPr>
        <w:spacing w:before="240" w:after="240"/>
        <w:rPr>
          <w:b/>
          <w:bCs/>
        </w:rPr>
      </w:pPr>
      <w:bookmarkStart w:id="8" w:name="uos6z7q3ooqr" w:colFirst="0" w:colLast="0"/>
      <w:bookmarkEnd w:id="8"/>
      <w:r>
        <w:rPr>
          <w:b/>
          <w:bCs/>
          <w:color w:val="1155CC"/>
          <w:sz w:val="26"/>
          <w:szCs w:val="26"/>
        </w:rPr>
        <w:t>Project: Implementing CRM Strategy and Achieving 4x Customer Retention Growth in EdTech B2B SaaS</w:t>
      </w:r>
    </w:p>
    <w:p w14:paraId="38A81CEF" w14:textId="77777777" w:rsidR="00007DE2" w:rsidRDefault="00000000">
      <w:pPr>
        <w:spacing w:before="240" w:after="240"/>
        <w:rPr>
          <w:b/>
          <w:bCs/>
        </w:rPr>
      </w:pPr>
      <w:r>
        <w:rPr>
          <w:b/>
          <w:bCs/>
        </w:rPr>
        <w:t>PAR 3</w:t>
      </w:r>
    </w:p>
    <w:p w14:paraId="246ACCB3" w14:textId="77777777" w:rsidR="00007DE2" w:rsidRDefault="00000000">
      <w:pPr>
        <w:spacing w:before="240" w:after="240"/>
      </w:pPr>
      <w:r>
        <w:t xml:space="preserve">A high-growth EdTech B2B SaaS platform needed an efficient go-to-market strategy to address differences between private and </w:t>
      </w:r>
      <w:proofErr w:type="gramStart"/>
      <w:r>
        <w:t>public school</w:t>
      </w:r>
      <w:proofErr w:type="gramEnd"/>
      <w:r>
        <w:t xml:space="preserve"> customers. I developed buyer personas, mapped buying cycles, and aligned sales and post-sales processes to customer needs. This led to a 4x increase in customer growth and retention over 2.5 years, achieving top-quartile retention rates for B2B SaaS.</w:t>
      </w:r>
    </w:p>
    <w:p w14:paraId="303BBAA2" w14:textId="77777777" w:rsidR="00007DE2" w:rsidRDefault="00000000">
      <w:pPr>
        <w:spacing w:before="240" w:after="240"/>
        <w:rPr>
          <w:b/>
          <w:bCs/>
        </w:rPr>
      </w:pPr>
      <w:r>
        <w:rPr>
          <w:b/>
          <w:bCs/>
        </w:rPr>
        <w:t>PAR 5</w:t>
      </w:r>
    </w:p>
    <w:p w14:paraId="7E7396E4" w14:textId="77777777" w:rsidR="00007DE2" w:rsidRDefault="00000000">
      <w:pPr>
        <w:spacing w:before="240" w:after="240"/>
      </w:pPr>
      <w:r>
        <w:rPr>
          <w:b/>
          <w:bCs/>
        </w:rPr>
        <w:t>Problem</w:t>
      </w:r>
      <w:r>
        <w:t>: A high-growth EdTech B2B SaaS platform faced challenges in creating an efficient go-to-market strategy for private and public schools, given their distinct buying cycles, organizational structures, and decision-making criteria. Leadership needed a targeted approach to address these differences and drive growth.</w:t>
      </w:r>
    </w:p>
    <w:p w14:paraId="337091F4" w14:textId="77777777" w:rsidR="00007DE2" w:rsidRDefault="00000000">
      <w:pPr>
        <w:spacing w:before="240" w:after="240"/>
      </w:pPr>
      <w:r>
        <w:rPr>
          <w:b/>
          <w:bCs/>
        </w:rPr>
        <w:t>Actions</w:t>
      </w:r>
      <w:r>
        <w:t>:</w:t>
      </w:r>
    </w:p>
    <w:p w14:paraId="009C117D" w14:textId="77777777" w:rsidR="00007DE2" w:rsidRDefault="00000000">
      <w:pPr>
        <w:numPr>
          <w:ilvl w:val="0"/>
          <w:numId w:val="42"/>
        </w:numPr>
      </w:pPr>
      <w:r>
        <w:t>Conducted customer research through interviews and collaboration with providers selling into public and private schools.</w:t>
      </w:r>
    </w:p>
    <w:p w14:paraId="7E57A5B3" w14:textId="77777777" w:rsidR="00007DE2" w:rsidRDefault="00000000">
      <w:pPr>
        <w:numPr>
          <w:ilvl w:val="0"/>
          <w:numId w:val="42"/>
        </w:numPr>
      </w:pPr>
      <w:r>
        <w:t>Built detailed buyer personas and mapped buying cycles to capture critical differences in stakeholders, criteria, and timelines across segments.</w:t>
      </w:r>
    </w:p>
    <w:p w14:paraId="037CB433" w14:textId="77777777" w:rsidR="00007DE2" w:rsidRDefault="00000000">
      <w:pPr>
        <w:numPr>
          <w:ilvl w:val="0"/>
          <w:numId w:val="42"/>
        </w:numPr>
      </w:pPr>
      <w:r>
        <w:t>Aligned sales and post-sales cycles to match customer buying processes, creating tools such as sales playbooks, buyer personas, and communication scripts for Sales and Customer Success teams.</w:t>
      </w:r>
    </w:p>
    <w:p w14:paraId="6219C465" w14:textId="77777777" w:rsidR="00007DE2" w:rsidRDefault="00000000">
      <w:pPr>
        <w:numPr>
          <w:ilvl w:val="0"/>
          <w:numId w:val="42"/>
        </w:numPr>
        <w:spacing w:after="240"/>
      </w:pPr>
      <w:r>
        <w:t>Redesigned the go-to-market organization, including segment-specific alignment and a hiring plan developed with the CFO to match headcount with market potential.</w:t>
      </w:r>
    </w:p>
    <w:p w14:paraId="1190358E" w14:textId="77777777" w:rsidR="00007DE2" w:rsidRDefault="00000000">
      <w:pPr>
        <w:spacing w:before="240" w:after="240"/>
      </w:pPr>
      <w:r>
        <w:rPr>
          <w:b/>
          <w:bCs/>
        </w:rPr>
        <w:t>Results</w:t>
      </w:r>
      <w:r>
        <w:t>:</w:t>
      </w:r>
    </w:p>
    <w:p w14:paraId="64633A69" w14:textId="77777777" w:rsidR="00007DE2" w:rsidRDefault="00000000">
      <w:pPr>
        <w:numPr>
          <w:ilvl w:val="0"/>
          <w:numId w:val="27"/>
        </w:numPr>
      </w:pPr>
      <w:r>
        <w:t>Achieved 4x growth in customer acquisition and retention across segments over 2.5 years.</w:t>
      </w:r>
    </w:p>
    <w:p w14:paraId="4DC4C654" w14:textId="77777777" w:rsidR="00007DE2" w:rsidRDefault="00000000">
      <w:pPr>
        <w:numPr>
          <w:ilvl w:val="0"/>
          <w:numId w:val="27"/>
        </w:numPr>
      </w:pPr>
      <w:r>
        <w:t>Delivered top-quartile retention rates for B2B SaaS platforms.</w:t>
      </w:r>
    </w:p>
    <w:p w14:paraId="10F96BD8" w14:textId="77777777" w:rsidR="00007DE2" w:rsidRDefault="00000000">
      <w:pPr>
        <w:numPr>
          <w:ilvl w:val="0"/>
          <w:numId w:val="27"/>
        </w:numPr>
        <w:spacing w:after="240"/>
      </w:pPr>
      <w:r>
        <w:t>Built a scalable, segment-specific go-to-market strategy that effectively addressed customer needs, strengthening the platform’s position in the EdTech market.</w:t>
      </w:r>
    </w:p>
    <w:p w14:paraId="4BAB0374" w14:textId="77777777" w:rsidR="00007DE2" w:rsidRDefault="00000000">
      <w:pPr>
        <w:spacing w:before="240" w:after="240"/>
        <w:rPr>
          <w:b/>
          <w:bCs/>
          <w:color w:val="1155CC"/>
          <w:sz w:val="26"/>
          <w:szCs w:val="26"/>
        </w:rPr>
      </w:pPr>
      <w:bookmarkStart w:id="9" w:name="kc1zs4jg5y1s" w:colFirst="0" w:colLast="0"/>
      <w:bookmarkEnd w:id="9"/>
      <w:r>
        <w:rPr>
          <w:b/>
          <w:bCs/>
          <w:color w:val="1155CC"/>
          <w:sz w:val="26"/>
          <w:szCs w:val="26"/>
        </w:rPr>
        <w:lastRenderedPageBreak/>
        <w:t xml:space="preserve">Project: Creating an IT Service Offering in </w:t>
      </w:r>
      <w:proofErr w:type="gramStart"/>
      <w:r>
        <w:rPr>
          <w:b/>
          <w:bCs/>
          <w:color w:val="1155CC"/>
          <w:sz w:val="26"/>
          <w:szCs w:val="26"/>
        </w:rPr>
        <w:t>the Transplant</w:t>
      </w:r>
      <w:proofErr w:type="gramEnd"/>
      <w:r>
        <w:rPr>
          <w:b/>
          <w:bCs/>
          <w:color w:val="1155CC"/>
          <w:sz w:val="26"/>
          <w:szCs w:val="26"/>
        </w:rPr>
        <w:t xml:space="preserve"> Space at DaVita</w:t>
      </w:r>
    </w:p>
    <w:p w14:paraId="7AB045A4" w14:textId="77777777" w:rsidR="00007DE2" w:rsidRDefault="00000000">
      <w:pPr>
        <w:spacing w:before="240" w:after="240"/>
        <w:rPr>
          <w:b/>
          <w:bCs/>
        </w:rPr>
      </w:pPr>
      <w:r>
        <w:rPr>
          <w:b/>
          <w:bCs/>
        </w:rPr>
        <w:t>PAR 3</w:t>
      </w:r>
    </w:p>
    <w:p w14:paraId="576C8FE0" w14:textId="77777777" w:rsidR="00007DE2" w:rsidRDefault="00000000">
      <w:pPr>
        <w:spacing w:before="240" w:after="240"/>
      </w:pPr>
      <w:r>
        <w:t>At DaVita, I developed a new IT service offering to enhance communication and data exchange between dialysis providers and transplant centers. This innovation addressed the inefficiencies in patient information exchange, providing a sustainable solution while navigating complex healthcare regulations and fair market value considerations.</w:t>
      </w:r>
    </w:p>
    <w:p w14:paraId="7AD86268" w14:textId="77777777" w:rsidR="00007DE2" w:rsidRDefault="00000000">
      <w:pPr>
        <w:spacing w:before="240" w:after="240"/>
        <w:rPr>
          <w:b/>
          <w:bCs/>
        </w:rPr>
      </w:pPr>
      <w:r>
        <w:rPr>
          <w:b/>
          <w:bCs/>
        </w:rPr>
        <w:t>PAR 5:</w:t>
      </w:r>
    </w:p>
    <w:p w14:paraId="5A442E69" w14:textId="77777777" w:rsidR="00007DE2" w:rsidRDefault="00000000">
      <w:pPr>
        <w:spacing w:before="240" w:after="240"/>
      </w:pPr>
      <w:r>
        <w:rPr>
          <w:b/>
          <w:bCs/>
        </w:rPr>
        <w:t>Problem:</w:t>
      </w:r>
      <w:r>
        <w:t xml:space="preserve"> The existing communication and data exchange between DaVita’s dialysis services and transplant centers were inefficient, negatively impacting patient care coordination. The regulatory landscape, including HIPAA and fair market value considerations, further complicated the development of a sustainable solution.</w:t>
      </w:r>
    </w:p>
    <w:p w14:paraId="04B54B17" w14:textId="77777777" w:rsidR="00007DE2" w:rsidRDefault="00000000">
      <w:pPr>
        <w:spacing w:before="240" w:after="240"/>
        <w:rPr>
          <w:b/>
          <w:bCs/>
        </w:rPr>
      </w:pPr>
      <w:r>
        <w:rPr>
          <w:b/>
          <w:bCs/>
        </w:rPr>
        <w:t>Actions:</w:t>
      </w:r>
    </w:p>
    <w:p w14:paraId="3A0E55C5" w14:textId="77777777" w:rsidR="00007DE2" w:rsidRDefault="00000000">
      <w:pPr>
        <w:numPr>
          <w:ilvl w:val="0"/>
          <w:numId w:val="22"/>
        </w:numPr>
      </w:pPr>
      <w:r>
        <w:t>Developed a new IT service offering to facilitate better communication and data exchange between DaVita and transplant centers.</w:t>
      </w:r>
    </w:p>
    <w:p w14:paraId="52FD4B0B" w14:textId="77777777" w:rsidR="00007DE2" w:rsidRDefault="00000000">
      <w:pPr>
        <w:numPr>
          <w:ilvl w:val="0"/>
          <w:numId w:val="22"/>
        </w:numPr>
      </w:pPr>
      <w:r>
        <w:t>Navigated complex healthcare regulations, including HIPAA compliance, physician referral restrictions, and fair market value calculations.</w:t>
      </w:r>
    </w:p>
    <w:p w14:paraId="5A34D516" w14:textId="77777777" w:rsidR="00007DE2" w:rsidRDefault="00000000">
      <w:pPr>
        <w:numPr>
          <w:ilvl w:val="0"/>
          <w:numId w:val="22"/>
        </w:numPr>
      </w:pPr>
      <w:r>
        <w:t xml:space="preserve">Conducted numerous meetings with legal teams to ensure the </w:t>
      </w:r>
      <w:proofErr w:type="gramStart"/>
      <w:r>
        <w:t>offering</w:t>
      </w:r>
      <w:proofErr w:type="gramEnd"/>
      <w:r>
        <w:t xml:space="preserve"> was both compliant and strategically viable.</w:t>
      </w:r>
    </w:p>
    <w:p w14:paraId="37DFA301" w14:textId="77777777" w:rsidR="00007DE2" w:rsidRDefault="00000000">
      <w:pPr>
        <w:numPr>
          <w:ilvl w:val="0"/>
          <w:numId w:val="22"/>
        </w:numPr>
        <w:spacing w:after="240"/>
      </w:pPr>
      <w:r>
        <w:t>Strategically priced the service to balance patient benefits and business sustainability.</w:t>
      </w:r>
    </w:p>
    <w:p w14:paraId="197D3A6D" w14:textId="77777777" w:rsidR="00007DE2" w:rsidRDefault="00000000">
      <w:pPr>
        <w:spacing w:before="240" w:after="240"/>
        <w:rPr>
          <w:b/>
          <w:bCs/>
        </w:rPr>
      </w:pPr>
      <w:r>
        <w:rPr>
          <w:b/>
          <w:bCs/>
        </w:rPr>
        <w:t>Results:</w:t>
      </w:r>
    </w:p>
    <w:p w14:paraId="74373200" w14:textId="77777777" w:rsidR="00007DE2" w:rsidRDefault="00000000">
      <w:pPr>
        <w:numPr>
          <w:ilvl w:val="0"/>
          <w:numId w:val="34"/>
        </w:numPr>
      </w:pPr>
      <w:r>
        <w:t>Successfully launched a market-first IT service offering, significantly improving data exchange efficiency between dialysis providers and transplant centers.</w:t>
      </w:r>
    </w:p>
    <w:p w14:paraId="04861201" w14:textId="77777777" w:rsidR="00007DE2" w:rsidRDefault="00000000">
      <w:pPr>
        <w:numPr>
          <w:ilvl w:val="0"/>
          <w:numId w:val="34"/>
        </w:numPr>
      </w:pPr>
      <w:r>
        <w:t>Ensured compliance with all relevant healthcare regulations, mitigating legal risks.</w:t>
      </w:r>
    </w:p>
    <w:p w14:paraId="266D6856" w14:textId="77777777" w:rsidR="00007DE2" w:rsidRDefault="00000000">
      <w:pPr>
        <w:numPr>
          <w:ilvl w:val="0"/>
          <w:numId w:val="34"/>
        </w:numPr>
        <w:spacing w:after="240"/>
      </w:pPr>
      <w:r>
        <w:t>Created a sustainable pricing model that provided value to patients while generating revenue for DaVita.</w:t>
      </w:r>
    </w:p>
    <w:p w14:paraId="4E487904" w14:textId="77777777" w:rsidR="00007DE2" w:rsidRDefault="00000000">
      <w:pPr>
        <w:spacing w:before="240" w:after="240"/>
      </w:pPr>
      <w:r>
        <w:t xml:space="preserve"> </w:t>
      </w:r>
    </w:p>
    <w:p w14:paraId="4D577D1F" w14:textId="77777777" w:rsidR="00007DE2" w:rsidRDefault="00000000">
      <w:pPr>
        <w:spacing w:before="240" w:after="240"/>
        <w:rPr>
          <w:b/>
          <w:bCs/>
          <w:color w:val="1155CC"/>
          <w:sz w:val="26"/>
          <w:szCs w:val="26"/>
        </w:rPr>
      </w:pPr>
      <w:bookmarkStart w:id="10" w:name="txq34bo0hbba" w:colFirst="0" w:colLast="0"/>
      <w:bookmarkEnd w:id="10"/>
      <w:r>
        <w:rPr>
          <w:b/>
          <w:bCs/>
          <w:color w:val="1155CC"/>
          <w:sz w:val="26"/>
          <w:szCs w:val="26"/>
        </w:rPr>
        <w:t>Project: Payer Relationships and Account Management at DaVita</w:t>
      </w:r>
    </w:p>
    <w:p w14:paraId="3067F2F7" w14:textId="77777777" w:rsidR="00007DE2" w:rsidRDefault="00000000">
      <w:pPr>
        <w:spacing w:before="240" w:after="240"/>
        <w:rPr>
          <w:b/>
          <w:bCs/>
        </w:rPr>
      </w:pPr>
      <w:r>
        <w:rPr>
          <w:b/>
          <w:bCs/>
        </w:rPr>
        <w:t>PAR 3</w:t>
      </w:r>
    </w:p>
    <w:p w14:paraId="1EE0CC5E" w14:textId="77777777" w:rsidR="00007DE2" w:rsidRDefault="00000000">
      <w:pPr>
        <w:spacing w:before="240" w:after="240"/>
      </w:pPr>
      <w:r>
        <w:t>At DaVita, I managed relationships with top national and regional payers, ensuring compliance with healthcare regulations and optimizing patient care. I led quarterly business reviews and annual audits, improving operational efficiency and strengthening payer partnerships.</w:t>
      </w:r>
    </w:p>
    <w:p w14:paraId="310CF56F" w14:textId="77777777" w:rsidR="00007DE2" w:rsidRDefault="00000000">
      <w:pPr>
        <w:spacing w:before="240" w:after="240"/>
      </w:pPr>
      <w:r>
        <w:rPr>
          <w:b/>
          <w:bCs/>
        </w:rPr>
        <w:t>PAR 5:</w:t>
      </w:r>
    </w:p>
    <w:p w14:paraId="59308182" w14:textId="77777777" w:rsidR="00007DE2" w:rsidRDefault="00000000">
      <w:pPr>
        <w:spacing w:before="240" w:after="240"/>
      </w:pPr>
      <w:r>
        <w:rPr>
          <w:b/>
          <w:bCs/>
        </w:rPr>
        <w:lastRenderedPageBreak/>
        <w:t>Problem:</w:t>
      </w:r>
      <w:r>
        <w:t xml:space="preserve"> Managing complex relationships with large payers and ensuring compliance with stringent healthcare regulations while optimizing patient care and reducing costs.</w:t>
      </w:r>
    </w:p>
    <w:p w14:paraId="34E53E6E" w14:textId="77777777" w:rsidR="00007DE2" w:rsidRDefault="00000000">
      <w:pPr>
        <w:spacing w:before="240" w:after="240"/>
        <w:rPr>
          <w:b/>
          <w:bCs/>
        </w:rPr>
      </w:pPr>
      <w:r>
        <w:rPr>
          <w:b/>
          <w:bCs/>
        </w:rPr>
        <w:t>Actions:</w:t>
      </w:r>
    </w:p>
    <w:p w14:paraId="5998D282" w14:textId="77777777" w:rsidR="00007DE2" w:rsidRDefault="00000000">
      <w:pPr>
        <w:numPr>
          <w:ilvl w:val="0"/>
          <w:numId w:val="35"/>
        </w:numPr>
      </w:pPr>
      <w:r>
        <w:t>Managed relationships with top national insurers, including Humana, Cigna, Aetna, United, and Anthem, as well as regional insurers like Kaiser and Blue Cross.</w:t>
      </w:r>
    </w:p>
    <w:p w14:paraId="56D0A92E" w14:textId="77777777" w:rsidR="00007DE2" w:rsidRDefault="00000000">
      <w:pPr>
        <w:numPr>
          <w:ilvl w:val="0"/>
          <w:numId w:val="35"/>
        </w:numPr>
      </w:pPr>
      <w:r>
        <w:t>Led quarterly business reviews and annual audits to ensure compliance with HIPAA and other regulatory requirements.</w:t>
      </w:r>
    </w:p>
    <w:p w14:paraId="1DF72F64" w14:textId="77777777" w:rsidR="00007DE2" w:rsidRDefault="00000000">
      <w:pPr>
        <w:numPr>
          <w:ilvl w:val="0"/>
          <w:numId w:val="35"/>
        </w:numPr>
      </w:pPr>
      <w:r>
        <w:t>Conducted complex claims analysis and developed attribution models to demonstrate positive returns on investment for payers.</w:t>
      </w:r>
    </w:p>
    <w:p w14:paraId="2EE1D576" w14:textId="77777777" w:rsidR="00007DE2" w:rsidRDefault="00000000">
      <w:pPr>
        <w:numPr>
          <w:ilvl w:val="0"/>
          <w:numId w:val="35"/>
        </w:numPr>
        <w:spacing w:after="240"/>
      </w:pPr>
      <w:r>
        <w:t>Facilitated new relationship launches, setting up business and operational rules, and aligning expectations across teams.</w:t>
      </w:r>
    </w:p>
    <w:p w14:paraId="28C6EA4F" w14:textId="77777777" w:rsidR="00007DE2" w:rsidRDefault="00000000">
      <w:pPr>
        <w:spacing w:before="240" w:after="240"/>
        <w:rPr>
          <w:b/>
          <w:bCs/>
        </w:rPr>
      </w:pPr>
      <w:r>
        <w:rPr>
          <w:b/>
          <w:bCs/>
        </w:rPr>
        <w:t>Results:</w:t>
      </w:r>
    </w:p>
    <w:p w14:paraId="72179563" w14:textId="77777777" w:rsidR="00007DE2" w:rsidRDefault="00000000">
      <w:pPr>
        <w:numPr>
          <w:ilvl w:val="0"/>
          <w:numId w:val="26"/>
        </w:numPr>
      </w:pPr>
      <w:r>
        <w:t>Strengthened partnerships with major payers, ensuring ongoing compliance and optimizing patient care.</w:t>
      </w:r>
    </w:p>
    <w:p w14:paraId="0DCAFC1E" w14:textId="77777777" w:rsidR="00007DE2" w:rsidRDefault="00000000">
      <w:pPr>
        <w:numPr>
          <w:ilvl w:val="0"/>
          <w:numId w:val="26"/>
        </w:numPr>
      </w:pPr>
      <w:r>
        <w:t>Improved operational efficiency through streamlined business reviews and audits.</w:t>
      </w:r>
    </w:p>
    <w:p w14:paraId="3F36B5D5" w14:textId="77777777" w:rsidR="00007DE2" w:rsidRDefault="00000000">
      <w:pPr>
        <w:numPr>
          <w:ilvl w:val="0"/>
          <w:numId w:val="26"/>
        </w:numPr>
        <w:spacing w:after="240"/>
      </w:pPr>
      <w:r>
        <w:t>Demonstrated significant cost savings and better patient outcomes, leading to expanded partnerships and increased retention.</w:t>
      </w:r>
    </w:p>
    <w:p w14:paraId="30EA894B" w14:textId="77777777" w:rsidR="00007DE2" w:rsidRDefault="00007DE2">
      <w:pPr>
        <w:spacing w:before="240" w:after="240"/>
      </w:pPr>
    </w:p>
    <w:p w14:paraId="30A1BEB7" w14:textId="77777777" w:rsidR="00007DE2" w:rsidRDefault="00000000">
      <w:pPr>
        <w:spacing w:before="240" w:after="240"/>
        <w:rPr>
          <w:b/>
          <w:bCs/>
        </w:rPr>
      </w:pPr>
      <w:bookmarkStart w:id="11" w:name="y1q7ige1d9om" w:colFirst="0" w:colLast="0"/>
      <w:bookmarkEnd w:id="11"/>
      <w:r>
        <w:rPr>
          <w:b/>
          <w:bCs/>
          <w:color w:val="1155CC"/>
          <w:sz w:val="26"/>
          <w:szCs w:val="26"/>
        </w:rPr>
        <w:t>Project: Reducing Healthcare Costs through Integrated Care at DaVita</w:t>
      </w:r>
    </w:p>
    <w:p w14:paraId="481E3C5C" w14:textId="77777777" w:rsidR="00007DE2" w:rsidRDefault="00000000">
      <w:pPr>
        <w:spacing w:before="240" w:after="240"/>
        <w:rPr>
          <w:b/>
          <w:bCs/>
        </w:rPr>
      </w:pPr>
      <w:r>
        <w:rPr>
          <w:b/>
          <w:bCs/>
        </w:rPr>
        <w:t>PAR 3</w:t>
      </w:r>
    </w:p>
    <w:p w14:paraId="4AFE7302" w14:textId="77777777" w:rsidR="00007DE2" w:rsidRDefault="00000000">
      <w:pPr>
        <w:spacing w:before="240" w:after="240"/>
      </w:pPr>
      <w:r>
        <w:t>At DaVita, I led initiatives to reduce healthcare costs for dialysis patients by providing additional care and support, improving patient outcomes, and lowering overall medical claims. This involved complex coordination with payers and implementing integrated care strategies.</w:t>
      </w:r>
    </w:p>
    <w:p w14:paraId="1E8EE88C" w14:textId="77777777" w:rsidR="00007DE2" w:rsidRDefault="00000000">
      <w:pPr>
        <w:spacing w:before="240" w:after="240"/>
      </w:pPr>
      <w:r>
        <w:rPr>
          <w:b/>
          <w:bCs/>
        </w:rPr>
        <w:t>PAR 5:</w:t>
      </w:r>
      <w:r>
        <w:t xml:space="preserve"> </w:t>
      </w:r>
    </w:p>
    <w:p w14:paraId="6B7C0E03" w14:textId="77777777" w:rsidR="00007DE2" w:rsidRDefault="00000000">
      <w:pPr>
        <w:spacing w:before="240" w:after="240"/>
      </w:pPr>
      <w:r>
        <w:rPr>
          <w:b/>
          <w:bCs/>
        </w:rPr>
        <w:t>Problem:</w:t>
      </w:r>
      <w:r>
        <w:t xml:space="preserve"> High healthcare costs for dialysis patients due to frequent hospitalizations and multiple medications, leading to significant financial burdens for insurers.</w:t>
      </w:r>
    </w:p>
    <w:p w14:paraId="11326A0D" w14:textId="77777777" w:rsidR="00007DE2" w:rsidRDefault="00000000">
      <w:pPr>
        <w:spacing w:before="240" w:after="240"/>
        <w:rPr>
          <w:b/>
          <w:bCs/>
        </w:rPr>
      </w:pPr>
      <w:r>
        <w:rPr>
          <w:b/>
          <w:bCs/>
        </w:rPr>
        <w:t>Actions:</w:t>
      </w:r>
    </w:p>
    <w:p w14:paraId="561B29FF" w14:textId="77777777" w:rsidR="00007DE2" w:rsidRDefault="00000000">
      <w:pPr>
        <w:numPr>
          <w:ilvl w:val="0"/>
          <w:numId w:val="13"/>
        </w:numPr>
      </w:pPr>
      <w:r>
        <w:t xml:space="preserve">Implemented integrated care strategies to provide additional support and care for dialysis patients, aiming to reduce </w:t>
      </w:r>
      <w:proofErr w:type="gramStart"/>
      <w:r>
        <w:t>hospitalizations</w:t>
      </w:r>
      <w:proofErr w:type="gramEnd"/>
      <w:r>
        <w:t xml:space="preserve"> and medication-related issues.</w:t>
      </w:r>
    </w:p>
    <w:p w14:paraId="6B26FB18" w14:textId="77777777" w:rsidR="00007DE2" w:rsidRDefault="00000000">
      <w:pPr>
        <w:numPr>
          <w:ilvl w:val="0"/>
          <w:numId w:val="13"/>
        </w:numPr>
      </w:pPr>
      <w:r>
        <w:t xml:space="preserve">Coordinated with payers to </w:t>
      </w:r>
      <w:proofErr w:type="gramStart"/>
      <w:r>
        <w:t>align on</w:t>
      </w:r>
      <w:proofErr w:type="gramEnd"/>
      <w:r>
        <w:t xml:space="preserve"> care strategies and demonstrate cost savings.</w:t>
      </w:r>
    </w:p>
    <w:p w14:paraId="517BB14B" w14:textId="77777777" w:rsidR="00007DE2" w:rsidRDefault="00000000">
      <w:pPr>
        <w:numPr>
          <w:ilvl w:val="0"/>
          <w:numId w:val="13"/>
        </w:numPr>
      </w:pPr>
      <w:r>
        <w:t>Conducted complex claims analysis and developed attribution models to measure the impact of integrated care on healthcare costs.</w:t>
      </w:r>
    </w:p>
    <w:p w14:paraId="114D618A" w14:textId="77777777" w:rsidR="00007DE2" w:rsidRDefault="00000000">
      <w:pPr>
        <w:numPr>
          <w:ilvl w:val="0"/>
          <w:numId w:val="13"/>
        </w:numPr>
        <w:spacing w:after="240"/>
      </w:pPr>
      <w:r>
        <w:t>Worked with remote monitoring medical device providers to extend care and monitoring capabilities.</w:t>
      </w:r>
    </w:p>
    <w:p w14:paraId="60A3B60F" w14:textId="77777777" w:rsidR="00007DE2" w:rsidRDefault="00000000">
      <w:pPr>
        <w:spacing w:before="240" w:after="240"/>
        <w:rPr>
          <w:b/>
          <w:bCs/>
        </w:rPr>
      </w:pPr>
      <w:r>
        <w:rPr>
          <w:b/>
          <w:bCs/>
        </w:rPr>
        <w:lastRenderedPageBreak/>
        <w:t>Results:</w:t>
      </w:r>
    </w:p>
    <w:p w14:paraId="038C4FDE" w14:textId="77777777" w:rsidR="00007DE2" w:rsidRDefault="00000000">
      <w:pPr>
        <w:numPr>
          <w:ilvl w:val="0"/>
          <w:numId w:val="2"/>
        </w:numPr>
      </w:pPr>
      <w:r>
        <w:t>Achieved significant reductions in healthcare costs for dialysis patients, benefiting both insurers and patients.</w:t>
      </w:r>
    </w:p>
    <w:p w14:paraId="38E0B923" w14:textId="77777777" w:rsidR="00007DE2" w:rsidRDefault="00000000">
      <w:pPr>
        <w:numPr>
          <w:ilvl w:val="0"/>
          <w:numId w:val="2"/>
        </w:numPr>
      </w:pPr>
      <w:r>
        <w:t>Improved patient outcomes, reducing hospitalizations and enhancing overall health.</w:t>
      </w:r>
    </w:p>
    <w:p w14:paraId="202B441D" w14:textId="77777777" w:rsidR="00007DE2" w:rsidRDefault="00000000">
      <w:pPr>
        <w:numPr>
          <w:ilvl w:val="0"/>
          <w:numId w:val="2"/>
        </w:numPr>
        <w:spacing w:after="240"/>
      </w:pPr>
      <w:r>
        <w:t>Strengthened payer relationships through demonstrated cost savings and improved care coordination.</w:t>
      </w:r>
    </w:p>
    <w:p w14:paraId="36E0E28E" w14:textId="77777777" w:rsidR="00007DE2" w:rsidRDefault="00000000">
      <w:pPr>
        <w:spacing w:before="240" w:after="240"/>
      </w:pPr>
      <w:r>
        <w:t xml:space="preserve"> </w:t>
      </w:r>
    </w:p>
    <w:p w14:paraId="6C602924" w14:textId="77777777" w:rsidR="00007DE2" w:rsidRDefault="00000000">
      <w:pPr>
        <w:spacing w:before="240" w:after="240"/>
        <w:rPr>
          <w:b/>
          <w:bCs/>
        </w:rPr>
      </w:pPr>
      <w:bookmarkStart w:id="12" w:name="1zwhh46n3hz0" w:colFirst="0" w:colLast="0"/>
      <w:bookmarkEnd w:id="12"/>
      <w:r>
        <w:rPr>
          <w:b/>
          <w:bCs/>
          <w:color w:val="1155CC"/>
          <w:sz w:val="26"/>
          <w:szCs w:val="26"/>
        </w:rPr>
        <w:t>Project: Corporate Strategic Planning at Harris</w:t>
      </w:r>
    </w:p>
    <w:p w14:paraId="401735D3" w14:textId="77777777" w:rsidR="00007DE2" w:rsidRDefault="00000000">
      <w:pPr>
        <w:spacing w:before="240" w:after="240"/>
        <w:rPr>
          <w:b/>
          <w:bCs/>
        </w:rPr>
      </w:pPr>
      <w:r>
        <w:rPr>
          <w:b/>
          <w:bCs/>
        </w:rPr>
        <w:t>PAR 3</w:t>
      </w:r>
    </w:p>
    <w:p w14:paraId="5578C148" w14:textId="77777777" w:rsidR="00007DE2" w:rsidRDefault="00000000">
      <w:pPr>
        <w:spacing w:before="240" w:after="240"/>
      </w:pPr>
      <w:r>
        <w:t xml:space="preserve">At Harris, I led the corporate strategic planning process, identifying market trends and determining strategic adjustments. This included allocating the annual R&amp;D budget and communicating </w:t>
      </w:r>
      <w:proofErr w:type="gramStart"/>
      <w:r>
        <w:t>strategy</w:t>
      </w:r>
      <w:proofErr w:type="gramEnd"/>
      <w:r>
        <w:t xml:space="preserve"> across the organization to ensure alignment.</w:t>
      </w:r>
    </w:p>
    <w:p w14:paraId="149BDB00" w14:textId="77777777" w:rsidR="00007DE2" w:rsidRDefault="00000000">
      <w:pPr>
        <w:spacing w:before="240" w:after="240"/>
        <w:rPr>
          <w:b/>
          <w:bCs/>
        </w:rPr>
      </w:pPr>
      <w:r>
        <w:rPr>
          <w:b/>
          <w:bCs/>
        </w:rPr>
        <w:t>PAR 5:</w:t>
      </w:r>
      <w:r>
        <w:t xml:space="preserve"> </w:t>
      </w:r>
    </w:p>
    <w:p w14:paraId="3A2D3B6F" w14:textId="77777777" w:rsidR="00007DE2" w:rsidRDefault="00000000">
      <w:pPr>
        <w:spacing w:before="240" w:after="240"/>
      </w:pPr>
      <w:r>
        <w:rPr>
          <w:b/>
          <w:bCs/>
        </w:rPr>
        <w:t>Problem:</w:t>
      </w:r>
      <w:r>
        <w:t xml:space="preserve"> The need to identify and respond to market trends to stay competitive and strategically allocate resources across departments.</w:t>
      </w:r>
    </w:p>
    <w:p w14:paraId="744DE025" w14:textId="77777777" w:rsidR="00007DE2" w:rsidRDefault="00000000">
      <w:pPr>
        <w:spacing w:before="240" w:after="240"/>
        <w:rPr>
          <w:b/>
          <w:bCs/>
        </w:rPr>
      </w:pPr>
      <w:r>
        <w:rPr>
          <w:b/>
          <w:bCs/>
        </w:rPr>
        <w:t>Actions:</w:t>
      </w:r>
    </w:p>
    <w:p w14:paraId="6A9CEEF0" w14:textId="77777777" w:rsidR="00007DE2" w:rsidRDefault="00000000">
      <w:pPr>
        <w:numPr>
          <w:ilvl w:val="0"/>
          <w:numId w:val="38"/>
        </w:numPr>
      </w:pPr>
      <w:r>
        <w:t>Organized the annual corporate strategic planning process, gathering structured input from various departments.</w:t>
      </w:r>
    </w:p>
    <w:p w14:paraId="21876500" w14:textId="77777777" w:rsidR="00007DE2" w:rsidRDefault="00000000">
      <w:pPr>
        <w:numPr>
          <w:ilvl w:val="0"/>
          <w:numId w:val="38"/>
        </w:numPr>
      </w:pPr>
      <w:r>
        <w:t>Identified market trends and determined strategic adjustments, including customer targeting and geographic focus.</w:t>
      </w:r>
    </w:p>
    <w:p w14:paraId="623A757C" w14:textId="77777777" w:rsidR="00007DE2" w:rsidRDefault="00000000">
      <w:pPr>
        <w:numPr>
          <w:ilvl w:val="0"/>
          <w:numId w:val="38"/>
        </w:numPr>
      </w:pPr>
      <w:r>
        <w:t>Allocated the annual R&amp;D budget based on strategic priorities.</w:t>
      </w:r>
    </w:p>
    <w:p w14:paraId="77B9F0A2" w14:textId="77777777" w:rsidR="00007DE2" w:rsidRDefault="00000000">
      <w:pPr>
        <w:numPr>
          <w:ilvl w:val="0"/>
          <w:numId w:val="38"/>
        </w:numPr>
        <w:spacing w:after="240"/>
      </w:pPr>
      <w:r>
        <w:t xml:space="preserve">Developed and executed a communication plan to align the entire organization with </w:t>
      </w:r>
      <w:proofErr w:type="gramStart"/>
      <w:r>
        <w:t>the strategic</w:t>
      </w:r>
      <w:proofErr w:type="gramEnd"/>
      <w:r>
        <w:t xml:space="preserve"> goals.</w:t>
      </w:r>
    </w:p>
    <w:p w14:paraId="335167D8" w14:textId="77777777" w:rsidR="00007DE2" w:rsidRDefault="00000000">
      <w:pPr>
        <w:spacing w:before="240" w:after="240"/>
        <w:rPr>
          <w:b/>
          <w:bCs/>
        </w:rPr>
      </w:pPr>
      <w:r>
        <w:rPr>
          <w:b/>
          <w:bCs/>
        </w:rPr>
        <w:t>Results:</w:t>
      </w:r>
    </w:p>
    <w:p w14:paraId="5509A003" w14:textId="77777777" w:rsidR="00007DE2" w:rsidRDefault="00000000">
      <w:pPr>
        <w:numPr>
          <w:ilvl w:val="0"/>
          <w:numId w:val="31"/>
        </w:numPr>
      </w:pPr>
      <w:r>
        <w:t>Successfully identified key market trends and strategic adjustments, keeping Harris competitive.</w:t>
      </w:r>
    </w:p>
    <w:p w14:paraId="6D4C650F" w14:textId="77777777" w:rsidR="00007DE2" w:rsidRDefault="00000000">
      <w:pPr>
        <w:numPr>
          <w:ilvl w:val="0"/>
          <w:numId w:val="31"/>
        </w:numPr>
      </w:pPr>
      <w:r>
        <w:t>Efficiently allocated the annual R&amp;D budget, ensuring resources were directed towards high-priority areas.</w:t>
      </w:r>
    </w:p>
    <w:p w14:paraId="26CDE5B7" w14:textId="77777777" w:rsidR="00007DE2" w:rsidRDefault="00000000">
      <w:pPr>
        <w:numPr>
          <w:ilvl w:val="0"/>
          <w:numId w:val="31"/>
        </w:numPr>
        <w:spacing w:after="240"/>
      </w:pPr>
      <w:r>
        <w:t>Achieved organizational alignment with strategic goals through effective communication.</w:t>
      </w:r>
    </w:p>
    <w:p w14:paraId="43F25B4C" w14:textId="77777777" w:rsidR="00007DE2" w:rsidRDefault="00000000">
      <w:pPr>
        <w:spacing w:before="240" w:after="240"/>
      </w:pPr>
      <w:r>
        <w:t xml:space="preserve"> </w:t>
      </w:r>
    </w:p>
    <w:p w14:paraId="43A546D4" w14:textId="77777777" w:rsidR="00007DE2" w:rsidRDefault="00007DE2">
      <w:pPr>
        <w:spacing w:before="240" w:after="240"/>
      </w:pPr>
    </w:p>
    <w:p w14:paraId="369B1326" w14:textId="77777777" w:rsidR="00007DE2" w:rsidRDefault="00007DE2">
      <w:pPr>
        <w:spacing w:before="240" w:after="240"/>
      </w:pPr>
    </w:p>
    <w:p w14:paraId="763A745D" w14:textId="77777777" w:rsidR="00007DE2" w:rsidRDefault="00000000">
      <w:pPr>
        <w:spacing w:before="240" w:after="240"/>
        <w:rPr>
          <w:b/>
          <w:bCs/>
        </w:rPr>
      </w:pPr>
      <w:bookmarkStart w:id="13" w:name="nb6tkfurnuba" w:colFirst="0" w:colLast="0"/>
      <w:bookmarkEnd w:id="13"/>
      <w:r>
        <w:rPr>
          <w:b/>
          <w:bCs/>
          <w:color w:val="1155CC"/>
          <w:sz w:val="26"/>
          <w:szCs w:val="26"/>
        </w:rPr>
        <w:lastRenderedPageBreak/>
        <w:t>Project: Strategic Initiatives and Project Management at Harris</w:t>
      </w:r>
    </w:p>
    <w:p w14:paraId="3B8F12A4" w14:textId="77777777" w:rsidR="00007DE2" w:rsidRDefault="00000000">
      <w:pPr>
        <w:spacing w:before="240" w:after="240"/>
        <w:rPr>
          <w:b/>
          <w:bCs/>
        </w:rPr>
      </w:pPr>
      <w:r>
        <w:rPr>
          <w:b/>
          <w:bCs/>
        </w:rPr>
        <w:t>PAR 3</w:t>
      </w:r>
    </w:p>
    <w:p w14:paraId="7ACAE4FB" w14:textId="77777777" w:rsidR="00007DE2" w:rsidRDefault="00000000">
      <w:pPr>
        <w:spacing w:before="240" w:after="240"/>
      </w:pPr>
      <w:r>
        <w:t>At Harris, I drove multiple strategic initiatives from concept to completion, including addressing competition from low-cost competitors and improving customer support metrics. These projects enhanced our product offerings and customer satisfaction.</w:t>
      </w:r>
    </w:p>
    <w:p w14:paraId="54BF755B" w14:textId="77777777" w:rsidR="00007DE2" w:rsidRDefault="00000000">
      <w:pPr>
        <w:spacing w:before="240" w:after="240"/>
        <w:rPr>
          <w:b/>
          <w:bCs/>
        </w:rPr>
      </w:pPr>
      <w:r>
        <w:rPr>
          <w:b/>
          <w:bCs/>
        </w:rPr>
        <w:t>PAR 5:</w:t>
      </w:r>
      <w:r>
        <w:t xml:space="preserve"> </w:t>
      </w:r>
    </w:p>
    <w:p w14:paraId="50060DC8" w14:textId="77777777" w:rsidR="00007DE2" w:rsidRDefault="00000000">
      <w:pPr>
        <w:spacing w:before="240" w:after="240"/>
      </w:pPr>
      <w:r>
        <w:rPr>
          <w:b/>
          <w:bCs/>
        </w:rPr>
        <w:t>Problem:</w:t>
      </w:r>
      <w:r>
        <w:t xml:space="preserve"> Addressing challenges from low-cost competitors and declining customer support metrics.</w:t>
      </w:r>
    </w:p>
    <w:p w14:paraId="134B96D0" w14:textId="77777777" w:rsidR="00007DE2" w:rsidRDefault="00000000">
      <w:pPr>
        <w:spacing w:before="240" w:after="240"/>
        <w:rPr>
          <w:b/>
          <w:bCs/>
        </w:rPr>
      </w:pPr>
      <w:r>
        <w:rPr>
          <w:b/>
          <w:bCs/>
        </w:rPr>
        <w:t>Actions:</w:t>
      </w:r>
    </w:p>
    <w:p w14:paraId="55E56548" w14:textId="77777777" w:rsidR="00007DE2" w:rsidRDefault="00000000">
      <w:pPr>
        <w:numPr>
          <w:ilvl w:val="0"/>
          <w:numId w:val="41"/>
        </w:numPr>
      </w:pPr>
      <w:r>
        <w:t>Conducted research to understand the competitive landscape and identify the root causes of declining customer support metrics.</w:t>
      </w:r>
    </w:p>
    <w:p w14:paraId="5C6B4C14" w14:textId="77777777" w:rsidR="00007DE2" w:rsidRDefault="00000000">
      <w:pPr>
        <w:numPr>
          <w:ilvl w:val="0"/>
          <w:numId w:val="41"/>
        </w:numPr>
      </w:pPr>
      <w:r>
        <w:t>Led a project to re-engineer products with lower-cost components, aligning with market demands.</w:t>
      </w:r>
    </w:p>
    <w:p w14:paraId="1B527BB3" w14:textId="77777777" w:rsidR="00007DE2" w:rsidRDefault="00000000">
      <w:pPr>
        <w:numPr>
          <w:ilvl w:val="0"/>
          <w:numId w:val="41"/>
        </w:numPr>
      </w:pPr>
      <w:r>
        <w:t>Implemented solutions to improve customer support, identifying issues and making necessary adjustments.</w:t>
      </w:r>
    </w:p>
    <w:p w14:paraId="4660531A" w14:textId="77777777" w:rsidR="00007DE2" w:rsidRDefault="00000000">
      <w:pPr>
        <w:numPr>
          <w:ilvl w:val="0"/>
          <w:numId w:val="41"/>
        </w:numPr>
        <w:spacing w:after="240"/>
      </w:pPr>
      <w:r>
        <w:t>Acted as a thought partner and advisor to the executive team, assisting in strategic decision-making and organizational restructuring.</w:t>
      </w:r>
    </w:p>
    <w:p w14:paraId="7860D473" w14:textId="77777777" w:rsidR="00007DE2" w:rsidRDefault="00000000">
      <w:pPr>
        <w:spacing w:before="240" w:after="240"/>
        <w:rPr>
          <w:b/>
          <w:bCs/>
        </w:rPr>
      </w:pPr>
      <w:r>
        <w:rPr>
          <w:b/>
          <w:bCs/>
        </w:rPr>
        <w:t>Results:</w:t>
      </w:r>
    </w:p>
    <w:p w14:paraId="35C32EF9" w14:textId="77777777" w:rsidR="00007DE2" w:rsidRDefault="00000000">
      <w:pPr>
        <w:numPr>
          <w:ilvl w:val="0"/>
          <w:numId w:val="29"/>
        </w:numPr>
      </w:pPr>
      <w:r>
        <w:t>Successfully re-engineered products to compete with low-cost competitors, maintaining profitability.</w:t>
      </w:r>
    </w:p>
    <w:p w14:paraId="1BEDCF37" w14:textId="77777777" w:rsidR="00007DE2" w:rsidRDefault="00000000">
      <w:pPr>
        <w:numPr>
          <w:ilvl w:val="0"/>
          <w:numId w:val="29"/>
        </w:numPr>
      </w:pPr>
      <w:r>
        <w:t>Improved customer support metrics, enhancing overall customer satisfaction.</w:t>
      </w:r>
    </w:p>
    <w:p w14:paraId="0D3332C5" w14:textId="77777777" w:rsidR="00007DE2" w:rsidRDefault="00000000">
      <w:pPr>
        <w:numPr>
          <w:ilvl w:val="0"/>
          <w:numId w:val="29"/>
        </w:numPr>
        <w:spacing w:after="240"/>
      </w:pPr>
      <w:r>
        <w:t>Provided valuable strategic advice to the executive team, leading to better decision-making and organizational alignment.</w:t>
      </w:r>
    </w:p>
    <w:p w14:paraId="002F757B" w14:textId="77777777" w:rsidR="00007DE2" w:rsidRDefault="00000000">
      <w:pPr>
        <w:spacing w:before="240" w:after="240"/>
      </w:pPr>
      <w:r>
        <w:t xml:space="preserve"> </w:t>
      </w:r>
    </w:p>
    <w:p w14:paraId="37BA8EDB" w14:textId="77777777" w:rsidR="00007DE2" w:rsidRDefault="00000000">
      <w:pPr>
        <w:spacing w:before="240" w:after="240"/>
        <w:rPr>
          <w:b/>
          <w:bCs/>
        </w:rPr>
      </w:pPr>
      <w:bookmarkStart w:id="14" w:name="4ssqu269q6ki" w:colFirst="0" w:colLast="0"/>
      <w:bookmarkEnd w:id="14"/>
      <w:r>
        <w:rPr>
          <w:b/>
          <w:bCs/>
          <w:color w:val="1155CC"/>
          <w:sz w:val="26"/>
          <w:szCs w:val="26"/>
        </w:rPr>
        <w:t>Project: Leading the Sale and Transition of a Harris Division</w:t>
      </w:r>
    </w:p>
    <w:p w14:paraId="0B07309E" w14:textId="77777777" w:rsidR="00007DE2" w:rsidRDefault="00000000">
      <w:pPr>
        <w:spacing w:before="240" w:after="240"/>
        <w:rPr>
          <w:b/>
          <w:bCs/>
        </w:rPr>
      </w:pPr>
      <w:r>
        <w:rPr>
          <w:b/>
          <w:bCs/>
        </w:rPr>
        <w:t>PAR 3</w:t>
      </w:r>
    </w:p>
    <w:p w14:paraId="2DE0E315" w14:textId="77777777" w:rsidR="00007DE2" w:rsidRDefault="00000000">
      <w:pPr>
        <w:spacing w:before="240" w:after="240"/>
      </w:pPr>
      <w:r>
        <w:t>At Harris, I played a key role in leading the sale of a $500M revenue business, positioning the division for potential buyers and coaching executives on presentation strategies. This ensured a smooth transition and maximized value for the company.</w:t>
      </w:r>
    </w:p>
    <w:p w14:paraId="2774739F" w14:textId="77777777" w:rsidR="00007DE2" w:rsidRDefault="00000000">
      <w:pPr>
        <w:spacing w:before="240" w:after="240"/>
      </w:pPr>
      <w:r>
        <w:rPr>
          <w:b/>
          <w:bCs/>
        </w:rPr>
        <w:t>PAR 5:</w:t>
      </w:r>
      <w:r>
        <w:t xml:space="preserve"> </w:t>
      </w:r>
    </w:p>
    <w:p w14:paraId="3984702E" w14:textId="77777777" w:rsidR="00007DE2" w:rsidRDefault="00000000">
      <w:pPr>
        <w:spacing w:before="240" w:after="240"/>
      </w:pPr>
      <w:r>
        <w:rPr>
          <w:b/>
          <w:bCs/>
        </w:rPr>
        <w:lastRenderedPageBreak/>
        <w:t>Problem:</w:t>
      </w:r>
      <w:r>
        <w:t xml:space="preserve"> Navigating the sale and transition of a $500M revenue business within Harris, ensuring it was attractive to potential buyers and aligned with the strategic goals of the company.</w:t>
      </w:r>
    </w:p>
    <w:p w14:paraId="28D07140" w14:textId="77777777" w:rsidR="00007DE2" w:rsidRDefault="00000000">
      <w:pPr>
        <w:spacing w:before="240" w:after="240"/>
        <w:rPr>
          <w:b/>
          <w:bCs/>
        </w:rPr>
      </w:pPr>
      <w:r>
        <w:rPr>
          <w:b/>
          <w:bCs/>
        </w:rPr>
        <w:t>Actions:</w:t>
      </w:r>
    </w:p>
    <w:p w14:paraId="5F95643D" w14:textId="77777777" w:rsidR="00007DE2" w:rsidRDefault="00000000">
      <w:pPr>
        <w:numPr>
          <w:ilvl w:val="0"/>
          <w:numId w:val="15"/>
        </w:numPr>
      </w:pPr>
      <w:r>
        <w:t>Led the positioning of the division for potential buyers, highlighting key strengths and strategic value.</w:t>
      </w:r>
    </w:p>
    <w:p w14:paraId="013356A6" w14:textId="77777777" w:rsidR="00007DE2" w:rsidRDefault="00000000">
      <w:pPr>
        <w:numPr>
          <w:ilvl w:val="0"/>
          <w:numId w:val="15"/>
        </w:numPr>
      </w:pPr>
      <w:r>
        <w:t>Coached executives on how to present the division to potential buyers effectively.</w:t>
      </w:r>
    </w:p>
    <w:p w14:paraId="298FD3A8" w14:textId="77777777" w:rsidR="00007DE2" w:rsidRDefault="00000000">
      <w:pPr>
        <w:numPr>
          <w:ilvl w:val="0"/>
          <w:numId w:val="15"/>
        </w:numPr>
      </w:pPr>
      <w:r>
        <w:t>Assisted in strategic decision-making during the sale process, ensuring alignment with overall company goals.</w:t>
      </w:r>
    </w:p>
    <w:p w14:paraId="0DB79419" w14:textId="77777777" w:rsidR="00007DE2" w:rsidRDefault="00000000">
      <w:pPr>
        <w:numPr>
          <w:ilvl w:val="0"/>
          <w:numId w:val="15"/>
        </w:numPr>
        <w:spacing w:after="240"/>
      </w:pPr>
      <w:r>
        <w:t>Managed the transition process to ensure a smooth handover to the new owners.</w:t>
      </w:r>
    </w:p>
    <w:p w14:paraId="56B94DAC" w14:textId="77777777" w:rsidR="00007DE2" w:rsidRDefault="00000000">
      <w:pPr>
        <w:spacing w:before="240" w:after="240"/>
        <w:rPr>
          <w:b/>
          <w:bCs/>
        </w:rPr>
      </w:pPr>
      <w:r>
        <w:rPr>
          <w:b/>
          <w:bCs/>
        </w:rPr>
        <w:t>Results:</w:t>
      </w:r>
    </w:p>
    <w:p w14:paraId="1DE5A5BA" w14:textId="77777777" w:rsidR="00007DE2" w:rsidRDefault="00000000">
      <w:pPr>
        <w:numPr>
          <w:ilvl w:val="0"/>
          <w:numId w:val="30"/>
        </w:numPr>
      </w:pPr>
      <w:r>
        <w:t>Successfully positioned the division, attracting interest from potential buyers.</w:t>
      </w:r>
    </w:p>
    <w:p w14:paraId="0E139176" w14:textId="77777777" w:rsidR="00007DE2" w:rsidRDefault="00000000">
      <w:pPr>
        <w:numPr>
          <w:ilvl w:val="0"/>
          <w:numId w:val="30"/>
        </w:numPr>
      </w:pPr>
      <w:r>
        <w:t>Ensured a smooth transition, maximizing value for Harris.</w:t>
      </w:r>
    </w:p>
    <w:p w14:paraId="1FC01AE2" w14:textId="77777777" w:rsidR="00007DE2" w:rsidRDefault="00000000">
      <w:pPr>
        <w:numPr>
          <w:ilvl w:val="0"/>
          <w:numId w:val="30"/>
        </w:numPr>
        <w:spacing w:after="240"/>
      </w:pPr>
      <w:r>
        <w:t xml:space="preserve">Provided strategic support to executives, leading to </w:t>
      </w:r>
      <w:proofErr w:type="gramStart"/>
      <w:r>
        <w:t>a successful sale</w:t>
      </w:r>
      <w:proofErr w:type="gramEnd"/>
      <w:r>
        <w:t xml:space="preserve"> and transition.</w:t>
      </w:r>
      <w:r>
        <w:br/>
      </w:r>
    </w:p>
    <w:p w14:paraId="27D420BA" w14:textId="77777777" w:rsidR="00007DE2" w:rsidRDefault="00000000">
      <w:pPr>
        <w:spacing w:before="240" w:after="240"/>
        <w:rPr>
          <w:b/>
          <w:bCs/>
        </w:rPr>
      </w:pPr>
      <w:bookmarkStart w:id="15" w:name="e0667et58sgb" w:colFirst="0" w:colLast="0"/>
      <w:bookmarkEnd w:id="15"/>
      <w:r>
        <w:rPr>
          <w:b/>
          <w:bCs/>
          <w:color w:val="1155CC"/>
          <w:sz w:val="26"/>
          <w:szCs w:val="26"/>
        </w:rPr>
        <w:t>Project: Revenue Operations and Sales Operations Support for PE-Backed Healthcare</w:t>
      </w:r>
    </w:p>
    <w:p w14:paraId="0FF84422" w14:textId="77777777" w:rsidR="00007DE2" w:rsidRDefault="00000000">
      <w:pPr>
        <w:spacing w:before="240" w:after="240"/>
        <w:rPr>
          <w:b/>
          <w:bCs/>
        </w:rPr>
      </w:pPr>
      <w:r>
        <w:rPr>
          <w:b/>
          <w:bCs/>
        </w:rPr>
        <w:t>PAR 3:</w:t>
      </w:r>
    </w:p>
    <w:p w14:paraId="425A878C" w14:textId="77777777" w:rsidR="00007DE2" w:rsidRDefault="00000000">
      <w:pPr>
        <w:spacing w:before="240" w:after="240"/>
      </w:pPr>
      <w:r>
        <w:t xml:space="preserve">A PE-backed healthcare provider faced a critical transition in its </w:t>
      </w:r>
      <w:proofErr w:type="gramStart"/>
      <w:r>
        <w:t>Sales</w:t>
      </w:r>
      <w:proofErr w:type="gramEnd"/>
      <w:r>
        <w:t xml:space="preserve"> Operations team, necessitating an interim expert to ensure continuity and alignment with strategic goals. I implemented a variable compensation system, launched a new sales planning cycle, and conducted an opportunity assessment. These initiatives enhanced sales performance, optimized operational efficiency, and significantly increased revenue potential.</w:t>
      </w:r>
    </w:p>
    <w:p w14:paraId="260ECC5E" w14:textId="77777777" w:rsidR="00007DE2" w:rsidRDefault="00000000">
      <w:pPr>
        <w:spacing w:before="240" w:after="240"/>
        <w:rPr>
          <w:b/>
          <w:bCs/>
        </w:rPr>
      </w:pPr>
      <w:r>
        <w:rPr>
          <w:b/>
          <w:bCs/>
        </w:rPr>
        <w:t>PAR 5:</w:t>
      </w:r>
    </w:p>
    <w:p w14:paraId="20C30911" w14:textId="77777777" w:rsidR="00007DE2" w:rsidRDefault="00000000">
      <w:pPr>
        <w:spacing w:before="240" w:after="240"/>
      </w:pPr>
      <w:r>
        <w:rPr>
          <w:b/>
          <w:bCs/>
        </w:rPr>
        <w:t>Problem:</w:t>
      </w:r>
      <w:r>
        <w:t xml:space="preserve"> During a transition period, the </w:t>
      </w:r>
      <w:proofErr w:type="gramStart"/>
      <w:r>
        <w:t>Sales</w:t>
      </w:r>
      <w:proofErr w:type="gramEnd"/>
      <w:r>
        <w:t xml:space="preserve"> Operations team of a PE-backed healthcare provider required an interim expert to bridge current practices with future strategic goals. The challenge was to introduce new systems and optimize existing processes without disrupting ongoing activities.</w:t>
      </w:r>
    </w:p>
    <w:p w14:paraId="753F9F9F" w14:textId="77777777" w:rsidR="00007DE2" w:rsidRDefault="00000000">
      <w:pPr>
        <w:spacing w:before="240" w:after="240"/>
        <w:rPr>
          <w:b/>
          <w:bCs/>
        </w:rPr>
      </w:pPr>
      <w:r>
        <w:rPr>
          <w:b/>
          <w:bCs/>
        </w:rPr>
        <w:t>Actions:</w:t>
      </w:r>
    </w:p>
    <w:p w14:paraId="24DB9DC9" w14:textId="77777777" w:rsidR="00007DE2" w:rsidRDefault="00000000">
      <w:pPr>
        <w:numPr>
          <w:ilvl w:val="0"/>
          <w:numId w:val="10"/>
        </w:numPr>
      </w:pPr>
      <w:r>
        <w:t>Conducted a comprehensive analysis of current sales operations and revenue processes, identifying gaps and areas for improvement.</w:t>
      </w:r>
    </w:p>
    <w:p w14:paraId="1840E7C9" w14:textId="77777777" w:rsidR="00007DE2" w:rsidRDefault="00000000">
      <w:pPr>
        <w:numPr>
          <w:ilvl w:val="0"/>
          <w:numId w:val="10"/>
        </w:numPr>
      </w:pPr>
      <w:r>
        <w:t>Designed and implemented a variable compensation system to align with the company’s strategic objectives, motivating the sales team and driving desired outcomes.</w:t>
      </w:r>
    </w:p>
    <w:p w14:paraId="0D08D39A" w14:textId="77777777" w:rsidR="00007DE2" w:rsidRDefault="00000000">
      <w:pPr>
        <w:numPr>
          <w:ilvl w:val="0"/>
          <w:numId w:val="10"/>
        </w:numPr>
      </w:pPr>
      <w:r>
        <w:t>Developed performance management metrics to track and enhance sales team performance.</w:t>
      </w:r>
    </w:p>
    <w:p w14:paraId="26AA7CA9" w14:textId="77777777" w:rsidR="00007DE2" w:rsidRDefault="00000000">
      <w:pPr>
        <w:numPr>
          <w:ilvl w:val="0"/>
          <w:numId w:val="10"/>
        </w:numPr>
      </w:pPr>
      <w:r>
        <w:lastRenderedPageBreak/>
        <w:t>Launched a new sales planning cycle integrating advanced technology and streamlined processes, ensuring flexibility and scalability for future growth.</w:t>
      </w:r>
    </w:p>
    <w:p w14:paraId="757D1E55" w14:textId="77777777" w:rsidR="00007DE2" w:rsidRDefault="00000000">
      <w:pPr>
        <w:numPr>
          <w:ilvl w:val="0"/>
          <w:numId w:val="10"/>
        </w:numPr>
      </w:pPr>
      <w:r>
        <w:t>Conducted a detailed opportunity assessment, identifying key accounts and developing activation plans to maximize revenue potential.</w:t>
      </w:r>
    </w:p>
    <w:p w14:paraId="5C0192E5" w14:textId="77777777" w:rsidR="00007DE2" w:rsidRDefault="00000000">
      <w:pPr>
        <w:numPr>
          <w:ilvl w:val="0"/>
          <w:numId w:val="10"/>
        </w:numPr>
        <w:spacing w:after="240"/>
      </w:pPr>
      <w:r>
        <w:t>Collaborated with the new Head of Sales Operations and the existing team to ensure seamless integration of new strategies and maintain morale during the transition.</w:t>
      </w:r>
    </w:p>
    <w:p w14:paraId="436D4A4F" w14:textId="77777777" w:rsidR="00007DE2" w:rsidRDefault="00000000">
      <w:pPr>
        <w:spacing w:before="240" w:after="240"/>
        <w:rPr>
          <w:b/>
          <w:bCs/>
        </w:rPr>
      </w:pPr>
      <w:r>
        <w:rPr>
          <w:b/>
          <w:bCs/>
        </w:rPr>
        <w:t>Results:</w:t>
      </w:r>
    </w:p>
    <w:p w14:paraId="52C8A0D9" w14:textId="77777777" w:rsidR="00007DE2" w:rsidRDefault="00000000">
      <w:pPr>
        <w:numPr>
          <w:ilvl w:val="0"/>
          <w:numId w:val="3"/>
        </w:numPr>
      </w:pPr>
      <w:r>
        <w:t>Enhanced sales performance through a motivated and high-performing sales team, driven by the new variable compensation system.</w:t>
      </w:r>
    </w:p>
    <w:p w14:paraId="75CF911A" w14:textId="77777777" w:rsidR="00007DE2" w:rsidRDefault="00000000">
      <w:pPr>
        <w:numPr>
          <w:ilvl w:val="0"/>
          <w:numId w:val="3"/>
        </w:numPr>
      </w:pPr>
      <w:r>
        <w:t xml:space="preserve">Achieved improved sales </w:t>
      </w:r>
      <w:proofErr w:type="gramStart"/>
      <w:r>
        <w:t>outcomes</w:t>
      </w:r>
      <w:proofErr w:type="gramEnd"/>
      <w:r>
        <w:t xml:space="preserve"> with clear performance management metrics.</w:t>
      </w:r>
    </w:p>
    <w:p w14:paraId="36FE7E58" w14:textId="77777777" w:rsidR="00007DE2" w:rsidRDefault="00000000">
      <w:pPr>
        <w:numPr>
          <w:ilvl w:val="0"/>
          <w:numId w:val="3"/>
        </w:numPr>
      </w:pPr>
      <w:r>
        <w:t>Optimized sales planning facilitated better strategic alignment and operational efficiency.</w:t>
      </w:r>
    </w:p>
    <w:p w14:paraId="5C41BF06" w14:textId="77777777" w:rsidR="00007DE2" w:rsidRDefault="00000000">
      <w:pPr>
        <w:numPr>
          <w:ilvl w:val="0"/>
          <w:numId w:val="3"/>
        </w:numPr>
      </w:pPr>
      <w:r>
        <w:t>Significant revenue growth from the effective implementation of opportunity assessment and account activation plans.</w:t>
      </w:r>
    </w:p>
    <w:p w14:paraId="614A26D7" w14:textId="77777777" w:rsidR="00007DE2" w:rsidRDefault="00000000">
      <w:pPr>
        <w:numPr>
          <w:ilvl w:val="0"/>
          <w:numId w:val="3"/>
        </w:numPr>
        <w:spacing w:after="240"/>
      </w:pPr>
      <w:r>
        <w:t>Ensured a smooth transition and maintained continuity and operational excellence through close collaboration and support with the new Head of Sales Operations and the existing team.</w:t>
      </w:r>
    </w:p>
    <w:p w14:paraId="74C0E1E4" w14:textId="77777777" w:rsidR="00007DE2" w:rsidRDefault="00000000">
      <w:pPr>
        <w:spacing w:before="240" w:after="240"/>
      </w:pPr>
      <w:r>
        <w:t xml:space="preserve"> </w:t>
      </w:r>
    </w:p>
    <w:p w14:paraId="26A6D53A" w14:textId="77777777" w:rsidR="00007DE2" w:rsidRDefault="00000000">
      <w:pPr>
        <w:spacing w:before="240" w:after="240"/>
        <w:rPr>
          <w:b/>
          <w:bCs/>
        </w:rPr>
      </w:pPr>
      <w:bookmarkStart w:id="16" w:name="me49cdttlgks" w:colFirst="0" w:colLast="0"/>
      <w:bookmarkEnd w:id="16"/>
      <w:r>
        <w:rPr>
          <w:b/>
          <w:bCs/>
          <w:color w:val="1155CC"/>
          <w:sz w:val="26"/>
          <w:szCs w:val="26"/>
        </w:rPr>
        <w:t>Project: Small-Business Merger Integration within a Large Tech Company</w:t>
      </w:r>
    </w:p>
    <w:p w14:paraId="694ECD09" w14:textId="77777777" w:rsidR="00007DE2" w:rsidRDefault="00000000">
      <w:pPr>
        <w:spacing w:before="240" w:after="240"/>
        <w:rPr>
          <w:b/>
          <w:bCs/>
        </w:rPr>
      </w:pPr>
      <w:r>
        <w:rPr>
          <w:b/>
          <w:bCs/>
        </w:rPr>
        <w:t>PAR 3:</w:t>
      </w:r>
    </w:p>
    <w:p w14:paraId="0F1CD09A" w14:textId="77777777" w:rsidR="00007DE2" w:rsidRDefault="00000000">
      <w:pPr>
        <w:spacing w:before="240" w:after="240"/>
      </w:pPr>
      <w:r>
        <w:t>I managed the integration of a 35-person business into a 400-person software company, aligning back-office operations and combined software offerings during peak sales season. By developing clear integration priorities and coordinating with major administrative functions, we achieved seamless back-office integration within 2-3 months, leading to 100% employee retention.</w:t>
      </w:r>
    </w:p>
    <w:p w14:paraId="5F7B60DC" w14:textId="77777777" w:rsidR="00007DE2" w:rsidRDefault="00000000">
      <w:pPr>
        <w:spacing w:before="240" w:after="240"/>
        <w:rPr>
          <w:b/>
          <w:bCs/>
        </w:rPr>
      </w:pPr>
      <w:r>
        <w:rPr>
          <w:b/>
          <w:bCs/>
        </w:rPr>
        <w:t>PAR 5:</w:t>
      </w:r>
    </w:p>
    <w:p w14:paraId="1B3FCB9D" w14:textId="77777777" w:rsidR="00007DE2" w:rsidRDefault="00000000">
      <w:pPr>
        <w:spacing w:before="240" w:after="240"/>
      </w:pPr>
      <w:r>
        <w:rPr>
          <w:b/>
          <w:bCs/>
        </w:rPr>
        <w:t>Problem:</w:t>
      </w:r>
      <w:r>
        <w:t xml:space="preserve"> Managing the integration of a 35-person business into a 400-person software company. Both companies served a common customer base and had to drive sales during their peak season while also moving quickly to integrated back-office operations and combined software offerings.</w:t>
      </w:r>
    </w:p>
    <w:p w14:paraId="79730AE4" w14:textId="77777777" w:rsidR="00007DE2" w:rsidRDefault="00000000">
      <w:pPr>
        <w:spacing w:before="240" w:after="240"/>
        <w:rPr>
          <w:b/>
          <w:bCs/>
        </w:rPr>
      </w:pPr>
      <w:r>
        <w:rPr>
          <w:b/>
          <w:bCs/>
        </w:rPr>
        <w:t>Actions:</w:t>
      </w:r>
    </w:p>
    <w:p w14:paraId="4D75CA42" w14:textId="77777777" w:rsidR="00007DE2" w:rsidRDefault="00000000">
      <w:pPr>
        <w:numPr>
          <w:ilvl w:val="0"/>
          <w:numId w:val="32"/>
        </w:numPr>
      </w:pPr>
      <w:r>
        <w:t>Developed a clear set of integration priorities based on the deal thesis and primary growth opportunities for the combined organization.</w:t>
      </w:r>
    </w:p>
    <w:p w14:paraId="3ADD2283" w14:textId="77777777" w:rsidR="00007DE2" w:rsidRDefault="00000000">
      <w:pPr>
        <w:numPr>
          <w:ilvl w:val="0"/>
          <w:numId w:val="32"/>
        </w:numPr>
      </w:pPr>
      <w:r>
        <w:t>Coordinated with the heads of all major administrative functions (HR, IT, Finance) and the acquired company’s business teams (Sales, product, and operations).</w:t>
      </w:r>
    </w:p>
    <w:p w14:paraId="5081E1F1" w14:textId="77777777" w:rsidR="00007DE2" w:rsidRDefault="00000000">
      <w:pPr>
        <w:numPr>
          <w:ilvl w:val="0"/>
          <w:numId w:val="32"/>
        </w:numPr>
      </w:pPr>
      <w:r>
        <w:t>Drove a go-to-market effort to sell a BETA version of a combined product offering.</w:t>
      </w:r>
    </w:p>
    <w:p w14:paraId="21C5B90A" w14:textId="77777777" w:rsidR="00007DE2" w:rsidRDefault="00000000">
      <w:pPr>
        <w:numPr>
          <w:ilvl w:val="0"/>
          <w:numId w:val="32"/>
        </w:numPr>
        <w:spacing w:after="240"/>
      </w:pPr>
      <w:r>
        <w:lastRenderedPageBreak/>
        <w:t>Implemented a clear communication plan supported by HR and Finance leaders to ensure all employees were informed about when, where, and why changes were being made.</w:t>
      </w:r>
    </w:p>
    <w:p w14:paraId="395869FC" w14:textId="77777777" w:rsidR="00007DE2" w:rsidRDefault="00000000">
      <w:pPr>
        <w:spacing w:before="240" w:after="240"/>
        <w:rPr>
          <w:b/>
          <w:bCs/>
        </w:rPr>
      </w:pPr>
      <w:r>
        <w:rPr>
          <w:b/>
          <w:bCs/>
        </w:rPr>
        <w:t>Results:</w:t>
      </w:r>
    </w:p>
    <w:p w14:paraId="0FE6A89D" w14:textId="77777777" w:rsidR="00007DE2" w:rsidRDefault="00000000">
      <w:pPr>
        <w:numPr>
          <w:ilvl w:val="0"/>
          <w:numId w:val="19"/>
        </w:numPr>
      </w:pPr>
      <w:r>
        <w:t>Quickly integrated back-office functions within 2-3 months.</w:t>
      </w:r>
    </w:p>
    <w:p w14:paraId="1EDF4E21" w14:textId="77777777" w:rsidR="00007DE2" w:rsidRDefault="00000000">
      <w:pPr>
        <w:numPr>
          <w:ilvl w:val="0"/>
          <w:numId w:val="19"/>
        </w:numPr>
      </w:pPr>
      <w:r>
        <w:t>Achieved 100% employee retention due to effective communication and coordination.</w:t>
      </w:r>
    </w:p>
    <w:p w14:paraId="77C4F937" w14:textId="77777777" w:rsidR="00007DE2" w:rsidRDefault="00000000">
      <w:pPr>
        <w:numPr>
          <w:ilvl w:val="0"/>
          <w:numId w:val="19"/>
        </w:numPr>
      </w:pPr>
      <w:r>
        <w:t>Enabled seamless transition and maintained high sales performance during the peak season.</w:t>
      </w:r>
    </w:p>
    <w:p w14:paraId="5A9999C8" w14:textId="77777777" w:rsidR="00007DE2" w:rsidRDefault="00000000">
      <w:pPr>
        <w:numPr>
          <w:ilvl w:val="0"/>
          <w:numId w:val="19"/>
        </w:numPr>
        <w:spacing w:after="240"/>
      </w:pPr>
      <w:r>
        <w:t>Successfully launched a BETA version of the combined product offering, positioning the company for future growth.</w:t>
      </w:r>
    </w:p>
    <w:p w14:paraId="51AD6F96" w14:textId="77777777" w:rsidR="00007DE2" w:rsidRDefault="00007DE2">
      <w:pPr>
        <w:spacing w:before="240" w:after="240"/>
      </w:pPr>
    </w:p>
    <w:p w14:paraId="059EB6D8" w14:textId="77777777" w:rsidR="00007DE2" w:rsidRDefault="00000000">
      <w:pPr>
        <w:spacing w:before="240" w:after="240"/>
        <w:rPr>
          <w:b/>
          <w:bCs/>
        </w:rPr>
      </w:pPr>
      <w:bookmarkStart w:id="17" w:name="xnxee0a51sfj" w:colFirst="0" w:colLast="0"/>
      <w:bookmarkEnd w:id="17"/>
      <w:r>
        <w:rPr>
          <w:b/>
          <w:bCs/>
          <w:color w:val="1155CC"/>
          <w:sz w:val="26"/>
          <w:szCs w:val="26"/>
        </w:rPr>
        <w:t>Project: Operations-Focused Merger Integration for Manufacturing Companies</w:t>
      </w:r>
    </w:p>
    <w:p w14:paraId="34D93EC8" w14:textId="77777777" w:rsidR="00007DE2" w:rsidRDefault="00000000">
      <w:pPr>
        <w:spacing w:before="240" w:after="240"/>
        <w:rPr>
          <w:b/>
          <w:bCs/>
        </w:rPr>
      </w:pPr>
      <w:r>
        <w:rPr>
          <w:b/>
          <w:bCs/>
        </w:rPr>
        <w:t>PAR 3:</w:t>
      </w:r>
    </w:p>
    <w:p w14:paraId="0D4A4EFC" w14:textId="77777777" w:rsidR="00007DE2" w:rsidRDefault="00000000">
      <w:pPr>
        <w:spacing w:before="240" w:after="240"/>
      </w:pPr>
      <w:r>
        <w:t>I was tasked with setting up the PMO for a merger integration between two large international manufacturing companies. By designing and mobilizing working teams, we ensured accountability and accelerated progress. As a result, 100% of Day 1 priority activities were completed on time, and the PMO structure continued to drive progress post-integration.</w:t>
      </w:r>
    </w:p>
    <w:p w14:paraId="76C4C23B" w14:textId="77777777" w:rsidR="00007DE2" w:rsidRDefault="00000000">
      <w:pPr>
        <w:spacing w:before="240" w:after="240"/>
        <w:rPr>
          <w:b/>
          <w:bCs/>
        </w:rPr>
      </w:pPr>
      <w:r>
        <w:rPr>
          <w:b/>
          <w:bCs/>
        </w:rPr>
        <w:t>PAR 5:</w:t>
      </w:r>
    </w:p>
    <w:p w14:paraId="755C4379" w14:textId="77777777" w:rsidR="00007DE2" w:rsidRDefault="00000000">
      <w:pPr>
        <w:spacing w:before="240" w:after="240"/>
      </w:pPr>
      <w:r>
        <w:rPr>
          <w:b/>
          <w:bCs/>
        </w:rPr>
        <w:t>Problem:</w:t>
      </w:r>
      <w:r>
        <w:t xml:space="preserve"> I was tasked with setting up the PMO for a merger integration between two manufacturing companies, each with large international footprints. The challenge was to manage and coordinate the integration work effectively while ensuring that all critical tasks were addressed.</w:t>
      </w:r>
    </w:p>
    <w:p w14:paraId="6F95647A" w14:textId="77777777" w:rsidR="00007DE2" w:rsidRDefault="00000000">
      <w:pPr>
        <w:spacing w:before="240" w:after="240"/>
        <w:rPr>
          <w:b/>
          <w:bCs/>
        </w:rPr>
      </w:pPr>
      <w:r>
        <w:rPr>
          <w:b/>
          <w:bCs/>
        </w:rPr>
        <w:t>Actions:</w:t>
      </w:r>
    </w:p>
    <w:p w14:paraId="513C8F56" w14:textId="77777777" w:rsidR="00007DE2" w:rsidRDefault="00000000">
      <w:pPr>
        <w:numPr>
          <w:ilvl w:val="0"/>
          <w:numId w:val="24"/>
        </w:numPr>
      </w:pPr>
      <w:r>
        <w:t>Designed and mobilized working teams, splitting up the merger integration work into manageable components.</w:t>
      </w:r>
    </w:p>
    <w:p w14:paraId="1B53A931" w14:textId="77777777" w:rsidR="00007DE2" w:rsidRDefault="00000000">
      <w:pPr>
        <w:numPr>
          <w:ilvl w:val="0"/>
          <w:numId w:val="24"/>
        </w:numPr>
      </w:pPr>
      <w:r>
        <w:t xml:space="preserve">Ensured that subject matter experts were in place to provide critical recommendations on the New </w:t>
      </w:r>
      <w:proofErr w:type="gramStart"/>
      <w:r>
        <w:t>Co.</w:t>
      </w:r>
      <w:proofErr w:type="gramEnd"/>
      <w:r>
        <w:t xml:space="preserve"> design.</w:t>
      </w:r>
    </w:p>
    <w:p w14:paraId="738E7332" w14:textId="77777777" w:rsidR="00007DE2" w:rsidRDefault="00000000">
      <w:pPr>
        <w:numPr>
          <w:ilvl w:val="0"/>
          <w:numId w:val="24"/>
        </w:numPr>
      </w:pPr>
      <w:r>
        <w:t>Established a regular cadence with the PMO (Program Management Office) to maintain accountability and provide support where needed, especially for senior input or approval.</w:t>
      </w:r>
    </w:p>
    <w:p w14:paraId="3AE6406C" w14:textId="77777777" w:rsidR="00007DE2" w:rsidRDefault="00000000">
      <w:pPr>
        <w:numPr>
          <w:ilvl w:val="0"/>
          <w:numId w:val="24"/>
        </w:numPr>
        <w:spacing w:after="240"/>
      </w:pPr>
      <w:r>
        <w:t>Provided visibility on progress and issues to the executive team to ensure transparency and timely decision-making.</w:t>
      </w:r>
    </w:p>
    <w:p w14:paraId="2E42416F" w14:textId="77777777" w:rsidR="00007DE2" w:rsidRDefault="00000000">
      <w:pPr>
        <w:spacing w:before="240" w:after="240"/>
        <w:rPr>
          <w:b/>
          <w:bCs/>
        </w:rPr>
      </w:pPr>
      <w:r>
        <w:rPr>
          <w:b/>
          <w:bCs/>
        </w:rPr>
        <w:t>Results:</w:t>
      </w:r>
    </w:p>
    <w:p w14:paraId="3ED4FCC4" w14:textId="77777777" w:rsidR="00007DE2" w:rsidRDefault="00000000">
      <w:pPr>
        <w:numPr>
          <w:ilvl w:val="0"/>
          <w:numId w:val="40"/>
        </w:numPr>
      </w:pPr>
      <w:r>
        <w:lastRenderedPageBreak/>
        <w:t>The PMO process accelerated the progress of prioritized tasks, resulting in 100% of Day 1 priority activities being completed on time.</w:t>
      </w:r>
    </w:p>
    <w:p w14:paraId="0BF1C2F3" w14:textId="77777777" w:rsidR="00007DE2" w:rsidRDefault="00000000">
      <w:pPr>
        <w:numPr>
          <w:ilvl w:val="0"/>
          <w:numId w:val="40"/>
        </w:numPr>
      </w:pPr>
      <w:r>
        <w:t>The robust PMO structure ensured that integration activities continued effectively even after our consulting group left, driving progress on remaining post-Day 1 activities and tasks.</w:t>
      </w:r>
    </w:p>
    <w:p w14:paraId="54D08C4A" w14:textId="77777777" w:rsidR="00007DE2" w:rsidRDefault="00000000">
      <w:pPr>
        <w:numPr>
          <w:ilvl w:val="0"/>
          <w:numId w:val="40"/>
        </w:numPr>
        <w:spacing w:after="240"/>
      </w:pPr>
      <w:r>
        <w:t>The integration process was streamlined, minimizing disruptions and ensuring a smooth transition for both companies involved.</w:t>
      </w:r>
    </w:p>
    <w:p w14:paraId="5FA2CC92" w14:textId="77777777" w:rsidR="00007DE2" w:rsidRDefault="00007DE2">
      <w:pPr>
        <w:spacing w:after="240"/>
      </w:pPr>
    </w:p>
    <w:p w14:paraId="038EE724" w14:textId="77777777" w:rsidR="00007DE2" w:rsidRDefault="00000000">
      <w:pPr>
        <w:spacing w:before="240" w:after="240"/>
        <w:rPr>
          <w:b/>
          <w:bCs/>
          <w:color w:val="1155CC"/>
          <w:sz w:val="26"/>
          <w:szCs w:val="26"/>
        </w:rPr>
      </w:pPr>
      <w:r>
        <w:rPr>
          <w:b/>
          <w:bCs/>
          <w:color w:val="1155CC"/>
          <w:sz w:val="26"/>
          <w:szCs w:val="26"/>
        </w:rPr>
        <w:t>Project: Customer Success Infrastructure &amp; Enablement Lead</w:t>
      </w:r>
    </w:p>
    <w:p w14:paraId="1C460B59" w14:textId="77777777" w:rsidR="00007DE2" w:rsidRDefault="00000000">
      <w:pPr>
        <w:spacing w:before="240" w:after="240"/>
        <w:rPr>
          <w:b/>
          <w:bCs/>
        </w:rPr>
      </w:pPr>
      <w:r>
        <w:rPr>
          <w:b/>
          <w:bCs/>
        </w:rPr>
        <w:t>PAR 3</w:t>
      </w:r>
    </w:p>
    <w:p w14:paraId="462E22CF" w14:textId="77777777" w:rsidR="00007DE2" w:rsidRDefault="00000000">
      <w:pPr>
        <w:spacing w:before="240" w:after="240"/>
      </w:pPr>
      <w:r>
        <w:t xml:space="preserve">Worked with the Chief Growth Officer and VP of Client Solutions to set up a scalable Client Success and Support operating model. </w:t>
      </w:r>
      <w:proofErr w:type="gramStart"/>
      <w:r>
        <w:t>Defined team structure and role responsibilities,</w:t>
      </w:r>
      <w:proofErr w:type="gramEnd"/>
      <w:r>
        <w:t xml:space="preserve"> created hiring profiles and onboarding/training programs, and documented playbooks for implementations, escalations, and customer health management. Evaluated current workflows and tooling and recommended CS‐focused systems to support consistent delivery during rapid growth.</w:t>
      </w:r>
    </w:p>
    <w:p w14:paraId="72FA31FE" w14:textId="77777777" w:rsidR="00007DE2" w:rsidRDefault="00000000">
      <w:pPr>
        <w:pStyle w:val="Heading3"/>
        <w:keepNext w:val="0"/>
        <w:keepLines w:val="0"/>
        <w:spacing w:before="280"/>
        <w:rPr>
          <w:b/>
          <w:bCs/>
          <w:color w:val="000000"/>
          <w:sz w:val="22"/>
          <w:szCs w:val="22"/>
        </w:rPr>
      </w:pPr>
      <w:bookmarkStart w:id="18" w:name="_rtzy20td9x4v" w:colFirst="0" w:colLast="0"/>
      <w:bookmarkEnd w:id="18"/>
      <w:r>
        <w:rPr>
          <w:b/>
          <w:bCs/>
          <w:color w:val="000000"/>
          <w:sz w:val="22"/>
          <w:szCs w:val="22"/>
        </w:rPr>
        <w:t>PAR 5</w:t>
      </w:r>
    </w:p>
    <w:p w14:paraId="035CD277" w14:textId="77777777" w:rsidR="00007DE2" w:rsidRDefault="00000000">
      <w:pPr>
        <w:spacing w:before="240" w:after="240"/>
      </w:pPr>
      <w:r>
        <w:rPr>
          <w:b/>
          <w:bCs/>
        </w:rPr>
        <w:t>Problem:</w:t>
      </w:r>
      <w:r>
        <w:t xml:space="preserve"> Rapid growth highlighted gaps in Client Success and Support functions, including unclear role boundaries, limited documentation, and tools that did not adequately support coordination across Sales, Product, and CS.</w:t>
      </w:r>
    </w:p>
    <w:p w14:paraId="1B02D601" w14:textId="77777777" w:rsidR="00007DE2" w:rsidRDefault="00000000">
      <w:pPr>
        <w:spacing w:before="240" w:after="240"/>
        <w:rPr>
          <w:b/>
          <w:bCs/>
        </w:rPr>
      </w:pPr>
      <w:r>
        <w:rPr>
          <w:b/>
          <w:bCs/>
        </w:rPr>
        <w:t>Actions:</w:t>
      </w:r>
    </w:p>
    <w:p w14:paraId="56D8B5BC" w14:textId="77777777" w:rsidR="00007DE2" w:rsidRDefault="00000000">
      <w:pPr>
        <w:numPr>
          <w:ilvl w:val="0"/>
          <w:numId w:val="14"/>
        </w:numPr>
        <w:spacing w:before="240"/>
      </w:pPr>
      <w:r>
        <w:t>Partnered with the Chief Growth Officer and VP of Client Solutions to assess current operating model and pain points.</w:t>
      </w:r>
      <w:r>
        <w:br/>
      </w:r>
    </w:p>
    <w:p w14:paraId="52C0D12D" w14:textId="77777777" w:rsidR="00007DE2" w:rsidRDefault="00000000">
      <w:pPr>
        <w:numPr>
          <w:ilvl w:val="0"/>
          <w:numId w:val="14"/>
        </w:numPr>
      </w:pPr>
      <w:r>
        <w:t>Established a clear team structure with defined responsibilities, reporting lines, and handoff points across CS, Support, Sales, and Product.</w:t>
      </w:r>
      <w:r>
        <w:br/>
      </w:r>
    </w:p>
    <w:p w14:paraId="4A258A0F" w14:textId="77777777" w:rsidR="00007DE2" w:rsidRDefault="00000000">
      <w:pPr>
        <w:numPr>
          <w:ilvl w:val="0"/>
          <w:numId w:val="14"/>
        </w:numPr>
      </w:pPr>
      <w:r>
        <w:t>Developed hiring profiles, interview guides, and onboarding/training roadmaps to support planned headcount expansion.</w:t>
      </w:r>
      <w:r>
        <w:br/>
      </w:r>
    </w:p>
    <w:p w14:paraId="1D2E2BB5" w14:textId="77777777" w:rsidR="00007DE2" w:rsidRDefault="00000000">
      <w:pPr>
        <w:numPr>
          <w:ilvl w:val="0"/>
          <w:numId w:val="14"/>
        </w:numPr>
      </w:pPr>
      <w:r>
        <w:t>Created repeatable playbooks covering implementations, escalations, customer health reviews, and lifecycle touchpoints.</w:t>
      </w:r>
      <w:r>
        <w:br/>
      </w:r>
    </w:p>
    <w:p w14:paraId="0F4F7275" w14:textId="77777777" w:rsidR="00007DE2" w:rsidRDefault="00000000">
      <w:pPr>
        <w:numPr>
          <w:ilvl w:val="0"/>
          <w:numId w:val="14"/>
        </w:numPr>
        <w:spacing w:after="240"/>
      </w:pPr>
      <w:r>
        <w:t>Evaluated existing tooling and recommended CS-specific platforms to improve workflow visibility, adherence, and reporting.</w:t>
      </w:r>
      <w:r>
        <w:br/>
      </w:r>
    </w:p>
    <w:p w14:paraId="75E6B2B7" w14:textId="77777777" w:rsidR="00007DE2" w:rsidRDefault="00000000">
      <w:pPr>
        <w:spacing w:before="240" w:after="240"/>
        <w:rPr>
          <w:b/>
          <w:bCs/>
          <w:color w:val="1155CC"/>
          <w:sz w:val="26"/>
          <w:szCs w:val="26"/>
        </w:rPr>
      </w:pPr>
      <w:r>
        <w:rPr>
          <w:b/>
          <w:bCs/>
        </w:rPr>
        <w:lastRenderedPageBreak/>
        <w:t xml:space="preserve">Results: </w:t>
      </w:r>
      <w:r>
        <w:t>A scalable Client Success and Support foundation was established, with documented processes, defined roles, aligned cross-functional handoffs, and tooling recommendations to support reliable service delivery as the customer base and team expanded.</w:t>
      </w:r>
    </w:p>
    <w:p w14:paraId="2E6309DF" w14:textId="77777777" w:rsidR="00007DE2" w:rsidRDefault="00000000">
      <w:pPr>
        <w:spacing w:before="240" w:after="240"/>
        <w:rPr>
          <w:b/>
          <w:bCs/>
        </w:rPr>
      </w:pPr>
      <w:r>
        <w:rPr>
          <w:b/>
          <w:bCs/>
          <w:color w:val="1155CC"/>
          <w:sz w:val="26"/>
          <w:szCs w:val="26"/>
        </w:rPr>
        <w:t>Project: Territory Opportunity Heatmapping for a PE-Backed Healthcare Supply Chain Tech Company</w:t>
      </w:r>
    </w:p>
    <w:p w14:paraId="287E7F5D" w14:textId="77777777" w:rsidR="00007DE2" w:rsidRDefault="00000000">
      <w:pPr>
        <w:spacing w:before="240" w:after="240"/>
      </w:pPr>
      <w:r>
        <w:rPr>
          <w:b/>
          <w:bCs/>
        </w:rPr>
        <w:t>PAR 3</w:t>
      </w:r>
    </w:p>
    <w:p w14:paraId="17E8D3FA" w14:textId="77777777" w:rsidR="00007DE2" w:rsidRDefault="00000000">
      <w:pPr>
        <w:spacing w:before="240" w:after="240"/>
      </w:pPr>
      <w:r>
        <w:t>Worked to build the foundational data layer required for territory-level sales planning following an add-on acquisition. Added new product lines to the existing TAM model, cleaned and analyzed customer penetration data, and mapped cross-sell potential by territory. Produced product heatmaps, top existing account heatmaps, and top prospect heatmaps across 14 territories to enable clear prioritization of sales opportunities.</w:t>
      </w:r>
    </w:p>
    <w:p w14:paraId="5A18D258" w14:textId="77777777" w:rsidR="00007DE2" w:rsidRDefault="00000000">
      <w:pPr>
        <w:pStyle w:val="Heading3"/>
        <w:keepNext w:val="0"/>
        <w:keepLines w:val="0"/>
        <w:spacing w:before="280"/>
        <w:rPr>
          <w:b/>
          <w:bCs/>
          <w:color w:val="000000"/>
          <w:sz w:val="22"/>
          <w:szCs w:val="22"/>
        </w:rPr>
      </w:pPr>
      <w:bookmarkStart w:id="19" w:name="_ljtj4dekjade" w:colFirst="0" w:colLast="0"/>
      <w:bookmarkEnd w:id="19"/>
      <w:r>
        <w:rPr>
          <w:b/>
          <w:bCs/>
          <w:color w:val="000000"/>
          <w:sz w:val="22"/>
          <w:szCs w:val="22"/>
        </w:rPr>
        <w:t>PAR 5</w:t>
      </w:r>
    </w:p>
    <w:p w14:paraId="054A6079" w14:textId="77777777" w:rsidR="00007DE2" w:rsidRDefault="00000000">
      <w:pPr>
        <w:spacing w:before="240" w:after="240"/>
      </w:pPr>
      <w:r>
        <w:rPr>
          <w:b/>
          <w:bCs/>
        </w:rPr>
        <w:t xml:space="preserve">Problem: </w:t>
      </w:r>
      <w:r>
        <w:t>Post-acquisition, customer and product-level data existed in disparate and unstructured formats, making it difficult for sales teams to identify cross-</w:t>
      </w:r>
      <w:proofErr w:type="gramStart"/>
      <w:r>
        <w:t>sell</w:t>
      </w:r>
      <w:proofErr w:type="gramEnd"/>
      <w:r>
        <w:t xml:space="preserve"> opportunities, assess penetration levels, and build territory business plans across 14 regions.</w:t>
      </w:r>
    </w:p>
    <w:p w14:paraId="1163C805" w14:textId="77777777" w:rsidR="00007DE2" w:rsidRDefault="00000000">
      <w:pPr>
        <w:spacing w:before="240" w:after="240"/>
        <w:rPr>
          <w:b/>
          <w:bCs/>
        </w:rPr>
      </w:pPr>
      <w:r>
        <w:rPr>
          <w:b/>
          <w:bCs/>
        </w:rPr>
        <w:t>Actions:</w:t>
      </w:r>
    </w:p>
    <w:p w14:paraId="3BFD14EC" w14:textId="77777777" w:rsidR="00007DE2" w:rsidRDefault="00000000">
      <w:pPr>
        <w:numPr>
          <w:ilvl w:val="0"/>
          <w:numId w:val="8"/>
        </w:numPr>
        <w:spacing w:before="240"/>
      </w:pPr>
      <w:r>
        <w:t>Integrated the newly acquired product lines into the existing TAM model for core products.</w:t>
      </w:r>
      <w:r>
        <w:br/>
      </w:r>
    </w:p>
    <w:p w14:paraId="771888E8" w14:textId="77777777" w:rsidR="00007DE2" w:rsidRDefault="00000000">
      <w:pPr>
        <w:numPr>
          <w:ilvl w:val="0"/>
          <w:numId w:val="8"/>
        </w:numPr>
      </w:pPr>
      <w:r>
        <w:t>Cleaned and normalized customer penetration data from QuickBooks and other internal sources to create a unified product-by-account view.</w:t>
      </w:r>
      <w:r>
        <w:br/>
      </w:r>
    </w:p>
    <w:p w14:paraId="0349310F" w14:textId="77777777" w:rsidR="00007DE2" w:rsidRDefault="00000000">
      <w:pPr>
        <w:numPr>
          <w:ilvl w:val="0"/>
          <w:numId w:val="8"/>
        </w:numPr>
      </w:pPr>
      <w:r>
        <w:t>Built product heatmaps, top 10 existing account heatmaps, and top 10 prospect heatmaps for each territory.</w:t>
      </w:r>
      <w:r>
        <w:br/>
      </w:r>
    </w:p>
    <w:p w14:paraId="29EBBAD5" w14:textId="77777777" w:rsidR="00007DE2" w:rsidRDefault="00000000">
      <w:pPr>
        <w:numPr>
          <w:ilvl w:val="0"/>
          <w:numId w:val="8"/>
        </w:numPr>
        <w:spacing w:after="240"/>
      </w:pPr>
      <w:r>
        <w:t xml:space="preserve">Structured outputs to surface the </w:t>
      </w:r>
      <w:proofErr w:type="gramStart"/>
      <w:r>
        <w:t>highest-potential</w:t>
      </w:r>
      <w:proofErr w:type="gramEnd"/>
      <w:r>
        <w:t xml:space="preserve"> product opportunities and priority sales plays.</w:t>
      </w:r>
      <w:r>
        <w:br/>
      </w:r>
    </w:p>
    <w:p w14:paraId="536B4191" w14:textId="77777777" w:rsidR="00007DE2" w:rsidRDefault="00000000">
      <w:pPr>
        <w:spacing w:before="240" w:after="240"/>
      </w:pPr>
      <w:r>
        <w:rPr>
          <w:b/>
          <w:bCs/>
        </w:rPr>
        <w:t xml:space="preserve">Results: </w:t>
      </w:r>
      <w:r>
        <w:t>Delivered a territory-level foundation for structured cross-sell planning and account prioritization, enabling sales teams to build territory business plans and focus effort on the most valuable opportunities.</w:t>
      </w:r>
    </w:p>
    <w:p w14:paraId="54BF2D65" w14:textId="77777777" w:rsidR="00007DE2" w:rsidRDefault="00007DE2">
      <w:pPr>
        <w:spacing w:after="240"/>
      </w:pPr>
    </w:p>
    <w:p w14:paraId="453D4DBD" w14:textId="77777777" w:rsidR="00007DE2" w:rsidRDefault="00000000">
      <w:pPr>
        <w:spacing w:before="240" w:after="240"/>
        <w:rPr>
          <w:b/>
          <w:bCs/>
          <w:color w:val="1155CC"/>
          <w:sz w:val="26"/>
          <w:szCs w:val="26"/>
        </w:rPr>
      </w:pPr>
      <w:r>
        <w:rPr>
          <w:b/>
          <w:bCs/>
          <w:color w:val="1155CC"/>
          <w:sz w:val="26"/>
          <w:szCs w:val="26"/>
        </w:rPr>
        <w:t>Project: GTM Consultant for B2B Payments Company</w:t>
      </w:r>
    </w:p>
    <w:p w14:paraId="5BDC2187" w14:textId="77777777" w:rsidR="00007DE2" w:rsidRDefault="00000000">
      <w:pPr>
        <w:spacing w:before="240" w:after="240"/>
        <w:rPr>
          <w:b/>
          <w:bCs/>
        </w:rPr>
      </w:pPr>
      <w:r>
        <w:rPr>
          <w:b/>
          <w:bCs/>
        </w:rPr>
        <w:t>PAR 3</w:t>
      </w:r>
    </w:p>
    <w:p w14:paraId="26FF1807" w14:textId="77777777" w:rsidR="00007DE2" w:rsidRDefault="00000000">
      <w:pPr>
        <w:spacing w:before="240" w:after="240"/>
      </w:pPr>
      <w:r>
        <w:lastRenderedPageBreak/>
        <w:t>Supported the preparation and alignment of GTM teams ahead of a company-wide sales kickoff. Developed playbooks outlining sales processes, role expectations, and enablement materials, and conducted analysis of historical performance to identify capability strengths and gaps. Created SKO training content, workbook materials, and breakout session guides to support execution and follow-through post-kickoff.</w:t>
      </w:r>
    </w:p>
    <w:p w14:paraId="2349922C" w14:textId="77777777" w:rsidR="00007DE2" w:rsidRDefault="00000000">
      <w:pPr>
        <w:pStyle w:val="Heading3"/>
        <w:keepNext w:val="0"/>
        <w:keepLines w:val="0"/>
        <w:spacing w:before="280"/>
        <w:rPr>
          <w:b/>
          <w:bCs/>
          <w:color w:val="000000"/>
          <w:sz w:val="22"/>
          <w:szCs w:val="22"/>
        </w:rPr>
      </w:pPr>
      <w:bookmarkStart w:id="20" w:name="_7bcg7bs2qa4k" w:colFirst="0" w:colLast="0"/>
      <w:bookmarkEnd w:id="20"/>
      <w:r>
        <w:rPr>
          <w:b/>
          <w:bCs/>
          <w:color w:val="000000"/>
          <w:sz w:val="22"/>
          <w:szCs w:val="22"/>
        </w:rPr>
        <w:t>PAR 5</w:t>
      </w:r>
    </w:p>
    <w:p w14:paraId="58795C5A" w14:textId="77777777" w:rsidR="00007DE2" w:rsidRDefault="00000000">
      <w:pPr>
        <w:spacing w:before="240" w:after="240"/>
      </w:pPr>
      <w:r>
        <w:rPr>
          <w:b/>
          <w:bCs/>
        </w:rPr>
        <w:t xml:space="preserve">Problem: </w:t>
      </w:r>
      <w:r>
        <w:t>Ahead of the annual sales kickoff, the organization needed clearer GTM structure, consistent sales execution practices, and enablement materials to support performance improvement across sales and account teams. Historical performance and role expectations were not yet codified in a way that supported scale.</w:t>
      </w:r>
    </w:p>
    <w:p w14:paraId="42D8D5A4" w14:textId="77777777" w:rsidR="00007DE2" w:rsidRDefault="00000000">
      <w:pPr>
        <w:spacing w:before="240" w:after="240"/>
        <w:rPr>
          <w:b/>
          <w:bCs/>
        </w:rPr>
      </w:pPr>
      <w:r>
        <w:rPr>
          <w:b/>
          <w:bCs/>
        </w:rPr>
        <w:t>Actions:</w:t>
      </w:r>
    </w:p>
    <w:p w14:paraId="1388D277" w14:textId="77777777" w:rsidR="00007DE2" w:rsidRDefault="00000000">
      <w:pPr>
        <w:numPr>
          <w:ilvl w:val="0"/>
          <w:numId w:val="17"/>
        </w:numPr>
        <w:spacing w:before="240"/>
      </w:pPr>
      <w:r>
        <w:t>Developed GTM playbooks documenting sales process steps, qualification points, handoffs, and role responsibilities across Sales, CS, and supporting teams.</w:t>
      </w:r>
      <w:r>
        <w:br/>
      </w:r>
    </w:p>
    <w:p w14:paraId="02FEE990" w14:textId="77777777" w:rsidR="00007DE2" w:rsidRDefault="00000000">
      <w:pPr>
        <w:numPr>
          <w:ilvl w:val="0"/>
          <w:numId w:val="17"/>
        </w:numPr>
      </w:pPr>
      <w:r>
        <w:t>Analyzed historical pipeline, win/loss patterns, and productivity data to surface capability strengths, coverage gaps, and opportunity areas.</w:t>
      </w:r>
      <w:r>
        <w:br/>
      </w:r>
    </w:p>
    <w:p w14:paraId="0852F3FC" w14:textId="77777777" w:rsidR="00007DE2" w:rsidRDefault="00000000">
      <w:pPr>
        <w:numPr>
          <w:ilvl w:val="0"/>
          <w:numId w:val="17"/>
        </w:numPr>
      </w:pPr>
      <w:r>
        <w:t>Created SKO enablement materials including a pre-SKO workbook, breakout session formats, and structured feedback mechanisms for ongoing coaching.</w:t>
      </w:r>
      <w:r>
        <w:br/>
      </w:r>
    </w:p>
    <w:p w14:paraId="7166C6A4" w14:textId="77777777" w:rsidR="00007DE2" w:rsidRDefault="00000000">
      <w:pPr>
        <w:numPr>
          <w:ilvl w:val="0"/>
          <w:numId w:val="17"/>
        </w:numPr>
        <w:spacing w:after="240"/>
      </w:pPr>
      <w:r>
        <w:t>Structured the deliverables to support ongoing capability development beyond the kickoff event.</w:t>
      </w:r>
      <w:r>
        <w:br/>
      </w:r>
    </w:p>
    <w:p w14:paraId="0EDF65FA" w14:textId="77777777" w:rsidR="00007DE2" w:rsidRDefault="00000000">
      <w:pPr>
        <w:spacing w:before="240" w:after="240"/>
      </w:pPr>
      <w:r>
        <w:rPr>
          <w:b/>
          <w:bCs/>
        </w:rPr>
        <w:t xml:space="preserve">Results: </w:t>
      </w:r>
      <w:r>
        <w:t>Established a clear and repeatable GTM foundation that aligned teams on process, expectations, and execution focus, while providing sales leadership with structured materials to support continued enablement after SKO.</w:t>
      </w:r>
    </w:p>
    <w:p w14:paraId="2B57DB73" w14:textId="77777777" w:rsidR="00007DE2" w:rsidRDefault="00007DE2">
      <w:pPr>
        <w:spacing w:after="240"/>
      </w:pPr>
    </w:p>
    <w:p w14:paraId="648A8405" w14:textId="77777777" w:rsidR="00007DE2" w:rsidRDefault="00000000">
      <w:pPr>
        <w:spacing w:before="240" w:after="240"/>
        <w:rPr>
          <w:b/>
          <w:bCs/>
        </w:rPr>
      </w:pPr>
      <w:r>
        <w:rPr>
          <w:b/>
          <w:bCs/>
          <w:color w:val="1155CC"/>
          <w:sz w:val="26"/>
          <w:szCs w:val="26"/>
        </w:rPr>
        <w:t>Project: Project Manager to Drive Pricing Strategy Implementation</w:t>
      </w:r>
    </w:p>
    <w:p w14:paraId="30F7AB54" w14:textId="77777777" w:rsidR="00007DE2" w:rsidRDefault="00000000">
      <w:pPr>
        <w:spacing w:before="240" w:after="240"/>
        <w:rPr>
          <w:b/>
          <w:bCs/>
        </w:rPr>
      </w:pPr>
      <w:r>
        <w:rPr>
          <w:b/>
          <w:bCs/>
        </w:rPr>
        <w:t>PAR 3</w:t>
      </w:r>
    </w:p>
    <w:p w14:paraId="2874847E" w14:textId="77777777" w:rsidR="00007DE2" w:rsidRDefault="00000000">
      <w:pPr>
        <w:spacing w:before="240" w:after="240"/>
      </w:pPr>
      <w:r>
        <w:t>Led the implementation of a new pricing process for a PE-backed mobility services company following delivery of a third-party pricing model. Coordinated cross-functional teams to operationalize pricing recommendations, established role clarity for deal desk and sales motions, and drove adoption through structured communication and training. Supported execution of related commercial initiatives, including market segment playbooks, sales productivity roadmap, and NRR improvement planning.</w:t>
      </w:r>
    </w:p>
    <w:p w14:paraId="190B9A7C" w14:textId="77777777" w:rsidR="00007DE2" w:rsidRDefault="00007DE2">
      <w:pPr>
        <w:spacing w:before="240" w:after="240"/>
        <w:rPr>
          <w:b/>
          <w:bCs/>
        </w:rPr>
      </w:pPr>
    </w:p>
    <w:p w14:paraId="6D32502D" w14:textId="77777777" w:rsidR="00007DE2" w:rsidRDefault="00000000">
      <w:pPr>
        <w:spacing w:before="240" w:after="240"/>
      </w:pPr>
      <w:r>
        <w:rPr>
          <w:b/>
          <w:bCs/>
        </w:rPr>
        <w:lastRenderedPageBreak/>
        <w:t xml:space="preserve">Problem: </w:t>
      </w:r>
      <w:r>
        <w:t>A new pricing strategy and model had been developed, but the organization lacked the structure, ownership clarity, and coordinated execution needed to operationalize it. Pricing decisions, deal desk workflows, and cross-functional handoffs were inconsistent across market segments, limiting growth and retention.</w:t>
      </w:r>
    </w:p>
    <w:p w14:paraId="3E3AB2FA" w14:textId="77777777" w:rsidR="00007DE2" w:rsidRDefault="00000000">
      <w:pPr>
        <w:spacing w:before="240" w:after="240"/>
        <w:rPr>
          <w:b/>
          <w:bCs/>
        </w:rPr>
      </w:pPr>
      <w:r>
        <w:rPr>
          <w:b/>
          <w:bCs/>
        </w:rPr>
        <w:t>Actions:</w:t>
      </w:r>
    </w:p>
    <w:p w14:paraId="6CF0F88F" w14:textId="77777777" w:rsidR="00007DE2" w:rsidRDefault="00000000">
      <w:pPr>
        <w:numPr>
          <w:ilvl w:val="0"/>
          <w:numId w:val="33"/>
        </w:numPr>
        <w:spacing w:before="240"/>
      </w:pPr>
      <w:r>
        <w:t>Managed the end-to-end rollout of the pricing model, ensuring alignment with recommendations from the consulting partner and internal leadership.</w:t>
      </w:r>
      <w:r>
        <w:br/>
      </w:r>
    </w:p>
    <w:p w14:paraId="737C7AAF" w14:textId="77777777" w:rsidR="00007DE2" w:rsidRDefault="00000000">
      <w:pPr>
        <w:numPr>
          <w:ilvl w:val="0"/>
          <w:numId w:val="33"/>
        </w:numPr>
      </w:pPr>
      <w:r>
        <w:t>Acted as the coordinating layer across Sales, Finance, Operations, and Customer Success to define responsibilities, decision rights, and pricing governance.</w:t>
      </w:r>
      <w:r>
        <w:br/>
      </w:r>
    </w:p>
    <w:p w14:paraId="097B8BC8" w14:textId="77777777" w:rsidR="00007DE2" w:rsidRDefault="00000000">
      <w:pPr>
        <w:numPr>
          <w:ilvl w:val="0"/>
          <w:numId w:val="33"/>
        </w:numPr>
      </w:pPr>
      <w:r>
        <w:t>Developed communication plans, training materials, and enablement sessions to drive adoption of the new pricing approach.</w:t>
      </w:r>
      <w:r>
        <w:br/>
      </w:r>
    </w:p>
    <w:p w14:paraId="63AE230A" w14:textId="77777777" w:rsidR="00007DE2" w:rsidRDefault="00000000">
      <w:pPr>
        <w:numPr>
          <w:ilvl w:val="0"/>
          <w:numId w:val="33"/>
        </w:numPr>
      </w:pPr>
      <w:r>
        <w:t xml:space="preserve">Supported related commercial workstreams </w:t>
      </w:r>
      <w:proofErr w:type="gramStart"/>
      <w:r>
        <w:t>including</w:t>
      </w:r>
      <w:proofErr w:type="gramEnd"/>
      <w:r>
        <w:t xml:space="preserve"> development of segment-level market playbooks, a sales productivity improvement roadmap, and a Net Revenue Retention operating plan.</w:t>
      </w:r>
      <w:r>
        <w:br/>
      </w:r>
    </w:p>
    <w:p w14:paraId="2A8316FE" w14:textId="77777777" w:rsidR="00007DE2" w:rsidRDefault="00000000">
      <w:pPr>
        <w:numPr>
          <w:ilvl w:val="0"/>
          <w:numId w:val="33"/>
        </w:numPr>
        <w:spacing w:after="240"/>
      </w:pPr>
      <w:r>
        <w:t>Identified supporting system needs to ensure pricing consistency, tracking, and ongoing enablement.</w:t>
      </w:r>
      <w:r>
        <w:br/>
      </w:r>
    </w:p>
    <w:p w14:paraId="0215D862" w14:textId="77777777" w:rsidR="00007DE2" w:rsidRDefault="00000000">
      <w:pPr>
        <w:spacing w:before="240" w:after="240"/>
      </w:pPr>
      <w:r>
        <w:rPr>
          <w:b/>
          <w:bCs/>
        </w:rPr>
        <w:t xml:space="preserve">Results: </w:t>
      </w:r>
      <w:r>
        <w:t>A structured pricing implementation framework was put in place with clear ownership, defined workflows, and coordinated cross-functional execution, forming the foundation for scalable pricing decisions, improved sales productivity, and increased revenue retention.</w:t>
      </w:r>
    </w:p>
    <w:p w14:paraId="1B1ACD5E" w14:textId="77777777" w:rsidR="00007DE2" w:rsidRDefault="00007DE2">
      <w:pPr>
        <w:spacing w:after="240"/>
      </w:pPr>
    </w:p>
    <w:p w14:paraId="6E45579B" w14:textId="77777777" w:rsidR="00007DE2" w:rsidRDefault="00000000">
      <w:pPr>
        <w:spacing w:before="240" w:after="240"/>
        <w:rPr>
          <w:b/>
          <w:bCs/>
        </w:rPr>
      </w:pPr>
      <w:r>
        <w:rPr>
          <w:b/>
          <w:bCs/>
          <w:color w:val="1155CC"/>
          <w:sz w:val="26"/>
          <w:szCs w:val="26"/>
        </w:rPr>
        <w:t>Project: Interim Commercial Leadership for Professional Services Firm</w:t>
      </w:r>
    </w:p>
    <w:p w14:paraId="753EB896" w14:textId="77777777" w:rsidR="00007DE2" w:rsidRDefault="00000000">
      <w:pPr>
        <w:spacing w:before="240" w:after="240"/>
        <w:rPr>
          <w:b/>
          <w:bCs/>
        </w:rPr>
      </w:pPr>
      <w:r>
        <w:rPr>
          <w:b/>
          <w:bCs/>
        </w:rPr>
        <w:t>PAR 3</w:t>
      </w:r>
    </w:p>
    <w:p w14:paraId="023C4643" w14:textId="77777777" w:rsidR="00007DE2" w:rsidRDefault="00000000">
      <w:pPr>
        <w:spacing w:before="240" w:after="240"/>
      </w:pPr>
      <w:r>
        <w:t>Provided interim sales leadership for a team focused on expansion within Fortune 500 accounts across industrials, healthcare, and consumer sectors. Supported opportunity strategy by workshopping executive meeting approaches and positioning against Big 3/Big 4 competitors. Maintained a consistent forecasting cadence and communication rhythm with company leadership while standardizing core sales tools and processes.</w:t>
      </w:r>
    </w:p>
    <w:p w14:paraId="5D601DE1" w14:textId="77777777" w:rsidR="00007DE2" w:rsidRDefault="00000000">
      <w:pPr>
        <w:pStyle w:val="Heading3"/>
        <w:keepNext w:val="0"/>
        <w:keepLines w:val="0"/>
        <w:spacing w:before="280"/>
        <w:rPr>
          <w:b/>
          <w:bCs/>
          <w:color w:val="000000"/>
          <w:sz w:val="22"/>
          <w:szCs w:val="22"/>
        </w:rPr>
      </w:pPr>
      <w:bookmarkStart w:id="21" w:name="_spfgxz6aw9r" w:colFirst="0" w:colLast="0"/>
      <w:bookmarkEnd w:id="21"/>
      <w:r>
        <w:rPr>
          <w:b/>
          <w:bCs/>
          <w:color w:val="000000"/>
          <w:sz w:val="22"/>
          <w:szCs w:val="22"/>
        </w:rPr>
        <w:t>PAR 5</w:t>
      </w:r>
    </w:p>
    <w:p w14:paraId="4B671AA7" w14:textId="77777777" w:rsidR="00007DE2" w:rsidRDefault="00000000">
      <w:pPr>
        <w:spacing w:before="240" w:after="240"/>
      </w:pPr>
      <w:r>
        <w:rPr>
          <w:b/>
          <w:bCs/>
        </w:rPr>
        <w:t xml:space="preserve">Problem: </w:t>
      </w:r>
      <w:r>
        <w:t>The firm was pursuing expansion within enterprise accounts but required interim leadership to guide the sales team, strengthen account strategies, improve positioning against major consulting competitors, and establish consistent forecasting and operating rhythms.</w:t>
      </w:r>
    </w:p>
    <w:p w14:paraId="4D766850" w14:textId="77777777" w:rsidR="00007DE2" w:rsidRDefault="00000000">
      <w:pPr>
        <w:spacing w:before="240" w:after="240"/>
        <w:rPr>
          <w:b/>
          <w:bCs/>
        </w:rPr>
      </w:pPr>
      <w:r>
        <w:rPr>
          <w:b/>
          <w:bCs/>
        </w:rPr>
        <w:lastRenderedPageBreak/>
        <w:t>Actions:</w:t>
      </w:r>
    </w:p>
    <w:p w14:paraId="528C9144" w14:textId="77777777" w:rsidR="00007DE2" w:rsidRDefault="00000000">
      <w:pPr>
        <w:numPr>
          <w:ilvl w:val="0"/>
          <w:numId w:val="11"/>
        </w:numPr>
        <w:spacing w:before="240"/>
      </w:pPr>
      <w:r>
        <w:t>Led a sales team focused on Fortune 500 account expansion across multiple industry verticals.</w:t>
      </w:r>
      <w:r>
        <w:br/>
      </w:r>
    </w:p>
    <w:p w14:paraId="75ADAD20" w14:textId="77777777" w:rsidR="00007DE2" w:rsidRDefault="00000000">
      <w:pPr>
        <w:numPr>
          <w:ilvl w:val="0"/>
          <w:numId w:val="11"/>
        </w:numPr>
      </w:pPr>
      <w:r>
        <w:t>Facilitated strategic prep sessions for executive-level meetings, sharpening messaging, value articulation, and competitive differentiation.</w:t>
      </w:r>
      <w:r>
        <w:br/>
      </w:r>
    </w:p>
    <w:p w14:paraId="22D79325" w14:textId="77777777" w:rsidR="00007DE2" w:rsidRDefault="00000000">
      <w:pPr>
        <w:numPr>
          <w:ilvl w:val="0"/>
          <w:numId w:val="11"/>
        </w:numPr>
      </w:pPr>
      <w:r>
        <w:t>Supported enablement on positioning the firm as an alternative to Big 3 / Big 4 offerings.</w:t>
      </w:r>
      <w:r>
        <w:br/>
      </w:r>
    </w:p>
    <w:p w14:paraId="4334C949" w14:textId="77777777" w:rsidR="00007DE2" w:rsidRDefault="00000000">
      <w:pPr>
        <w:numPr>
          <w:ilvl w:val="0"/>
          <w:numId w:val="11"/>
        </w:numPr>
      </w:pPr>
      <w:r>
        <w:t>Managed forecasting cadence, including pipeline status, account planning, and leadership communication.</w:t>
      </w:r>
      <w:r>
        <w:br/>
      </w:r>
    </w:p>
    <w:p w14:paraId="5B1ABD00" w14:textId="77777777" w:rsidR="00007DE2" w:rsidRDefault="00000000">
      <w:pPr>
        <w:numPr>
          <w:ilvl w:val="0"/>
          <w:numId w:val="11"/>
        </w:numPr>
        <w:spacing w:after="240"/>
      </w:pPr>
      <w:r>
        <w:t>Contributed to standardization of sales tools, skill matrices, engagement definitions, and repeatable processes to improve team consistency.</w:t>
      </w:r>
      <w:r>
        <w:br/>
      </w:r>
    </w:p>
    <w:p w14:paraId="2BD18DC8" w14:textId="77777777" w:rsidR="00007DE2" w:rsidRDefault="00000000">
      <w:pPr>
        <w:spacing w:before="240" w:after="240"/>
      </w:pPr>
      <w:r>
        <w:rPr>
          <w:b/>
          <w:bCs/>
        </w:rPr>
        <w:t xml:space="preserve">Results: </w:t>
      </w:r>
      <w:r>
        <w:t>Established a structured commercial operating rhythm, strengthened opportunity positioning at large enterprise accounts, and improved alignment between sales execution and leadership visibility, while building the foundation for repeatable account expansion motions.</w:t>
      </w:r>
    </w:p>
    <w:p w14:paraId="2138F0E6" w14:textId="77777777" w:rsidR="00007DE2" w:rsidRDefault="00007DE2">
      <w:pPr>
        <w:spacing w:after="240"/>
      </w:pPr>
    </w:p>
    <w:p w14:paraId="207E66B9" w14:textId="77777777" w:rsidR="00007DE2" w:rsidRDefault="00000000">
      <w:pPr>
        <w:spacing w:before="240" w:after="240"/>
        <w:rPr>
          <w:b/>
          <w:bCs/>
        </w:rPr>
      </w:pPr>
      <w:proofErr w:type="spellStart"/>
      <w:proofErr w:type="gramStart"/>
      <w:r>
        <w:rPr>
          <w:b/>
          <w:bCs/>
          <w:color w:val="1155CC"/>
          <w:sz w:val="26"/>
          <w:szCs w:val="26"/>
        </w:rPr>
        <w:t>Project:Customer</w:t>
      </w:r>
      <w:proofErr w:type="spellEnd"/>
      <w:proofErr w:type="gramEnd"/>
      <w:r>
        <w:rPr>
          <w:b/>
          <w:bCs/>
          <w:color w:val="1155CC"/>
          <w:sz w:val="26"/>
          <w:szCs w:val="26"/>
        </w:rPr>
        <w:t xml:space="preserve"> Success Operations / Strategy Consultant</w:t>
      </w:r>
    </w:p>
    <w:p w14:paraId="2C377F68" w14:textId="77777777" w:rsidR="00007DE2" w:rsidRDefault="00000000">
      <w:pPr>
        <w:spacing w:before="240" w:after="240"/>
        <w:rPr>
          <w:b/>
          <w:bCs/>
        </w:rPr>
      </w:pPr>
      <w:r>
        <w:rPr>
          <w:b/>
          <w:bCs/>
        </w:rPr>
        <w:t>PAR 3</w:t>
      </w:r>
    </w:p>
    <w:p w14:paraId="681F7519" w14:textId="77777777" w:rsidR="00007DE2" w:rsidRDefault="00000000">
      <w:pPr>
        <w:spacing w:before="240" w:after="240"/>
      </w:pPr>
      <w:r>
        <w:t>Worked as part of a consulting team to assess and improve the Client’s Customer Success function within a software/technology environment. Supported org design and role clarity discussions, built and refined talent profiles and compensation alignment materials, and contributed to CS process playbooks covering renewals, adoption, and expansion motions. Provided change management and communication support, including handoffs to internal leadership and training material development for new pricing, packaging, and CS operating processes.</w:t>
      </w:r>
    </w:p>
    <w:p w14:paraId="19DC2264" w14:textId="77777777" w:rsidR="00007DE2" w:rsidRDefault="00000000">
      <w:pPr>
        <w:pStyle w:val="Heading3"/>
        <w:keepNext w:val="0"/>
        <w:keepLines w:val="0"/>
        <w:spacing w:before="280"/>
        <w:rPr>
          <w:b/>
          <w:bCs/>
          <w:sz w:val="22"/>
          <w:szCs w:val="22"/>
        </w:rPr>
      </w:pPr>
      <w:bookmarkStart w:id="22" w:name="_izh10dlclwuc" w:colFirst="0" w:colLast="0"/>
      <w:bookmarkEnd w:id="22"/>
      <w:r>
        <w:rPr>
          <w:b/>
          <w:bCs/>
          <w:color w:val="000000"/>
          <w:sz w:val="22"/>
          <w:szCs w:val="22"/>
        </w:rPr>
        <w:t>PAR 5</w:t>
      </w:r>
    </w:p>
    <w:p w14:paraId="2D2015CB" w14:textId="77777777" w:rsidR="00007DE2" w:rsidRDefault="00000000">
      <w:pPr>
        <w:spacing w:before="240" w:after="240"/>
      </w:pPr>
      <w:r>
        <w:rPr>
          <w:b/>
          <w:bCs/>
        </w:rPr>
        <w:t xml:space="preserve">Problem: </w:t>
      </w:r>
      <w:r>
        <w:t xml:space="preserve">The client’s Customer Success function required clearer operating structure, compensation alignment, and standardized processes to support adoption, renewals, and expansion. Multiple workstreams were in-flight at once, requiring interim support to finalize org design decisions, complete playbook materials, </w:t>
      </w:r>
      <w:proofErr w:type="gramStart"/>
      <w:r>
        <w:t>and drive</w:t>
      </w:r>
      <w:proofErr w:type="gramEnd"/>
      <w:r>
        <w:t xml:space="preserve"> change management while preparing internal leaders to take over.</w:t>
      </w:r>
    </w:p>
    <w:p w14:paraId="42F0E0D1" w14:textId="77777777" w:rsidR="00007DE2" w:rsidRDefault="00000000">
      <w:pPr>
        <w:spacing w:before="240" w:after="240"/>
        <w:rPr>
          <w:b/>
          <w:bCs/>
        </w:rPr>
      </w:pPr>
      <w:r>
        <w:rPr>
          <w:b/>
          <w:bCs/>
        </w:rPr>
        <w:t>Actions:</w:t>
      </w:r>
    </w:p>
    <w:p w14:paraId="2DED8420" w14:textId="77777777" w:rsidR="00007DE2" w:rsidRDefault="00000000">
      <w:pPr>
        <w:numPr>
          <w:ilvl w:val="0"/>
          <w:numId w:val="7"/>
        </w:numPr>
        <w:spacing w:before="240"/>
      </w:pPr>
      <w:r>
        <w:lastRenderedPageBreak/>
        <w:t>Adjusted hiring profiles and supported rollout of talent scorecards to guide onboarding and capability expectations across CS roles.</w:t>
      </w:r>
      <w:r>
        <w:br/>
      </w:r>
    </w:p>
    <w:p w14:paraId="0BF27D12" w14:textId="77777777" w:rsidR="00007DE2" w:rsidRDefault="00000000">
      <w:pPr>
        <w:numPr>
          <w:ilvl w:val="0"/>
          <w:numId w:val="7"/>
        </w:numPr>
      </w:pPr>
      <w:r>
        <w:t>Participated in organizational design discussions, including role definitions, reporting lines, and post-sales RACI and handoff structures.</w:t>
      </w:r>
      <w:r>
        <w:br/>
      </w:r>
    </w:p>
    <w:p w14:paraId="70B4CCEA" w14:textId="77777777" w:rsidR="00007DE2" w:rsidRDefault="00000000">
      <w:pPr>
        <w:numPr>
          <w:ilvl w:val="0"/>
          <w:numId w:val="7"/>
        </w:numPr>
      </w:pPr>
      <w:r>
        <w:t>Developed and edited CS playbook materials, including rules of engagement, workflows, and role responsibilities across post-sales teams.</w:t>
      </w:r>
      <w:r>
        <w:br/>
      </w:r>
    </w:p>
    <w:p w14:paraId="632621BF" w14:textId="77777777" w:rsidR="00007DE2" w:rsidRDefault="00000000">
      <w:pPr>
        <w:numPr>
          <w:ilvl w:val="0"/>
          <w:numId w:val="7"/>
        </w:numPr>
      </w:pPr>
      <w:r>
        <w:t>Provided communication and change management support during rollout of new organizational decisions and compensation alignment work.</w:t>
      </w:r>
      <w:r>
        <w:br/>
      </w:r>
    </w:p>
    <w:p w14:paraId="48E9763A" w14:textId="77777777" w:rsidR="00007DE2" w:rsidRDefault="00000000">
      <w:pPr>
        <w:numPr>
          <w:ilvl w:val="0"/>
          <w:numId w:val="7"/>
        </w:numPr>
        <w:spacing w:after="240"/>
      </w:pPr>
      <w:r>
        <w:t>Built and refined training materials covering pricing, packaging, governance, and updated sales and CS process handoffs.</w:t>
      </w:r>
      <w:r>
        <w:br/>
      </w:r>
    </w:p>
    <w:p w14:paraId="3F6960BE" w14:textId="77777777" w:rsidR="00007DE2" w:rsidRDefault="00000000">
      <w:pPr>
        <w:spacing w:before="240" w:after="240"/>
      </w:pPr>
      <w:r>
        <w:rPr>
          <w:b/>
          <w:bCs/>
        </w:rPr>
        <w:t>Results:</w:t>
      </w:r>
      <w:r>
        <w:rPr>
          <w:b/>
          <w:bCs/>
        </w:rPr>
        <w:br/>
      </w:r>
      <w:r>
        <w:t>Established clearer CS role accountability, documented post-sales workflows, and supported consistent communication and rollout planning. Delivered playbook and training assets that enabled internal team ownership and prepared the organization for smoother adoption of updated CS processes and compensation structures.</w:t>
      </w:r>
    </w:p>
    <w:p w14:paraId="48B1326A" w14:textId="77777777" w:rsidR="00007DE2" w:rsidRDefault="00007DE2">
      <w:pPr>
        <w:shd w:val="clear" w:color="auto" w:fill="FFFFFF"/>
        <w:spacing w:after="240" w:line="312" w:lineRule="auto"/>
        <w:rPr>
          <w:rFonts w:ascii="Roboto" w:eastAsia="Roboto" w:hAnsi="Roboto" w:cs="Roboto"/>
          <w:color w:val="302D57"/>
          <w:sz w:val="21"/>
          <w:szCs w:val="21"/>
          <w:highlight w:val="white"/>
        </w:rPr>
      </w:pPr>
    </w:p>
    <w:p w14:paraId="50E7DABB" w14:textId="77777777" w:rsidR="00007DE2" w:rsidRDefault="00000000">
      <w:pPr>
        <w:shd w:val="clear" w:color="auto" w:fill="FFFFFF"/>
        <w:spacing w:after="240" w:line="312" w:lineRule="auto"/>
        <w:rPr>
          <w:rFonts w:ascii="Roboto" w:eastAsia="Roboto" w:hAnsi="Roboto" w:cs="Roboto"/>
          <w:color w:val="302D57"/>
          <w:sz w:val="21"/>
          <w:szCs w:val="21"/>
        </w:rPr>
      </w:pPr>
      <w:r>
        <w:rPr>
          <w:rFonts w:ascii="Roboto" w:eastAsia="Roboto" w:hAnsi="Roboto" w:cs="Roboto"/>
          <w:color w:val="302D57"/>
          <w:sz w:val="21"/>
          <w:szCs w:val="21"/>
          <w:highlight w:val="white"/>
        </w:rPr>
        <w:t xml:space="preserve">Project: </w:t>
      </w:r>
      <w:r>
        <w:rPr>
          <w:rFonts w:ascii="Roboto" w:eastAsia="Roboto" w:hAnsi="Roboto" w:cs="Roboto"/>
          <w:color w:val="302D57"/>
          <w:sz w:val="21"/>
          <w:szCs w:val="21"/>
        </w:rPr>
        <w:t xml:space="preserve">GTM Strategy: Worked with a B2B services firm to define target markets by analyzing TAM, profit pools, product-market fit, and ability to win. After aligning executive team on a more focused set of target segments, </w:t>
      </w:r>
      <w:proofErr w:type="gramStart"/>
      <w:r>
        <w:rPr>
          <w:rFonts w:ascii="Roboto" w:eastAsia="Roboto" w:hAnsi="Roboto" w:cs="Roboto"/>
          <w:color w:val="302D57"/>
          <w:sz w:val="21"/>
          <w:szCs w:val="21"/>
        </w:rPr>
        <w:t>translated this strategy</w:t>
      </w:r>
      <w:proofErr w:type="gramEnd"/>
      <w:r>
        <w:rPr>
          <w:rFonts w:ascii="Roboto" w:eastAsia="Roboto" w:hAnsi="Roboto" w:cs="Roboto"/>
          <w:color w:val="302D57"/>
          <w:sz w:val="21"/>
          <w:szCs w:val="21"/>
        </w:rPr>
        <w:t xml:space="preserve"> into action via modifications to pipeline management, sales compensation, and reporting.</w:t>
      </w:r>
    </w:p>
    <w:p w14:paraId="69BF2A0C" w14:textId="77777777" w:rsidR="00007DE2" w:rsidRDefault="00000000">
      <w:pPr>
        <w:shd w:val="clear" w:color="auto" w:fill="FFFFFF"/>
        <w:spacing w:after="240" w:line="312" w:lineRule="auto"/>
        <w:rPr>
          <w:rFonts w:ascii="Roboto" w:eastAsia="Roboto" w:hAnsi="Roboto" w:cs="Roboto"/>
          <w:color w:val="302D57"/>
          <w:sz w:val="21"/>
          <w:szCs w:val="21"/>
        </w:rPr>
      </w:pPr>
      <w:r>
        <w:rPr>
          <w:rFonts w:ascii="Roboto" w:eastAsia="Roboto" w:hAnsi="Roboto" w:cs="Roboto"/>
          <w:color w:val="302D57"/>
          <w:sz w:val="21"/>
          <w:szCs w:val="21"/>
          <w:highlight w:val="white"/>
        </w:rPr>
        <w:t xml:space="preserve">Project: </w:t>
      </w:r>
      <w:r>
        <w:rPr>
          <w:rFonts w:ascii="Roboto" w:eastAsia="Roboto" w:hAnsi="Roboto" w:cs="Roboto"/>
          <w:color w:val="302D57"/>
          <w:sz w:val="21"/>
          <w:szCs w:val="21"/>
        </w:rPr>
        <w:t>GTM Strategy &amp; Operations Design: Led the annual corporate strategic planning process at a global $500M B2B firm, identifying market trends and determining strategic adjustments, including segment priories and geographic focus. Worked with C-level team to translate GTM strategy into detailed R&amp;D budgets. Aligned the organization through a structured communication plan.</w:t>
      </w:r>
    </w:p>
    <w:p w14:paraId="65BD00B3" w14:textId="77777777" w:rsidR="00007DE2" w:rsidRDefault="00000000">
      <w:pPr>
        <w:shd w:val="clear" w:color="auto" w:fill="FFFFFF"/>
        <w:spacing w:after="240" w:line="312" w:lineRule="auto"/>
        <w:rPr>
          <w:rFonts w:ascii="Roboto" w:eastAsia="Roboto" w:hAnsi="Roboto" w:cs="Roboto"/>
          <w:color w:val="302D57"/>
          <w:sz w:val="21"/>
          <w:szCs w:val="21"/>
        </w:rPr>
      </w:pPr>
      <w:r>
        <w:rPr>
          <w:rFonts w:ascii="Roboto" w:eastAsia="Roboto" w:hAnsi="Roboto" w:cs="Roboto"/>
          <w:color w:val="302D57"/>
          <w:sz w:val="21"/>
          <w:szCs w:val="21"/>
          <w:highlight w:val="white"/>
        </w:rPr>
        <w:t xml:space="preserve">Project: </w:t>
      </w:r>
      <w:r>
        <w:rPr>
          <w:rFonts w:ascii="Roboto" w:eastAsia="Roboto" w:hAnsi="Roboto" w:cs="Roboto"/>
          <w:color w:val="302D57"/>
          <w:sz w:val="21"/>
          <w:szCs w:val="21"/>
        </w:rPr>
        <w:t>GTM Operations Design: Built customer-level revenue estimates for a PE rollup portfolio company. Analysis extended prior TAM models into an operational dashboard tool that informed territory plans for new logo acquisition and existing customer expansion. Trained sales leaders on how to ensure their teams applied the tool to maximize sales efficiency and ensure front-line activities aligned with the GTM strategy.</w:t>
      </w:r>
    </w:p>
    <w:p w14:paraId="1ED0B3E9" w14:textId="77777777" w:rsidR="00007DE2" w:rsidRDefault="00000000">
      <w:pPr>
        <w:spacing w:after="240"/>
      </w:pPr>
      <w:r>
        <w:rPr>
          <w:rFonts w:ascii="Roboto" w:eastAsia="Roboto" w:hAnsi="Roboto" w:cs="Roboto"/>
          <w:color w:val="302D57"/>
          <w:sz w:val="21"/>
          <w:szCs w:val="21"/>
          <w:highlight w:val="white"/>
        </w:rPr>
        <w:t xml:space="preserve">Project: GTM Execution: Interim leader for a newly created sales team at a high-growth B2B services company. Established priority customer targets, prospecting cadence, customer sales tactics, internal pipeline cadence, and target setting. Worked with team daily to problem solve sales </w:t>
      </w:r>
      <w:r>
        <w:rPr>
          <w:rFonts w:ascii="Roboto" w:eastAsia="Roboto" w:hAnsi="Roboto" w:cs="Roboto"/>
          <w:color w:val="302D57"/>
          <w:sz w:val="21"/>
          <w:szCs w:val="21"/>
          <w:highlight w:val="white"/>
        </w:rPr>
        <w:lastRenderedPageBreak/>
        <w:t>execution from leads to close to account expansion. Transitioned team to full-time leader once repeatable process was in place.</w:t>
      </w:r>
      <w:r>
        <w:br w:type="page"/>
      </w:r>
    </w:p>
    <w:p w14:paraId="4792C62A" w14:textId="77777777" w:rsidR="00007DE2" w:rsidRDefault="00000000">
      <w:bookmarkStart w:id="23" w:name="kix.eseacjc2p3ef" w:colFirst="0" w:colLast="0"/>
      <w:bookmarkEnd w:id="23"/>
      <w:r>
        <w:rPr>
          <w:b/>
          <w:bCs/>
          <w:sz w:val="28"/>
          <w:szCs w:val="28"/>
        </w:rPr>
        <w:lastRenderedPageBreak/>
        <w:t>ADDITIONAL CONTEXT AND CONTENT</w:t>
      </w:r>
    </w:p>
    <w:p w14:paraId="64C90EE6" w14:textId="77777777" w:rsidR="00007DE2" w:rsidRDefault="00007DE2"/>
    <w:p w14:paraId="080DD6A1" w14:textId="77777777" w:rsidR="00007DE2" w:rsidRDefault="00007DE2"/>
    <w:p w14:paraId="15EF97BD" w14:textId="77777777" w:rsidR="00007DE2" w:rsidRDefault="00000000">
      <w:pPr>
        <w:numPr>
          <w:ilvl w:val="0"/>
          <w:numId w:val="36"/>
        </w:numPr>
      </w:pPr>
      <w:r>
        <w:t xml:space="preserve">I've been accountable for a population health tool used by 400 nurses across 20,000 patients... but it was a </w:t>
      </w:r>
      <w:proofErr w:type="gramStart"/>
      <w:r>
        <w:t>home grown</w:t>
      </w:r>
      <w:proofErr w:type="gramEnd"/>
      <w:r>
        <w:t xml:space="preserve"> solution.  I also worked on a project to develop and </w:t>
      </w:r>
      <w:proofErr w:type="gramStart"/>
      <w:r>
        <w:t>rollout</w:t>
      </w:r>
      <w:proofErr w:type="gramEnd"/>
      <w:r>
        <w:t xml:space="preserve"> new training across 2600 dialysis clinics and 10,000+ nurses.  Again, that was with homegrown systems. </w:t>
      </w:r>
    </w:p>
    <w:p w14:paraId="239CD872" w14:textId="77777777" w:rsidR="00007DE2" w:rsidRDefault="00007DE2">
      <w:pPr>
        <w:numPr>
          <w:ilvl w:val="0"/>
          <w:numId w:val="36"/>
        </w:numPr>
      </w:pPr>
    </w:p>
    <w:p w14:paraId="53285C63" w14:textId="77777777" w:rsidR="00007DE2" w:rsidRDefault="00007DE2"/>
    <w:p w14:paraId="4E6D2D09" w14:textId="77777777" w:rsidR="00007DE2" w:rsidRDefault="00000000">
      <w:pPr>
        <w:rPr>
          <w:b/>
          <w:bCs/>
        </w:rPr>
      </w:pPr>
      <w:r>
        <w:rPr>
          <w:b/>
          <w:bCs/>
        </w:rPr>
        <w:t xml:space="preserve">General - Healthcare </w:t>
      </w:r>
    </w:p>
    <w:p w14:paraId="4D65A1C3" w14:textId="77777777" w:rsidR="00007DE2" w:rsidRDefault="00007DE2"/>
    <w:p w14:paraId="4EFB9A78" w14:textId="77777777" w:rsidR="00007DE2" w:rsidRDefault="00000000">
      <w:pPr>
        <w:numPr>
          <w:ilvl w:val="0"/>
          <w:numId w:val="36"/>
        </w:numPr>
      </w:pPr>
      <w:r>
        <w:t xml:space="preserve">I spent 7 years in healthcare with accountability for Model of Care, Quality/Compliance, and Commercial Insurer Account Management in the Population Health space.  This included: </w:t>
      </w:r>
    </w:p>
    <w:p w14:paraId="2561C543" w14:textId="77777777" w:rsidR="00007DE2" w:rsidRDefault="00000000">
      <w:pPr>
        <w:numPr>
          <w:ilvl w:val="1"/>
          <w:numId w:val="36"/>
        </w:numPr>
      </w:pPr>
      <w:r>
        <w:t xml:space="preserve">B2B account management for the largest insurance companies in the U.S. including Humana, Cigna, United, and others. </w:t>
      </w:r>
    </w:p>
    <w:p w14:paraId="32D962BF" w14:textId="77777777" w:rsidR="00007DE2" w:rsidRDefault="00000000">
      <w:pPr>
        <w:numPr>
          <w:ilvl w:val="1"/>
          <w:numId w:val="36"/>
        </w:numPr>
      </w:pPr>
      <w:r>
        <w:t>Support for a patient population that averaged 12-15+ prescriptions to manage multiple comorbidities.  This necessitated a model of care that included advanced medication reviews (automated and manual) in addition to processes for our nurses to request exceptions to standard formularies.</w:t>
      </w:r>
    </w:p>
    <w:p w14:paraId="58AE1732" w14:textId="77777777" w:rsidR="00007DE2" w:rsidRDefault="00007DE2"/>
    <w:p w14:paraId="29BCC2E4" w14:textId="77777777" w:rsidR="00007DE2" w:rsidRDefault="00000000">
      <w:r>
        <w:rPr>
          <w:b/>
          <w:bCs/>
        </w:rPr>
        <w:t xml:space="preserve">Experience within PE tech </w:t>
      </w:r>
      <w:r>
        <w:t xml:space="preserve">- in particular, advising this client on potential PE partners. </w:t>
      </w:r>
    </w:p>
    <w:p w14:paraId="498D639E" w14:textId="77777777" w:rsidR="00007DE2" w:rsidRDefault="00007DE2"/>
    <w:p w14:paraId="5033867B" w14:textId="77777777" w:rsidR="00007DE2" w:rsidRDefault="00000000">
      <w:r>
        <w:t xml:space="preserve">Having worked in diverse environments, from high-growth B2B SaaS ventures like </w:t>
      </w:r>
      <w:proofErr w:type="spellStart"/>
      <w:r>
        <w:t>Brightwheel</w:t>
      </w:r>
      <w:proofErr w:type="spellEnd"/>
      <w:r>
        <w:t xml:space="preserve"> to transformative roles in healthcare at DaVita and strategic consulting at Bain &amp; Company, I understand the intricacies of these areas, especially in the context of PE tech companies. In my PE tech experience, I've led significant projects like a $20B+ tech merger integration, where I prioritized critical integration activities, refined a $4B cost savings plan, and managed a 1500-person global organization. Additionally, I spearheaded a strategic carve-out and integration for a $750M business, executing complex Day 1 activities and maintaining business continuity. My work at a high-growth B2B SaaS PE portfolio company involved increasing go-to-market operational efficiency by 25% and targeting a 100% growth in upsell/cross-sell. </w:t>
      </w:r>
    </w:p>
    <w:p w14:paraId="63BAED9B" w14:textId="77777777" w:rsidR="00007DE2" w:rsidRDefault="00007DE2"/>
    <w:p w14:paraId="153A33BF" w14:textId="77777777" w:rsidR="00007DE2" w:rsidRDefault="00000000">
      <w:pPr>
        <w:rPr>
          <w:b/>
          <w:bCs/>
        </w:rPr>
      </w:pPr>
      <w:r>
        <w:rPr>
          <w:b/>
          <w:bCs/>
        </w:rPr>
        <w:t xml:space="preserve">Experience with roll-ups of distressed companies </w:t>
      </w:r>
    </w:p>
    <w:p w14:paraId="74DFD118" w14:textId="77777777" w:rsidR="00007DE2" w:rsidRDefault="00007DE2"/>
    <w:p w14:paraId="49657416" w14:textId="77777777" w:rsidR="00007DE2" w:rsidRDefault="00000000">
      <w:r>
        <w:t xml:space="preserve">In my experience, I've managed complex projects that required strategic acumen </w:t>
      </w:r>
      <w:proofErr w:type="gramStart"/>
      <w:r>
        <w:t>similar to</w:t>
      </w:r>
      <w:proofErr w:type="gramEnd"/>
      <w:r>
        <w:t xml:space="preserve"> what's needed for roll-ups of distressed companies. In the process of merging two companies into a new $20B+ entity, the integration of major business functions was imperative due to significant overlaps, and the leadership team needed substantial cost savings. I identified integration activities, prioritizing Day 1 actions, focusing on substantial cost savings, and deprioritizing less critical tasks. I led the refinement of a $4B cost savings plan in collaboration with both companies' FP&amp;A teams, resulting in a consolidated and actionable strategy. Additionally, I guided the organizational redesign of a 1,500-person global entity encompassing Finance, procurement, and real estate, spread across 80 countries. I successfully executed Day </w:t>
      </w:r>
      <w:r>
        <w:lastRenderedPageBreak/>
        <w:t xml:space="preserve">1-90 post merger activities through a meticulously crafted action plan. The new company achieved </w:t>
      </w:r>
      <w:proofErr w:type="gramStart"/>
      <w:r>
        <w:t>the majority of</w:t>
      </w:r>
      <w:proofErr w:type="gramEnd"/>
      <w:r>
        <w:t xml:space="preserve"> cost savings as planned, with a transparent tracking system for remaining dollars, actions, and accountable owners. I also helped a mid-market IT services firm transition from small to mid-market scale, requiring strategic planning and operational restructuring. I facilitated high-value strategic projects, </w:t>
      </w:r>
      <w:proofErr w:type="gramStart"/>
      <w:r>
        <w:t>reengineered</w:t>
      </w:r>
      <w:proofErr w:type="gramEnd"/>
      <w:r>
        <w:t xml:space="preserve"> Go-To-Market Flow, and improved collaboration across teams which secured over $100 million in new </w:t>
      </w:r>
      <w:proofErr w:type="gramStart"/>
      <w:r>
        <w:t>bookings, and</w:t>
      </w:r>
      <w:proofErr w:type="gramEnd"/>
      <w:r>
        <w:t xml:space="preserve"> significantly enhanced operational efficiency. These projects, combined with my strategic planning in high-stakes environments, </w:t>
      </w:r>
      <w:proofErr w:type="gramStart"/>
      <w:r>
        <w:t>positions</w:t>
      </w:r>
      <w:proofErr w:type="gramEnd"/>
      <w:r>
        <w:t xml:space="preserve"> me well to understand and navigate the challenges of your company. </w:t>
      </w:r>
    </w:p>
    <w:p w14:paraId="54235F43" w14:textId="77777777" w:rsidR="00007DE2" w:rsidRDefault="00007DE2"/>
    <w:p w14:paraId="6C0A5D10" w14:textId="77777777" w:rsidR="00007DE2" w:rsidRDefault="00000000">
      <w:pPr>
        <w:rPr>
          <w:b/>
          <w:bCs/>
        </w:rPr>
      </w:pPr>
      <w:r>
        <w:rPr>
          <w:b/>
          <w:bCs/>
        </w:rPr>
        <w:t>Large-Scale Transformations</w:t>
      </w:r>
    </w:p>
    <w:p w14:paraId="64A112D7" w14:textId="77777777" w:rsidR="00007DE2" w:rsidRDefault="00000000">
      <w:r>
        <w:t xml:space="preserve">With over 10 years of experience working in large-scale innovative companies, I am recognized for enhancing customer and strategic initiatives in diverse environments, from high-growth B2B SaaS ventures like </w:t>
      </w:r>
      <w:proofErr w:type="spellStart"/>
      <w:r>
        <w:t>Brightwheel</w:t>
      </w:r>
      <w:proofErr w:type="spellEnd"/>
      <w:r>
        <w:t xml:space="preserve"> to transformative roles in healthcare at DaVita and strategic consulting at Bain &amp; Company. At </w:t>
      </w:r>
      <w:proofErr w:type="spellStart"/>
      <w:r>
        <w:t>Brightwheel</w:t>
      </w:r>
      <w:proofErr w:type="spellEnd"/>
      <w:r>
        <w:t xml:space="preserve">, I led the customer success team, scaling operations and achieving a remarkable 5x revenue growth in just 2.5 years. I enhanced customer activation by 30%, transformed the customer support organization resulting in a CSAT increase from 70% to 93%, and implemented a sophisticated approach to engage over 20,000 customers and a million users. My tenure at DaVita, a Fortune 200 healthcare provider, was equally impactful. Leading a 15-person team, I drove </w:t>
      </w:r>
      <w:proofErr w:type="gramStart"/>
      <w:r>
        <w:t>efficiency</w:t>
      </w:r>
      <w:proofErr w:type="gramEnd"/>
      <w:r>
        <w:t xml:space="preserve"> in a 350-person organization, developed a pioneering transplant data solution with industry leaders, and formulated a predictive customer segmentation model that generated over $10M in growth. </w:t>
      </w:r>
    </w:p>
    <w:p w14:paraId="125CAED4" w14:textId="77777777" w:rsidR="00007DE2" w:rsidRDefault="00007DE2"/>
    <w:p w14:paraId="08ABC400" w14:textId="77777777" w:rsidR="00007DE2" w:rsidRDefault="00000000">
      <w:pPr>
        <w:rPr>
          <w:b/>
          <w:bCs/>
        </w:rPr>
      </w:pPr>
      <w:r>
        <w:rPr>
          <w:b/>
          <w:bCs/>
        </w:rPr>
        <w:t>Strategy in Healthcare</w:t>
      </w:r>
    </w:p>
    <w:p w14:paraId="408AE454" w14:textId="77777777" w:rsidR="00007DE2" w:rsidRDefault="00000000">
      <w:r>
        <w:t xml:space="preserve">At DaVita, I led the design and operation of a groundbreaking transplant data solution, collaborating with industry-leading health system partners. This innovative initiative was the first one of its kind in the kidney care industry. Additionally, my role in devising a new predictive model for customer segmentation resulted in over $10M in growth, showcasing my expertise in creating strategies that effectively combine data insights with operational execution. My experience is characterized by a deep understanding of the healthcare sector's unique demands, enabling me to develop and implement strategies that are both innovative and impactful. In my role at a $750M healthcare business, I led a strategic carve-out and integration, managing crucial activities and prioritizing immediate tasks to mitigate risks such as employee attrition. I implemented a comprehensive communications plan, ensuring clear, minimally disruptive processes, resulting in a smooth transition with maintained employee and customer retention. In a mid-sized health-tech company, I developed a strategy to enhance enterprise customer retention and expansion. Collaborating with sales, customer success, and finance, I refined our value creation model, aligning it with account-specific expansion levers. This resulted in a robust financial proforma model, elevating consistency and efficiency in performance reviews. </w:t>
      </w:r>
    </w:p>
    <w:p w14:paraId="2B664A6D" w14:textId="77777777" w:rsidR="00007DE2" w:rsidRDefault="00007DE2"/>
    <w:p w14:paraId="0E41FE42" w14:textId="77777777" w:rsidR="00007DE2" w:rsidRDefault="00000000">
      <w:pPr>
        <w:rPr>
          <w:b/>
          <w:bCs/>
        </w:rPr>
      </w:pPr>
      <w:r>
        <w:rPr>
          <w:b/>
          <w:bCs/>
        </w:rPr>
        <w:t>B2B Account Management - Healthcare</w:t>
      </w:r>
    </w:p>
    <w:p w14:paraId="14C3E878" w14:textId="77777777" w:rsidR="00007DE2" w:rsidRDefault="00000000">
      <w:r>
        <w:t xml:space="preserve">Over seven years, I spearheaded comprehensive healthcare initiatives, focusing on Model of Care, Quality/Compliance, and B2B Account Management within the Population Health domain. </w:t>
      </w:r>
      <w:r>
        <w:lastRenderedPageBreak/>
        <w:t xml:space="preserve">This role entailed managing relationships with top U.S. insurance companies like Humana, Cigna, and United, ensuring robust support for patients with complex medication needs. I developed and implemented advanced medication review processes and streamlined nurse-led formulary exception requests, significantly enhancing patient care for those managing multiple comorbidities. </w:t>
      </w:r>
    </w:p>
    <w:p w14:paraId="3ABA09CD" w14:textId="77777777" w:rsidR="00007DE2" w:rsidRDefault="00007DE2"/>
    <w:p w14:paraId="0E16DEE2" w14:textId="77777777" w:rsidR="00007DE2" w:rsidRDefault="00000000">
      <w:r>
        <w:rPr>
          <w:b/>
          <w:bCs/>
        </w:rPr>
        <w:t>Healthcare Pay Cycles</w:t>
      </w:r>
    </w:p>
    <w:p w14:paraId="1E713CAD" w14:textId="77777777" w:rsidR="00007DE2" w:rsidRDefault="00000000">
      <w:r>
        <w:t>Throughout my seven years at DaVita, a Fortune 200 healthcare provider, I gained extensive experience with healthcare pay cycles, particularly in the context of managing Model of Care, Quality/Compliance, and Commercial Insurer Account Management within the Population Health space. My role involved direct engagement with major U.S. insurance companies, including Humana, Cigna, and UnitedHealth, requiring a deep understanding of healthcare billing, reimbursement processes, and the intricacies of payer provider relationships. This experience has equipped me with a comprehensive knowledge of healthcare pay cycles, from the negotiation of payor contracts to managing the complexities of reimbursement in a rapidly evolving healthcare landscape.</w:t>
      </w:r>
    </w:p>
    <w:p w14:paraId="793171A4" w14:textId="77777777" w:rsidR="00007DE2" w:rsidRDefault="00007DE2"/>
    <w:p w14:paraId="78E194A4" w14:textId="77777777" w:rsidR="00007DE2" w:rsidRDefault="00000000">
      <w:pPr>
        <w:rPr>
          <w:b/>
          <w:bCs/>
        </w:rPr>
      </w:pPr>
      <w:r>
        <w:rPr>
          <w:b/>
          <w:bCs/>
        </w:rPr>
        <w:t>Post-Sales Tooling Experience:</w:t>
      </w:r>
    </w:p>
    <w:p w14:paraId="01103F5C" w14:textId="77777777" w:rsidR="00007DE2" w:rsidRDefault="00000000">
      <w:r>
        <w:t xml:space="preserve">Extensive experience evaluating and implementing post-sales systems, including customer success tools (Gainsight, </w:t>
      </w:r>
      <w:proofErr w:type="spellStart"/>
      <w:r>
        <w:t>Planhat</w:t>
      </w:r>
      <w:proofErr w:type="spellEnd"/>
      <w:r>
        <w:t>), support platforms (Zendesk, Intercom), communication tools (Outreach, Gong), project management software (Asana, Wrike), and CRMs (Salesforce, NetSuite).</w:t>
      </w:r>
    </w:p>
    <w:p w14:paraId="675B4F90" w14:textId="77777777" w:rsidR="00007DE2" w:rsidRDefault="00007DE2"/>
    <w:p w14:paraId="3508286C" w14:textId="77777777" w:rsidR="00007DE2" w:rsidRDefault="00000000">
      <w:r>
        <w:t>Customer Retention at High-Growth Series C Startup:</w:t>
      </w:r>
    </w:p>
    <w:p w14:paraId="150385C3" w14:textId="77777777" w:rsidR="00007DE2" w:rsidRDefault="00007DE2"/>
    <w:p w14:paraId="432F4B1A" w14:textId="77777777" w:rsidR="00007DE2" w:rsidRDefault="00000000">
      <w:r>
        <w:t xml:space="preserve">Designed and rolled out new organizational structure and measurable processes to support high-volume customer growth with a focus on the first 3-6 months of </w:t>
      </w:r>
      <w:proofErr w:type="gramStart"/>
      <w:r>
        <w:t>the customer</w:t>
      </w:r>
      <w:proofErr w:type="gramEnd"/>
      <w:r>
        <w:t xml:space="preserve"> journey. Built strong partnerships with sales and product teams to build consistent customer communication. Changes successfully accelerated time-to-value and cut customer churn in half.</w:t>
      </w:r>
    </w:p>
    <w:sectPr w:rsidR="00007DE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D9DB36F7-C8D0-4934-B0D4-6101CFD305CE}"/>
  </w:font>
  <w:font w:name="Calibri">
    <w:panose1 w:val="020F0502020204030204"/>
    <w:charset w:val="00"/>
    <w:family w:val="swiss"/>
    <w:pitch w:val="variable"/>
    <w:sig w:usb0="E4002EFF" w:usb1="C200247B" w:usb2="00000009" w:usb3="00000000" w:csb0="000001FF" w:csb1="00000000"/>
    <w:embedRegular r:id="rId2" w:fontKey="{3140BC5B-99D7-43E9-B9CD-34F17D1A6CE9}"/>
  </w:font>
  <w:font w:name="Cambria">
    <w:panose1 w:val="02040503050406030204"/>
    <w:charset w:val="00"/>
    <w:family w:val="roman"/>
    <w:pitch w:val="variable"/>
    <w:sig w:usb0="E00006FF" w:usb1="420024FF" w:usb2="02000000" w:usb3="00000000" w:csb0="0000019F" w:csb1="00000000"/>
    <w:embedRegular r:id="rId3" w:fontKey="{80DE2AA1-A0D3-45DA-9C99-7FE62B9D73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7A4"/>
    <w:multiLevelType w:val="multilevel"/>
    <w:tmpl w:val="37181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0A57FE"/>
    <w:multiLevelType w:val="multilevel"/>
    <w:tmpl w:val="D2D25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423B13"/>
    <w:multiLevelType w:val="multilevel"/>
    <w:tmpl w:val="0C545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21656D"/>
    <w:multiLevelType w:val="multilevel"/>
    <w:tmpl w:val="B2D87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675F33"/>
    <w:multiLevelType w:val="multilevel"/>
    <w:tmpl w:val="D2EC2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D52EF0"/>
    <w:multiLevelType w:val="multilevel"/>
    <w:tmpl w:val="AFA60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BA790C"/>
    <w:multiLevelType w:val="multilevel"/>
    <w:tmpl w:val="24787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CE6179"/>
    <w:multiLevelType w:val="multilevel"/>
    <w:tmpl w:val="58A2B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7B6CE3"/>
    <w:multiLevelType w:val="multilevel"/>
    <w:tmpl w:val="15FE2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A1119F"/>
    <w:multiLevelType w:val="multilevel"/>
    <w:tmpl w:val="7D8E0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4F1708"/>
    <w:multiLevelType w:val="multilevel"/>
    <w:tmpl w:val="89F05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4D16AD"/>
    <w:multiLevelType w:val="multilevel"/>
    <w:tmpl w:val="2C426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5360FB"/>
    <w:multiLevelType w:val="multilevel"/>
    <w:tmpl w:val="9FF4E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60B3F53"/>
    <w:multiLevelType w:val="multilevel"/>
    <w:tmpl w:val="203E5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664109E"/>
    <w:multiLevelType w:val="multilevel"/>
    <w:tmpl w:val="7B2A8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780C9C"/>
    <w:multiLevelType w:val="multilevel"/>
    <w:tmpl w:val="C7ACC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A035CF3"/>
    <w:multiLevelType w:val="multilevel"/>
    <w:tmpl w:val="5C42B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541FA5"/>
    <w:multiLevelType w:val="multilevel"/>
    <w:tmpl w:val="7D6AE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CA641D"/>
    <w:multiLevelType w:val="multilevel"/>
    <w:tmpl w:val="D2F8E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27B5DCC"/>
    <w:multiLevelType w:val="multilevel"/>
    <w:tmpl w:val="35EE6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8F66821"/>
    <w:multiLevelType w:val="multilevel"/>
    <w:tmpl w:val="2ADA6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967748D"/>
    <w:multiLevelType w:val="multilevel"/>
    <w:tmpl w:val="22603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A726E32"/>
    <w:multiLevelType w:val="multilevel"/>
    <w:tmpl w:val="620A7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3252412"/>
    <w:multiLevelType w:val="multilevel"/>
    <w:tmpl w:val="15501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A584DDE"/>
    <w:multiLevelType w:val="multilevel"/>
    <w:tmpl w:val="E2823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B6A576D"/>
    <w:multiLevelType w:val="multilevel"/>
    <w:tmpl w:val="533EC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D782EF6"/>
    <w:multiLevelType w:val="multilevel"/>
    <w:tmpl w:val="7D34B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DFF6511"/>
    <w:multiLevelType w:val="multilevel"/>
    <w:tmpl w:val="0D1E9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7366BEC"/>
    <w:multiLevelType w:val="multilevel"/>
    <w:tmpl w:val="01C8A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89171BF"/>
    <w:multiLevelType w:val="multilevel"/>
    <w:tmpl w:val="0A3A9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1B36C2B"/>
    <w:multiLevelType w:val="multilevel"/>
    <w:tmpl w:val="1D743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2647330"/>
    <w:multiLevelType w:val="multilevel"/>
    <w:tmpl w:val="84229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7F27AEC"/>
    <w:multiLevelType w:val="multilevel"/>
    <w:tmpl w:val="1FDEE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B3E6AFB"/>
    <w:multiLevelType w:val="multilevel"/>
    <w:tmpl w:val="B7A60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FA67319"/>
    <w:multiLevelType w:val="multilevel"/>
    <w:tmpl w:val="A8D6A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FFB370B"/>
    <w:multiLevelType w:val="multilevel"/>
    <w:tmpl w:val="AFD85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39A30DB"/>
    <w:multiLevelType w:val="multilevel"/>
    <w:tmpl w:val="F01CE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3B95128"/>
    <w:multiLevelType w:val="multilevel"/>
    <w:tmpl w:val="5BB6E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71A74AC"/>
    <w:multiLevelType w:val="multilevel"/>
    <w:tmpl w:val="626E8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899631B"/>
    <w:multiLevelType w:val="multilevel"/>
    <w:tmpl w:val="8C809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9CF44F1"/>
    <w:multiLevelType w:val="multilevel"/>
    <w:tmpl w:val="0AB2A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E170854"/>
    <w:multiLevelType w:val="multilevel"/>
    <w:tmpl w:val="044EA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1549320">
    <w:abstractNumId w:val="41"/>
  </w:num>
  <w:num w:numId="2" w16cid:durableId="2045715301">
    <w:abstractNumId w:val="34"/>
  </w:num>
  <w:num w:numId="3" w16cid:durableId="1383017877">
    <w:abstractNumId w:val="20"/>
  </w:num>
  <w:num w:numId="4" w16cid:durableId="548148678">
    <w:abstractNumId w:val="12"/>
  </w:num>
  <w:num w:numId="5" w16cid:durableId="986863429">
    <w:abstractNumId w:val="15"/>
  </w:num>
  <w:num w:numId="6" w16cid:durableId="149298288">
    <w:abstractNumId w:val="29"/>
  </w:num>
  <w:num w:numId="7" w16cid:durableId="513307782">
    <w:abstractNumId w:val="21"/>
  </w:num>
  <w:num w:numId="8" w16cid:durableId="1882092587">
    <w:abstractNumId w:val="39"/>
  </w:num>
  <w:num w:numId="9" w16cid:durableId="1116101860">
    <w:abstractNumId w:val="28"/>
  </w:num>
  <w:num w:numId="10" w16cid:durableId="606543173">
    <w:abstractNumId w:val="4"/>
  </w:num>
  <w:num w:numId="11" w16cid:durableId="1291741193">
    <w:abstractNumId w:val="9"/>
  </w:num>
  <w:num w:numId="12" w16cid:durableId="1069888809">
    <w:abstractNumId w:val="22"/>
  </w:num>
  <w:num w:numId="13" w16cid:durableId="1144353994">
    <w:abstractNumId w:val="23"/>
  </w:num>
  <w:num w:numId="14" w16cid:durableId="1116172401">
    <w:abstractNumId w:val="13"/>
  </w:num>
  <w:num w:numId="15" w16cid:durableId="508908793">
    <w:abstractNumId w:val="3"/>
  </w:num>
  <w:num w:numId="16" w16cid:durableId="811948121">
    <w:abstractNumId w:val="6"/>
  </w:num>
  <w:num w:numId="17" w16cid:durableId="1022585549">
    <w:abstractNumId w:val="32"/>
  </w:num>
  <w:num w:numId="18" w16cid:durableId="2026323740">
    <w:abstractNumId w:val="1"/>
  </w:num>
  <w:num w:numId="19" w16cid:durableId="380634701">
    <w:abstractNumId w:val="36"/>
  </w:num>
  <w:num w:numId="20" w16cid:durableId="598098087">
    <w:abstractNumId w:val="8"/>
  </w:num>
  <w:num w:numId="21" w16cid:durableId="123930439">
    <w:abstractNumId w:val="17"/>
  </w:num>
  <w:num w:numId="22" w16cid:durableId="1838183658">
    <w:abstractNumId w:val="27"/>
  </w:num>
  <w:num w:numId="23" w16cid:durableId="214126467">
    <w:abstractNumId w:val="2"/>
  </w:num>
  <w:num w:numId="24" w16cid:durableId="642392519">
    <w:abstractNumId w:val="24"/>
  </w:num>
  <w:num w:numId="25" w16cid:durableId="181364451">
    <w:abstractNumId w:val="0"/>
  </w:num>
  <w:num w:numId="26" w16cid:durableId="1186752611">
    <w:abstractNumId w:val="7"/>
  </w:num>
  <w:num w:numId="27" w16cid:durableId="1724674211">
    <w:abstractNumId w:val="10"/>
  </w:num>
  <w:num w:numId="28" w16cid:durableId="1020006940">
    <w:abstractNumId w:val="16"/>
  </w:num>
  <w:num w:numId="29" w16cid:durableId="455639028">
    <w:abstractNumId w:val="40"/>
  </w:num>
  <w:num w:numId="30" w16cid:durableId="557397873">
    <w:abstractNumId w:val="37"/>
  </w:num>
  <w:num w:numId="31" w16cid:durableId="649595821">
    <w:abstractNumId w:val="25"/>
  </w:num>
  <w:num w:numId="32" w16cid:durableId="1141579798">
    <w:abstractNumId w:val="31"/>
  </w:num>
  <w:num w:numId="33" w16cid:durableId="509829807">
    <w:abstractNumId w:val="33"/>
  </w:num>
  <w:num w:numId="34" w16cid:durableId="1498108883">
    <w:abstractNumId w:val="18"/>
  </w:num>
  <w:num w:numId="35" w16cid:durableId="733507199">
    <w:abstractNumId w:val="14"/>
  </w:num>
  <w:num w:numId="36" w16cid:durableId="1616669409">
    <w:abstractNumId w:val="26"/>
  </w:num>
  <w:num w:numId="37" w16cid:durableId="1377779087">
    <w:abstractNumId w:val="5"/>
  </w:num>
  <w:num w:numId="38" w16cid:durableId="721100297">
    <w:abstractNumId w:val="35"/>
  </w:num>
  <w:num w:numId="39" w16cid:durableId="1026492022">
    <w:abstractNumId w:val="38"/>
  </w:num>
  <w:num w:numId="40" w16cid:durableId="1015158396">
    <w:abstractNumId w:val="19"/>
  </w:num>
  <w:num w:numId="41" w16cid:durableId="390615868">
    <w:abstractNumId w:val="11"/>
  </w:num>
  <w:num w:numId="42" w16cid:durableId="29710610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DE2"/>
    <w:rsid w:val="00007DE2"/>
    <w:rsid w:val="00092A44"/>
    <w:rsid w:val="00696BC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BC0B9"/>
  <w15:docId w15:val="{96995382-FFED-4682-A2D0-11BC1CD73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6680</Words>
  <Characters>38080</Characters>
  <Application>Microsoft Office Word</Application>
  <DocSecurity>0</DocSecurity>
  <Lines>317</Lines>
  <Paragraphs>89</Paragraphs>
  <ScaleCrop>false</ScaleCrop>
  <Company/>
  <LinksUpToDate>false</LinksUpToDate>
  <CharactersWithSpaces>44671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SYED AHMED GHAZI - 23272</cp:lastModifiedBy>
  <cp:revision>2</cp:revision>
  <dcterms:created xsi:type="dcterms:W3CDTF">2026-03-10T17:07:00Z</dcterms:created>
  <dcterms:modified xsi:type="dcterms:W3CDTF">2026-03-10T17:07:00Z</dcterms:modified>
</cp:coreProperties>
</file>