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72"/>
      </w:tblGrid>
      <w:tr w:rsidR="00F73FA2" w:rsidRPr="00F73FA2" w:rsidTr="00F73FA2">
        <w:trPr>
          <w:tblCellSpacing w:w="0" w:type="dxa"/>
        </w:trPr>
        <w:tc>
          <w:tcPr>
            <w:tcW w:w="0" w:type="auto"/>
            <w:vAlign w:val="center"/>
            <w:hideMark/>
          </w:tcPr>
          <w:p w:rsidR="00F73FA2" w:rsidRPr="00F73FA2" w:rsidRDefault="00F73FA2" w:rsidP="00F73FA2">
            <w:pPr>
              <w:spacing w:before="100" w:beforeAutospacing="1" w:after="100" w:afterAutospacing="1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sk-SK"/>
              </w:rPr>
            </w:pPr>
            <w:r w:rsidRPr="00F73FA2"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sk-SK"/>
              </w:rPr>
              <w:t xml:space="preserve">Licenčné a technické podmienky noriem objednávaných v elektronickej verzii </w:t>
            </w:r>
          </w:p>
        </w:tc>
      </w:tr>
      <w:tr w:rsidR="00F73FA2" w:rsidRPr="00F73FA2" w:rsidTr="00F73FA2">
        <w:trPr>
          <w:tblCellSpacing w:w="0" w:type="dxa"/>
        </w:trPr>
        <w:tc>
          <w:tcPr>
            <w:tcW w:w="0" w:type="auto"/>
            <w:vAlign w:val="center"/>
            <w:hideMark/>
          </w:tcPr>
          <w:p w:rsidR="00F73FA2" w:rsidRPr="00F73FA2" w:rsidRDefault="00F73FA2" w:rsidP="00F73F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73FA2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  <w:p w:rsidR="00F73FA2" w:rsidRPr="00F73FA2" w:rsidRDefault="00F73FA2" w:rsidP="00F73F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73F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Technické a licenčné podmienky objednaných noriem v elektronickej verzii, platné</w:t>
            </w:r>
            <w:r w:rsidRPr="00F73F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br/>
              <w:t>od 1. 3. 2011:</w:t>
            </w:r>
          </w:p>
          <w:p w:rsidR="00F73FA2" w:rsidRPr="00F73FA2" w:rsidRDefault="00F73FA2" w:rsidP="00F73F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73FA2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Normy STN v elektronickom formáte je možné objednať iba cez náš </w:t>
            </w:r>
            <w:hyperlink r:id="rId5" w:history="1">
              <w:r w:rsidRPr="00F73FA2">
                <w:rPr>
                  <w:rFonts w:ascii="Times New Roman" w:eastAsia="Times New Roman" w:hAnsi="Times New Roman" w:cs="Times New Roman"/>
                  <w:b/>
                  <w:bCs/>
                  <w:color w:val="00829F"/>
                  <w:sz w:val="24"/>
                  <w:szCs w:val="24"/>
                  <w:u w:val="single"/>
                  <w:lang w:eastAsia="sk-SK"/>
                </w:rPr>
                <w:t>portál noriem</w:t>
              </w:r>
            </w:hyperlink>
            <w:r w:rsidRPr="00F73FA2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.</w:t>
            </w:r>
            <w:r w:rsidRPr="00F73FA2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br/>
              <w:t>Iné formy objednávok (napr. fax, e-mail) neakceptujeme.</w:t>
            </w:r>
          </w:p>
          <w:p w:rsidR="00F73FA2" w:rsidRPr="00F73FA2" w:rsidRDefault="00F73FA2" w:rsidP="00F73F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73FA2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STN vo formáte PDF poskytujeme v troch formách:</w:t>
            </w:r>
          </w:p>
          <w:p w:rsidR="00F73FA2" w:rsidRPr="00F73FA2" w:rsidRDefault="00F73FA2" w:rsidP="00F73FA2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73F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na čítanie</w:t>
            </w:r>
            <w:r w:rsidRPr="00F73FA2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(bez možnosti tlače, prenosu textu alebo obrázkov),</w:t>
            </w:r>
          </w:p>
          <w:p w:rsidR="00F73FA2" w:rsidRPr="00F73FA2" w:rsidRDefault="00F73FA2" w:rsidP="00F73FA2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73F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na čítanie, s možnosťou prenosu textu alebo obrázkov bez možnosti tlače</w:t>
            </w:r>
            <w:r w:rsidRPr="00F73FA2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(možnosť prenosu textu nie je v niektorých STN možná, v takom prípade je možné text prenášať len ako grafiku),</w:t>
            </w:r>
          </w:p>
          <w:p w:rsidR="00F73FA2" w:rsidRPr="00F73FA2" w:rsidRDefault="00F73FA2" w:rsidP="00F73FA2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73F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s možnosťou tlače, prenosom textu alebo obrázkov</w:t>
            </w:r>
            <w:r w:rsidRPr="00F73FA2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(možnosť prenosu textu nie je</w:t>
            </w:r>
            <w:r w:rsidRPr="00F73FA2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br/>
              <w:t>v niektorých STN možná, v takom prípade je možné text prenášať len ako grafiku).</w:t>
            </w:r>
          </w:p>
          <w:p w:rsidR="00F73FA2" w:rsidRPr="00F73FA2" w:rsidRDefault="00F73FA2" w:rsidP="00F73F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73FA2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Systém umožňuje sprístupnenie noriem v elektronickom formáte PDF troma spôsobmi:</w:t>
            </w:r>
          </w:p>
          <w:p w:rsidR="00F73FA2" w:rsidRPr="00F73FA2" w:rsidRDefault="00F73FA2" w:rsidP="00F73FA2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73FA2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stiahnuť (download),</w:t>
            </w:r>
          </w:p>
          <w:p w:rsidR="00F73FA2" w:rsidRPr="00F73FA2" w:rsidRDefault="00F73FA2" w:rsidP="00F73FA2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73FA2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doručiť na CD,</w:t>
            </w:r>
          </w:p>
          <w:p w:rsidR="00F73FA2" w:rsidRPr="00F73FA2" w:rsidRDefault="00F73FA2" w:rsidP="00F73FA2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73FA2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online prístup.</w:t>
            </w:r>
          </w:p>
          <w:p w:rsidR="00F73FA2" w:rsidRPr="00F73FA2" w:rsidRDefault="00F73FA2" w:rsidP="00F73F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73FA2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Prístup k normám je možný až po zaplatení. V prípade zaplatenia kreditnou/platobnou kartou je norma k dispozícií na stiahnutie po úspešnom uskutočnení platby. Používateľ musí dokončiť celú transakciu a po úhrade sa kliknutím z portálu </w:t>
            </w:r>
            <w:proofErr w:type="spellStart"/>
            <w:r w:rsidRPr="00F73FA2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Cardpay</w:t>
            </w:r>
            <w:proofErr w:type="spellEnd"/>
            <w:r w:rsidRPr="00F73FA2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dostať naspäť na stránku </w:t>
            </w:r>
            <w:hyperlink r:id="rId6" w:history="1">
              <w:r w:rsidRPr="00F73FA2">
                <w:rPr>
                  <w:rFonts w:ascii="Times New Roman" w:eastAsia="Times New Roman" w:hAnsi="Times New Roman" w:cs="Times New Roman"/>
                  <w:b/>
                  <w:bCs/>
                  <w:color w:val="00729F"/>
                  <w:sz w:val="24"/>
                  <w:szCs w:val="24"/>
                  <w:u w:val="single"/>
                  <w:lang w:eastAsia="sk-SK"/>
                </w:rPr>
                <w:t>https://normy.unms.sk/</w:t>
              </w:r>
            </w:hyperlink>
            <w:r w:rsidRPr="00F73FA2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.</w:t>
            </w:r>
            <w:r w:rsidRPr="00F73FA2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br/>
            </w:r>
            <w:r w:rsidRPr="00F73FA2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br/>
              <w:t xml:space="preserve">Na prehliadanie súborov PDF vyžaduje poskytovateľ použitie bezplatného softvéru </w:t>
            </w:r>
            <w:hyperlink r:id="rId7" w:tooltip="Stránka Adobe" w:history="1">
              <w:r w:rsidRPr="00F73FA2">
                <w:rPr>
                  <w:rFonts w:ascii="Times New Roman" w:eastAsia="Times New Roman" w:hAnsi="Times New Roman" w:cs="Times New Roman"/>
                  <w:b/>
                  <w:bCs/>
                  <w:color w:val="00729F"/>
                  <w:sz w:val="24"/>
                  <w:szCs w:val="24"/>
                  <w:u w:val="single"/>
                  <w:lang w:eastAsia="sk-SK"/>
                </w:rPr>
                <w:t xml:space="preserve">Adobe </w:t>
              </w:r>
              <w:proofErr w:type="spellStart"/>
              <w:r w:rsidRPr="00F73FA2">
                <w:rPr>
                  <w:rFonts w:ascii="Times New Roman" w:eastAsia="Times New Roman" w:hAnsi="Times New Roman" w:cs="Times New Roman"/>
                  <w:b/>
                  <w:bCs/>
                  <w:color w:val="00729F"/>
                  <w:sz w:val="24"/>
                  <w:szCs w:val="24"/>
                  <w:u w:val="single"/>
                  <w:lang w:eastAsia="sk-SK"/>
                </w:rPr>
                <w:t>Reader</w:t>
              </w:r>
              <w:proofErr w:type="spellEnd"/>
            </w:hyperlink>
            <w:r w:rsidRPr="00F73FA2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CZ/SK/EN verzia 8, 9, 10, 11, DC  a inštaláciu  modulu (</w:t>
            </w:r>
            <w:proofErr w:type="spellStart"/>
            <w:r w:rsidRPr="00F73FA2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plug</w:t>
            </w:r>
            <w:proofErr w:type="spellEnd"/>
            <w:r w:rsidRPr="00F73FA2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-in) firmy </w:t>
            </w:r>
            <w:proofErr w:type="spellStart"/>
            <w:r w:rsidRPr="00F73FA2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File</w:t>
            </w:r>
            <w:proofErr w:type="spellEnd"/>
            <w:r w:rsidRPr="00F73FA2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F73FA2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Open</w:t>
            </w:r>
            <w:proofErr w:type="spellEnd"/>
            <w:r w:rsidRPr="00F73FA2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. Podporovaný operačný systém je MS Windows 7/8/10.</w:t>
            </w:r>
            <w:r w:rsidRPr="00F73FA2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br/>
              <w:t>Potrebný software je možné stiahnuť zo servera poskytovateľa alebo priamo zo </w:t>
            </w:r>
            <w:hyperlink r:id="rId8" w:tooltip="Stránka FileOpen" w:history="1">
              <w:r w:rsidRPr="00F73FA2">
                <w:rPr>
                  <w:rFonts w:ascii="Times New Roman" w:eastAsia="Times New Roman" w:hAnsi="Times New Roman" w:cs="Times New Roman"/>
                  <w:b/>
                  <w:bCs/>
                  <w:color w:val="00729F"/>
                  <w:sz w:val="24"/>
                  <w:szCs w:val="24"/>
                  <w:lang w:eastAsia="sk-SK"/>
                </w:rPr>
                <w:t xml:space="preserve">stránky výrobcu </w:t>
              </w:r>
              <w:proofErr w:type="spellStart"/>
              <w:r w:rsidRPr="00F73FA2">
                <w:rPr>
                  <w:rFonts w:ascii="Times New Roman" w:eastAsia="Times New Roman" w:hAnsi="Times New Roman" w:cs="Times New Roman"/>
                  <w:b/>
                  <w:bCs/>
                  <w:color w:val="00729F"/>
                  <w:sz w:val="24"/>
                  <w:szCs w:val="24"/>
                  <w:lang w:eastAsia="sk-SK"/>
                </w:rPr>
                <w:t>plug-inu</w:t>
              </w:r>
              <w:proofErr w:type="spellEnd"/>
            </w:hyperlink>
            <w:r w:rsidRPr="00F73FA2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. </w:t>
            </w:r>
            <w:r w:rsidRPr="00F73FA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Pod operačnými systémami Windows XP / 2000 / nie je možné normy otvárať.</w:t>
            </w:r>
          </w:p>
          <w:p w:rsidR="00F73FA2" w:rsidRPr="00F73FA2" w:rsidRDefault="00F73FA2" w:rsidP="00F73F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73FA2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Podľa zakúpenej licencie je povolené používať súbor PDF len na takom počte PC, pre aký si používateľ licenciu zakúpil (licencie na konkrétne počítače pre 1 PC, do 5 PC, do 10 PC, do 20 PC, do 50 PC, nad 50 PC).</w:t>
            </w:r>
          </w:p>
          <w:p w:rsidR="00F73FA2" w:rsidRPr="00F73FA2" w:rsidRDefault="00F73FA2" w:rsidP="00F73F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73FA2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V prípade licencie s možnosťou tlače je povolený počet výtlačkov zhodný s počtom licencovaných PC. Za prístup s tlačou sa považuje možnosť jedného jednostranného vytlačenia celej normy</w:t>
            </w:r>
            <w:r w:rsidRPr="00F73FA2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br/>
              <w:t>v jednej tlačovej dávke pre 1 prístup, pričom pri spustení tlače sa počítajú úplné aj neúplné výtlačky. Duplexná tlač nie je podporovaná na všetkých typoch tlačiarní.</w:t>
            </w:r>
          </w:p>
          <w:p w:rsidR="00F73FA2" w:rsidRPr="00F73FA2" w:rsidRDefault="00F73FA2" w:rsidP="00F73F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73FA2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V prípade licencie pre 1 prístup má užívateľ právo mať k dispozícií jeden záložný počítač, pričom nesmie súčasne normy používať na hlavnom a záložnom počítači.</w:t>
            </w:r>
          </w:p>
          <w:p w:rsidR="00F73FA2" w:rsidRDefault="00F73FA2" w:rsidP="00F73F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  <w:p w:rsidR="00F73FA2" w:rsidRPr="00F73FA2" w:rsidRDefault="00F73FA2" w:rsidP="00F73F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bookmarkStart w:id="0" w:name="_GoBack"/>
            <w:bookmarkEnd w:id="0"/>
            <w:r w:rsidRPr="00F73FA2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lastRenderedPageBreak/>
              <w:t>Na ochranu súborov PDF sú použité technické prvky, ktoré zabraňujú neoprávnenému prístupu</w:t>
            </w:r>
            <w:r w:rsidRPr="00F73FA2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br/>
              <w:t xml:space="preserve">k norme. Používateľ môže pomocou programu Adobe </w:t>
            </w:r>
            <w:proofErr w:type="spellStart"/>
            <w:r w:rsidRPr="00F73FA2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Reader</w:t>
            </w:r>
            <w:proofErr w:type="spellEnd"/>
            <w:r w:rsidRPr="00F73FA2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otvárať stiahnuté súbory len na svojom lokálnom počítači (pod pojmom lokálny počítač sa rozumie pracovná stanica na ktorej sa priamo otvárajú súbory PDF, a ktorá neposkytuje sieťovú službu súbežného prístupu z viacerých počítačov). Pri prvom otvorení normy vyžaduje systém ochrany prístup objednávateľa resp. používateľov na internet. Otvorením PDF na príslušnom počítači sa tento zaeviduje do systému STN-online. Ďalšie počítače nad rámec objednaných licencií už systém následne neakceptuje.</w:t>
            </w:r>
          </w:p>
          <w:p w:rsidR="00F73FA2" w:rsidRPr="00F73FA2" w:rsidRDefault="00F73FA2" w:rsidP="00F73F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73FA2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Súbory po prvom otvorení v on-line režime je možné následne otvárať aj v off-line režime. Výraz on-line režim znamená, že počítač pri otvorení normy je pripojený na internet. Výraz off-line režim znamená, že počítač používateľa nie je v danom okamihu pripojený na sieť, resp. internet</w:t>
            </w:r>
            <w:r w:rsidRPr="00F73FA2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br/>
              <w:t>a nie je pre neho dostupný server poskytovateľa.</w:t>
            </w:r>
          </w:p>
          <w:p w:rsidR="00F73FA2" w:rsidRPr="00F73FA2" w:rsidRDefault="00F73FA2" w:rsidP="00F73F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73FA2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Používateľ nesmie vykonávať žiadne činnosti, ktorými by odstránil ochranné prvky v súbore PDF. Rovnako nesmie vykonávať žiadne činnosti, ktorými by  súbor PDF dešifroval alebo iné činnosti, ktoré by narušili systém a jeho ochranu. Prístupové údaje je povinný uchovávať bezpečným spôsobom a nesmie ich odovzdať inej osobe. </w:t>
            </w:r>
            <w:r w:rsidRPr="00F73FA2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br/>
            </w:r>
            <w:r w:rsidRPr="00F73FA2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br/>
              <w:t>Ak používateľ zmení hardvér, programové vybavenie alebo nastavenie počítača a počítač sa musí nanovo zaregistrovať v systéme STN-online, požiada používateľ e-mailom na adrese: </w:t>
            </w:r>
            <w:hyperlink r:id="rId9" w:history="1">
              <w:r w:rsidRPr="00F73FA2">
                <w:rPr>
                  <w:rFonts w:ascii="Times New Roman" w:eastAsia="Times New Roman" w:hAnsi="Times New Roman" w:cs="Times New Roman"/>
                  <w:b/>
                  <w:bCs/>
                  <w:color w:val="00829F"/>
                  <w:sz w:val="24"/>
                  <w:szCs w:val="24"/>
                  <w:lang w:eastAsia="sk-SK"/>
                </w:rPr>
                <w:t>shop_pdf@normoff.gov.sk</w:t>
              </w:r>
            </w:hyperlink>
            <w:r w:rsidRPr="00F73FA2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o odblokovanie registrovaného počítača v systéme. Poskytovateľ následne uvoľní záznam v systéme najneskôr do troch pracovných dní. Používateľ potom môže nanovo zaregistrovať svoj počítač v systéme STN-online.</w:t>
            </w:r>
          </w:p>
        </w:tc>
      </w:tr>
    </w:tbl>
    <w:p w:rsidR="0078374C" w:rsidRDefault="0078374C"/>
    <w:sectPr w:rsidR="0078374C" w:rsidSect="00F73FA2">
      <w:pgSz w:w="11906" w:h="16838"/>
      <w:pgMar w:top="426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E7220"/>
    <w:multiLevelType w:val="multilevel"/>
    <w:tmpl w:val="0BA06BA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477200"/>
    <w:multiLevelType w:val="multilevel"/>
    <w:tmpl w:val="75861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777"/>
    <w:rsid w:val="003A0777"/>
    <w:rsid w:val="0078374C"/>
    <w:rsid w:val="00F73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999F9"/>
  <w15:chartTrackingRefBased/>
  <w15:docId w15:val="{CA06033C-F0F5-41F4-8C34-335E39F75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paragraph" w:styleId="Nadpis1">
    <w:name w:val="heading 1"/>
    <w:basedOn w:val="Normlny"/>
    <w:link w:val="Nadpis1Char"/>
    <w:uiPriority w:val="9"/>
    <w:qFormat/>
    <w:rsid w:val="00F73F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F73FA2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paragraph" w:styleId="Normlnywebov">
    <w:name w:val="Normal (Web)"/>
    <w:basedOn w:val="Normlny"/>
    <w:uiPriority w:val="99"/>
    <w:semiHidden/>
    <w:unhideWhenUsed/>
    <w:rsid w:val="00F73F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F73FA2"/>
    <w:rPr>
      <w:b/>
      <w:bCs/>
    </w:rPr>
  </w:style>
  <w:style w:type="character" w:styleId="Hypertextovprepojenie">
    <w:name w:val="Hyperlink"/>
    <w:basedOn w:val="Predvolenpsmoodseku"/>
    <w:uiPriority w:val="99"/>
    <w:semiHidden/>
    <w:unhideWhenUsed/>
    <w:rsid w:val="00F73FA2"/>
    <w:rPr>
      <w:color w:val="0000FF"/>
      <w:u w:val="single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F73F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F73FA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125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lugin.fileopen.com/all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adobe.s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rmy.unms.sk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sutn.sk/eshop/public/search.aspx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shop_pdf@normoff.gov.sk" TargetMode="Externa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641</Words>
  <Characters>3656</Characters>
  <Application>Microsoft Office Word</Application>
  <DocSecurity>0</DocSecurity>
  <Lines>30</Lines>
  <Paragraphs>8</Paragraphs>
  <ScaleCrop>false</ScaleCrop>
  <Company/>
  <LinksUpToDate>false</LinksUpToDate>
  <CharactersWithSpaces>4289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</dc:creator>
  <cp:keywords/>
  <dc:description/>
  <cp:lastModifiedBy>Marek</cp:lastModifiedBy>
  <cp:revision>3</cp:revision>
  <cp:lastPrinted>2021-06-13T06:26:00Z</cp:lastPrinted>
  <dcterms:created xsi:type="dcterms:W3CDTF">2021-06-13T06:25:00Z</dcterms:created>
  <dcterms:modified xsi:type="dcterms:W3CDTF">2021-06-13T06:26:00Z</dcterms:modified>
</cp:coreProperties>
</file>