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spacing w:before="240" w:after="0"/>
        <w:rPr/>
      </w:pPr>
      <w:r>
        <w:rPr>
          <w:b/>
          <w:u w:val="single"/>
        </w:rPr>
        <w:t>DBWT Dossier</w:t>
      </w:r>
      <w:r>
        <w:rPr/>
        <w:tab/>
        <w:tab/>
        <w:tab/>
        <w:tab/>
        <w:tab/>
        <w:t>Denis Behrends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color w:val="2F5496" w:themeColor="accent1" w:themeShade="bf"/>
          <w:sz w:val="26"/>
          <w:szCs w:val="26"/>
        </w:rPr>
        <w:t>1.2 Wie würde der Shop umgesetzt werden müssen (statisches HTML), wenn der Kunde 10 Detailseiten für die Produkte fordern würde?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Jede Detailseite für ein Produkt müsste neu angelegt werden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Es entsteht viel redundanter HTML Code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Die Verlinkungen von der Produkte.html müsste manuell für jedes Produkt bearbeitet werden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Bei kleiner Designänderung auf den Detailseiten müsste die Veränderung auf allen zehn Seiten vorgenommen werden.</w:t>
      </w:r>
    </w:p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color w:val="2F5496" w:themeColor="accent1" w:themeShade="bf"/>
          <w:sz w:val="26"/>
          <w:szCs w:val="26"/>
        </w:rPr>
      </w:pPr>
      <w:r>
        <w:rPr/>
      </w:r>
    </w:p>
    <w:p>
      <w:pPr>
        <w:pStyle w:val="Normal"/>
        <w:ind w:hanging="0"/>
        <w:rPr/>
      </w:pPr>
      <w:r>
        <w:rPr>
          <w:rFonts w:cs="Calibri Light" w:ascii="Calibri Light" w:hAnsi="Calibri Light" w:asciiTheme="majorHAnsi" w:cstheme="majorHAnsi" w:hAnsiTheme="majorHAnsi"/>
          <w:color w:val="2F5496" w:themeColor="accent1" w:themeShade="bf"/>
          <w:sz w:val="26"/>
          <w:szCs w:val="26"/>
        </w:rPr>
        <w:t>1.6 Dropdownelemente im HTML Formularen anbieten und mehrfach verschachteln?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Ein Dropdown kann mit dem &lt;section&gt; Tag eingeleitet werden.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Die einzelnen Auswahlmöglichkeiten können mit &lt;option&gt; Tags erstellt werden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Für eine mehrfache Verschachtelung der Auswahlelemente gibt es das &lt;optgroup&gt; Tag </w:t>
      </w:r>
    </w:p>
    <w:p>
      <w:pPr>
        <w:pStyle w:val="Normal"/>
        <w:ind w:left="360" w:hanging="0"/>
        <w:rPr>
          <w:rFonts w:cs="Calibri" w:cstheme="minorHAnsi"/>
        </w:rPr>
      </w:pPr>
      <w:r>
        <w:rPr>
          <w:rFonts w:cs="Calibri" w:cstheme="minorHAnsi"/>
        </w:rPr>
        <w:t>https://wiki.selfhtml.org/wiki/HTML/Formulare/Auswahllisten</w:t>
      </w:r>
    </w:p>
    <w:p>
      <w:pPr>
        <w:pStyle w:val="Normal"/>
        <w:ind w:left="360" w:hanging="0"/>
        <w:rPr>
          <w:rFonts w:ascii="Calibri Light" w:hAnsi="Calibri Light" w:cs="Calibri Light" w:asciiTheme="majorHAnsi" w:cstheme="majorHAnsi" w:hAnsiTheme="majorHAnsi"/>
          <w:color w:val="2F5496" w:themeColor="accent1" w:themeShade="bf"/>
          <w:sz w:val="26"/>
          <w:szCs w:val="26"/>
        </w:rPr>
      </w:pPr>
      <w:r>
        <w:rPr>
          <w:rFonts w:cs="Calibri Light" w:cstheme="majorHAnsi" w:ascii="Calibri Light" w:hAnsi="Calibri Light"/>
          <w:color w:val="2F5496" w:themeColor="accent1" w:themeShade="bf"/>
          <w:sz w:val="26"/>
          <w:szCs w:val="26"/>
        </w:rPr>
      </w:r>
    </w:p>
    <w:p>
      <w:pPr>
        <w:pStyle w:val="Normal"/>
        <w:ind w:left="360" w:hanging="0"/>
        <w:rPr>
          <w:rFonts w:ascii="Calibri Light" w:hAnsi="Calibri Light" w:cs="Calibri Light" w:asciiTheme="majorHAnsi" w:cstheme="majorHAnsi" w:hAnsiTheme="majorHAnsi"/>
          <w:color w:val="2F5496" w:themeColor="accent1" w:themeShade="bf"/>
          <w:sz w:val="26"/>
          <w:szCs w:val="26"/>
        </w:rPr>
      </w:pPr>
      <w:r>
        <w:rPr>
          <w:rFonts w:cs="Calibri Light" w:cstheme="majorHAnsi" w:ascii="Calibri Light" w:hAnsi="Calibri Light"/>
          <w:color w:val="2F5496" w:themeColor="accent1" w:themeShade="bf"/>
          <w:sz w:val="26"/>
          <w:szCs w:val="26"/>
        </w:rPr>
      </w:r>
    </w:p>
    <w:p>
      <w:pPr>
        <w:pStyle w:val="Normal"/>
        <w:ind w:hanging="0"/>
        <w:rPr/>
      </w:pPr>
      <w:r>
        <w:rPr>
          <w:rFonts w:cs="Calibri Light" w:ascii="Calibri Light" w:hAnsi="Calibri Light" w:asciiTheme="majorHAnsi" w:cstheme="majorHAnsi" w:hAnsiTheme="majorHAnsi"/>
          <w:color w:val="2F5496" w:themeColor="accent1" w:themeShade="bf"/>
          <w:sz w:val="26"/>
          <w:szCs w:val="26"/>
        </w:rPr>
        <w:t>1.6 Wie kann man &lt;option&gt; Elemente in einem Dropdown nicht auswählbar machen?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Indem man &lt;option disabled&gt;&lt;/option&gt; schreibt.</w:t>
      </w:r>
    </w:p>
    <w:p>
      <w:pPr>
        <w:pStyle w:val="Normal"/>
        <w:ind w:left="36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36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hanging="0"/>
        <w:rPr/>
      </w:pPr>
      <w:r>
        <w:rPr>
          <w:rFonts w:cs="Calibri Light" w:ascii="Calibri Light" w:hAnsi="Calibri Light" w:asciiTheme="majorHAnsi" w:cstheme="majorHAnsi" w:hAnsiTheme="majorHAnsi"/>
          <w:color w:val="2F5496" w:themeColor="accent1" w:themeShade="bf"/>
          <w:sz w:val="26"/>
          <w:szCs w:val="26"/>
        </w:rPr>
        <w:t>1.6 Welche Attribute sind bei &lt;option&gt; noch nützlich?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Das „selected“ Attribut kann dazu verwendet werden eine Vorauswahl zu treffen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Andernfalls wird das oberste Dropdownelement genommen</w:t>
      </w:r>
    </w:p>
    <w:p>
      <w:pPr>
        <w:pStyle w:val="Normal"/>
        <w:ind w:left="36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Berschrift2"/>
        <w:ind w:left="360" w:hanging="0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c126e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6e21e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8b638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c126e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6e21e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verknpfung">
    <w:name w:val="Internetverknüpfung"/>
    <w:basedOn w:val="DefaultParagraphFont"/>
    <w:uiPriority w:val="99"/>
    <w:unhideWhenUsed/>
    <w:rsid w:val="00220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20d02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c7441"/>
    <w:rPr>
      <w:color w:val="954F72" w:themeColor="followedHyperlink"/>
      <w:u w:val="single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8b638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etont">
    <w:name w:val="Betont"/>
    <w:basedOn w:val="DefaultParagraphFont"/>
    <w:uiPriority w:val="20"/>
    <w:qFormat/>
    <w:rsid w:val="00c97405"/>
    <w:rPr>
      <w:i/>
      <w:iCs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16c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Application>LibreOffice/6.0.6.2$Linux_X86_64 LibreOffice_project/00m0$Build-2</Application>
  <Pages>1</Pages>
  <Words>157</Words>
  <Characters>988</Characters>
  <CharactersWithSpaces>1125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2017-10-17T11:48:00Z</dcterms:created>
  <dc:creator>Denis Behrends</dc:creator>
  <dc:description/>
  <dc:language>de-DE</dc:language>
  <cp:lastModifiedBy/>
  <dcterms:modified xsi:type="dcterms:W3CDTF">2018-10-20T15:48:04Z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