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c-seal-u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4"/>
        </w:rPr>
        <w:t>รายงานวิชาสื่อดิจิทัล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การสร้างสรรค์สื่อเพื่อธุรกิจ Digital Gift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โปสเตอร์บน Facebook และคลิปสั้นบน TikTok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รายวิชา สื่อดิจิทัล</w:t>
      </w:r>
    </w:p>
    <w:p>
      <w:pPr>
        <w:spacing w:before="0" w:after="240" w:line="360" w:lineRule="auto"/>
        <w:jc w:val="center"/>
      </w:pPr>
      <w:r>
        <w:rPr>
          <w:rFonts w:ascii="TH Sarabun New" w:hAnsi="TH Sarabun New" w:eastAsia="TH Sarabun New"/>
          <w:b w:val="0"/>
          <w:sz w:val="30"/>
        </w:rPr>
        <w:t>ภาคเรียนที่ 1 ปีการศึกษา 2569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หลักสูตรเทคโนโลยีบัณฑิต  ภาควิชาเทคโนโลยีธุรกิจดิจิทัล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วิทยาลัยอาชีวศึกษาขอนแก่น</w:t>
      </w:r>
    </w:p>
    <w:p>
      <w:pPr>
        <w:spacing w:before="0" w:after="32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สถาบันการอาชีวศึกษาภาคตะวันออกเฉียงเหนือ 3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จัดทำโดย  นายพลพล กำมะถัน</w:t>
      </w:r>
    </w:p>
    <w:p>
      <w:pPr>
        <w:spacing w:before="0" w:after="20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รหัสนักศึกษา  69419100009</w:t>
      </w:r>
    </w:p>
    <w:p>
      <w:pPr>
        <w:spacing w:before="0" w:after="80" w:line="360" w:lineRule="auto"/>
        <w:jc w:val="center"/>
      </w:pPr>
      <w:r>
        <w:rPr>
          <w:rFonts w:ascii="TH Sarabun New" w:hAnsi="TH Sarabun New" w:eastAsia="TH Sarabun New"/>
          <w:b w:val="0"/>
          <w:sz w:val="28"/>
        </w:rPr>
        <w:t>อาจารย์ประจำวิชา  นางชญานิตย์ ภาสว่าง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คำนำ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รายงานฉบับนี้จัดทำขึ้นเพื่อประกอบรายวิชาสื่อดิจิทัล ภาคเรียนที่ 1 ปีการศึกษา 2569 หลักสูตรเทคโนโลยีบัณฑิต ภาควิชาเทคโนโลยีธุรกิจดิจิทัล วิทยาลัยอาชีวศึกษาขอนแก่น โดยมีอาจารย์ประจำวิชา คือ นางชญานิตย์ ภาสว่าง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เนื้อหานำเสนอหลักการคิดสื่อสร้างสรรค์ทางธุรกิจดิจิทัล องค์ประกอบและรูปแบบของสื่อ รวมถึงเทคนิคการสร้างสรรค์ข้อความ ภาพนิ่ง ภาพเคลื่อนไหว เสียง และวิดีโอ แล้วนำไปใช้กับธุรกิจจำลอง Digital Gift ซึ่งเป็นแพลตฟอร์มของขวัญดิจิทัลเฉพาะบุคคล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ผลงานสื่อในรายงานนี้มี 2 ชิ้น คือ โปสเตอร์ลง Facebook และคลิปสั้นลง TikTok ทั้งสองชิ้นใช้แนวคิดเดียวกัน คือทำให้ของขวัญดิจิทัลรู้สึกพิเศษ เข้าใจง่าย และชวนไปดูตัวอย่าง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ผู้จัดทำหวังว่ารายงานฉบับนี้จะเป็นประโยชน์ต่อการเรียนรู้ตามรายวิชา และขอขอบพระคุณอาจารย์ประจำวิชาที่ให้คำแนะนำจนรายงานสำเร็จลุล่วง</w:t>
      </w:r>
    </w:p>
    <w:p>
      <w:pPr>
        <w:spacing w:before="0" w:after="240" w:line="360" w:lineRule="auto"/>
        <w:jc w:val="left"/>
      </w:pP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นายพลพล กำมะถัน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รหัสนักศึกษา 69419100009</w:t>
      </w:r>
    </w:p>
    <w:p>
      <w:pPr>
        <w:spacing w:before="0" w:after="40" w:line="360" w:lineRule="auto"/>
        <w:jc w:val="right"/>
      </w:pPr>
      <w:r>
        <w:rPr>
          <w:rFonts w:ascii="TH Sarabun New" w:hAnsi="TH Sarabun New" w:eastAsia="TH Sarabun New"/>
          <w:b w:val="0"/>
          <w:sz w:val="32"/>
        </w:rPr>
        <w:t>ภาคเรียนที่ 1 ปีการศึกษา 2569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สารบัญ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ปก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คำนำ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สารบัญภาพ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สารบัญตาราง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1  หลักการคิดสื่อสร้างสรรค์ทางธุรกิจดิจิทัล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1.1  ความหมายและความสำคัญ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1.2  หลักการคิดสื่อสร้างสรรค์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2  องค์ประกอบและรูปแบบของสื่อดิจิทัล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2.1  องค์ประกอบของสื่อดิจิทัล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2.2  รูปแบบของสื่อดิจิทัล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บทที่ 3  เทคนิคการสร้างสรรค์สื่อ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3.1  เทคนิคการสร้างสรรค์ข้อความและภาพนิ่ง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3.2  เทคนิคการสร้างสรรค์ภาพเคลื่อนไหวและเสียง</w:t>
      </w:r>
    </w:p>
    <w:p>
      <w:pPr>
        <w:spacing w:before="0" w:after="40" w:line="276" w:lineRule="auto"/>
        <w:ind w:left="425"/>
        <w:jc w:val="left"/>
      </w:pPr>
      <w:r>
        <w:rPr>
          <w:rFonts w:ascii="TH Sarabun New" w:hAnsi="TH Sarabun New" w:eastAsia="TH Sarabun New"/>
          <w:b w:val="0"/>
          <w:sz w:val="32"/>
        </w:rPr>
        <w:t>3.3  เทคนิคการสร้างสรรค์วิดีโอ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สรุป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บรรณานุกรม</w:t>
      </w:r>
    </w:p>
    <w:p>
      <w:pPr>
        <w:spacing w:before="20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สารบัญภาพ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1    โปสเตอร์ Facebook ของ Digital Gift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ภาพที่ 2    คลิปสั้น TikTok ของ Digital Gift</w:t>
      </w:r>
    </w:p>
    <w:p>
      <w:pPr>
        <w:spacing w:before="160" w:after="80" w:line="360" w:lineRule="auto"/>
        <w:jc w:val="center"/>
      </w:pPr>
      <w:r>
        <w:rPr>
          <w:rFonts w:ascii="TH Sarabun New" w:hAnsi="TH Sarabun New" w:eastAsia="TH Sarabun New"/>
          <w:b/>
          <w:sz w:val="32"/>
        </w:rPr>
        <w:t>สารบัญตาราง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ตารางที่ 1    องค์ประกอบสื่อที่ใช้ในงานนี้</w:t>
      </w:r>
    </w:p>
    <w:p>
      <w:pPr>
        <w:spacing w:before="0" w:after="4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ตารางที่ 2    ชื่อช่องทางสื่อที่ใช้เผยแพร่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1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หลักการคิดสื่อสร้างสรรค์ทางธุรกิจดิจิทัล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1.1  ความหมายและความสำคัญ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สื่อสร้างสรรค์ทางธุรกิจดิจิทัล คือ การออกแบบเนื้อหาเพื่อสื่อสารสินค้าผ่านช่องทางออนไลน์ ให้ผู้ชมเข้าใจเร็ว รู้สึกสนใจ และรู้ว่าต้องทำอะไรต่อ สื่อที่ดีจึงมีแนวคิดชัด ไม่ได้ทำเพียงให้สวย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สื่อดิจิทัลมีความสำคัญเพราะช่วยให้ธุรกิจเข้าถึงลูกค้าได้ตรงกลุ่ม ใช้ต้นทุนต่ำ และส่งต่อได้ง่าย สำหรับ Digital Gift สื่อทำให้คนเห็นตัวอย่างของขวัญดิจิทัลก่อนตัดสินใจทัก LINE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1.2  หลักการคิดสื่อสร้างสรรค์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งานนี้ใช้หลักสามข้อ คือ เปิดให้สะดุดตา อธิบายคุณค่าของสินค้าด้วยข้อความสั้น และปิดด้วยคำชวนไปดูตัวอย่าง ทั้งโปสเตอร์ Facebook และคลิปสั้น TikTok ใช้หลักเดียวกัน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แนวคิดหลักคือ “ของขวัญดิจิทัลที่รู้สึกพิเศษจริง ๆ” กลุ่มเป้าหมายคือวัยรุ่นถึงวัยทำงานที่อยากเซอร์ไพรส์คนสำคัญ สิ่งที่อยากให้ผู้ชมทำต่อคือเปิดดูตัวอย่างบนเว็บ หรือทัก LINE เพื่อสั่งทำ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2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องค์ประกอบและรูปแบบของสื่อดิจิทัล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2.1  องค์ประกอบของสื่อดิจิทัล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สื่อดิจิทัลมี 5 องค์ประกอบ คือ ข้อความ ภาพนิ่ง ภาพเคลื่อนไหว เสียง และวิดีโอ งานนี้เลือกใช้ตามช่องทาง โปสเตอร์เน้นข้อความกับภาพนิ่ง คลิปสั้นใช้ครบทุกองค์ประกอบ</w:t>
      </w:r>
    </w:p>
    <w:p>
      <w:pPr>
        <w:spacing w:before="120" w:after="8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ตารางที่ 1  องค์ประกอบสื่อที่ใช้ในงานนี้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องค์ประกอบ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โปสเตอร์ Facebook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คลิปสั้น TikTok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ข้อความ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ภาพนิ่ง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ภาพเคลื่อนไหว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เสียง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วิดีโอ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ไม่ใช้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ใช้</w:t>
            </w:r>
          </w:p>
        </w:tc>
      </w:tr>
    </w:tbl>
    <w:p>
      <w:pPr>
        <w:spacing w:before="0" w:after="80" w:line="360" w:lineRule="auto"/>
        <w:jc w:val="left"/>
      </w:pP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ข้อความใช้บอกความหมายหลัก ภาพนิ่งช่วยให้จำสินค้าได้ ภาพเคลื่อนไหวและเสียงใช้ดึงความสนใจในคลิปสั้น ส่วนวิดีโอใช้เล่าเรื่องให้จบในเวลาสั้น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2.2  รูปแบบของสื่อดิจิทัล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งานนี้ใช้สื่อ 2 รูปแบบ คือโปสเตอร์ภาพนิ่งบน Facebook และคลิปสั้นแนวตั้งบน TikTok Facebook เหมาะกับการอ่านและแชร์ TikTok เหมาะกับการหยุดดูคลิปสั้น ชื่อเพจ Facebook และชื่อบัญชี TikTok ให้เขียนลงในตารางที่ 2 และบรรทัดใต้ภาพประกอบ</w:t>
      </w:r>
    </w:p>
    <w:p>
      <w:pPr>
        <w:spacing w:before="120" w:after="80" w:line="360" w:lineRule="auto"/>
        <w:jc w:val="center"/>
      </w:pPr>
      <w:r>
        <w:rPr>
          <w:rFonts w:ascii="TH Sarabun New" w:hAnsi="TH Sarabun New" w:eastAsia="TH Sarabun New"/>
          <w:b/>
          <w:sz w:val="28"/>
        </w:rPr>
        <w:t>ตารางที่ 2  ชื่อช่องทางสื่อที่ใช้เผยแพร่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ช่องทาง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ชื่อช่องที่ใช้จริง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/>
                <w:sz w:val="24"/>
              </w:rPr>
              <w:t>ใช้เผยแพร่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Facebook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เขียนชื่อเพจตรงนี้ ........................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โปสเตอร์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TikTok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เขียนชื่อบัญชีตรงนี้ ......................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 w:eastAsia="TH Sarabun New"/>
                <w:b w:val="0"/>
                <w:sz w:val="24"/>
              </w:rPr>
              <w:t>คลิปสั้น</w:t>
            </w:r>
          </w:p>
        </w:tc>
      </w:tr>
    </w:tbl>
    <w:p>
      <w:pPr>
        <w:spacing w:before="0" w:after="80" w:line="360" w:lineRule="auto"/>
        <w:jc w:val="left"/>
      </w:pPr>
    </w:p>
    <w:p>
      <w:pPr>
        <w:spacing w:before="120" w:after="6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1  โปสเตอร์ Facebook ของ Digital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381" w:hRule="atLeast"/>
        </w:trPr>
        <w:tc>
          <w:tcPr>
            <w:tcW w:type="dxa" w:w="912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ใส่ภาพตรงนี้</w:t>
            </w:r>
          </w:p>
        </w:tc>
      </w:tr>
    </w:tbl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ผู้จัดทำ / Facebook</w:t>
      </w:r>
    </w:p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 w:val="0"/>
          <w:sz w:val="24"/>
        </w:rPr>
        <w:t>ชื่อเพจ Facebook: ................................................</w:t>
      </w:r>
    </w:p>
    <w:p>
      <w:pPr>
        <w:spacing w:before="120" w:after="60" w:line="360" w:lineRule="auto"/>
        <w:jc w:val="center"/>
      </w:pPr>
      <w:r>
        <w:rPr>
          <w:rFonts w:ascii="TH Sarabun New" w:hAnsi="TH Sarabun New" w:eastAsia="TH Sarabun New"/>
          <w:b/>
          <w:sz w:val="26"/>
        </w:rPr>
        <w:t>ภาพที่ 2  คลิปสั้น TikTok ของ Digital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381" w:hRule="atLeast"/>
        </w:trPr>
        <w:tc>
          <w:tcPr>
            <w:tcW w:type="dxa" w:w="9122"/>
          </w:tcPr>
          <w:p>
            <w:pPr>
              <w:jc w:val="center"/>
            </w:pPr>
            <w:r/>
            <w:r>
              <w:rPr>
                <w:rFonts w:ascii="TH Sarabun New" w:hAnsi="TH Sarabun New" w:eastAsia="TH Sarabun New"/>
                <w:b w:val="0"/>
                <w:sz w:val="24"/>
              </w:rPr>
              <w:t>ใส่ภาพตรงนี้</w:t>
            </w:r>
          </w:p>
        </w:tc>
      </w:tr>
    </w:tbl>
    <w:p>
      <w:pPr>
        <w:spacing w:before="0" w:after="40" w:line="360" w:lineRule="auto"/>
        <w:jc w:val="center"/>
      </w:pPr>
      <w:r>
        <w:rPr>
          <w:rFonts w:ascii="TH Sarabun New" w:hAnsi="TH Sarabun New" w:eastAsia="TH Sarabun New"/>
          <w:b w:val="0"/>
          <w:sz w:val="22"/>
        </w:rPr>
        <w:t>แหล่งภาพ: TikTok</w:t>
      </w:r>
    </w:p>
    <w:p>
      <w:pPr>
        <w:spacing w:before="0" w:after="120" w:line="360" w:lineRule="auto"/>
        <w:jc w:val="center"/>
      </w:pPr>
      <w:r>
        <w:rPr>
          <w:rFonts w:ascii="TH Sarabun New" w:hAnsi="TH Sarabun New" w:eastAsia="TH Sarabun New"/>
          <w:b w:val="0"/>
          <w:sz w:val="24"/>
        </w:rPr>
        <w:t>ชื่อบัญชี TikTok: ................................................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บทที่ 3</w:t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36"/>
        </w:rPr>
        <w:t>เทคนิคการสร้างสรรค์สื่อ</w:t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3.1  เทคนิคการสร้างสรรค์ข้อความและภาพนิ่ง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ข้อความเขียนสั้น ชัด และพูดแบบคุย ไม่ใช้คำโฆษณาที่ยาก หัวข้อหลักคือ “ของขวัญดิจิทัลที่รู้สึกพิเศษจริง ๆ” ข้อความรองคือ “เว็บไซต์เฉพาะบุคคล ส่งผ่านลิงก์เดียว” คำชวนคือ “ดูตัวอย่างได้เลย”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ภาพนิ่งจัดให้มีจุดโฟกัสเดียว ตัวอักษรตัดกับพื้นหลังให้อ่านง่ายบนมือถือ เลือกโทนอบอุ่นให้เข้ากับสินค้าที่เป็นของขวัญ และไม่ใส่รายละเอียดจนรก โปสเตอร์ใช้ภาพนิ่งเป็นชิ้นงานหลัก จากนั้นนำไปตัดต่อในคลิปสั้นด้วย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3.2  เทคนิคการสร้างสรรค์ภาพเคลื่อนไหวและเสียง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ภาพเคลื่อนไหวใช้เฉพาะคลิป TikTok เพื่อดึงสายตาในช่วงวินาทีแรก เทคนิคที่ใช้ได้แก่ การซูมเข้าภาพของขวัญ การเลื่อนข้อความ และการตัดต่อฉากให้สั้น ไม่ใส่เอฟเฟกต์มากจนแย่งความสนใจจากสินค้า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เสียงใช้เพลงเบา ๆ ให้เข้ากับความรู้สึกอบอุ่น และไม่ดังรบกวนข้อความ โปสเตอร์ไม่มีเสียง จึงต้องสื่อสารให้จบด้วยข้อความและภาพนิ่ง คลิปสั้นมีข้อความบนจอเสมอ เพราะผู้ชมอาจดูแบบปิดเสียง</w:t>
      </w:r>
    </w:p>
    <w:p>
      <w:r>
        <w:br w:type="page"/>
      </w:r>
    </w:p>
    <w:p>
      <w:pPr>
        <w:spacing w:before="160" w:after="80" w:line="360" w:lineRule="auto"/>
        <w:jc w:val="left"/>
      </w:pPr>
      <w:r>
        <w:rPr>
          <w:rFonts w:ascii="TH Sarabun New" w:hAnsi="TH Sarabun New" w:eastAsia="TH Sarabun New"/>
          <w:b/>
          <w:sz w:val="32"/>
        </w:rPr>
        <w:t>3.3  เทคนิคการสร้างสรรค์วิดีโอ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คลิปสั้นทำแนวตั้ง ความยาวไม่มาก ดูจบในรอบเดียว โครงคลิปมีสามช่วง คือเปิดให้สะดุดตา โชว์ตัวอย่างสินค้า และปิดด้วยคำชวนไปดูเดโม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ช่วงเปิดใช้ภาพหรือคำถามให้คนหยุดดู ช่วงกลางโชว์หน้าตาของขวัญดิจิทัล ช่วงปิดบอกว่าสั่งทำง่าย เพราะ Digital Gift เป็นงานสั่งทำรายชิ้น ไม่มีตะกร้าสินค้า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สรุปเทคนิคทั้งบทนี้คือ ข้อความสั้น ภาพไม่รก จังหวะเปิดคลิปชัด และมีคำชวนที่ทำตามได้ โปสเตอร์ให้ข้อมูลชัด คลิปสั้นดึงความสนใจ ทั้งสองชิ้นสื่อสารแนวคิดเดียวกัน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สรุป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รายงานฉบับนี้นำหลักการคิดสื่อสร้างสรรค์ทางธุรกิจดิจิทัลมาใช้กับ Digital Gift โดยกำหนดแนวคิดให้ชัดว่าของขวัญดิจิทัลต้องรู้สึกพิเศษ เข้าใจง่าย และส่งต่อได้ด้วยลิงก์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องค์ประกอบสื่อถูกเลือกตามช่องทาง โปสเตอร์ Facebook ใช้ข้อความกับภาพนิ่งเป็นหลัก คลิปสั้น TikTok ใช้ภาพเคลื่อนไหว เสียง และวิดีโอเป็นหลัก ทั้งสองชิ้นมีรูปแบบต่างกัน แต่สื่อสารแนวคิดเดียวกัน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เทคนิคที่ใช้จึงไม่ซับซ้อน คือเขียนข้อความสั้น จัดภาพให้มีจุดโฟกัสเดียว ใช้ภาพเคลื่อนไหวและเสียงเท่าที่จำเป็น และทำคลิปสั้นให้มีคำชวนไปดูตัวอย่าง สื่อทั้งสองชิ้นจึงเหมาะกับการนำเสนอธุรกิจจำลองในรายวิชาสื่อดิจิทัล</w:t>
      </w:r>
    </w:p>
    <w:p>
      <w:pPr>
        <w:spacing w:before="0" w:after="120" w:line="360" w:lineRule="auto"/>
        <w:ind w:firstLine="567"/>
        <w:jc w:val="both"/>
      </w:pPr>
      <w:r>
        <w:rPr>
          <w:rFonts w:ascii="TH Sarabun New" w:hAnsi="TH Sarabun New" w:eastAsia="TH Sarabun New"/>
          <w:b w:val="0"/>
          <w:sz w:val="32"/>
        </w:rPr>
        <w:t>ผู้จัดทำสรุปได้ว่า การสร้างสรรค์สื่อทางธุรกิจดิจิทัลต้องเริ่มจากแนวคิดและกลุ่มเป้าหมาย แล้วจึงเลือกองค์ประกอบกับช่องทางให้เหมาะกับสินค้า ไม่ใช่ทำสื่อหลายชิ้นโดยไม่มีทิศทางเดียวกัน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spacing w:before="0" w:after="160" w:line="360" w:lineRule="auto"/>
        <w:jc w:val="left"/>
      </w:pP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Chaffey, D., &amp; Ellis-Chadwick, F. (2022). Digital marketing (8th ed.). Pearson.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Kotler, P., Kartajaya, H., &amp; Setiawan, I. (2021). Marketing 5.0: Technology for humanity. Wiley.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Meta. (2024). Facebook creative best practices. Meta Business Help Center. Retrieved September 21, 2026, from https://www.facebook.com/business/help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TikTok. (2024). Creative best practices for short-form video. TikTok Creative Center. Retrieved September 21, 2026, from https://ads.tiktok.com/help/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สำนักงานพัฒนาธุรกรรมทางอิเล็กทรอนิกส์. (2566). รายงานพฤติกรรมผู้ใช้อินเทอร์เน็ตในประเทศไทย ปี 2566. สพธอ. สืบค้น 21 กันยายน 2569, จาก https://www.etda.or.th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