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078" w:rsidRDefault="00FD3078" w:rsidP="00FD3078">
      <w:pPr>
        <w:pStyle w:val="Bodytext30"/>
        <w:shd w:val="clear" w:color="auto" w:fill="auto"/>
        <w:spacing w:after="3690"/>
        <w:ind w:left="720"/>
        <w:jc w:val="left"/>
      </w:pPr>
      <w:r>
        <w:t>SECTION DB</w:t>
      </w:r>
    </w:p>
    <w:p w:rsidR="00FD3078" w:rsidRDefault="00FD3078" w:rsidP="00FD3078">
      <w:pPr>
        <w:pStyle w:val="Heading10"/>
        <w:keepNext/>
        <w:keepLines/>
        <w:shd w:val="clear" w:color="auto" w:fill="auto"/>
        <w:spacing w:before="0"/>
        <w:sectPr w:rsidR="00FD3078">
          <w:headerReference w:type="even" r:id="rId4"/>
          <w:headerReference w:type="default" r:id="rId5"/>
          <w:footerReference w:type="even" r:id="rId6"/>
          <w:footerReference w:type="default" r:id="rId7"/>
          <w:headerReference w:type="first" r:id="rId8"/>
          <w:footerReference w:type="first" r:id="rId9"/>
          <w:pgSz w:w="11900" w:h="16840"/>
          <w:pgMar w:top="4348" w:right="2281" w:bottom="1288" w:left="4983" w:header="0" w:footer="3" w:gutter="0"/>
          <w:pgNumType w:start="82"/>
          <w:cols w:space="720"/>
          <w:noEndnote/>
          <w:docGrid w:linePitch="360"/>
        </w:sectPr>
      </w:pPr>
      <w:bookmarkStart w:id="0" w:name="bookmark53"/>
      <w:r>
        <w:t>FAULT FINDING</w:t>
      </w:r>
      <w:bookmarkEnd w:id="0"/>
    </w:p>
    <w:p w:rsidR="00FD3078" w:rsidRDefault="00FD3078" w:rsidP="00FD3078">
      <w:pPr>
        <w:pStyle w:val="Bodytext20"/>
        <w:shd w:val="clear" w:color="auto" w:fill="auto"/>
        <w:spacing w:after="394"/>
        <w:ind w:left="120" w:firstLine="0"/>
      </w:pPr>
      <w:r>
        <w:lastRenderedPageBreak/>
        <w:t>CONTENTS</w:t>
      </w:r>
    </w:p>
    <w:p w:rsidR="00FD3078" w:rsidRDefault="00FD3078" w:rsidP="00FD3078">
      <w:pPr>
        <w:pStyle w:val="Bodytext20"/>
        <w:shd w:val="clear" w:color="auto" w:fill="auto"/>
        <w:spacing w:after="0" w:line="574" w:lineRule="exact"/>
        <w:ind w:firstLine="0"/>
        <w:jc w:val="right"/>
      </w:pPr>
      <w:r>
        <w:t>Chapter</w:t>
      </w:r>
    </w:p>
    <w:p w:rsidR="00FD3078" w:rsidRDefault="00FD3078" w:rsidP="00FD3078">
      <w:pPr>
        <w:pStyle w:val="Bodytext20"/>
        <w:shd w:val="clear" w:color="auto" w:fill="auto"/>
        <w:tabs>
          <w:tab w:val="left" w:pos="2844"/>
          <w:tab w:val="left" w:pos="3581"/>
          <w:tab w:val="left" w:pos="4318"/>
          <w:tab w:val="left" w:pos="5052"/>
          <w:tab w:val="left" w:pos="5738"/>
          <w:tab w:val="left" w:pos="6475"/>
          <w:tab w:val="left" w:pos="7210"/>
          <w:tab w:val="left" w:pos="7946"/>
        </w:tabs>
        <w:spacing w:after="0" w:line="574" w:lineRule="exact"/>
        <w:ind w:firstLine="0"/>
        <w:jc w:val="both"/>
      </w:pPr>
      <w:r>
        <w:t>Starting Difficulties ..</w:t>
      </w:r>
      <w:r>
        <w:tab/>
        <w:t>..</w:t>
      </w:r>
      <w:r>
        <w:tab/>
        <w:t>..</w:t>
      </w:r>
      <w:r>
        <w:tab/>
        <w:t>..</w:t>
      </w:r>
      <w:r>
        <w:tab/>
        <w:t>..</w:t>
      </w:r>
      <w:r>
        <w:tab/>
        <w:t>..</w:t>
      </w:r>
      <w:r>
        <w:tab/>
        <w:t>..</w:t>
      </w:r>
      <w:r>
        <w:tab/>
        <w:t>..</w:t>
      </w:r>
      <w:r>
        <w:tab/>
        <w:t>1</w:t>
      </w:r>
    </w:p>
    <w:p w:rsidR="00FD3078" w:rsidRDefault="00FD3078" w:rsidP="00FD3078">
      <w:pPr>
        <w:pStyle w:val="Bodytext20"/>
        <w:shd w:val="clear" w:color="auto" w:fill="auto"/>
        <w:tabs>
          <w:tab w:val="left" w:pos="2844"/>
          <w:tab w:val="left" w:pos="3581"/>
          <w:tab w:val="left" w:pos="4318"/>
          <w:tab w:val="left" w:pos="5052"/>
          <w:tab w:val="left" w:pos="5738"/>
          <w:tab w:val="left" w:pos="6475"/>
          <w:tab w:val="left" w:pos="7210"/>
          <w:tab w:val="left" w:pos="7946"/>
        </w:tabs>
        <w:spacing w:after="0" w:line="574" w:lineRule="exact"/>
        <w:ind w:firstLine="0"/>
        <w:jc w:val="both"/>
        <w:sectPr w:rsidR="00FD3078">
          <w:headerReference w:type="even" r:id="rId10"/>
          <w:headerReference w:type="default" r:id="rId11"/>
          <w:footerReference w:type="even" r:id="rId12"/>
          <w:footerReference w:type="default" r:id="rId13"/>
          <w:pgSz w:w="11900" w:h="16840"/>
          <w:pgMar w:top="4440" w:right="1983" w:bottom="4440" w:left="1369" w:header="0" w:footer="3" w:gutter="0"/>
          <w:pgNumType w:start="2"/>
          <w:cols w:space="720"/>
          <w:noEndnote/>
          <w:docGrid w:linePitch="360"/>
        </w:sectPr>
      </w:pPr>
      <w:r>
        <w:t>Running Difficulties..</w:t>
      </w:r>
      <w:r>
        <w:tab/>
        <w:t>..</w:t>
      </w:r>
      <w:r>
        <w:tab/>
        <w:t>..</w:t>
      </w:r>
      <w:r>
        <w:tab/>
        <w:t>..</w:t>
      </w:r>
      <w:r>
        <w:tab/>
        <w:t>..</w:t>
      </w:r>
      <w:r>
        <w:tab/>
        <w:t>..</w:t>
      </w:r>
      <w:r>
        <w:tab/>
        <w:t>..</w:t>
      </w:r>
      <w:r>
        <w:tab/>
        <w:t>..</w:t>
      </w:r>
      <w:r>
        <w:tab/>
        <w:t>2</w:t>
      </w:r>
    </w:p>
    <w:p w:rsidR="00FD3078" w:rsidRDefault="00FD3078" w:rsidP="00FD3078">
      <w:pPr>
        <w:pStyle w:val="Bodytext20"/>
        <w:shd w:val="clear" w:color="auto" w:fill="auto"/>
        <w:spacing w:after="345"/>
        <w:ind w:left="20" w:firstLine="0"/>
      </w:pPr>
      <w:r>
        <w:lastRenderedPageBreak/>
        <w:t>CHAPTER 1</w:t>
      </w:r>
    </w:p>
    <w:p w:rsidR="00FD3078" w:rsidRDefault="00FD3078" w:rsidP="00FD3078">
      <w:pPr>
        <w:pStyle w:val="Bodytext30"/>
        <w:shd w:val="clear" w:color="auto" w:fill="auto"/>
        <w:spacing w:after="338"/>
        <w:ind w:left="20"/>
      </w:pPr>
      <w:r>
        <w:t>STARTING DIFFICULTIES</w:t>
      </w:r>
    </w:p>
    <w:p w:rsidR="00FD3078" w:rsidRDefault="00FD3078" w:rsidP="00FD3078">
      <w:pPr>
        <w:pStyle w:val="Bodytext20"/>
        <w:shd w:val="clear" w:color="auto" w:fill="auto"/>
        <w:spacing w:after="0" w:line="288" w:lineRule="exact"/>
        <w:ind w:firstLine="0"/>
        <w:jc w:val="both"/>
      </w:pPr>
      <w:r>
        <w:t>Starting and running difficulties are often caused by incorrect adjustment as well as by neglect. Care should be taken to avoid making unnecessary adjustments to an engine which is performing satisfactorily. The reason for, and the effect of each adjustment must be clearly understood before commencing. This applies particularly to such equipment as the fuel injection pumps and nozzles. Any adjustments should be carefully logged for future reference.</w:t>
      </w:r>
    </w:p>
    <w:tbl>
      <w:tblPr>
        <w:tblOverlap w:val="never"/>
        <w:tblW w:w="0" w:type="auto"/>
        <w:jc w:val="center"/>
        <w:tblLayout w:type="fixed"/>
        <w:tblCellMar>
          <w:left w:w="10" w:type="dxa"/>
          <w:right w:w="10" w:type="dxa"/>
        </w:tblCellMar>
        <w:tblLook w:val="0000" w:firstRow="0" w:lastRow="0" w:firstColumn="0" w:lastColumn="0" w:noHBand="0" w:noVBand="0"/>
      </w:tblPr>
      <w:tblGrid>
        <w:gridCol w:w="1608"/>
        <w:gridCol w:w="2904"/>
        <w:gridCol w:w="3418"/>
        <w:gridCol w:w="1646"/>
      </w:tblGrid>
      <w:tr w:rsidR="00FD3078" w:rsidTr="002F1E34">
        <w:trPr>
          <w:trHeight w:hRule="exact" w:val="475"/>
          <w:jc w:val="center"/>
        </w:trPr>
        <w:tc>
          <w:tcPr>
            <w:tcW w:w="1608" w:type="dxa"/>
            <w:tcBorders>
              <w:top w:val="single" w:sz="4" w:space="0" w:color="auto"/>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left"/>
            </w:pPr>
            <w:r>
              <w:t>SYMPTOM</w:t>
            </w:r>
          </w:p>
        </w:tc>
        <w:tc>
          <w:tcPr>
            <w:tcW w:w="2904" w:type="dxa"/>
            <w:tcBorders>
              <w:top w:val="single" w:sz="4" w:space="0" w:color="auto"/>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left="360" w:firstLine="0"/>
              <w:jc w:val="left"/>
            </w:pPr>
            <w:r>
              <w:t>POSSIBLE CAUSE</w:t>
            </w:r>
          </w:p>
        </w:tc>
        <w:tc>
          <w:tcPr>
            <w:tcW w:w="3418" w:type="dxa"/>
            <w:tcBorders>
              <w:top w:val="single" w:sz="4" w:space="0" w:color="auto"/>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pPr>
            <w:r>
              <w:t>REMEDY</w:t>
            </w:r>
          </w:p>
        </w:tc>
        <w:tc>
          <w:tcPr>
            <w:tcW w:w="1646" w:type="dxa"/>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left"/>
            </w:pPr>
            <w:r>
              <w:t>REFERENCE</w:t>
            </w:r>
          </w:p>
        </w:tc>
      </w:tr>
      <w:tr w:rsidR="00FD3078" w:rsidTr="002F1E34">
        <w:trPr>
          <w:trHeight w:hRule="exact" w:val="2266"/>
          <w:jc w:val="center"/>
        </w:trPr>
        <w:tc>
          <w:tcPr>
            <w:tcW w:w="1608" w:type="dxa"/>
            <w:tcBorders>
              <w:top w:val="single" w:sz="4" w:space="0" w:color="auto"/>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Engine does not turn. (Engine should turn at about 120 rev/m in)</w:t>
            </w:r>
          </w:p>
        </w:tc>
        <w:tc>
          <w:tcPr>
            <w:tcW w:w="2904" w:type="dxa"/>
            <w:tcBorders>
              <w:top w:val="single" w:sz="4" w:space="0" w:color="auto"/>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300"/>
              <w:ind w:firstLine="0"/>
              <w:jc w:val="left"/>
            </w:pPr>
            <w:r>
              <w:t>Starter batteries discharged</w:t>
            </w:r>
          </w:p>
          <w:p w:rsidR="00FD3078" w:rsidRDefault="00FD3078" w:rsidP="002F1E34">
            <w:pPr>
              <w:pStyle w:val="Bodytext20"/>
              <w:framePr w:w="9576" w:wrap="notBeside" w:vAnchor="text" w:hAnchor="text" w:xAlign="center" w:y="1"/>
              <w:shd w:val="clear" w:color="auto" w:fill="auto"/>
              <w:spacing w:before="300" w:after="300" w:line="288" w:lineRule="exact"/>
              <w:ind w:firstLine="0"/>
              <w:jc w:val="left"/>
            </w:pPr>
            <w:r>
              <w:t>Fault in starter motor contacts or relay</w:t>
            </w:r>
          </w:p>
          <w:p w:rsidR="00FD3078" w:rsidRDefault="00FD3078" w:rsidP="002F1E34">
            <w:pPr>
              <w:pStyle w:val="Bodytext20"/>
              <w:framePr w:w="9576" w:wrap="notBeside" w:vAnchor="text" w:hAnchor="text" w:xAlign="center" w:y="1"/>
              <w:shd w:val="clear" w:color="auto" w:fill="auto"/>
              <w:spacing w:before="300" w:after="0" w:line="288" w:lineRule="exact"/>
              <w:ind w:firstLine="0"/>
              <w:jc w:val="left"/>
            </w:pPr>
            <w:r>
              <w:t>Fault in starter motor solenoid</w:t>
            </w:r>
          </w:p>
        </w:tc>
        <w:tc>
          <w:tcPr>
            <w:tcW w:w="3418" w:type="dxa"/>
            <w:tcBorders>
              <w:top w:val="single" w:sz="4" w:space="0" w:color="auto"/>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300"/>
              <w:ind w:firstLine="0"/>
              <w:jc w:val="left"/>
            </w:pPr>
            <w:r>
              <w:t>Recharge batteries.</w:t>
            </w:r>
          </w:p>
          <w:p w:rsidR="00FD3078" w:rsidRDefault="00FD3078" w:rsidP="002F1E34">
            <w:pPr>
              <w:pStyle w:val="Bodytext20"/>
              <w:framePr w:w="9576" w:wrap="notBeside" w:vAnchor="text" w:hAnchor="text" w:xAlign="center" w:y="1"/>
              <w:shd w:val="clear" w:color="auto" w:fill="auto"/>
              <w:spacing w:before="300" w:after="300" w:line="288" w:lineRule="exact"/>
              <w:ind w:firstLine="0"/>
              <w:jc w:val="left"/>
            </w:pPr>
            <w:r>
              <w:t>Check operation of starter motor contacts and main field relay.</w:t>
            </w:r>
          </w:p>
          <w:p w:rsidR="00FD3078" w:rsidRDefault="00FD3078" w:rsidP="002F1E34">
            <w:pPr>
              <w:pStyle w:val="Bodytext20"/>
              <w:framePr w:w="9576" w:wrap="notBeside" w:vAnchor="text" w:hAnchor="text" w:xAlign="center" w:y="1"/>
              <w:shd w:val="clear" w:color="auto" w:fill="auto"/>
              <w:spacing w:before="300" w:after="0"/>
              <w:ind w:firstLine="0"/>
              <w:jc w:val="left"/>
            </w:pPr>
            <w:r>
              <w:t>Check operation of solenoid.</w:t>
            </w:r>
          </w:p>
        </w:tc>
        <w:tc>
          <w:tcPr>
            <w:tcW w:w="1646" w:type="dxa"/>
            <w:tcBorders>
              <w:top w:val="single" w:sz="4" w:space="0" w:color="auto"/>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300"/>
              <w:ind w:left="220" w:firstLine="0"/>
              <w:jc w:val="left"/>
            </w:pPr>
            <w:r>
              <w:t>Section ND</w:t>
            </w:r>
          </w:p>
          <w:p w:rsidR="00FD3078" w:rsidRDefault="00FD3078" w:rsidP="002F1E34">
            <w:pPr>
              <w:pStyle w:val="Bodytext20"/>
              <w:framePr w:w="9576" w:wrap="notBeside" w:vAnchor="text" w:hAnchor="text" w:xAlign="center" w:y="1"/>
              <w:shd w:val="clear" w:color="auto" w:fill="auto"/>
              <w:spacing w:before="300" w:after="600"/>
              <w:ind w:left="220" w:firstLine="0"/>
              <w:jc w:val="left"/>
            </w:pPr>
            <w:r>
              <w:t>Section NA</w:t>
            </w:r>
          </w:p>
          <w:p w:rsidR="00FD3078" w:rsidRDefault="00FD3078" w:rsidP="002F1E34">
            <w:pPr>
              <w:pStyle w:val="Bodytext20"/>
              <w:framePr w:w="9576" w:wrap="notBeside" w:vAnchor="text" w:hAnchor="text" w:xAlign="center" w:y="1"/>
              <w:shd w:val="clear" w:color="auto" w:fill="auto"/>
              <w:spacing w:before="600" w:after="0"/>
              <w:ind w:left="220" w:firstLine="0"/>
              <w:jc w:val="left"/>
            </w:pPr>
            <w:r>
              <w:t>Section NA</w:t>
            </w:r>
          </w:p>
        </w:tc>
      </w:tr>
      <w:tr w:rsidR="00FD3078" w:rsidTr="002F1E34">
        <w:trPr>
          <w:trHeight w:hRule="exact" w:val="1171"/>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Start circuit locked out due to shutdown by control system</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Check for shutdown due to fault condition. Clear fault to re</w:t>
            </w:r>
            <w:r>
              <w:softHyphen/>
              <w:t>instate start circuit.</w:t>
            </w:r>
          </w:p>
        </w:tc>
        <w:tc>
          <w:tcPr>
            <w:tcW w:w="1646" w:type="dxa"/>
            <w:tcBorders>
              <w:left w:val="single" w:sz="4" w:space="0" w:color="auto"/>
              <w:right w:val="single" w:sz="4" w:space="0" w:color="auto"/>
            </w:tcBorders>
            <w:shd w:val="clear" w:color="auto" w:fill="FFFFFF"/>
          </w:tcPr>
          <w:p w:rsidR="00FD3078" w:rsidRDefault="00FD3078" w:rsidP="002F1E34">
            <w:pPr>
              <w:framePr w:w="9576" w:wrap="notBeside" w:vAnchor="text" w:hAnchor="text" w:xAlign="center" w:y="1"/>
              <w:rPr>
                <w:sz w:val="10"/>
                <w:szCs w:val="10"/>
              </w:rPr>
            </w:pPr>
          </w:p>
        </w:tc>
      </w:tr>
      <w:tr w:rsidR="00FD3078" w:rsidTr="002F1E34">
        <w:trPr>
          <w:trHeight w:hRule="exact" w:val="2304"/>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Starter motor pinion jammed</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firstLine="0"/>
              <w:jc w:val="left"/>
            </w:pPr>
            <w:r>
              <w:t>Bar engine round to release pinion. If pinion continues to jam on further start attempts remove starter motor,strip and clean. Refit motor and check pinion tooth backlash and end clearance.</w:t>
            </w:r>
          </w:p>
        </w:tc>
        <w:tc>
          <w:tcPr>
            <w:tcW w:w="1646" w:type="dxa"/>
            <w:tcBorders>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left="220" w:firstLine="0"/>
              <w:jc w:val="left"/>
            </w:pPr>
            <w:r>
              <w:t>Section NA</w:t>
            </w:r>
          </w:p>
        </w:tc>
      </w:tr>
      <w:tr w:rsidR="00FD3078" w:rsidTr="002F1E34">
        <w:trPr>
          <w:trHeight w:hRule="exact" w:val="1464"/>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firstLine="0"/>
              <w:jc w:val="left"/>
            </w:pPr>
            <w:r>
              <w:t>Starter motor fails to turn</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Motor overheated, start circuit locked out by internal thermo</w:t>
            </w:r>
            <w:r>
              <w:softHyphen/>
              <w:t>static switch. Allow to cool before attempting restart.</w:t>
            </w:r>
          </w:p>
        </w:tc>
        <w:tc>
          <w:tcPr>
            <w:tcW w:w="1646" w:type="dxa"/>
            <w:tcBorders>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left="220" w:firstLine="0"/>
              <w:jc w:val="left"/>
            </w:pPr>
            <w:r>
              <w:t>Section NA</w:t>
            </w:r>
          </w:p>
        </w:tc>
      </w:tr>
      <w:tr w:rsidR="00FD3078" w:rsidTr="002F1E34">
        <w:trPr>
          <w:trHeight w:hRule="exact" w:val="562"/>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left"/>
            </w:pPr>
            <w:r>
              <w:t>Starter motor damaged</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left"/>
            </w:pPr>
            <w:r>
              <w:t>Renew starter motor.</w:t>
            </w:r>
          </w:p>
        </w:tc>
        <w:tc>
          <w:tcPr>
            <w:tcW w:w="1646" w:type="dxa"/>
            <w:tcBorders>
              <w:left w:val="single" w:sz="4" w:space="0" w:color="auto"/>
              <w:right w:val="single" w:sz="4" w:space="0" w:color="auto"/>
            </w:tcBorders>
            <w:shd w:val="clear" w:color="auto" w:fill="FFFFFF"/>
          </w:tcPr>
          <w:p w:rsidR="00FD3078" w:rsidRDefault="00FD3078" w:rsidP="002F1E34">
            <w:pPr>
              <w:framePr w:w="9576" w:wrap="notBeside" w:vAnchor="text" w:hAnchor="text" w:xAlign="center" w:y="1"/>
              <w:rPr>
                <w:sz w:val="10"/>
                <w:szCs w:val="10"/>
              </w:rPr>
            </w:pPr>
          </w:p>
        </w:tc>
      </w:tr>
      <w:tr w:rsidR="00FD3078" w:rsidTr="002F1E34">
        <w:trPr>
          <w:trHeight w:hRule="exact" w:val="1176"/>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firstLine="0"/>
              <w:jc w:val="left"/>
            </w:pPr>
            <w:r>
              <w:t>Motor turns but pinion does not engage with starter ring</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firstLine="0"/>
              <w:jc w:val="both"/>
            </w:pPr>
            <w:r>
              <w:t>Check pinion moves freely over its full travel. Check operation of pinion actuating solenoid.</w:t>
            </w:r>
          </w:p>
        </w:tc>
        <w:tc>
          <w:tcPr>
            <w:tcW w:w="1646" w:type="dxa"/>
            <w:tcBorders>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left="220" w:firstLine="0"/>
              <w:jc w:val="left"/>
            </w:pPr>
            <w:r>
              <w:t>Section NA</w:t>
            </w:r>
          </w:p>
        </w:tc>
      </w:tr>
      <w:tr w:rsidR="00FD3078" w:rsidTr="002F1E34">
        <w:trPr>
          <w:trHeight w:hRule="exact" w:val="576"/>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left"/>
            </w:pPr>
            <w:r>
              <w:t>Load engaged</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left"/>
            </w:pPr>
            <w:r>
              <w:t>Disengage load.</w:t>
            </w:r>
          </w:p>
        </w:tc>
        <w:tc>
          <w:tcPr>
            <w:tcW w:w="1646" w:type="dxa"/>
            <w:tcBorders>
              <w:left w:val="single" w:sz="4" w:space="0" w:color="auto"/>
              <w:right w:val="single" w:sz="4" w:space="0" w:color="auto"/>
            </w:tcBorders>
            <w:shd w:val="clear" w:color="auto" w:fill="FFFFFF"/>
          </w:tcPr>
          <w:p w:rsidR="00FD3078" w:rsidRDefault="00FD3078" w:rsidP="002F1E34">
            <w:pPr>
              <w:framePr w:w="9576" w:wrap="notBeside" w:vAnchor="text" w:hAnchor="text" w:xAlign="center" w:y="1"/>
              <w:rPr>
                <w:sz w:val="10"/>
                <w:szCs w:val="10"/>
              </w:rPr>
            </w:pPr>
          </w:p>
        </w:tc>
      </w:tr>
      <w:tr w:rsidR="00FD3078" w:rsidTr="002F1E34">
        <w:trPr>
          <w:trHeight w:hRule="exact" w:val="835"/>
          <w:jc w:val="center"/>
        </w:trPr>
        <w:tc>
          <w:tcPr>
            <w:tcW w:w="1608" w:type="dxa"/>
            <w:tcBorders>
              <w:left w:val="single" w:sz="4" w:space="0" w:color="auto"/>
              <w:bottom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bottom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Water in cylinders, or other engine mechanical problem</w:t>
            </w:r>
          </w:p>
        </w:tc>
        <w:tc>
          <w:tcPr>
            <w:tcW w:w="3418" w:type="dxa"/>
            <w:tcBorders>
              <w:left w:val="single" w:sz="4" w:space="0" w:color="auto"/>
              <w:bottom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firstLine="0"/>
              <w:jc w:val="left"/>
            </w:pPr>
            <w:r>
              <w:t>Check if engine can be turned by hand.</w:t>
            </w:r>
          </w:p>
        </w:tc>
        <w:tc>
          <w:tcPr>
            <w:tcW w:w="1646" w:type="dxa"/>
            <w:tcBorders>
              <w:left w:val="single" w:sz="4" w:space="0" w:color="auto"/>
              <w:bottom w:val="single" w:sz="4" w:space="0" w:color="auto"/>
              <w:right w:val="single" w:sz="4" w:space="0" w:color="auto"/>
            </w:tcBorders>
            <w:shd w:val="clear" w:color="auto" w:fill="FFFFFF"/>
          </w:tcPr>
          <w:p w:rsidR="00FD3078" w:rsidRDefault="00FD3078" w:rsidP="002F1E34">
            <w:pPr>
              <w:framePr w:w="9576" w:wrap="notBeside" w:vAnchor="text" w:hAnchor="text" w:xAlign="center" w:y="1"/>
              <w:rPr>
                <w:sz w:val="10"/>
                <w:szCs w:val="10"/>
              </w:rPr>
            </w:pPr>
          </w:p>
        </w:tc>
      </w:tr>
    </w:tbl>
    <w:p w:rsidR="00FD3078" w:rsidRDefault="00FD3078" w:rsidP="00FD3078">
      <w:pPr>
        <w:framePr w:w="9576" w:wrap="notBeside" w:vAnchor="text" w:hAnchor="text" w:xAlign="center" w:y="1"/>
        <w:rPr>
          <w:sz w:val="2"/>
          <w:szCs w:val="2"/>
        </w:rPr>
      </w:pPr>
    </w:p>
    <w:p w:rsidR="00FD3078" w:rsidRDefault="00FD3078" w:rsidP="00FD3078">
      <w:pPr>
        <w:rPr>
          <w:sz w:val="2"/>
          <w:szCs w:val="2"/>
        </w:rPr>
        <w:sectPr w:rsidR="00FD3078">
          <w:headerReference w:type="even" r:id="rId14"/>
          <w:headerReference w:type="default" r:id="rId15"/>
          <w:footerReference w:type="even" r:id="rId16"/>
          <w:footerReference w:type="default" r:id="rId17"/>
          <w:pgSz w:w="11900" w:h="16840"/>
          <w:pgMar w:top="801" w:right="1021" w:bottom="1130" w:left="1284" w:header="0" w:footer="3" w:gutter="0"/>
          <w:pgNumType w:start="84"/>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88"/>
        <w:gridCol w:w="1306"/>
        <w:gridCol w:w="2928"/>
        <w:gridCol w:w="3408"/>
        <w:gridCol w:w="1176"/>
        <w:gridCol w:w="475"/>
      </w:tblGrid>
      <w:tr w:rsidR="00FD3078" w:rsidTr="002F1E34">
        <w:trPr>
          <w:trHeight w:hRule="exact" w:val="461"/>
          <w:jc w:val="center"/>
        </w:trPr>
        <w:tc>
          <w:tcPr>
            <w:tcW w:w="1594" w:type="dxa"/>
            <w:gridSpan w:val="2"/>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both"/>
            </w:pPr>
            <w:r>
              <w:lastRenderedPageBreak/>
              <w:t>SYMPTOM</w:t>
            </w:r>
          </w:p>
        </w:tc>
        <w:tc>
          <w:tcPr>
            <w:tcW w:w="2928" w:type="dxa"/>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pPr>
            <w:r>
              <w:t>POSSIBLE CAUSE</w:t>
            </w:r>
          </w:p>
        </w:tc>
        <w:tc>
          <w:tcPr>
            <w:tcW w:w="3408" w:type="dxa"/>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pPr>
            <w:r>
              <w:t>REMEDY</w:t>
            </w:r>
          </w:p>
        </w:tc>
        <w:tc>
          <w:tcPr>
            <w:tcW w:w="1651" w:type="dxa"/>
            <w:gridSpan w:val="2"/>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REFERENCE</w:t>
            </w:r>
          </w:p>
        </w:tc>
      </w:tr>
      <w:tr w:rsidR="00FD3078" w:rsidTr="002F1E34">
        <w:trPr>
          <w:trHeight w:hRule="exact" w:val="1109"/>
          <w:jc w:val="center"/>
        </w:trPr>
        <w:tc>
          <w:tcPr>
            <w:tcW w:w="1594" w:type="dxa"/>
            <w:gridSpan w:val="2"/>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0" w:lineRule="exact"/>
              <w:ind w:firstLine="0"/>
              <w:jc w:val="both"/>
            </w:pPr>
            <w:r>
              <w:t>Engine turns but does not fire</w:t>
            </w:r>
          </w:p>
        </w:tc>
        <w:tc>
          <w:tcPr>
            <w:tcW w:w="2928" w:type="dxa"/>
            <w:tcBorders>
              <w:top w:val="single" w:sz="4" w:space="0" w:color="auto"/>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Lack of compression</w:t>
            </w:r>
          </w:p>
        </w:tc>
        <w:tc>
          <w:tcPr>
            <w:tcW w:w="3408" w:type="dxa"/>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88" w:lineRule="exact"/>
              <w:ind w:firstLine="0"/>
              <w:jc w:val="left"/>
            </w:pPr>
            <w:r>
              <w:t>Check compression on all cylinders. Check tappet clearances.</w:t>
            </w:r>
          </w:p>
        </w:tc>
        <w:tc>
          <w:tcPr>
            <w:tcW w:w="1176" w:type="dxa"/>
            <w:tcBorders>
              <w:top w:val="single" w:sz="4" w:space="0" w:color="auto"/>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475" w:type="dxa"/>
            <w:tcBorders>
              <w:top w:val="single" w:sz="4" w:space="0" w:color="auto"/>
              <w:right w:val="single" w:sz="4" w:space="0" w:color="auto"/>
            </w:tcBorders>
            <w:shd w:val="clear" w:color="auto" w:fill="FFFFFF"/>
          </w:tcPr>
          <w:p w:rsidR="00FD3078" w:rsidRDefault="00FD3078" w:rsidP="002F1E34">
            <w:pPr>
              <w:framePr w:w="9581" w:wrap="notBeside" w:vAnchor="text" w:hAnchor="text" w:xAlign="center" w:y="1"/>
              <w:rPr>
                <w:sz w:val="10"/>
                <w:szCs w:val="10"/>
              </w:rPr>
            </w:pPr>
          </w:p>
        </w:tc>
      </w:tr>
      <w:tr w:rsidR="00FD3078" w:rsidTr="002F1E34">
        <w:trPr>
          <w:trHeight w:hRule="exact" w:val="2045"/>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340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88" w:lineRule="exact"/>
              <w:ind w:firstLine="0"/>
              <w:jc w:val="left"/>
            </w:pPr>
            <w:r>
              <w:t>Check for bent and sticking valves and/or broken springs.</w:t>
            </w:r>
          </w:p>
          <w:p w:rsidR="00FD3078" w:rsidRDefault="00FD3078" w:rsidP="002F1E34">
            <w:pPr>
              <w:pStyle w:val="Bodytext20"/>
              <w:framePr w:w="9581" w:wrap="notBeside" w:vAnchor="text" w:hAnchor="text" w:xAlign="center" w:y="1"/>
              <w:shd w:val="clear" w:color="auto" w:fill="auto"/>
              <w:spacing w:after="0" w:line="288" w:lineRule="exact"/>
              <w:ind w:firstLine="0"/>
              <w:jc w:val="left"/>
            </w:pPr>
            <w:r>
              <w:t>(A sticking valve can sometimes be eased by pouring a 50/50 mixture of lubricating oil and fuel oil through the valve springs).</w:t>
            </w:r>
          </w:p>
        </w:tc>
        <w:tc>
          <w:tcPr>
            <w:tcW w:w="1651" w:type="dxa"/>
            <w:gridSpan w:val="2"/>
            <w:tcBorders>
              <w:left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Section FA</w:t>
            </w:r>
          </w:p>
        </w:tc>
      </w:tr>
      <w:tr w:rsidR="00FD3078" w:rsidTr="002F1E34">
        <w:trPr>
          <w:trHeight w:hRule="exact" w:val="1406"/>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3408" w:type="dxa"/>
            <w:tcBorders>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line="288" w:lineRule="exact"/>
              <w:ind w:firstLine="0"/>
              <w:jc w:val="left"/>
            </w:pPr>
            <w:r>
              <w:t>Check pistons and liners for wear and/or broken or sticking piston rings.</w:t>
            </w:r>
          </w:p>
        </w:tc>
        <w:tc>
          <w:tcPr>
            <w:tcW w:w="1651" w:type="dxa"/>
            <w:gridSpan w:val="2"/>
            <w:tcBorders>
              <w:left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Section FB</w:t>
            </w:r>
          </w:p>
        </w:tc>
      </w:tr>
      <w:tr w:rsidR="00FD3078" w:rsidTr="002F1E34">
        <w:trPr>
          <w:trHeight w:hRule="exact" w:val="955"/>
          <w:jc w:val="center"/>
        </w:trPr>
        <w:tc>
          <w:tcPr>
            <w:tcW w:w="288"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1306" w:type="dxa"/>
            <w:tcBorders>
              <w:top w:val="single" w:sz="4" w:space="0" w:color="auto"/>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line="254" w:lineRule="exact"/>
              <w:ind w:left="220" w:firstLine="0"/>
              <w:jc w:val="left"/>
            </w:pPr>
            <w:r>
              <w:rPr>
                <w:rStyle w:val="Headerorfooter5pt"/>
              </w:rPr>
              <w:t>NOTE</w:t>
            </w:r>
          </w:p>
        </w:tc>
        <w:tc>
          <w:tcPr>
            <w:tcW w:w="7512" w:type="dxa"/>
            <w:gridSpan w:val="3"/>
            <w:tcBorders>
              <w:top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0" w:lineRule="exact"/>
              <w:ind w:firstLine="0"/>
              <w:jc w:val="both"/>
            </w:pPr>
            <w:r>
              <w:rPr>
                <w:rStyle w:val="Headerorfooter5pt"/>
              </w:rPr>
              <w:t>Excessive vapour from the crankcase breather indicates that attention is necessary to the piston rings and liners</w:t>
            </w:r>
          </w:p>
        </w:tc>
        <w:tc>
          <w:tcPr>
            <w:tcW w:w="475" w:type="dxa"/>
            <w:tcBorders>
              <w:left w:val="single" w:sz="4" w:space="0" w:color="auto"/>
              <w:right w:val="single" w:sz="4" w:space="0" w:color="auto"/>
            </w:tcBorders>
            <w:shd w:val="clear" w:color="auto" w:fill="FFFFFF"/>
          </w:tcPr>
          <w:p w:rsidR="00FD3078" w:rsidRDefault="00FD3078" w:rsidP="002F1E34">
            <w:pPr>
              <w:framePr w:w="9581" w:wrap="notBeside" w:vAnchor="text" w:hAnchor="text" w:xAlign="center" w:y="1"/>
              <w:rPr>
                <w:sz w:val="10"/>
                <w:szCs w:val="10"/>
              </w:rPr>
            </w:pPr>
          </w:p>
        </w:tc>
      </w:tr>
      <w:tr w:rsidR="00FD3078" w:rsidTr="002F1E34">
        <w:trPr>
          <w:trHeight w:hRule="exact" w:val="1382"/>
          <w:jc w:val="center"/>
        </w:trPr>
        <w:tc>
          <w:tcPr>
            <w:tcW w:w="1594" w:type="dxa"/>
            <w:gridSpan w:val="2"/>
            <w:tcBorders>
              <w:top w:val="single" w:sz="4" w:space="0" w:color="auto"/>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top w:val="single" w:sz="4" w:space="0" w:color="auto"/>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3408" w:type="dxa"/>
            <w:tcBorders>
              <w:top w:val="single" w:sz="4" w:space="0" w:color="auto"/>
              <w:left w:val="single" w:sz="4" w:space="0" w:color="auto"/>
            </w:tcBorders>
            <w:shd w:val="clear" w:color="auto" w:fill="FFFFFF"/>
            <w:vAlign w:val="bottom"/>
          </w:tcPr>
          <w:p w:rsidR="00FD3078" w:rsidRDefault="00FD3078" w:rsidP="002F1E34">
            <w:pPr>
              <w:pStyle w:val="Bodytext20"/>
              <w:framePr w:w="9581" w:wrap="notBeside" w:vAnchor="text" w:hAnchor="text" w:xAlign="center" w:y="1"/>
              <w:shd w:val="clear" w:color="auto" w:fill="auto"/>
              <w:spacing w:after="0" w:line="288" w:lineRule="exact"/>
              <w:ind w:firstLine="0"/>
              <w:jc w:val="both"/>
            </w:pPr>
            <w:r>
              <w:t>Check cylinder head joint(s) for leaks. Tighten cylinder head nuts. If this not effective, renew joint(s).</w:t>
            </w:r>
          </w:p>
        </w:tc>
        <w:tc>
          <w:tcPr>
            <w:tcW w:w="1651" w:type="dxa"/>
            <w:gridSpan w:val="2"/>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Section FA</w:t>
            </w:r>
          </w:p>
        </w:tc>
      </w:tr>
      <w:tr w:rsidR="00FD3078" w:rsidTr="002F1E34">
        <w:trPr>
          <w:trHeight w:hRule="exact" w:val="874"/>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88" w:lineRule="exact"/>
              <w:ind w:firstLine="0"/>
              <w:jc w:val="left"/>
            </w:pPr>
            <w:r>
              <w:t>Valve and fuel injection timing incorrect</w:t>
            </w:r>
          </w:p>
        </w:tc>
        <w:tc>
          <w:tcPr>
            <w:tcW w:w="3408" w:type="dxa"/>
            <w:tcBorders>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Check timing and set, if necessary.</w:t>
            </w:r>
          </w:p>
        </w:tc>
        <w:tc>
          <w:tcPr>
            <w:tcW w:w="1651" w:type="dxa"/>
            <w:gridSpan w:val="2"/>
            <w:tcBorders>
              <w:left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Section CC</w:t>
            </w:r>
          </w:p>
        </w:tc>
      </w:tr>
      <w:tr w:rsidR="00FD3078" w:rsidTr="002F1E34">
        <w:trPr>
          <w:trHeight w:hRule="exact" w:val="874"/>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Ambient temperature too low</w:t>
            </w:r>
          </w:p>
        </w:tc>
        <w:tc>
          <w:tcPr>
            <w:tcW w:w="340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0" w:lineRule="exact"/>
              <w:ind w:firstLine="0"/>
              <w:jc w:val="left"/>
            </w:pPr>
            <w:r>
              <w:t>Pre-heat engine, or use cold starting equipment.</w:t>
            </w:r>
          </w:p>
        </w:tc>
        <w:tc>
          <w:tcPr>
            <w:tcW w:w="1651" w:type="dxa"/>
            <w:gridSpan w:val="2"/>
            <w:tcBorders>
              <w:left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Section NA</w:t>
            </w:r>
          </w:p>
        </w:tc>
      </w:tr>
      <w:tr w:rsidR="00FD3078" w:rsidTr="002F1E34">
        <w:trPr>
          <w:trHeight w:hRule="exact" w:val="869"/>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3" w:lineRule="exact"/>
              <w:ind w:firstLine="0"/>
              <w:jc w:val="left"/>
            </w:pPr>
            <w:r>
              <w:t>Lack of fuel at injection pumps</w:t>
            </w:r>
          </w:p>
        </w:tc>
        <w:tc>
          <w:tcPr>
            <w:tcW w:w="340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0" w:lineRule="exact"/>
              <w:ind w:firstLine="0"/>
              <w:jc w:val="left"/>
            </w:pPr>
            <w:r>
              <w:t>Check fuel tank is full and supply turned on.</w:t>
            </w:r>
          </w:p>
        </w:tc>
        <w:tc>
          <w:tcPr>
            <w:tcW w:w="1176"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475" w:type="dxa"/>
            <w:tcBorders>
              <w:right w:val="single" w:sz="4" w:space="0" w:color="auto"/>
            </w:tcBorders>
            <w:shd w:val="clear" w:color="auto" w:fill="FFFFFF"/>
          </w:tcPr>
          <w:p w:rsidR="00FD3078" w:rsidRDefault="00FD3078" w:rsidP="002F1E34">
            <w:pPr>
              <w:framePr w:w="9581" w:wrap="notBeside" w:vAnchor="text" w:hAnchor="text" w:xAlign="center" w:y="1"/>
              <w:rPr>
                <w:sz w:val="10"/>
                <w:szCs w:val="10"/>
              </w:rPr>
            </w:pPr>
          </w:p>
        </w:tc>
      </w:tr>
      <w:tr w:rsidR="00FD3078" w:rsidTr="002F1E34">
        <w:trPr>
          <w:trHeight w:hRule="exact" w:val="1138"/>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340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88" w:lineRule="exact"/>
              <w:ind w:firstLine="0"/>
              <w:jc w:val="left"/>
            </w:pPr>
            <w:r>
              <w:t>Check for obstruction in piping. Inspect fuel piping for leaks. Check air vents are closed.</w:t>
            </w:r>
          </w:p>
        </w:tc>
        <w:tc>
          <w:tcPr>
            <w:tcW w:w="1176"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475" w:type="dxa"/>
            <w:tcBorders>
              <w:right w:val="single" w:sz="4" w:space="0" w:color="auto"/>
            </w:tcBorders>
            <w:shd w:val="clear" w:color="auto" w:fill="FFFFFF"/>
          </w:tcPr>
          <w:p w:rsidR="00FD3078" w:rsidRDefault="00FD3078" w:rsidP="002F1E34">
            <w:pPr>
              <w:framePr w:w="9581" w:wrap="notBeside" w:vAnchor="text" w:hAnchor="text" w:xAlign="center" w:y="1"/>
              <w:rPr>
                <w:sz w:val="10"/>
                <w:szCs w:val="10"/>
              </w:rPr>
            </w:pPr>
          </w:p>
        </w:tc>
      </w:tr>
      <w:tr w:rsidR="00FD3078" w:rsidTr="002F1E34">
        <w:trPr>
          <w:trHeight w:hRule="exact" w:val="869"/>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340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88" w:lineRule="exact"/>
              <w:ind w:firstLine="0"/>
              <w:jc w:val="left"/>
            </w:pPr>
            <w:r>
              <w:t>Clean fuel filters and coalescer filter.</w:t>
            </w:r>
          </w:p>
        </w:tc>
        <w:tc>
          <w:tcPr>
            <w:tcW w:w="1651" w:type="dxa"/>
            <w:gridSpan w:val="2"/>
            <w:tcBorders>
              <w:left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Section GE</w:t>
            </w:r>
          </w:p>
        </w:tc>
      </w:tr>
      <w:tr w:rsidR="00FD3078" w:rsidTr="002F1E34">
        <w:trPr>
          <w:trHeight w:hRule="exact" w:val="586"/>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340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Check fuel feed pump.</w:t>
            </w:r>
          </w:p>
        </w:tc>
        <w:tc>
          <w:tcPr>
            <w:tcW w:w="1651" w:type="dxa"/>
            <w:gridSpan w:val="2"/>
            <w:tcBorders>
              <w:left w:val="single" w:sz="4" w:space="0" w:color="auto"/>
              <w:righ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Section GB</w:t>
            </w:r>
          </w:p>
        </w:tc>
      </w:tr>
      <w:tr w:rsidR="00FD3078" w:rsidTr="002F1E34">
        <w:trPr>
          <w:trHeight w:hRule="exact" w:val="581"/>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340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Vent fuel system.</w:t>
            </w:r>
          </w:p>
        </w:tc>
        <w:tc>
          <w:tcPr>
            <w:tcW w:w="1651" w:type="dxa"/>
            <w:gridSpan w:val="2"/>
            <w:tcBorders>
              <w:left w:val="single" w:sz="4" w:space="0" w:color="auto"/>
              <w:righ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Section DA</w:t>
            </w:r>
          </w:p>
        </w:tc>
      </w:tr>
      <w:tr w:rsidR="00FD3078" w:rsidTr="002F1E34">
        <w:trPr>
          <w:trHeight w:hRule="exact" w:val="1066"/>
          <w:jc w:val="center"/>
        </w:trPr>
        <w:tc>
          <w:tcPr>
            <w:tcW w:w="1594" w:type="dxa"/>
            <w:gridSpan w:val="2"/>
            <w:tcBorders>
              <w:left w:val="single" w:sz="4" w:space="0" w:color="auto"/>
              <w:bottom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bottom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Unsatisfactory fuel</w:t>
            </w:r>
          </w:p>
        </w:tc>
        <w:tc>
          <w:tcPr>
            <w:tcW w:w="3408" w:type="dxa"/>
            <w:tcBorders>
              <w:left w:val="single" w:sz="4" w:space="0" w:color="auto"/>
              <w:bottom w:val="single" w:sz="4" w:space="0" w:color="auto"/>
            </w:tcBorders>
            <w:shd w:val="clear" w:color="auto" w:fill="FFFFFF"/>
            <w:vAlign w:val="bottom"/>
          </w:tcPr>
          <w:p w:rsidR="00FD3078" w:rsidRDefault="00FD3078" w:rsidP="002F1E34">
            <w:pPr>
              <w:pStyle w:val="Bodytext20"/>
              <w:framePr w:w="9581" w:wrap="notBeside" w:vAnchor="text" w:hAnchor="text" w:xAlign="center" w:y="1"/>
              <w:shd w:val="clear" w:color="auto" w:fill="auto"/>
              <w:spacing w:after="0" w:line="286" w:lineRule="exact"/>
              <w:ind w:firstLine="0"/>
              <w:jc w:val="both"/>
            </w:pPr>
            <w:r>
              <w:t>Drain fuel tank and system and refill with fuel oil of recommended specification.</w:t>
            </w:r>
          </w:p>
        </w:tc>
        <w:tc>
          <w:tcPr>
            <w:tcW w:w="1651" w:type="dxa"/>
            <w:gridSpan w:val="2"/>
            <w:tcBorders>
              <w:left w:val="single" w:sz="4" w:space="0" w:color="auto"/>
              <w:bottom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Section GA</w:t>
            </w:r>
          </w:p>
        </w:tc>
      </w:tr>
    </w:tbl>
    <w:p w:rsidR="00FD3078" w:rsidRDefault="00FD3078" w:rsidP="00FD3078">
      <w:pPr>
        <w:framePr w:w="9581" w:wrap="notBeside" w:vAnchor="text" w:hAnchor="text" w:xAlign="center" w:y="1"/>
        <w:rPr>
          <w:sz w:val="2"/>
          <w:szCs w:val="2"/>
        </w:rPr>
      </w:pPr>
    </w:p>
    <w:p w:rsidR="00FD3078" w:rsidRDefault="00FD3078" w:rsidP="00FD3078">
      <w:pPr>
        <w:rPr>
          <w:sz w:val="2"/>
          <w:szCs w:val="2"/>
        </w:rPr>
        <w:sectPr w:rsidR="00FD3078">
          <w:headerReference w:type="even" r:id="rId18"/>
          <w:headerReference w:type="default" r:id="rId19"/>
          <w:footerReference w:type="even" r:id="rId20"/>
          <w:footerReference w:type="default" r:id="rId21"/>
          <w:pgSz w:w="11900" w:h="16840"/>
          <w:pgMar w:top="801" w:right="1021" w:bottom="1130" w:left="1284" w:header="0" w:footer="3" w:gutter="0"/>
          <w:pgNumType w:start="4"/>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608"/>
        <w:gridCol w:w="2904"/>
        <w:gridCol w:w="3418"/>
        <w:gridCol w:w="1646"/>
      </w:tblGrid>
      <w:tr w:rsidR="00FD3078" w:rsidTr="002F1E34">
        <w:trPr>
          <w:trHeight w:hRule="exact" w:val="466"/>
          <w:jc w:val="center"/>
        </w:trPr>
        <w:tc>
          <w:tcPr>
            <w:tcW w:w="1608" w:type="dxa"/>
            <w:tcBorders>
              <w:top w:val="single" w:sz="4" w:space="0" w:color="auto"/>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both"/>
            </w:pPr>
            <w:r>
              <w:lastRenderedPageBreak/>
              <w:t>SYMPTOM</w:t>
            </w:r>
          </w:p>
        </w:tc>
        <w:tc>
          <w:tcPr>
            <w:tcW w:w="2904" w:type="dxa"/>
            <w:tcBorders>
              <w:top w:val="single" w:sz="4" w:space="0" w:color="auto"/>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pPr>
            <w:r>
              <w:t>POSSIBLE CAUSE</w:t>
            </w:r>
          </w:p>
        </w:tc>
        <w:tc>
          <w:tcPr>
            <w:tcW w:w="3418" w:type="dxa"/>
            <w:tcBorders>
              <w:top w:val="single" w:sz="4" w:space="0" w:color="auto"/>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pPr>
            <w:r>
              <w:t>REMEDY</w:t>
            </w:r>
          </w:p>
        </w:tc>
        <w:tc>
          <w:tcPr>
            <w:tcW w:w="1646" w:type="dxa"/>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left"/>
            </w:pPr>
            <w:r>
              <w:t>REFERENCE</w:t>
            </w:r>
          </w:p>
        </w:tc>
      </w:tr>
      <w:tr w:rsidR="00FD3078" w:rsidTr="002F1E34">
        <w:trPr>
          <w:trHeight w:hRule="exact" w:val="1709"/>
          <w:jc w:val="center"/>
        </w:trPr>
        <w:tc>
          <w:tcPr>
            <w:tcW w:w="1608" w:type="dxa"/>
            <w:tcBorders>
              <w:top w:val="single" w:sz="4" w:space="0" w:color="auto"/>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line="290" w:lineRule="exact"/>
              <w:ind w:firstLine="0"/>
              <w:jc w:val="both"/>
            </w:pPr>
            <w:r>
              <w:t>Engine turns but does not fire (Contd)</w:t>
            </w:r>
          </w:p>
        </w:tc>
        <w:tc>
          <w:tcPr>
            <w:tcW w:w="2904" w:type="dxa"/>
            <w:tcBorders>
              <w:top w:val="single" w:sz="4" w:space="0" w:color="auto"/>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firstLine="0"/>
              <w:jc w:val="left"/>
            </w:pPr>
            <w:r>
              <w:t>Water in fuel</w:t>
            </w:r>
          </w:p>
        </w:tc>
        <w:tc>
          <w:tcPr>
            <w:tcW w:w="3418" w:type="dxa"/>
            <w:tcBorders>
              <w:top w:val="single" w:sz="4" w:space="0" w:color="auto"/>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firstLine="0"/>
              <w:jc w:val="left"/>
            </w:pPr>
            <w:r>
              <w:t>Drain fuel tank, coalescer(s) and filters. Disconnect and clean out supply piping to engine,</w:t>
            </w:r>
          </w:p>
          <w:p w:rsidR="00FD3078" w:rsidRDefault="00FD3078" w:rsidP="002F1E34">
            <w:pPr>
              <w:pStyle w:val="Bodytext20"/>
              <w:framePr w:w="9576" w:wrap="notBeside" w:vAnchor="text" w:hAnchor="text" w:xAlign="center" w:y="1"/>
              <w:shd w:val="clear" w:color="auto" w:fill="auto"/>
              <w:spacing w:after="0" w:line="290" w:lineRule="exact"/>
              <w:ind w:firstLine="0"/>
              <w:jc w:val="left"/>
            </w:pPr>
            <w:r>
              <w:t>(low bends must be disconnected). Refill, prime and vent the system.</w:t>
            </w:r>
          </w:p>
        </w:tc>
        <w:tc>
          <w:tcPr>
            <w:tcW w:w="1646" w:type="dxa"/>
            <w:tcBorders>
              <w:top w:val="single" w:sz="4" w:space="0" w:color="auto"/>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left="160" w:firstLine="0"/>
              <w:jc w:val="left"/>
            </w:pPr>
            <w:r>
              <w:t>Section DA</w:t>
            </w:r>
          </w:p>
        </w:tc>
      </w:tr>
      <w:tr w:rsidR="00FD3078" w:rsidTr="002F1E34">
        <w:trPr>
          <w:trHeight w:hRule="exact" w:val="1450"/>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Excessive fuel delivery at fuel injection pumps</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Check that fuel limiter is functioning. Excessive fuel delivery under starting conditions may prevent starting.</w:t>
            </w:r>
          </w:p>
        </w:tc>
        <w:tc>
          <w:tcPr>
            <w:tcW w:w="1646" w:type="dxa"/>
            <w:tcBorders>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left="160" w:firstLine="0"/>
              <w:jc w:val="left"/>
            </w:pPr>
            <w:r>
              <w:t>Section HB</w:t>
            </w:r>
          </w:p>
        </w:tc>
      </w:tr>
      <w:tr w:rsidR="00FD3078" w:rsidTr="002F1E34">
        <w:trPr>
          <w:trHeight w:hRule="exact" w:val="1157"/>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Injector nozzles dirty or sticking. Low release pressure</w:t>
            </w:r>
          </w:p>
        </w:tc>
        <w:tc>
          <w:tcPr>
            <w:tcW w:w="3418" w:type="dxa"/>
            <w:tcBorders>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Fit reconditioned assemblies or clean and test existing injectors.</w:t>
            </w:r>
          </w:p>
        </w:tc>
        <w:tc>
          <w:tcPr>
            <w:tcW w:w="1646" w:type="dxa"/>
            <w:tcBorders>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left="160" w:firstLine="0"/>
              <w:jc w:val="left"/>
            </w:pPr>
            <w:r>
              <w:t>Section GH</w:t>
            </w:r>
          </w:p>
        </w:tc>
      </w:tr>
      <w:tr w:rsidR="00FD3078" w:rsidTr="002F1E34">
        <w:trPr>
          <w:trHeight w:hRule="exact" w:val="864"/>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Fuel injection pump(s) not functioning</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Refer to notes on pump faults and servicing.</w:t>
            </w:r>
          </w:p>
        </w:tc>
        <w:tc>
          <w:tcPr>
            <w:tcW w:w="1646" w:type="dxa"/>
            <w:tcBorders>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left="160" w:firstLine="0"/>
              <w:jc w:val="left"/>
            </w:pPr>
            <w:r>
              <w:t>Section GF</w:t>
            </w:r>
          </w:p>
        </w:tc>
      </w:tr>
      <w:tr w:rsidR="00FD3078" w:rsidTr="002F1E34">
        <w:trPr>
          <w:trHeight w:hRule="exact" w:val="2890"/>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firstLine="0"/>
              <w:jc w:val="left"/>
            </w:pPr>
            <w:r>
              <w:t>Governor defective</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88" w:lineRule="exact"/>
              <w:ind w:firstLine="0"/>
              <w:jc w:val="left"/>
            </w:pPr>
            <w:r>
              <w:t>Check oil level in governor. If oil usage is high, check drive shaft seal. Check piping joints to starting accumulator. Check that fuel racks open when the engine is cranked. Check operation of governor drive. Fit replacement governor, if necessary.</w:t>
            </w:r>
          </w:p>
        </w:tc>
        <w:tc>
          <w:tcPr>
            <w:tcW w:w="1646" w:type="dxa"/>
            <w:tcBorders>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left="160" w:firstLine="0"/>
              <w:jc w:val="left"/>
            </w:pPr>
            <w:r>
              <w:t>Section HA</w:t>
            </w:r>
          </w:p>
        </w:tc>
      </w:tr>
      <w:tr w:rsidR="00FD3078" w:rsidTr="002F1E34">
        <w:trPr>
          <w:trHeight w:hRule="exact" w:val="864"/>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firstLine="0"/>
              <w:jc w:val="left"/>
            </w:pPr>
            <w:r>
              <w:t>Fuel racks do not operate</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firstLine="0"/>
              <w:jc w:val="left"/>
            </w:pPr>
            <w:r>
              <w:t>Check that linkage is free and correctly set.</w:t>
            </w:r>
          </w:p>
        </w:tc>
        <w:tc>
          <w:tcPr>
            <w:tcW w:w="1646" w:type="dxa"/>
            <w:tcBorders>
              <w:left w:val="single" w:sz="4" w:space="0" w:color="auto"/>
              <w:right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left="160" w:firstLine="0"/>
              <w:jc w:val="left"/>
            </w:pPr>
            <w:r>
              <w:t>Section HC</w:t>
            </w:r>
          </w:p>
        </w:tc>
      </w:tr>
      <w:tr w:rsidR="00FD3078" w:rsidTr="002F1E34">
        <w:trPr>
          <w:trHeight w:hRule="exact" w:val="850"/>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firstLine="0"/>
              <w:jc w:val="left"/>
            </w:pPr>
            <w:r>
              <w:t>Overspeed trip and/or air shutdown valve operated</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firstLine="0"/>
              <w:jc w:val="left"/>
            </w:pPr>
            <w:r>
              <w:t>Reset overspeed trip governor and/or air shutdown valve.</w:t>
            </w:r>
          </w:p>
        </w:tc>
        <w:tc>
          <w:tcPr>
            <w:tcW w:w="1646" w:type="dxa"/>
            <w:tcBorders>
              <w:left w:val="single" w:sz="4" w:space="0" w:color="auto"/>
              <w:righ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left="160" w:firstLine="0"/>
              <w:jc w:val="left"/>
            </w:pPr>
            <w:r>
              <w:t>Section HB and HD</w:t>
            </w:r>
          </w:p>
        </w:tc>
      </w:tr>
      <w:tr w:rsidR="00FD3078" w:rsidTr="002F1E34">
        <w:trPr>
          <w:trHeight w:hRule="exact" w:val="581"/>
          <w:jc w:val="center"/>
        </w:trPr>
        <w:tc>
          <w:tcPr>
            <w:tcW w:w="1608" w:type="dxa"/>
            <w:tcBorders>
              <w:left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left"/>
            </w:pPr>
            <w:r>
              <w:t>Air filters blocked</w:t>
            </w:r>
          </w:p>
        </w:tc>
        <w:tc>
          <w:tcPr>
            <w:tcW w:w="3418" w:type="dxa"/>
            <w:tcBorders>
              <w:lef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firstLine="0"/>
              <w:jc w:val="left"/>
            </w:pPr>
            <w:r>
              <w:t>Clean.</w:t>
            </w:r>
          </w:p>
        </w:tc>
        <w:tc>
          <w:tcPr>
            <w:tcW w:w="1646" w:type="dxa"/>
            <w:tcBorders>
              <w:left w:val="single" w:sz="4" w:space="0" w:color="auto"/>
              <w:right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ind w:left="160" w:firstLine="0"/>
              <w:jc w:val="left"/>
            </w:pPr>
            <w:r>
              <w:t>Section LA</w:t>
            </w:r>
          </w:p>
        </w:tc>
      </w:tr>
      <w:tr w:rsidR="00FD3078" w:rsidTr="002F1E34">
        <w:trPr>
          <w:trHeight w:hRule="exact" w:val="1162"/>
          <w:jc w:val="center"/>
        </w:trPr>
        <w:tc>
          <w:tcPr>
            <w:tcW w:w="1608" w:type="dxa"/>
            <w:tcBorders>
              <w:left w:val="single" w:sz="4" w:space="0" w:color="auto"/>
              <w:bottom w:val="single" w:sz="4" w:space="0" w:color="auto"/>
            </w:tcBorders>
            <w:shd w:val="clear" w:color="auto" w:fill="FFFFFF"/>
          </w:tcPr>
          <w:p w:rsidR="00FD3078" w:rsidRDefault="00FD3078" w:rsidP="002F1E34">
            <w:pPr>
              <w:framePr w:w="9576" w:wrap="notBeside" w:vAnchor="text" w:hAnchor="text" w:xAlign="center" w:y="1"/>
              <w:rPr>
                <w:sz w:val="10"/>
                <w:szCs w:val="10"/>
              </w:rPr>
            </w:pPr>
          </w:p>
        </w:tc>
        <w:tc>
          <w:tcPr>
            <w:tcW w:w="2904" w:type="dxa"/>
            <w:tcBorders>
              <w:left w:val="single" w:sz="4" w:space="0" w:color="auto"/>
              <w:bottom w:val="single" w:sz="4" w:space="0" w:color="auto"/>
            </w:tcBorders>
            <w:shd w:val="clear" w:color="auto" w:fill="FFFFFF"/>
          </w:tcPr>
          <w:p w:rsidR="00FD3078" w:rsidRDefault="00FD3078" w:rsidP="002F1E34">
            <w:pPr>
              <w:pStyle w:val="Bodytext20"/>
              <w:framePr w:w="9576" w:wrap="notBeside" w:vAnchor="text" w:hAnchor="text" w:xAlign="center" w:y="1"/>
              <w:shd w:val="clear" w:color="auto" w:fill="auto"/>
              <w:spacing w:after="0"/>
              <w:ind w:firstLine="0"/>
              <w:jc w:val="left"/>
            </w:pPr>
            <w:r>
              <w:t>Control system</w:t>
            </w:r>
          </w:p>
        </w:tc>
        <w:tc>
          <w:tcPr>
            <w:tcW w:w="3418" w:type="dxa"/>
            <w:tcBorders>
              <w:left w:val="single" w:sz="4" w:space="0" w:color="auto"/>
              <w:bottom w:val="single" w:sz="4" w:space="0" w:color="auto"/>
            </w:tcBorders>
            <w:shd w:val="clear" w:color="auto" w:fill="FFFFFF"/>
            <w:vAlign w:val="center"/>
          </w:tcPr>
          <w:p w:rsidR="00FD3078" w:rsidRDefault="00FD3078" w:rsidP="002F1E34">
            <w:pPr>
              <w:pStyle w:val="Bodytext20"/>
              <w:framePr w:w="9576" w:wrap="notBeside" w:vAnchor="text" w:hAnchor="text" w:xAlign="center" w:y="1"/>
              <w:shd w:val="clear" w:color="auto" w:fill="auto"/>
              <w:spacing w:after="0" w:line="290" w:lineRule="exact"/>
              <w:ind w:firstLine="0"/>
              <w:jc w:val="both"/>
            </w:pPr>
            <w:r>
              <w:t>Check that system is not giving a shutdown to governor during 'run-up'.</w:t>
            </w:r>
          </w:p>
        </w:tc>
        <w:tc>
          <w:tcPr>
            <w:tcW w:w="1646" w:type="dxa"/>
            <w:tcBorders>
              <w:left w:val="single" w:sz="4" w:space="0" w:color="auto"/>
              <w:bottom w:val="single" w:sz="4" w:space="0" w:color="auto"/>
              <w:right w:val="single" w:sz="4" w:space="0" w:color="auto"/>
            </w:tcBorders>
            <w:shd w:val="clear" w:color="auto" w:fill="FFFFFF"/>
          </w:tcPr>
          <w:p w:rsidR="00FD3078" w:rsidRDefault="00FD3078" w:rsidP="002F1E34">
            <w:pPr>
              <w:framePr w:w="9576" w:wrap="notBeside" w:vAnchor="text" w:hAnchor="text" w:xAlign="center" w:y="1"/>
              <w:rPr>
                <w:sz w:val="10"/>
                <w:szCs w:val="10"/>
              </w:rPr>
            </w:pPr>
          </w:p>
        </w:tc>
      </w:tr>
    </w:tbl>
    <w:p w:rsidR="00FD3078" w:rsidRDefault="00FD3078" w:rsidP="00FD3078">
      <w:pPr>
        <w:framePr w:w="9576" w:wrap="notBeside" w:vAnchor="text" w:hAnchor="text" w:xAlign="center" w:y="1"/>
        <w:rPr>
          <w:sz w:val="2"/>
          <w:szCs w:val="2"/>
        </w:rPr>
      </w:pPr>
    </w:p>
    <w:p w:rsidR="00FD3078" w:rsidRDefault="00FD3078" w:rsidP="00FD3078">
      <w:pPr>
        <w:rPr>
          <w:sz w:val="2"/>
          <w:szCs w:val="2"/>
        </w:rPr>
        <w:sectPr w:rsidR="00FD3078">
          <w:headerReference w:type="even" r:id="rId22"/>
          <w:headerReference w:type="default" r:id="rId23"/>
          <w:footerReference w:type="even" r:id="rId24"/>
          <w:footerReference w:type="default" r:id="rId25"/>
          <w:pgSz w:w="11900" w:h="16840"/>
          <w:pgMar w:top="801" w:right="1021" w:bottom="1130" w:left="1284" w:header="0" w:footer="3" w:gutter="0"/>
          <w:pgNumType w:start="86"/>
          <w:cols w:space="720"/>
          <w:noEndnote/>
          <w:docGrid w:linePitch="360"/>
        </w:sectPr>
      </w:pPr>
    </w:p>
    <w:p w:rsidR="00FD3078" w:rsidRDefault="00FD3078" w:rsidP="00FD3078">
      <w:pPr>
        <w:pStyle w:val="Bodytext20"/>
        <w:shd w:val="clear" w:color="auto" w:fill="auto"/>
        <w:spacing w:after="265"/>
        <w:ind w:left="20" w:firstLine="0"/>
      </w:pPr>
      <w:r>
        <w:lastRenderedPageBreak/>
        <w:t>CHAPTER 2</w:t>
      </w:r>
    </w:p>
    <w:p w:rsidR="00FD3078" w:rsidRDefault="00FD3078" w:rsidP="00FD3078">
      <w:pPr>
        <w:pStyle w:val="Bodytext30"/>
        <w:shd w:val="clear" w:color="auto" w:fill="auto"/>
        <w:spacing w:after="320"/>
        <w:ind w:left="20"/>
      </w:pPr>
      <w:r>
        <w:t>RUNNING DIFFICULTIES</w:t>
      </w:r>
    </w:p>
    <w:p w:rsidR="00FD3078" w:rsidRDefault="00FD3078" w:rsidP="00FD3078">
      <w:pPr>
        <w:pStyle w:val="Bodytext20"/>
        <w:shd w:val="clear" w:color="auto" w:fill="auto"/>
        <w:spacing w:after="403" w:line="286" w:lineRule="exact"/>
        <w:ind w:firstLine="0"/>
        <w:jc w:val="both"/>
      </w:pPr>
      <w:r>
        <w:t>The satisfactory performance of the engine depends on three essential factors - correct fuel injection, correct compression and efficient lubrication</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0"/>
        <w:gridCol w:w="1344"/>
        <w:gridCol w:w="2928"/>
        <w:gridCol w:w="3403"/>
        <w:gridCol w:w="1416"/>
        <w:gridCol w:w="240"/>
      </w:tblGrid>
      <w:tr w:rsidR="00FD3078" w:rsidTr="002F1E34">
        <w:trPr>
          <w:trHeight w:hRule="exact" w:val="475"/>
          <w:jc w:val="center"/>
        </w:trPr>
        <w:tc>
          <w:tcPr>
            <w:tcW w:w="1594" w:type="dxa"/>
            <w:gridSpan w:val="2"/>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both"/>
            </w:pPr>
            <w:r>
              <w:t>SYMPTOM</w:t>
            </w:r>
          </w:p>
        </w:tc>
        <w:tc>
          <w:tcPr>
            <w:tcW w:w="2928" w:type="dxa"/>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pPr>
            <w:r>
              <w:t>POSSIBLE CAUSE</w:t>
            </w:r>
          </w:p>
        </w:tc>
        <w:tc>
          <w:tcPr>
            <w:tcW w:w="3403" w:type="dxa"/>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pPr>
            <w:r>
              <w:t>REMEDY</w:t>
            </w:r>
          </w:p>
        </w:tc>
        <w:tc>
          <w:tcPr>
            <w:tcW w:w="1656" w:type="dxa"/>
            <w:gridSpan w:val="2"/>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REFERENCE</w:t>
            </w:r>
          </w:p>
        </w:tc>
      </w:tr>
      <w:tr w:rsidR="00FD3078" w:rsidTr="002F1E34">
        <w:trPr>
          <w:trHeight w:hRule="exact" w:val="1138"/>
          <w:jc w:val="center"/>
        </w:trPr>
        <w:tc>
          <w:tcPr>
            <w:tcW w:w="1594" w:type="dxa"/>
            <w:gridSpan w:val="2"/>
            <w:tcBorders>
              <w:top w:val="single" w:sz="4" w:space="0" w:color="auto"/>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line="288" w:lineRule="exact"/>
              <w:ind w:firstLine="0"/>
              <w:jc w:val="both"/>
            </w:pPr>
            <w:r>
              <w:t>Low lubricating oil pressure</w:t>
            </w:r>
          </w:p>
        </w:tc>
        <w:tc>
          <w:tcPr>
            <w:tcW w:w="2928" w:type="dxa"/>
            <w:tcBorders>
              <w:top w:val="single" w:sz="4" w:space="0" w:color="auto"/>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both"/>
            </w:pPr>
            <w:r>
              <w:t>Low sump level</w:t>
            </w:r>
          </w:p>
        </w:tc>
        <w:tc>
          <w:tcPr>
            <w:tcW w:w="3403" w:type="dxa"/>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0" w:lineRule="exact"/>
              <w:ind w:firstLine="0"/>
              <w:jc w:val="left"/>
            </w:pPr>
            <w:r>
              <w:t>Top up with oil of the same grade and make, to the level on the dipstick.</w:t>
            </w:r>
          </w:p>
        </w:tc>
        <w:tc>
          <w:tcPr>
            <w:tcW w:w="1656" w:type="dxa"/>
            <w:gridSpan w:val="2"/>
            <w:tcBorders>
              <w:top w:val="single" w:sz="4" w:space="0" w:color="auto"/>
              <w:left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left="140" w:firstLine="0"/>
              <w:jc w:val="left"/>
            </w:pPr>
            <w:r>
              <w:t>Section JA</w:t>
            </w:r>
          </w:p>
        </w:tc>
      </w:tr>
      <w:tr w:rsidR="00FD3078" w:rsidTr="002F1E34">
        <w:trPr>
          <w:trHeight w:hRule="exact" w:val="854"/>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3" w:lineRule="exact"/>
              <w:ind w:firstLine="0"/>
              <w:jc w:val="left"/>
            </w:pPr>
            <w:r>
              <w:t>Suction strainer or piping choked.</w:t>
            </w:r>
          </w:p>
        </w:tc>
        <w:tc>
          <w:tcPr>
            <w:tcW w:w="3403"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88" w:lineRule="exact"/>
              <w:ind w:firstLine="0"/>
              <w:jc w:val="left"/>
            </w:pPr>
            <w:r>
              <w:t>Drain and clean out sump. Clean strainer. Flush out suction piping.</w:t>
            </w:r>
          </w:p>
        </w:tc>
        <w:tc>
          <w:tcPr>
            <w:tcW w:w="1656" w:type="dxa"/>
            <w:gridSpan w:val="2"/>
            <w:tcBorders>
              <w:left w:val="single" w:sz="4" w:space="0" w:color="auto"/>
              <w:right w:val="single" w:sz="4" w:space="0" w:color="auto"/>
            </w:tcBorders>
            <w:shd w:val="clear" w:color="auto" w:fill="FFFFFF"/>
          </w:tcPr>
          <w:p w:rsidR="00FD3078" w:rsidRDefault="00FD3078" w:rsidP="002F1E34">
            <w:pPr>
              <w:framePr w:w="9581" w:wrap="notBeside" w:vAnchor="text" w:hAnchor="text" w:xAlign="center" w:y="1"/>
              <w:rPr>
                <w:sz w:val="10"/>
                <w:szCs w:val="10"/>
              </w:rPr>
            </w:pPr>
          </w:p>
        </w:tc>
      </w:tr>
      <w:tr w:rsidR="00FD3078" w:rsidTr="002F1E34">
        <w:trPr>
          <w:trHeight w:hRule="exact" w:val="874"/>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Oil pressure gauge faulty</w:t>
            </w:r>
          </w:p>
        </w:tc>
        <w:tc>
          <w:tcPr>
            <w:tcW w:w="3403"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86" w:lineRule="exact"/>
              <w:ind w:firstLine="0"/>
              <w:jc w:val="left"/>
            </w:pPr>
            <w:r>
              <w:t>Test gauge, and replace if necessary.</w:t>
            </w:r>
          </w:p>
        </w:tc>
        <w:tc>
          <w:tcPr>
            <w:tcW w:w="1656" w:type="dxa"/>
            <w:gridSpan w:val="2"/>
            <w:tcBorders>
              <w:left w:val="single" w:sz="4" w:space="0" w:color="auto"/>
              <w:right w:val="single" w:sz="4" w:space="0" w:color="auto"/>
            </w:tcBorders>
            <w:shd w:val="clear" w:color="auto" w:fill="FFFFFF"/>
          </w:tcPr>
          <w:p w:rsidR="00FD3078" w:rsidRDefault="00FD3078" w:rsidP="002F1E34">
            <w:pPr>
              <w:framePr w:w="9581" w:wrap="notBeside" w:vAnchor="text" w:hAnchor="text" w:xAlign="center" w:y="1"/>
              <w:rPr>
                <w:sz w:val="10"/>
                <w:szCs w:val="10"/>
              </w:rPr>
            </w:pPr>
          </w:p>
        </w:tc>
      </w:tr>
      <w:tr w:rsidR="00FD3078" w:rsidTr="002F1E34">
        <w:trPr>
          <w:trHeight w:hRule="exact" w:val="850"/>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3" w:lineRule="exact"/>
              <w:ind w:firstLine="0"/>
              <w:jc w:val="left"/>
            </w:pPr>
            <w:r>
              <w:t>Oil filter or cooler dirty or blocked</w:t>
            </w:r>
          </w:p>
        </w:tc>
        <w:tc>
          <w:tcPr>
            <w:tcW w:w="3403" w:type="dxa"/>
            <w:tcBorders>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Clean or replace as necessary.</w:t>
            </w:r>
          </w:p>
        </w:tc>
        <w:tc>
          <w:tcPr>
            <w:tcW w:w="1656" w:type="dxa"/>
            <w:gridSpan w:val="2"/>
            <w:tcBorders>
              <w:left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left="140" w:firstLine="0"/>
              <w:jc w:val="left"/>
            </w:pPr>
            <w:r>
              <w:t>Section JF</w:t>
            </w:r>
          </w:p>
        </w:tc>
      </w:tr>
      <w:tr w:rsidR="00FD3078" w:rsidTr="002F1E34">
        <w:trPr>
          <w:trHeight w:hRule="exact" w:val="883"/>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Loose oil connections</w:t>
            </w:r>
          </w:p>
        </w:tc>
        <w:tc>
          <w:tcPr>
            <w:tcW w:w="3403"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3" w:lineRule="exact"/>
              <w:ind w:firstLine="0"/>
              <w:jc w:val="left"/>
            </w:pPr>
            <w:r>
              <w:t>Check all connections and joints for security.</w:t>
            </w:r>
          </w:p>
        </w:tc>
        <w:tc>
          <w:tcPr>
            <w:tcW w:w="1656" w:type="dxa"/>
            <w:gridSpan w:val="2"/>
            <w:tcBorders>
              <w:left w:val="single" w:sz="4" w:space="0" w:color="auto"/>
              <w:right w:val="single" w:sz="4" w:space="0" w:color="auto"/>
            </w:tcBorders>
            <w:shd w:val="clear" w:color="auto" w:fill="FFFFFF"/>
          </w:tcPr>
          <w:p w:rsidR="00FD3078" w:rsidRDefault="00FD3078" w:rsidP="002F1E34">
            <w:pPr>
              <w:framePr w:w="9581" w:wrap="notBeside" w:vAnchor="text" w:hAnchor="text" w:xAlign="center" w:y="1"/>
              <w:rPr>
                <w:sz w:val="10"/>
                <w:szCs w:val="10"/>
              </w:rPr>
            </w:pPr>
          </w:p>
        </w:tc>
      </w:tr>
      <w:tr w:rsidR="00FD3078" w:rsidTr="002F1E34">
        <w:trPr>
          <w:trHeight w:hRule="exact" w:val="1594"/>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line="288" w:lineRule="exact"/>
              <w:ind w:firstLine="0"/>
              <w:jc w:val="left"/>
            </w:pPr>
            <w:r>
              <w:t>Pressure circuit relief valve not functioning correctly</w:t>
            </w:r>
          </w:p>
        </w:tc>
        <w:tc>
          <w:tcPr>
            <w:tcW w:w="3403"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86" w:lineRule="exact"/>
              <w:ind w:firstLine="0"/>
              <w:jc w:val="left"/>
            </w:pPr>
            <w:r>
              <w:t>Examine valve for sticking Check the blow-off pressure. Re-adjust to correct setting, if necessary.</w:t>
            </w:r>
          </w:p>
        </w:tc>
        <w:tc>
          <w:tcPr>
            <w:tcW w:w="1656" w:type="dxa"/>
            <w:gridSpan w:val="2"/>
            <w:tcBorders>
              <w:left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left="140" w:firstLine="0"/>
              <w:jc w:val="left"/>
            </w:pPr>
            <w:r>
              <w:t>Section JE</w:t>
            </w:r>
          </w:p>
        </w:tc>
      </w:tr>
      <w:tr w:rsidR="00FD3078" w:rsidTr="002F1E34">
        <w:trPr>
          <w:trHeight w:hRule="exact" w:val="989"/>
          <w:jc w:val="center"/>
        </w:trPr>
        <w:tc>
          <w:tcPr>
            <w:tcW w:w="250" w:type="dxa"/>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1344" w:type="dxa"/>
            <w:tcBorders>
              <w:top w:val="single" w:sz="4" w:space="0" w:color="auto"/>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line="254" w:lineRule="exact"/>
              <w:ind w:left="200" w:firstLine="0"/>
              <w:jc w:val="left"/>
            </w:pPr>
            <w:r>
              <w:rPr>
                <w:rStyle w:val="Headerorfooter5pt"/>
              </w:rPr>
              <w:t>NOTE</w:t>
            </w:r>
          </w:p>
        </w:tc>
        <w:tc>
          <w:tcPr>
            <w:tcW w:w="7747" w:type="dxa"/>
            <w:gridSpan w:val="3"/>
            <w:tcBorders>
              <w:top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5" w:lineRule="exact"/>
              <w:ind w:firstLine="0"/>
              <w:jc w:val="both"/>
            </w:pPr>
            <w:r>
              <w:rPr>
                <w:rStyle w:val="Headerorfooter5pt"/>
              </w:rPr>
              <w:t>Mark the pressure relief valve assembly before dismantling so that the same setting can be retained.</w:t>
            </w:r>
          </w:p>
        </w:tc>
        <w:tc>
          <w:tcPr>
            <w:tcW w:w="240" w:type="dxa"/>
            <w:tcBorders>
              <w:left w:val="single" w:sz="4" w:space="0" w:color="auto"/>
              <w:right w:val="single" w:sz="4" w:space="0" w:color="auto"/>
            </w:tcBorders>
            <w:shd w:val="clear" w:color="auto" w:fill="FFFFFF"/>
          </w:tcPr>
          <w:p w:rsidR="00FD3078" w:rsidRDefault="00FD3078" w:rsidP="002F1E34">
            <w:pPr>
              <w:framePr w:w="9581" w:wrap="notBeside" w:vAnchor="text" w:hAnchor="text" w:xAlign="center" w:y="1"/>
              <w:rPr>
                <w:sz w:val="10"/>
                <w:szCs w:val="10"/>
              </w:rPr>
            </w:pPr>
          </w:p>
        </w:tc>
      </w:tr>
      <w:tr w:rsidR="00FD3078" w:rsidTr="002F1E34">
        <w:trPr>
          <w:trHeight w:hRule="exact" w:val="1003"/>
          <w:jc w:val="center"/>
        </w:trPr>
        <w:tc>
          <w:tcPr>
            <w:tcW w:w="1594" w:type="dxa"/>
            <w:gridSpan w:val="2"/>
            <w:tcBorders>
              <w:top w:val="single" w:sz="4" w:space="0" w:color="auto"/>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Oil pumps worn or leaking</w:t>
            </w:r>
          </w:p>
        </w:tc>
        <w:tc>
          <w:tcPr>
            <w:tcW w:w="3403" w:type="dxa"/>
            <w:tcBorders>
              <w:top w:val="single" w:sz="4" w:space="0" w:color="auto"/>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3" w:lineRule="exact"/>
              <w:ind w:firstLine="0"/>
              <w:jc w:val="left"/>
            </w:pPr>
            <w:r>
              <w:t>Remove pump from engine and check for wear or leakage.</w:t>
            </w:r>
          </w:p>
        </w:tc>
        <w:tc>
          <w:tcPr>
            <w:tcW w:w="1656" w:type="dxa"/>
            <w:gridSpan w:val="2"/>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left="140" w:firstLine="0"/>
              <w:jc w:val="left"/>
            </w:pPr>
            <w:r>
              <w:t>Section JC</w:t>
            </w:r>
          </w:p>
        </w:tc>
      </w:tr>
      <w:tr w:rsidR="00FD3078" w:rsidTr="002F1E34">
        <w:trPr>
          <w:trHeight w:hRule="exact" w:val="576"/>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Engine bearings worn</w:t>
            </w:r>
          </w:p>
        </w:tc>
        <w:tc>
          <w:tcPr>
            <w:tcW w:w="3403"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firstLine="0"/>
              <w:jc w:val="left"/>
            </w:pPr>
            <w:r>
              <w:t>Examine crankshaft and bearings.</w:t>
            </w:r>
          </w:p>
        </w:tc>
        <w:tc>
          <w:tcPr>
            <w:tcW w:w="1656" w:type="dxa"/>
            <w:gridSpan w:val="2"/>
            <w:tcBorders>
              <w:left w:val="single" w:sz="4" w:space="0" w:color="auto"/>
              <w:righ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ind w:left="140" w:firstLine="0"/>
              <w:jc w:val="left"/>
            </w:pPr>
            <w:r>
              <w:t>Section FF</w:t>
            </w:r>
          </w:p>
        </w:tc>
      </w:tr>
      <w:tr w:rsidR="00FD3078" w:rsidTr="002F1E34">
        <w:trPr>
          <w:trHeight w:hRule="exact" w:val="1133"/>
          <w:jc w:val="center"/>
        </w:trPr>
        <w:tc>
          <w:tcPr>
            <w:tcW w:w="1594" w:type="dxa"/>
            <w:gridSpan w:val="2"/>
            <w:tcBorders>
              <w:left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Oil overheated</w:t>
            </w:r>
          </w:p>
        </w:tc>
        <w:tc>
          <w:tcPr>
            <w:tcW w:w="3403" w:type="dxa"/>
            <w:tcBorders>
              <w:left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86" w:lineRule="exact"/>
              <w:ind w:firstLine="0"/>
              <w:jc w:val="left"/>
            </w:pPr>
            <w:r>
              <w:t>Check oil cooler and clean. Check operation of lubricating oil thermostat.</w:t>
            </w:r>
          </w:p>
        </w:tc>
        <w:tc>
          <w:tcPr>
            <w:tcW w:w="1656" w:type="dxa"/>
            <w:gridSpan w:val="2"/>
            <w:tcBorders>
              <w:left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left="140" w:firstLine="0"/>
              <w:jc w:val="left"/>
            </w:pPr>
            <w:r>
              <w:t>Section KF</w:t>
            </w:r>
          </w:p>
        </w:tc>
      </w:tr>
      <w:tr w:rsidR="00FD3078" w:rsidTr="002F1E34">
        <w:trPr>
          <w:trHeight w:hRule="exact" w:val="1526"/>
          <w:jc w:val="center"/>
        </w:trPr>
        <w:tc>
          <w:tcPr>
            <w:tcW w:w="1594" w:type="dxa"/>
            <w:gridSpan w:val="2"/>
            <w:tcBorders>
              <w:left w:val="single" w:sz="4" w:space="0" w:color="auto"/>
              <w:bottom w:val="single" w:sz="4" w:space="0" w:color="auto"/>
            </w:tcBorders>
            <w:shd w:val="clear" w:color="auto" w:fill="FFFFFF"/>
          </w:tcPr>
          <w:p w:rsidR="00FD3078" w:rsidRDefault="00FD3078" w:rsidP="002F1E34">
            <w:pPr>
              <w:framePr w:w="9581" w:wrap="notBeside" w:vAnchor="text" w:hAnchor="text" w:xAlign="center" w:y="1"/>
              <w:rPr>
                <w:sz w:val="10"/>
                <w:szCs w:val="10"/>
              </w:rPr>
            </w:pPr>
          </w:p>
        </w:tc>
        <w:tc>
          <w:tcPr>
            <w:tcW w:w="2928" w:type="dxa"/>
            <w:tcBorders>
              <w:left w:val="single" w:sz="4" w:space="0" w:color="auto"/>
              <w:bottom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firstLine="0"/>
              <w:jc w:val="left"/>
            </w:pPr>
            <w:r>
              <w:t>Fuel dilution</w:t>
            </w:r>
          </w:p>
        </w:tc>
        <w:tc>
          <w:tcPr>
            <w:tcW w:w="3403" w:type="dxa"/>
            <w:tcBorders>
              <w:left w:val="single" w:sz="4" w:space="0" w:color="auto"/>
              <w:bottom w:val="single" w:sz="4" w:space="0" w:color="auto"/>
            </w:tcBorders>
            <w:shd w:val="clear" w:color="auto" w:fill="FFFFFF"/>
            <w:vAlign w:val="center"/>
          </w:tcPr>
          <w:p w:rsidR="00FD3078" w:rsidRDefault="00FD3078" w:rsidP="002F1E34">
            <w:pPr>
              <w:pStyle w:val="Bodytext20"/>
              <w:framePr w:w="9581" w:wrap="notBeside" w:vAnchor="text" w:hAnchor="text" w:xAlign="center" w:y="1"/>
              <w:shd w:val="clear" w:color="auto" w:fill="auto"/>
              <w:spacing w:after="0" w:line="293" w:lineRule="exact"/>
              <w:ind w:firstLine="0"/>
              <w:jc w:val="left"/>
            </w:pPr>
            <w:r>
              <w:t>Check injectors, fuel injection pumps, non-return valves, and fuel spill drains in cylinder heads and fuel feed pump.</w:t>
            </w:r>
          </w:p>
        </w:tc>
        <w:tc>
          <w:tcPr>
            <w:tcW w:w="1656" w:type="dxa"/>
            <w:gridSpan w:val="2"/>
            <w:tcBorders>
              <w:left w:val="single" w:sz="4" w:space="0" w:color="auto"/>
              <w:bottom w:val="single" w:sz="4" w:space="0" w:color="auto"/>
              <w:right w:val="single" w:sz="4" w:space="0" w:color="auto"/>
            </w:tcBorders>
            <w:shd w:val="clear" w:color="auto" w:fill="FFFFFF"/>
          </w:tcPr>
          <w:p w:rsidR="00FD3078" w:rsidRDefault="00FD3078" w:rsidP="002F1E34">
            <w:pPr>
              <w:pStyle w:val="Bodytext20"/>
              <w:framePr w:w="9581" w:wrap="notBeside" w:vAnchor="text" w:hAnchor="text" w:xAlign="center" w:y="1"/>
              <w:shd w:val="clear" w:color="auto" w:fill="auto"/>
              <w:spacing w:after="0"/>
              <w:ind w:left="140" w:firstLine="0"/>
              <w:jc w:val="left"/>
            </w:pPr>
            <w:r>
              <w:t>Section GH</w:t>
            </w:r>
          </w:p>
        </w:tc>
      </w:tr>
    </w:tbl>
    <w:p w:rsidR="00FD3078" w:rsidRDefault="00FD3078" w:rsidP="00FD3078">
      <w:pPr>
        <w:framePr w:w="9581" w:wrap="notBeside" w:vAnchor="text" w:hAnchor="text" w:xAlign="center" w:y="1"/>
        <w:rPr>
          <w:sz w:val="2"/>
          <w:szCs w:val="2"/>
        </w:rPr>
      </w:pPr>
    </w:p>
    <w:p w:rsidR="00FD3078" w:rsidRDefault="00FD3078" w:rsidP="00FD3078">
      <w:pPr>
        <w:rPr>
          <w:sz w:val="2"/>
          <w:szCs w:val="2"/>
        </w:rPr>
        <w:sectPr w:rsidR="00FD3078">
          <w:headerReference w:type="even" r:id="rId26"/>
          <w:headerReference w:type="default" r:id="rId27"/>
          <w:footerReference w:type="even" r:id="rId28"/>
          <w:footerReference w:type="default" r:id="rId29"/>
          <w:pgSz w:w="11900" w:h="16840"/>
          <w:pgMar w:top="801" w:right="1021" w:bottom="1130" w:left="1284" w:header="0" w:footer="3" w:gutter="0"/>
          <w:pgNumType w:start="6"/>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618"/>
        <w:gridCol w:w="2904"/>
        <w:gridCol w:w="3422"/>
        <w:gridCol w:w="1651"/>
      </w:tblGrid>
      <w:tr w:rsidR="00FD3078" w:rsidTr="002F1E34">
        <w:trPr>
          <w:trHeight w:hRule="exact" w:val="475"/>
          <w:jc w:val="center"/>
        </w:trPr>
        <w:tc>
          <w:tcPr>
            <w:tcW w:w="1618" w:type="dxa"/>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both"/>
            </w:pPr>
            <w:r>
              <w:lastRenderedPageBreak/>
              <w:t>SYMPTOM</w:t>
            </w:r>
          </w:p>
        </w:tc>
        <w:tc>
          <w:tcPr>
            <w:tcW w:w="2904" w:type="dxa"/>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left="340" w:firstLine="0"/>
              <w:jc w:val="left"/>
            </w:pPr>
            <w:r>
              <w:t>POSSIBLE CAUSE</w:t>
            </w:r>
          </w:p>
        </w:tc>
        <w:tc>
          <w:tcPr>
            <w:tcW w:w="3422" w:type="dxa"/>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pPr>
            <w:r>
              <w:t>REMEDY</w:t>
            </w:r>
          </w:p>
        </w:tc>
        <w:tc>
          <w:tcPr>
            <w:tcW w:w="1651" w:type="dxa"/>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REFERENCE</w:t>
            </w:r>
          </w:p>
        </w:tc>
      </w:tr>
      <w:tr w:rsidR="00FD3078" w:rsidTr="002F1E34">
        <w:trPr>
          <w:trHeight w:hRule="exact" w:val="1133"/>
          <w:jc w:val="center"/>
        </w:trPr>
        <w:tc>
          <w:tcPr>
            <w:tcW w:w="1618" w:type="dxa"/>
            <w:tcBorders>
              <w:top w:val="single" w:sz="4" w:space="0" w:color="auto"/>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line="288" w:lineRule="exact"/>
              <w:ind w:firstLine="0"/>
              <w:jc w:val="both"/>
            </w:pPr>
            <w:r>
              <w:t>Loss of speed and power</w:t>
            </w:r>
          </w:p>
        </w:tc>
        <w:tc>
          <w:tcPr>
            <w:tcW w:w="2904" w:type="dxa"/>
            <w:tcBorders>
              <w:top w:val="single" w:sz="4" w:space="0" w:color="auto"/>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line="290" w:lineRule="exact"/>
              <w:ind w:left="160" w:firstLine="0"/>
              <w:jc w:val="left"/>
            </w:pPr>
            <w:r>
              <w:t>Overload, (if exhaust is black)</w:t>
            </w:r>
          </w:p>
        </w:tc>
        <w:tc>
          <w:tcPr>
            <w:tcW w:w="3422" w:type="dxa"/>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both"/>
            </w:pPr>
            <w:r>
              <w:t>Load control portion of governor not operating correctly. Fit new governor.</w:t>
            </w:r>
          </w:p>
        </w:tc>
        <w:tc>
          <w:tcPr>
            <w:tcW w:w="1651" w:type="dxa"/>
            <w:tcBorders>
              <w:top w:val="single" w:sz="4" w:space="0" w:color="auto"/>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HA</w:t>
            </w:r>
          </w:p>
        </w:tc>
      </w:tr>
      <w:tr w:rsidR="00FD3078" w:rsidTr="002F1E34">
        <w:trPr>
          <w:trHeight w:hRule="exact" w:val="1152"/>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line="288" w:lineRule="exact"/>
              <w:ind w:left="160" w:firstLine="0"/>
              <w:jc w:val="left"/>
            </w:pPr>
            <w:r>
              <w:t>Obstruction in fuel supply to injection pumps</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88" w:lineRule="exact"/>
              <w:ind w:firstLine="0"/>
              <w:jc w:val="left"/>
            </w:pPr>
            <w:r>
              <w:t>Change filter element. Disconnect and clean out fuel piping. Vent the fuel system.</w:t>
            </w:r>
          </w:p>
        </w:tc>
        <w:tc>
          <w:tcPr>
            <w:tcW w:w="1651" w:type="dxa"/>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line="288" w:lineRule="exact"/>
              <w:ind w:firstLine="0"/>
              <w:jc w:val="left"/>
            </w:pPr>
            <w:r>
              <w:t>Section GE Section GB</w:t>
            </w:r>
          </w:p>
        </w:tc>
      </w:tr>
      <w:tr w:rsidR="00FD3078" w:rsidTr="002F1E34">
        <w:trPr>
          <w:trHeight w:hRule="exact" w:val="1157"/>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left="160" w:firstLine="0"/>
              <w:jc w:val="left"/>
            </w:pPr>
            <w:r>
              <w:t>Air in fuel system</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both"/>
            </w:pPr>
            <w:r>
              <w:t>Check all pipe connections and joints for leaks. Prime and vent the system</w:t>
            </w:r>
          </w:p>
        </w:tc>
        <w:tc>
          <w:tcPr>
            <w:tcW w:w="1651" w:type="dxa"/>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line="290" w:lineRule="exact"/>
              <w:ind w:firstLine="0"/>
              <w:jc w:val="left"/>
            </w:pPr>
            <w:r>
              <w:t>Section GB Section DA</w:t>
            </w:r>
          </w:p>
        </w:tc>
      </w:tr>
      <w:tr w:rsidR="00FD3078" w:rsidTr="002F1E34">
        <w:trPr>
          <w:trHeight w:hRule="exact" w:val="1133"/>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left="160" w:firstLine="0"/>
              <w:jc w:val="left"/>
            </w:pPr>
            <w:r>
              <w:t>Unsuitable fuel oil</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left"/>
            </w:pPr>
            <w:r>
              <w:t>Drain service tank,filters and piping. Refill with recommended fuel oil.</w:t>
            </w:r>
          </w:p>
        </w:tc>
        <w:tc>
          <w:tcPr>
            <w:tcW w:w="1651" w:type="dxa"/>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GA</w:t>
            </w:r>
          </w:p>
        </w:tc>
      </w:tr>
      <w:tr w:rsidR="00FD3078" w:rsidTr="002F1E34">
        <w:trPr>
          <w:trHeight w:hRule="exact" w:val="1176"/>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left="160" w:firstLine="0"/>
              <w:jc w:val="left"/>
            </w:pPr>
            <w:r>
              <w:t>Low fuel feed pressure</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left"/>
            </w:pPr>
            <w:r>
              <w:t>Check relief valves in fuel feed pump, and fuel reservoir for correct operation.</w:t>
            </w:r>
          </w:p>
        </w:tc>
        <w:tc>
          <w:tcPr>
            <w:tcW w:w="1651" w:type="dxa"/>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GC</w:t>
            </w:r>
          </w:p>
        </w:tc>
      </w:tr>
      <w:tr w:rsidR="00FD3078" w:rsidTr="002F1E34">
        <w:trPr>
          <w:trHeight w:hRule="exact" w:val="1426"/>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left="160" w:firstLine="0"/>
              <w:jc w:val="left"/>
            </w:pPr>
            <w:r>
              <w:t>Water in fuel system</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88" w:lineRule="exact"/>
              <w:ind w:firstLine="0"/>
              <w:jc w:val="left"/>
            </w:pPr>
            <w:r>
              <w:t>Drain coalescer, chip filter and all associated piping. Drain water from supply tank. Refill with water-free fuel.</w:t>
            </w:r>
          </w:p>
        </w:tc>
        <w:tc>
          <w:tcPr>
            <w:tcW w:w="1651" w:type="dxa"/>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G</w:t>
            </w:r>
          </w:p>
        </w:tc>
      </w:tr>
      <w:tr w:rsidR="00FD3078" w:rsidTr="002F1E34">
        <w:trPr>
          <w:trHeight w:hRule="exact" w:val="1176"/>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left="160" w:firstLine="0"/>
              <w:jc w:val="left"/>
            </w:pPr>
            <w:r>
              <w:t>Faulty injectors</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86" w:lineRule="exact"/>
              <w:ind w:firstLine="0"/>
              <w:jc w:val="left"/>
            </w:pPr>
            <w:r>
              <w:t>Fit new or reconditioned injectors, or clean and test existing assemblies.</w:t>
            </w:r>
          </w:p>
        </w:tc>
        <w:tc>
          <w:tcPr>
            <w:tcW w:w="1651" w:type="dxa"/>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GH</w:t>
            </w:r>
          </w:p>
        </w:tc>
      </w:tr>
      <w:tr w:rsidR="00FD3078" w:rsidTr="002F1E34">
        <w:trPr>
          <w:trHeight w:hRule="exact" w:val="869"/>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left="160" w:firstLine="0"/>
              <w:jc w:val="left"/>
            </w:pPr>
            <w:r>
              <w:t>Faulty injection pumps(s)</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3" w:lineRule="exact"/>
              <w:ind w:firstLine="0"/>
              <w:jc w:val="both"/>
            </w:pPr>
            <w:r>
              <w:t>Refer to notes on injection pump faults and servicing.</w:t>
            </w:r>
          </w:p>
        </w:tc>
        <w:tc>
          <w:tcPr>
            <w:tcW w:w="1651" w:type="dxa"/>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Section.GF</w:t>
            </w:r>
          </w:p>
        </w:tc>
      </w:tr>
      <w:tr w:rsidR="00FD3078" w:rsidTr="002F1E34">
        <w:trPr>
          <w:trHeight w:hRule="exact" w:val="1166"/>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line="288" w:lineRule="exact"/>
              <w:ind w:left="160" w:firstLine="0"/>
              <w:jc w:val="left"/>
            </w:pPr>
            <w:r>
              <w:t>Fuel injection pump control linkage incorrectly set</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both"/>
            </w:pPr>
            <w:r>
              <w:t>Check that linkage has correct movement. Check fuel limiter operation.</w:t>
            </w:r>
          </w:p>
        </w:tc>
        <w:tc>
          <w:tcPr>
            <w:tcW w:w="1651" w:type="dxa"/>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line="293" w:lineRule="exact"/>
              <w:ind w:firstLine="0"/>
              <w:jc w:val="left"/>
            </w:pPr>
            <w:r>
              <w:t>Section HC Section HB</w:t>
            </w:r>
          </w:p>
        </w:tc>
      </w:tr>
      <w:tr w:rsidR="00FD3078" w:rsidTr="002F1E34">
        <w:trPr>
          <w:trHeight w:hRule="exact" w:val="845"/>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3" w:lineRule="exact"/>
              <w:ind w:left="160" w:firstLine="0"/>
              <w:jc w:val="left"/>
            </w:pPr>
            <w:r>
              <w:t>Fuel injection timing incorrect</w:t>
            </w:r>
          </w:p>
        </w:tc>
        <w:tc>
          <w:tcPr>
            <w:tcW w:w="3422"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both"/>
            </w:pPr>
            <w:r>
              <w:t>Check and readjust if necessary.</w:t>
            </w:r>
          </w:p>
        </w:tc>
        <w:tc>
          <w:tcPr>
            <w:tcW w:w="1651" w:type="dxa"/>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CC</w:t>
            </w:r>
          </w:p>
        </w:tc>
      </w:tr>
      <w:tr w:rsidR="00FD3078" w:rsidTr="002F1E34">
        <w:trPr>
          <w:trHeight w:hRule="exact" w:val="595"/>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left="160" w:firstLine="0"/>
              <w:jc w:val="left"/>
            </w:pPr>
            <w:r>
              <w:t>Defective turbocharger</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both"/>
            </w:pPr>
            <w:r>
              <w:t>Change turbocharger.</w:t>
            </w:r>
          </w:p>
        </w:tc>
        <w:tc>
          <w:tcPr>
            <w:tcW w:w="1651" w:type="dxa"/>
            <w:tcBorders>
              <w:left w:val="single" w:sz="4" w:space="0" w:color="auto"/>
              <w:righ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Section M</w:t>
            </w:r>
          </w:p>
        </w:tc>
      </w:tr>
      <w:tr w:rsidR="00FD3078" w:rsidTr="002F1E34">
        <w:trPr>
          <w:trHeight w:hRule="exact" w:val="562"/>
          <w:jc w:val="center"/>
        </w:trPr>
        <w:tc>
          <w:tcPr>
            <w:tcW w:w="161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left="160" w:firstLine="0"/>
              <w:jc w:val="left"/>
            </w:pPr>
            <w:r>
              <w:t>Air filters choked</w:t>
            </w:r>
          </w:p>
        </w:tc>
        <w:tc>
          <w:tcPr>
            <w:tcW w:w="3422"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both"/>
            </w:pPr>
            <w:r>
              <w:t>Remove and clean.</w:t>
            </w:r>
          </w:p>
        </w:tc>
        <w:tc>
          <w:tcPr>
            <w:tcW w:w="1651" w:type="dxa"/>
            <w:tcBorders>
              <w:left w:val="single" w:sz="4" w:space="0" w:color="auto"/>
              <w:righ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Section LA</w:t>
            </w:r>
          </w:p>
        </w:tc>
      </w:tr>
      <w:tr w:rsidR="00FD3078" w:rsidTr="002F1E34">
        <w:trPr>
          <w:trHeight w:hRule="exact" w:val="826"/>
          <w:jc w:val="center"/>
        </w:trPr>
        <w:tc>
          <w:tcPr>
            <w:tcW w:w="1618" w:type="dxa"/>
            <w:tcBorders>
              <w:left w:val="single" w:sz="4" w:space="0" w:color="auto"/>
              <w:bottom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904" w:type="dxa"/>
            <w:tcBorders>
              <w:left w:val="single" w:sz="4" w:space="0" w:color="auto"/>
              <w:bottom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left="160" w:firstLine="0"/>
              <w:jc w:val="left"/>
            </w:pPr>
            <w:r>
              <w:t>Lack of compression</w:t>
            </w:r>
          </w:p>
        </w:tc>
        <w:tc>
          <w:tcPr>
            <w:tcW w:w="3422" w:type="dxa"/>
            <w:tcBorders>
              <w:left w:val="single" w:sz="4" w:space="0" w:color="auto"/>
              <w:bottom w:val="single" w:sz="4" w:space="0" w:color="auto"/>
            </w:tcBorders>
            <w:shd w:val="clear" w:color="auto" w:fill="FFFFFF"/>
            <w:vAlign w:val="bottom"/>
          </w:tcPr>
          <w:p w:rsidR="00FD3078" w:rsidRDefault="00FD3078" w:rsidP="002F1E34">
            <w:pPr>
              <w:pStyle w:val="Bodytext20"/>
              <w:framePr w:w="9595" w:wrap="notBeside" w:vAnchor="text" w:hAnchor="text" w:xAlign="center" w:y="1"/>
              <w:shd w:val="clear" w:color="auto" w:fill="auto"/>
              <w:spacing w:after="0"/>
              <w:ind w:firstLine="0"/>
              <w:jc w:val="both"/>
            </w:pPr>
            <w:r>
              <w:t>See remedies listed in Chapter</w:t>
            </w:r>
          </w:p>
          <w:p w:rsidR="00FD3078" w:rsidRDefault="00FD3078" w:rsidP="002F1E34">
            <w:pPr>
              <w:pStyle w:val="Bodytext20"/>
              <w:framePr w:w="9595" w:wrap="notBeside" w:vAnchor="text" w:hAnchor="text" w:xAlign="center" w:y="1"/>
              <w:shd w:val="clear" w:color="auto" w:fill="auto"/>
              <w:spacing w:after="0"/>
              <w:ind w:firstLine="0"/>
              <w:jc w:val="both"/>
            </w:pPr>
            <w:r>
              <w:t>1 under Starting Difficulties.</w:t>
            </w:r>
          </w:p>
        </w:tc>
        <w:tc>
          <w:tcPr>
            <w:tcW w:w="1651" w:type="dxa"/>
            <w:tcBorders>
              <w:left w:val="single" w:sz="4" w:space="0" w:color="auto"/>
              <w:bottom w:val="single" w:sz="4" w:space="0" w:color="auto"/>
              <w:right w:val="single" w:sz="4" w:space="0" w:color="auto"/>
            </w:tcBorders>
            <w:shd w:val="clear" w:color="auto" w:fill="FFFFFF"/>
          </w:tcPr>
          <w:p w:rsidR="00FD3078" w:rsidRDefault="00FD3078" w:rsidP="002F1E34">
            <w:pPr>
              <w:framePr w:w="9595" w:wrap="notBeside" w:vAnchor="text" w:hAnchor="text" w:xAlign="center" w:y="1"/>
              <w:rPr>
                <w:sz w:val="10"/>
                <w:szCs w:val="10"/>
              </w:rPr>
            </w:pPr>
          </w:p>
        </w:tc>
      </w:tr>
    </w:tbl>
    <w:p w:rsidR="00FD3078" w:rsidRDefault="00FD3078" w:rsidP="00FD3078">
      <w:pPr>
        <w:framePr w:w="9595" w:wrap="notBeside" w:vAnchor="text" w:hAnchor="text" w:xAlign="center" w:y="1"/>
        <w:rPr>
          <w:sz w:val="2"/>
          <w:szCs w:val="2"/>
        </w:rPr>
      </w:pPr>
    </w:p>
    <w:p w:rsidR="00FD3078" w:rsidRDefault="00FD3078" w:rsidP="00FD3078">
      <w:pPr>
        <w:rPr>
          <w:sz w:val="2"/>
          <w:szCs w:val="2"/>
        </w:rPr>
        <w:sectPr w:rsidR="00FD3078">
          <w:headerReference w:type="even" r:id="rId30"/>
          <w:headerReference w:type="default" r:id="rId31"/>
          <w:footerReference w:type="even" r:id="rId32"/>
          <w:footerReference w:type="default" r:id="rId33"/>
          <w:pgSz w:w="11900" w:h="16840"/>
          <w:pgMar w:top="801" w:right="1021" w:bottom="1130" w:left="1284" w:header="0" w:footer="3" w:gutter="0"/>
          <w:pgNumType w:start="88"/>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589"/>
        <w:gridCol w:w="2933"/>
        <w:gridCol w:w="3408"/>
        <w:gridCol w:w="1656"/>
      </w:tblGrid>
      <w:tr w:rsidR="00FD3078" w:rsidTr="002F1E34">
        <w:trPr>
          <w:trHeight w:hRule="exact" w:val="470"/>
          <w:jc w:val="center"/>
        </w:trPr>
        <w:tc>
          <w:tcPr>
            <w:tcW w:w="1589"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lastRenderedPageBreak/>
              <w:t>SYMPTOM</w:t>
            </w:r>
          </w:p>
        </w:tc>
        <w:tc>
          <w:tcPr>
            <w:tcW w:w="2933"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pPr>
            <w:r>
              <w:t>POSSIBLE CAUSE</w:t>
            </w:r>
          </w:p>
        </w:tc>
        <w:tc>
          <w:tcPr>
            <w:tcW w:w="3408"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pPr>
            <w:r>
              <w:t>REMEDY</w:t>
            </w:r>
          </w:p>
        </w:tc>
        <w:tc>
          <w:tcPr>
            <w:tcW w:w="1656" w:type="dxa"/>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REFERENCE</w:t>
            </w:r>
          </w:p>
        </w:tc>
      </w:tr>
      <w:tr w:rsidR="00FD3078" w:rsidTr="002F1E34">
        <w:trPr>
          <w:trHeight w:hRule="exact" w:val="1123"/>
          <w:jc w:val="center"/>
        </w:trPr>
        <w:tc>
          <w:tcPr>
            <w:tcW w:w="1589"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88" w:lineRule="exact"/>
              <w:ind w:firstLine="0"/>
              <w:jc w:val="left"/>
            </w:pPr>
            <w:r>
              <w:t>Loss of speed and power (Contd)</w:t>
            </w:r>
          </w:p>
        </w:tc>
        <w:tc>
          <w:tcPr>
            <w:tcW w:w="2933" w:type="dxa"/>
            <w:tcBorders>
              <w:top w:val="single" w:sz="4" w:space="0" w:color="auto"/>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line="290" w:lineRule="exact"/>
              <w:ind w:firstLine="0"/>
              <w:jc w:val="left"/>
            </w:pPr>
            <w:r>
              <w:t>Engine requires de</w:t>
            </w:r>
            <w:r>
              <w:softHyphen/>
              <w:t>carbonising</w:t>
            </w:r>
          </w:p>
        </w:tc>
        <w:tc>
          <w:tcPr>
            <w:tcW w:w="3408"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88" w:lineRule="exact"/>
              <w:ind w:left="140" w:firstLine="0"/>
              <w:jc w:val="left"/>
            </w:pPr>
            <w:r>
              <w:t>Remove cylinder heads. Examine heads and piston crowns for carbon deposits.</w:t>
            </w:r>
          </w:p>
        </w:tc>
        <w:tc>
          <w:tcPr>
            <w:tcW w:w="1656" w:type="dxa"/>
            <w:tcBorders>
              <w:top w:val="single" w:sz="4" w:space="0" w:color="auto"/>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FA</w:t>
            </w:r>
          </w:p>
        </w:tc>
      </w:tr>
      <w:tr w:rsidR="00FD3078" w:rsidTr="002F1E34">
        <w:trPr>
          <w:trHeight w:hRule="exact" w:val="874"/>
          <w:jc w:val="center"/>
        </w:trPr>
        <w:tc>
          <w:tcPr>
            <w:tcW w:w="1589"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2933"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3" w:lineRule="exact"/>
              <w:ind w:firstLine="0"/>
              <w:jc w:val="left"/>
            </w:pPr>
            <w:r>
              <w:t>Partial piston or bearing seizure</w:t>
            </w:r>
          </w:p>
        </w:tc>
        <w:tc>
          <w:tcPr>
            <w:tcW w:w="3408"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left="140" w:firstLine="0"/>
              <w:jc w:val="left"/>
            </w:pPr>
            <w:r>
              <w:t>Remove pistons and bearings and examine for seizure.</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FB</w:t>
            </w:r>
          </w:p>
        </w:tc>
      </w:tr>
      <w:tr w:rsidR="00FD3078" w:rsidTr="002F1E34">
        <w:trPr>
          <w:trHeight w:hRule="exact" w:val="2002"/>
          <w:jc w:val="center"/>
        </w:trPr>
        <w:tc>
          <w:tcPr>
            <w:tcW w:w="1589" w:type="dxa"/>
            <w:tcBorders>
              <w:top w:val="single" w:sz="4" w:space="0" w:color="auto"/>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line="286" w:lineRule="exact"/>
              <w:ind w:firstLine="0"/>
              <w:jc w:val="left"/>
            </w:pPr>
            <w:r>
              <w:t>Speed</w:t>
            </w:r>
          </w:p>
          <w:p w:rsidR="00FD3078" w:rsidRDefault="00FD3078" w:rsidP="002F1E34">
            <w:pPr>
              <w:pStyle w:val="Bodytext20"/>
              <w:framePr w:w="9586" w:wrap="notBeside" w:vAnchor="text" w:hAnchor="text" w:xAlign="center" w:y="1"/>
              <w:shd w:val="clear" w:color="auto" w:fill="auto"/>
              <w:spacing w:after="0" w:line="286" w:lineRule="exact"/>
              <w:ind w:firstLine="0"/>
              <w:jc w:val="left"/>
            </w:pPr>
            <w:r>
              <w:t>fluctuation</w:t>
            </w:r>
          </w:p>
          <w:p w:rsidR="00FD3078" w:rsidRDefault="00FD3078" w:rsidP="002F1E34">
            <w:pPr>
              <w:pStyle w:val="Bodytext20"/>
              <w:framePr w:w="9586" w:wrap="notBeside" w:vAnchor="text" w:hAnchor="text" w:xAlign="center" w:y="1"/>
              <w:shd w:val="clear" w:color="auto" w:fill="auto"/>
              <w:spacing w:after="0" w:line="286" w:lineRule="exact"/>
              <w:ind w:firstLine="0"/>
              <w:jc w:val="left"/>
            </w:pPr>
            <w:r>
              <w:t>(hunting)</w:t>
            </w:r>
          </w:p>
        </w:tc>
        <w:tc>
          <w:tcPr>
            <w:tcW w:w="2933" w:type="dxa"/>
            <w:tcBorders>
              <w:top w:val="single" w:sz="4" w:space="0" w:color="auto"/>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280" w:line="290" w:lineRule="exact"/>
              <w:ind w:firstLine="0"/>
              <w:jc w:val="left"/>
            </w:pPr>
            <w:r>
              <w:t>Abnormal fluctuations of load</w:t>
            </w:r>
          </w:p>
          <w:p w:rsidR="00FD3078" w:rsidRDefault="00FD3078" w:rsidP="002F1E34">
            <w:pPr>
              <w:pStyle w:val="Bodytext20"/>
              <w:framePr w:w="9586" w:wrap="notBeside" w:vAnchor="text" w:hAnchor="text" w:xAlign="center" w:y="1"/>
              <w:shd w:val="clear" w:color="auto" w:fill="auto"/>
              <w:spacing w:before="280" w:after="0"/>
              <w:ind w:firstLine="0"/>
              <w:jc w:val="left"/>
            </w:pPr>
            <w:r>
              <w:t>Air in fuel system</w:t>
            </w:r>
          </w:p>
        </w:tc>
        <w:tc>
          <w:tcPr>
            <w:tcW w:w="3408"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280" w:line="288" w:lineRule="exact"/>
              <w:ind w:left="140" w:firstLine="0"/>
              <w:jc w:val="left"/>
            </w:pPr>
            <w:r>
              <w:t>Check clutches and drive belts if fitted, for slipping.</w:t>
            </w:r>
          </w:p>
          <w:p w:rsidR="00FD3078" w:rsidRDefault="00FD3078" w:rsidP="002F1E34">
            <w:pPr>
              <w:pStyle w:val="Bodytext20"/>
              <w:framePr w:w="9586" w:wrap="notBeside" w:vAnchor="text" w:hAnchor="text" w:xAlign="center" w:y="1"/>
              <w:shd w:val="clear" w:color="auto" w:fill="auto"/>
              <w:spacing w:before="280" w:after="0" w:line="288" w:lineRule="exact"/>
              <w:ind w:left="140" w:firstLine="0"/>
              <w:jc w:val="left"/>
            </w:pPr>
            <w:r>
              <w:t>Prime and vent the system. Check correct operation of fuel reservoir vent.</w:t>
            </w:r>
          </w:p>
        </w:tc>
        <w:tc>
          <w:tcPr>
            <w:tcW w:w="1656" w:type="dxa"/>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Section DA</w:t>
            </w:r>
          </w:p>
        </w:tc>
      </w:tr>
      <w:tr w:rsidR="00FD3078" w:rsidTr="002F1E34">
        <w:trPr>
          <w:trHeight w:hRule="exact" w:val="883"/>
          <w:jc w:val="center"/>
        </w:trPr>
        <w:tc>
          <w:tcPr>
            <w:tcW w:w="1589"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2933" w:type="dxa"/>
            <w:tcBorders>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Water in fuel</w:t>
            </w:r>
          </w:p>
        </w:tc>
        <w:tc>
          <w:tcPr>
            <w:tcW w:w="3408"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left="140" w:firstLine="0"/>
              <w:jc w:val="left"/>
            </w:pPr>
            <w:r>
              <w:t>Check fuel filters for water. Drain and change element.</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GE</w:t>
            </w:r>
          </w:p>
        </w:tc>
      </w:tr>
      <w:tr w:rsidR="00FD3078" w:rsidTr="002F1E34">
        <w:trPr>
          <w:trHeight w:hRule="exact" w:val="878"/>
          <w:jc w:val="center"/>
        </w:trPr>
        <w:tc>
          <w:tcPr>
            <w:tcW w:w="1589"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2933"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88" w:lineRule="exact"/>
              <w:ind w:firstLine="0"/>
              <w:jc w:val="left"/>
            </w:pPr>
            <w:r>
              <w:t>Incorrect fuel supply pressure</w:t>
            </w:r>
          </w:p>
        </w:tc>
        <w:tc>
          <w:tcPr>
            <w:tcW w:w="3408" w:type="dxa"/>
            <w:tcBorders>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left="140" w:firstLine="0"/>
              <w:jc w:val="left"/>
            </w:pPr>
            <w:r>
              <w:t>Check fuel feed pump.</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GC</w:t>
            </w:r>
          </w:p>
        </w:tc>
      </w:tr>
      <w:tr w:rsidR="00FD3078" w:rsidTr="002F1E34">
        <w:trPr>
          <w:trHeight w:hRule="exact" w:val="566"/>
          <w:jc w:val="center"/>
        </w:trPr>
        <w:tc>
          <w:tcPr>
            <w:tcW w:w="1589"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2933"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Blockage in fuel supply</w:t>
            </w:r>
          </w:p>
        </w:tc>
        <w:tc>
          <w:tcPr>
            <w:tcW w:w="3408"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left="140" w:firstLine="0"/>
              <w:jc w:val="left"/>
            </w:pPr>
            <w:r>
              <w:t>Check filter and supply line.</w:t>
            </w:r>
          </w:p>
        </w:tc>
        <w:tc>
          <w:tcPr>
            <w:tcW w:w="1656" w:type="dxa"/>
            <w:tcBorders>
              <w:left w:val="single" w:sz="4" w:space="0" w:color="auto"/>
              <w:righ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Section GB</w:t>
            </w:r>
          </w:p>
        </w:tc>
      </w:tr>
      <w:tr w:rsidR="00FD3078" w:rsidTr="002F1E34">
        <w:trPr>
          <w:trHeight w:hRule="exact" w:val="874"/>
          <w:jc w:val="center"/>
        </w:trPr>
        <w:tc>
          <w:tcPr>
            <w:tcW w:w="1589"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2933" w:type="dxa"/>
            <w:tcBorders>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Defective governor</w:t>
            </w:r>
          </w:p>
        </w:tc>
        <w:tc>
          <w:tcPr>
            <w:tcW w:w="3408"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left="140" w:firstLine="0"/>
              <w:jc w:val="left"/>
            </w:pPr>
            <w:r>
              <w:t>Check governor operation. Fit new assembly if necessary.</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HA</w:t>
            </w:r>
          </w:p>
        </w:tc>
      </w:tr>
      <w:tr w:rsidR="00FD3078" w:rsidTr="002F1E34">
        <w:trPr>
          <w:trHeight w:hRule="exact" w:val="1157"/>
          <w:jc w:val="center"/>
        </w:trPr>
        <w:tc>
          <w:tcPr>
            <w:tcW w:w="1589"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2933" w:type="dxa"/>
            <w:tcBorders>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line="290" w:lineRule="exact"/>
              <w:ind w:firstLine="0"/>
              <w:jc w:val="left"/>
            </w:pPr>
            <w:r>
              <w:t>Fuel injection pump control linkage faulty</w:t>
            </w:r>
          </w:p>
        </w:tc>
        <w:tc>
          <w:tcPr>
            <w:tcW w:w="3408"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left="140" w:firstLine="0"/>
              <w:jc w:val="left"/>
            </w:pPr>
            <w:r>
              <w:t>Check the linkage for excessive wear or seizure. Check for broken return springs.</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HC</w:t>
            </w:r>
          </w:p>
        </w:tc>
      </w:tr>
      <w:tr w:rsidR="00FD3078" w:rsidTr="002F1E34">
        <w:trPr>
          <w:trHeight w:hRule="exact" w:val="869"/>
          <w:jc w:val="center"/>
        </w:trPr>
        <w:tc>
          <w:tcPr>
            <w:tcW w:w="1589"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2933"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88" w:lineRule="exact"/>
              <w:ind w:firstLine="0"/>
              <w:jc w:val="left"/>
            </w:pPr>
            <w:r>
              <w:t>Fuel injection pump(s) faulty</w:t>
            </w:r>
          </w:p>
        </w:tc>
        <w:tc>
          <w:tcPr>
            <w:tcW w:w="3408"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88" w:lineRule="exact"/>
              <w:ind w:left="140" w:firstLine="0"/>
              <w:jc w:val="left"/>
            </w:pPr>
            <w:r>
              <w:t>Refer to Notes on injection pump faults and servicing.</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GF</w:t>
            </w:r>
          </w:p>
        </w:tc>
      </w:tr>
      <w:tr w:rsidR="00FD3078" w:rsidTr="002F1E34">
        <w:trPr>
          <w:trHeight w:hRule="exact" w:val="850"/>
          <w:jc w:val="center"/>
        </w:trPr>
        <w:tc>
          <w:tcPr>
            <w:tcW w:w="1589"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2933"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88" w:lineRule="exact"/>
              <w:ind w:firstLine="0"/>
              <w:jc w:val="left"/>
            </w:pPr>
            <w:r>
              <w:t>Dirty or sticking injector nozzles</w:t>
            </w:r>
          </w:p>
        </w:tc>
        <w:tc>
          <w:tcPr>
            <w:tcW w:w="3408" w:type="dxa"/>
            <w:tcBorders>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left="140" w:firstLine="0"/>
              <w:jc w:val="left"/>
            </w:pPr>
            <w:r>
              <w:t>Clean and test.</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GH</w:t>
            </w:r>
          </w:p>
        </w:tc>
      </w:tr>
      <w:tr w:rsidR="00FD3078" w:rsidTr="002F1E34">
        <w:trPr>
          <w:trHeight w:hRule="exact" w:val="1118"/>
          <w:jc w:val="center"/>
        </w:trPr>
        <w:tc>
          <w:tcPr>
            <w:tcW w:w="1589" w:type="dxa"/>
            <w:tcBorders>
              <w:left w:val="single" w:sz="4" w:space="0" w:color="auto"/>
              <w:bottom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2933" w:type="dxa"/>
            <w:tcBorders>
              <w:left w:val="single" w:sz="4" w:space="0" w:color="auto"/>
              <w:bottom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Partial engine seizure</w:t>
            </w:r>
          </w:p>
        </w:tc>
        <w:tc>
          <w:tcPr>
            <w:tcW w:w="3408" w:type="dxa"/>
            <w:tcBorders>
              <w:left w:val="single" w:sz="4" w:space="0" w:color="auto"/>
              <w:bottom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left="140" w:firstLine="0"/>
              <w:jc w:val="left"/>
            </w:pPr>
            <w:r>
              <w:t>Bar engine round by hand. Check bearings and pistons for seizure.</w:t>
            </w:r>
          </w:p>
        </w:tc>
        <w:tc>
          <w:tcPr>
            <w:tcW w:w="1656" w:type="dxa"/>
            <w:tcBorders>
              <w:left w:val="single" w:sz="4" w:space="0" w:color="auto"/>
              <w:bottom w:val="single" w:sz="4" w:space="0" w:color="auto"/>
              <w:right w:val="single" w:sz="4" w:space="0" w:color="auto"/>
            </w:tcBorders>
            <w:shd w:val="clear" w:color="auto" w:fill="FFFFFF"/>
          </w:tcPr>
          <w:p w:rsidR="00FD3078" w:rsidRDefault="00FD3078" w:rsidP="002F1E34">
            <w:pPr>
              <w:framePr w:w="9586" w:wrap="notBeside" w:vAnchor="text" w:hAnchor="text" w:xAlign="center" w:y="1"/>
              <w:rPr>
                <w:sz w:val="10"/>
                <w:szCs w:val="10"/>
              </w:rPr>
            </w:pPr>
          </w:p>
        </w:tc>
      </w:tr>
    </w:tbl>
    <w:p w:rsidR="00FD3078" w:rsidRDefault="00FD3078" w:rsidP="00FD3078">
      <w:pPr>
        <w:framePr w:w="9586" w:wrap="notBeside" w:vAnchor="text" w:hAnchor="text" w:xAlign="center" w:y="1"/>
        <w:rPr>
          <w:sz w:val="2"/>
          <w:szCs w:val="2"/>
        </w:rPr>
      </w:pPr>
    </w:p>
    <w:p w:rsidR="00FD3078" w:rsidRDefault="00FD3078" w:rsidP="00FD3078">
      <w:pPr>
        <w:rPr>
          <w:sz w:val="2"/>
          <w:szCs w:val="2"/>
        </w:rPr>
        <w:sectPr w:rsidR="00FD3078">
          <w:headerReference w:type="even" r:id="rId34"/>
          <w:headerReference w:type="default" r:id="rId35"/>
          <w:footerReference w:type="even" r:id="rId36"/>
          <w:footerReference w:type="default" r:id="rId37"/>
          <w:pgSz w:w="11900" w:h="16840"/>
          <w:pgMar w:top="801" w:right="1021" w:bottom="1130" w:left="1284" w:header="0" w:footer="3" w:gutter="0"/>
          <w:pgNumType w:start="8"/>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78"/>
        <w:gridCol w:w="1344"/>
        <w:gridCol w:w="2899"/>
        <w:gridCol w:w="3418"/>
        <w:gridCol w:w="1358"/>
        <w:gridCol w:w="298"/>
      </w:tblGrid>
      <w:tr w:rsidR="00FD3078" w:rsidTr="002F1E34">
        <w:trPr>
          <w:trHeight w:hRule="exact" w:val="470"/>
          <w:jc w:val="center"/>
        </w:trPr>
        <w:tc>
          <w:tcPr>
            <w:tcW w:w="1622" w:type="dxa"/>
            <w:gridSpan w:val="2"/>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lastRenderedPageBreak/>
              <w:t>SYMPTOM</w:t>
            </w:r>
          </w:p>
        </w:tc>
        <w:tc>
          <w:tcPr>
            <w:tcW w:w="2899" w:type="dxa"/>
            <w:tcBorders>
              <w:top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left="340" w:firstLine="0"/>
              <w:jc w:val="left"/>
            </w:pPr>
            <w:r>
              <w:t>POSSIBLE CAUSE</w:t>
            </w:r>
          </w:p>
        </w:tc>
        <w:tc>
          <w:tcPr>
            <w:tcW w:w="3418" w:type="dxa"/>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pPr>
            <w:r>
              <w:t>REMEDY</w:t>
            </w:r>
          </w:p>
        </w:tc>
        <w:tc>
          <w:tcPr>
            <w:tcW w:w="1656" w:type="dxa"/>
            <w:gridSpan w:val="2"/>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REFERENCE</w:t>
            </w:r>
          </w:p>
        </w:tc>
      </w:tr>
      <w:tr w:rsidR="00FD3078" w:rsidTr="002F1E34">
        <w:trPr>
          <w:trHeight w:hRule="exact" w:val="720"/>
          <w:jc w:val="center"/>
        </w:trPr>
        <w:tc>
          <w:tcPr>
            <w:tcW w:w="1622" w:type="dxa"/>
            <w:gridSpan w:val="2"/>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Blue exhaust</w:t>
            </w:r>
          </w:p>
        </w:tc>
        <w:tc>
          <w:tcPr>
            <w:tcW w:w="2899" w:type="dxa"/>
            <w:tcBorders>
              <w:top w:val="single" w:sz="4" w:space="0" w:color="auto"/>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3418" w:type="dxa"/>
            <w:tcBorders>
              <w:top w:val="single" w:sz="4" w:space="0" w:color="auto"/>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1656" w:type="dxa"/>
            <w:gridSpan w:val="2"/>
            <w:tcBorders>
              <w:top w:val="single" w:sz="4" w:space="0" w:color="auto"/>
              <w:left w:val="single" w:sz="4" w:space="0" w:color="auto"/>
              <w:right w:val="single" w:sz="4" w:space="0" w:color="auto"/>
            </w:tcBorders>
            <w:shd w:val="clear" w:color="auto" w:fill="FFFFFF"/>
          </w:tcPr>
          <w:p w:rsidR="00FD3078" w:rsidRDefault="00FD3078" w:rsidP="002F1E34">
            <w:pPr>
              <w:framePr w:w="9595" w:wrap="notBeside" w:vAnchor="text" w:hAnchor="text" w:xAlign="center" w:y="1"/>
              <w:rPr>
                <w:sz w:val="10"/>
                <w:szCs w:val="10"/>
              </w:rPr>
            </w:pPr>
          </w:p>
        </w:tc>
      </w:tr>
      <w:tr w:rsidR="00FD3078" w:rsidTr="002F1E34">
        <w:trPr>
          <w:trHeight w:hRule="exact" w:val="1243"/>
          <w:jc w:val="center"/>
        </w:trPr>
        <w:tc>
          <w:tcPr>
            <w:tcW w:w="278" w:type="dxa"/>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1344" w:type="dxa"/>
            <w:tcBorders>
              <w:top w:val="single" w:sz="4" w:space="0" w:color="auto"/>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line="254" w:lineRule="exact"/>
              <w:ind w:left="240" w:firstLine="0"/>
              <w:jc w:val="left"/>
            </w:pPr>
            <w:r>
              <w:rPr>
                <w:rStyle w:val="Headerorfooter5pt"/>
              </w:rPr>
              <w:t>NOTE:</w:t>
            </w:r>
          </w:p>
        </w:tc>
        <w:tc>
          <w:tcPr>
            <w:tcW w:w="7675" w:type="dxa"/>
            <w:gridSpan w:val="3"/>
            <w:tcBorders>
              <w:top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both"/>
            </w:pPr>
            <w:r>
              <w:rPr>
                <w:rStyle w:val="Headerorfooter5pt"/>
              </w:rPr>
              <w:t>Bluish-grey appearance is an indication that lubricating oil is being burnt in the combustion chamber, usually accompanied by poor compression.</w:t>
            </w:r>
          </w:p>
        </w:tc>
        <w:tc>
          <w:tcPr>
            <w:tcW w:w="298" w:type="dxa"/>
            <w:tcBorders>
              <w:left w:val="single" w:sz="4" w:space="0" w:color="auto"/>
              <w:right w:val="single" w:sz="4" w:space="0" w:color="auto"/>
            </w:tcBorders>
            <w:shd w:val="clear" w:color="auto" w:fill="FFFFFF"/>
          </w:tcPr>
          <w:p w:rsidR="00FD3078" w:rsidRDefault="00FD3078" w:rsidP="002F1E34">
            <w:pPr>
              <w:framePr w:w="9595" w:wrap="notBeside" w:vAnchor="text" w:hAnchor="text" w:xAlign="center" w:y="1"/>
              <w:rPr>
                <w:sz w:val="10"/>
                <w:szCs w:val="10"/>
              </w:rPr>
            </w:pPr>
          </w:p>
        </w:tc>
      </w:tr>
      <w:tr w:rsidR="00FD3078" w:rsidTr="002F1E34">
        <w:trPr>
          <w:trHeight w:hRule="exact" w:val="1267"/>
          <w:jc w:val="center"/>
        </w:trPr>
        <w:tc>
          <w:tcPr>
            <w:tcW w:w="1622" w:type="dxa"/>
            <w:gridSpan w:val="2"/>
            <w:tcBorders>
              <w:top w:val="single" w:sz="4" w:space="0" w:color="auto"/>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top w:val="single" w:sz="4" w:space="0" w:color="auto"/>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Unsuitable lubricating oil</w:t>
            </w:r>
          </w:p>
        </w:tc>
        <w:tc>
          <w:tcPr>
            <w:tcW w:w="3418" w:type="dxa"/>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88" w:lineRule="exact"/>
              <w:ind w:firstLine="0"/>
              <w:jc w:val="both"/>
            </w:pPr>
            <w:r>
              <w:t>Drain and clean out sump, filters and piping. Fill with recommended oil.</w:t>
            </w:r>
          </w:p>
        </w:tc>
        <w:tc>
          <w:tcPr>
            <w:tcW w:w="1656" w:type="dxa"/>
            <w:gridSpan w:val="2"/>
            <w:tcBorders>
              <w:top w:val="single" w:sz="4" w:space="0" w:color="auto"/>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JA</w:t>
            </w:r>
          </w:p>
        </w:tc>
      </w:tr>
      <w:tr w:rsidR="00FD3078" w:rsidTr="002F1E34">
        <w:trPr>
          <w:trHeight w:hRule="exact" w:val="898"/>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left"/>
            </w:pPr>
            <w:r>
              <w:t>Worn cylinder liners pistons and rings</w:t>
            </w:r>
          </w:p>
        </w:tc>
        <w:tc>
          <w:tcPr>
            <w:tcW w:w="3418"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both"/>
            </w:pPr>
            <w:r>
              <w:t>Check cylinder liner wear.</w:t>
            </w:r>
          </w:p>
        </w:tc>
        <w:tc>
          <w:tcPr>
            <w:tcW w:w="1656" w:type="dxa"/>
            <w:gridSpan w:val="2"/>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FH</w:t>
            </w:r>
          </w:p>
        </w:tc>
      </w:tr>
      <w:tr w:rsidR="00FD3078" w:rsidTr="002F1E34">
        <w:trPr>
          <w:trHeight w:hRule="exact" w:val="576"/>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Piston rings tight in grooves</w:t>
            </w:r>
          </w:p>
        </w:tc>
        <w:tc>
          <w:tcPr>
            <w:tcW w:w="3418"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both"/>
            </w:pPr>
            <w:r>
              <w:t>Remove pistons and examine.</w:t>
            </w:r>
          </w:p>
        </w:tc>
        <w:tc>
          <w:tcPr>
            <w:tcW w:w="1656" w:type="dxa"/>
            <w:gridSpan w:val="2"/>
            <w:tcBorders>
              <w:left w:val="single" w:sz="4" w:space="0" w:color="auto"/>
              <w:righ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Section FB</w:t>
            </w:r>
          </w:p>
        </w:tc>
      </w:tr>
      <w:tr w:rsidR="00FD3078" w:rsidTr="002F1E34">
        <w:trPr>
          <w:trHeight w:hRule="exact" w:val="869"/>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Crankcase breather blocked</w:t>
            </w:r>
          </w:p>
        </w:tc>
        <w:tc>
          <w:tcPr>
            <w:tcW w:w="3418"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left"/>
            </w:pPr>
            <w:r>
              <w:t>Clean breather and breather pipework.</w:t>
            </w:r>
          </w:p>
        </w:tc>
        <w:tc>
          <w:tcPr>
            <w:tcW w:w="1656" w:type="dxa"/>
            <w:gridSpan w:val="2"/>
            <w:tcBorders>
              <w:left w:val="single" w:sz="4" w:space="0" w:color="auto"/>
              <w:right w:val="single" w:sz="4" w:space="0" w:color="auto"/>
            </w:tcBorders>
            <w:shd w:val="clear" w:color="auto" w:fill="FFFFFF"/>
          </w:tcPr>
          <w:p w:rsidR="00FD3078" w:rsidRDefault="00FD3078" w:rsidP="002F1E34">
            <w:pPr>
              <w:framePr w:w="9595" w:wrap="notBeside" w:vAnchor="text" w:hAnchor="text" w:xAlign="center" w:y="1"/>
              <w:rPr>
                <w:sz w:val="10"/>
                <w:szCs w:val="10"/>
              </w:rPr>
            </w:pPr>
          </w:p>
        </w:tc>
      </w:tr>
      <w:tr w:rsidR="00FD3078" w:rsidTr="002F1E34">
        <w:trPr>
          <w:trHeight w:hRule="exact" w:val="835"/>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86" w:lineRule="exact"/>
              <w:ind w:firstLine="0"/>
              <w:jc w:val="left"/>
            </w:pPr>
            <w:r>
              <w:t>Excessive lubricating oil level</w:t>
            </w:r>
          </w:p>
        </w:tc>
        <w:tc>
          <w:tcPr>
            <w:tcW w:w="3418"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both"/>
            </w:pPr>
            <w:r>
              <w:t>Drain oil to correct level.</w:t>
            </w:r>
          </w:p>
        </w:tc>
        <w:tc>
          <w:tcPr>
            <w:tcW w:w="1656" w:type="dxa"/>
            <w:gridSpan w:val="2"/>
            <w:tcBorders>
              <w:left w:val="single" w:sz="4" w:space="0" w:color="auto"/>
              <w:right w:val="single" w:sz="4" w:space="0" w:color="auto"/>
            </w:tcBorders>
            <w:shd w:val="clear" w:color="auto" w:fill="FFFFFF"/>
          </w:tcPr>
          <w:p w:rsidR="00FD3078" w:rsidRDefault="00FD3078" w:rsidP="002F1E34">
            <w:pPr>
              <w:framePr w:w="9595" w:wrap="notBeside" w:vAnchor="text" w:hAnchor="text" w:xAlign="center" w:y="1"/>
              <w:rPr>
                <w:sz w:val="10"/>
                <w:szCs w:val="10"/>
              </w:rPr>
            </w:pPr>
          </w:p>
        </w:tc>
      </w:tr>
      <w:tr w:rsidR="00FD3078" w:rsidTr="002F1E34">
        <w:trPr>
          <w:trHeight w:hRule="exact" w:val="874"/>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5" w:lineRule="exact"/>
              <w:ind w:firstLine="0"/>
              <w:jc w:val="left"/>
            </w:pPr>
            <w:r>
              <w:t>Extensive running on light load</w:t>
            </w:r>
          </w:p>
        </w:tc>
        <w:tc>
          <w:tcPr>
            <w:tcW w:w="3418"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both"/>
            </w:pPr>
            <w:r>
              <w:t>Exhaust will clear after a period of running on higher load.</w:t>
            </w:r>
          </w:p>
        </w:tc>
        <w:tc>
          <w:tcPr>
            <w:tcW w:w="1656" w:type="dxa"/>
            <w:gridSpan w:val="2"/>
            <w:tcBorders>
              <w:left w:val="single" w:sz="4" w:space="0" w:color="auto"/>
              <w:right w:val="single" w:sz="4" w:space="0" w:color="auto"/>
            </w:tcBorders>
            <w:shd w:val="clear" w:color="auto" w:fill="FFFFFF"/>
          </w:tcPr>
          <w:p w:rsidR="00FD3078" w:rsidRDefault="00FD3078" w:rsidP="002F1E34">
            <w:pPr>
              <w:framePr w:w="9595" w:wrap="notBeside" w:vAnchor="text" w:hAnchor="text" w:xAlign="center" w:y="1"/>
              <w:rPr>
                <w:sz w:val="10"/>
                <w:szCs w:val="10"/>
              </w:rPr>
            </w:pPr>
          </w:p>
        </w:tc>
      </w:tr>
      <w:tr w:rsidR="00FD3078" w:rsidTr="002F1E34">
        <w:trPr>
          <w:trHeight w:hRule="exact" w:val="586"/>
          <w:jc w:val="center"/>
        </w:trPr>
        <w:tc>
          <w:tcPr>
            <w:tcW w:w="1622" w:type="dxa"/>
            <w:gridSpan w:val="2"/>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Black exhaust</w:t>
            </w:r>
          </w:p>
        </w:tc>
        <w:tc>
          <w:tcPr>
            <w:tcW w:w="2899" w:type="dxa"/>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Engine over-loaded</w:t>
            </w:r>
          </w:p>
        </w:tc>
        <w:tc>
          <w:tcPr>
            <w:tcW w:w="3418" w:type="dxa"/>
            <w:tcBorders>
              <w:top w:val="single" w:sz="4" w:space="0" w:color="auto"/>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both"/>
            </w:pPr>
            <w:r>
              <w:t>Defective governor.</w:t>
            </w:r>
          </w:p>
        </w:tc>
        <w:tc>
          <w:tcPr>
            <w:tcW w:w="1656" w:type="dxa"/>
            <w:gridSpan w:val="2"/>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ind w:firstLine="0"/>
              <w:jc w:val="left"/>
            </w:pPr>
            <w:r>
              <w:t>Section HA</w:t>
            </w:r>
          </w:p>
        </w:tc>
      </w:tr>
      <w:tr w:rsidR="00FD3078" w:rsidTr="002F1E34">
        <w:trPr>
          <w:trHeight w:hRule="exact" w:val="878"/>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Choked air filters</w:t>
            </w:r>
          </w:p>
        </w:tc>
        <w:tc>
          <w:tcPr>
            <w:tcW w:w="3418"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left"/>
            </w:pPr>
            <w:r>
              <w:t>Remove, clean or renew, dependant upon type.</w:t>
            </w:r>
          </w:p>
        </w:tc>
        <w:tc>
          <w:tcPr>
            <w:tcW w:w="1656" w:type="dxa"/>
            <w:gridSpan w:val="2"/>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LA</w:t>
            </w:r>
          </w:p>
        </w:tc>
      </w:tr>
      <w:tr w:rsidR="00FD3078" w:rsidTr="002F1E34">
        <w:trPr>
          <w:trHeight w:hRule="exact" w:val="1138"/>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Unsuitable fuel oil</w:t>
            </w:r>
          </w:p>
        </w:tc>
        <w:tc>
          <w:tcPr>
            <w:tcW w:w="3418"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88" w:lineRule="exact"/>
              <w:ind w:firstLine="0"/>
              <w:jc w:val="both"/>
            </w:pPr>
            <w:r>
              <w:t>Drain service tank, filters and system, and refill with fuel of the recommended grade.</w:t>
            </w:r>
          </w:p>
        </w:tc>
        <w:tc>
          <w:tcPr>
            <w:tcW w:w="1656" w:type="dxa"/>
            <w:gridSpan w:val="2"/>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G</w:t>
            </w:r>
          </w:p>
        </w:tc>
      </w:tr>
      <w:tr w:rsidR="00FD3078" w:rsidTr="002F1E34">
        <w:trPr>
          <w:trHeight w:hRule="exact" w:val="1162"/>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left"/>
            </w:pPr>
            <w:r>
              <w:t>Turbocharger impeller dirty. Excessive carbon deposits on turbine and nozzle</w:t>
            </w:r>
          </w:p>
        </w:tc>
        <w:tc>
          <w:tcPr>
            <w:tcW w:w="3418" w:type="dxa"/>
            <w:tcBorders>
              <w:lef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line="295" w:lineRule="exact"/>
              <w:ind w:firstLine="0"/>
              <w:jc w:val="left"/>
            </w:pPr>
            <w:r>
              <w:t>Remove and overhaul turbocharger.</w:t>
            </w:r>
          </w:p>
        </w:tc>
        <w:tc>
          <w:tcPr>
            <w:tcW w:w="1656" w:type="dxa"/>
            <w:gridSpan w:val="2"/>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M</w:t>
            </w:r>
          </w:p>
        </w:tc>
      </w:tr>
      <w:tr w:rsidR="00FD3078" w:rsidTr="002F1E34">
        <w:trPr>
          <w:trHeight w:hRule="exact" w:val="893"/>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88" w:lineRule="exact"/>
              <w:ind w:firstLine="0"/>
              <w:jc w:val="left"/>
            </w:pPr>
            <w:r>
              <w:t>Injector nozzles leaking or sticking</w:t>
            </w:r>
          </w:p>
        </w:tc>
        <w:tc>
          <w:tcPr>
            <w:tcW w:w="3418"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both"/>
            </w:pPr>
            <w:r>
              <w:t>Remove injectors, overhaul and reset.</w:t>
            </w:r>
          </w:p>
        </w:tc>
        <w:tc>
          <w:tcPr>
            <w:tcW w:w="1656" w:type="dxa"/>
            <w:gridSpan w:val="2"/>
            <w:tcBorders>
              <w:left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GH</w:t>
            </w:r>
          </w:p>
        </w:tc>
      </w:tr>
      <w:tr w:rsidR="00FD3078" w:rsidTr="002F1E34">
        <w:trPr>
          <w:trHeight w:hRule="exact" w:val="859"/>
          <w:jc w:val="center"/>
        </w:trPr>
        <w:tc>
          <w:tcPr>
            <w:tcW w:w="1622" w:type="dxa"/>
            <w:gridSpan w:val="2"/>
            <w:tcBorders>
              <w:left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90" w:lineRule="exact"/>
              <w:ind w:firstLine="0"/>
              <w:jc w:val="left"/>
            </w:pPr>
            <w:r>
              <w:t>Faulty fuel injection- pumps(s)</w:t>
            </w:r>
          </w:p>
        </w:tc>
        <w:tc>
          <w:tcPr>
            <w:tcW w:w="3418" w:type="dxa"/>
            <w:tcBorders>
              <w:left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88" w:lineRule="exact"/>
              <w:ind w:firstLine="0"/>
              <w:jc w:val="both"/>
            </w:pPr>
            <w:r>
              <w:t>Refer to notes on injection pump faults and servicing.</w:t>
            </w:r>
          </w:p>
        </w:tc>
        <w:tc>
          <w:tcPr>
            <w:tcW w:w="1656" w:type="dxa"/>
            <w:gridSpan w:val="2"/>
            <w:tcBorders>
              <w:left w:val="single" w:sz="4" w:space="0" w:color="auto"/>
              <w:right w:val="single" w:sz="4" w:space="0" w:color="auto"/>
            </w:tcBorders>
            <w:shd w:val="clear" w:color="auto" w:fill="FFFFFF"/>
            <w:vAlign w:val="bottom"/>
          </w:tcPr>
          <w:p w:rsidR="00FD3078" w:rsidRDefault="00FD3078" w:rsidP="002F1E34">
            <w:pPr>
              <w:pStyle w:val="Bodytext20"/>
              <w:framePr w:w="9595" w:wrap="notBeside" w:vAnchor="text" w:hAnchor="text" w:xAlign="center" w:y="1"/>
              <w:shd w:val="clear" w:color="auto" w:fill="auto"/>
              <w:spacing w:after="0"/>
              <w:ind w:firstLine="0"/>
              <w:jc w:val="left"/>
            </w:pPr>
            <w:r>
              <w:t>Section GF</w:t>
            </w:r>
          </w:p>
        </w:tc>
      </w:tr>
      <w:tr w:rsidR="00FD3078" w:rsidTr="002F1E34">
        <w:trPr>
          <w:trHeight w:hRule="exact" w:val="984"/>
          <w:jc w:val="center"/>
        </w:trPr>
        <w:tc>
          <w:tcPr>
            <w:tcW w:w="1622" w:type="dxa"/>
            <w:gridSpan w:val="2"/>
            <w:tcBorders>
              <w:left w:val="single" w:sz="4" w:space="0" w:color="auto"/>
              <w:bottom w:val="single" w:sz="4" w:space="0" w:color="auto"/>
            </w:tcBorders>
            <w:shd w:val="clear" w:color="auto" w:fill="FFFFFF"/>
          </w:tcPr>
          <w:p w:rsidR="00FD3078" w:rsidRDefault="00FD3078" w:rsidP="002F1E34">
            <w:pPr>
              <w:framePr w:w="9595" w:wrap="notBeside" w:vAnchor="text" w:hAnchor="text" w:xAlign="center" w:y="1"/>
              <w:rPr>
                <w:sz w:val="10"/>
                <w:szCs w:val="10"/>
              </w:rPr>
            </w:pPr>
          </w:p>
        </w:tc>
        <w:tc>
          <w:tcPr>
            <w:tcW w:w="2899" w:type="dxa"/>
            <w:tcBorders>
              <w:left w:val="single" w:sz="4" w:space="0" w:color="auto"/>
              <w:bottom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Incorrect valve clearances</w:t>
            </w:r>
          </w:p>
        </w:tc>
        <w:tc>
          <w:tcPr>
            <w:tcW w:w="3418" w:type="dxa"/>
            <w:tcBorders>
              <w:left w:val="single" w:sz="4" w:space="0" w:color="auto"/>
              <w:bottom w:val="single" w:sz="4" w:space="0" w:color="auto"/>
            </w:tcBorders>
            <w:shd w:val="clear" w:color="auto" w:fill="FFFFFF"/>
            <w:vAlign w:val="center"/>
          </w:tcPr>
          <w:p w:rsidR="00FD3078" w:rsidRDefault="00FD3078" w:rsidP="002F1E34">
            <w:pPr>
              <w:pStyle w:val="Bodytext20"/>
              <w:framePr w:w="9595" w:wrap="notBeside" w:vAnchor="text" w:hAnchor="text" w:xAlign="center" w:y="1"/>
              <w:shd w:val="clear" w:color="auto" w:fill="auto"/>
              <w:spacing w:after="0" w:line="288" w:lineRule="exact"/>
              <w:ind w:firstLine="0"/>
              <w:jc w:val="left"/>
            </w:pPr>
            <w:r>
              <w:t>Reset and check for sticking valves.</w:t>
            </w:r>
          </w:p>
        </w:tc>
        <w:tc>
          <w:tcPr>
            <w:tcW w:w="1656" w:type="dxa"/>
            <w:gridSpan w:val="2"/>
            <w:tcBorders>
              <w:left w:val="single" w:sz="4" w:space="0" w:color="auto"/>
              <w:bottom w:val="single" w:sz="4" w:space="0" w:color="auto"/>
              <w:right w:val="single" w:sz="4" w:space="0" w:color="auto"/>
            </w:tcBorders>
            <w:shd w:val="clear" w:color="auto" w:fill="FFFFFF"/>
          </w:tcPr>
          <w:p w:rsidR="00FD3078" w:rsidRDefault="00FD3078" w:rsidP="002F1E34">
            <w:pPr>
              <w:pStyle w:val="Bodytext20"/>
              <w:framePr w:w="9595" w:wrap="notBeside" w:vAnchor="text" w:hAnchor="text" w:xAlign="center" w:y="1"/>
              <w:shd w:val="clear" w:color="auto" w:fill="auto"/>
              <w:spacing w:after="0"/>
              <w:ind w:firstLine="0"/>
              <w:jc w:val="left"/>
            </w:pPr>
            <w:r>
              <w:t>Section FA</w:t>
            </w:r>
          </w:p>
        </w:tc>
      </w:tr>
    </w:tbl>
    <w:p w:rsidR="00FD3078" w:rsidRDefault="00FD3078" w:rsidP="00FD3078">
      <w:pPr>
        <w:framePr w:w="9595" w:wrap="notBeside" w:vAnchor="text" w:hAnchor="text" w:xAlign="center" w:y="1"/>
        <w:rPr>
          <w:sz w:val="2"/>
          <w:szCs w:val="2"/>
        </w:rPr>
      </w:pPr>
    </w:p>
    <w:p w:rsidR="00FD3078" w:rsidRDefault="00FD3078" w:rsidP="00FD3078">
      <w:pPr>
        <w:rPr>
          <w:sz w:val="2"/>
          <w:szCs w:val="2"/>
        </w:rPr>
        <w:sectPr w:rsidR="00FD3078">
          <w:headerReference w:type="even" r:id="rId38"/>
          <w:headerReference w:type="default" r:id="rId39"/>
          <w:footerReference w:type="even" r:id="rId40"/>
          <w:footerReference w:type="default" r:id="rId41"/>
          <w:pgSz w:w="11900" w:h="16840"/>
          <w:pgMar w:top="801" w:right="1021" w:bottom="1130" w:left="1284" w:header="0" w:footer="3" w:gutter="0"/>
          <w:pgNumType w:start="9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598"/>
        <w:gridCol w:w="2928"/>
        <w:gridCol w:w="3408"/>
        <w:gridCol w:w="1656"/>
      </w:tblGrid>
      <w:tr w:rsidR="00FD3078" w:rsidTr="002F1E34">
        <w:trPr>
          <w:trHeight w:hRule="exact" w:val="466"/>
          <w:jc w:val="center"/>
        </w:trPr>
        <w:tc>
          <w:tcPr>
            <w:tcW w:w="1598" w:type="dxa"/>
            <w:tcBorders>
              <w:top w:val="single" w:sz="4" w:space="0" w:color="auto"/>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ind w:firstLine="0"/>
              <w:jc w:val="both"/>
            </w:pPr>
            <w:r>
              <w:lastRenderedPageBreak/>
              <w:t>SYMPTOM</w:t>
            </w:r>
          </w:p>
        </w:tc>
        <w:tc>
          <w:tcPr>
            <w:tcW w:w="2928" w:type="dxa"/>
            <w:tcBorders>
              <w:top w:val="single" w:sz="4" w:space="0" w:color="auto"/>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ind w:firstLine="0"/>
            </w:pPr>
            <w:r>
              <w:t>POSSIBLE CAUSE</w:t>
            </w:r>
          </w:p>
        </w:tc>
        <w:tc>
          <w:tcPr>
            <w:tcW w:w="3408" w:type="dxa"/>
            <w:tcBorders>
              <w:top w:val="single" w:sz="4" w:space="0" w:color="auto"/>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ind w:firstLine="0"/>
            </w:pPr>
            <w:r>
              <w:t>REMEDY</w:t>
            </w:r>
          </w:p>
        </w:tc>
        <w:tc>
          <w:tcPr>
            <w:tcW w:w="1656" w:type="dxa"/>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ind w:firstLine="0"/>
              <w:jc w:val="left"/>
            </w:pPr>
            <w:r>
              <w:t>REFERENCE</w:t>
            </w:r>
          </w:p>
        </w:tc>
      </w:tr>
      <w:tr w:rsidR="00FD3078" w:rsidTr="002F1E34">
        <w:trPr>
          <w:trHeight w:hRule="exact" w:val="1109"/>
          <w:jc w:val="center"/>
        </w:trPr>
        <w:tc>
          <w:tcPr>
            <w:tcW w:w="1598" w:type="dxa"/>
            <w:tcBorders>
              <w:top w:val="single" w:sz="4" w:space="0" w:color="auto"/>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line="293" w:lineRule="exact"/>
              <w:ind w:firstLine="0"/>
              <w:jc w:val="both"/>
            </w:pPr>
            <w:r>
              <w:t>Black exhaust (Contd)</w:t>
            </w:r>
          </w:p>
        </w:tc>
        <w:tc>
          <w:tcPr>
            <w:tcW w:w="2928" w:type="dxa"/>
            <w:tcBorders>
              <w:top w:val="single" w:sz="4" w:space="0" w:color="auto"/>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Faulty valve seats</w:t>
            </w:r>
          </w:p>
        </w:tc>
        <w:tc>
          <w:tcPr>
            <w:tcW w:w="3408" w:type="dxa"/>
            <w:tcBorders>
              <w:top w:val="single" w:sz="4" w:space="0" w:color="auto"/>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90" w:lineRule="exact"/>
              <w:ind w:firstLine="0"/>
              <w:jc w:val="left"/>
            </w:pPr>
            <w:r>
              <w:t>Check for sticking and bent valves. Remove cylinder heads and examine valve seats.</w:t>
            </w:r>
          </w:p>
        </w:tc>
        <w:tc>
          <w:tcPr>
            <w:tcW w:w="1656" w:type="dxa"/>
            <w:tcBorders>
              <w:top w:val="single" w:sz="4" w:space="0" w:color="auto"/>
              <w:left w:val="single" w:sz="4" w:space="0" w:color="auto"/>
              <w:righ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Section FA</w:t>
            </w:r>
          </w:p>
        </w:tc>
      </w:tr>
      <w:tr w:rsidR="00FD3078" w:rsidTr="002F1E34">
        <w:trPr>
          <w:trHeight w:hRule="exact" w:val="883"/>
          <w:jc w:val="center"/>
        </w:trPr>
        <w:tc>
          <w:tcPr>
            <w:tcW w:w="1598" w:type="dxa"/>
            <w:tcBorders>
              <w:left w:val="single" w:sz="4" w:space="0" w:color="auto"/>
            </w:tcBorders>
            <w:shd w:val="clear" w:color="auto" w:fill="FFFFFF"/>
          </w:tcPr>
          <w:p w:rsidR="00FD3078" w:rsidRDefault="00FD3078" w:rsidP="002F1E34">
            <w:pPr>
              <w:framePr w:w="9590" w:wrap="notBeside" w:vAnchor="text" w:hAnchor="text" w:xAlign="center" w:y="1"/>
              <w:rPr>
                <w:sz w:val="10"/>
                <w:szCs w:val="10"/>
              </w:rPr>
            </w:pPr>
          </w:p>
        </w:tc>
        <w:tc>
          <w:tcPr>
            <w:tcW w:w="2928" w:type="dxa"/>
            <w:tcBorders>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88" w:lineRule="exact"/>
              <w:ind w:firstLine="0"/>
              <w:jc w:val="left"/>
            </w:pPr>
            <w:r>
              <w:t>Excessive carbon deposits in cylinder heads</w:t>
            </w:r>
          </w:p>
        </w:tc>
        <w:tc>
          <w:tcPr>
            <w:tcW w:w="3408" w:type="dxa"/>
            <w:tcBorders>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Remove and clean.</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Section FA</w:t>
            </w:r>
          </w:p>
        </w:tc>
      </w:tr>
      <w:tr w:rsidR="00FD3078" w:rsidTr="002F1E34">
        <w:trPr>
          <w:trHeight w:hRule="exact" w:val="850"/>
          <w:jc w:val="center"/>
        </w:trPr>
        <w:tc>
          <w:tcPr>
            <w:tcW w:w="1598" w:type="dxa"/>
            <w:tcBorders>
              <w:left w:val="single" w:sz="4" w:space="0" w:color="auto"/>
            </w:tcBorders>
            <w:shd w:val="clear" w:color="auto" w:fill="FFFFFF"/>
          </w:tcPr>
          <w:p w:rsidR="00FD3078" w:rsidRDefault="00FD3078" w:rsidP="002F1E34">
            <w:pPr>
              <w:framePr w:w="9590"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Partial seizure</w:t>
            </w:r>
          </w:p>
        </w:tc>
        <w:tc>
          <w:tcPr>
            <w:tcW w:w="3408" w:type="dxa"/>
            <w:tcBorders>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88" w:lineRule="exact"/>
              <w:ind w:firstLine="0"/>
              <w:jc w:val="left"/>
            </w:pPr>
            <w:r>
              <w:t>Examine bearings and pistons for seizure.</w:t>
            </w:r>
          </w:p>
        </w:tc>
        <w:tc>
          <w:tcPr>
            <w:tcW w:w="1656" w:type="dxa"/>
            <w:tcBorders>
              <w:left w:val="single" w:sz="4" w:space="0" w:color="auto"/>
              <w:righ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ind w:firstLine="0"/>
              <w:jc w:val="left"/>
            </w:pPr>
            <w:r>
              <w:t>Sections FB,</w:t>
            </w:r>
          </w:p>
          <w:p w:rsidR="00FD3078" w:rsidRDefault="00FD3078" w:rsidP="002F1E34">
            <w:pPr>
              <w:pStyle w:val="Bodytext20"/>
              <w:framePr w:w="9590" w:wrap="notBeside" w:vAnchor="text" w:hAnchor="text" w:xAlign="center" w:y="1"/>
              <w:shd w:val="clear" w:color="auto" w:fill="auto"/>
              <w:spacing w:after="0"/>
              <w:ind w:firstLine="0"/>
              <w:jc w:val="left"/>
            </w:pPr>
            <w:r>
              <w:t>FF, and FH</w:t>
            </w:r>
          </w:p>
        </w:tc>
      </w:tr>
      <w:tr w:rsidR="00FD3078" w:rsidTr="002F1E34">
        <w:trPr>
          <w:trHeight w:hRule="exact" w:val="2342"/>
          <w:jc w:val="center"/>
        </w:trPr>
        <w:tc>
          <w:tcPr>
            <w:tcW w:w="1598" w:type="dxa"/>
            <w:tcBorders>
              <w:left w:val="single" w:sz="4" w:space="0" w:color="auto"/>
            </w:tcBorders>
            <w:shd w:val="clear" w:color="auto" w:fill="FFFFFF"/>
          </w:tcPr>
          <w:p w:rsidR="00FD3078" w:rsidRDefault="00FD3078" w:rsidP="002F1E34">
            <w:pPr>
              <w:framePr w:w="9590"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280" w:line="290" w:lineRule="exact"/>
              <w:ind w:firstLine="0"/>
              <w:jc w:val="left"/>
            </w:pPr>
            <w:r>
              <w:t>Air or water sides of charge air heater/cooler dirty</w:t>
            </w:r>
          </w:p>
          <w:p w:rsidR="00FD3078" w:rsidRDefault="00FD3078" w:rsidP="002F1E34">
            <w:pPr>
              <w:pStyle w:val="Bodytext20"/>
              <w:framePr w:w="9590" w:wrap="notBeside" w:vAnchor="text" w:hAnchor="text" w:xAlign="center" w:y="1"/>
              <w:shd w:val="clear" w:color="auto" w:fill="auto"/>
              <w:spacing w:before="280" w:after="0" w:line="293" w:lineRule="exact"/>
              <w:ind w:firstLine="0"/>
              <w:jc w:val="left"/>
            </w:pPr>
            <w:r>
              <w:t>Restriction in water flow to charge air heater/cooler</w:t>
            </w:r>
          </w:p>
        </w:tc>
        <w:tc>
          <w:tcPr>
            <w:tcW w:w="3408" w:type="dxa"/>
            <w:tcBorders>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600"/>
              <w:ind w:firstLine="0"/>
              <w:jc w:val="left"/>
            </w:pPr>
            <w:r>
              <w:t>Remove, dismantle and clean.</w:t>
            </w:r>
          </w:p>
          <w:p w:rsidR="00FD3078" w:rsidRDefault="00FD3078" w:rsidP="002F1E34">
            <w:pPr>
              <w:pStyle w:val="Bodytext20"/>
              <w:framePr w:w="9590" w:wrap="notBeside" w:vAnchor="text" w:hAnchor="text" w:xAlign="center" w:y="1"/>
              <w:shd w:val="clear" w:color="auto" w:fill="auto"/>
              <w:spacing w:before="600" w:after="0" w:line="288" w:lineRule="exact"/>
              <w:ind w:firstLine="0"/>
              <w:jc w:val="left"/>
            </w:pPr>
            <w:r>
              <w:t>Check and clean all pipework to and from cooler. Check sea water pump. Check control valve operation.</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Section KD</w:t>
            </w:r>
          </w:p>
        </w:tc>
      </w:tr>
      <w:tr w:rsidR="00FD3078" w:rsidTr="002F1E34">
        <w:trPr>
          <w:trHeight w:hRule="exact" w:val="1152"/>
          <w:jc w:val="center"/>
        </w:trPr>
        <w:tc>
          <w:tcPr>
            <w:tcW w:w="1598" w:type="dxa"/>
            <w:tcBorders>
              <w:top w:val="single" w:sz="4" w:space="0" w:color="auto"/>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both"/>
            </w:pPr>
            <w:r>
              <w:t>White exhaust</w:t>
            </w:r>
          </w:p>
        </w:tc>
        <w:tc>
          <w:tcPr>
            <w:tcW w:w="2928" w:type="dxa"/>
            <w:tcBorders>
              <w:top w:val="single" w:sz="4" w:space="0" w:color="auto"/>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Improper combustion</w:t>
            </w:r>
          </w:p>
        </w:tc>
        <w:tc>
          <w:tcPr>
            <w:tcW w:w="3408" w:type="dxa"/>
            <w:tcBorders>
              <w:top w:val="single" w:sz="4" w:space="0" w:color="auto"/>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88" w:lineRule="exact"/>
              <w:ind w:firstLine="0"/>
              <w:jc w:val="both"/>
            </w:pPr>
            <w:r>
              <w:t>Check all compressions. Check fuel injection system for correct functioning.</w:t>
            </w:r>
          </w:p>
        </w:tc>
        <w:tc>
          <w:tcPr>
            <w:tcW w:w="1656" w:type="dxa"/>
            <w:tcBorders>
              <w:top w:val="single" w:sz="4" w:space="0" w:color="auto"/>
              <w:left w:val="single" w:sz="4" w:space="0" w:color="auto"/>
              <w:right w:val="single" w:sz="4" w:space="0" w:color="auto"/>
            </w:tcBorders>
            <w:shd w:val="clear" w:color="auto" w:fill="FFFFFF"/>
          </w:tcPr>
          <w:p w:rsidR="00FD3078" w:rsidRDefault="00FD3078" w:rsidP="002F1E34">
            <w:pPr>
              <w:framePr w:w="9590" w:wrap="notBeside" w:vAnchor="text" w:hAnchor="text" w:xAlign="center" w:y="1"/>
              <w:rPr>
                <w:sz w:val="10"/>
                <w:szCs w:val="10"/>
              </w:rPr>
            </w:pPr>
          </w:p>
        </w:tc>
      </w:tr>
      <w:tr w:rsidR="00FD3078" w:rsidTr="002F1E34">
        <w:trPr>
          <w:trHeight w:hRule="exact" w:val="1152"/>
          <w:jc w:val="center"/>
        </w:trPr>
        <w:tc>
          <w:tcPr>
            <w:tcW w:w="1598" w:type="dxa"/>
            <w:tcBorders>
              <w:left w:val="single" w:sz="4" w:space="0" w:color="auto"/>
            </w:tcBorders>
            <w:shd w:val="clear" w:color="auto" w:fill="FFFFFF"/>
          </w:tcPr>
          <w:p w:rsidR="00FD3078" w:rsidRDefault="00FD3078" w:rsidP="002F1E34">
            <w:pPr>
              <w:framePr w:w="9590"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line="290" w:lineRule="exact"/>
              <w:ind w:firstLine="0"/>
              <w:jc w:val="left"/>
            </w:pPr>
            <w:r>
              <w:t>Water in combustion chamber</w:t>
            </w:r>
          </w:p>
        </w:tc>
        <w:tc>
          <w:tcPr>
            <w:tcW w:w="3408" w:type="dxa"/>
            <w:tcBorders>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86" w:lineRule="exact"/>
              <w:ind w:firstLine="0"/>
              <w:jc w:val="left"/>
            </w:pPr>
            <w:r>
              <w:t>Remove cylinder heads and check for cracks or leakage from injector housings.</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Section FA</w:t>
            </w:r>
          </w:p>
        </w:tc>
      </w:tr>
      <w:tr w:rsidR="00FD3078" w:rsidTr="002F1E34">
        <w:trPr>
          <w:trHeight w:hRule="exact" w:val="859"/>
          <w:jc w:val="center"/>
        </w:trPr>
        <w:tc>
          <w:tcPr>
            <w:tcW w:w="1598" w:type="dxa"/>
            <w:tcBorders>
              <w:left w:val="single" w:sz="4" w:space="0" w:color="auto"/>
            </w:tcBorders>
            <w:shd w:val="clear" w:color="auto" w:fill="FFFFFF"/>
          </w:tcPr>
          <w:p w:rsidR="00FD3078" w:rsidRDefault="00FD3078" w:rsidP="002F1E34">
            <w:pPr>
              <w:framePr w:w="9590" w:wrap="notBeside" w:vAnchor="text" w:hAnchor="text" w:xAlign="center" w:y="1"/>
              <w:rPr>
                <w:sz w:val="10"/>
                <w:szCs w:val="10"/>
              </w:rPr>
            </w:pPr>
          </w:p>
        </w:tc>
        <w:tc>
          <w:tcPr>
            <w:tcW w:w="2928" w:type="dxa"/>
            <w:tcBorders>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90" w:lineRule="exact"/>
              <w:ind w:firstLine="0"/>
              <w:jc w:val="left"/>
            </w:pPr>
            <w:r>
              <w:t>Low ambient temperature and cold engine</w:t>
            </w:r>
          </w:p>
        </w:tc>
        <w:tc>
          <w:tcPr>
            <w:tcW w:w="3408" w:type="dxa"/>
            <w:tcBorders>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90" w:lineRule="exact"/>
              <w:ind w:firstLine="0"/>
              <w:jc w:val="left"/>
            </w:pPr>
            <w:r>
              <w:t>Warm up engine to running temperature.</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Section CB</w:t>
            </w:r>
          </w:p>
        </w:tc>
      </w:tr>
      <w:tr w:rsidR="00FD3078" w:rsidTr="002F1E34">
        <w:trPr>
          <w:trHeight w:hRule="exact" w:val="883"/>
          <w:jc w:val="center"/>
        </w:trPr>
        <w:tc>
          <w:tcPr>
            <w:tcW w:w="1598" w:type="dxa"/>
            <w:tcBorders>
              <w:left w:val="single" w:sz="4" w:space="0" w:color="auto"/>
            </w:tcBorders>
            <w:shd w:val="clear" w:color="auto" w:fill="FFFFFF"/>
          </w:tcPr>
          <w:p w:rsidR="00FD3078" w:rsidRDefault="00FD3078" w:rsidP="002F1E34">
            <w:pPr>
              <w:framePr w:w="9590"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Water in air intake</w:t>
            </w:r>
          </w:p>
        </w:tc>
        <w:tc>
          <w:tcPr>
            <w:tcW w:w="3408" w:type="dxa"/>
            <w:tcBorders>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93" w:lineRule="exact"/>
              <w:ind w:firstLine="0"/>
              <w:jc w:val="left"/>
            </w:pPr>
            <w:r>
              <w:t>Check for leaks in charge air heater/cooler.</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Section KD</w:t>
            </w:r>
          </w:p>
        </w:tc>
      </w:tr>
      <w:tr w:rsidR="00FD3078" w:rsidTr="002F1E34">
        <w:trPr>
          <w:trHeight w:hRule="exact" w:val="696"/>
          <w:jc w:val="center"/>
        </w:trPr>
        <w:tc>
          <w:tcPr>
            <w:tcW w:w="1598" w:type="dxa"/>
            <w:tcBorders>
              <w:top w:val="single" w:sz="4" w:space="0" w:color="auto"/>
              <w:left w:val="single" w:sz="4" w:space="0" w:color="auto"/>
            </w:tcBorders>
            <w:shd w:val="clear" w:color="auto" w:fill="FFFFFF"/>
            <w:vAlign w:val="bottom"/>
          </w:tcPr>
          <w:p w:rsidR="00FD3078" w:rsidRDefault="00FD3078" w:rsidP="002F1E34">
            <w:pPr>
              <w:pStyle w:val="Bodytext20"/>
              <w:framePr w:w="9590" w:wrap="notBeside" w:vAnchor="text" w:hAnchor="text" w:xAlign="center" w:y="1"/>
              <w:shd w:val="clear" w:color="auto" w:fill="auto"/>
              <w:spacing w:after="0"/>
              <w:ind w:firstLine="0"/>
              <w:jc w:val="both"/>
            </w:pPr>
            <w:r>
              <w:t>Engine</w:t>
            </w:r>
          </w:p>
          <w:p w:rsidR="00FD3078" w:rsidRDefault="00FD3078" w:rsidP="002F1E34">
            <w:pPr>
              <w:pStyle w:val="Bodytext20"/>
              <w:framePr w:w="9590" w:wrap="notBeside" w:vAnchor="text" w:hAnchor="text" w:xAlign="center" w:y="1"/>
              <w:shd w:val="clear" w:color="auto" w:fill="auto"/>
              <w:spacing w:after="0"/>
              <w:ind w:firstLine="0"/>
              <w:jc w:val="both"/>
            </w:pPr>
            <w:r>
              <w:t>overheats</w:t>
            </w:r>
          </w:p>
        </w:tc>
        <w:tc>
          <w:tcPr>
            <w:tcW w:w="2928" w:type="dxa"/>
            <w:tcBorders>
              <w:top w:val="single" w:sz="4" w:space="0" w:color="auto"/>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ind w:firstLine="0"/>
              <w:jc w:val="left"/>
            </w:pPr>
            <w:r>
              <w:t>Blocked oil cooler</w:t>
            </w:r>
          </w:p>
        </w:tc>
        <w:tc>
          <w:tcPr>
            <w:tcW w:w="3408" w:type="dxa"/>
            <w:tcBorders>
              <w:top w:val="single" w:sz="4" w:space="0" w:color="auto"/>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ind w:firstLine="0"/>
              <w:jc w:val="left"/>
            </w:pPr>
            <w:r>
              <w:t>Clean.</w:t>
            </w:r>
          </w:p>
        </w:tc>
        <w:tc>
          <w:tcPr>
            <w:tcW w:w="1656" w:type="dxa"/>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ind w:firstLine="0"/>
              <w:jc w:val="left"/>
            </w:pPr>
            <w:r>
              <w:t>Section KF</w:t>
            </w:r>
          </w:p>
        </w:tc>
      </w:tr>
      <w:tr w:rsidR="00FD3078" w:rsidTr="002F1E34">
        <w:trPr>
          <w:trHeight w:hRule="exact" w:val="442"/>
          <w:jc w:val="center"/>
        </w:trPr>
        <w:tc>
          <w:tcPr>
            <w:tcW w:w="1598" w:type="dxa"/>
            <w:tcBorders>
              <w:left w:val="single" w:sz="4" w:space="0" w:color="auto"/>
            </w:tcBorders>
            <w:shd w:val="clear" w:color="auto" w:fill="FFFFFF"/>
          </w:tcPr>
          <w:p w:rsidR="00FD3078" w:rsidRDefault="00FD3078" w:rsidP="002F1E34">
            <w:pPr>
              <w:framePr w:w="9590"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pPr>
            <w:r>
              <w:t>Blocked heat exchanger</w:t>
            </w:r>
          </w:p>
        </w:tc>
        <w:tc>
          <w:tcPr>
            <w:tcW w:w="3408" w:type="dxa"/>
            <w:tcBorders>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Clean.</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Section KF</w:t>
            </w:r>
          </w:p>
        </w:tc>
      </w:tr>
      <w:tr w:rsidR="00FD3078" w:rsidTr="002F1E34">
        <w:trPr>
          <w:trHeight w:hRule="exact" w:val="1147"/>
          <w:jc w:val="center"/>
        </w:trPr>
        <w:tc>
          <w:tcPr>
            <w:tcW w:w="1598" w:type="dxa"/>
            <w:tcBorders>
              <w:left w:val="single" w:sz="4" w:space="0" w:color="auto"/>
            </w:tcBorders>
            <w:shd w:val="clear" w:color="auto" w:fill="FFFFFF"/>
          </w:tcPr>
          <w:p w:rsidR="00FD3078" w:rsidRDefault="00FD3078" w:rsidP="002F1E34">
            <w:pPr>
              <w:framePr w:w="9590" w:wrap="notBeside" w:vAnchor="text" w:hAnchor="text" w:xAlign="center" w:y="1"/>
              <w:rPr>
                <w:sz w:val="10"/>
                <w:szCs w:val="10"/>
              </w:rPr>
            </w:pPr>
          </w:p>
        </w:tc>
        <w:tc>
          <w:tcPr>
            <w:tcW w:w="2928" w:type="dxa"/>
            <w:tcBorders>
              <w:lef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line="290" w:lineRule="exact"/>
              <w:ind w:firstLine="0"/>
              <w:jc w:val="left"/>
            </w:pPr>
            <w:r>
              <w:t>Blocked charge air heater/ cooler</w:t>
            </w:r>
          </w:p>
        </w:tc>
        <w:tc>
          <w:tcPr>
            <w:tcW w:w="3408" w:type="dxa"/>
            <w:tcBorders>
              <w:left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88" w:lineRule="exact"/>
              <w:ind w:firstLine="0"/>
              <w:jc w:val="both"/>
            </w:pPr>
            <w:r>
              <w:t>Check for correct operation of sea water control valve. Clean tubestack.</w:t>
            </w:r>
          </w:p>
        </w:tc>
        <w:tc>
          <w:tcPr>
            <w:tcW w:w="1656" w:type="dxa"/>
            <w:tcBorders>
              <w:left w:val="single" w:sz="4" w:space="0" w:color="auto"/>
              <w:righ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Section KD</w:t>
            </w:r>
          </w:p>
        </w:tc>
      </w:tr>
      <w:tr w:rsidR="00FD3078" w:rsidTr="002F1E34">
        <w:trPr>
          <w:trHeight w:hRule="exact" w:val="1742"/>
          <w:jc w:val="center"/>
        </w:trPr>
        <w:tc>
          <w:tcPr>
            <w:tcW w:w="1598" w:type="dxa"/>
            <w:tcBorders>
              <w:left w:val="single" w:sz="4" w:space="0" w:color="auto"/>
              <w:bottom w:val="single" w:sz="4" w:space="0" w:color="auto"/>
            </w:tcBorders>
            <w:shd w:val="clear" w:color="auto" w:fill="FFFFFF"/>
          </w:tcPr>
          <w:p w:rsidR="00FD3078" w:rsidRDefault="00FD3078" w:rsidP="002F1E34">
            <w:pPr>
              <w:framePr w:w="9590" w:wrap="notBeside" w:vAnchor="text" w:hAnchor="text" w:xAlign="center" w:y="1"/>
              <w:rPr>
                <w:sz w:val="10"/>
                <w:szCs w:val="10"/>
              </w:rPr>
            </w:pPr>
          </w:p>
        </w:tc>
        <w:tc>
          <w:tcPr>
            <w:tcW w:w="2928" w:type="dxa"/>
            <w:tcBorders>
              <w:left w:val="single" w:sz="4" w:space="0" w:color="auto"/>
              <w:bottom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line="290" w:lineRule="exact"/>
              <w:ind w:firstLine="0"/>
              <w:jc w:val="left"/>
            </w:pPr>
            <w:r>
              <w:t>Insufficient coolant circulation</w:t>
            </w:r>
          </w:p>
        </w:tc>
        <w:tc>
          <w:tcPr>
            <w:tcW w:w="3408" w:type="dxa"/>
            <w:tcBorders>
              <w:left w:val="single" w:sz="4" w:space="0" w:color="auto"/>
              <w:bottom w:val="single" w:sz="4" w:space="0" w:color="auto"/>
            </w:tcBorders>
            <w:shd w:val="clear" w:color="auto" w:fill="FFFFFF"/>
            <w:vAlign w:val="center"/>
          </w:tcPr>
          <w:p w:rsidR="00FD3078" w:rsidRDefault="00FD3078" w:rsidP="002F1E34">
            <w:pPr>
              <w:pStyle w:val="Bodytext20"/>
              <w:framePr w:w="9590" w:wrap="notBeside" w:vAnchor="text" w:hAnchor="text" w:xAlign="center" w:y="1"/>
              <w:shd w:val="clear" w:color="auto" w:fill="auto"/>
              <w:spacing w:after="0" w:line="290" w:lineRule="exact"/>
              <w:ind w:firstLine="0"/>
              <w:jc w:val="left"/>
            </w:pPr>
            <w:r>
              <w:t>Check coolant level. Check system is fully vented. Check operation of coolant thermostats. Check coolant pump. Check for obstruction in system.</w:t>
            </w:r>
          </w:p>
        </w:tc>
        <w:tc>
          <w:tcPr>
            <w:tcW w:w="1656" w:type="dxa"/>
            <w:tcBorders>
              <w:left w:val="single" w:sz="4" w:space="0" w:color="auto"/>
              <w:bottom w:val="single" w:sz="4" w:space="0" w:color="auto"/>
              <w:right w:val="single" w:sz="4" w:space="0" w:color="auto"/>
            </w:tcBorders>
            <w:shd w:val="clear" w:color="auto" w:fill="FFFFFF"/>
          </w:tcPr>
          <w:p w:rsidR="00FD3078" w:rsidRDefault="00FD3078" w:rsidP="002F1E34">
            <w:pPr>
              <w:pStyle w:val="Bodytext20"/>
              <w:framePr w:w="9590" w:wrap="notBeside" w:vAnchor="text" w:hAnchor="text" w:xAlign="center" w:y="1"/>
              <w:shd w:val="clear" w:color="auto" w:fill="auto"/>
              <w:spacing w:after="0"/>
              <w:ind w:firstLine="0"/>
              <w:jc w:val="left"/>
            </w:pPr>
            <w:r>
              <w:t>Section K</w:t>
            </w:r>
          </w:p>
        </w:tc>
      </w:tr>
    </w:tbl>
    <w:p w:rsidR="00FD3078" w:rsidRDefault="00FD3078" w:rsidP="00FD3078">
      <w:pPr>
        <w:framePr w:w="9590" w:wrap="notBeside" w:vAnchor="text" w:hAnchor="text" w:xAlign="center" w:y="1"/>
        <w:rPr>
          <w:sz w:val="2"/>
          <w:szCs w:val="2"/>
        </w:rPr>
      </w:pPr>
    </w:p>
    <w:p w:rsidR="00FD3078" w:rsidRDefault="00FD3078" w:rsidP="00FD3078">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502"/>
        <w:gridCol w:w="3005"/>
        <w:gridCol w:w="3259"/>
        <w:gridCol w:w="1819"/>
      </w:tblGrid>
      <w:tr w:rsidR="00FD3078" w:rsidTr="002F1E34">
        <w:trPr>
          <w:trHeight w:hRule="exact" w:val="470"/>
          <w:jc w:val="center"/>
        </w:trPr>
        <w:tc>
          <w:tcPr>
            <w:tcW w:w="1502"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lastRenderedPageBreak/>
              <w:t>SYMPTOM</w:t>
            </w:r>
          </w:p>
        </w:tc>
        <w:tc>
          <w:tcPr>
            <w:tcW w:w="3005"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pPr>
            <w:r>
              <w:t>POSSIBLE CAUSE</w:t>
            </w:r>
          </w:p>
        </w:tc>
        <w:tc>
          <w:tcPr>
            <w:tcW w:w="3259"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pPr>
            <w:r>
              <w:t>REMEDY</w:t>
            </w:r>
          </w:p>
        </w:tc>
        <w:tc>
          <w:tcPr>
            <w:tcW w:w="1819" w:type="dxa"/>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left="200" w:firstLine="0"/>
              <w:jc w:val="left"/>
            </w:pPr>
            <w:r>
              <w:t>REFERENCE</w:t>
            </w:r>
          </w:p>
        </w:tc>
      </w:tr>
      <w:tr w:rsidR="00FD3078" w:rsidTr="002F1E34">
        <w:trPr>
          <w:trHeight w:hRule="exact" w:val="1699"/>
          <w:jc w:val="center"/>
        </w:trPr>
        <w:tc>
          <w:tcPr>
            <w:tcW w:w="1502" w:type="dxa"/>
            <w:tcBorders>
              <w:top w:val="single" w:sz="4" w:space="0" w:color="auto"/>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line="288" w:lineRule="exact"/>
              <w:ind w:firstLine="0"/>
              <w:jc w:val="left"/>
            </w:pPr>
            <w:r>
              <w:t>Engine</w:t>
            </w:r>
          </w:p>
          <w:p w:rsidR="00FD3078" w:rsidRDefault="00FD3078" w:rsidP="002F1E34">
            <w:pPr>
              <w:pStyle w:val="Bodytext20"/>
              <w:framePr w:w="9586" w:wrap="notBeside" w:vAnchor="text" w:hAnchor="text" w:xAlign="center" w:y="1"/>
              <w:shd w:val="clear" w:color="auto" w:fill="auto"/>
              <w:spacing w:after="0" w:line="288" w:lineRule="exact"/>
              <w:ind w:firstLine="0"/>
              <w:jc w:val="left"/>
            </w:pPr>
            <w:r>
              <w:t>overheats</w:t>
            </w:r>
          </w:p>
          <w:p w:rsidR="00FD3078" w:rsidRDefault="00FD3078" w:rsidP="002F1E34">
            <w:pPr>
              <w:pStyle w:val="Bodytext20"/>
              <w:framePr w:w="9586" w:wrap="notBeside" w:vAnchor="text" w:hAnchor="text" w:xAlign="center" w:y="1"/>
              <w:shd w:val="clear" w:color="auto" w:fill="auto"/>
              <w:spacing w:after="0" w:line="288" w:lineRule="exact"/>
              <w:ind w:firstLine="0"/>
              <w:jc w:val="left"/>
            </w:pPr>
            <w:r>
              <w:t>(Contd)</w:t>
            </w:r>
          </w:p>
        </w:tc>
        <w:tc>
          <w:tcPr>
            <w:tcW w:w="3005" w:type="dxa"/>
            <w:tcBorders>
              <w:top w:val="single" w:sz="4" w:space="0" w:color="auto"/>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line="283" w:lineRule="exact"/>
              <w:ind w:firstLine="0"/>
              <w:jc w:val="left"/>
            </w:pPr>
            <w:r>
              <w:t>Insufficient raw water circulation</w:t>
            </w:r>
          </w:p>
        </w:tc>
        <w:tc>
          <w:tcPr>
            <w:tcW w:w="3259"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86" w:lineRule="exact"/>
              <w:ind w:firstLine="0"/>
              <w:jc w:val="left"/>
            </w:pPr>
            <w:r>
              <w:t>Check flow rate. Check raw water pump and drive. Check for correct operation of sea water control valve. Check for obstruction in system.</w:t>
            </w:r>
          </w:p>
        </w:tc>
        <w:tc>
          <w:tcPr>
            <w:tcW w:w="1819" w:type="dxa"/>
            <w:tcBorders>
              <w:top w:val="single" w:sz="4" w:space="0" w:color="auto"/>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KC</w:t>
            </w:r>
          </w:p>
        </w:tc>
      </w:tr>
      <w:tr w:rsidR="00FD3078" w:rsidTr="002F1E34">
        <w:trPr>
          <w:trHeight w:hRule="exact" w:val="859"/>
          <w:jc w:val="center"/>
        </w:trPr>
        <w:tc>
          <w:tcPr>
            <w:tcW w:w="1502"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3005" w:type="dxa"/>
            <w:tcBorders>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Scale in water jackets</w:t>
            </w:r>
          </w:p>
        </w:tc>
        <w:tc>
          <w:tcPr>
            <w:tcW w:w="3259"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firstLine="0"/>
              <w:jc w:val="left"/>
            </w:pPr>
            <w:r>
              <w:t>Inspect coolant spaces for excessive scale.</w:t>
            </w:r>
          </w:p>
        </w:tc>
        <w:tc>
          <w:tcPr>
            <w:tcW w:w="1819"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KA</w:t>
            </w:r>
          </w:p>
        </w:tc>
      </w:tr>
      <w:tr w:rsidR="00FD3078" w:rsidTr="002F1E34">
        <w:trPr>
          <w:trHeight w:hRule="exact" w:val="893"/>
          <w:jc w:val="center"/>
        </w:trPr>
        <w:tc>
          <w:tcPr>
            <w:tcW w:w="1502"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3005"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firstLine="0"/>
              <w:jc w:val="left"/>
            </w:pPr>
            <w:r>
              <w:t>Incorrect fuel injection pump timing</w:t>
            </w:r>
          </w:p>
        </w:tc>
        <w:tc>
          <w:tcPr>
            <w:tcW w:w="3259" w:type="dxa"/>
            <w:tcBorders>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Check timing.</w:t>
            </w:r>
          </w:p>
        </w:tc>
        <w:tc>
          <w:tcPr>
            <w:tcW w:w="1819"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CC</w:t>
            </w:r>
          </w:p>
        </w:tc>
      </w:tr>
      <w:tr w:rsidR="00FD3078" w:rsidTr="002F1E34">
        <w:trPr>
          <w:trHeight w:hRule="exact" w:val="562"/>
          <w:jc w:val="center"/>
        </w:trPr>
        <w:tc>
          <w:tcPr>
            <w:tcW w:w="1502"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3005"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Incorrect valve timing</w:t>
            </w:r>
          </w:p>
        </w:tc>
        <w:tc>
          <w:tcPr>
            <w:tcW w:w="3259"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Check timing.</w:t>
            </w:r>
          </w:p>
        </w:tc>
        <w:tc>
          <w:tcPr>
            <w:tcW w:w="1819" w:type="dxa"/>
            <w:tcBorders>
              <w:left w:val="single" w:sz="4" w:space="0" w:color="auto"/>
              <w:righ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Section CC</w:t>
            </w:r>
          </w:p>
        </w:tc>
      </w:tr>
      <w:tr w:rsidR="00FD3078" w:rsidTr="002F1E34">
        <w:trPr>
          <w:trHeight w:hRule="exact" w:val="595"/>
          <w:jc w:val="center"/>
        </w:trPr>
        <w:tc>
          <w:tcPr>
            <w:tcW w:w="1502"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3005"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Defective turbocharger</w:t>
            </w:r>
          </w:p>
        </w:tc>
        <w:tc>
          <w:tcPr>
            <w:tcW w:w="3259"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Change.</w:t>
            </w:r>
          </w:p>
        </w:tc>
        <w:tc>
          <w:tcPr>
            <w:tcW w:w="1819" w:type="dxa"/>
            <w:tcBorders>
              <w:left w:val="single" w:sz="4" w:space="0" w:color="auto"/>
              <w:righ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Section M</w:t>
            </w:r>
          </w:p>
        </w:tc>
      </w:tr>
      <w:tr w:rsidR="00FD3078" w:rsidTr="002F1E34">
        <w:trPr>
          <w:trHeight w:hRule="exact" w:val="840"/>
          <w:jc w:val="center"/>
        </w:trPr>
        <w:tc>
          <w:tcPr>
            <w:tcW w:w="1502"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Engine</w:t>
            </w:r>
          </w:p>
          <w:p w:rsidR="00FD3078" w:rsidRDefault="00FD3078" w:rsidP="002F1E34">
            <w:pPr>
              <w:pStyle w:val="Bodytext20"/>
              <w:framePr w:w="9586" w:wrap="notBeside" w:vAnchor="text" w:hAnchor="text" w:xAlign="center" w:y="1"/>
              <w:shd w:val="clear" w:color="auto" w:fill="auto"/>
              <w:spacing w:after="0"/>
              <w:ind w:firstLine="0"/>
              <w:jc w:val="left"/>
            </w:pPr>
            <w:r>
              <w:t>misfires</w:t>
            </w:r>
          </w:p>
        </w:tc>
        <w:tc>
          <w:tcPr>
            <w:tcW w:w="3005" w:type="dxa"/>
            <w:tcBorders>
              <w:top w:val="single" w:sz="4" w:space="0" w:color="auto"/>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Faulty injectors</w:t>
            </w:r>
          </w:p>
        </w:tc>
        <w:tc>
          <w:tcPr>
            <w:tcW w:w="3259" w:type="dxa"/>
            <w:tcBorders>
              <w:top w:val="single" w:sz="4" w:space="0" w:color="auto"/>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firstLine="0"/>
              <w:jc w:val="left"/>
            </w:pPr>
            <w:r>
              <w:t>Fit new assemblies or clean and test existing assemblies.</w:t>
            </w:r>
          </w:p>
        </w:tc>
        <w:tc>
          <w:tcPr>
            <w:tcW w:w="1819" w:type="dxa"/>
            <w:tcBorders>
              <w:top w:val="single" w:sz="4" w:space="0" w:color="auto"/>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GH</w:t>
            </w:r>
          </w:p>
        </w:tc>
      </w:tr>
      <w:tr w:rsidR="00FD3078" w:rsidTr="002F1E34">
        <w:trPr>
          <w:trHeight w:hRule="exact" w:val="893"/>
          <w:jc w:val="center"/>
        </w:trPr>
        <w:tc>
          <w:tcPr>
            <w:tcW w:w="1502"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3005" w:type="dxa"/>
            <w:tcBorders>
              <w:lef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Faulty fuel injection pump(s)</w:t>
            </w:r>
          </w:p>
        </w:tc>
        <w:tc>
          <w:tcPr>
            <w:tcW w:w="3259"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3" w:lineRule="exact"/>
              <w:ind w:firstLine="0"/>
              <w:jc w:val="left"/>
            </w:pPr>
            <w:r>
              <w:t>Refer to Pump Faults and Servicing.</w:t>
            </w:r>
          </w:p>
        </w:tc>
        <w:tc>
          <w:tcPr>
            <w:tcW w:w="1819"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GF</w:t>
            </w:r>
          </w:p>
        </w:tc>
      </w:tr>
      <w:tr w:rsidR="00FD3078" w:rsidTr="002F1E34">
        <w:trPr>
          <w:trHeight w:hRule="exact" w:val="850"/>
          <w:jc w:val="center"/>
        </w:trPr>
        <w:tc>
          <w:tcPr>
            <w:tcW w:w="1502"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3005"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firstLine="0"/>
              <w:jc w:val="left"/>
            </w:pPr>
            <w:r>
              <w:t>Sticking or badly worn valves</w:t>
            </w:r>
          </w:p>
        </w:tc>
        <w:tc>
          <w:tcPr>
            <w:tcW w:w="3259"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line="290" w:lineRule="exact"/>
              <w:ind w:firstLine="0"/>
              <w:jc w:val="left"/>
            </w:pPr>
            <w:r>
              <w:t>Check for sticking valves or broken valve springs.</w:t>
            </w:r>
          </w:p>
        </w:tc>
        <w:tc>
          <w:tcPr>
            <w:tcW w:w="1819" w:type="dxa"/>
            <w:tcBorders>
              <w:left w:val="single" w:sz="4" w:space="0" w:color="auto"/>
              <w:right w:val="single" w:sz="4" w:space="0" w:color="auto"/>
            </w:tcBorders>
            <w:shd w:val="clear" w:color="auto" w:fill="FFFFFF"/>
          </w:tcPr>
          <w:p w:rsidR="00FD3078" w:rsidRDefault="00FD3078" w:rsidP="002F1E34">
            <w:pPr>
              <w:pStyle w:val="Bodytext20"/>
              <w:framePr w:w="9586" w:wrap="notBeside" w:vAnchor="text" w:hAnchor="text" w:xAlign="center" w:y="1"/>
              <w:shd w:val="clear" w:color="auto" w:fill="auto"/>
              <w:spacing w:after="0"/>
              <w:ind w:firstLine="0"/>
              <w:jc w:val="left"/>
            </w:pPr>
            <w:r>
              <w:t>Section FA</w:t>
            </w:r>
          </w:p>
        </w:tc>
      </w:tr>
      <w:tr w:rsidR="00FD3078" w:rsidTr="002F1E34">
        <w:trPr>
          <w:trHeight w:hRule="exact" w:val="562"/>
          <w:jc w:val="center"/>
        </w:trPr>
        <w:tc>
          <w:tcPr>
            <w:tcW w:w="1502" w:type="dxa"/>
            <w:tcBorders>
              <w:left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3005"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Excessive blow-by</w:t>
            </w:r>
          </w:p>
        </w:tc>
        <w:tc>
          <w:tcPr>
            <w:tcW w:w="3259" w:type="dxa"/>
            <w:tcBorders>
              <w:lef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Check piston rings for wear.</w:t>
            </w:r>
          </w:p>
        </w:tc>
        <w:tc>
          <w:tcPr>
            <w:tcW w:w="1819" w:type="dxa"/>
            <w:tcBorders>
              <w:left w:val="single" w:sz="4" w:space="0" w:color="auto"/>
              <w:right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Section FB</w:t>
            </w:r>
          </w:p>
        </w:tc>
      </w:tr>
      <w:tr w:rsidR="00FD3078" w:rsidTr="002F1E34">
        <w:trPr>
          <w:trHeight w:hRule="exact" w:val="1109"/>
          <w:jc w:val="center"/>
        </w:trPr>
        <w:tc>
          <w:tcPr>
            <w:tcW w:w="1502" w:type="dxa"/>
            <w:tcBorders>
              <w:top w:val="single" w:sz="4" w:space="0" w:color="auto"/>
              <w:left w:val="single" w:sz="4" w:space="0" w:color="auto"/>
              <w:bottom w:val="single" w:sz="4" w:space="0" w:color="auto"/>
            </w:tcBorders>
            <w:shd w:val="clear" w:color="auto" w:fill="FFFFFF"/>
            <w:vAlign w:val="center"/>
          </w:tcPr>
          <w:p w:rsidR="00FD3078" w:rsidRDefault="00FD3078" w:rsidP="002F1E34">
            <w:pPr>
              <w:pStyle w:val="Bodytext20"/>
              <w:framePr w:w="9586" w:wrap="notBeside" w:vAnchor="text" w:hAnchor="text" w:xAlign="center" w:y="1"/>
              <w:shd w:val="clear" w:color="auto" w:fill="auto"/>
              <w:spacing w:after="0"/>
              <w:ind w:firstLine="0"/>
              <w:jc w:val="left"/>
            </w:pPr>
            <w:r>
              <w:t>Engine</w:t>
            </w:r>
          </w:p>
          <w:p w:rsidR="00FD3078" w:rsidRDefault="00FD3078" w:rsidP="002F1E34">
            <w:pPr>
              <w:pStyle w:val="Bodytext20"/>
              <w:framePr w:w="9586" w:wrap="notBeside" w:vAnchor="text" w:hAnchor="text" w:xAlign="center" w:y="1"/>
              <w:shd w:val="clear" w:color="auto" w:fill="auto"/>
              <w:spacing w:after="0"/>
              <w:ind w:firstLine="0"/>
              <w:jc w:val="left"/>
            </w:pPr>
            <w:r>
              <w:t>knocking</w:t>
            </w:r>
          </w:p>
        </w:tc>
        <w:tc>
          <w:tcPr>
            <w:tcW w:w="3005" w:type="dxa"/>
            <w:tcBorders>
              <w:top w:val="single" w:sz="4" w:space="0" w:color="auto"/>
              <w:left w:val="single" w:sz="4" w:space="0" w:color="auto"/>
              <w:bottom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3259" w:type="dxa"/>
            <w:tcBorders>
              <w:top w:val="single" w:sz="4" w:space="0" w:color="auto"/>
              <w:left w:val="single" w:sz="4" w:space="0" w:color="auto"/>
              <w:bottom w:val="single" w:sz="4" w:space="0" w:color="auto"/>
            </w:tcBorders>
            <w:shd w:val="clear" w:color="auto" w:fill="FFFFFF"/>
          </w:tcPr>
          <w:p w:rsidR="00FD3078" w:rsidRDefault="00FD3078" w:rsidP="002F1E34">
            <w:pPr>
              <w:framePr w:w="9586" w:wrap="notBeside" w:vAnchor="text" w:hAnchor="text" w:xAlign="center" w:y="1"/>
              <w:rPr>
                <w:sz w:val="10"/>
                <w:szCs w:val="10"/>
              </w:rPr>
            </w:pP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FD3078" w:rsidRDefault="00FD3078" w:rsidP="002F1E34">
            <w:pPr>
              <w:framePr w:w="9586" w:wrap="notBeside" w:vAnchor="text" w:hAnchor="text" w:xAlign="center" w:y="1"/>
              <w:rPr>
                <w:sz w:val="10"/>
                <w:szCs w:val="10"/>
              </w:rPr>
            </w:pPr>
          </w:p>
        </w:tc>
      </w:tr>
    </w:tbl>
    <w:p w:rsidR="00FD3078" w:rsidRDefault="00FD3078" w:rsidP="00FD3078">
      <w:pPr>
        <w:framePr w:w="9586" w:wrap="notBeside" w:vAnchor="text" w:hAnchor="text" w:xAlign="center" w:y="1"/>
        <w:rPr>
          <w:sz w:val="2"/>
          <w:szCs w:val="2"/>
        </w:rPr>
      </w:pPr>
    </w:p>
    <w:p w:rsidR="00FD3078" w:rsidRDefault="00FD3078" w:rsidP="00FD3078">
      <w:pPr>
        <w:rPr>
          <w:sz w:val="2"/>
          <w:szCs w:val="2"/>
        </w:rPr>
      </w:pPr>
    </w:p>
    <w:p w:rsidR="00FD3078" w:rsidRDefault="00FD3078" w:rsidP="00FD3078">
      <w:pPr>
        <w:pStyle w:val="Bodytext100"/>
        <w:shd w:val="clear" w:color="auto" w:fill="auto"/>
        <w:spacing w:before="25" w:after="0" w:line="288" w:lineRule="exact"/>
        <w:ind w:left="320" w:right="420" w:firstLine="0"/>
      </w:pPr>
      <w:r>
        <w:t>Any knock occurring whilst the engine is running at normal speed and load should be investigated immediately; serious damage may arise through failure to ascertain the cause and take appropriate action. The cause may be either faulty combustion or a mechanical defect and can usually be distinguished by an engineer with extensive diesel experience. The possibility of faulty combustion may be checked by cutting out the injector of the cylinder in which the knock is suspected, thus avoiding extensive dismantling of the engine</w:t>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3130"/>
        <w:gridCol w:w="3379"/>
      </w:tblGrid>
      <w:tr w:rsidR="00FD3078" w:rsidTr="002F1E34">
        <w:trPr>
          <w:trHeight w:hRule="exact" w:val="1306"/>
        </w:trPr>
        <w:tc>
          <w:tcPr>
            <w:tcW w:w="3130" w:type="dxa"/>
            <w:tcBorders>
              <w:top w:val="single" w:sz="4" w:space="0" w:color="auto"/>
            </w:tcBorders>
            <w:shd w:val="clear" w:color="auto" w:fill="FFFFFF"/>
          </w:tcPr>
          <w:p w:rsidR="00FD3078" w:rsidRDefault="00FD3078" w:rsidP="002F1E34">
            <w:pPr>
              <w:pStyle w:val="Bodytext20"/>
              <w:framePr w:w="6509" w:h="2938" w:hSpace="1543" w:wrap="notBeside" w:vAnchor="text" w:hAnchor="text" w:x="1544" w:y="1"/>
              <w:shd w:val="clear" w:color="auto" w:fill="auto"/>
              <w:spacing w:after="0"/>
              <w:ind w:left="300" w:firstLine="0"/>
              <w:jc w:val="left"/>
            </w:pPr>
            <w:r>
              <w:t>Unsuitable fuel oil</w:t>
            </w:r>
          </w:p>
        </w:tc>
        <w:tc>
          <w:tcPr>
            <w:tcW w:w="3379" w:type="dxa"/>
            <w:tcBorders>
              <w:top w:val="single" w:sz="4" w:space="0" w:color="auto"/>
              <w:left w:val="single" w:sz="4" w:space="0" w:color="auto"/>
            </w:tcBorders>
            <w:shd w:val="clear" w:color="auto" w:fill="FFFFFF"/>
            <w:vAlign w:val="center"/>
          </w:tcPr>
          <w:p w:rsidR="00FD3078" w:rsidRDefault="00FD3078" w:rsidP="002F1E34">
            <w:pPr>
              <w:pStyle w:val="Bodytext20"/>
              <w:framePr w:w="6509" w:h="2938" w:hSpace="1543" w:wrap="notBeside" w:vAnchor="text" w:hAnchor="text" w:x="1544" w:y="1"/>
              <w:shd w:val="clear" w:color="auto" w:fill="auto"/>
              <w:spacing w:after="0" w:line="290" w:lineRule="exact"/>
              <w:ind w:firstLine="0"/>
              <w:jc w:val="left"/>
            </w:pPr>
            <w:r>
              <w:t>Drain fuel tank and system and refill with fuel of the recommended grade.</w:t>
            </w:r>
          </w:p>
        </w:tc>
      </w:tr>
      <w:tr w:rsidR="00FD3078" w:rsidTr="002F1E34">
        <w:trPr>
          <w:trHeight w:hRule="exact" w:val="883"/>
        </w:trPr>
        <w:tc>
          <w:tcPr>
            <w:tcW w:w="3130" w:type="dxa"/>
            <w:shd w:val="clear" w:color="auto" w:fill="FFFFFF"/>
          </w:tcPr>
          <w:p w:rsidR="00FD3078" w:rsidRDefault="00FD3078" w:rsidP="002F1E34">
            <w:pPr>
              <w:pStyle w:val="Bodytext20"/>
              <w:framePr w:w="6509" w:h="2938" w:hSpace="1543" w:wrap="notBeside" w:vAnchor="text" w:hAnchor="text" w:x="1544" w:y="1"/>
              <w:shd w:val="clear" w:color="auto" w:fill="auto"/>
              <w:spacing w:after="0"/>
              <w:ind w:left="300" w:firstLine="0"/>
              <w:jc w:val="left"/>
            </w:pPr>
            <w:r>
              <w:t>Engine running too cold</w:t>
            </w:r>
          </w:p>
        </w:tc>
        <w:tc>
          <w:tcPr>
            <w:tcW w:w="3379" w:type="dxa"/>
            <w:tcBorders>
              <w:left w:val="single" w:sz="4" w:space="0" w:color="auto"/>
            </w:tcBorders>
            <w:shd w:val="clear" w:color="auto" w:fill="FFFFFF"/>
            <w:vAlign w:val="center"/>
          </w:tcPr>
          <w:p w:rsidR="00FD3078" w:rsidRDefault="00FD3078" w:rsidP="002F1E34">
            <w:pPr>
              <w:pStyle w:val="Bodytext20"/>
              <w:framePr w:w="6509" w:h="2938" w:hSpace="1543" w:wrap="notBeside" w:vAnchor="text" w:hAnchor="text" w:x="1544" w:y="1"/>
              <w:shd w:val="clear" w:color="auto" w:fill="auto"/>
              <w:spacing w:after="0" w:line="290" w:lineRule="exact"/>
              <w:ind w:firstLine="0"/>
              <w:jc w:val="left"/>
            </w:pPr>
            <w:r>
              <w:t>Check coolant outlet temperature.</w:t>
            </w:r>
          </w:p>
        </w:tc>
      </w:tr>
      <w:tr w:rsidR="00FD3078" w:rsidTr="002F1E34">
        <w:trPr>
          <w:trHeight w:hRule="exact" w:val="749"/>
        </w:trPr>
        <w:tc>
          <w:tcPr>
            <w:tcW w:w="3130" w:type="dxa"/>
            <w:tcBorders>
              <w:bottom w:val="single" w:sz="4" w:space="0" w:color="auto"/>
            </w:tcBorders>
            <w:shd w:val="clear" w:color="auto" w:fill="FFFFFF"/>
            <w:vAlign w:val="center"/>
          </w:tcPr>
          <w:p w:rsidR="00FD3078" w:rsidRDefault="00FD3078" w:rsidP="002F1E34">
            <w:pPr>
              <w:pStyle w:val="Bodytext20"/>
              <w:framePr w:w="6509" w:h="2938" w:hSpace="1543" w:wrap="notBeside" w:vAnchor="text" w:hAnchor="text" w:x="1544" w:y="1"/>
              <w:shd w:val="clear" w:color="auto" w:fill="auto"/>
              <w:spacing w:after="0"/>
              <w:ind w:left="300" w:firstLine="0"/>
              <w:jc w:val="left"/>
            </w:pPr>
            <w:r>
              <w:t>Faulty fuel injection pumps</w:t>
            </w:r>
          </w:p>
        </w:tc>
        <w:tc>
          <w:tcPr>
            <w:tcW w:w="3379" w:type="dxa"/>
            <w:tcBorders>
              <w:left w:val="single" w:sz="4" w:space="0" w:color="auto"/>
              <w:bottom w:val="single" w:sz="4" w:space="0" w:color="auto"/>
            </w:tcBorders>
            <w:shd w:val="clear" w:color="auto" w:fill="FFFFFF"/>
            <w:vAlign w:val="bottom"/>
          </w:tcPr>
          <w:p w:rsidR="00FD3078" w:rsidRDefault="00FD3078" w:rsidP="002F1E34">
            <w:pPr>
              <w:pStyle w:val="Bodytext20"/>
              <w:framePr w:w="6509" w:h="2938" w:hSpace="1543" w:wrap="notBeside" w:vAnchor="text" w:hAnchor="text" w:x="1544" w:y="1"/>
              <w:shd w:val="clear" w:color="auto" w:fill="auto"/>
              <w:spacing w:after="0" w:line="288" w:lineRule="exact"/>
              <w:ind w:firstLine="0"/>
              <w:jc w:val="left"/>
            </w:pPr>
            <w:r>
              <w:t>Refer to Pump Faults and Servicing.</w:t>
            </w:r>
          </w:p>
        </w:tc>
      </w:tr>
    </w:tbl>
    <w:p w:rsidR="00FD3078" w:rsidRDefault="00FD3078" w:rsidP="00FD3078">
      <w:pPr>
        <w:pStyle w:val="Tablecaption0"/>
        <w:framePr w:w="1325" w:h="318" w:hSpace="1428" w:wrap="notBeside" w:vAnchor="text" w:hAnchor="text" w:x="8077" w:y="252"/>
        <w:shd w:val="clear" w:color="auto" w:fill="auto"/>
      </w:pPr>
      <w:r>
        <w:t>Section GA</w:t>
      </w:r>
    </w:p>
    <w:p w:rsidR="00FD3078" w:rsidRDefault="00FD3078" w:rsidP="00FD3078">
      <w:pPr>
        <w:pStyle w:val="Tablecaption0"/>
        <w:framePr w:w="1286" w:h="319" w:hSpace="1543" w:wrap="notBeside" w:vAnchor="text" w:hAnchor="text" w:x="8086" w:y="1417"/>
        <w:shd w:val="clear" w:color="auto" w:fill="auto"/>
      </w:pPr>
      <w:r>
        <w:t>Section CB</w:t>
      </w:r>
    </w:p>
    <w:p w:rsidR="00FD3078" w:rsidRDefault="00FD3078" w:rsidP="00FD3078">
      <w:pPr>
        <w:pStyle w:val="Tablecaption0"/>
        <w:framePr w:w="1286" w:h="329" w:hSpace="1543" w:wrap="notBeside" w:vAnchor="text" w:hAnchor="text" w:x="8086" w:y="2281"/>
        <w:shd w:val="clear" w:color="auto" w:fill="auto"/>
      </w:pPr>
      <w:r>
        <w:t>Section GF</w:t>
      </w:r>
    </w:p>
    <w:p w:rsidR="00FD3078" w:rsidRDefault="00FD3078" w:rsidP="00FD3078">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608"/>
        <w:gridCol w:w="2904"/>
        <w:gridCol w:w="3413"/>
        <w:gridCol w:w="1646"/>
      </w:tblGrid>
      <w:tr w:rsidR="00FD3078" w:rsidTr="002F1E34">
        <w:trPr>
          <w:trHeight w:hRule="exact" w:val="466"/>
          <w:jc w:val="center"/>
        </w:trPr>
        <w:tc>
          <w:tcPr>
            <w:tcW w:w="1608" w:type="dxa"/>
            <w:tcBorders>
              <w:top w:val="single" w:sz="4" w:space="0" w:color="auto"/>
              <w:left w:val="single" w:sz="4" w:space="0" w:color="auto"/>
            </w:tcBorders>
            <w:shd w:val="clear" w:color="auto" w:fill="FFFFFF"/>
            <w:vAlign w:val="center"/>
          </w:tcPr>
          <w:p w:rsidR="00FD3078" w:rsidRDefault="00FD3078" w:rsidP="002F1E34">
            <w:pPr>
              <w:pStyle w:val="Bodytext20"/>
              <w:framePr w:w="9571" w:wrap="notBeside" w:vAnchor="text" w:hAnchor="text" w:xAlign="center" w:y="1"/>
              <w:shd w:val="clear" w:color="auto" w:fill="auto"/>
              <w:spacing w:after="0"/>
              <w:ind w:firstLine="0"/>
              <w:jc w:val="left"/>
            </w:pPr>
            <w:r>
              <w:lastRenderedPageBreak/>
              <w:t>SYMPTOM</w:t>
            </w:r>
          </w:p>
        </w:tc>
        <w:tc>
          <w:tcPr>
            <w:tcW w:w="2904" w:type="dxa"/>
            <w:tcBorders>
              <w:top w:val="single" w:sz="4" w:space="0" w:color="auto"/>
              <w:left w:val="single" w:sz="4" w:space="0" w:color="auto"/>
            </w:tcBorders>
            <w:shd w:val="clear" w:color="auto" w:fill="FFFFFF"/>
            <w:vAlign w:val="center"/>
          </w:tcPr>
          <w:p w:rsidR="00FD3078" w:rsidRDefault="00FD3078" w:rsidP="002F1E34">
            <w:pPr>
              <w:pStyle w:val="Bodytext20"/>
              <w:framePr w:w="9571" w:wrap="notBeside" w:vAnchor="text" w:hAnchor="text" w:xAlign="center" w:y="1"/>
              <w:shd w:val="clear" w:color="auto" w:fill="auto"/>
              <w:spacing w:after="0"/>
              <w:ind w:firstLine="0"/>
            </w:pPr>
            <w:r>
              <w:t>POSSIBLE CAUSE</w:t>
            </w:r>
          </w:p>
        </w:tc>
        <w:tc>
          <w:tcPr>
            <w:tcW w:w="3413" w:type="dxa"/>
            <w:tcBorders>
              <w:top w:val="single" w:sz="4" w:space="0" w:color="auto"/>
              <w:left w:val="single" w:sz="4" w:space="0" w:color="auto"/>
            </w:tcBorders>
            <w:shd w:val="clear" w:color="auto" w:fill="FFFFFF"/>
            <w:vAlign w:val="center"/>
          </w:tcPr>
          <w:p w:rsidR="00FD3078" w:rsidRDefault="00FD3078" w:rsidP="002F1E34">
            <w:pPr>
              <w:pStyle w:val="Bodytext20"/>
              <w:framePr w:w="9571" w:wrap="notBeside" w:vAnchor="text" w:hAnchor="text" w:xAlign="center" w:y="1"/>
              <w:shd w:val="clear" w:color="auto" w:fill="auto"/>
              <w:spacing w:after="0"/>
              <w:ind w:firstLine="0"/>
            </w:pPr>
            <w:r>
              <w:t>REMEDY</w:t>
            </w:r>
          </w:p>
        </w:tc>
        <w:tc>
          <w:tcPr>
            <w:tcW w:w="1646" w:type="dxa"/>
            <w:tcBorders>
              <w:top w:val="single" w:sz="4" w:space="0" w:color="auto"/>
              <w:left w:val="single" w:sz="4" w:space="0" w:color="auto"/>
              <w:right w:val="single" w:sz="4" w:space="0" w:color="auto"/>
            </w:tcBorders>
            <w:shd w:val="clear" w:color="auto" w:fill="FFFFFF"/>
            <w:vAlign w:val="center"/>
          </w:tcPr>
          <w:p w:rsidR="00FD3078" w:rsidRDefault="00FD3078" w:rsidP="002F1E34">
            <w:pPr>
              <w:pStyle w:val="Bodytext20"/>
              <w:framePr w:w="9571" w:wrap="notBeside" w:vAnchor="text" w:hAnchor="text" w:xAlign="center" w:y="1"/>
              <w:shd w:val="clear" w:color="auto" w:fill="auto"/>
              <w:spacing w:after="0"/>
              <w:ind w:firstLine="0"/>
              <w:jc w:val="left"/>
            </w:pPr>
            <w:r>
              <w:t>REFERENCE</w:t>
            </w:r>
          </w:p>
        </w:tc>
      </w:tr>
      <w:tr w:rsidR="00FD3078" w:rsidTr="002F1E34">
        <w:trPr>
          <w:trHeight w:hRule="exact" w:val="408"/>
          <w:jc w:val="center"/>
        </w:trPr>
        <w:tc>
          <w:tcPr>
            <w:tcW w:w="1608" w:type="dxa"/>
            <w:tcBorders>
              <w:top w:val="single" w:sz="4" w:space="0" w:color="auto"/>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Engine</w:t>
            </w:r>
          </w:p>
        </w:tc>
        <w:tc>
          <w:tcPr>
            <w:tcW w:w="2904" w:type="dxa"/>
            <w:tcBorders>
              <w:top w:val="single" w:sz="4" w:space="0" w:color="auto"/>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Injection pump linkage</w:t>
            </w:r>
          </w:p>
        </w:tc>
        <w:tc>
          <w:tcPr>
            <w:tcW w:w="3413" w:type="dxa"/>
            <w:tcBorders>
              <w:top w:val="single" w:sz="4" w:space="0" w:color="auto"/>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Check, and if necessary reset</w:t>
            </w:r>
          </w:p>
        </w:tc>
        <w:tc>
          <w:tcPr>
            <w:tcW w:w="1646" w:type="dxa"/>
            <w:tcBorders>
              <w:top w:val="single" w:sz="4" w:space="0" w:color="auto"/>
              <w:left w:val="single" w:sz="4" w:space="0" w:color="auto"/>
              <w:righ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Sections</w:t>
            </w:r>
          </w:p>
        </w:tc>
      </w:tr>
      <w:tr w:rsidR="00FD3078" w:rsidTr="002F1E34">
        <w:trPr>
          <w:trHeight w:hRule="exact" w:val="288"/>
          <w:jc w:val="center"/>
        </w:trPr>
        <w:tc>
          <w:tcPr>
            <w:tcW w:w="1608" w:type="dxa"/>
            <w:tcBorders>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Knocking</w:t>
            </w:r>
          </w:p>
        </w:tc>
        <w:tc>
          <w:tcPr>
            <w:tcW w:w="2904" w:type="dxa"/>
            <w:tcBorders>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incorrectly set</w:t>
            </w:r>
          </w:p>
        </w:tc>
        <w:tc>
          <w:tcPr>
            <w:tcW w:w="3413" w:type="dxa"/>
            <w:tcBorders>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linkage.</w:t>
            </w:r>
          </w:p>
        </w:tc>
        <w:tc>
          <w:tcPr>
            <w:tcW w:w="1646" w:type="dxa"/>
            <w:tcBorders>
              <w:left w:val="single" w:sz="4" w:space="0" w:color="auto"/>
              <w:righ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GF and HC</w:t>
            </w:r>
          </w:p>
        </w:tc>
      </w:tr>
      <w:tr w:rsidR="00FD3078" w:rsidTr="002F1E34">
        <w:trPr>
          <w:trHeight w:hRule="exact" w:val="581"/>
          <w:jc w:val="center"/>
        </w:trPr>
        <w:tc>
          <w:tcPr>
            <w:tcW w:w="1608" w:type="dxa"/>
            <w:tcBorders>
              <w:left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ind w:firstLine="0"/>
              <w:jc w:val="left"/>
            </w:pPr>
            <w:r>
              <w:t>(Contd)</w:t>
            </w:r>
          </w:p>
        </w:tc>
        <w:tc>
          <w:tcPr>
            <w:tcW w:w="2904" w:type="dxa"/>
            <w:tcBorders>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Fuel injection pumps</w:t>
            </w:r>
          </w:p>
        </w:tc>
        <w:tc>
          <w:tcPr>
            <w:tcW w:w="3413" w:type="dxa"/>
            <w:tcBorders>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Advanced timing can cause</w:t>
            </w:r>
          </w:p>
        </w:tc>
        <w:tc>
          <w:tcPr>
            <w:tcW w:w="1646" w:type="dxa"/>
            <w:tcBorders>
              <w:left w:val="single" w:sz="4" w:space="0" w:color="auto"/>
              <w:righ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Section CC</w:t>
            </w:r>
          </w:p>
        </w:tc>
      </w:tr>
      <w:tr w:rsidR="00FD3078" w:rsidTr="002F1E34">
        <w:trPr>
          <w:trHeight w:hRule="exact" w:val="437"/>
          <w:jc w:val="center"/>
        </w:trPr>
        <w:tc>
          <w:tcPr>
            <w:tcW w:w="1608" w:type="dxa"/>
            <w:tcBorders>
              <w:left w:val="single" w:sz="4" w:space="0" w:color="auto"/>
            </w:tcBorders>
            <w:shd w:val="clear" w:color="auto" w:fill="FFFFFF"/>
          </w:tcPr>
          <w:p w:rsidR="00FD3078" w:rsidRDefault="00FD3078" w:rsidP="002F1E34">
            <w:pPr>
              <w:framePr w:w="9571"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ind w:firstLine="0"/>
              <w:jc w:val="left"/>
            </w:pPr>
            <w:r>
              <w:t>incorrectly timed</w:t>
            </w:r>
          </w:p>
        </w:tc>
        <w:tc>
          <w:tcPr>
            <w:tcW w:w="3413" w:type="dxa"/>
            <w:tcBorders>
              <w:left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ind w:firstLine="0"/>
              <w:jc w:val="left"/>
            </w:pPr>
            <w:r>
              <w:t>engine knocking.</w:t>
            </w:r>
          </w:p>
        </w:tc>
        <w:tc>
          <w:tcPr>
            <w:tcW w:w="1646" w:type="dxa"/>
            <w:tcBorders>
              <w:left w:val="single" w:sz="4" w:space="0" w:color="auto"/>
              <w:right w:val="single" w:sz="4" w:space="0" w:color="auto"/>
            </w:tcBorders>
            <w:shd w:val="clear" w:color="auto" w:fill="FFFFFF"/>
          </w:tcPr>
          <w:p w:rsidR="00FD3078" w:rsidRDefault="00FD3078" w:rsidP="002F1E34">
            <w:pPr>
              <w:framePr w:w="9571" w:wrap="notBeside" w:vAnchor="text" w:hAnchor="text" w:xAlign="center" w:y="1"/>
              <w:rPr>
                <w:sz w:val="10"/>
                <w:szCs w:val="10"/>
              </w:rPr>
            </w:pPr>
          </w:p>
        </w:tc>
      </w:tr>
      <w:tr w:rsidR="00FD3078" w:rsidTr="002F1E34">
        <w:trPr>
          <w:trHeight w:hRule="exact" w:val="418"/>
          <w:jc w:val="center"/>
        </w:trPr>
        <w:tc>
          <w:tcPr>
            <w:tcW w:w="1608" w:type="dxa"/>
            <w:tcBorders>
              <w:left w:val="single" w:sz="4" w:space="0" w:color="auto"/>
            </w:tcBorders>
            <w:shd w:val="clear" w:color="auto" w:fill="FFFFFF"/>
          </w:tcPr>
          <w:p w:rsidR="00FD3078" w:rsidRDefault="00FD3078" w:rsidP="002F1E34">
            <w:pPr>
              <w:framePr w:w="9571" w:wrap="notBeside" w:vAnchor="text" w:hAnchor="text" w:xAlign="center" w:y="1"/>
              <w:rPr>
                <w:sz w:val="10"/>
                <w:szCs w:val="10"/>
              </w:rPr>
            </w:pPr>
          </w:p>
        </w:tc>
        <w:tc>
          <w:tcPr>
            <w:tcW w:w="2904" w:type="dxa"/>
            <w:tcBorders>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Excessive valve</w:t>
            </w:r>
          </w:p>
        </w:tc>
        <w:tc>
          <w:tcPr>
            <w:tcW w:w="3413" w:type="dxa"/>
            <w:tcBorders>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Check for loose adjusting</w:t>
            </w:r>
          </w:p>
        </w:tc>
        <w:tc>
          <w:tcPr>
            <w:tcW w:w="1646" w:type="dxa"/>
            <w:tcBorders>
              <w:left w:val="single" w:sz="4" w:space="0" w:color="auto"/>
              <w:righ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Section FA</w:t>
            </w:r>
          </w:p>
        </w:tc>
      </w:tr>
      <w:tr w:rsidR="00FD3078" w:rsidTr="002F1E34">
        <w:trPr>
          <w:trHeight w:hRule="exact" w:val="730"/>
          <w:jc w:val="center"/>
        </w:trPr>
        <w:tc>
          <w:tcPr>
            <w:tcW w:w="1608" w:type="dxa"/>
            <w:tcBorders>
              <w:left w:val="single" w:sz="4" w:space="0" w:color="auto"/>
            </w:tcBorders>
            <w:shd w:val="clear" w:color="auto" w:fill="FFFFFF"/>
          </w:tcPr>
          <w:p w:rsidR="00FD3078" w:rsidRDefault="00FD3078" w:rsidP="002F1E34">
            <w:pPr>
              <w:framePr w:w="9571"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ind w:firstLine="0"/>
              <w:jc w:val="left"/>
            </w:pPr>
            <w:r>
              <w:t>clearance(s)</w:t>
            </w:r>
          </w:p>
        </w:tc>
        <w:tc>
          <w:tcPr>
            <w:tcW w:w="3413" w:type="dxa"/>
            <w:tcBorders>
              <w:left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line="288" w:lineRule="exact"/>
              <w:ind w:firstLine="0"/>
              <w:jc w:val="left"/>
            </w:pPr>
            <w:r>
              <w:t>screws, bent or sticking valves and broken valve springs.</w:t>
            </w:r>
          </w:p>
        </w:tc>
        <w:tc>
          <w:tcPr>
            <w:tcW w:w="1646" w:type="dxa"/>
            <w:tcBorders>
              <w:left w:val="single" w:sz="4" w:space="0" w:color="auto"/>
              <w:right w:val="single" w:sz="4" w:space="0" w:color="auto"/>
            </w:tcBorders>
            <w:shd w:val="clear" w:color="auto" w:fill="FFFFFF"/>
          </w:tcPr>
          <w:p w:rsidR="00FD3078" w:rsidRDefault="00FD3078" w:rsidP="002F1E34">
            <w:pPr>
              <w:framePr w:w="9571" w:wrap="notBeside" w:vAnchor="text" w:hAnchor="text" w:xAlign="center" w:y="1"/>
              <w:rPr>
                <w:sz w:val="10"/>
                <w:szCs w:val="10"/>
              </w:rPr>
            </w:pPr>
          </w:p>
        </w:tc>
      </w:tr>
      <w:tr w:rsidR="00FD3078" w:rsidTr="002F1E34">
        <w:trPr>
          <w:trHeight w:hRule="exact" w:val="1454"/>
          <w:jc w:val="center"/>
        </w:trPr>
        <w:tc>
          <w:tcPr>
            <w:tcW w:w="1608" w:type="dxa"/>
            <w:tcBorders>
              <w:left w:val="single" w:sz="4" w:space="0" w:color="auto"/>
            </w:tcBorders>
            <w:shd w:val="clear" w:color="auto" w:fill="FFFFFF"/>
          </w:tcPr>
          <w:p w:rsidR="00FD3078" w:rsidRDefault="00FD3078" w:rsidP="002F1E34">
            <w:pPr>
              <w:framePr w:w="9571" w:wrap="notBeside" w:vAnchor="text" w:hAnchor="text" w:xAlign="center" w:y="1"/>
              <w:rPr>
                <w:sz w:val="10"/>
                <w:szCs w:val="10"/>
              </w:rPr>
            </w:pPr>
          </w:p>
        </w:tc>
        <w:tc>
          <w:tcPr>
            <w:tcW w:w="2904" w:type="dxa"/>
            <w:tcBorders>
              <w:left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ind w:firstLine="0"/>
              <w:jc w:val="left"/>
            </w:pPr>
            <w:r>
              <w:t>Valve striking piston</w:t>
            </w:r>
          </w:p>
        </w:tc>
        <w:tc>
          <w:tcPr>
            <w:tcW w:w="3413" w:type="dxa"/>
            <w:tcBorders>
              <w:left w:val="single" w:sz="4" w:space="0" w:color="auto"/>
            </w:tcBorders>
            <w:shd w:val="clear" w:color="auto" w:fill="FFFFFF"/>
            <w:vAlign w:val="center"/>
          </w:tcPr>
          <w:p w:rsidR="00FD3078" w:rsidRDefault="00FD3078" w:rsidP="002F1E34">
            <w:pPr>
              <w:pStyle w:val="Bodytext20"/>
              <w:framePr w:w="9571" w:wrap="notBeside" w:vAnchor="text" w:hAnchor="text" w:xAlign="center" w:y="1"/>
              <w:shd w:val="clear" w:color="auto" w:fill="auto"/>
              <w:spacing w:after="0" w:line="288" w:lineRule="exact"/>
              <w:ind w:firstLine="0"/>
              <w:jc w:val="left"/>
            </w:pPr>
            <w:r>
              <w:t>Check that pistons are correctly assembled in the cylinder bores. Check valve timing. Check valves and valve gear for damage.</w:t>
            </w:r>
          </w:p>
        </w:tc>
        <w:tc>
          <w:tcPr>
            <w:tcW w:w="1646" w:type="dxa"/>
            <w:tcBorders>
              <w:left w:val="single" w:sz="4" w:space="0" w:color="auto"/>
              <w:right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ind w:firstLine="0"/>
              <w:jc w:val="left"/>
            </w:pPr>
            <w:r>
              <w:t>Section FB</w:t>
            </w:r>
          </w:p>
        </w:tc>
      </w:tr>
      <w:tr w:rsidR="00FD3078" w:rsidTr="002F1E34">
        <w:trPr>
          <w:trHeight w:hRule="exact" w:val="557"/>
          <w:jc w:val="center"/>
        </w:trPr>
        <w:tc>
          <w:tcPr>
            <w:tcW w:w="1608" w:type="dxa"/>
            <w:tcBorders>
              <w:left w:val="single" w:sz="4" w:space="0" w:color="auto"/>
            </w:tcBorders>
            <w:shd w:val="clear" w:color="auto" w:fill="FFFFFF"/>
          </w:tcPr>
          <w:p w:rsidR="00FD3078" w:rsidRDefault="00FD3078" w:rsidP="002F1E34">
            <w:pPr>
              <w:framePr w:w="9571" w:wrap="notBeside" w:vAnchor="text" w:hAnchor="text" w:xAlign="center" w:y="1"/>
              <w:rPr>
                <w:sz w:val="10"/>
                <w:szCs w:val="10"/>
              </w:rPr>
            </w:pPr>
          </w:p>
        </w:tc>
        <w:tc>
          <w:tcPr>
            <w:tcW w:w="2904" w:type="dxa"/>
            <w:tcBorders>
              <w:left w:val="single" w:sz="4" w:space="0" w:color="auto"/>
            </w:tcBorders>
            <w:shd w:val="clear" w:color="auto" w:fill="FFFFFF"/>
            <w:vAlign w:val="center"/>
          </w:tcPr>
          <w:p w:rsidR="00FD3078" w:rsidRDefault="00FD3078" w:rsidP="002F1E34">
            <w:pPr>
              <w:pStyle w:val="Bodytext20"/>
              <w:framePr w:w="9571" w:wrap="notBeside" w:vAnchor="text" w:hAnchor="text" w:xAlign="center" w:y="1"/>
              <w:shd w:val="clear" w:color="auto" w:fill="auto"/>
              <w:spacing w:after="0"/>
              <w:ind w:firstLine="0"/>
              <w:jc w:val="left"/>
            </w:pPr>
            <w:r>
              <w:t>Excessive carbon deposit</w:t>
            </w:r>
          </w:p>
        </w:tc>
        <w:tc>
          <w:tcPr>
            <w:tcW w:w="3413" w:type="dxa"/>
            <w:tcBorders>
              <w:left w:val="single" w:sz="4" w:space="0" w:color="auto"/>
            </w:tcBorders>
            <w:shd w:val="clear" w:color="auto" w:fill="FFFFFF"/>
            <w:vAlign w:val="center"/>
          </w:tcPr>
          <w:p w:rsidR="00FD3078" w:rsidRDefault="00FD3078" w:rsidP="002F1E34">
            <w:pPr>
              <w:pStyle w:val="Bodytext20"/>
              <w:framePr w:w="9571" w:wrap="notBeside" w:vAnchor="text" w:hAnchor="text" w:xAlign="center" w:y="1"/>
              <w:shd w:val="clear" w:color="auto" w:fill="auto"/>
              <w:spacing w:after="0"/>
              <w:ind w:firstLine="0"/>
              <w:jc w:val="left"/>
            </w:pPr>
            <w:r>
              <w:t>De-carbonise.</w:t>
            </w:r>
          </w:p>
        </w:tc>
        <w:tc>
          <w:tcPr>
            <w:tcW w:w="1646" w:type="dxa"/>
            <w:tcBorders>
              <w:left w:val="single" w:sz="4" w:space="0" w:color="auto"/>
              <w:right w:val="single" w:sz="4" w:space="0" w:color="auto"/>
            </w:tcBorders>
            <w:shd w:val="clear" w:color="auto" w:fill="FFFFFF"/>
          </w:tcPr>
          <w:p w:rsidR="00FD3078" w:rsidRDefault="00FD3078" w:rsidP="002F1E34">
            <w:pPr>
              <w:framePr w:w="9571" w:wrap="notBeside" w:vAnchor="text" w:hAnchor="text" w:xAlign="center" w:y="1"/>
              <w:rPr>
                <w:sz w:val="10"/>
                <w:szCs w:val="10"/>
              </w:rPr>
            </w:pPr>
          </w:p>
        </w:tc>
      </w:tr>
      <w:tr w:rsidR="00FD3078" w:rsidTr="002F1E34">
        <w:trPr>
          <w:trHeight w:hRule="exact" w:val="432"/>
          <w:jc w:val="center"/>
        </w:trPr>
        <w:tc>
          <w:tcPr>
            <w:tcW w:w="1608" w:type="dxa"/>
            <w:tcBorders>
              <w:left w:val="single" w:sz="4" w:space="0" w:color="auto"/>
            </w:tcBorders>
            <w:shd w:val="clear" w:color="auto" w:fill="FFFFFF"/>
          </w:tcPr>
          <w:p w:rsidR="00FD3078" w:rsidRDefault="00FD3078" w:rsidP="002F1E34">
            <w:pPr>
              <w:framePr w:w="9571" w:wrap="notBeside" w:vAnchor="text" w:hAnchor="text" w:xAlign="center" w:y="1"/>
              <w:rPr>
                <w:sz w:val="10"/>
                <w:szCs w:val="10"/>
              </w:rPr>
            </w:pPr>
          </w:p>
        </w:tc>
        <w:tc>
          <w:tcPr>
            <w:tcW w:w="2904" w:type="dxa"/>
            <w:tcBorders>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Excessive bearing</w:t>
            </w:r>
          </w:p>
        </w:tc>
        <w:tc>
          <w:tcPr>
            <w:tcW w:w="3413" w:type="dxa"/>
            <w:tcBorders>
              <w:lef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Check large-end bolts for</w:t>
            </w:r>
          </w:p>
        </w:tc>
        <w:tc>
          <w:tcPr>
            <w:tcW w:w="1646" w:type="dxa"/>
            <w:tcBorders>
              <w:left w:val="single" w:sz="4" w:space="0" w:color="auto"/>
              <w:right w:val="single" w:sz="4" w:space="0" w:color="auto"/>
            </w:tcBorders>
            <w:shd w:val="clear" w:color="auto" w:fill="FFFFFF"/>
            <w:vAlign w:val="bottom"/>
          </w:tcPr>
          <w:p w:rsidR="00FD3078" w:rsidRDefault="00FD3078" w:rsidP="002F1E34">
            <w:pPr>
              <w:pStyle w:val="Bodytext20"/>
              <w:framePr w:w="9571" w:wrap="notBeside" w:vAnchor="text" w:hAnchor="text" w:xAlign="center" w:y="1"/>
              <w:shd w:val="clear" w:color="auto" w:fill="auto"/>
              <w:spacing w:after="0"/>
              <w:ind w:firstLine="0"/>
              <w:jc w:val="left"/>
            </w:pPr>
            <w:r>
              <w:t>Sections FB</w:t>
            </w:r>
          </w:p>
        </w:tc>
      </w:tr>
      <w:tr w:rsidR="00FD3078" w:rsidTr="002F1E34">
        <w:trPr>
          <w:trHeight w:hRule="exact" w:val="648"/>
          <w:jc w:val="center"/>
        </w:trPr>
        <w:tc>
          <w:tcPr>
            <w:tcW w:w="1608" w:type="dxa"/>
            <w:tcBorders>
              <w:left w:val="single" w:sz="4" w:space="0" w:color="auto"/>
              <w:bottom w:val="single" w:sz="4" w:space="0" w:color="auto"/>
            </w:tcBorders>
            <w:shd w:val="clear" w:color="auto" w:fill="FFFFFF"/>
          </w:tcPr>
          <w:p w:rsidR="00FD3078" w:rsidRDefault="00FD3078" w:rsidP="002F1E34">
            <w:pPr>
              <w:framePr w:w="9571" w:wrap="notBeside" w:vAnchor="text" w:hAnchor="text" w:xAlign="center" w:y="1"/>
              <w:rPr>
                <w:sz w:val="10"/>
                <w:szCs w:val="10"/>
              </w:rPr>
            </w:pPr>
          </w:p>
        </w:tc>
        <w:tc>
          <w:tcPr>
            <w:tcW w:w="2904" w:type="dxa"/>
            <w:tcBorders>
              <w:left w:val="single" w:sz="4" w:space="0" w:color="auto"/>
              <w:bottom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ind w:firstLine="0"/>
              <w:jc w:val="left"/>
            </w:pPr>
            <w:r>
              <w:t>clearances</w:t>
            </w:r>
          </w:p>
        </w:tc>
        <w:tc>
          <w:tcPr>
            <w:tcW w:w="3413" w:type="dxa"/>
            <w:tcBorders>
              <w:left w:val="single" w:sz="4" w:space="0" w:color="auto"/>
              <w:bottom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line="293" w:lineRule="exact"/>
              <w:ind w:firstLine="0"/>
              <w:jc w:val="left"/>
            </w:pPr>
            <w:r>
              <w:t>slackness. Check large-end and small-end bearing clearances.</w:t>
            </w:r>
          </w:p>
        </w:tc>
        <w:tc>
          <w:tcPr>
            <w:tcW w:w="1646" w:type="dxa"/>
            <w:tcBorders>
              <w:left w:val="single" w:sz="4" w:space="0" w:color="auto"/>
              <w:bottom w:val="single" w:sz="4" w:space="0" w:color="auto"/>
              <w:right w:val="single" w:sz="4" w:space="0" w:color="auto"/>
            </w:tcBorders>
            <w:shd w:val="clear" w:color="auto" w:fill="FFFFFF"/>
          </w:tcPr>
          <w:p w:rsidR="00FD3078" w:rsidRDefault="00FD3078" w:rsidP="002F1E34">
            <w:pPr>
              <w:pStyle w:val="Bodytext20"/>
              <w:framePr w:w="9571" w:wrap="notBeside" w:vAnchor="text" w:hAnchor="text" w:xAlign="center" w:y="1"/>
              <w:shd w:val="clear" w:color="auto" w:fill="auto"/>
              <w:spacing w:after="0"/>
              <w:ind w:firstLine="0"/>
              <w:jc w:val="left"/>
            </w:pPr>
            <w:r>
              <w:t>and CD</w:t>
            </w:r>
          </w:p>
        </w:tc>
      </w:tr>
    </w:tbl>
    <w:p w:rsidR="00FD3078" w:rsidRDefault="00FD3078" w:rsidP="00FD3078">
      <w:pPr>
        <w:framePr w:w="9571" w:wrap="notBeside" w:vAnchor="text" w:hAnchor="text" w:xAlign="center" w:y="1"/>
        <w:rPr>
          <w:sz w:val="2"/>
          <w:szCs w:val="2"/>
        </w:rPr>
      </w:pPr>
    </w:p>
    <w:p w:rsidR="00FD3078" w:rsidRDefault="00FD3078" w:rsidP="00FD3078">
      <w:pPr>
        <w:rPr>
          <w:sz w:val="2"/>
          <w:szCs w:val="2"/>
        </w:rPr>
      </w:pPr>
    </w:p>
    <w:p w:rsidR="00FD3078" w:rsidRDefault="00FD3078" w:rsidP="00FD3078">
      <w:pPr>
        <w:rPr>
          <w:sz w:val="2"/>
          <w:szCs w:val="2"/>
        </w:rPr>
        <w:sectPr w:rsidR="00FD3078">
          <w:headerReference w:type="even" r:id="rId42"/>
          <w:headerReference w:type="default" r:id="rId43"/>
          <w:footerReference w:type="even" r:id="rId44"/>
          <w:footerReference w:type="default" r:id="rId45"/>
          <w:headerReference w:type="first" r:id="rId46"/>
          <w:footerReference w:type="first" r:id="rId47"/>
          <w:pgSz w:w="11900" w:h="16840"/>
          <w:pgMar w:top="801" w:right="1021" w:bottom="1130" w:left="1284" w:header="0" w:footer="3" w:gutter="0"/>
          <w:pgNumType w:start="10"/>
          <w:cols w:space="720"/>
          <w:noEndnote/>
          <w:titlePg/>
          <w:docGrid w:linePitch="360"/>
        </w:sectPr>
      </w:pPr>
    </w:p>
    <w:p w:rsidR="004A7A19" w:rsidRDefault="004A7A19">
      <w:bookmarkStart w:id="1" w:name="_GoBack"/>
      <w:bookmarkEnd w:id="1"/>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2741930</wp:posOffset>
              </wp:positionH>
              <wp:positionV relativeFrom="page">
                <wp:posOffset>9974580</wp:posOffset>
              </wp:positionV>
              <wp:extent cx="2747010" cy="292100"/>
              <wp:effectExtent l="0" t="1905" r="0" b="12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w:t>
                          </w:r>
                          <w:r>
                            <w:rPr>
                              <w:rStyle w:val="Headerorfooter5pt"/>
                            </w:rPr>
                            <w:t xml:space="preserve">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8" type="#_x0000_t202" style="position:absolute;margin-left:215.9pt;margin-top:785.4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E1sAIAALAFAAAOAAAAZHJzL2Uyb0RvYy54bWysVNtu2zAMfR+wfxD07voy52IjTtHG8TCg&#10;uwDtPkCx5ViYLBmSGrsb+u+j5Dhp05dhmx8EWqKODslDrq6HlqMDVZpJkeHwKsCIilJWTOwz/P2h&#10;8JYYaUNERbgUNMNPVOPr9ft3q75LaSQbySuqEIAInfZdhhtjutT3ddnQlugr2VEBh7VULTHwq/Z+&#10;pUgP6C33oyCY+71UVadkSbWG3Xw8xGuHX9e0NF/rWlODeIaBm3GrcuvOrv56RdK9Il3DyiMN8hcs&#10;WsIEPHqCyokh6FGxN1AtK5XUsjZXpWx9WdespC4GiCYMLqK5b0hHXSyQHN2d0qT/H2z55fBNIVZl&#10;OIb0CNJCjR7oYNCtHBBsQX76Tqfgdt+BoxlgH+rsYtXdnSx/aCTkpiFiT2+Ukn1DSQX8QnvTf3F1&#10;xNEWZNd/lhW8Qx6NdEBDrVqbPEgHAnQg8nSqjeVSwma0iBeQIYxKOIuSKAwcOZ+k0+1OafORyhZZ&#10;I8MKau/QyeFOG8uGpJOLfUzIgnHu6s/Fqw1wHHfgbbhqzywLV85fSZBsl9tl7MXRfOvFQZ57N8Um&#10;9uZFuJjlH/LNJg+f7bthnDasqqiwz0zSCuM/K91R5KMoTuLSkrPKwllKWu13G67QgYC0C/e5nMPJ&#10;2c1/TcMlAWK5CCmM4uA2Srxivlx4cRHPvGQRLL0gTG6TeRAncV68DumOCfrvIaE+w8ksmo1iOpO+&#10;iC1w39vYSNoyA8ODszbDy5MTSa0Et6JypTWE8dF+kQpL/5wKKPdUaCdYq9FRrWbYDa43oqkPdrJ6&#10;AgUrCQIDLcLgA6OR6idGPQyRDAuYchjxTwJ6ABzMZKjJ2E0GESVczLDBaDQ3ZpxLj51i+wZwpy67&#10;gT4pmJOwbaiRw7G7YCy4SI4jzM6dl//O6zxo178BAAD//wMAUEsDBBQABgAIAAAAIQAamIiI3wAA&#10;AA0BAAAPAAAAZHJzL2Rvd25yZXYueG1sTI9BT8MwDIXvSPyHyEjcWFooXVWaTmgSF24MhMQta7ym&#10;InGqJuvaf485wc32e3r+XrNbvBMzTnEIpCDfZCCQumAG6hV8vL/cVSBi0mS0C4QKVoywa6+vGl2b&#10;cKE3nA+pFxxCsdYKbEpjLWXsLHodN2FEYu0UJq8Tr1MvzaQvHO6dvM+yUno9EH+wesS9xe77cPYK&#10;tstnwDHiHr9OczfZYa3c66rU7c3y/AQi4ZL+zPCLz+jQMtMxnMlE4RQUDzmjJxYetxlPbKnKogBx&#10;5FOZlxXItpH/W7Q/AAAA//8DAFBLAQItABQABgAIAAAAIQC2gziS/gAAAOEBAAATAAAAAAAAAAAA&#10;AAAAAAAAAABbQ29udGVudF9UeXBlc10ueG1sUEsBAi0AFAAGAAgAAAAhADj9If/WAAAAlAEAAAsA&#10;AAAAAAAAAAAAAAAALwEAAF9yZWxzLy5yZWxzUEsBAi0AFAAGAAgAAAAhABd6UTWwAgAAsAUAAA4A&#10;AAAAAAAAAAAAAAAALgIAAGRycy9lMm9Eb2MueG1sUEsBAi0AFAAGAAgAAAAhABqYiIjfAAAADQEA&#10;AA8AAAAAAAAAAAAAAAAACgUAAGRycy9kb3ducmV2LnhtbFBLBQYAAAAABAAEAPMAAAAWBg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w:t>
                    </w:r>
                    <w:r>
                      <w:rPr>
                        <w:rStyle w:val="Headerorfooter5pt"/>
                      </w:rPr>
                      <w:t xml:space="preserve">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2453640</wp:posOffset>
              </wp:positionH>
              <wp:positionV relativeFrom="page">
                <wp:posOffset>9977120</wp:posOffset>
              </wp:positionV>
              <wp:extent cx="2747010" cy="292100"/>
              <wp:effectExtent l="0" t="4445"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4" type="#_x0000_t202" style="position:absolute;margin-left:193.2pt;margin-top:785.6pt;width:216.3pt;height:23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joPsAIAALEFAAAOAAAAZHJzL2Uyb0RvYy54bWysVNuOmzAQfa/Uf7D8znIpSQAtWe2GUFXa&#10;XqTdfoCDTbAKNrK9gW21/96xCcleXqq2PFjDeHzmdmYur8auRQemNJcix+FFgBETlaRc7HP8/b70&#10;Eoy0IYKSVgqW40em8dX6/bvLoc9YJBvZUqYQgAidDX2OG2P6zPd11bCO6AvZMwGXtVQdMfCr9j5V&#10;ZAD0rvWjIFj6g1S0V7JiWoO2mC7x2uHXNavM17rWzKA2xxCbcady586e/vqSZHtF+oZXxzDIX0TR&#10;ES7A6QmqIIagB8XfQHW8UlLL2lxUsvNlXfOKuRwgmzB4lc1dQ3rmcoHi6P5UJv3/YKsvh28KcZrj&#10;KMZIkA56dM9Gg27kiEAF9Rl6nYHZXQ+GZgQ99NnlqvtbWf3QSMhNQ8SeXSslh4YRCvGF9qX/7OmE&#10;oy3IbvgsKfghD0Y6oLFWnS0elAMBOvTp8dQbG0sFymgVr6BCGFVwF6VRGLjm+SSbX/dKm49MdsgK&#10;OVbQe4dODrfa2GhINptYZ0KWvG1d/1vxQgGGkwZ8w1N7Z6Nw7fyVBuk22SaxF0fLrRcHReFdl5vY&#10;W5bhalF8KDabInyyfsM4azilTFg3M7XC+M9adyT5RIoTubRsObVwNiSt9rtNq9CBALVL97maw83Z&#10;zH8ZhisC5PIqpTCKg5so9cplsvLiMl546SpIvCBMb9JlEKdxUb5M6ZYL9u8poSHH6SJaTGQ6B/0q&#10;t8B9b3MjWccNLI+WdzlOTkYksxTcCupaawhvJ/lZKWz451JAu+dGO8Jajk5sNeNudLMRJvMg7CR9&#10;BAorCQwDMsLmA6GR6idGA2yRHAtYcxi1nwQMgV04s6BmYTcLRFTwMMcGo0ncmGkxPfSK7xvAncfs&#10;Ggal5I7DdqKmGI7jBXvBpXLcYXbxPP93VudNu/4NAAD//wMAUEsDBBQABgAIAAAAIQARCcpP3wAA&#10;AA0BAAAPAAAAZHJzL2Rvd25yZXYueG1sTI/NTsMwEITvSLyDtUjcqJMASQhxKlSJCzdahMTNjbdx&#10;hH8i202Tt2c5wXFnPs3OtNvFGjZjiKN3AvJNBgxd79XoBgEfh9e7GlhM0ilpvEMBK0bYdtdXrWyU&#10;v7h3nPdpYBTiYiMF6JSmhvPYa7QybvyEjryTD1YmOsPAVZAXCreGF1lWcitHRx+0nHCnsf/en62A&#10;avn0OEXc4ddp7oMe19q8rULc3iwvz8ASLukPht/6VB066nT0Z6ciMwLu6/KBUDIeq7wARkidP9G8&#10;I0llXhXAu5b/X9H9AAAA//8DAFBLAQItABQABgAIAAAAIQC2gziS/gAAAOEBAAATAAAAAAAAAAAA&#10;AAAAAAAAAABbQ29udGVudF9UeXBlc10ueG1sUEsBAi0AFAAGAAgAAAAhADj9If/WAAAAlAEAAAsA&#10;AAAAAAAAAAAAAAAALwEAAF9yZWxzLy5yZWxzUEsBAi0AFAAGAAgAAAAhAPMOOg+wAgAAsQUAAA4A&#10;AAAAAAAAAAAAAAAALgIAAGRycy9lMm9Eb2MueG1sUEsBAi0AFAAGAAgAAAAhABEJyk/fAAAADQEA&#10;AA8AAAAAAAAAAAAAAAAACgUAAGRycy9kb3ducmV2LnhtbFBLBQYAAAAABAAEAPMAAAAWBg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2453640</wp:posOffset>
              </wp:positionH>
              <wp:positionV relativeFrom="page">
                <wp:posOffset>9977120</wp:posOffset>
              </wp:positionV>
              <wp:extent cx="2901950" cy="288290"/>
              <wp:effectExtent l="0" t="4445" r="0" b="254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w:t>
                          </w:r>
                          <w:r>
                            <w:rPr>
                              <w:rStyle w:val="Headerorfooter5pt"/>
                            </w:rPr>
                            <w:t>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5" type="#_x0000_t202" style="position:absolute;margin-left:193.2pt;margin-top:785.6pt;width:228.5pt;height:22.7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vbrQIAALEFAAAOAAAAZHJzL2Uyb0RvYy54bWysVNtunDAQfa/Uf7D8TriE3QAKGyXLUlVK&#10;L1LSD/CCWawaG9nOQlrl3zs2y2aTqFLVlgc0tsdn5swcz+XV2HG0p0ozKXIcngUYUVHJmoldjr/d&#10;l16CkTZE1IRLQXP8SDW+Wr1/dzn0GY1kK3lNFQIQobOhz3FrTJ/5vq5a2hF9Jnsq4LCRqiMGlmrn&#10;14oMgN5xPwqCpT9IVfdKVlRr2C2mQ7xy+E1DK/OlaTQ1iOcYcjPur9x/a//+6pJkO0X6llWHNMhf&#10;ZNERJiDoEaoghqAHxd5AdaxSUsvGnFWy82XTsIo6DsAmDF6xuWtJTx0XKI7uj2XS/w+2+rz/qhCr&#10;cxydYyRIBz26p6NBN3JEsAX1GXqdgdtdD45mhH3os+Oq+1tZfddIyHVLxI5eKyWHlpIa8gvtTf/k&#10;6oSjLch2+CRriEMejHRAY6M6WzwoBwJ06NPjsTc2lwo2ozQI0wUcVXAWJQmsXQiSzbd7pc0HKjtk&#10;jRwr6L1DJ/tbbWw2JJtdbDAhS8a56z8XLzbAcdqB2HDVntksXDt/pkG6STZJ7MXRcuPFQVF41+U6&#10;9pZleLEozov1ugifbNwwzlpW11TYMLO0wvjPWncQ+SSKo7i05Ky2cDYlrXbbNVdoT0DapfsOBTlx&#10;81+m4YoAXF5RCqM4uIlSr1wmF15cxgsvvQgSDwp+ky6DOI2L8iWlWybov1NCQ47TRbSYxPRbboH7&#10;3nIjWccMDA/OuhwnRyeSWQluRO1aawjjk31SCpv+cymg3XOjnWCtRie1mnE7urcRpja8VfNW1o8g&#10;YSVBYSBGmHxgtFL9wGiAKZJjAWMOI/5RwCOwA2c21GxsZ4OICi7m2GA0mWszDaaHXrFdC7jzM7uG&#10;h1Iyp+HnHA7PC+aCo3KYYXbwnK6d1/OkXf0CAAD//wMAUEsDBBQABgAIAAAAIQDgzmTh3wAAAA0B&#10;AAAPAAAAZHJzL2Rvd25yZXYueG1sTI/NTsMwEITvSLyDtUjcqJO2uFGIU6FKXLhREBI3N97GEf6J&#10;bDdN3p7lBMed+TQ70+xnZ9mEMQ3BSyhXBTD0XdCD7yV8vL88VMBSVl4rGzxKWDDBvr29aVStw9W/&#10;4XTMPaMQn2olweQ81pynzqBTaRVG9OSdQ3Qq0xl7rqO6UrizfF0Ugjs1ePpg1IgHg9338eIk7ObP&#10;gGPCA36dpy6aYans6yLl/d38/AQs45z/YPitT9WhpU6ncPE6MSthU4ktoWQ87so1MEKq7YakE0mi&#10;FAJ42/D/K9ofAAAA//8DAFBLAQItABQABgAIAAAAIQC2gziS/gAAAOEBAAATAAAAAAAAAAAAAAAA&#10;AAAAAABbQ29udGVudF9UeXBlc10ueG1sUEsBAi0AFAAGAAgAAAAhADj9If/WAAAAlAEAAAsAAAAA&#10;AAAAAAAAAAAALwEAAF9yZWxzLy5yZWxzUEsBAi0AFAAGAAgAAAAhAM6yC9utAgAAsQUAAA4AAAAA&#10;AAAAAAAAAAAALgIAAGRycy9lMm9Eb2MueG1sUEsBAi0AFAAGAAgAAAAhAODOZOHfAAAADQEAAA8A&#10;AAAAAAAAAAAAAAAABw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w:t>
                    </w:r>
                    <w:r>
                      <w:rPr>
                        <w:rStyle w:val="Headerorfooter5pt"/>
                      </w:rPr>
                      <w:t>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2097405</wp:posOffset>
              </wp:positionH>
              <wp:positionV relativeFrom="page">
                <wp:posOffset>9979025</wp:posOffset>
              </wp:positionV>
              <wp:extent cx="2747010" cy="467360"/>
              <wp:effectExtent l="1905" t="0" r="3810" b="25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6</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8" type="#_x0000_t202" style="position:absolute;margin-left:165.15pt;margin-top:785.75pt;width:216.3pt;height:36.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FzsAIAALE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iA9gnRQowc2GnQrRwRbkJ+h1xm43ffgaEbYhzq7WHV/J+l3jYTcNETs2Y1ScmgYqYBfaG/6z65O&#10;ONqC7IZPsoJ3yKORDmisVWeTB+lAgA5Enk61sVwobEbLeAkZwojCWZwsLxNHzifZfLtX2nxgskPW&#10;yLGC2jt0crjTxrIh2exiHxOy5G3r6t+KFxvgOO3A23DVnlkWrpw/0yDdrrar2IujZOvFQVF4N+Um&#10;9pIyXC6Ky2KzKcJf9t0wzhpeVUzYZ2ZphfGfle4o8kkUJ3Fp2fLKwllKWu13m1ahAwFpl+5zOYeT&#10;s5v/koZLAsTyKqQwioPbKPXKZLX04jJeeOkyWHlBmN6mSRCncVG+DOmOC/bvIaEhx+kiWkxiOpN+&#10;FVvgvrexkazjBoZHy7scr05OJLMS3IrKldYQ3k72s1RY+udUQLnnQjvBWo1OajXjbpx6I5obYSer&#10;J5CwkqAwECNMPjAaqX5gNMAUybGAMYdR+1FAE4CDmQ01G7vZIILCxRwbjCZzY6bB9Ngrvm8Ad26z&#10;G2iUkjsN246aOBzbC+aCC+U4w+zgef7vvM6Tdv0bAAD//wMAUEsDBBQABgAIAAAAIQD0hrj34AAA&#10;AA0BAAAPAAAAZHJzL2Rvd25yZXYueG1sTI9NT4NAEIbvJv6HzZh4swtFoFKWxjTx4s3WmHjbslMg&#10;3Q+yu6Xw7x1Pepx5n7zzTL2bjWYT+jA4KyBdJcDQtk4NthPweXx72gALUVoltbMoYMEAu+b+rpaV&#10;cjf7gdMhdoxKbKikgD7GseI8tD0aGVZuREvZ2XkjI42+48rLG5UbzddJUnAjB0sXejnivsf2crga&#10;AeX85XAMuMfv89T6flg2+n0R4vFhft0CizjHPxh+9UkdGnI6uatVgWkBWZZkhFKQl2kOjJCyWL8A&#10;O9GqeM5T4E3N/3/R/AAAAP//AwBQSwECLQAUAAYACAAAACEAtoM4kv4AAADhAQAAEwAAAAAAAAAA&#10;AAAAAAAAAAAAW0NvbnRlbnRfVHlwZXNdLnhtbFBLAQItABQABgAIAAAAIQA4/SH/1gAAAJQBAAAL&#10;AAAAAAAAAAAAAAAAAC8BAABfcmVscy8ucmVsc1BLAQItABQABgAIAAAAIQCjJpFzsAIAALEFAAAO&#10;AAAAAAAAAAAAAAAAAC4CAABkcnMvZTJvRG9jLnhtbFBLAQItABQABgAIAAAAIQD0hrj34AAAAA0B&#10;AAAPAAAAAAAAAAAAAAAAAAoFAABkcnMvZG93bnJldi54bWxQSwUGAAAAAAQABADzAAAAFwYAAAAA&#10;" filled="f" stroked="f">
              <v:textbox style="mso-fit-shape-to-text:t" inset="0,0,0,0">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6</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(a) 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2097405</wp:posOffset>
              </wp:positionH>
              <wp:positionV relativeFrom="page">
                <wp:posOffset>9979025</wp:posOffset>
              </wp:positionV>
              <wp:extent cx="2903220" cy="288290"/>
              <wp:effectExtent l="1905"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12pt"/>
                              <w:noProof/>
                            </w:rPr>
                            <w:t>6</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w:t>
                          </w:r>
                          <w:r>
                            <w:rPr>
                              <w:rStyle w:val="Headerorfooter5pt"/>
                            </w:rPr>
                            <w:t>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9" type="#_x0000_t202" style="position:absolute;margin-left:165.15pt;margin-top:785.75pt;width:228.6pt;height:22.7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z2rQIAALEFAAAOAAAAZHJzL2Uyb0RvYy54bWysVNtunDAQfa/Uf7D8TriE3QAKGyXLUlVK&#10;L1LSD/CCWawaG9nOQlrl3zs2y2aTqFLVlgc0tsdn5swcz+XV2HG0p0ozKXIcngUYUVHJmoldjr/d&#10;l16CkTZE1IRLQXP8SDW+Wr1/dzn0GY1kK3lNFQIQobOhz3FrTJ/5vq5a2hF9Jnsq4LCRqiMGlmrn&#10;14oMgN5xPwqCpT9IVfdKVlRr2C2mQ7xy+E1DK/OlaTQ1iOcYcjPur9x/a//+6pJkO0X6llWHNMhf&#10;ZNERJiDoEaoghqAHxd5AdaxSUsvGnFWy82XTsIo6DsAmDF6xuWtJTx0XKI7uj2XS/w+2+rz/qhCr&#10;oXcpRoJ00KN7Ohp0I0cEW1CfodcZuN314GhG2Adfx1X3t7L6rpGQ65aIHb1WSg4tJTXkF9qb/snV&#10;CUdbkO3wSdYQhzwY6YDGRnW2eFAOBOjQp8djb2wuFWxGaXAeRXBUwVmUJLB2IUg23+6VNh+o7JA1&#10;cqyg9w6d7G+1sdmQbHaxwYQsGeeu/1y82ADHaQdiw1V7ZrNw7fyZBukm2SSxF0fLjRcHReFdl+vY&#10;W5bhxaI4L9brInyyccM4a1ldU2HDzNIK4z9r3UHkkyiO4tKSs9rC2ZS02m3XXKE9AWmX7jsU5MTN&#10;f5mGKwJweUUpjOLgJkq9cplceHEZL7z0Iki8IExv0mUQp3FRvqR0ywT9d0poyHG6iBaTmH7LLXDf&#10;W24k65iB4cFZl+Pk6EQyK8GNqF1rDWF8sk9KYdN/LgW0e260E6zV6KRWM25H9zaicxveqnkr60eQ&#10;sJKgMBAjTD4wWql+YDTAFMmxgDGHEf8o4BHYgTMbaja2s0FEBRdzbDCazLWZBtNDr9iuBdz5mV3D&#10;QymZ0/BzDofnBXPBUTnMMDt4TtfO63nSrn4BAAD//wMAUEsDBBQABgAIAAAAIQCrra253wAAAA0B&#10;AAAPAAAAZHJzL2Rvd25yZXYueG1sTI/NTsMwEITvSLyDtUjcqBOiJiHEqVAlLtwoFRI3N97GEf6J&#10;bDdN3p7lBLfdndHsN+1usYbNGOLonYB8kwFD13s1ukHA8eP1oQYWk3RKGu9QwIoRdt3tTSsb5a/u&#10;HedDGhiFuNhIATqlqeE89hqtjBs/oSPt7IOVidYwcBXklcKt4Y9ZVnIrR0cftJxwr7H/PlysgGr5&#10;9DhF3OPXee6DHtfavK1C3N8tL8/AEi7pzwy/+IQOHTGd/MWpyIyAosgKspKwrfItMLJUdUXDiU5l&#10;Xj4B71r+v0X3AwAA//8DAFBLAQItABQABgAIAAAAIQC2gziS/gAAAOEBAAATAAAAAAAAAAAAAAAA&#10;AAAAAABbQ29udGVudF9UeXBlc10ueG1sUEsBAi0AFAAGAAgAAAAhADj9If/WAAAAlAEAAAsAAAAA&#10;AAAAAAAAAAAALwEAAF9yZWxzLy5yZWxzUEsBAi0AFAAGAAgAAAAhAJIibPatAgAAsQUAAA4AAAAA&#10;AAAAAAAAAAAALgIAAGRycy9lMm9Eb2MueG1sUEsBAi0AFAAGAAgAAAAhAKutrbnfAAAADQEAAA8A&#10;AAAAAAAAAAAAAAAABw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12pt"/>
                        <w:noProof/>
                      </w:rPr>
                      <w:t>6</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w:t>
                    </w:r>
                    <w:r>
                      <w:rPr>
                        <w:rStyle w:val="Headerorfooter5pt"/>
                      </w:rPr>
                      <w:t>N DOD FAR SUPP 252.227-7013 (a) 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2453640</wp:posOffset>
              </wp:positionH>
              <wp:positionV relativeFrom="page">
                <wp:posOffset>9977120</wp:posOffset>
              </wp:positionV>
              <wp:extent cx="2747010" cy="292100"/>
              <wp:effectExtent l="0" t="4445"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2" type="#_x0000_t202" style="position:absolute;margin-left:193.2pt;margin-top:785.6pt;width:216.3pt;height:23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Lvrw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zTESpIUePdDBoFs5IFBBffpOp2B234GhGUAPti5X3d3J8odGQm4aIvb0RinZN5RUEF9oX/ovno44&#10;2oLs+s+yAj/k0UgHNNSqtcWDciBAhz49nXpjYylBGS3iBVQIoxLuoiQKA9c8n6TT605p85HKFlkh&#10;wwp679DJ4U4bGw1JJxPrTMiCce76z8UrBRiOGvANT+2djcK181cSJNvldhl7cTTfenGQ595NsYm9&#10;eREuZvmHfLPJw2frN4zThlUVFdbNRK0w/rPWHUk+kuJELi05qyycDUmr/W7DFToQoHbhPldzuDmb&#10;+a/DcEWAXC5SCqM4uI0Sr5gvF15cxDMvWQRLLwiT22QexEmcF69TumOC/ntKqM9wMotmI5nOQV/k&#10;FrjvbW4kbZmB5cFZm+HlyYikloJbUbnWGsL4KL8ohQ3/XApo99RoR1jL0ZGtZtgNbjai0yDsZPUE&#10;FFYSGAZkhM0HQiPVT4x62CIZFrDmMOKfBAyBXTiToCZhNwlElPAwwwajUdyYcTE9dortG8CdxuwG&#10;BqVgjsN2osYYjuMFe8GlctxhdvG8/HdW5027/g0AAP//AwBQSwMEFAAGAAgAAAAhABEJyk/fAAAA&#10;DQEAAA8AAABkcnMvZG93bnJldi54bWxMj81OwzAQhO9IvIO1SNyokwBJCHEqVIkLN1qExM2Nt3GE&#10;fyLbTZO3ZznBcWc+zc6028UaNmOIo3cC8k0GDF3v1egGAR+H17saWEzSKWm8QwErRth211etbJS/&#10;uHec92lgFOJiIwXolKaG89hrtDJu/ISOvJMPViY6w8BVkBcKt4YXWVZyK0dHH7SccKex/96frYBq&#10;+fQ4Rdzh12nugx7X2rytQtzeLC/PwBIu6Q+G3/pUHTrqdPRnpyIzAu7r8oFQMh6rvABGSJ0/0bwj&#10;SWVeFcC7lv9f0f0AAAD//wMAUEsBAi0AFAAGAAgAAAAhALaDOJL+AAAA4QEAABMAAAAAAAAAAAAA&#10;AAAAAAAAAFtDb250ZW50X1R5cGVzXS54bWxQSwECLQAUAAYACAAAACEAOP0h/9YAAACUAQAACwAA&#10;AAAAAAAAAAAAAAAvAQAAX3JlbHMvLnJlbHNQSwECLQAUAAYACAAAACEADSzi768CAACxBQAADgAA&#10;AAAAAAAAAAAAAAAuAgAAZHJzL2Uyb0RvYy54bWxQSwECLQAUAAYACAAAACEAEQnKT98AAAANAQAA&#10;DwAAAAAAAAAAAAAAAAAJBQAAZHJzL2Rvd25yZXYueG1sUEsFBgAAAAAEAAQA8wAAABUGA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2453640</wp:posOffset>
              </wp:positionH>
              <wp:positionV relativeFrom="page">
                <wp:posOffset>9977120</wp:posOffset>
              </wp:positionV>
              <wp:extent cx="2901950" cy="288290"/>
              <wp:effectExtent l="0" t="4445" r="0" b="254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3" type="#_x0000_t202" style="position:absolute;margin-left:193.2pt;margin-top:785.6pt;width:228.5pt;height:22.7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buurAIAALEFAAAOAAAAZHJzL2Uyb0RvYy54bWysVG1vmzAQ/j5p/8Hyd8rLSAKopGpDmCZ1&#10;L1K7H+CACdaMjWw30E377zubkKatJk3b+IDO9vm5e+4e3+XV2HF0oEozKXIcXgQYUVHJmol9jr/e&#10;l16CkTZE1IRLQXP8SDW+Wr99czn0GY1kK3lNFQIQobOhz3FrTJ/5vq5a2hF9IXsq4LCRqiMGlmrv&#10;14oMgN5xPwqCpT9IVfdKVlRr2C2mQ7x2+E1DK/O5aTQ1iOcYcjPur9x/Z//++pJke0X6llXHNMhf&#10;ZNERJiDoCaoghqAHxV5BdaxSUsvGXFSy82XTsIo6DsAmDF6wuWtJTx0XKI7uT2XS/w+2+nT4ohCr&#10;oXcLjATpoEf3dDToRo4ItqA+Q68zcLvrwdGMsA++jqvub2X1TSMhNy0Re3qtlBxaSmrIL7Q3/bOr&#10;E462ILvho6whDnkw0gGNjeps8aAcCNChT4+n3thcKtiM0iBMF3BUwVmUJLB2IUg23+6VNu+p7JA1&#10;cqyg9w6dHG61sdmQbHaxwYQsGeeu/1w82wDHaQdiw1V7ZrNw7fyRBuk22SaxF0fLrRcHReFdl5vY&#10;W5bhalG8KzabIvxp44Zx1rK6psKGmaUVxn/WuqPIJ1GcxKUlZ7WFsylptd9tuEIHAtIu3XcsyJmb&#10;/zwNVwTg8oJSGMXBTZR65TJZeXEZL7x0FSQeFPwmXQZxGhflc0q3TNB/p4SGHKeLaDGJ6bfcAve9&#10;5kayjhkYHpx1OU5OTiSzEtyK2rXWEMYn+6wUNv2nUkC750Y7wVqNTmo14250byNa2fBWzTtZP4KE&#10;lQSFgRhh8oHRSvUdowGmSI4FjDmM+AcBj8AOnNlQs7GbDSIquJhjg9Fkbsw0mB56xfYt4M7P7Boe&#10;Ssmchp9yOD4vmAuOynGG2cFzvnZeT5N2/QsAAP//AwBQSwMEFAAGAAgAAAAhAODOZOHfAAAADQEA&#10;AA8AAABkcnMvZG93bnJldi54bWxMj81OwzAQhO9IvIO1SNyok7a4UYhToUpcuFEQEjc33sYR/ols&#10;N03enuUEx535NDvT7Gdn2YQxDcFLKFcFMPRd0IPvJXy8vzxUwFJWXisbPEpYMMG+vb1pVK3D1b/h&#10;dMw9oxCfaiXB5DzWnKfOoFNpFUb05J1DdCrTGXuuo7pSuLN8XRSCOzV4+mDUiAeD3ffx4iTs5s+A&#10;Y8IDfp2nLpphqezrIuX93fz8BCzjnP9g+K1P1aGlTqdw8ToxK2FTiS2hZDzuyjUwQqrthqQTSaIU&#10;Anjb8P8r2h8AAAD//wMAUEsBAi0AFAAGAAgAAAAhALaDOJL+AAAA4QEAABMAAAAAAAAAAAAAAAAA&#10;AAAAAFtDb250ZW50X1R5cGVzXS54bWxQSwECLQAUAAYACAAAACEAOP0h/9YAAACUAQAACwAAAAAA&#10;AAAAAAAAAAAvAQAAX3JlbHMvLnJlbHNQSwECLQAUAAYACAAAACEA9Gm7rqwCAACxBQAADgAAAAAA&#10;AAAAAAAAAAAuAgAAZHJzL2Uyb0RvYy54bWxQSwECLQAUAAYACAAAACEA4M5k4d8AAAANAQAADwAA&#10;AAAAAAAAAAAAAAAGBQAAZHJzL2Rvd25yZXYueG1sUEsFBgAAAAAEAAQA8wAAABIGA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2097405</wp:posOffset>
              </wp:positionH>
              <wp:positionV relativeFrom="page">
                <wp:posOffset>9979025</wp:posOffset>
              </wp:positionV>
              <wp:extent cx="2747010" cy="467360"/>
              <wp:effectExtent l="1905" t="0" r="3810" b="254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8</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w:t>
                          </w:r>
                          <w:r>
                            <w:rPr>
                              <w:rStyle w:val="Headerorfooter5pt"/>
                            </w:rPr>
                            <w:t>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6" type="#_x0000_t202" style="position:absolute;margin-left:165.15pt;margin-top:785.75pt;width:216.3pt;height:36.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ZsAIAALE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Cvo&#10;XYSRIB306IGNBt3KEcEW1GfodQZu9z04mhH2wdflqvs7Sb9rJOSmIWLPbpSSQ8NIBfxCe9N/dnXC&#10;0RZkN3ySFcQhj0Y6oLFWnS0elAMBOvTp6dQby4XCZrSMl1AhjCicxcnyMnHN80k23+6VNh+Y7JA1&#10;cqyg9w6dHO60sWxINrvYYEKWvG1d/1vxYgMcpx2IDVftmWXh2vkzDdLtaruKvThKtl4cFIV3U25i&#10;LynD5aK4LDabIvxl44Zx1vCqYsKGmaUVxn/WuqPIJ1GcxKVlyysLZylptd9tWoUOBKRdus/VHE7O&#10;bv5LGq4IkMurlMIoDm6j1CuT1dKLy3jhpctg5QVhepsmQZzGRfkypTsu2L+nhIYcp4toMYnpTPpV&#10;boH73uZGso4bGB4t73K8OjmRzEpwKyrXWkN4O9nPSmHpn0sB7Z4b7QRrNTqp1Yy70b2NS6c1q+ad&#10;rJ5AwkqCwkCMMPnAaKT6gdEAUyTHAsYcRu1HAY/ADpzZULOxmw0iKFzMscFoMjdmGkyPveL7BnDn&#10;Z3YDD6XkTsNnDsfnBXPBpXKcYXbwPP93XudJu/4NAAD//wMAUEsDBBQABgAIAAAAIQD0hrj34AAA&#10;AA0BAAAPAAAAZHJzL2Rvd25yZXYueG1sTI9NT4NAEIbvJv6HzZh4swtFoFKWxjTx4s3WmHjbslMg&#10;3Q+yu6Xw7x1Pepx5n7zzTL2bjWYT+jA4KyBdJcDQtk4NthPweXx72gALUVoltbMoYMEAu+b+rpaV&#10;cjf7gdMhdoxKbKikgD7GseI8tD0aGVZuREvZ2XkjI42+48rLG5UbzddJUnAjB0sXejnivsf2crga&#10;AeX85XAMuMfv89T6flg2+n0R4vFhft0CizjHPxh+9UkdGnI6uatVgWkBWZZkhFKQl2kOjJCyWL8A&#10;O9GqeM5T4E3N/3/R/AAAAP//AwBQSwECLQAUAAYACAAAACEAtoM4kv4AAADhAQAAEwAAAAAAAAAA&#10;AAAAAAAAAAAAW0NvbnRlbnRfVHlwZXNdLnhtbFBLAQItABQABgAIAAAAIQA4/SH/1gAAAJQBAAAL&#10;AAAAAAAAAAAAAAAAAC8BAABfcmVscy8ucmVsc1BLAQItABQABgAIAAAAIQBZG+aZsAIAALEFAAAO&#10;AAAAAAAAAAAAAAAAAC4CAABkcnMvZTJvRG9jLnhtbFBLAQItABQABgAIAAAAIQD0hrj34AAAAA0B&#10;AAAPAAAAAAAAAAAAAAAAAAoFAABkcnMvZG93bnJldi54bWxQSwUGAAAAAAQABADzAAAAFwYAAAAA&#10;" filled="f" stroked="f">
              <v:textbox style="mso-fit-shape-to-text:t" inset="0,0,0,0">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8</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w:t>
                    </w:r>
                    <w:r>
                      <w:rPr>
                        <w:rStyle w:val="Headerorfooter5pt"/>
                      </w:rPr>
                      <w:t>3 (a) 15.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2097405</wp:posOffset>
              </wp:positionH>
              <wp:positionV relativeFrom="page">
                <wp:posOffset>9979025</wp:posOffset>
              </wp:positionV>
              <wp:extent cx="2903220" cy="288290"/>
              <wp:effectExtent l="1905"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12pt"/>
                              <w:noProof/>
                            </w:rPr>
                            <w:t>8</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w:t>
                          </w:r>
                          <w:r>
                            <w:rPr>
                              <w:rStyle w:val="Headerorfooter5pt"/>
                            </w:rPr>
                            <w:t>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7" type="#_x0000_t202" style="position:absolute;margin-left:165.15pt;margin-top:785.75pt;width:228.6pt;height:22.7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OrAIAALEFAAAOAAAAZHJzL2Uyb0RvYy54bWysVNtunDAQfa/Uf7D8TriE3QAKGyXLUlVK&#10;L1LSD/CCWawaG9nOQlrl3zs2y2aTqFLVlgc0tsfHc2bOzOXV2HG0p0ozKXIcngUYUVHJmoldjr/d&#10;l16CkTZE1IRLQXP8SDW+Wr1/dzn0GY1kK3lNFQIQobOhz3FrTJ/5vq5a2hF9Jnsq4LCRqiMGlmrn&#10;14oMgN5xPwqCpT9IVfdKVlRr2C2mQ7xy+E1DK/OlaTQ1iOcYYjPur9x/a//+6pJkO0X6llWHMMhf&#10;RNERJuDRI1RBDEEPir2B6lilpJaNOatk58umYRV1HIBNGLxic9eSnjoukBzdH9Ok/x9s9Xn/VSFW&#10;Q+1CjATpoEb3dDToRo4ItiA/Q68zcLvrwdGMsA++jqvub2X1XSMh1y0RO3qtlBxaSmqIz930T65O&#10;ONqCbIdPsoZ3yIORDmhsVGeTB+lAgA51ejzWxsZSwWaUBudRBEcVnEVJAmsbnE+y+XavtPlAZYes&#10;kWMFtXfoZH+rzeQ6u9jHhCwZ567+XLzYAMxpB96Gq/bMRuHK+TMN0k2ySWIvjpYbLw6Kwrsu17G3&#10;LMOLRXFerNdF+GTfDeOsZXVNhX1mllYY/1npDiKfRHEUl5ac1RbOhqTVbrvmCu0JSLt03yEhJ27+&#10;yzBcvoDLK0phFAc3UeqVy+TCi8t44aUXQeIFYXqTLoM4jYvyJaVbJui/U0JDjtNFtJjE9Ftugfve&#10;ciNZxwwMD866HCdHJ5JZCW5E7UprCOOTfZIKG/5zKqDcc6GdYK1GJ7WacTu63jg/NsJW1o8gYSVB&#10;YSBGmHxgtFL9wGiAKZJjAWMOI/5RQBPYgTMbaja2s0FEBRdzbDCazLWZBtNDr9iuBdy5za6hUUrm&#10;NGw7aooBCNgFzAVH5TDD7OA5XTuv50m7+gUAAP//AwBQSwMEFAAGAAgAAAAhAKutrbnfAAAADQEA&#10;AA8AAABkcnMvZG93bnJldi54bWxMj81OwzAQhO9IvIO1SNyoE6ImIcSpUCUu3CgVEjc33sYR/ols&#10;N03enuUEt92d0ew37W6xhs0Y4uidgHyTAUPXezW6QcDx4/WhBhaTdEoa71DAihF23e1NKxvlr+4d&#10;50MaGIW42EgBOqWp4Tz2Gq2MGz+hI+3sg5WJ1jBwFeSVwq3hj1lWcitHRx+0nHCvsf8+XKyAavn0&#10;OEXc49d57oMe19q8rULc3y0vz8ASLunPDL/4hA4dMZ38xanIjICiyAqykrCt8i0wslR1RcOJTmVe&#10;PgHvWv6/RfcDAAD//wMAUEsBAi0AFAAGAAgAAAAhALaDOJL+AAAA4QEAABMAAAAAAAAAAAAAAAAA&#10;AAAAAFtDb250ZW50X1R5cGVzXS54bWxQSwECLQAUAAYACAAAACEAOP0h/9YAAACUAQAACwAAAAAA&#10;AAAAAAAAAAAvAQAAX3JlbHMvLnJlbHNQSwECLQAUAAYACAAAACEA/7pmzqwCAACxBQAADgAAAAAA&#10;AAAAAAAAAAAuAgAAZHJzL2Uyb0RvYy54bWxQSwECLQAUAAYACAAAACEAq62tud8AAAANAQAADwAA&#10;AAAAAAAAAAAAAAAGBQAAZHJzL2Rvd25yZXYueG1sUEsFBgAAAAAEAAQA8wAAABIGAAAAAA==&#10;" filled="f" stroked="f">
              <v:textbox style="mso-fit-shape-to-text:t" inset="0,0,0,0">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12pt"/>
                        <w:noProof/>
                      </w:rPr>
                      <w:t>8</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w:t>
                    </w:r>
                    <w:r>
                      <w:rPr>
                        <w:rStyle w:val="Headerorfooter5pt"/>
                      </w:rPr>
                      <w:t>UPP 252.227-7013 (a) 15.</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2453640</wp:posOffset>
              </wp:positionH>
              <wp:positionV relativeFrom="page">
                <wp:posOffset>9977120</wp:posOffset>
              </wp:positionV>
              <wp:extent cx="2747010" cy="292100"/>
              <wp:effectExtent l="0" t="444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 xml:space="preserve">USE, DUPLICATION OR DISCLOSURE OF THIS INFORMATION WHICH IS THE </w:t>
                          </w:r>
                          <w:r>
                            <w:rPr>
                              <w:rStyle w:val="Headerorfooter5pt"/>
                            </w:rPr>
                            <w:t>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60" type="#_x0000_t202" style="position:absolute;margin-left:193.2pt;margin-top:785.6pt;width:216.3pt;height:23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wsAIAAK8FAAAOAAAAZHJzL2Uyb0RvYy54bWysVNtu2zAMfR+wfxD07vpS52IjTtHG8TCg&#10;uwDtPkCx5ViYLBmSGrsb9u+j5Dhp05dhmx8EWqKOSJ5Drm6GlqMDVZpJkeHwKsCIilJWTOwz/O2x&#10;8JYYaUNERbgUNMPPVOOb9ft3q75LaSQbySuqEIAInfZdhhtjutT3ddnQlugr2VEBh7VULTHwq/Z+&#10;pUgP6C33oyCY+71UVadkSbWG3Xw8xGuHX9e0NF/qWlODeIYhNuNW5dadXf31iqR7RbqGlccwyF9E&#10;0RIm4NETVE4MQU+KvYFqWamklrW5KmXry7pmJXU5QDZhcJHNQ0M66nKB4ujuVCb9/2DLz4evCrEq&#10;w0CUIC1Q9EgHg+7kgJa2On2nU3B66MDNDLANLLtMdXcvy+8aCblpiNjTW6Vk31BSQXShvem/uDri&#10;aAuy6z/JCp4hT0Y6oKFWrS0dFAMBOrD0fGLGhlLCZrSIF1AfjEo4i5IoDBx1Pkmn253S5gOVLbJG&#10;hhUw79DJ4V4bGw1JJxf7mJAF49yxz8WrDXAcd+BtuGrPbBSOzJ9JkGyX22XsxdF868VBnnu3xSb2&#10;5kW4mOXX+WaTh7/su2GcNqyqqLDPTMIK4z8j7ijxURInaWnJWWXhbEha7XcbrtCBgLAL97maw8nZ&#10;zX8dhisC5HKRUhjFwV2UeMV8ufDiIp55ySJYekGY3CXzIE7ivHid0j0T9N9TQn2Gk1k0G8V0Dvoi&#10;t8B9b3MjacsMjA7OWtDuyYmkVoJbUTlqDWF8tF+UwoZ/LgXQPRHtBGs1OqrVDLvBdcZ1PDXCTlbP&#10;IGElQWEgRph7YDRS/cCohxmSYQFDDiP+UUAT2HEzGWoydpNBRAkXM2wwGs2NGcfSU6fYvgHcqc1u&#10;oVEK5jRsO2qM4dheMBVcKscJZsfOy3/ndZ6z698AAAD//wMAUEsDBBQABgAIAAAAIQARCcpP3wAA&#10;AA0BAAAPAAAAZHJzL2Rvd25yZXYueG1sTI/NTsMwEITvSLyDtUjcqJMASQhxKlSJCzdahMTNjbdx&#10;hH8i202Tt2c5wXFnPs3OtNvFGjZjiKN3AvJNBgxd79XoBgEfh9e7GlhM0ilpvEMBK0bYdtdXrWyU&#10;v7h3nPdpYBTiYiMF6JSmhvPYa7QybvyEjryTD1YmOsPAVZAXCreGF1lWcitHRx+0nHCnsf/en62A&#10;avn0OEXc4ddp7oMe19q8rULc3iwvz8ASLukPht/6VB066nT0Z6ciMwLu6/KBUDIeq7wARkidP9G8&#10;I0llXhXAu5b/X9H9AAAA//8DAFBLAQItABQABgAIAAAAIQC2gziS/gAAAOEBAAATAAAAAAAAAAAA&#10;AAAAAAAAAABbQ29udGVudF9UeXBlc10ueG1sUEsBAi0AFAAGAAgAAAAhADj9If/WAAAAlAEAAAsA&#10;AAAAAAAAAAAAAAAALwEAAF9yZWxzLy5yZWxzUEsBAi0AFAAGAAgAAAAhACZ3ULCwAgAArwUAAA4A&#10;AAAAAAAAAAAAAAAALgIAAGRycy9lMm9Eb2MueG1sUEsBAi0AFAAGAAgAAAAhABEJyk/fAAAADQEA&#10;AA8AAAAAAAAAAAAAAAAACgUAAGRycy9kb3ducmV2LnhtbFBLBQYAAAAABAAEAPMAAAAWBg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 xml:space="preserve">USE, DUPLICATION OR DISCLOSURE OF THIS INFORMATION WHICH IS THE </w:t>
                    </w:r>
                    <w:r>
                      <w:rPr>
                        <w:rStyle w:val="Headerorfooter5pt"/>
                      </w:rPr>
                      <w:t>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2453640</wp:posOffset>
              </wp:positionH>
              <wp:positionV relativeFrom="page">
                <wp:posOffset>9977120</wp:posOffset>
              </wp:positionV>
              <wp:extent cx="2901950" cy="288290"/>
              <wp:effectExtent l="0" t="4445" r="0" b="25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w:t>
                          </w:r>
                          <w:r>
                            <w:rPr>
                              <w:rStyle w:val="Headerorfooter5pt"/>
                            </w:rPr>
                            <w:t xml:space="preserve">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61" type="#_x0000_t202" style="position:absolute;margin-left:193.2pt;margin-top:785.6pt;width:228.5pt;height:22.7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yMrAIAAK8FAAAOAAAAZHJzL2Uyb0RvYy54bWysVG1vmzAQ/j5p/8Hyd8rLSAKopGpDmCZ1&#10;L1K7H+BgE6yBjWw30E377zubkKatJk3b+IDO9vm5e+4e3+XV2LXowJTmUuQ4vAgwYqKSlIt9jr/e&#10;l16CkTZEUNJKwXL8yDS+Wr99czn0GYtkI1vKFAIQobOhz3FjTJ/5vq4a1hF9IXsm4LCWqiMGlmrv&#10;U0UGQO9aPwqCpT9IRXslK6Y17BbTIV47/Lpmlflc15oZ1OYYcjPur9x/Z//++pJke0X6hlfHNMhf&#10;ZNERLiDoCaoghqAHxV9BdbxSUsvaXFSy82Vd84o5DsAmDF6wuWtIzxwXKI7uT2XS/w+2+nT4ohCn&#10;OV5hJEgHLbpno0E3ckQrW52h1xk43fXgZkbYhi47prq/ldU3jYTcNETs2bVScmgYoZBdaG/6Z1cn&#10;HG1BdsNHSSEMeTDSAY216mzpoBgI0KFLj6fO2FQq2IzSIEwXcFTBWZQksHYhSDbf7pU275nskDVy&#10;rKDzDp0cbrWx2ZBsdrHBhCx527rut+LZBjhOOxAbrtozm4Vr5o80SLfJNom9OFpuvTgoCu+63MTe&#10;sgxXi+JdsdkU4U8bN4yzhlPKhA0zCyuM/6xxR4lPkjhJS8uWUwtnU9Jqv9u0Ch0ICLt037EgZ27+&#10;8zRcEYDLC0phFAc3UeqVy2TlxWW88NJVkHhQ8Jt0GcRpXJTPKd1ywf6dEhpynC6ixSSm33IL3Pea&#10;G8k6bmB0tLzLcXJyIpmV4FZQ11pDeDvZZ6Ww6T+VAto9N9oJ1mp0UqsZd6N7Ge8WNrxV807SR5Cw&#10;kqAwECPMPTAaqb5jNMAMybGAIYdR+0HAI7DjZjbUbOxmg4gKLubYYDSZGzONpYde8X0DuPMzu4aH&#10;UnKn4accjs8LpoKjcpxgduycr53X05xd/wIAAP//AwBQSwMEFAAGAAgAAAAhAODOZOHfAAAADQEA&#10;AA8AAABkcnMvZG93bnJldi54bWxMj81OwzAQhO9IvIO1SNyok7a4UYhToUpcuFEQEjc33sYR/ols&#10;N03enuUEx535NDvT7Gdn2YQxDcFLKFcFMPRd0IPvJXy8vzxUwFJWXisbPEpYMMG+vb1pVK3D1b/h&#10;dMw9oxCfaiXB5DzWnKfOoFNpFUb05J1DdCrTGXuuo7pSuLN8XRSCOzV4+mDUiAeD3ffx4iTs5s+A&#10;Y8IDfp2nLpphqezrIuX93fz8BCzjnP9g+K1P1aGlTqdw8ToxK2FTiS2hZDzuyjUwQqrthqQTSaIU&#10;Anjb8P8r2h8AAAD//wMAUEsBAi0AFAAGAAgAAAAhALaDOJL+AAAA4QEAABMAAAAAAAAAAAAAAAAA&#10;AAAAAFtDb250ZW50X1R5cGVzXS54bWxQSwECLQAUAAYACAAAACEAOP0h/9YAAACUAQAACwAAAAAA&#10;AAAAAAAAAAAvAQAAX3JlbHMvLnJlbHNQSwECLQAUAAYACAAAACEAHnnsjKwCAACvBQAADgAAAAAA&#10;AAAAAAAAAAAuAgAAZHJzL2Uyb0RvYy54bWxQSwECLQAUAAYACAAAACEA4M5k4d8AAAANAQAADwAA&#10;AAAAAAAAAAAAAAAGBQAAZHJzL2Rvd25yZXYueG1sUEsFBgAAAAAEAAQA8wAAABIGA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w:t>
                    </w:r>
                    <w:r>
                      <w:rPr>
                        <w:rStyle w:val="Headerorfooter5pt"/>
                      </w:rPr>
                      <w:t xml:space="preserve">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2741930</wp:posOffset>
              </wp:positionH>
              <wp:positionV relativeFrom="page">
                <wp:posOffset>9974580</wp:posOffset>
              </wp:positionV>
              <wp:extent cx="2903220" cy="285115"/>
              <wp:effectExtent l="0" t="1905" r="3175"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 xml:space="preserve">LIMITED RIGHTS </w:t>
                          </w:r>
                          <w:r>
                            <w:rPr>
                              <w:rStyle w:val="Headerorfooter5pt"/>
                            </w:rPr>
                            <w:t>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9" type="#_x0000_t202" style="position:absolute;margin-left:215.9pt;margin-top:785.4pt;width:228.6pt;height:22.4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EZrQIAALA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Tq&#10;HJ+nGAnSQY/u6WjQjRwRbEF9hl5n4HbXg6MZYR/67Ljq/lZW3zUSct0SsaPXSsmhpaSG/EJ70z+5&#10;OuFoC7IdPska4pAHIx3Q2KjOFg/KgQAd+vR47I3NpYLNKA3OowiOKjiLkkUYLlwIks23e6XNByo7&#10;ZI0cK+i9Qyf7W21sNiSbXWwwIUvGues/Fy82wHHagdhw1Z7ZLFw7f6ZBukk2SezF0XLjxUFReNfl&#10;OvaWZXixKM6L9boIn2zcMM5aVtdU2DCztML4z1p3EPkkiqO4tOSstnA2Ja122zVXaE9A2qX7DgU5&#10;cfNfpuGKAFxeUQqjOLiJUq9cJhdeXMYLL70IEi8I05t0GcRpXJQvKd0yQf+dEhpynC6ixSSm33IL&#10;3PeWG8k6ZmB4cNblODk6kcxKcCNq11pDGJ/sk1LY9J9LAe2eG+0EazU6qdWM23F6Gza6FfNW1o+g&#10;YCVBYKBFGHxgtFL9wGiAIZJjAVMOI/5RwBuw82Y21GxsZ4OICi7m2GA0mWszzaWHXrFdC7jzK7uG&#10;d1IyJ+HnHA6vC8aCY3IYYXbunP47r+dBu/oFAAD//wMAUEsDBBQABgAIAAAAIQCIZCqX3gAAAA0B&#10;AAAPAAAAZHJzL2Rvd25yZXYueG1sTI/NTsMwEITvSLyDtUjcqFN+2jSNU6FKXLhREBI3N97GEfY6&#10;st00eXuWE9x2Z0az39a7yTsxYkx9IAXLRQECqQ2mp07Bx/vLXQkiZU1Gu0CoYMYEu+b6qtaVCRd6&#10;w/GQO8EllCqtwOY8VFKm1qLXaREGJPZOIXqdeY2dNFFfuNw7eV8UK+l1T3zB6gH3Ftvvw9krWE+f&#10;AYeEe/w6jW20/Vy611mp25vpeQsi45T/wvCLz+jQMNMxnMkk4RQ8PiwZPbPxtC544khZbvi9I0sr&#10;FkE2tfz/RfMDAAD//wMAUEsBAi0AFAAGAAgAAAAhALaDOJL+AAAA4QEAABMAAAAAAAAAAAAAAAAA&#10;AAAAAFtDb250ZW50X1R5cGVzXS54bWxQSwECLQAUAAYACAAAACEAOP0h/9YAAACUAQAACwAAAAAA&#10;AAAAAAAAAAAvAQAAX3JlbHMvLnJlbHNQSwECLQAUAAYACAAAACEAz79hGa0CAACwBQAADgAAAAAA&#10;AAAAAAAAAAAuAgAAZHJzL2Uyb0RvYy54bWxQSwECLQAUAAYACAAAACEAiGQql94AAAANAQAADwAA&#10;AAAAAAAAAAAAAAAHBQAAZHJzL2Rvd25yZXYueG1sUEsFBgAAAAAEAAQA8wAAABIGA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 xml:space="preserve">LIMITED RIGHTS </w:t>
                    </w:r>
                    <w:r>
                      <w:rPr>
                        <w:rStyle w:val="Headerorfooter5pt"/>
                      </w:rPr>
                      <w:t>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98176" behindDoc="1" locked="0" layoutInCell="1" allowOverlap="1">
              <wp:simplePos x="0" y="0"/>
              <wp:positionH relativeFrom="page">
                <wp:posOffset>2419985</wp:posOffset>
              </wp:positionH>
              <wp:positionV relativeFrom="page">
                <wp:posOffset>9977120</wp:posOffset>
              </wp:positionV>
              <wp:extent cx="2747010" cy="500380"/>
              <wp:effectExtent l="635" t="444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Sylfaen"/>
                              <w:noProof/>
                            </w:rPr>
                            <w:t>12</w:t>
                          </w:r>
                          <w:r>
                            <w:rPr>
                              <w:rStyle w:val="HeaderorfooterSylfaen"/>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w:t>
                          </w:r>
                          <w:r>
                            <w:rPr>
                              <w:rStyle w:val="Headerorfooter5pt"/>
                            </w:rPr>
                            <w:t xml:space="preserve">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252.227 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64" type="#_x0000_t202" style="position:absolute;margin-left:190.55pt;margin-top:785.6pt;width:216.3pt;height:39.4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5CsAIAAK8FAAAOAAAAZHJzL2Uyb0RvYy54bWysVNuOmzAQfa/Uf7D8znJZJwG0ZLUbQlVp&#10;e5F2+wEOmGAVbGR7A9uq/96xCcleXqq2PFiDPT6emXNmrq7HrkUHpjSXIsPhRYARE6WsuNhn+NtD&#10;4cUYaUNFRVspWIafmMbX6/fvroY+ZZFsZFsxhQBE6HToM9wY06e+r8uGdVRfyJ4JOKyl6qiBX7X3&#10;K0UHQO9aPwqCpT9IVfVKlkxr2M2nQ7x2+HXNSvOlrjUzqM0wxGbcqty6s6u/vqLpXtG+4eUxDPoX&#10;UXSUC3j0BJVTQ9Gj4m+gOl4qqWVtLkrZ+bKueclcDpBNGLzK5r6hPXO5QHF0fyqT/n+w5efDV4V4&#10;lWGCkaAdUPTARoNu5YiIrc7Q6xSc7ntwMyNsA8suU93fyfK7RkJuGir27EYpOTSMVhBdaG/6z65O&#10;ONqC7IZPsoJn6KORDmisVWdLB8VAgA4sPZ2YsaGUsBmtyArqg1EJZ4sguIwddT5N59u90uYDkx2y&#10;RoYVMO/Q6eFOGxsNTWcX+5iQBW9bx34rXmyA47QDb8NVe2ajcGT+TIJkG29j4pFoufVIkOfeTbEh&#10;3rIIV4v8Mt9s8vCXfTckacOrign7zCyskPwZcUeJT5I4SUvLllcWzoak1X63aRU6UBB24T5Xczg5&#10;u/kvw3BFgFxepRRGJLiNEq9YxiuPFGThJasg9oIwuU2WAUlIXrxM6Y4L9u8poSHDySJaTGI6B/0q&#10;t8B9b3OjaccNjI6WdxmOT040tRLcispRayhvJ/tZKWz451IA3TPRTrBWo5NazbgbXWdcxnMj7GT1&#10;BBJWEhQGYoS5B0Yj1Q+MBpghGRYw5DBqPwpoAjtuZkPNxm42qCjhYoYNRpO5MdNYeuwV3zeAO7fZ&#10;DTRKwZ2GbUdNMRzbC6aCS+U4wezYef7vvM5zdv0bAAD//wMAUEsDBBQABgAIAAAAIQAz4g6r3wAA&#10;AA0BAAAPAAAAZHJzL2Rvd25yZXYueG1sTI/LTsMwEEX3SPyDNUjsqO1WbaIQp0KV2LCjoErs3Hga&#10;R/gRxW6a/D3DCpYz9+jOmXo/e8cmHFMfgwK5EsAwtNH0oVPw+fH6VAJLWQejXQyoYMEE++b+rtaV&#10;ibfwjtMxd4xKQqq0ApvzUHGeWotep1UcMFB2iaPXmcax42bUNyr3jq+F2HGv+0AXrB7wYLH9Pl69&#10;gmI+RRwSHvDrMrWj7ZfSvS1KPT7ML8/AMs75D4ZffVKHhpzO8RpMYk7BppSSUAq2hVwDI6SUmwLY&#10;mVa7rRDAm5r//6L5AQAA//8DAFBLAQItABQABgAIAAAAIQC2gziS/gAAAOEBAAATAAAAAAAAAAAA&#10;AAAAAAAAAABbQ29udGVudF9UeXBlc10ueG1sUEsBAi0AFAAGAAgAAAAhADj9If/WAAAAlAEAAAsA&#10;AAAAAAAAAAAAAAAALwEAAF9yZWxzLy5yZWxzUEsBAi0AFAAGAAgAAAAhAEh9fkKwAgAArwUAAA4A&#10;AAAAAAAAAAAAAAAALgIAAGRycy9lMm9Eb2MueG1sUEsBAi0AFAAGAAgAAAAhADPiDqvfAAAADQEA&#10;AA8AAAAAAAAAAAAAAAAACgUAAGRycy9kb3ducmV2LnhtbFBLBQYAAAAABAAEAPMAAAAWBgAAAAA=&#10;" filled="f" stroked="f">
              <v:textbox style="mso-fit-shape-to-text:t" inset="0,0,0,0">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Sylfaen"/>
                        <w:noProof/>
                      </w:rPr>
                      <w:t>12</w:t>
                    </w:r>
                    <w:r>
                      <w:rPr>
                        <w:rStyle w:val="HeaderorfooterSylfaen"/>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w:t>
                    </w:r>
                    <w:r>
                      <w:rPr>
                        <w:rStyle w:val="Headerorfooter5pt"/>
                      </w:rPr>
                      <w:t xml:space="preserve">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252.227 7013 </w:t>
                    </w:r>
                    <w:r>
                      <w:rPr>
                        <w:rStyle w:val="HeaderorfooterBold"/>
                      </w:rPr>
                      <w:t xml:space="preserve">(a) </w:t>
                    </w:r>
                    <w:r>
                      <w:rPr>
                        <w:rStyle w:val="Headerorfooter5pt"/>
                      </w:rPr>
                      <w:t>15.</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99200" behindDoc="1" locked="0" layoutInCell="1" allowOverlap="1">
              <wp:simplePos x="0" y="0"/>
              <wp:positionH relativeFrom="page">
                <wp:posOffset>2451735</wp:posOffset>
              </wp:positionH>
              <wp:positionV relativeFrom="page">
                <wp:posOffset>9971405</wp:posOffset>
              </wp:positionV>
              <wp:extent cx="2747010" cy="500380"/>
              <wp:effectExtent l="3810" t="0" r="19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Sylfaen"/>
                              <w:noProof/>
                            </w:rPr>
                            <w:t>13</w:t>
                          </w:r>
                          <w:r>
                            <w:rPr>
                              <w:rStyle w:val="HeaderorfooterSylfaen"/>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w:t>
                          </w:r>
                          <w:r>
                            <w:rPr>
                              <w:rStyle w:val="Headerorfooter5pt"/>
                            </w:rPr>
                            <w:t>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65" type="#_x0000_t202" style="position:absolute;margin-left:193.05pt;margin-top:785.15pt;width:216.3pt;height:39.4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ZPsAIAAK8FAAAOAAAAZHJzL2Uyb0RvYy54bWysVNuOmzAQfa/Uf7D8znIJSQCFrLIhVJW2&#10;F2m3H+CACVbBRrY3sK367x2bkGR3X6q2PFiDPT6emXNmVrdD26AjlYoJnmL/xsOI8kKUjB9S/O0x&#10;dyKMlCa8JI3gNMXPVOHb9ft3q75LaCBq0ZRUIgDhKum7FNdad4nrqqKmLVE3oqMcDishW6LhVx7c&#10;UpIe0NvGDTxv4fZClp0UBVUKdrPxEK8tflXRQn+pKkU1alIMsWm7SrvuzequVyQ5SNLVrDiFQf4i&#10;ipYwDo+eoTKiCXqS7A1UywoplKj0TSFaV1QVK6jNAbLxvVfZPNSkozYXKI7qzmVS/w+2+Hz8KhEr&#10;UzzDiJMWKHqkg0Z3YkAzU52+Uwk4PXTgpgfYBpZtpqq7F8V3hbjY1oQf6EZK0deUlBCdb266V1dH&#10;HGVA9v0nUcIz5EkLCzRUsjWlg2IgQAeWns/MmFAK2AyW4RLqg1EBZ3PPm0WWOpck0+1OKv2BihYZ&#10;I8USmLfo5HivtImGJJOLeYyLnDWNZb/hLzbAcdyBt+GqOTNRWDJ/xl68i3ZR6ITBYueEXpY5m3wb&#10;OovcX86zWbbdZv4v864fJjUrS8rNM5Ow/PDPiDtJfJTEWVpKNKw0cCYkJQ/7bSPRkYCwc/vZmsPJ&#10;xc19GYYtAuTyKiU/CL27IHbyRbR0wjycO/HSixzPj+/ihRfGYZa/TOmecfrvKaE+xfE8mI9iugT9&#10;KjfPfm9zI0nLNIyOhrUpjs5OJDES3PHSUqsJa0b7qhQm/EspgO6JaCtYo9FRrXrYD2NnxFMj7EX5&#10;DBKWAhQGYoS5B0Yt5A+MepghKeYw5DBqPnJoAjNuJkNOxn4yCC/gYoo1RqO51eNYeuokO9SAO7XZ&#10;BholZ1bDpqPGGE7tBVPBpnKaYGbsXP9br8ucXf8GAAD//wMAUEsDBBQABgAIAAAAIQCoADa+4AAA&#10;AA0BAAAPAAAAZHJzL2Rvd25yZXYueG1sTI/LTsMwEEX3SPyDNUjsqBMKiUnjVKgSG3a0CImdG0/j&#10;qH5EsZsmf8+wguXMPbpzpt7OzrIJx9gHLyFfZcDQt0H3vpPweXh7EMBiUl4rGzxKWDDCtrm9qVWl&#10;w9V/4LRPHaMSHyslwaQ0VJzH1qBTcRUG9JSdwuhUonHsuB7Vlcqd5Y9ZVnCnek8XjBpwZ7A97y9O&#10;Qjl/BRwi7vD7NLWj6Rdh3xcp7+/m1w2whHP6g+FXn9ShIadjuHgdmZWwFkVOKAXPZbYGRojIRQns&#10;SKvi6SUH3tT8/xfNDwAAAP//AwBQSwECLQAUAAYACAAAACEAtoM4kv4AAADhAQAAEwAAAAAAAAAA&#10;AAAAAAAAAAAAW0NvbnRlbnRfVHlwZXNdLnhtbFBLAQItABQABgAIAAAAIQA4/SH/1gAAAJQBAAAL&#10;AAAAAAAAAAAAAAAAAC8BAABfcmVscy8ucmVsc1BLAQItABQABgAIAAAAIQAp5zZPsAIAAK8FAAAO&#10;AAAAAAAAAAAAAAAAAC4CAABkcnMvZTJvRG9jLnhtbFBLAQItABQABgAIAAAAIQCoADa+4AAAAA0B&#10;AAAPAAAAAAAAAAAAAAAAAAoFAABkcnMvZG93bnJldi54bWxQSwUGAAAAAAQABADzAAAAFwYAAAAA&#10;" filled="f" stroked="f">
              <v:textbox style="mso-fit-shape-to-text:t" inset="0,0,0,0">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Sylfaen"/>
                        <w:noProof/>
                      </w:rPr>
                      <w:t>13</w:t>
                    </w:r>
                    <w:r>
                      <w:rPr>
                        <w:rStyle w:val="HeaderorfooterSylfaen"/>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w:t>
                    </w:r>
                    <w:r>
                      <w:rPr>
                        <w:rStyle w:val="Headerorfooter5pt"/>
                      </w:rPr>
                      <w:t>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701248" behindDoc="1" locked="0" layoutInCell="1" allowOverlap="1">
              <wp:simplePos x="0" y="0"/>
              <wp:positionH relativeFrom="page">
                <wp:posOffset>882015</wp:posOffset>
              </wp:positionH>
              <wp:positionV relativeFrom="page">
                <wp:posOffset>10088880</wp:posOffset>
              </wp:positionV>
              <wp:extent cx="2747010" cy="492760"/>
              <wp:effectExtent l="0" t="1905"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w:t>
                          </w:r>
                          <w:r>
                            <w:rPr>
                              <w:rStyle w:val="Headerorfooter5pt"/>
                            </w:rPr>
                            <w:t>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Sylfaen"/>
                              <w:noProof/>
                            </w:rPr>
                            <w:t>10</w:t>
                          </w:r>
                          <w:r>
                            <w:rPr>
                              <w:rStyle w:val="Headerorfooter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7" type="#_x0000_t202" style="position:absolute;margin-left:69.45pt;margin-top:794.4pt;width:216.3pt;height:38.8pt;z-index:-251615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8hrQIAAK8FAAAOAAAAZHJzL2Uyb0RvYy54bWysVNtu2zAMfR+wfxD07voy5WKjTpHE8TCg&#10;uwDtPkCx5ViYLRmSGrsb9u+j5DhNWwwYtvnBoCTqiIc85PXN0DboyJTmUqQ4vAowYqKQJReHFH+9&#10;z70lRtpQUdJGCpbiR6bxzertm+u+S1gka9mUTCEAETrpuxTXxnSJ7+uiZi3VV7JjAg4rqVpqYKkO&#10;fqloD+ht40dBMPd7qcpOyYJpDbvZeIhXDr+qWGE+V5VmBjUphtiM+yv339u/v7qmyUHRrubFKQz6&#10;F1G0lAt49AyVUUPRg+KvoFpeKKllZa4K2fqyqnjBHAdgEwYv2NzVtGOOCyRHd+c06f8HW3w6flGI&#10;l1A7jARtoUT3bDBoIwcU2uz0nU7A6a4DNzPAtvW0THV3K4tvGgm5rak4sLVSsq8ZLSE6d9O/uDri&#10;aAuy7z/KEp6hD0Y6oKFSrQWEZCBAhyo9nitjQylgM1qQBeQHowLOSBwt5q50Pk2m253S5j2TLbJG&#10;ihVU3qHT4602wANcJxf7mJA5bxpX/UY82wDHcQfehqv2zEbhivkjDuLdcrckHonmO48EWeat8y3x&#10;5nm4mGXvsu02C3/ad0OS1LwsmbDPTMIKyZ8V7iTxURJnaWnZ8NLC2ZC0Ouy3jUJHCsLO3WerBcFf&#10;uPnPw3DHwOUFpTAiwSaKvXy+XHgkJzMvXgRLLwjjTTwPSEyy/DmlWy7Yv1NCfYrjWTQbxfRbboH7&#10;XnOjScsNjI6Gtylenp1oYiW4E6UrraG8Ge2LVNjwn1IBGZsK7QRrNTqq1Qz7wXUGOTfCXpaPIGEl&#10;QWEgRph7YNRSfceohxmSYgFDDqPmg4AmsONmMtRk7CeDigIupthgNJpbM46lh07xQw24U5utoVFy&#10;7jRsO2qMAQjYBUwFR+U0wezYuVw7r6c5u/oFAAD//wMAUEsDBBQABgAIAAAAIQCDwV0c3wAAAA0B&#10;AAAPAAAAZHJzL2Rvd25yZXYueG1sTI/NTsMwEITvSLyDtUjcqFMgqQlxKlSJCzdahMTNjbdxhH8i&#10;202Tt2c5wW1ndzT7TbOdnWUTxjQEL2G9KoCh74IefC/h4/B6J4ClrLxWNniUsGCCbXt91ahah4t/&#10;x2mfe0YhPtVKgsl5rDlPnUGn0iqM6Ol2CtGpTDL2XEd1oXBn+X1RVNypwdMHo0bcGey+92cnYTN/&#10;BhwT7vDrNHXRDIuwb4uUtzfzyzOwjHP+M8MvPqFDS0zHcPY6MUv6QTyRlYZSCCpBlnKzLoEdaVVV&#10;1SPwtuH/W7Q/AAAA//8DAFBLAQItABQABgAIAAAAIQC2gziS/gAAAOEBAAATAAAAAAAAAAAAAAAA&#10;AAAAAABbQ29udGVudF9UeXBlc10ueG1sUEsBAi0AFAAGAAgAAAAhADj9If/WAAAAlAEAAAsAAAAA&#10;AAAAAAAAAAAALwEAAF9yZWxzLy5yZWxzUEsBAi0AFAAGAAgAAAAhALUo3yGtAgAArwUAAA4AAAAA&#10;AAAAAAAAAAAALgIAAGRycy9lMm9Eb2MueG1sUEsBAi0AFAAGAAgAAAAhAIPBXRzfAAAADQEAAA8A&#10;AAAAAAAAAAAAAAAABw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w:t>
                    </w:r>
                    <w:r>
                      <w:rPr>
                        <w:rStyle w:val="Headerorfooter5pt"/>
                      </w:rPr>
                      <w:t>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Sylfaen"/>
                        <w:noProof/>
                      </w:rPr>
                      <w:t>10</w:t>
                    </w:r>
                    <w:r>
                      <w:rPr>
                        <w:rStyle w:val="HeaderorfooterSylfaen"/>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2097405</wp:posOffset>
              </wp:positionH>
              <wp:positionV relativeFrom="page">
                <wp:posOffset>9979025</wp:posOffset>
              </wp:positionV>
              <wp:extent cx="2747010" cy="467360"/>
              <wp:effectExtent l="1905" t="0" r="381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2</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 xml:space="preserve">OF GEC ALSTHOM DIESELS </w:t>
                          </w:r>
                          <w:r>
                            <w:rPr>
                              <w:rStyle w:val="Headerorfooter5pt"/>
                            </w:rPr>
                            <w:t>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2" type="#_x0000_t202" style="position:absolute;margin-left:165.15pt;margin-top:785.75pt;width:216.3pt;height:36.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V3nsAIAALA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DLGSNAOevTARoNu5YhABfUZep2C2X0PhmYEPfTZ5ar7O1l+10jITUPFnt0oJYeG0QriC+1L/9nT&#10;CUdbkN3wSVbghz4a6YDGWnW2eFAOBOjQp6dTb2wsJSijJVlChTAq4Y7Ey8vYNc+n6fy6V9p8YLJD&#10;Vsiwgt47dHq408ZGQ9PZxDoTsuBt6/rfihcKMJw04Bue2jsbhWvnzyRItqvtingkirceCfLcuyk2&#10;xIuLcLnIL/PNJg9/Wb8hSRteVUxYNzO1QvJnrTuSfCLFiVxatryycDYkrfa7TavQgQK1C/e5msPN&#10;2cx/GYYrAuTyKqUwIsFtlHhFvFp6pCALL1kGKy8Ik9skDkhC8uJlSndcsH9PCQ0ZThbRYiLTOehX&#10;uQXue5sbTTtuYHm0vMvw6mREU0vBrahcaw3l7SQ/K4UN/1wKaPfcaEdYy9GJrWbcjW42TnOwk9UT&#10;MFhJIBhwERYfCI1UPzAaYIlkWMCWw6j9KGAG7L6ZBTULu1mgooSHGTYYTeLGTHvpsVd83wDuPGU3&#10;MCcFdxS2AzXFcJwuWAsuk+MKs3vn+b+zOi/a9W8AAAD//wMAUEsDBBQABgAIAAAAIQD0hrj34AAA&#10;AA0BAAAPAAAAZHJzL2Rvd25yZXYueG1sTI9NT4NAEIbvJv6HzZh4swtFoFKWxjTx4s3WmHjbslMg&#10;3Q+yu6Xw7x1Pepx5n7zzTL2bjWYT+jA4KyBdJcDQtk4NthPweXx72gALUVoltbMoYMEAu+b+rpaV&#10;cjf7gdMhdoxKbKikgD7GseI8tD0aGVZuREvZ2XkjI42+48rLG5UbzddJUnAjB0sXejnivsf2crga&#10;AeX85XAMuMfv89T6flg2+n0R4vFhft0CizjHPxh+9UkdGnI6uatVgWkBWZZkhFKQl2kOjJCyWL8A&#10;O9GqeM5T4E3N/3/R/AAAAP//AwBQSwECLQAUAAYACAAAACEAtoM4kv4AAADhAQAAEwAAAAAAAAAA&#10;AAAAAAAAAAAAW0NvbnRlbnRfVHlwZXNdLnhtbFBLAQItABQABgAIAAAAIQA4/SH/1gAAAJQBAAAL&#10;AAAAAAAAAAAAAAAAAC8BAABfcmVscy8ucmVsc1BLAQItABQABgAIAAAAIQCF1V3nsAIAALAFAAAO&#10;AAAAAAAAAAAAAAAAAC4CAABkcnMvZTJvRG9jLnhtbFBLAQItABQABgAIAAAAIQD0hrj34AAAAA0B&#10;AAAPAAAAAAAAAAAAAAAAAAoFAABkcnMvZG93bnJldi54bWxQSwUGAAAAAAQABADzAAAAFwYAAAAA&#10;" filled="f" stroked="f">
              <v:textbox style="mso-fit-shape-to-text:t" inset="0,0,0,0">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2</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 xml:space="preserve">OF GEC ALSTHOM DIESELS </w:t>
                    </w:r>
                    <w:r>
                      <w:rPr>
                        <w:rStyle w:val="Headerorfooter5pt"/>
                      </w:rPr>
                      <w:t>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2097405</wp:posOffset>
              </wp:positionH>
              <wp:positionV relativeFrom="page">
                <wp:posOffset>9979025</wp:posOffset>
              </wp:positionV>
              <wp:extent cx="2903220" cy="288290"/>
              <wp:effectExtent l="1905"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12pt"/>
                              <w:noProof/>
                            </w:rPr>
                            <w:t>2</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w:t>
                          </w:r>
                          <w:r>
                            <w:rPr>
                              <w:rStyle w:val="Headerorfooter5pt"/>
                            </w:rPr>
                            <w:t>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3" type="#_x0000_t202" style="position:absolute;margin-left:165.15pt;margin-top:785.75pt;width:228.6pt;height:22.7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vtrQIAALAFAAAOAAAAZHJzL2Uyb0RvYy54bWysVG1vmzAQ/j5p/8Hyd8pLSQKoZGpDmCZ1&#10;L1K7H+BgE6yBjWw30E377zubkKatJk3b+IDO9vm5e+4e39W7sWvRgSnNpchxeBFgxEQlKRf7HH+9&#10;L70EI22IoKSVguX4kWn8bv32zdXQZyySjWwpUwhAhM6GPseNMX3m+7pqWEf0heyZgMNaqo4YWKq9&#10;TxUZAL1r/SgIlv4gFe2VrJjWsFtMh3jt8OuaVeZzXWtmUJtjyM24v3L/nf376yuS7RXpG14d0yB/&#10;kUVHuICgJ6iCGIIeFH8F1fFKSS1rc1HJzpd1zSvmOACbMHjB5q4hPXNcoDi6P5VJ/z/Y6tPhi0Kc&#10;5vhygZEgHfTono0G3cgRwRbUZ+h1Bm53PTiaEfahz46r7m9l9U0jITcNEXt2rZQcGkYo5Bfam/7Z&#10;1QlHW5Dd8FFSiEMejHRAY606WzwoBwJ06NPjqTc2lwo2ozS4jCI4quAsShJYuxAkm2/3Spv3THbI&#10;GjlW0HuHTg632thsSDa72GBClrxtXf9b8WwDHKcdiA1X7ZnNwrXzRxqk22SbxF4cLbdeHBSFd11u&#10;Ym9ZhqtFcVlsNkX408YN46zhlDJhw8zSCuM/a91R5JMoTuLSsuXUwtmUtNrvNq1CBwLSLt13LMiZ&#10;m/88DVcE4PKCUhjFwU2UeuUyWXlxGS+8dBUkXhCmN+kyiNO4KJ9TuuWC/TslNOQ4XUSLSUy/5Ra4&#10;7zU3knXcwPBoeZfj5OREMivBraCutYbwdrLPSmHTfyoFtHtutBOs1eikVjPuRvc2Vja6FfNO0kdQ&#10;sJIgMNAiDD4wGqm+YzTAEMmxgCmHUftBwBuw82Y21GzsZoOICi7m2GA0mRszzaWHXvF9A7jzK7uG&#10;d1JyJ+GnHI6vC8aCY3IcYXbunK+d19OgXf8CAAD//wMAUEsDBBQABgAIAAAAIQCrra253wAAAA0B&#10;AAAPAAAAZHJzL2Rvd25yZXYueG1sTI/NTsMwEITvSLyDtUjcqBOiJiHEqVAlLtwoFRI3N97GEf6J&#10;bDdN3p7lBLfdndHsN+1usYbNGOLonYB8kwFD13s1ukHA8eP1oQYWk3RKGu9QwIoRdt3tTSsb5a/u&#10;HedDGhiFuNhIATqlqeE89hqtjBs/oSPt7IOVidYwcBXklcKt4Y9ZVnIrR0cftJxwr7H/PlysgGr5&#10;9DhF3OPXee6DHtfavK1C3N8tL8/AEi7pzwy/+IQOHTGd/MWpyIyAosgKspKwrfItMLJUdUXDiU5l&#10;Xj4B71r+v0X3AwAA//8DAFBLAQItABQABgAIAAAAIQC2gziS/gAAAOEBAAATAAAAAAAAAAAAAAAA&#10;AAAAAABbQ29udGVudF9UeXBlc10ueG1sUEsBAi0AFAAGAAgAAAAhADj9If/WAAAAlAEAAAsAAAAA&#10;AAAAAAAAAAAALwEAAF9yZWxzLy5yZWxzUEsBAi0AFAAGAAgAAAAhALXBq+2tAgAAsAUAAA4AAAAA&#10;AAAAAAAAAAAALgIAAGRycy9lMm9Eb2MueG1sUEsBAi0AFAAGAAgAAAAhAKutrbnfAAAADQEAAA8A&#10;AAAAAAAAAAAAAAAABw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FD3078">
                      <w:rPr>
                        <w:rStyle w:val="Headerorfooter12pt"/>
                        <w:noProof/>
                      </w:rPr>
                      <w:t>2</w:t>
                    </w:r>
                    <w:r>
                      <w:rPr>
                        <w:rStyle w:val="Headerorfooter12pt"/>
                      </w:rPr>
                      <w:fldChar w:fldCharType="end"/>
                    </w:r>
                  </w:p>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w:t>
                    </w:r>
                    <w:r>
                      <w:rPr>
                        <w:rStyle w:val="Headerorfooter5pt"/>
                      </w:rPr>
                      <w:t>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2741930</wp:posOffset>
              </wp:positionH>
              <wp:positionV relativeFrom="page">
                <wp:posOffset>9974580</wp:posOffset>
              </wp:positionV>
              <wp:extent cx="2747010" cy="292100"/>
              <wp:effectExtent l="0" t="1905" r="0" b="127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w:t>
                          </w:r>
                          <w:r>
                            <w:rPr>
                              <w:rStyle w:val="Headerorfooter5pt"/>
                            </w:rPr>
                            <w:t xml:space="preserve">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6" type="#_x0000_t202" style="position:absolute;margin-left:215.9pt;margin-top:785.4pt;width:216.3pt;height:23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u1sQIAALE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fB1hJEgLPXqkg0F3ckCwBfXpO52C20MHjmaAfeizy1V397L8rpGQm4aIPb1VSvYNJRXwC+1N/8XV&#10;EUdbkF3/SVYQhzwZ6YCGWrW2eFAOBOjQp+dTbyyXEjajRbyACmFUwlmURGHgmueTdLrdKW0+UNki&#10;a2RYQe8dOjnca2PZkHRyscGELBjnrv9cvNoAx3EHYsNVe2ZZuHb+TIJku9wuYy+O5lsvDvLcuy02&#10;sTcvwsUsv843mzz8ZeOGcdqwqqLChpmkFcZ/1rqjyEdRnMSlJWeVhbOUtNrvNlyhAwFpF+5zNYeT&#10;s5v/moYrAuRykVIYxcFdlHjFfLnw4iKeeckiWHpBmNwl8yBO4rx4ndI9E/TfU0J9hpNZNBvFdCZ9&#10;kVvgvre5kbRlBoYHZ22GlycnkloJbkXlWmsI46P9ohSW/rkU0O6p0U6wVqOjWs2wG9zbAN0BmlXz&#10;TlbPIGElQWEgRph8YDRS/cCohymSYQFjDiP+UcAjsANnMtRk7CaDiBIuZthgNJobMw6mp06xfQO4&#10;0zO7hYdSMKfhM4fj84K54FI5zjA7eF7+O6/zpF3/BgAA//8DAFBLAwQUAAYACAAAACEAGpiIiN8A&#10;AAANAQAADwAAAGRycy9kb3ducmV2LnhtbEyPQU/DMAyF70j8h8hI3FhaKF1Vmk5oEhduDITELWu8&#10;piJxqibr2n+POcHN9nt6/l6zW7wTM05xCKQg32QgkLpgBuoVfLy/3FUgYtJktAuEClaMsGuvrxpd&#10;m3ChN5wPqRccQrHWCmxKYy1l7Cx6HTdhRGLtFCavE69TL82kLxzunbzPslJ6PRB/sHrEvcXu+3D2&#10;CrbLZ8Ax4h6/TnM32WGt3Ouq1O3N8vwEIuGS/szwi8/o0DLTMZzJROEUFA85oycWHrcZT2ypyqIA&#10;ceRTmZcVyLaR/1u0PwAAAP//AwBQSwECLQAUAAYACAAAACEAtoM4kv4AAADhAQAAEwAAAAAAAAAA&#10;AAAAAAAAAAAAW0NvbnRlbnRfVHlwZXNdLnhtbFBLAQItABQABgAIAAAAIQA4/SH/1gAAAJQBAAAL&#10;AAAAAAAAAAAAAAAAAC8BAABfcmVscy8ucmVsc1BLAQItABQABgAIAAAAIQBMUku1sQIAALEFAAAO&#10;AAAAAAAAAAAAAAAAAC4CAABkcnMvZTJvRG9jLnhtbFBLAQItABQABgAIAAAAIQAamIiI3wAAAA0B&#10;AAAPAAAAAAAAAAAAAAAAAAsFAABkcnMvZG93bnJldi54bWxQSwUGAAAAAAQABADzAAAAFwY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w:t>
                    </w:r>
                    <w:r>
                      <w:rPr>
                        <w:rStyle w:val="Headerorfooter5pt"/>
                      </w:rPr>
                      <w:t xml:space="preserve">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2741930</wp:posOffset>
              </wp:positionH>
              <wp:positionV relativeFrom="page">
                <wp:posOffset>9974580</wp:posOffset>
              </wp:positionV>
              <wp:extent cx="2903220" cy="285115"/>
              <wp:effectExtent l="0" t="1905" r="317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w:t>
                          </w:r>
                          <w:r>
                            <w:rPr>
                              <w:rStyle w:val="Headerorfooter5pt"/>
                            </w:rPr>
                            <w: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7" type="#_x0000_t202" style="position:absolute;margin-left:215.9pt;margin-top:785.4pt;width:228.6pt;height:22.45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N0CrgIAALEFAAAOAAAAZHJzL2Uyb0RvYy54bWysVNtunDAQfa/Uf7D8TriE3QAKGyXLUlVK&#10;L1LSD/CCWawaG9nOQlrl3zs2y2aTqFLVlgc0tsfHc2bOzOXV2HG0p0ozKXIcngUYUVHJmoldjr/d&#10;l16CkTZE1IRLQXP8SDW+Wr1/dzn0GY1kK3lNFQIQobOhz3FrTJ/5vq5a2hF9Jnsq4LCRqiMGlmrn&#10;14oMgN5xPwqCpT9IVfdKVlRr2C2mQ7xy+E1DK/OlaTQ1iOcYYjPur9x/a//+6pJkO0X6llWHMMhf&#10;RNERJuDRI1RBDEEPir2B6lilpJaNOatk58umYRV1HIBNGLxic9eSnjoukBzdH9Ok/x9s9Xn/VSFW&#10;5/g8xEiQDmp0T0eDbuSIYAvyM/Q6A7e7HhzNCPtQZ8dV97ey+q6RkOuWiB29VkoOLSU1xOdu+idX&#10;JxxtQbbDJ1nDO+TBSAc0NqqzyYN0IECHOj0ea2NjqWAzSoPzKIKjCs6iZBGGCxucT7L5dq+0+UBl&#10;h6yRYwW1d+hkf6vN5Dq72MeELBnnrv5cvNgAzGkH3oar9sxG4cr5Mw3STbJJYi+OlhsvDorCuy7X&#10;sbcsw4tFcV6s10X4ZN8N46xldU2FfWaWVhj/WekOIp9EcRSXlpzVFs6GpNVuu+YK7QlIu3TfISEn&#10;bv7LMFy+gMsrSmEUBzdR6pXL5MKLy3jhpRdB4gVhepMugziNi/IlpVsm6L9TQkOO00W0mMT0W26B&#10;+95yI1nHDAwPzrocJ0cnklkJbkTtSmsI45N9kgob/nMqoNxzoZ1grUYntZpxO7reCI+NsJX1I0hY&#10;SVAYiBEmHxitVD8wGmCK5FjAmMOIfxTQBHbgzIaaje1sEFHBxRwbjCZzbabB9NArtmsBd26za2iU&#10;kjkN246aYgACdgFzwVE5zDA7eE7Xzut50q5+AQAA//8DAFBLAwQUAAYACAAAACEAiGQql94AAAAN&#10;AQAADwAAAGRycy9kb3ducmV2LnhtbEyPzU7DMBCE70i8g7VI3KhTfto0jVOhSly4URASNzfexhH2&#10;OrLdNHl7lhPcdmdGs9/Wu8k7MWJMfSAFy0UBAqkNpqdOwcf7y10JImVNRrtAqGDGBLvm+qrWlQkX&#10;esPxkDvBJZQqrcDmPFRSptai12kRBiT2TiF6nXmNnTRRX7jcO3lfFCvpdU98weoB9xbb78PZK1hP&#10;nwGHhHv8Oo1ttP1cutdZqdub6XkLIuOU/8Lwi8/o0DDTMZzJJOEUPD4sGT2z8bQueOJIWW74vSNL&#10;KxZBNrX8/0XzAwAA//8DAFBLAQItABQABgAIAAAAIQC2gziS/gAAAOEBAAATAAAAAAAAAAAAAAAA&#10;AAAAAABbQ29udGVudF9UeXBlc10ueG1sUEsBAi0AFAAGAAgAAAAhADj9If/WAAAAlAEAAAsAAAAA&#10;AAAAAAAAAAAALwEAAF9yZWxzLy5yZWxzUEsBAi0AFAAGAAgAAAAhALaU3QKuAgAAsQUAAA4AAAAA&#10;AAAAAAAAAAAALgIAAGRycy9lMm9Eb2MueG1sUEsBAi0AFAAGAAgAAAAhAIhkKpfeAAAADQEAAA8A&#10;AAAAAAAAAAAAAAAACA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w:t>
                    </w:r>
                    <w:r>
                      <w:rPr>
                        <w:rStyle w:val="Headerorfooter5pt"/>
                      </w:rPr>
                      <w: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864235</wp:posOffset>
              </wp:positionH>
              <wp:positionV relativeFrom="page">
                <wp:posOffset>10079355</wp:posOffset>
              </wp:positionV>
              <wp:extent cx="2747010" cy="474345"/>
              <wp:effectExtent l="0" t="190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 xml:space="preserve">LIMITED RIGHTS </w:t>
                          </w:r>
                          <w:r>
                            <w:rPr>
                              <w:rStyle w:val="Headerorfooter5pt"/>
                            </w:rPr>
                            <w:t>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w:t>
                          </w:r>
                          <w:r>
                            <w:t>252.227-7013 (a) IS.</w:t>
                          </w:r>
                        </w:p>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4</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0" type="#_x0000_t202" style="position:absolute;margin-left:68.05pt;margin-top:793.65pt;width:216.3pt;height:37.35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ODrgIAALEFAAAOAAAAZHJzL2Uyb0RvYy54bWysVNtunDAQfa/Uf7D8TrjEewGFjZJlqSql&#10;FynpB3jBLFbBRrazkFb5947NstlNVKlqy4M12OMzl3M8V9dD26A9U5pLkeLwIsCIiUKWXOxS/O0h&#10;95YYaUNFSRspWIqfmMbXq/fvrvouYZGsZVMyhQBE6KTvUlwb0yW+r4uatVRfyI4JOKykaqmBX7Xz&#10;S0V7QG8bPwqCud9LVXZKFkxr2M3GQ7xy+FXFCvOlqjQzqEkx5Gbcqty6tau/uqLJTtGu5sUhDfoX&#10;WbSUCwh6hMqooehR8TdQLS+U1LIyF4VsfVlVvGCuBqgmDF5Vc1/TjrlaoDm6O7ZJ/z/Y4vP+q0K8&#10;THEETAnaAkcPbDDoVg4ItqA/facTcLvvwNEMsA88u1p1dyeL7xoJua6p2LEbpWRfM1pCfqG96Z9c&#10;HXG0Bdn2n2QJceijkQ5oqFRrmwftQIAOPD0dubG5FLAZLcgCOoRRAWdkQS7JzIWgyXS7U9p8YLJF&#10;1kixAu4dOt3faWOzocnkYoMJmfOmcfw34mwDHMcdiA1X7ZnNwtH5Mw7izXKzJB6J5huPBFnm3eRr&#10;4s3zcDHLLrP1OgufbdyQJDUvSyZsmElaIfkz6g4iH0VxFJeWDS8tnE1Jq9123Si0pyDt3H2Hhpy4&#10;+edpuCZALa9KCiMS3Eaxl8+XC4/kZObFi2DpBWF8G88DEpMsPy/pjgv27yWhPsXxLJqNYvptbYH7&#10;3tZGk5YbGB4Nb1O8PDrRxEpwI0pHraG8Ge2TVtj0X1oBdE9EO8FajY5qNcN2cG8jJDa8VfNWlk8g&#10;YSVBYSBGmHxg1FL9wKiHKZJiAWMOo+ajgEdgB85kqMnYTgYVBVxMscFoNNdmHEyPneK7GnCnZ3YD&#10;DyXnTsMvORyeF8wFV8phhtnBc/rvvF4m7eoXAAAA//8DAFBLAwQUAAYACAAAACEAm/qRpN8AAAAN&#10;AQAADwAAAGRycy9kb3ducmV2LnhtbEyPzU7DMBCE70i8g7VI3KjTVnWiEKdClbhwo6BK3Nx4G0f4&#10;J7LdNHl7lhPcdnZHs980+9lZNmFMQ/AS1qsCGPou6MH3Ej4/Xp8qYCkrr5UNHiUsmGDf3t81qtbh&#10;5t9xOuaeUYhPtZJgch5rzlNn0Km0CiN6ul1CdCqTjD3XUd0o3Fm+KQrBnRo8fTBqxIPB7vt4dRLK&#10;+RRwTHjAr8vURTMslX1bpHx8mF+egWWc858ZfvEJHVpiOoer14lZ0luxJisNu6rcAiPLTlQlsDOt&#10;hNgUwNuG/2/R/gAAAP//AwBQSwECLQAUAAYACAAAACEAtoM4kv4AAADhAQAAEwAAAAAAAAAAAAAA&#10;AAAAAAAAW0NvbnRlbnRfVHlwZXNdLnhtbFBLAQItABQABgAIAAAAIQA4/SH/1gAAAJQBAAALAAAA&#10;AAAAAAAAAAAAAC8BAABfcmVscy8ucmVsc1BLAQItABQABgAIAAAAIQA+6rODrgIAALEFAAAOAAAA&#10;AAAAAAAAAAAAAC4CAABkcnMvZTJvRG9jLnhtbFBLAQItABQABgAIAAAAIQCb+pGk3wAAAA0BAAAP&#10;AAAAAAAAAAAAAAAAAAgFAABkcnMvZG93bnJldi54bWxQSwUGAAAAAAQABADzAAAAFAY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 xml:space="preserve">LIMITED RIGHTS </w:t>
                    </w:r>
                    <w:r>
                      <w:rPr>
                        <w:rStyle w:val="Headerorfooter5pt"/>
                      </w:rPr>
                      <w:t>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w:t>
                    </w:r>
                    <w:r>
                      <w:t>252.227-7013 (a) IS.</w:t>
                    </w:r>
                  </w:p>
                  <w:p w:rsidR="00B75746" w:rsidRDefault="00FD3078">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4</w:t>
                    </w:r>
                    <w:r>
                      <w:rPr>
                        <w:rStyle w:val="Headerorfooter12pt"/>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864235</wp:posOffset>
              </wp:positionH>
              <wp:positionV relativeFrom="page">
                <wp:posOffset>10079355</wp:posOffset>
              </wp:positionV>
              <wp:extent cx="73025" cy="109855"/>
              <wp:effectExtent l="0" t="1905" r="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w:t>
                          </w:r>
                          <w:r>
                            <w:t>252.227-7013 (a) IS.</w:t>
                          </w:r>
                        </w:p>
                        <w:p w:rsidR="00B75746" w:rsidRDefault="00FD3078">
                          <w:pPr>
                            <w:pStyle w:val="Headerorfooter0"/>
                            <w:shd w:val="clear" w:color="auto" w:fill="auto"/>
                            <w:spacing w:line="240" w:lineRule="auto"/>
                            <w:jc w:val="left"/>
                          </w:pPr>
                          <w:r>
                            <w:fldChar w:fldCharType="begin"/>
                          </w:r>
                          <w:r>
                            <w:instrText xml:space="preserve"> PAGE \* MERGEFO</w:instrText>
                          </w:r>
                          <w:r>
                            <w:instrText xml:space="preserve">RMAT </w:instrText>
                          </w:r>
                          <w:r>
                            <w:fldChar w:fldCharType="separate"/>
                          </w:r>
                          <w:r w:rsidRPr="00FD3078">
                            <w:rPr>
                              <w:rStyle w:val="Headerorfooter12pt"/>
                              <w:noProof/>
                            </w:rPr>
                            <w:t>4</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1" type="#_x0000_t202" style="position:absolute;margin-left:68.05pt;margin-top:793.65pt;width:5.75pt;height:8.65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TrrQIAAK8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cbTCSJAOenTPRoNu5IhgC+oz9DoDt7seHM0I+9Bnx1X3t5J+00jITUPEnl0rJYeGkQryC+1N/+zq&#10;hKMtyG74KCuIQx6MdEBjrTpbPCgHAnTo0+OpNzYXCpurd0G0wIjCSRikyWLhApBsvtsrbd4z2SFr&#10;5FhB5x02OdxqY3Mh2exiQwlZ8rZ13W/Fsw1wnHYgMly1ZzYH18wfaZBuk20Se3G03HpxUBTedbmJ&#10;vWUZrhbFu2KzKcKfNm4YZw2vKiZsmFlYYfxnjTtKfJLESVpatryycDYlrfa7TavQgYCwS/cdC3Lm&#10;5j9PwxUBuLygFEZxcBOlXrlMVl5cxgsvXQWJF4TpTboM4jQuyueUbrlg/04JDTlOF9BTR+e33AL3&#10;veZGso4bGB0t73KcnJxIZgW4FZVrrSG8neyzUtj0n0oB7Z4b7eRqFTpp1Yy70b2M0GnNanknq0cQ&#10;sJKgMFApzD0wGqm+YzTADMmxgCGHUftBwBOw42Y21GzsZoMIChdzbDCazI2ZxtJDr/i+Adz5kV3D&#10;Mym50/BTDsfHBVPBUTlOMDt2zv+d19OcXf8CAAD//wMAUEsDBBQABgAIAAAAIQAOzEXJ3gAAAA0B&#10;AAAPAAAAZHJzL2Rvd25yZXYueG1sTI/NTsMwEITvSLyDtUjcqFNanCjEqVAlLtwoCImbG2/jCP9E&#10;tpsmb8/2BLcZ7afZmWY3O8smjGkIXsJ6VQBD3wU9+F7C58frQwUsZeW1ssGjhAUT7Nrbm0bVOlz8&#10;O06H3DMK8alWEkzOY8156gw6lVZhRE+3U4hOZbKx5zqqC4U7yx+LQnCnBk8fjBpxb7D7OZydhHL+&#10;Cjgm3OP3aeqiGZbKvi1S3t/NL8/AMs75D4ZrfaoOLXU6hrPXiVnyG7EmlMRTVW6AXZFtKYAdSYhi&#10;K4C3Df+/ov0FAAD//wMAUEsBAi0AFAAGAAgAAAAhALaDOJL+AAAA4QEAABMAAAAAAAAAAAAAAAAA&#10;AAAAAFtDb250ZW50X1R5cGVzXS54bWxQSwECLQAUAAYACAAAACEAOP0h/9YAAACUAQAACwAAAAAA&#10;AAAAAAAAAAAvAQAAX3JlbHMvLnJlbHNQSwECLQAUAAYACAAAACEAZ43U660CAACvBQAADgAAAAAA&#10;AAAAAAAAAAAuAgAAZHJzL2Uyb0RvYy54bWxQSwECLQAUAAYACAAAACEADsxFyd4AAAANAQAADwAA&#10;AAAAAAAAAAAAAAAHBQAAZHJzL2Rvd25yZXYueG1sUEsFBgAAAAAEAAQA8wAAABIGAAAAAA==&#10;" filled="f" stroked="f">
              <v:textbox style="mso-fit-shape-to-text:t" inset="0,0,0,0">
                <w:txbxContent>
                  <w:p w:rsidR="00B75746" w:rsidRDefault="00FD3078">
                    <w:pPr>
                      <w:pStyle w:val="Headerorfooter0"/>
                      <w:shd w:val="clear" w:color="auto" w:fill="auto"/>
                      <w:spacing w:line="240" w:lineRule="auto"/>
                      <w:jc w:val="left"/>
                    </w:pPr>
                    <w:r>
                      <w:rPr>
                        <w:rStyle w:val="Headerorfooter5pt"/>
                      </w:rPr>
                      <w:t>LIMITED RIGHTS LEGEND</w:t>
                    </w:r>
                  </w:p>
                  <w:p w:rsidR="00B75746" w:rsidRDefault="00FD3078">
                    <w:pPr>
                      <w:pStyle w:val="Headerorfooter0"/>
                      <w:shd w:val="clear" w:color="auto" w:fill="auto"/>
                      <w:spacing w:line="240" w:lineRule="auto"/>
                      <w:jc w:val="left"/>
                    </w:pPr>
                    <w:r>
                      <w:rPr>
                        <w:rStyle w:val="Headerorfooter5pt"/>
                      </w:rPr>
                      <w:t>USE, DUPLICATION OR DISCLOSURE OF THIS INFORMATION WHICH IS THE PROPERTY</w:t>
                    </w:r>
                  </w:p>
                  <w:p w:rsidR="00B75746" w:rsidRDefault="00FD3078">
                    <w:pPr>
                      <w:pStyle w:val="Headerorfooter0"/>
                      <w:shd w:val="clear" w:color="auto" w:fill="auto"/>
                      <w:spacing w:line="240" w:lineRule="auto"/>
                      <w:jc w:val="left"/>
                    </w:pPr>
                    <w:r>
                      <w:rPr>
                        <w:rStyle w:val="Headerorfooter5pt"/>
                      </w:rPr>
                      <w:t>OF GEC ALSTHOM DIESELS LIMITED BY THE U.S. GOVERNMENT OR BOLLINGER IS</w:t>
                    </w:r>
                  </w:p>
                  <w:p w:rsidR="00B75746" w:rsidRDefault="00FD3078">
                    <w:pPr>
                      <w:pStyle w:val="Headerorfooter0"/>
                      <w:shd w:val="clear" w:color="auto" w:fill="auto"/>
                      <w:spacing w:line="240" w:lineRule="auto"/>
                      <w:jc w:val="left"/>
                    </w:pPr>
                    <w:r>
                      <w:rPr>
                        <w:rStyle w:val="Headerorfooter5pt"/>
                      </w:rPr>
                      <w:t xml:space="preserve">SUBJECT TO THE RESTRICTIONS SET FORTH IN DOD FAR SUPP </w:t>
                    </w:r>
                    <w:r>
                      <w:t>252.227-7013 (a) IS.</w:t>
                    </w:r>
                  </w:p>
                  <w:p w:rsidR="00B75746" w:rsidRDefault="00FD3078">
                    <w:pPr>
                      <w:pStyle w:val="Headerorfooter0"/>
                      <w:shd w:val="clear" w:color="auto" w:fill="auto"/>
                      <w:spacing w:line="240" w:lineRule="auto"/>
                      <w:jc w:val="left"/>
                    </w:pPr>
                    <w:r>
                      <w:fldChar w:fldCharType="begin"/>
                    </w:r>
                    <w:r>
                      <w:instrText xml:space="preserve"> PAGE \* MERGEFO</w:instrText>
                    </w:r>
                    <w:r>
                      <w:instrText xml:space="preserve">RMAT </w:instrText>
                    </w:r>
                    <w:r>
                      <w:fldChar w:fldCharType="separate"/>
                    </w:r>
                    <w:r w:rsidRPr="00FD3078">
                      <w:rPr>
                        <w:rStyle w:val="Headerorfooter12pt"/>
                        <w:noProof/>
                      </w:rPr>
                      <w:t>4</w:t>
                    </w:r>
                    <w:r>
                      <w:rPr>
                        <w:rStyle w:val="Headerorfooter12pt"/>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6472555</wp:posOffset>
              </wp:positionH>
              <wp:positionV relativeFrom="page">
                <wp:posOffset>309245</wp:posOffset>
              </wp:positionV>
              <wp:extent cx="669290" cy="175260"/>
              <wp:effectExtent l="0" t="4445" r="1905" b="127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509.65pt;margin-top:24.35pt;width:52.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qwIAAKgFAAAOAAAAZHJzL2Uyb0RvYy54bWysVNtunDAQfa/Uf7D8TriUJQsKGyXLUlVK&#10;L1LSD/Aas1gFG9nOQlrl3zs2y+4meana8mAN9vjMmZnjuboeuxbtmdJcihyHFwFGTFBZcbHL8feH&#10;0ltipA0RFWmlYDl+Yhpfr96/uxr6jEWykW3FFAIQobOhz3FjTJ/5vqYN64i+kD0TcFhL1REDv2rn&#10;V4oMgN61fhQEiT9IVfVKUqY17BbTIV45/Lpm1Hyta80ManMM3IxblVu3dvVXVyTbKdI3nB5okL9g&#10;0REuIOgRqiCGoEfF30B1nCqpZW0uqOx8WdecMpcDZBMGr7K5b0jPXC5QHN0fy6T/Hyz9sv+mEK9y&#10;HEcYCdJBjx7YaNCtHBFsQX2GXmfgdt+DoxlhH/rsctX9naQ/NBJy3RCxYzdKyaFhpAJ+ob3pn12d&#10;cLQF2Q6fZQVxyKORDmisVWeLB+VAgA59ejr2xnKhsJkkaZTCCYWj8HIRJa53Psnmy73S5iOTHbJG&#10;jhW03oGT/Z02lgzJZhcbS8iSt61rfytebIDjtAOh4ao9syRcN3+lQbpZbpaxF0fJxouDovBuynXs&#10;JSWQKj4U63URPtu4YZw1vKqYsGFmZYXxn3XuoPFJE0dtadnyysJZSlrttutWoT0BZZfucyWHk5Ob&#10;/5KGKwLk8iqlMIqD2yj1ymR56cVlvPDSy2DpBWF6myZBnMZF+TKlOy7Yv6eEhhyni2gxaelE+lVu&#10;gfve5kayjhuYHS3vcrw8OpHMKnAjKtdaQ3g72WelsPRPpYB2z412erUSncRqxu0IKFbEW1k9gXKV&#10;BGWBCGHggdFI9ROjAYZHjgVMN4zaTwK0b+fMbKjZ2M4GERQu5thgNJlrM82jx17xXQO48+u6gfdR&#10;cqfdE4fDq4Jx4FI4jC47b87/nddpwK5+AwAA//8DAFBLAwQUAAYACAAAACEAflKdc90AAAALAQAA&#10;DwAAAGRycy9kb3ducmV2LnhtbEyPwU7DMAyG70i8Q2QkbiztNm2lNJ3QJC7cGBMSt6zxmorGqZKs&#10;a98e7wQ3//Kvz5+r3eR6MWKInScF+SIDgdR401Gr4Pj59lSAiEmT0b0nVDBjhF19f1fp0vgrfeB4&#10;SK1gCMVSK7ApDaWUsbHodFz4AYl3Zx+cThxDK03QV4a7Xi6zbCOd7ogvWD3g3mLzc7g4Bdvpy+MQ&#10;cY/f57EJtpuL/n1W6vFhen0BkXBKf2W46bM61Ox08hcyUfScs/x5xV0F62IL4tbIl2ueTszfrEDW&#10;lfz/Q/0LAAD//wMAUEsBAi0AFAAGAAgAAAAhALaDOJL+AAAA4QEAABMAAAAAAAAAAAAAAAAAAAAA&#10;AFtDb250ZW50X1R5cGVzXS54bWxQSwECLQAUAAYACAAAACEAOP0h/9YAAACUAQAACwAAAAAAAAAA&#10;AAAAAAAvAQAAX3JlbHMvLnJlbHNQSwECLQAUAAYACAAAACEA0kfvl6sCAACoBQAADgAAAAAAAAAA&#10;AAAAAAAuAgAAZHJzL2Uyb0RvYy54bWxQSwECLQAUAAYACAAAACEAflKdc90AAAALAQAADwAAAAAA&#10;AAAAAAAAAAAFBQAAZHJzL2Rvd25yZXYueG1sUEsFBgAAAAAEAAQA8wAAAA8GA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6172200</wp:posOffset>
              </wp:positionH>
              <wp:positionV relativeFrom="page">
                <wp:posOffset>304800</wp:posOffset>
              </wp:positionV>
              <wp:extent cx="669290" cy="17526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2" type="#_x0000_t202" style="position:absolute;margin-left:486pt;margin-top:24pt;width:52.7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8fbrwIAALA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J1&#10;jqMEI0E6qNEDHQ26lSOCLcjP0OsM3O57cDQj7EOdXay6v5PVD42EXLdE7OiNUnJoKamBX2hv+mdX&#10;JxxtQbbDZ1nDO+TRSAc0NqqzyYN0IECHOj0da2O5VLCZJGmUwkkFR+HlIkpc7XySzZd7pc1HKjtk&#10;jRwrKL0DJ/s7bSwZks0u9i0hS8a5Kz8XLzbAcdqBp+GqPbMkXDV/pUG6WW6WsRdHycaLg6Lwbsp1&#10;7CUlkCo+FOt1ET7bd8M4a1ldU2GfmZUVxn9WuYPGJ00ctaUlZ7WFs5S02m3XXKE9AWWX7nMph5OT&#10;m/+ShksCxPIqpDCKg9so9cpkeenFZbzw0stg6QVhepsmQZzGRfkypDsm6L+HhIYcp4toMWnpRPpV&#10;bIH73sZGso4ZmB2cdTleHp1IZhW4EbUrrSGMT/ZZKiz9Uyqg3HOhnV6tRCexmnE7utYIj32wlfUT&#10;KFhJUBiIEQYfGK1UPzEaYIjkWMCUw4h/EtADdt7MhpqN7WwQUcHFHBuMJnNtprn02Cu2awF37rIb&#10;6JOSOQ3bhpo4HLoLxoIL5TDC7Nw5/3dep0G7+g0AAP//AwBQSwMEFAAGAAgAAAAhAOZYFvHdAAAA&#10;CgEAAA8AAABkcnMvZG93bnJldi54bWxMj8FOwzAMhu9IvENkJG4s3TTWUppOaBIXbowJiVvWeE21&#10;xKmarGvfHu8EJ8vyr8/fX20n78SIQ+wCKVguMhBITTAdtQoOX+9PBYiYNBntAqGCGSNs6/u7Spcm&#10;XOkTx31qBUMollqBTakvpYyNRa/jIvRIfDuFwevE69BKM+grw72TqyzbSK874g9W97iz2Jz3F68g&#10;n74D9hF3+HMam8F2c+E+ZqUeH6a3VxAJp/QXhps+q0PNTsdwIROFU/CSr7hLUrAueN4CWZ6vQRwZ&#10;/7wBWVfyf4X6FwAA//8DAFBLAQItABQABgAIAAAAIQC2gziS/gAAAOEBAAATAAAAAAAAAAAAAAAA&#10;AAAAAABbQ29udGVudF9UeXBlc10ueG1sUEsBAi0AFAAGAAgAAAAhADj9If/WAAAAlAEAAAsAAAAA&#10;AAAAAAAAAAAALwEAAF9yZWxzLy5yZWxzUEsBAi0AFAAGAAgAAAAhAMhbx9uvAgAAsAUAAA4AAAAA&#10;AAAAAAAAAAAALgIAAGRycy9lMm9Eb2MueG1sUEsBAi0AFAAGAAgAAAAhAOZYFvHdAAAACgEAAA8A&#10;AAAAAAAAAAAAAAAACQ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6172200</wp:posOffset>
              </wp:positionH>
              <wp:positionV relativeFrom="page">
                <wp:posOffset>304800</wp:posOffset>
              </wp:positionV>
              <wp:extent cx="679450" cy="113030"/>
              <wp:effectExtent l="0" t="0" r="0" b="12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3" type="#_x0000_t202" style="position:absolute;margin-left:486pt;margin-top:24pt;width:53.5pt;height:8.9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aaYsQIAALAFAAAOAAAAZHJzL2Uyb0RvYy54bWysVNtunDAQfa/Uf7D8ToANewGFjZJlqSql&#10;FynpB3ixWayCbdnOQlr13zs2y24uL1VbHqzBHh/PmTkzV9dD16ID04ZLkeP4IsKIiUpSLvY5/vZQ&#10;BiuMjCWCklYKluMnZvD1+v27q15lbCYb2VKmEYAIk/Uqx421KgtDUzWsI+ZCKibgsJa6IxZ+9T6k&#10;mvSA3rXhLIoWYS81VVpWzBjYLcZDvPb4dc0q+6WuDbOozTHEZv2q/bpza7i+ItleE9Xw6hgG+Yso&#10;OsIFPHqCKogl6FHzN1Adr7Q0srYXlexCWde8Yp4DsImjV2zuG6KY5wLJMeqUJvP/YKvPh68acZrj&#10;2RwjQTqo0QMbLLqVA4ItyE+vTAZu9woc7QD7UGfP1ag7WX03SMhNQ8Se3Wgt+4YRCvHF7mb47OqI&#10;YxzIrv8kKbxDHq30QEOtO5c8SAcCdKjT06k2LpYKNhfLNJnDSQVHcXwZXfrahSSbLitt7AcmO+SM&#10;HGsovQcnhztjXTAkm1zcW0KWvG19+VvxYgMcxx14Gq66MxeEr+bPNEq3q+0qCZLZYhskUVEEN+Um&#10;CRZlvJwXl8VmU8S/3LtxkjWcUibcM5Oy4uTPKnfU+KiJk7aMbDl1cC4ko/e7TavRgYCyS//5lMPJ&#10;2S18GYZPAnB5RSmeJdHtLA3KxWoZJGUyD9JltAqiOL1NF1GSJkX5ktIdF+zfKaE+x+kcNObpnIN+&#10;xS3y31tuJOu4hdnR8i7Hq5MTyZwCt4L60lrC29F+lgoX/jkVUO6p0F6vTqKjWO2wG3xrxMupD3aS&#10;PoGCtQSFgRhh8IHRSP0Dox6GSI4FTDmM2o8CesDNm8nQk7GbDCIquJhji9Fobuw4lx6V5vsGcKcu&#10;u4E+KbnXsGuoMYZjd8FY8FSOI8zNnef/3us8aNe/AQAA//8DAFBLAwQUAAYACAAAACEADUDjk94A&#10;AAAKAQAADwAAAGRycy9kb3ducmV2LnhtbEyPQU/DMAyF70j8h8hI3FjKBGvXNZ3QJC7cGBMSt6zx&#10;mmqNUyVZ1/57vBOcbOs9PX+v2k6uFyOG2HlS8LzIQCA13nTUKjh8vT8VIGLSZHTvCRXMGGFb399V&#10;ujT+Sp847lMrOIRiqRXYlIZSythYdDou/IDE2skHpxOfoZUm6CuHu14us2wlne6IP1g94M5ic95f&#10;nIJ8+vY4RNzhz2lsgu3mov+YlXp8mN42IBJO6c8MN3xGh5qZjv5CJopewTpfcpek4KXgeTNk+Zq3&#10;o4LVawGyruT/CvUvAAAA//8DAFBLAQItABQABgAIAAAAIQC2gziS/gAAAOEBAAATAAAAAAAAAAAA&#10;AAAAAAAAAABbQ29udGVudF9UeXBlc10ueG1sUEsBAi0AFAAGAAgAAAAhADj9If/WAAAAlAEAAAsA&#10;AAAAAAAAAAAAAAAALwEAAF9yZWxzLy5yZWxzUEsBAi0AFAAGAAgAAAAhABbVppixAgAAsAUAAA4A&#10;AAAAAAAAAAAAAAAALgIAAGRycy9lMm9Eb2MueG1sUEsBAi0AFAAGAAgAAAAhAA1A45PeAAAACgEA&#10;AA8AAAAAAAAAAAAAAAAACwUAAGRycy9kb3ducmV2LnhtbFBLBQYAAAAABAAEAPMAAAAW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520065</wp:posOffset>
              </wp:positionH>
              <wp:positionV relativeFrom="page">
                <wp:posOffset>297815</wp:posOffset>
              </wp:positionV>
              <wp:extent cx="669290" cy="175260"/>
              <wp:effectExtent l="0" t="2540" r="1270"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6" type="#_x0000_t202" style="position:absolute;margin-left:40.95pt;margin-top:23.45pt;width:52.7pt;height:13.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fuNrg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1GEkSAd9OiBjgbdyhHBFtRn6HUGbvc9OJoR9qHPLlfd38nqh0ZCrlsidvRGKTm0lNTAL7Q3/bOr&#10;E462INvhs6whDnk00gGNjeps8aAcCNChT0/H3lguFWwmSRqlcFLBUXi5iBLXO59k8+VeafORyg5Z&#10;I8cKWu/Ayf5OG0uGZLOLjSVkyTh37efixQY4TjsQGq7aM0vCdfNXGqSb5WYZe3GUbLw4KArvplzH&#10;XlICqeJDsV4X4bONG8ZZy+qaChtmVlYY/1nnDhqfNHHUlpac1RbOUtJqt11zhfYElF26z5UcTk5u&#10;/ksargiQy6uUwigObqPUK5PlpReX8cJLL4OlF4TpbZoEcRoX5cuU7pig/54SGnKcLqLFpKUT6Ve5&#10;Be57mxvJOmZgdnDW5Xh5dCKZVeBG1K61hjA+2WelsPRPpYB2z412erUSncRqxu04PQ2nNSvmrayf&#10;QMFKgsJAjDD4wGil+onRAEMkxwKmHEb8k4A3YOfNbKjZ2M4GERVczLHBaDLXZppLj71iuxZw51d2&#10;A++kZE7DJw6H1wVjwaVyGGF27pz/O6/ToF39BgAA//8DAFBLAwQUAAYACAAAACEAvlZE8NsAAAAI&#10;AQAADwAAAGRycy9kb3ducmV2LnhtbEyPwU7DMAyG70i8Q2QkbiwdjK2UphOaxIUbAyFxyxqvqUic&#10;Ksm69u3xTnCyrP/X58/1dvJOjBhTH0jBclGAQGqD6alT8PnxeleCSFmT0S4QKpgxwba5vqp1ZcKZ&#10;3nHc504whFKlFdich0rK1Fr0Oi3CgMTZMUSvM6+xkybqM8O9k/dFsZZe98QXrB5wZ7H92Z+8gs30&#10;FXBIuMPv49hG28+le5uVur2ZXp5BZJzyXxku+qwODTsdwolMEk5BuXzipoLVmuclLzcPIA4MXz2C&#10;bGr5/4HmFwAA//8DAFBLAQItABQABgAIAAAAIQC2gziS/gAAAOEBAAATAAAAAAAAAAAAAAAAAAAA&#10;AABbQ29udGVudF9UeXBlc10ueG1sUEsBAi0AFAAGAAgAAAAhADj9If/WAAAAlAEAAAsAAAAAAAAA&#10;AAAAAAAALwEAAF9yZWxzLy5yZWxzUEsBAi0AFAAGAAgAAAAhAK2t+42uAgAAsAUAAA4AAAAAAAAA&#10;AAAAAAAALgIAAGRycy9lMm9Eb2MueG1sUEsBAi0AFAAGAAgAAAAhAL5WRPDbAAAACAEAAA8AAAAA&#10;AAAAAAAAAAAACAUAAGRycy9kb3ducmV2LnhtbFBLBQYAAAAABAAEAPMAAAAQ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520065</wp:posOffset>
              </wp:positionH>
              <wp:positionV relativeFrom="page">
                <wp:posOffset>297815</wp:posOffset>
              </wp:positionV>
              <wp:extent cx="688975" cy="113030"/>
              <wp:effectExtent l="0" t="2540" r="63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7" type="#_x0000_t202" style="position:absolute;margin-left:40.95pt;margin-top:23.45pt;width:54.25pt;height:8.9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96xrgIAALAFAAAOAAAAZHJzL2Uyb0RvYy54bWysVNtunDAQfa/Uf7D8TriE3QUUNkqWpaqU&#10;XqSkH+A1ZrEKNrKdhbTKv3dswmaTqFLVlgc0tsdn5swcz8Xl2LXowJTmUuQ4PAswYoLKiot9jr/d&#10;lV6CkTZEVKSVguX4gWl8uX7/7mLoMxbJRrYVUwhAhM6GPseNMX3m+5o2rCP6TPZMwGEtVUcMLNXe&#10;rxQZAL1r/SgIlv4gVdUrSZnWsFtMh3jt8OuaUfOlrjUzqM0x5GbcX7n/zv799QXJ9or0DadPaZC/&#10;yKIjXEDQI1RBDEH3ir+B6jhVUsvanFHZ+bKuOWWOA7AJg1dsbhvSM8cFiqP7Y5n0/4Olnw9fFeJV&#10;jqMQI0E66NEdGw26liOCLajP0OsM3G57cDQj7EOfHVfd30j6XSMhNw0Re3allBwaRirIz930T65O&#10;ONqC7IZPsoI45N5IBzTWqrPFg3IgQIc+PRx7Y3OhsLlMknS1wIjCURieB+eudz7J5su90uYDkx2y&#10;Ro4VtN6Bk8ONNkADXGcXG0vIkreta38rXmyA47QDoeGqPbNJuG7+TIN0m2yT2Iuj5daLg6LwrspN&#10;7C3LcLUozovNpggfbdwwzhpeVUzYMLOywvjPOvek8UkTR21p2fLKwtmUtNrvNq1CBwLKLt1nmwXJ&#10;n7j5L9Nwx8DlFaUwioPrKPXKZbLy4jJeeOkqSLwgTK/TZRCncVG+pHTDBft3SmjIcbqIFpOWfsst&#10;cN9bbiTruIHZ0fIux8nRiWRWgVtRudYawtvJPimFTf+5FFCxudFOr1aik1jNuBvnpwFoVsw7WT2A&#10;gpUEhYFMYfCB0Uj1A6MBhkiOBUw5jNqPAt6AnTezoWZjNxtEULiYY4PRZG7MNJfue8X3DeDOr+wK&#10;3knJnYafcwACdgFjwVF5GmF27pyundfzoF3/AgAA//8DAFBLAwQUAAYACAAAACEAIL/xrtwAAAAI&#10;AQAADwAAAGRycy9kb3ducmV2LnhtbEyPwWrDMBBE74X+g9hCb42cYhzH9TqUQC+9NS2B3hRrY5tK&#10;KyMpjv33VU7taVhmmHlb72ZrxEQ+DI4R1qsMBHHr9MAdwtfn21MJIkTFWhnHhLBQgF1zf1erSrsr&#10;f9B0iJ1IJRwqhdDHOFZShrYnq8LKjcTJOztvVUyn76T26prKrZHPWVZIqwZOC70aad9T+3O4WITN&#10;fHQ0BtrT93lqfT8spXlfEB8f5tcXEJHm+BeGG35ChyYxndyFdRAGoVxvUxIhL5Le/G2WgzghFPkG&#10;ZFPL/w80vwAAAP//AwBQSwECLQAUAAYACAAAACEAtoM4kv4AAADhAQAAEwAAAAAAAAAAAAAAAAAA&#10;AAAAW0NvbnRlbnRfVHlwZXNdLnhtbFBLAQItABQABgAIAAAAIQA4/SH/1gAAAJQBAAALAAAAAAAA&#10;AAAAAAAAAC8BAABfcmVscy8ucmVsc1BLAQItABQABgAIAAAAIQC0Q96xrgIAALAFAAAOAAAAAAAA&#10;AAAAAAAAAC4CAABkcnMvZTJvRG9jLnhtbFBLAQItABQABgAIAAAAIQAgv/Gu3AAAAAgBAAAPAAAA&#10;AAAAAAAAAAAAAAgFAABkcnMvZG93bnJldi54bWxQSwUGAAAAAAQABADzAAAAEQY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6172200</wp:posOffset>
              </wp:positionH>
              <wp:positionV relativeFrom="page">
                <wp:posOffset>304800</wp:posOffset>
              </wp:positionV>
              <wp:extent cx="669290" cy="17526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0" type="#_x0000_t202" style="position:absolute;margin-left:486pt;margin-top:24pt;width:52.7pt;height:13.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YxrwIAALAFAAAOAAAAZHJzL2Uyb0RvYy54bWysVNtunDAQfa/Uf7D8TriUJQsKGyXLUlVK&#10;L1LSD/Aas1gFG9nOQlrl3zs2y+4meana8mAN9vh4Zs6ZuboeuxbtmdJcihyHFwFGTFBZcbHL8feH&#10;0ltipA0RFWmlYDl+Yhpfr96/uxr6jEWykW3FFAIQobOhz3FjTJ/5vqYN64i+kD0TcFhL1REDv2rn&#10;V4oMgN61fhQEiT9IVfVKUqY17BbTIV45/Lpm1Hyta80ManMMsRm3Krdu7eqvrki2U6RvOD2EQf4i&#10;io5wAY8eoQpiCHpU/A1Ux6mSWtbmgsrOl3XNKXM5QDZh8Cqb+4b0zOUCxdH9sUz6/8HSL/tvCvEK&#10;uAOmBOmAowc2GnQrRwRbUJ+h1xm43ffgaEbYB1+Xq+7vJP2hkZDrhogdu1FKDg0jFcQX2pv+2dUJ&#10;R1uQ7fBZVvAOeTTSAY216mzxoBwI0IGnpyM3NhYKm0mSRimcUDgKLxdR4rjzSTZf7pU2H5nskDVy&#10;rIB6B072d9rYYEg2u9i3hCx52zr6W/FiAxynHXgartozG4Rj81capJvlZhl7cZRsvDgoCu+mXMde&#10;UkJQxYdivS7CZ/tuGGcNryom7DOzssL4z5g7aHzSxFFbWra8snA2JK1223Wr0J6Askv3uZLDycnN&#10;fxmGKwLk8iqlMIqD2yj1ymR56cVlvPDSy2DpBWF6myZBnMZF+TKlOy7Yv6eEhhyni2gxaekU9Kvc&#10;Ave9zY1kHTcwO1re5Xh5dCKZVeBGVI5aQ3g72WelsOGfSgF0z0Q7vVqJTmI143Z0rRHFcx9sZfUE&#10;ClYSFAZihMEHRiPVT4wGGCI5FjDlMGo/CegBO29mQ83GdjaIoHAxxwajyVybaS499orvGsCdu+wG&#10;+qTkTsO2oaYYDt0FY8Glchhhdu6c/zuv06Bd/QYAAP//AwBQSwMEFAAGAAgAAAAhAOZYFvHdAAAA&#10;CgEAAA8AAABkcnMvZG93bnJldi54bWxMj8FOwzAMhu9IvENkJG4s3TTWUppOaBIXbowJiVvWeE21&#10;xKmarGvfHu8EJ8vyr8/fX20n78SIQ+wCKVguMhBITTAdtQoOX+9PBYiYNBntAqGCGSNs6/u7Spcm&#10;XOkTx31qBUMollqBTakvpYyNRa/jIvRIfDuFwevE69BKM+grw72TqyzbSK874g9W97iz2Jz3F68g&#10;n74D9hF3+HMam8F2c+E+ZqUeH6a3VxAJp/QXhps+q0PNTsdwIROFU/CSr7hLUrAueN4CWZ6vQRwZ&#10;/7wBWVfyf4X6FwAA//8DAFBLAQItABQABgAIAAAAIQC2gziS/gAAAOEBAAATAAAAAAAAAAAAAAAA&#10;AAAAAABbQ29udGVudF9UeXBlc10ueG1sUEsBAi0AFAAGAAgAAAAhADj9If/WAAAAlAEAAAsAAAAA&#10;AAAAAAAAAAAALwEAAF9yZWxzLy5yZWxzUEsBAi0AFAAGAAgAAAAhAK0lJjGvAgAAsAUAAA4AAAAA&#10;AAAAAAAAAAAALgIAAGRycy9lMm9Eb2MueG1sUEsBAi0AFAAGAAgAAAAhAOZYFvHdAAAACgEAAA8A&#10;AAAAAAAAAAAAAAAACQ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6172200</wp:posOffset>
              </wp:positionH>
              <wp:positionV relativeFrom="page">
                <wp:posOffset>304800</wp:posOffset>
              </wp:positionV>
              <wp:extent cx="679450" cy="113030"/>
              <wp:effectExtent l="0" t="0" r="0"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51" type="#_x0000_t202" style="position:absolute;margin-left:486pt;margin-top:24pt;width:53.5pt;height:8.9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PRsAIAALAFAAAOAAAAZHJzL2Uyb0RvYy54bWysVNtunDAQfa/Uf7D8ToANewGFjZJlqSql&#10;FynpB3ixWayCbdnOQlr13zs2y24uL1VbHqzBHp85M3M8V9dD16ID04ZLkeP4IsKIiUpSLvY5/vZQ&#10;BiuMjCWCklYKluMnZvD1+v27q15lbCYb2VKmEYAIk/Uqx421KgtDUzWsI+ZCKibgsJa6IxZ+9T6k&#10;mvSA3rXhLIoWYS81VVpWzBjYLcZDvPb4dc0q+6WuDbOozTFws37Vft25NVxfkWyviWp4daRB/oJF&#10;R7iAoCeogliCHjV/A9XxSksja3tRyS6Udc0r5nOAbOLoVTb3DVHM5wLFMepUJvP/YKvPh68acQq9&#10;W2IkSAc9emCDRbdyQLAF9emVycDtXoGjHWAffH2uRt3J6rtBQm4aIvbsRmvZN4xQ4Be7m+GzqyOO&#10;cSC7/pOkEIc8WumBhlp3rnhQDgTo0KenU28clwo2F8s0mcNJBUdxfBld+t6FJJsuK23sByY75Iwc&#10;a2i9ByeHO2MdGZJNLi6WkCVvW9/+VrzYAMdxB0LDVXfmSPhu/kyjdLvarpIgmS22QRIVRXBTbpJg&#10;UcbLeXFZbDZF/MvFjZOs4ZQy4cJMyoqTP+vcUeOjJk7aMrLl1ME5Skbvd5tWowMBZZf+8yWHk7Nb&#10;+JKGLwLk8iqleJZEt7M0KBerZZCUyTxIl9EqiOL0Nl1ESZoU5cuU7rhg/54S6nOczmfzUUtn0q9y&#10;i/z3NjeSddzC7Gh5l+PVyYlkToFbQX1rLeHtaD8rhaN/LgW0e2q016uT6ChWO+wG/zSAI6A5Me8k&#10;fQIFawkKAzHC4AOjkfoHRj0MkRwLmHIYtR8FvAE3byZDT8ZuMoio4GKOLUajubHjXHpUmu8bwJ1e&#10;2Q28k5J7DZ85HF8XjAWfynGEubnz/N97nQft+jcAAAD//wMAUEsDBBQABgAIAAAAIQANQOOT3gAA&#10;AAoBAAAPAAAAZHJzL2Rvd25yZXYueG1sTI9BT8MwDIXvSPyHyEjcWMoEa9c1ndAkLtwYExK3rPGa&#10;ao1TJVnX/nu8E5xs6z09f6/aTq4XI4bYeVLwvMhAIDXedNQqOHy9PxUgYtJkdO8JFcwYYVvf31W6&#10;NP5KnzjuUys4hGKpFdiUhlLK2Fh0Oi78gMTayQenE5+hlSboK4e7Xi6zbCWd7og/WD3gzmJz3l+c&#10;gnz69jhE3OHPaWyC7eai/5iVenyY3jYgEk7pzww3fEaHmpmO/kImil7BOl9yl6TgpeB5M2T5mrej&#10;gtVrAbKu5P8K9S8AAAD//wMAUEsBAi0AFAAGAAgAAAAhALaDOJL+AAAA4QEAABMAAAAAAAAAAAAA&#10;AAAAAAAAAFtDb250ZW50X1R5cGVzXS54bWxQSwECLQAUAAYACAAAACEAOP0h/9YAAACUAQAACwAA&#10;AAAAAAAAAAAAAAAvAQAAX3JlbHMvLnJlbHNQSwECLQAUAAYACAAAACEAambj0bACAACwBQAADgAA&#10;AAAAAAAAAAAAAAAuAgAAZHJzL2Uyb0RvYy54bWxQSwECLQAUAAYACAAAACEADUDjk94AAAAKAQAA&#10;DwAAAAAAAAAAAAAAAAAKBQAAZHJzL2Rvd25yZXYueG1sUEsFBgAAAAAEAAQA8wAAABUGA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520065</wp:posOffset>
              </wp:positionH>
              <wp:positionV relativeFrom="page">
                <wp:posOffset>297815</wp:posOffset>
              </wp:positionV>
              <wp:extent cx="669290" cy="175260"/>
              <wp:effectExtent l="0" t="2540" r="1270" b="31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4" type="#_x0000_t202" style="position:absolute;margin-left:40.95pt;margin-top:23.45pt;width:52.7pt;height:13.8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UcrwIAALA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jXU&#10;LsZIkB5qdM8mg27khGAL8jMOOge3uwEczQT74Oti1cOtpN81EnLTErFn10rJsWWkBn6hvek/uTrj&#10;aAuyGz/JGt4hD0Y6oKlRvU0epAMBOtTp8VQby4XCZpJkUQYnFI7Cy1WUuNr5JF8uD0qbD0z2yBoF&#10;VlB6B04Ot9pYMiRfXOxbQla861z5O/FsAxznHXgartozS8JV82cWZNt0m8ZeHCVbLw7K0ruuNrGX&#10;VECqfFduNmX4y74bxnnL65oJ+8yirDD+s8odNT5r4qQtLTteWzhLSav9btMpdCCg7Mp9LuVwcnbz&#10;n9NwSYBYXoQURnFwE2VelaSXXlzFKy+7DFIvCLObLAniLC6r5yHdcsH+PSQ0FjhbRatZS2fSL2IL&#10;3Pc6NpL33MDs6Hhf4PTkRHKrwK2oXWkN4d1sP0mFpX9OBZR7KbTTq5XoLFYz7SbXGlG69MFO1o+g&#10;YCVBYSBGGHxgtFL9wGiEIVJgAVMOo+6jgB6w82Yx1GLsFoMIChcLbDCazY2Z59LDoPi+Bdyly66h&#10;TyruNGwbauZw7C4YCy6U4wizc+fpv/M6D9r1bwAAAP//AwBQSwMEFAAGAAgAAAAhAL5WRPDbAAAA&#10;CAEAAA8AAABkcnMvZG93bnJldi54bWxMj8FOwzAMhu9IvENkJG4sHYytlKYTmsSFGwMhccsar6lI&#10;nCrJuvbt8U5wsqz/1+fP9XbyTowYUx9IwXJRgEBqg+mpU/D58XpXgkhZk9EuECqYMcG2ub6qdWXC&#10;md5x3OdOMIRSpRXYnIdKytRa9DotwoDE2TFErzOvsZMm6jPDvZP3RbGWXvfEF6wecGex/dmfvILN&#10;9BVwSLjD7+PYRtvPpXublbq9mV6eQWSc8l8ZLvqsDg07HcKJTBJOQbl84qaC1ZrnJS83DyAODF89&#10;gmxq+f+B5hcAAP//AwBQSwECLQAUAAYACAAAACEAtoM4kv4AAADhAQAAEwAAAAAAAAAAAAAAAAAA&#10;AAAAW0NvbnRlbnRfVHlwZXNdLnhtbFBLAQItABQABgAIAAAAIQA4/SH/1gAAAJQBAAALAAAAAAAA&#10;AAAAAAAAAC8BAABfcmVscy8ucmVsc1BLAQItABQABgAIAAAAIQCfyPUcrwIAALAFAAAOAAAAAAAA&#10;AAAAAAAAAC4CAABkcnMvZTJvRG9jLnhtbFBLAQItABQABgAIAAAAIQC+VkTw2wAAAAgBAAAPAAAA&#10;AAAAAAAAAAAAAAkFAABkcnMvZG93bnJldi54bWxQSwUGAAAAAAQABADzAAAAEQY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520065</wp:posOffset>
              </wp:positionH>
              <wp:positionV relativeFrom="page">
                <wp:posOffset>297815</wp:posOffset>
              </wp:positionV>
              <wp:extent cx="688975" cy="113030"/>
              <wp:effectExtent l="0" t="2540" r="63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5" type="#_x0000_t202" style="position:absolute;margin-left:40.95pt;margin-top:23.45pt;width:54.25pt;height:8.9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P3sA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Ero&#10;3QwjTlro0SMdNLoTAwIV1KfvVAJmDx0Y6gH0YGtzVd29KL4rxMW2JvxAN1KKvqakhPh889K9ejri&#10;KAOy7z+JEvyQJy0s0FDJ1hQPyoEAHfr0fO6NiaUA5SKK4uUcowKufH/mzWzvXJJMjzup9AcqWmSE&#10;FEtovQUnx3ulTTAkmUyMLy5y1jS2/Q1/oQDDUQOu4am5M0HYbv6MvXgX7aLQCYPFzgm9LHM2+TZ0&#10;Frm/nGezbLvN/F/Grx8mNStLyo2biVl++GedO3F85MSZW0o0rDRwJiQlD/ttI9GRALNz+9mSw83F&#10;zH0Zhi0C5PIqJT8IvbsgdvJFtHTCPJw78dKLHM+P7+KFF8Zhlr9M6Z5x+u8poT7F8TyYj1y6BP0q&#10;N89+b3MjScs07I6GtSmOzkYkMQzc8dK2VhPWjPJVKUz4l1JAu6dGW74aio5k1cN+sKMRxNMc7EX5&#10;DAyWAhgGNIXFB0It5A+MelgiKeaw5TBqPnKYAbNvJkFOwn4SCC/gYYo1RqO41eNeeuokO9SAO03Z&#10;BuYkZ5bDZqDGGE7TBWvBpnJaYWbvXP9bq8uiXf8GAAD//wMAUEsDBBQABgAIAAAAIQAgv/Gu3AAA&#10;AAgBAAAPAAAAZHJzL2Rvd25yZXYueG1sTI/BasMwEETvhf6D2EJvjZxiHMf1OpRAL701LYHeFGtj&#10;m0orIymO/fdVTu1pWGaYeVvvZmvERD4MjhHWqwwEcev0wB3C1+fbUwkiRMVaGceEsFCAXXN/V6tK&#10;uyt/0HSInUglHCqF0Mc4VlKGtierwsqNxMk7O29VTKfvpPbqmsqtkc9ZVkirBk4LvRpp31P7c7hY&#10;hM18dDQG2tP3eWp9PyyleV8QHx/m1xcQkeb4F4YbfkKHJjGd3IV1EAahXG9TEiEvkt78bZaDOCEU&#10;+QZkU8v/DzS/AAAA//8DAFBLAQItABQABgAIAAAAIQC2gziS/gAAAOEBAAATAAAAAAAAAAAAAAAA&#10;AAAAAABbQ29udGVudF9UeXBlc10ueG1sUEsBAi0AFAAGAAgAAAAhADj9If/WAAAAlAEAAAsAAAAA&#10;AAAAAAAAAAAALwEAAF9yZWxzLy5yZWxzUEsBAi0AFAAGAAgAAAAhAE5gY/ewAgAAsAUAAA4AAAAA&#10;AAAAAAAAAAAALgIAAGRycy9lMm9Eb2MueG1sUEsBAi0AFAAGAAgAAAAhACC/8a7cAAAACAEAAA8A&#10;AAAAAAAAAAAAAAAACg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6172200</wp:posOffset>
              </wp:positionH>
              <wp:positionV relativeFrom="page">
                <wp:posOffset>304800</wp:posOffset>
              </wp:positionV>
              <wp:extent cx="669290" cy="1752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58" type="#_x0000_t202" style="position:absolute;margin-left:486pt;margin-top:24pt;width:52.7pt;height:13.8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Arw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5B&#10;7SA9gnRQo0c2GnQnRwRbkJ+h1xm4PfTgaEbYB18Xq+7vJf2ukZDrhogdu1VKDg0jFfAL7U3/7OqE&#10;oy3IdvgkK3iHPBnpgMZadTZ5kA4E6EDk+Vgby4XCZpKkUQonFI7Cq0WUOG4+yebLvdLmA5MdskaO&#10;FZTegZP9vTaWDMlmF/uWkCVvW1f+VrzYAMdpB56Gq/bMknDV/JkG6Wa5WcZeHCUbLw6Kwrst17GX&#10;lECquCzW6yL8Zd8N46zhVcWEfWZWVhj/WeUOGp80cdSWli2vLJylpNVuu24V2hNQduk+l3I4Obn5&#10;L2m4JEAsr0IKozi4i1KvTJZXXlzGCy+9CpZeEKZ3aRLEaVyUL0O654L9e0hoyHG6iBaTlk6kX8UW&#10;uO9tbCTruIHZ0fIux8ujE8msAjeicqU1hLeTfZYKS/+UCij3XGinVyvRSaxm3I6uNS6juQ+2snoG&#10;BSsJCgMxwuADo5HqB0YDDJEcC5hyGLUfBfQAOJjZULOxnQ0iKFzMscFoMtdmmktPveK7BnDnLruF&#10;Pim507BtqInDobtgLLhQDiPMzp3zf+d1GrSr3wAAAP//AwBQSwMEFAAGAAgAAAAhAOZYFvHdAAAA&#10;CgEAAA8AAABkcnMvZG93bnJldi54bWxMj8FOwzAMhu9IvENkJG4s3TTWUppOaBIXbowJiVvWeE21&#10;xKmarGvfHu8EJ8vyr8/fX20n78SIQ+wCKVguMhBITTAdtQoOX+9PBYiYNBntAqGCGSNs6/u7Spcm&#10;XOkTx31qBUMollqBTakvpYyNRa/jIvRIfDuFwevE69BKM+grw72TqyzbSK874g9W97iz2Jz3F68g&#10;n74D9hF3+HMam8F2c+E+ZqUeH6a3VxAJp/QXhps+q0PNTsdwIROFU/CSr7hLUrAueN4CWZ6vQRwZ&#10;/7wBWVfyf4X6FwAA//8DAFBLAQItABQABgAIAAAAIQC2gziS/gAAAOEBAAATAAAAAAAAAAAAAAAA&#10;AAAAAABbQ29udGVudF9UeXBlc10ueG1sUEsBAi0AFAAGAAgAAAAhADj9If/WAAAAlAEAAAsAAAAA&#10;AAAAAAAAAAAALwEAAF9yZWxzLy5yZWxzUEsBAi0AFAAGAAgAAAAhAP4hZkCvAgAAsAUAAA4AAAAA&#10;AAAAAAAAAAAALgIAAGRycy9lMm9Eb2MueG1sUEsBAi0AFAAGAAgAAAAhAOZYFvHdAAAACgEAAA8A&#10;AAAAAAAAAAAAAAAACQ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6172200</wp:posOffset>
              </wp:positionH>
              <wp:positionV relativeFrom="page">
                <wp:posOffset>304800</wp:posOffset>
              </wp:positionV>
              <wp:extent cx="679450" cy="113030"/>
              <wp:effectExtent l="0" t="0" r="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59" type="#_x0000_t202" style="position:absolute;margin-left:486pt;margin-top:24pt;width:53.5pt;height:8.9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x/rwIAAK4FAAAOAAAAZHJzL2Uyb0RvYy54bWysVNuOmzAQfa/Uf7D8zgIJuYBCVtkQqkrb&#10;i7TbD3CMCVbBRrY3sK367x2bkGR3X6q2PFiDZ3zmdmZWt31ToyNTmkuR4vAmwIgJKgsuDin+9ph7&#10;S4y0IaIgtRQsxc9M49v1+3errk3YRFayLphCACJ00rUproxpE9/XtGIN0TeyZQKUpVQNMfCrDn6h&#10;SAfoTe1PgmDud1IVrZKUaQ232aDEa4dfloyaL2WpmUF1iiE2407lzr09/fWKJAdF2orTUxjkL6Jo&#10;CBfg9AyVEUPQk+JvoBpOldSyNDdUNr4sS06ZywGyCYNX2TxUpGUuFyiObs9l0v8Pln4+flWIFymO&#10;MRKkgRY9st6gO9mj2Fana3UCRg8tmJkerqHLLlPd3kv6XSMhtxURB7ZRSnYVIwVEF9qX/tXTAUdb&#10;kH33SRbghjwZ6YD6UjW2dFAMBOjQpedzZ2woFC7niziagYaCKgynwdR1zifJ+LhV2nxgskFWSLGC&#10;xjtwcrzXxgZDktHE+hIy53Xtml+LFxdgONyAa3hqdTYI18ufcRDvlrtl5EWT+c6LgizzNvk28uZ5&#10;uJhl02y7zcJf1m8YJRUvCiasm5FXYfRnfTsxfGDEmVla1rywcDYkrQ77ba3QkQCvc/e5koPmYua/&#10;DMMVAXJ5lVI4iYK7Sezl8+XCi/Jo5sWLYOkFYXwXz4MojrL8ZUr3XLB/Twl1QLnZZDZw6RL0q9wC&#10;973NjSQNN7A5at6keHk2Ioll4E4UrrWG8HqQr0phw7+UAto9Ntrx1VJ0IKvp970bjOl0nIO9LJ6B&#10;wUoCw4CMsPZAqKT6gVEHKyTFAnYcRvVHATNgt80oqFHYjwIRFB6m2GA0iFszbKWnVvFDBbjjlG1g&#10;TnLuOGwHaojhNF2wFFwqpwVmt871v7O6rNn1bwAAAP//AwBQSwMEFAAGAAgAAAAhAA1A45PeAAAA&#10;CgEAAA8AAABkcnMvZG93bnJldi54bWxMj0FPwzAMhe9I/IfISNxYygRr1zWd0CQu3BgTEres8Zpq&#10;jVMlWdf+e7wTnGzrPT1/r9pOrhcjhth5UvC8yEAgNd501Co4fL0/FSBi0mR07wkVzBhhW9/fVbo0&#10;/kqfOO5TKziEYqkV2JSGUsrYWHQ6LvyAxNrJB6cTn6GVJugrh7teLrNsJZ3uiD9YPeDOYnPeX5yC&#10;fPr2OETc4c9pbILt5qL/mJV6fJjeNiASTunPDDd8RoeamY7+QiaKXsE6X3KXpOCl4HkzZPmat6OC&#10;1WsBsq7k/wr1LwAAAP//AwBQSwECLQAUAAYACAAAACEAtoM4kv4AAADhAQAAEwAAAAAAAAAAAAAA&#10;AAAAAAAAW0NvbnRlbnRfVHlwZXNdLnhtbFBLAQItABQABgAIAAAAIQA4/SH/1gAAAJQBAAALAAAA&#10;AAAAAAAAAAAAAC8BAABfcmVscy8ucmVsc1BLAQItABQABgAIAAAAIQCHXQx/rwIAAK4FAAAOAAAA&#10;AAAAAAAAAAAAAC4CAABkcnMvZTJvRG9jLnhtbFBLAQItABQABgAIAAAAIQANQOOT3gAAAAoBAAAP&#10;AAAAAAAAAAAAAAAAAAkFAABkcnMvZG93bnJldi54bWxQSwUGAAAAAAQABADzAAAAFAY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6472555</wp:posOffset>
              </wp:positionH>
              <wp:positionV relativeFrom="page">
                <wp:posOffset>309245</wp:posOffset>
              </wp:positionV>
              <wp:extent cx="679450" cy="115570"/>
              <wp:effectExtent l="0" t="4445" r="1270" b="381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7" type="#_x0000_t202" style="position:absolute;margin-left:509.65pt;margin-top:24.35pt;width:53.5pt;height:9.1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mVrgIAAK8FAAAOAAAAZHJzL2Uyb0RvYy54bWysVG1vmzAQ/j5p/8HydwpkkARUUiUhTJO6&#10;F6ndD3CMCdbARrYb6Kb9951NSNNWk6ZtfEBn+/z4nrvn7vpmaBt0ZEpzKTIcXgUYMUFlycUhw1/v&#10;C2+JkTZElKSRgmX4kWl8s3r75rrvUjaTtWxKphCACJ32XYZrY7rU9zWtWUv0leyYgMNKqpYYWKqD&#10;XyrSA3rb+LMgmPu9VGWnJGVaw24+HuKVw68qRs3nqtLMoCbDEJtxf+X+e/v3V9ckPSjS1ZyewiB/&#10;EUVLuIBHz1A5MQQ9KP4KquVUSS0rc0Vl68uq4pQ5DsAmDF6wuatJxxwXSI7uzmnS/w+Wfjp+UYiX&#10;GY5CjARpoUb3bDBoIwcEW5CfvtMpuN114GgG2Ic6O666u5X0m0ZCbmsiDmytlOxrRkqIz930L66O&#10;ONqC7PuPsoR3yIORDmioVGuTB+lAgA51ejzXxsZCYXO+SKIYTigchWEcL1ztfJJOlzulzXsmW2SN&#10;DCsovQMnx1ttgAa4Ti72LSEL3jSu/I14tgGO4w48DVftmQ3CVfNHEiS75W4ZedFsvvOiIM+9dbGN&#10;vHkRLuL8Xb7d5uFP+24YpTUvSybsM5OywujPKnfS+KiJs7a0bHhp4WxIWh3220ahIwFlF+6zxYLg&#10;L9z852G4Y+DyglI4i4LNLPGK+XLhRUUUe8kiWHpBmGySeRAlUV48p3TLBft3SqjPcBLP4lFLv+UW&#10;uO81N5K23MDsaHib4eXZiaRWgTtRutIawpvRvkiFDf8pFZCxqdBOr1aio1jNsB9ca5zbYC/LRxCw&#10;kiAw0CLMPTBqqb5j1MMMybCAIYdR80FAC9hxMxlqMvaTQQSFixk2GI3m1oxj6aFT/FAD7tRka2iT&#10;gjsJ234aY4D47QKmgmNymmB27FyundfTnF39AgAA//8DAFBLAwQUAAYACAAAACEA61t4890AAAAL&#10;AQAADwAAAGRycy9kb3ducmV2LnhtbEyPwU7DMAyG70i8Q2QkbiztQF1Xmk5oEhduDITELWu8pqJx&#10;qiTr2rfHO8Hxtz/9/lzvZjeICUPsPSnIVxkIpNabnjoFnx+vDyWImDQZPXhCBQtG2DW3N7WujL/Q&#10;O06H1AkuoVhpBTalsZIythadjis/IvHu5IPTiWPopAn6wuVukOssK6TTPfEFq0fcW2x/DmenYDN/&#10;eRwj7vH7NLXB9ks5vC1K3d/NL88gEs7pD4arPqtDw05HfyYTxcA5y7ePzCp4KjcgrkS+LnhyVFAU&#10;W5BNLf//0PwCAAD//wMAUEsBAi0AFAAGAAgAAAAhALaDOJL+AAAA4QEAABMAAAAAAAAAAAAAAAAA&#10;AAAAAFtDb250ZW50X1R5cGVzXS54bWxQSwECLQAUAAYACAAAACEAOP0h/9YAAACUAQAACwAAAAAA&#10;AAAAAAAAAAAvAQAAX3JlbHMvLnJlbHNQSwECLQAUAAYACAAAACEA3jXJla4CAACvBQAADgAAAAAA&#10;AAAAAAAAAAAuAgAAZHJzL2Uyb0RvYy54bWxQSwECLQAUAAYACAAAACEA61t4890AAAALAQAADwAA&#10;AAAAAAAAAAAAAAAIBQAAZHJzL2Rvd25yZXYueG1sUEsFBgAAAAAEAAQA8wAAABIGA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839470</wp:posOffset>
              </wp:positionH>
              <wp:positionV relativeFrom="page">
                <wp:posOffset>301625</wp:posOffset>
              </wp:positionV>
              <wp:extent cx="669290" cy="175260"/>
              <wp:effectExtent l="127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62" type="#_x0000_t202" style="position:absolute;margin-left:66.1pt;margin-top:23.75pt;width:52.7pt;height:13.8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USrgIAAK4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OMFIkA5K9MhGg+7kiBKbnaHXGTg99OBmRtiGKrtIdX8v6XeNhFw3ROzYrVJyaBipgF1ob/pnVycc&#10;bUG2wydZwTPkyUgHNNaqs6mDZCBAhyo9HytjqVDYTJI0SuGEwlF4tYgSVzmfZPPlXmnzgckOWSPH&#10;CgrvwMn+XhtLhmSzi31LyJK3rSt+K15sgOO0A0/DVXtmSbha/kyDdLPcLGMvjpKNFwdF4d2W69hL&#10;SiBVXBbrdRH+su+GcdbwqmLCPjPrKoz/rG4HhU+KOCpLy5ZXFs5S0mq3XbcK7QnounSfSzmcnNz8&#10;lzRcEiCWVyGFURzcRalXJssrLy7jhZdeBUsvCNO7NAniNC7KlyHdc8H+PSQ05DhdRItJSyfSr2IL&#10;3Pc2NpJ13MDkaHmX4+XRiWRWgRtRudIawtvJPkuFpX9KBZR7LrTTq5XoJFYzbkfXGJfHPtjK6hkU&#10;rCQoDMQIYw+MRqofGA0wQnIsYMZh1H4U0AN22syGmo3tbBBB4WKODUaTuTbTVHrqFd81gDt32S30&#10;Scmdhm1DTRwO3QVDwYVyGGB26pz/O6/TmF39BgAA//8DAFBLAwQUAAYACAAAACEACtF2e9wAAAAJ&#10;AQAADwAAAGRycy9kb3ducmV2LnhtbEyPwU7DMBBE70j8g7WVuFGnKW2qEKdClbhwoyAkbm68jaPa&#10;6yh20+TvWU5wHO3Tm9lqP3knRhxiF0jBapmBQGqC6ahV8Pnx+rgDEZMmo10gVDBjhH19f1fp0oQb&#10;veN4TK1gCcVSK7Ap9aWUsbHodVyGHolv5zB4nTgOrTSDvrHcO5ln2VZ63RE3WN3jwWJzOV69gmL6&#10;CthHPOD3eWwG28079zYr9bCYXp5BJJzSHwy/83k61LzpFK5konCc13nOqIKnYgOCgXxdbEGc2L5Z&#10;gawr+f+D+gcAAP//AwBQSwECLQAUAAYACAAAACEAtoM4kv4AAADhAQAAEwAAAAAAAAAAAAAAAAAA&#10;AAAAW0NvbnRlbnRfVHlwZXNdLnhtbFBLAQItABQABgAIAAAAIQA4/SH/1gAAAJQBAAALAAAAAAAA&#10;AAAAAAAAAC8BAABfcmVscy8ucmVsc1BLAQItABQABgAIAAAAIQDwQUUSrgIAAK4FAAAOAAAAAAAA&#10;AAAAAAAAAC4CAABkcnMvZTJvRG9jLnhtbFBLAQItABQABgAIAAAAIQAK0XZ73AAAAAkBAAAPAAAA&#10;AAAAAAAAAAAAAAgFAABkcnMvZG93bnJldi54bWxQSwUGAAAAAAQABADzAAAAEQY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6172200</wp:posOffset>
              </wp:positionH>
              <wp:positionV relativeFrom="page">
                <wp:posOffset>301625</wp:posOffset>
              </wp:positionV>
              <wp:extent cx="669290" cy="17526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63" type="#_x0000_t202" style="position:absolute;margin-left:486pt;margin-top:23.75pt;width:52.7pt;height:13.8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2HrwIAAK4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XmAkSAclemCjQbdyRAubnaHXGTjd9+BmRtiGKrtIdX8n6XeNhNw0ROzZjVJyaBipgF1ob/rPrk44&#10;2oLshk+ygmfIo5EOaKxVZ1MHyUCADlV6OlXGUqGwmSRplMIJhaNwuYgSVzmfZPPlXmnzgckOWSPH&#10;CgrvwMnhThtLhmSzi31LyJK3rSt+K15sgOO0A0/DVXtmSbha/kyDdLvarmIvjpKtFwdF4d2Um9hL&#10;SiBVXBabTRH+su+GcdbwqmLCPjPrKoz/rG5HhU+KOClLy5ZXFs5S0mq/27QKHQjounSfSzmcnN38&#10;lzRcEiCWVyGFURzcRqlXJqulF5fxwkuXwcoLwvQ2TYI4jYvyZUh3XLB/DwkNOU4X0WLS0pn0q9gC&#10;972NjWQdNzA5Wt7leHVyIplV4FZUrrSG8Hayn6XC0j+nAso9F9rp1Up0EqsZd6NrjMvl3Ac7WT2B&#10;gpUEhYEYYeyB0Uj1A6MBRkiOBcw4jNqPAnrATpvZULOxmw0iKFzMscFoMjdmmkqPveL7BnDnLruB&#10;Pim507BtqInDsbtgKLhQjgPMTp3n/87rPGbXvwEAAP//AwBQSwMEFAAGAAgAAAAhALeVsvTdAAAA&#10;CgEAAA8AAABkcnMvZG93bnJldi54bWxMj8FuwjAQRO+V+AdrkXorDggwTeOgCqmX3gpVpd5MvMRR&#10;7XVkm5D8fc2pPa529OZNtR+dZQOG2HmSsFwUwJAarztqJXye3p52wGJSpJX1hBImjLCvZw+VKrW/&#10;0QcOx9SyDKFYKgkmpb7kPDYGnYoL3yPl38UHp1I+Q8t1ULcMd5avimLLneooNxjV48Fg83O8Ogli&#10;/PLYRzzg92VogummnX2fpHycj68vwBKO6S8Md/2sDnV2Ovsr6cishGexyluShLXYALsHCiHWwM4Z&#10;v1kCryv+f0L9CwAA//8DAFBLAQItABQABgAIAAAAIQC2gziS/gAAAOEBAAATAAAAAAAAAAAAAAAA&#10;AAAAAABbQ29udGVudF9UeXBlc10ueG1sUEsBAi0AFAAGAAgAAAAhADj9If/WAAAAlAEAAAsAAAAA&#10;AAAAAAAAAAAALwEAAF9yZWxzLy5yZWxzUEsBAi0AFAAGAAgAAAAhAKER7YevAgAArgUAAA4AAAAA&#10;AAAAAAAAAAAALgIAAGRycy9lMm9Eb2MueG1sUEsBAi0AFAAGAAgAAAAhALeVsvTdAAAACgEAAA8A&#10;AAAAAAAAAAAAAAAACQ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700224" behindDoc="1" locked="0" layoutInCell="1" allowOverlap="1">
              <wp:simplePos x="0" y="0"/>
              <wp:positionH relativeFrom="page">
                <wp:posOffset>833755</wp:posOffset>
              </wp:positionH>
              <wp:positionV relativeFrom="page">
                <wp:posOffset>301625</wp:posOffset>
              </wp:positionV>
              <wp:extent cx="669290" cy="175260"/>
              <wp:effectExtent l="0"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6" type="#_x0000_t202" style="position:absolute;margin-left:65.65pt;margin-top:23.75pt;width:52.7pt;height:13.8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ETrQIAAK4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xFGgnTQogc6GnQrRxTZ6gy9zsDpvgc3M8I2dNllqvs7Wf3QSMh1S8SO3iglh5aSGtiF9qZ/dnXC&#10;0RZkO3yWNYQhj0Y6oLFRnS0dFAMBOnTp6dgZS6WCzSRJoxROKjgKLxdR4jrnk2y+3CttPlLZIWvk&#10;WEHjHTjZ32ljyZBsdrGxhCwZ5675XLzYAMdpB0LDVXtmSbhe/kqDdLPcLGMvjpKNFwdF4d2U69hL&#10;SiBVfCjW6yJ8tnHDOGtZXVNhw8y6CuM/69tB4ZMijsrSkrPawllKWu22a67QnoCuS/e5ksPJyc1/&#10;ScMVAXJ5lVIYxcFtlHplsrz04jJeeOllsPSCML1NkyBO46J8mdIdE/TfU0JDjtNFtJi0dCL9KrfA&#10;fW9zI1nHDEwOzrocL49OJLMK3IjatdYQxif7rBSW/qkU0O650U6vVqKTWM24Hd3DiJ3WrJi3sn4C&#10;BSsJCgMxwtgDo5XqJ0YDjJAcC5hxGPFPAt6AnTazoWZjOxtEVHAxxwajyVybaSo99ortWsCdX9kN&#10;vJOSOQ2fOBxeFwwFl8phgNmpc/7vvE5jdvUbAAD//wMAUEsDBBQABgAIAAAAIQChcawB3AAAAAkB&#10;AAAPAAAAZHJzL2Rvd25yZXYueG1sTI/BTsMwEETvSPyDtUjcqJOGNlWIU6FKXLhREBI3N97GEfE6&#10;st00+XuWExxH+/Rmtt7PbhAThth7UpCvMhBIrTc9dQo+3l8ediBi0mT04AkVLBhh39ze1Loy/kpv&#10;OB1TJ1hCsdIKbEpjJWVsLTodV35E4tvZB6cTx9BJE/SV5W6Q6yzbSqd74garRzxYbL+PF6egnD89&#10;jhEP+HWe2mD7ZTe8Lkrd383PTyASzukPht/5PB0a3nTyFzJRDJyLvGBUwWO5AcHAutiWIE5s3+Qg&#10;m1r+/6D5AQAA//8DAFBLAQItABQABgAIAAAAIQC2gziS/gAAAOEBAAATAAAAAAAAAAAAAAAAAAAA&#10;AABbQ29udGVudF9UeXBlc10ueG1sUEsBAi0AFAAGAAgAAAAhADj9If/WAAAAlAEAAAsAAAAAAAAA&#10;AAAAAAAALwEAAF9yZWxzLy5yZWxzUEsBAi0AFAAGAAgAAAAhAN0RsROtAgAArgUAAA4AAAAAAAAA&#10;AAAAAAAALgIAAGRycy9lMm9Eb2MueG1sUEsBAi0AFAAGAAgAAAAhAKFxrAHcAAAACQEAAA8AAAAA&#10;AAAAAAAAAAAABwUAAGRycy9kb3ducmV2LnhtbFBLBQYAAAAABAAEAPMAAAAQ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520065</wp:posOffset>
              </wp:positionH>
              <wp:positionV relativeFrom="page">
                <wp:posOffset>297815</wp:posOffset>
              </wp:positionV>
              <wp:extent cx="669290" cy="175260"/>
              <wp:effectExtent l="0" t="2540" r="1270" b="317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0" type="#_x0000_t202" style="position:absolute;margin-left:40.95pt;margin-top:23.45pt;width:52.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7/rwIAAK8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BIqJUgHNXpko0F3ckSwBfkZep2B20MPjmaEfaizi1X395J+10jIdUPEjt0qJYeGkQr4hfamf3Z1&#10;wtEWZDt8khW8Q56MdEBjrTqbPEgHAnSo0/OxNpYLhc0kSaMUTigchVeLKHG180k2X+6VNh+Y7JA1&#10;cqyg9A6c7O+1sWRINrvYt4Qsedu68rfixQY4TjvwNFy1Z5aEq+bPNEg3y80y9uIo2XhxUBTebbmO&#10;vaQEUsVlsV4X4S/7bhhnDa8qJuwzs7LC+M8qd9D4pImjtrRseWXhLCWtdtt1q9CegLJL97mUw8nJ&#10;zX9JwyUBYnkVUhjFwV2UemWyvPLiMl546VWw9IIwvUuTIE7jonwZ0j0X7N9DQkOO00W0mLR0Iv0q&#10;tsB9b2MjWccNzI6WdzleHp1IZhW4EZUrrSG8neyzVFj6p1RAuedCO71aiU5iNeN2dK0Rz22wldUz&#10;CFhJEBhoEeYeGI1UPzAaYIbkWMCQw6j9KKAF7LiZDTUb29kggsLFHBuMJnNtprH01Cu+awB3brJb&#10;aJOSOwnbfpo4HJoLpoKL5DDB7Ng5/3depzm7+g0AAP//AwBQSwMEFAAGAAgAAAAhAL5WRPDbAAAA&#10;CAEAAA8AAABkcnMvZG93bnJldi54bWxMj8FOwzAMhu9IvENkJG4sHYytlKYTmsSFGwMhccsar6lI&#10;nCrJuvbt8U5wsqz/1+fP9XbyTowYUx9IwXJRgEBqg+mpU/D58XpXgkhZk9EuECqYMcG2ub6qdWXC&#10;md5x3OdOMIRSpRXYnIdKytRa9DotwoDE2TFErzOvsZMm6jPDvZP3RbGWXvfEF6wecGex/dmfvILN&#10;9BVwSLjD7+PYRtvPpXublbq9mV6eQWSc8l8ZLvqsDg07HcKJTBJOQbl84qaC1ZrnJS83DyAODF89&#10;gmxq+f+B5hcAAP//AwBQSwECLQAUAAYACAAAACEAtoM4kv4AAADhAQAAEwAAAAAAAAAAAAAAAAAA&#10;AAAAW0NvbnRlbnRfVHlwZXNdLnhtbFBLAQItABQABgAIAAAAIQA4/SH/1gAAAJQBAAALAAAAAAAA&#10;AAAAAAAAAC8BAABfcmVscy8ucmVsc1BLAQItABQABgAIAAAAIQBoVA7/rwIAAK8FAAAOAAAAAAAA&#10;AAAAAAAAAC4CAABkcnMvZTJvRG9jLnhtbFBLAQItABQABgAIAAAAIQC+VkTw2wAAAAgBAAAPAAAA&#10;AAAAAAAAAAAAAAkFAABkcnMvZG93bnJldi54bWxQSwUGAAAAAAQABADzAAAAEQY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520065</wp:posOffset>
              </wp:positionH>
              <wp:positionV relativeFrom="page">
                <wp:posOffset>297815</wp:posOffset>
              </wp:positionV>
              <wp:extent cx="688975" cy="113030"/>
              <wp:effectExtent l="0" t="2540" r="63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1" type="#_x0000_t202" style="position:absolute;margin-left:40.95pt;margin-top:23.45pt;width:54.25pt;height:8.9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sjsAIAAK8FAAAOAAAAZHJzL2Uyb0RvYy54bWysVN1umzAUvp+0d7B8T4GEJIBKqjaEaVL3&#10;I7V7AAdMsGZsZLuBbtq779iEJG1vpm1cWIfj4+/8fedc3wwtRweqNJMiw+FVgBEVpayY2Gf422Ph&#10;xRhpQ0RFuBQ0w89U45v1+3fXfZfSmWwkr6hCACJ02ncZbozpUt/XZUNboq9kRwVc1lK1xMCv2vuV&#10;Ij2gt9yfBcHS76WqOiVLqjVo8/ESrx1+XdPSfKlrTQ3iGYbYjDuVO3f29NfXJN0r0jWsPIZB/iKK&#10;ljABTk9QOTEEPSn2BqplpZJa1uaqlK0v65qV1OUA2YTBq2weGtJRlwsUR3enMun/B1t+PnxViFUZ&#10;nq8wEqSFHj3SwaA7OSBQQX36Tqdg9tCBoRlAD312ueruXpbfNRJy0xCxp7dKyb6hpIL4QvvSv3g6&#10;4mgLsus/yQr8kCcjHdBQq9YWD8qBAB369HzqjY2lBOUyjpPVAqMSrsJwHsxd73ySTo87pc0HKltk&#10;hQwraL0DJ4d7bWwwJJ1MrC8hC8a5az8XLxRgOGrANTy1dzYI182fSZBs420cedFsufWiIM+922IT&#10;ecsiXC3yeb7Z5OEv6zeM0oZVFRXWzcSsMPqzzh05PnLixC0tOassnA1Jq/1uwxU6EGB24T5Xcrg5&#10;m/kvw3BFgFxepRTOouBulnjFMl55UREtvGQVxF4QJnfJMoiSKC9epnTPBP33lFCf4WQxW4xcOgf9&#10;KrfAfW9zI2nLDOwOztoMxycjkloGbkXlWmsI46N8UQob/rkU0O6p0Y6vlqIjWc2wG9xoLKYx2Mnq&#10;GQisJBAMWAp7D4RGqh8Y9bBDMixgyWHEPwoYAbtuJkFNwm4SiCjhYYYNRqO4MeNaeuoU2zeAOw3Z&#10;LYxJwRyF7TyNMRyHC7aCy+S4wezaufx3Vuc9u/4NAAD//wMAUEsDBBQABgAIAAAAIQAgv/Gu3AAA&#10;AAgBAAAPAAAAZHJzL2Rvd25yZXYueG1sTI/BasMwEETvhf6D2EJvjZxiHMf1OpRAL701LYHeFGtj&#10;m0orIymO/fdVTu1pWGaYeVvvZmvERD4MjhHWqwwEcev0wB3C1+fbUwkiRMVaGceEsFCAXXN/V6tK&#10;uyt/0HSInUglHCqF0Mc4VlKGtierwsqNxMk7O29VTKfvpPbqmsqtkc9ZVkirBk4LvRpp31P7c7hY&#10;hM18dDQG2tP3eWp9PyyleV8QHx/m1xcQkeb4F4YbfkKHJjGd3IV1EAahXG9TEiEvkt78bZaDOCEU&#10;+QZkU8v/DzS/AAAA//8DAFBLAQItABQABgAIAAAAIQC2gziS/gAAAOEBAAATAAAAAAAAAAAAAAAA&#10;AAAAAABbQ29udGVudF9UeXBlc10ueG1sUEsBAi0AFAAGAAgAAAAhADj9If/WAAAAlAEAAAsAAAAA&#10;AAAAAAAAAAAALwEAAF9yZWxzLy5yZWxzUEsBAi0AFAAGAAgAAAAhAGpmKyOwAgAArwUAAA4AAAAA&#10;AAAAAAAAAAAALgIAAGRycy9lMm9Eb2MueG1sUEsBAi0AFAAGAAgAAAAhACC/8a7cAAAACAEAAA8A&#10;AAAAAAAAAAAAAAAACg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6472555</wp:posOffset>
              </wp:positionH>
              <wp:positionV relativeFrom="page">
                <wp:posOffset>309245</wp:posOffset>
              </wp:positionV>
              <wp:extent cx="669290" cy="175260"/>
              <wp:effectExtent l="0" t="4445" r="1905"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4" type="#_x0000_t202" style="position:absolute;margin-left:509.65pt;margin-top:24.35pt;width:52.7pt;height:13.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RprwIAAK8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q&#10;w9chRpx0UKNHOmp0J0YEW5CfoVcpuD304KhH2Ic621hVfy/K7wpxsWkI39O1lGJoKKmAn29uuhdX&#10;JxxlQHbDJ1HBO+RJCws01rIzyYN0IECHOj2famO4lLAZRUmQwEkJR/7NIohs7VySzpd7qfQHKjpk&#10;jAxLKL0FJ4d7pQ0Zks4u5i0uCta2tvwtf7EBjtMOPA1XzZkhYav5M/GSbbyNQycMoq0TennurItN&#10;6EQFkMqv880m93+Zd/0wbVhVUW6emZXlh39WuaPGJ02ctKVEyyoDZygpud9tWokOBJRd2M+mHE7O&#10;bu5LGjYJEMurkPwg9O6CxCmi+MYJi3DhJDde7Hh+cpdEXpiEefEypHvG6b+HhIYMJ4tgMWnpTPpV&#10;bJ793sZG0o5pmB0t6zIcn5xIahS45ZUtrSasneyLVBj651RAuedCW70aiU5i1eNutK0Rz22wE9Uz&#10;CFgKEBhoEeYeGI2QPzAaYIZkmMOQw6j9yKEFzLiZDTkbu9kgvISLGdYYTeZGT2PpqZds3wDu3GRr&#10;aJOCWQmbfpo4HJsLpoKN5DjBzNi5/Lde5zm7+g0AAP//AwBQSwMEFAAGAAgAAAAhAH5SnXPdAAAA&#10;CwEAAA8AAABkcnMvZG93bnJldi54bWxMj8FOwzAMhu9IvENkJG4s7TZtpTSd0CQu3BgTEres8ZqK&#10;xqmSrGvfHu8EN//yr8+fq93kejFiiJ0nBfkiA4HUeNNRq+D4+fZUgIhJk9G9J1QwY4RdfX9X6dL4&#10;K33geEitYAjFUiuwKQ2llLGx6HRc+AGJd2cfnE4cQytN0FeGu14us2wjne6IL1g94N5i83O4OAXb&#10;6cvjEHGP3+exCbabi/59VurxYXp9AZFwSn9luOmzOtTsdPIXMlH0nLP8ecVdBetiC+LWyJdrnk7M&#10;36xA1pX8/0P9CwAA//8DAFBLAQItABQABgAIAAAAIQC2gziS/gAAAOEBAAATAAAAAAAAAAAAAAAA&#10;AAAAAABbQ29udGVudF9UeXBlc10ueG1sUEsBAi0AFAAGAAgAAAAhADj9If/WAAAAlAEAAAsAAAAA&#10;AAAAAAAAAAAALwEAAF9yZWxzLy5yZWxzUEsBAi0AFAAGAAgAAAAhACEZtGmvAgAArwUAAA4AAAAA&#10;AAAAAAAAAAAALgIAAGRycy9lMm9Eb2MueG1sUEsBAi0AFAAGAAgAAAAhAH5SnXPdAAAACwEAAA8A&#10;AAAAAAAAAAAAAAAACQUAAGRycy9kb3ducmV2LnhtbFBLBQYAAAAABAAEAPMAAAATBg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6472555</wp:posOffset>
              </wp:positionH>
              <wp:positionV relativeFrom="page">
                <wp:posOffset>309245</wp:posOffset>
              </wp:positionV>
              <wp:extent cx="679450" cy="115570"/>
              <wp:effectExtent l="0" t="4445" r="1270" b="381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5" type="#_x0000_t202" style="position:absolute;margin-left:509.65pt;margin-top:24.35pt;width:53.5pt;height:9.1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fssAIAAK8FAAAOAAAAZHJzL2Uyb0RvYy54bWysVN1umzAUvp+0d7B8T4EUkoBCqjaEaVL3&#10;I7V7AAdMsGZsZLuBbtq779iEpE1vpm1cWIfj4+/8feesboaWowNVmkmR4fAqwIiKUlZM7DP87bHw&#10;lhhpQ0RFuBQ0w89U45v1+3ervkvpTDaSV1QhABE67bsMN8Z0qe/rsqEt0VeyowIua6laYuBX7f1K&#10;kR7QW+7PgmDu91JVnZIl1Rq0+XiJ1w6/rmlpvtS1pgbxDENsxp3KnTt7+usVSfeKdA0rj2GQv4ii&#10;JUyA0xNUTgxBT4q9gWpZqaSWtbkqZevLumYldTlANmFwkc1DQzrqcoHi6O5UJv3/YMvPh68KsSrD&#10;19cYCdJCjx7pYNCdHBCooD59p1Mwe+jA0Ayghz67XHV3L8vvGgm5aYjY01ulZN9QUkF8oX3pv3g6&#10;4mgLsus/yQr8kCcjHdBQq9YWD8qBAB369HzqjY2lBOV8kUQx3JRwFYZxvHC980k6Pe6UNh+obJEV&#10;Mqyg9Q6cHO61scGQdDKxvoQsGOeu/Vy8UoDhqAHX8NTe2SBcN38mQbJdbpeRF83mWy8K8ty7LTaR&#10;Ny/CRZxf55tNHv6yfsMobVhVUWHdTMwKoz/r3JHjIydO3NKSs8rC2ZC02u82XKEDAWYX7nMlh5uz&#10;mf86DFcEyOUipXAWBXezxCvmy4UXFVHsJYtg6QVhcpfMgyiJ8uJ1SvdM0H9PCfUZTuJZPHLpHPRF&#10;boH73uZG0pYZ2B2ctRlenoxIahm4FZVrrSGMj/KLUtjwz6WAdk+Ndny1FB3Jaobd4EYjmcZgJ6tn&#10;ILCSQDDgIuw9EBqpfmDUww7JsIAlhxH/KGAE7LqZBDUJu0kgooSHGTYYjeLGjGvpqVNs3wDuNGS3&#10;MCYFcxS28zTGcBwu2Aouk+MGs2vn5b+zOu/Z9W8AAAD//wMAUEsDBBQABgAIAAAAIQDrW3jz3QAA&#10;AAsBAAAPAAAAZHJzL2Rvd25yZXYueG1sTI/BTsMwDIbvSLxDZCRuLO1AXVeaTmgSF24MhMQta7ym&#10;onGqJOvat8c7wfG3P/3+XO9mN4gJQ+w9KchXGQik1pueOgWfH68PJYiYNBk9eEIFC0bYNbc3ta6M&#10;v9A7TofUCS6hWGkFNqWxkjK2Fp2OKz8i8e7kg9OJY+ikCfrC5W6Q6ywrpNM98QWrR9xbbH8OZ6dg&#10;M395HCPu8fs0tcH2Szm8LUrd380vzyASzukPhqs+q0PDTkd/JhPFwDnLt4/MKngqNyCuRL4ueHJU&#10;UBRbkE0t///Q/AIAAP//AwBQSwECLQAUAAYACAAAACEAtoM4kv4AAADhAQAAEwAAAAAAAAAAAAAA&#10;AAAAAAAAW0NvbnRlbnRfVHlwZXNdLnhtbFBLAQItABQABgAIAAAAIQA4/SH/1gAAAJQBAAALAAAA&#10;AAAAAAAAAAAAAC8BAABfcmVscy8ucmVsc1BLAQItABQABgAIAAAAIQCdUzfssAIAAK8FAAAOAAAA&#10;AAAAAAAAAAAAAC4CAABkcnMvZTJvRG9jLnhtbFBLAQItABQABgAIAAAAIQDrW3jz3QAAAAsBAAAP&#10;AAAAAAAAAAAAAAAAAAoFAABkcnMvZG93bnJldi54bWxQSwUGAAAAAAQABADzAAAAFAY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839470</wp:posOffset>
              </wp:positionH>
              <wp:positionV relativeFrom="page">
                <wp:posOffset>301625</wp:posOffset>
              </wp:positionV>
              <wp:extent cx="669290" cy="175260"/>
              <wp:effectExtent l="127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8" type="#_x0000_t202" style="position:absolute;margin-left:66.1pt;margin-top:23.75pt;width:52.7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qOrw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BLSI0gHNXpko0F3ckSwBfkZep2B20MPjmaEfaizi1X395J+10jIdUPEjt0qJYeGkQr4hfamf3Z1&#10;wtEWZDt8khW8Q56MdEBjrTqbPEgHAnQg8nysjeVCYTNJ0iiFEwpH4dUiShw3n2Tz5V5p84HJDlkj&#10;xwpK78DJ/l4bS4Zks4t9S8iSt60rfytebIDjtANPw1V7Zkm4av5Mg3Sz3CxjL46SjRcHReHdluvY&#10;S0ogVVwW63UR/rLvhnHW8Kpiwj4zKyuM/6xyB41PmjhqS8uWVxbOUtJqt123Cu0JKLt0n0s5nJzc&#10;/Jc0XBIgllchhVEc3EWpVybLKy8u44WXXgVLLwjTuzQJ4jQuypch3XPB/j0kNOQ4XUSLSUsn0q9i&#10;C9z3NjaSddzA7Gh5l+Pl0YlkVoEbUbnSGsLbyT5LhaV/SgWUey6006uV6CRWM25H1xphNPfBVlbP&#10;oGAlQWEgRhh8YDRS/cBogCGSYwFTDqP2o4AeAAczG2o2trNBBIWLOTYYTebaTHPpqVd81wDu3GW3&#10;0Ccldxq2DTVxOHQXjAUXymGE2blz/u+8ToN29RsAAP//AwBQSwMEFAAGAAgAAAAhAArRdnvcAAAA&#10;CQEAAA8AAABkcnMvZG93bnJldi54bWxMj8FOwzAQRO9I/IO1lbhRpyltqhCnQpW4cKMgJG5uvI2j&#10;2usodtPk71lOcBzt05vZaj95J0YcYhdIwWqZgUBqgumoVfD58fq4AxGTJqNdIFQwY4R9fX9X6dKE&#10;G73jeEytYAnFUiuwKfWllLGx6HVchh6Jb+cweJ04Dq00g76x3DuZZ9lWet0RN1jd48FiczlevYJi&#10;+grYRzzg93lsBtvNO/c2K/WwmF6eQSSc0h8Mv/N5OtS86RSuZKJwnNd5zqiCp2IDgoF8XWxBnNi+&#10;WYGsK/n/g/oHAAD//wMAUEsBAi0AFAAGAAgAAAAhALaDOJL+AAAA4QEAABMAAAAAAAAAAAAAAAAA&#10;AAAAAFtDb250ZW50X1R5cGVzXS54bWxQSwECLQAUAAYACAAAACEAOP0h/9YAAACUAQAACwAAAAAA&#10;AAAAAAAAAAAvAQAAX3JlbHMvLnJlbHNQSwECLQAUAAYACAAAACEAM2IKjq8CAACwBQAADgAAAAAA&#10;AAAAAAAAAAAuAgAAZHJzL2Uyb0RvYy54bWxQSwECLQAUAAYACAAAACEACtF2e9wAAAAJAQAADwAA&#10;AAAAAAAAAAAAAAAJBQAAZHJzL2Rvd25yZXYueG1sUEsFBgAAAAAEAAQA8wAAABIGA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FD3078">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839470</wp:posOffset>
              </wp:positionH>
              <wp:positionV relativeFrom="page">
                <wp:posOffset>301625</wp:posOffset>
              </wp:positionV>
              <wp:extent cx="688975" cy="113030"/>
              <wp:effectExtent l="1270" t="0" r="0" b="444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FD3078">
                          <w:pPr>
                            <w:pStyle w:val="Headerorfooter0"/>
                            <w:shd w:val="clear" w:color="auto" w:fill="auto"/>
                            <w:spacing w:line="240" w:lineRule="auto"/>
                            <w:jc w:val="left"/>
                          </w:pPr>
                          <w:r>
                            <w:rPr>
                              <w:rStyle w:val="Headerorfooter12pt"/>
                            </w:rPr>
                            <w:t>200DB015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9" type="#_x0000_t202" style="position:absolute;margin-left:66.1pt;margin-top:23.75pt;width:54.25pt;height:8.9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uIsQ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BzFGnLTQo0c6aHQnBgQqqE/fqQTMHjow1APooc82V9Xdi+K7Qlxsa8IPdCOl6GtKSojPNy/dq6cj&#10;jjIg+/6TKMEPedLCAg2VbE3xoBwI0KFPz+femFgKUC6iKF7OMSrgyvdn3sz2ziXJ9LiTSn+gokVG&#10;SLGE1ltwcrxX2gRDksnE+OIiZ01j29/wFwowHDXgGp6aOxOE7ebP2It30S4KnTBY7JzQyzJnk29D&#10;Z5H7y3k2y7bbzP9l/PphUrOypNy4mZjlh3/WuRPHR06cuaVEw0oDZ0JS8rDfNhIdCTA7t58tOdxc&#10;zNyXYdgiQC6vUvKD0LsLYidfREsnzMO5Ey+9yPH8+C5eeGEcZvnLlO4Zp/+eEupTHM+D+cilS9Cv&#10;cvPs9zY3krRMw+5oWJvi6GxEEsPAHS9tazVhzShflcKEfykFtHtqtOWroehIVj3sBzsa/myag70o&#10;n4HBUgDDgKaw+ECohfyBUQ9LJMUcthxGzUcOM2D2zSTISdhPAuEFPEyxxmgUt3rcS0+dZIcacKcp&#10;28Cc5Mxy2AzUGMNpumAt2FROK8zsnet/a3VZtOvfAAAA//8DAFBLAwQUAAYACAAAACEAyrX7CN0A&#10;AAAJAQAADwAAAGRycy9kb3ducmV2LnhtbEyPy07DMBBF90j8gzVI7KjT9JEqxKlQJTbsKAiJnRtP&#10;46j2OIrdNPl7hhUsr+bo3jPVfvJOjDjELpCC5SIDgdQE01Gr4PPj9WkHIiZNRrtAqGDGCPv6/q7S&#10;pQk3esfxmFrBJRRLrcCm1JdSxsai13EReiS+ncPgdeI4tNIM+sbl3sk8y7bS6454weoeDxaby/Hq&#10;FRTTV8A+4gG/z2Mz2G7eubdZqceH6eUZRMIp/cHwq8/qULPTKVzJROE4r/KcUQXrYgOCgXydFSBO&#10;CrabFci6kv8/qH8AAAD//wMAUEsBAi0AFAAGAAgAAAAhALaDOJL+AAAA4QEAABMAAAAAAAAAAAAA&#10;AAAAAAAAAFtDb250ZW50X1R5cGVzXS54bWxQSwECLQAUAAYACAAAACEAOP0h/9YAAACUAQAACwAA&#10;AAAAAAAAAAAAAAAvAQAAX3JlbHMvLnJlbHNQSwECLQAUAAYACAAAACEA7pq7iLECAACwBQAADgAA&#10;AAAAAAAAAAAAAAAuAgAAZHJzL2Uyb0RvYy54bWxQSwECLQAUAAYACAAAACEAyrX7CN0AAAAJAQAA&#10;DwAAAAAAAAAAAAAAAAALBQAAZHJzL2Rvd25yZXYueG1sUEsFBgAAAAAEAAQA8wAAABUGAAAAAA==&#10;" filled="f" stroked="f">
              <v:textbox style="mso-fit-shape-to-text:t" inset="0,0,0,0">
                <w:txbxContent>
                  <w:p w:rsidR="00B75746" w:rsidRDefault="00FD3078">
                    <w:pPr>
                      <w:pStyle w:val="Headerorfooter0"/>
                      <w:shd w:val="clear" w:color="auto" w:fill="auto"/>
                      <w:spacing w:line="240" w:lineRule="auto"/>
                      <w:jc w:val="left"/>
                    </w:pPr>
                    <w:r>
                      <w:rPr>
                        <w:rStyle w:val="Headerorfooter12pt"/>
                      </w:rPr>
                      <w:t>200DB015</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78"/>
    <w:rsid w:val="004A7A19"/>
    <w:rsid w:val="00FD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81786C-B872-436C-A7B1-16D11E7B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D3078"/>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FD3078"/>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FD3078"/>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FD3078"/>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FD3078"/>
    <w:rPr>
      <w:rFonts w:ascii="Times New Roman" w:eastAsia="Times New Roman" w:hAnsi="Times New Roman" w:cs="Times New Roman"/>
      <w:shd w:val="clear" w:color="auto" w:fill="FFFFFF"/>
    </w:rPr>
  </w:style>
  <w:style w:type="character" w:customStyle="1" w:styleId="Tablecaption">
    <w:name w:val="Table caption_"/>
    <w:basedOn w:val="DefaultParagraphFont"/>
    <w:link w:val="Tablecaption0"/>
    <w:rsid w:val="00FD3078"/>
    <w:rPr>
      <w:rFonts w:ascii="Times New Roman" w:eastAsia="Times New Roman" w:hAnsi="Times New Roman" w:cs="Times New Roman"/>
      <w:shd w:val="clear" w:color="auto" w:fill="FFFFFF"/>
    </w:rPr>
  </w:style>
  <w:style w:type="character" w:customStyle="1" w:styleId="Headerorfooter5pt">
    <w:name w:val="Header or footer + 5 pt"/>
    <w:aliases w:val="Bold,Body text (2) + 11.5 pt,Italic"/>
    <w:basedOn w:val="Headerorfooter"/>
    <w:rsid w:val="00FD3078"/>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FD3078"/>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FD3078"/>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
    <w:basedOn w:val="Headerorfooter"/>
    <w:rsid w:val="00FD3078"/>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HeaderorfooterBold">
    <w:name w:val="Header or footer + Bold"/>
    <w:basedOn w:val="Headerorfooter"/>
    <w:rsid w:val="00FD3078"/>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paragraph" w:customStyle="1" w:styleId="Bodytext30">
    <w:name w:val="Body text (3)"/>
    <w:basedOn w:val="Normal"/>
    <w:link w:val="Bodytext3"/>
    <w:rsid w:val="00FD3078"/>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FD3078"/>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FD3078"/>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FD3078"/>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caption0">
    <w:name w:val="Table caption"/>
    <w:basedOn w:val="Normal"/>
    <w:link w:val="Tablecaption"/>
    <w:rsid w:val="00FD3078"/>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FD3078"/>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header" Target="header19.xml"/><Relationship Id="rId3" Type="http://schemas.openxmlformats.org/officeDocument/2006/relationships/webSettings" Target="webSettings.xml"/><Relationship Id="rId21" Type="http://schemas.openxmlformats.org/officeDocument/2006/relationships/footer" Target="footer9.xml"/><Relationship Id="rId34" Type="http://schemas.openxmlformats.org/officeDocument/2006/relationships/header" Target="header16.xml"/><Relationship Id="rId42" Type="http://schemas.openxmlformats.org/officeDocument/2006/relationships/header" Target="header20.xml"/><Relationship Id="rId47" Type="http://schemas.openxmlformats.org/officeDocument/2006/relationships/footer" Target="footer22.xml"/><Relationship Id="rId7" Type="http://schemas.openxmlformats.org/officeDocument/2006/relationships/footer" Target="footer2.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1.xml"/><Relationship Id="rId33" Type="http://schemas.openxmlformats.org/officeDocument/2006/relationships/footer" Target="footer15.xml"/><Relationship Id="rId38" Type="http://schemas.openxmlformats.org/officeDocument/2006/relationships/header" Target="header18.xml"/><Relationship Id="rId46" Type="http://schemas.openxmlformats.org/officeDocument/2006/relationships/header" Target="header22.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footer" Target="footer13.xml"/><Relationship Id="rId41" Type="http://schemas.openxmlformats.org/officeDocument/2006/relationships/footer" Target="footer19.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5.xml"/><Relationship Id="rId24" Type="http://schemas.openxmlformats.org/officeDocument/2006/relationships/footer" Target="footer10.xml"/><Relationship Id="rId32" Type="http://schemas.openxmlformats.org/officeDocument/2006/relationships/footer" Target="footer14.xml"/><Relationship Id="rId37" Type="http://schemas.openxmlformats.org/officeDocument/2006/relationships/footer" Target="footer17.xml"/><Relationship Id="rId40" Type="http://schemas.openxmlformats.org/officeDocument/2006/relationships/footer" Target="footer18.xml"/><Relationship Id="rId45" Type="http://schemas.openxmlformats.org/officeDocument/2006/relationships/footer" Target="footer21.xml"/><Relationship Id="rId5" Type="http://schemas.openxmlformats.org/officeDocument/2006/relationships/header" Target="header2.xml"/><Relationship Id="rId15" Type="http://schemas.openxmlformats.org/officeDocument/2006/relationships/header" Target="header7.xml"/><Relationship Id="rId23" Type="http://schemas.openxmlformats.org/officeDocument/2006/relationships/header" Target="header11.xml"/><Relationship Id="rId28" Type="http://schemas.openxmlformats.org/officeDocument/2006/relationships/footer" Target="footer12.xml"/><Relationship Id="rId36" Type="http://schemas.openxmlformats.org/officeDocument/2006/relationships/footer" Target="footer16.xml"/><Relationship Id="rId49"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eader" Target="header9.xml"/><Relationship Id="rId31" Type="http://schemas.openxmlformats.org/officeDocument/2006/relationships/header" Target="header15.xml"/><Relationship Id="rId44" Type="http://schemas.openxmlformats.org/officeDocument/2006/relationships/footer" Target="footer20.xml"/><Relationship Id="rId4" Type="http://schemas.openxmlformats.org/officeDocument/2006/relationships/header" Target="header1.xml"/><Relationship Id="rId9" Type="http://schemas.openxmlformats.org/officeDocument/2006/relationships/footer" Target="footer3.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4.xml"/><Relationship Id="rId35" Type="http://schemas.openxmlformats.org/officeDocument/2006/relationships/header" Target="header17.xml"/><Relationship Id="rId43" Type="http://schemas.openxmlformats.org/officeDocument/2006/relationships/header" Target="header21.xml"/><Relationship Id="rId48" Type="http://schemas.openxmlformats.org/officeDocument/2006/relationships/fontTable" Target="fontTable.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2026</Words>
  <Characters>11553</Characters>
  <Application>Microsoft Office Word</Application>
  <DocSecurity>0</DocSecurity>
  <Lines>96</Lines>
  <Paragraphs>27</Paragraphs>
  <ScaleCrop>false</ScaleCrop>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2017-04-25T18:07:00Z</dcterms:created>
  <dcterms:modified xsi:type="dcterms:W3CDTF">2017-04-25T18:08:00Z</dcterms:modified>
</cp:coreProperties>
</file>