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37A" w:rsidRDefault="00DA337A" w:rsidP="00DA337A">
      <w:pPr>
        <w:pStyle w:val="Bodytext30"/>
        <w:shd w:val="clear" w:color="auto" w:fill="auto"/>
        <w:spacing w:after="3670"/>
      </w:pPr>
      <w:r>
        <w:t>SECTION HC</w:t>
      </w:r>
    </w:p>
    <w:p w:rsidR="00DA337A" w:rsidRDefault="00DA337A" w:rsidP="00DA337A">
      <w:pPr>
        <w:pStyle w:val="Heading10"/>
        <w:keepNext/>
        <w:keepLines/>
        <w:shd w:val="clear" w:color="auto" w:fill="auto"/>
        <w:spacing w:before="0"/>
        <w:sectPr w:rsidR="00DA337A">
          <w:pgSz w:w="11900" w:h="16840"/>
          <w:pgMar w:top="4482" w:right="1143" w:bottom="4482" w:left="2487" w:header="0" w:footer="3" w:gutter="0"/>
          <w:cols w:space="720"/>
          <w:noEndnote/>
          <w:docGrid w:linePitch="360"/>
        </w:sectPr>
      </w:pPr>
      <w:bookmarkStart w:id="0" w:name="bookmark351"/>
      <w:r>
        <w:t>FUEL INJECTION PUMP CONTROL LINKAGE</w:t>
      </w:r>
      <w:bookmarkEnd w:id="0"/>
    </w:p>
    <w:p w:rsidR="00DA337A" w:rsidRDefault="00DA337A" w:rsidP="00DA337A">
      <w:pPr>
        <w:pStyle w:val="Heading230"/>
        <w:keepNext/>
        <w:keepLines/>
        <w:shd w:val="clear" w:color="auto" w:fill="auto"/>
        <w:spacing w:before="0" w:after="442"/>
        <w:ind w:left="120"/>
      </w:pPr>
      <w:bookmarkStart w:id="1" w:name="bookmark352"/>
      <w:r>
        <w:lastRenderedPageBreak/>
        <w:t>CONTENTS</w:t>
      </w:r>
      <w:bookmarkEnd w:id="1"/>
    </w:p>
    <w:p w:rsidR="00DA337A" w:rsidRDefault="00DA337A" w:rsidP="00DA337A">
      <w:pPr>
        <w:pStyle w:val="Bodytext20"/>
        <w:shd w:val="clear" w:color="auto" w:fill="auto"/>
        <w:spacing w:after="0" w:line="514" w:lineRule="exact"/>
        <w:ind w:firstLine="0"/>
        <w:jc w:val="right"/>
      </w:pPr>
      <w:r>
        <w:t>Chapter</w:t>
      </w:r>
    </w:p>
    <w:p w:rsidR="00DA337A" w:rsidRDefault="00DA337A" w:rsidP="00DA337A">
      <w:pPr>
        <w:pStyle w:val="Tableofcontents0"/>
        <w:shd w:val="clear" w:color="auto" w:fill="auto"/>
        <w:tabs>
          <w:tab w:val="right" w:pos="2380"/>
          <w:tab w:val="right" w:pos="3086"/>
          <w:tab w:val="right" w:pos="3791"/>
          <w:tab w:val="right" w:pos="4497"/>
          <w:tab w:val="right" w:pos="5258"/>
          <w:tab w:val="left" w:pos="5756"/>
          <w:tab w:val="right" w:pos="6669"/>
          <w:tab w:val="right" w:pos="7430"/>
          <w:tab w:val="right" w:pos="8070"/>
        </w:tabs>
        <w:spacing w:before="0" w:line="514" w:lineRule="exact"/>
      </w:pPr>
      <w:r>
        <w:fldChar w:fldCharType="begin"/>
      </w:r>
      <w:r>
        <w:instrText xml:space="preserve"> TOC \o "1-5" \h \z </w:instrText>
      </w:r>
      <w:r>
        <w:fldChar w:fldCharType="separate"/>
      </w:r>
      <w:r>
        <w:t>Description ..</w:t>
      </w:r>
      <w:r>
        <w:tab/>
        <w:t>..</w:t>
      </w:r>
      <w:r>
        <w:tab/>
        <w:t>..</w:t>
      </w:r>
      <w:r>
        <w:tab/>
        <w:t>..</w:t>
      </w:r>
      <w:r>
        <w:tab/>
        <w:t>..</w:t>
      </w:r>
      <w:r>
        <w:tab/>
        <w:t>..</w:t>
      </w:r>
      <w:r>
        <w:tab/>
        <w:t>..</w:t>
      </w:r>
      <w:r>
        <w:tab/>
        <w:t>..</w:t>
      </w:r>
      <w:r>
        <w:tab/>
        <w:t>..</w:t>
      </w:r>
      <w:r>
        <w:tab/>
        <w:t>1</w:t>
      </w:r>
    </w:p>
    <w:p w:rsidR="00DA337A" w:rsidRDefault="00DA337A" w:rsidP="00DA337A">
      <w:pPr>
        <w:pStyle w:val="Tableofcontents0"/>
        <w:shd w:val="clear" w:color="auto" w:fill="auto"/>
        <w:tabs>
          <w:tab w:val="left" w:pos="3574"/>
          <w:tab w:val="left" w:pos="4334"/>
          <w:tab w:val="left" w:pos="5040"/>
          <w:tab w:val="left" w:pos="5756"/>
          <w:tab w:val="left" w:pos="6476"/>
          <w:tab w:val="left" w:pos="7229"/>
          <w:tab w:val="left" w:pos="7942"/>
        </w:tabs>
        <w:spacing w:before="0" w:line="514" w:lineRule="exact"/>
      </w:pPr>
      <w:r>
        <w:t>Removal and Dismantling ..</w:t>
      </w:r>
      <w:r>
        <w:tab/>
        <w:t>..</w:t>
      </w:r>
      <w:r>
        <w:tab/>
        <w:t>..</w:t>
      </w:r>
      <w:r>
        <w:tab/>
        <w:t>..</w:t>
      </w:r>
      <w:r>
        <w:tab/>
        <w:t>..</w:t>
      </w:r>
      <w:r>
        <w:tab/>
        <w:t>..</w:t>
      </w:r>
      <w:r>
        <w:tab/>
        <w:t>..</w:t>
      </w:r>
      <w:r>
        <w:tab/>
        <w:t>2</w:t>
      </w:r>
    </w:p>
    <w:p w:rsidR="00DA337A" w:rsidRDefault="00DA337A" w:rsidP="00DA337A">
      <w:pPr>
        <w:pStyle w:val="Tableofcontents0"/>
        <w:shd w:val="clear" w:color="auto" w:fill="auto"/>
        <w:tabs>
          <w:tab w:val="right" w:pos="2380"/>
          <w:tab w:val="right" w:pos="3086"/>
          <w:tab w:val="right" w:pos="3791"/>
          <w:tab w:val="right" w:pos="4497"/>
          <w:tab w:val="right" w:pos="5258"/>
          <w:tab w:val="left" w:pos="5756"/>
          <w:tab w:val="right" w:pos="6669"/>
          <w:tab w:val="right" w:pos="7430"/>
          <w:tab w:val="right" w:pos="8070"/>
        </w:tabs>
        <w:spacing w:before="0" w:line="514" w:lineRule="exact"/>
      </w:pPr>
      <w:r>
        <w:t>Inspection ..</w:t>
      </w:r>
      <w:r>
        <w:tab/>
        <w:t>..</w:t>
      </w:r>
      <w:r>
        <w:tab/>
        <w:t>..</w:t>
      </w:r>
      <w:r>
        <w:tab/>
        <w:t>..</w:t>
      </w:r>
      <w:r>
        <w:tab/>
        <w:t>..</w:t>
      </w:r>
      <w:r>
        <w:tab/>
        <w:t>..</w:t>
      </w:r>
      <w:r>
        <w:tab/>
        <w:t>..</w:t>
      </w:r>
      <w:r>
        <w:tab/>
        <w:t>..</w:t>
      </w:r>
      <w:r>
        <w:tab/>
        <w:t>..</w:t>
      </w:r>
      <w:r>
        <w:tab/>
        <w:t>3</w:t>
      </w:r>
    </w:p>
    <w:p w:rsidR="00DA337A" w:rsidRDefault="00DA337A" w:rsidP="00DA337A">
      <w:pPr>
        <w:pStyle w:val="Tableofcontents0"/>
        <w:shd w:val="clear" w:color="auto" w:fill="auto"/>
        <w:tabs>
          <w:tab w:val="left" w:pos="7229"/>
          <w:tab w:val="left" w:pos="7942"/>
        </w:tabs>
        <w:spacing w:before="0" w:line="514" w:lineRule="exact"/>
      </w:pPr>
      <w:r>
        <w:t>Assembly and Fitting of Longitudinal Linkage 'A' or 'B' Bank ..</w:t>
      </w:r>
      <w:r>
        <w:tab/>
        <w:t>..</w:t>
      </w:r>
      <w:r>
        <w:tab/>
        <w:t>4</w:t>
      </w:r>
    </w:p>
    <w:p w:rsidR="00DA337A" w:rsidRDefault="00DA337A" w:rsidP="00DA337A">
      <w:pPr>
        <w:pStyle w:val="Tableofcontents0"/>
        <w:shd w:val="clear" w:color="auto" w:fill="auto"/>
        <w:tabs>
          <w:tab w:val="left" w:pos="5756"/>
          <w:tab w:val="left" w:pos="6476"/>
          <w:tab w:val="left" w:pos="7229"/>
          <w:tab w:val="left" w:pos="7942"/>
        </w:tabs>
        <w:spacing w:before="0" w:line="514" w:lineRule="exact"/>
      </w:pPr>
      <w:r>
        <w:t>Assembly and Fitting of Transverse Linkage ..</w:t>
      </w:r>
      <w:r>
        <w:tab/>
        <w:t>..</w:t>
      </w:r>
      <w:r>
        <w:tab/>
        <w:t>..</w:t>
      </w:r>
      <w:r>
        <w:tab/>
        <w:t>..</w:t>
      </w:r>
      <w:r>
        <w:tab/>
        <w:t>5</w:t>
      </w:r>
    </w:p>
    <w:p w:rsidR="00DA337A" w:rsidRDefault="00DA337A" w:rsidP="00DA337A">
      <w:pPr>
        <w:pStyle w:val="Tableofcontents0"/>
        <w:shd w:val="clear" w:color="auto" w:fill="auto"/>
        <w:tabs>
          <w:tab w:val="left" w:pos="3574"/>
          <w:tab w:val="left" w:pos="4334"/>
          <w:tab w:val="left" w:pos="5040"/>
          <w:tab w:val="left" w:pos="5756"/>
          <w:tab w:val="left" w:pos="6476"/>
          <w:tab w:val="left" w:pos="7229"/>
          <w:tab w:val="left" w:pos="7942"/>
        </w:tabs>
        <w:spacing w:before="0" w:line="514" w:lineRule="exact"/>
      </w:pPr>
      <w:r>
        <w:t>Fitting Replacement Governor</w:t>
      </w:r>
      <w:r>
        <w:tab/>
        <w:t>..</w:t>
      </w:r>
      <w:r>
        <w:tab/>
        <w:t>..</w:t>
      </w:r>
      <w:r>
        <w:tab/>
        <w:t>..</w:t>
      </w:r>
      <w:r>
        <w:tab/>
        <w:t>..</w:t>
      </w:r>
      <w:r>
        <w:tab/>
        <w:t>..</w:t>
      </w:r>
      <w:r>
        <w:tab/>
        <w:t>..</w:t>
      </w:r>
      <w:r>
        <w:tab/>
        <w:t>6</w:t>
      </w:r>
    </w:p>
    <w:p w:rsidR="00DA337A" w:rsidRDefault="00DA337A" w:rsidP="00DA337A">
      <w:pPr>
        <w:pStyle w:val="Tableofcontents0"/>
        <w:shd w:val="clear" w:color="auto" w:fill="auto"/>
        <w:tabs>
          <w:tab w:val="right" w:pos="2380"/>
          <w:tab w:val="right" w:pos="3086"/>
          <w:tab w:val="right" w:pos="3791"/>
          <w:tab w:val="right" w:pos="4497"/>
          <w:tab w:val="right" w:pos="5258"/>
          <w:tab w:val="left" w:pos="5756"/>
          <w:tab w:val="right" w:pos="6669"/>
          <w:tab w:val="right" w:pos="7430"/>
          <w:tab w:val="right" w:pos="8070"/>
        </w:tabs>
        <w:spacing w:before="0" w:line="514" w:lineRule="exact"/>
        <w:sectPr w:rsidR="00DA337A">
          <w:pgSz w:w="11900" w:h="16840"/>
          <w:pgMar w:top="4588" w:right="1973" w:bottom="4588" w:left="1368" w:header="0" w:footer="3" w:gutter="0"/>
          <w:cols w:space="720"/>
          <w:noEndnote/>
          <w:docGrid w:linePitch="360"/>
        </w:sectPr>
      </w:pPr>
      <w:r>
        <w:t>Special Tools..</w:t>
      </w:r>
      <w:r>
        <w:tab/>
        <w:t>..</w:t>
      </w:r>
      <w:r>
        <w:tab/>
        <w:t>..</w:t>
      </w:r>
      <w:r>
        <w:tab/>
        <w:t>..</w:t>
      </w:r>
      <w:r>
        <w:tab/>
        <w:t>..</w:t>
      </w:r>
      <w:r>
        <w:tab/>
        <w:t>..</w:t>
      </w:r>
      <w:r>
        <w:tab/>
        <w:t>..</w:t>
      </w:r>
      <w:r>
        <w:tab/>
        <w:t>..</w:t>
      </w:r>
      <w:r>
        <w:tab/>
        <w:t>..</w:t>
      </w:r>
      <w:r>
        <w:tab/>
        <w:t>7</w:t>
      </w:r>
      <w:r>
        <w:fldChar w:fldCharType="end"/>
      </w:r>
    </w:p>
    <w:p w:rsidR="00DA337A" w:rsidRDefault="00DA337A" w:rsidP="00DA337A">
      <w:pPr>
        <w:pStyle w:val="Heading220"/>
        <w:keepNext/>
        <w:keepLines/>
        <w:shd w:val="clear" w:color="auto" w:fill="auto"/>
        <w:spacing w:line="605" w:lineRule="exact"/>
        <w:ind w:left="20"/>
        <w:jc w:val="center"/>
      </w:pPr>
      <w:bookmarkStart w:id="2" w:name="bookmark353"/>
      <w:r>
        <w:lastRenderedPageBreak/>
        <w:t>CHAPTER 1</w:t>
      </w:r>
      <w:bookmarkEnd w:id="2"/>
    </w:p>
    <w:p w:rsidR="00DA337A" w:rsidRDefault="00DA337A" w:rsidP="00DA337A">
      <w:pPr>
        <w:pStyle w:val="Bodytext30"/>
        <w:shd w:val="clear" w:color="auto" w:fill="auto"/>
        <w:spacing w:after="0" w:line="605" w:lineRule="exact"/>
        <w:ind w:left="20"/>
      </w:pPr>
      <w:r>
        <w:t>DESCRIPTION</w:t>
      </w:r>
    </w:p>
    <w:p w:rsidR="00DA337A" w:rsidRDefault="00DA337A" w:rsidP="00DA337A">
      <w:pPr>
        <w:pStyle w:val="Bodytext20"/>
        <w:numPr>
          <w:ilvl w:val="0"/>
          <w:numId w:val="2"/>
        </w:numPr>
        <w:shd w:val="clear" w:color="auto" w:fill="auto"/>
        <w:tabs>
          <w:tab w:val="left" w:pos="838"/>
        </w:tabs>
        <w:spacing w:after="120" w:line="288" w:lineRule="exact"/>
        <w:ind w:left="880" w:hanging="880"/>
        <w:jc w:val="both"/>
      </w:pPr>
      <w:r>
        <w:t>The fuel injection pumps are controlled by the governor actuator, mounted at the drive-end of the engine, which operates a mechanical linkage to move the pump racks according to engine speed and load.</w:t>
      </w:r>
    </w:p>
    <w:p w:rsidR="00DA337A" w:rsidRDefault="00DA337A" w:rsidP="00DA337A">
      <w:pPr>
        <w:pStyle w:val="Bodytext20"/>
        <w:numPr>
          <w:ilvl w:val="0"/>
          <w:numId w:val="2"/>
        </w:numPr>
        <w:shd w:val="clear" w:color="auto" w:fill="auto"/>
        <w:tabs>
          <w:tab w:val="left" w:pos="838"/>
        </w:tabs>
        <w:spacing w:after="122" w:line="288" w:lineRule="exact"/>
        <w:ind w:left="880" w:hanging="880"/>
        <w:jc w:val="both"/>
      </w:pPr>
      <w:r>
        <w:t>Movement is transmitted from governor lever (13)(Fig HC.l) via an elastic link, side levers (3) and (24), and adjustable rods (1), (15), (20) and (23) to control shafts (40) and (47). Centre lever (17) reverses movement between banks so that each control shaft rotates inwards towards the pumps for 'Full Fuel'. The section of the control linkage between the governor and control shafts is the 'TRANSVERSE LINKAGE'.</w:t>
      </w:r>
    </w:p>
    <w:p w:rsidR="00DA337A" w:rsidRDefault="00DA337A" w:rsidP="00DA337A">
      <w:pPr>
        <w:pStyle w:val="Bodytext20"/>
        <w:numPr>
          <w:ilvl w:val="0"/>
          <w:numId w:val="2"/>
        </w:numPr>
        <w:shd w:val="clear" w:color="auto" w:fill="auto"/>
        <w:tabs>
          <w:tab w:val="left" w:pos="838"/>
        </w:tabs>
        <w:spacing w:after="116" w:line="286" w:lineRule="exact"/>
        <w:ind w:left="880" w:hanging="880"/>
        <w:jc w:val="both"/>
      </w:pPr>
      <w:r>
        <w:t>Each pump rack is moved by a two-part assembly; spherical-end lever (106)(Fig HC.2) providing a positive movement towards 'FULL FUEL' and forked-end lever (94) providing a spring return towards 'NO FUEL'. The spherical-end levers are keyed to the control shafts, which are in turn bracket mounted to the fuel pump camboxes. This section of the control linkage is the 'LONGITUDINAL LINKAGE'.</w:t>
      </w:r>
    </w:p>
    <w:p w:rsidR="00DA337A" w:rsidRDefault="00DA337A" w:rsidP="00DA337A">
      <w:pPr>
        <w:pStyle w:val="Bodytext20"/>
        <w:numPr>
          <w:ilvl w:val="0"/>
          <w:numId w:val="2"/>
        </w:numPr>
        <w:shd w:val="clear" w:color="auto" w:fill="auto"/>
        <w:tabs>
          <w:tab w:val="left" w:pos="838"/>
        </w:tabs>
        <w:spacing w:after="122" w:line="290" w:lineRule="exact"/>
        <w:ind w:left="880" w:hanging="880"/>
        <w:jc w:val="both"/>
      </w:pPr>
      <w:r>
        <w:t>Maximum and minimum fuel stop screws (85) and (107) are fitted to limit control shaft rotation, and thus fuel rack travel.</w:t>
      </w:r>
    </w:p>
    <w:p w:rsidR="00DA337A" w:rsidRDefault="00DA337A" w:rsidP="00DA337A">
      <w:pPr>
        <w:pStyle w:val="Bodytext20"/>
        <w:numPr>
          <w:ilvl w:val="0"/>
          <w:numId w:val="2"/>
        </w:numPr>
        <w:shd w:val="clear" w:color="auto" w:fill="auto"/>
        <w:tabs>
          <w:tab w:val="left" w:pos="838"/>
        </w:tabs>
        <w:spacing w:after="122" w:line="288" w:lineRule="exact"/>
        <w:ind w:left="880" w:hanging="880"/>
        <w:jc w:val="both"/>
      </w:pPr>
      <w:r>
        <w:t>Hand levers (32) and (54)(Fig HC.l), one on each bank, enable the fuel racks to be returned to 'NO FUEL' in an emergency regardless of governor position. Under these circumstances plunger (10) will slide out of the elastic link against the action of springs (8) and (9). Each hand lever assembly incorporates a pointer (82), which together with indicator scale (33), shows fuel rack movement in mm. 'O' on the scale corresponds to 'NO FUEL'.</w:t>
      </w:r>
    </w:p>
    <w:p w:rsidR="00DA337A" w:rsidRDefault="00DA337A" w:rsidP="00DA337A">
      <w:pPr>
        <w:pStyle w:val="Bodytext20"/>
        <w:numPr>
          <w:ilvl w:val="0"/>
          <w:numId w:val="2"/>
        </w:numPr>
        <w:shd w:val="clear" w:color="auto" w:fill="auto"/>
        <w:tabs>
          <w:tab w:val="left" w:pos="838"/>
        </w:tabs>
        <w:spacing w:after="0" w:line="286" w:lineRule="exact"/>
        <w:ind w:left="880" w:hanging="880"/>
        <w:jc w:val="both"/>
        <w:sectPr w:rsidR="00DA337A">
          <w:pgSz w:w="11900" w:h="16840"/>
          <w:pgMar w:top="1022" w:right="480" w:bottom="1022" w:left="1872" w:header="0" w:footer="3" w:gutter="0"/>
          <w:cols w:space="720"/>
          <w:noEndnote/>
          <w:docGrid w:linePitch="360"/>
        </w:sectPr>
      </w:pPr>
      <w:r>
        <w:t>'A' and 'B' bank longitudinal linkages are similar except that 'A' bank control shaft has an additional bearing bracket (28) and lever (29) for the fuel limiter.</w:t>
      </w:r>
    </w:p>
    <w:p w:rsidR="00DA337A" w:rsidRDefault="00DA337A" w:rsidP="00DA337A">
      <w:pPr>
        <w:pStyle w:val="Bodytext30"/>
        <w:shd w:val="clear" w:color="auto" w:fill="auto"/>
        <w:spacing w:after="475"/>
        <w:ind w:left="20"/>
      </w:pPr>
      <w:r>
        <w:lastRenderedPageBreak/>
        <w:t>REMOVAL AND DISMANTLING</w:t>
      </w:r>
    </w:p>
    <w:p w:rsidR="00DA337A" w:rsidRDefault="00DA337A" w:rsidP="00DA337A">
      <w:pPr>
        <w:pStyle w:val="Heading20"/>
        <w:keepNext/>
        <w:keepLines/>
        <w:shd w:val="clear" w:color="auto" w:fill="auto"/>
        <w:spacing w:before="0" w:after="102"/>
        <w:ind w:left="920"/>
      </w:pPr>
      <w:bookmarkStart w:id="3" w:name="bookmark354"/>
      <w:r>
        <w:t>Transverse Linkage</w:t>
      </w:r>
      <w:bookmarkEnd w:id="3"/>
    </w:p>
    <w:p w:rsidR="00DA337A" w:rsidRDefault="00DA337A" w:rsidP="00DA337A">
      <w:pPr>
        <w:pStyle w:val="Bodytext20"/>
        <w:numPr>
          <w:ilvl w:val="0"/>
          <w:numId w:val="3"/>
        </w:numPr>
        <w:shd w:val="clear" w:color="auto" w:fill="auto"/>
        <w:tabs>
          <w:tab w:val="left" w:pos="857"/>
        </w:tabs>
        <w:spacing w:after="122" w:line="288" w:lineRule="exact"/>
        <w:ind w:left="920"/>
        <w:jc w:val="both"/>
      </w:pPr>
      <w:r>
        <w:t>Control rods (15) and (20)(Fig HC.l) are set to specified length and split-pinned. Control rods (1) and (23) and the elastic link are set during engine test and split- pinned. The effective length of governor lever (13) is set during engine test, wire- locked and sealed. All these settings are critical as far as engine performance/ protection are concerned and should not be disturbed if it can be avoided. Therefore, where the transverse linkage has to be removed for engine dismantling but it is not necessary to renew any of the component parts, the rod-ends should be disconnected from their levers (see Para 2.3) and the rods/rod-ends removed as a unit. In this way no settings will be affected.</w:t>
      </w:r>
    </w:p>
    <w:p w:rsidR="00DA337A" w:rsidRDefault="00DA337A" w:rsidP="00DA337A">
      <w:pPr>
        <w:pStyle w:val="Bodytext20"/>
        <w:numPr>
          <w:ilvl w:val="0"/>
          <w:numId w:val="3"/>
        </w:numPr>
        <w:shd w:val="clear" w:color="auto" w:fill="auto"/>
        <w:tabs>
          <w:tab w:val="left" w:pos="857"/>
        </w:tabs>
        <w:spacing w:after="122" w:line="286" w:lineRule="exact"/>
        <w:ind w:left="920"/>
        <w:jc w:val="both"/>
      </w:pPr>
      <w:r>
        <w:t>Maximum fuel stop screws (85)(Fig HC.2), one on each bank, are set to limit the amount of fuel that can be injected into the engine consistent with the contractual output requirements. After setting, stop screws are wire-locked and sealed to prevent unauthorised adjustments.</w:t>
      </w:r>
    </w:p>
    <w:p w:rsidR="00DA337A" w:rsidRDefault="00DA337A" w:rsidP="00DA337A">
      <w:pPr>
        <w:pStyle w:val="Bodytext20"/>
        <w:numPr>
          <w:ilvl w:val="0"/>
          <w:numId w:val="3"/>
        </w:numPr>
        <w:shd w:val="clear" w:color="auto" w:fill="auto"/>
        <w:tabs>
          <w:tab w:val="left" w:pos="857"/>
        </w:tabs>
        <w:spacing w:after="112" w:line="283" w:lineRule="exact"/>
        <w:ind w:left="920"/>
        <w:jc w:val="both"/>
      </w:pPr>
      <w:r>
        <w:t>The securing arrangements of the various rod-ends to their respective levers are shown in Fig HC.l:-</w:t>
      </w:r>
    </w:p>
    <w:p w:rsidR="00DA337A" w:rsidRDefault="00DA337A" w:rsidP="00DA337A">
      <w:pPr>
        <w:pStyle w:val="Bodytext20"/>
        <w:numPr>
          <w:ilvl w:val="0"/>
          <w:numId w:val="4"/>
        </w:numPr>
        <w:shd w:val="clear" w:color="auto" w:fill="auto"/>
        <w:tabs>
          <w:tab w:val="left" w:pos="1486"/>
        </w:tabs>
        <w:spacing w:after="124" w:line="293" w:lineRule="exact"/>
        <w:ind w:left="1500" w:hanging="1040"/>
        <w:jc w:val="both"/>
      </w:pPr>
      <w:r>
        <w:t>To release rod-end (21) and (22) from side lever (24)(Inset C) remove plain nut (69) and withdraw fitting bolt (67). Remove rod-end and dust covers (68).</w:t>
      </w:r>
    </w:p>
    <w:p w:rsidR="00DA337A" w:rsidRDefault="00DA337A" w:rsidP="00DA337A">
      <w:pPr>
        <w:pStyle w:val="Bodytext20"/>
        <w:numPr>
          <w:ilvl w:val="0"/>
          <w:numId w:val="4"/>
        </w:numPr>
        <w:shd w:val="clear" w:color="auto" w:fill="auto"/>
        <w:tabs>
          <w:tab w:val="left" w:pos="1486"/>
        </w:tabs>
        <w:spacing w:after="120" w:line="288" w:lineRule="exact"/>
        <w:ind w:left="1500" w:hanging="1040"/>
        <w:jc w:val="both"/>
      </w:pPr>
      <w:r>
        <w:t>To release rod-ends from levers (3), (17), (45) and (30), draw gaiter clear of rod-end, remove locknut (66)(Inset B) and unscrew bolt (64) from the lever. Remove washer (65).</w:t>
      </w:r>
    </w:p>
    <w:p w:rsidR="00DA337A" w:rsidRDefault="00DA337A" w:rsidP="00DA337A">
      <w:pPr>
        <w:pStyle w:val="Bodytext20"/>
        <w:numPr>
          <w:ilvl w:val="0"/>
          <w:numId w:val="4"/>
        </w:numPr>
        <w:shd w:val="clear" w:color="auto" w:fill="auto"/>
        <w:tabs>
          <w:tab w:val="left" w:pos="1486"/>
        </w:tabs>
        <w:spacing w:after="120" w:line="288" w:lineRule="exact"/>
        <w:ind w:left="1500" w:hanging="1040"/>
        <w:jc w:val="both"/>
      </w:pPr>
      <w:r>
        <w:t>To release rod-end (12) from governor lever (13), draw gaiter (55)(Inset A) clear of rod-end, remove philidas thin nut (57) and draw rod-end off pivot bolt (56).</w:t>
      </w:r>
    </w:p>
    <w:p w:rsidR="00DA337A" w:rsidRDefault="00DA337A" w:rsidP="00DA337A">
      <w:pPr>
        <w:pStyle w:val="Bodytext20"/>
        <w:numPr>
          <w:ilvl w:val="0"/>
          <w:numId w:val="3"/>
        </w:numPr>
        <w:shd w:val="clear" w:color="auto" w:fill="auto"/>
        <w:tabs>
          <w:tab w:val="left" w:pos="857"/>
        </w:tabs>
        <w:spacing w:after="120" w:line="288" w:lineRule="exact"/>
        <w:ind w:left="920"/>
        <w:jc w:val="both"/>
      </w:pPr>
      <w:r>
        <w:t>Centre Lever - Remove philidas nuts (26), and remove bracket (27) from governor mounting cover. Remove circlip (76)(Inset D) and washer (75) and withdraw spindle (77). DO NOT separate lever and spindle except to renew components, in which case remove circlip (79), loosen capscrew (19) and slide centre lever (17) from spindle.</w:t>
      </w:r>
    </w:p>
    <w:p w:rsidR="00DA337A" w:rsidRDefault="00DA337A" w:rsidP="00DA337A">
      <w:pPr>
        <w:pStyle w:val="Bodytext20"/>
        <w:numPr>
          <w:ilvl w:val="0"/>
          <w:numId w:val="3"/>
        </w:numPr>
        <w:shd w:val="clear" w:color="auto" w:fill="auto"/>
        <w:tabs>
          <w:tab w:val="left" w:pos="857"/>
        </w:tabs>
        <w:spacing w:after="138" w:line="288" w:lineRule="exact"/>
        <w:ind w:left="920"/>
        <w:jc w:val="both"/>
      </w:pPr>
      <w:r>
        <w:t>Elastic Link - The link can be partially dismantled for examination of components without disturbing the overall length. A special dolly and anvil will be required to accept the elastic link complete with control rods and ball-ends, and to compress springs when removing circlip (6); there is a considerable fitted load on springs (see Para 3.6). After removing circlip (6), withdraw plunger (10) complete with springs (8) and (9), and guide washer (7). However, if it is necessary to replace inner spring (9), slacken locknut and unscrew control rod (5) from plunger (10).</w:t>
      </w:r>
    </w:p>
    <w:p w:rsidR="00DA337A" w:rsidRDefault="00DA337A" w:rsidP="00DA337A">
      <w:pPr>
        <w:pStyle w:val="Bodytext20"/>
        <w:numPr>
          <w:ilvl w:val="0"/>
          <w:numId w:val="3"/>
        </w:numPr>
        <w:shd w:val="clear" w:color="auto" w:fill="auto"/>
        <w:tabs>
          <w:tab w:val="left" w:pos="857"/>
        </w:tabs>
        <w:spacing w:after="300"/>
        <w:ind w:left="920"/>
        <w:jc w:val="both"/>
      </w:pPr>
      <w:r>
        <w:t>Side Levers - Remove setbolt (73)(Inset F), washer (72) and distance piece (70).</w:t>
      </w:r>
    </w:p>
    <w:p w:rsidR="00DA337A" w:rsidRDefault="00DA337A" w:rsidP="00DA337A">
      <w:pPr>
        <w:pStyle w:val="Heading20"/>
        <w:keepNext/>
        <w:keepLines/>
        <w:shd w:val="clear" w:color="auto" w:fill="auto"/>
        <w:spacing w:before="0" w:after="102"/>
        <w:ind w:left="920"/>
      </w:pPr>
      <w:bookmarkStart w:id="4" w:name="bookmark355"/>
      <w:r>
        <w:t xml:space="preserve">Longitudinal Linkage </w:t>
      </w:r>
      <w:r>
        <w:rPr>
          <w:rStyle w:val="Heading2NotBold"/>
        </w:rPr>
        <w:t xml:space="preserve">- 'A' </w:t>
      </w:r>
      <w:r>
        <w:t>Bank</w:t>
      </w:r>
      <w:bookmarkEnd w:id="4"/>
    </w:p>
    <w:p w:rsidR="00DA337A" w:rsidRDefault="00DA337A" w:rsidP="00DA337A">
      <w:pPr>
        <w:pStyle w:val="Bodytext20"/>
        <w:numPr>
          <w:ilvl w:val="0"/>
          <w:numId w:val="3"/>
        </w:numPr>
        <w:shd w:val="clear" w:color="auto" w:fill="auto"/>
        <w:tabs>
          <w:tab w:val="left" w:pos="857"/>
        </w:tabs>
        <w:spacing w:after="0" w:line="288" w:lineRule="exact"/>
        <w:ind w:left="920"/>
        <w:jc w:val="both"/>
        <w:sectPr w:rsidR="00DA337A">
          <w:headerReference w:type="even" r:id="rId5"/>
          <w:headerReference w:type="default" r:id="rId6"/>
          <w:footerReference w:type="even" r:id="rId7"/>
          <w:footerReference w:type="default" r:id="rId8"/>
          <w:headerReference w:type="first" r:id="rId9"/>
          <w:footerReference w:type="first" r:id="rId10"/>
          <w:pgSz w:w="11900" w:h="16840"/>
          <w:pgMar w:top="1335" w:right="986" w:bottom="1690" w:left="1300" w:header="0" w:footer="3" w:gutter="0"/>
          <w:pgNumType w:start="2"/>
          <w:cols w:space="720"/>
          <w:noEndnote/>
          <w:docGrid w:linePitch="360"/>
        </w:sectPr>
      </w:pPr>
      <w:r>
        <w:t>Remove linkage cover (35). Release springs (93)(Fig HC.2) from spherical-end levers (106) and remove forked-end levers (94) complete with springs.</w:t>
      </w:r>
    </w:p>
    <w:p w:rsidR="00DA337A" w:rsidRDefault="00DA337A" w:rsidP="00DA337A">
      <w:pPr>
        <w:pStyle w:val="Bodytext20"/>
        <w:numPr>
          <w:ilvl w:val="0"/>
          <w:numId w:val="3"/>
        </w:numPr>
        <w:shd w:val="clear" w:color="auto" w:fill="auto"/>
        <w:tabs>
          <w:tab w:val="left" w:pos="860"/>
        </w:tabs>
        <w:spacing w:after="102"/>
        <w:ind w:left="900" w:hanging="900"/>
        <w:jc w:val="both"/>
      </w:pPr>
      <w:r>
        <w:lastRenderedPageBreak/>
        <w:t>Release and remove return spring (39)(Fig HC.l).</w:t>
      </w:r>
    </w:p>
    <w:p w:rsidR="00DA337A" w:rsidRDefault="00DA337A" w:rsidP="00DA337A">
      <w:pPr>
        <w:pStyle w:val="Bodytext20"/>
        <w:numPr>
          <w:ilvl w:val="0"/>
          <w:numId w:val="3"/>
        </w:numPr>
        <w:shd w:val="clear" w:color="auto" w:fill="auto"/>
        <w:tabs>
          <w:tab w:val="left" w:pos="860"/>
        </w:tabs>
        <w:spacing w:after="120" w:line="288" w:lineRule="exact"/>
        <w:ind w:left="900" w:hanging="900"/>
        <w:jc w:val="both"/>
      </w:pPr>
      <w:r>
        <w:t>Push all pump racks towards 'FULL FUEL' and rotate control shaft (40)(Fig HC.2) towards 'NO FUEL' thereby disengaging ball-ends (115) from adjusting screws (91).</w:t>
      </w:r>
    </w:p>
    <w:p w:rsidR="00DA337A" w:rsidRDefault="00DA337A" w:rsidP="00DA337A">
      <w:pPr>
        <w:pStyle w:val="Bodytext20"/>
        <w:numPr>
          <w:ilvl w:val="0"/>
          <w:numId w:val="3"/>
        </w:numPr>
        <w:shd w:val="clear" w:color="auto" w:fill="auto"/>
        <w:tabs>
          <w:tab w:val="left" w:pos="860"/>
        </w:tabs>
        <w:spacing w:after="120" w:line="288" w:lineRule="exact"/>
        <w:ind w:left="900" w:hanging="900"/>
        <w:jc w:val="both"/>
      </w:pPr>
      <w:r>
        <w:t>Bend back tabwashers and remove setscrews securing bearing brackets to cambox. Ease control shaft bearing brackets from their dowel location with the cambox. Remove drive-end bearing bracket (28).</w:t>
      </w:r>
    </w:p>
    <w:p w:rsidR="00DA337A" w:rsidRDefault="00DA337A" w:rsidP="00DA337A">
      <w:pPr>
        <w:pStyle w:val="Bodytext20"/>
        <w:numPr>
          <w:ilvl w:val="0"/>
          <w:numId w:val="3"/>
        </w:numPr>
        <w:shd w:val="clear" w:color="auto" w:fill="auto"/>
        <w:tabs>
          <w:tab w:val="left" w:pos="860"/>
        </w:tabs>
        <w:spacing w:after="116" w:line="288" w:lineRule="exact"/>
        <w:ind w:left="900" w:hanging="900"/>
        <w:jc w:val="both"/>
      </w:pPr>
      <w:r>
        <w:t>DO NOT remove or alter position of adjusting screws (91) except to renew or unless a new fuel injection pump is to be fitted. Should this be necessary, slacken philidas nut (117), unscrew adjusting screw (91) and remove washer (90). Release bellows (124) from retaining plate (123) and separate bellows and adaptor (122). For additional information regarding the fuel injection pump refer to Section GF.</w:t>
      </w:r>
    </w:p>
    <w:p w:rsidR="00DA337A" w:rsidRDefault="00DA337A" w:rsidP="00DA337A">
      <w:pPr>
        <w:pStyle w:val="Bodytext20"/>
        <w:numPr>
          <w:ilvl w:val="0"/>
          <w:numId w:val="3"/>
        </w:numPr>
        <w:shd w:val="clear" w:color="auto" w:fill="auto"/>
        <w:tabs>
          <w:tab w:val="left" w:pos="860"/>
        </w:tabs>
        <w:spacing w:after="128" w:line="293" w:lineRule="exact"/>
        <w:ind w:left="900" w:hanging="900"/>
        <w:jc w:val="both"/>
      </w:pPr>
      <w:r>
        <w:t>Slacken capscrew (43)(Fig HC.3) and slide fuel limiter lever (29) off control shaft. Remove key and circlip.</w:t>
      </w:r>
    </w:p>
    <w:p w:rsidR="00DA337A" w:rsidRDefault="00DA337A" w:rsidP="00DA337A">
      <w:pPr>
        <w:pStyle w:val="Bodytext20"/>
        <w:numPr>
          <w:ilvl w:val="0"/>
          <w:numId w:val="3"/>
        </w:numPr>
        <w:shd w:val="clear" w:color="auto" w:fill="auto"/>
        <w:tabs>
          <w:tab w:val="left" w:pos="860"/>
        </w:tabs>
        <w:spacing w:after="134" w:line="283" w:lineRule="exact"/>
        <w:ind w:left="900" w:hanging="900"/>
        <w:jc w:val="both"/>
      </w:pPr>
      <w:r>
        <w:t>Remove circlip, slacken capscrew and slide operating lever (30) off the shaft. Remove key and circlip.</w:t>
      </w:r>
    </w:p>
    <w:p w:rsidR="00DA337A" w:rsidRDefault="00DA337A" w:rsidP="00DA337A">
      <w:pPr>
        <w:pStyle w:val="Bodytext20"/>
        <w:numPr>
          <w:ilvl w:val="0"/>
          <w:numId w:val="3"/>
        </w:numPr>
        <w:shd w:val="clear" w:color="auto" w:fill="auto"/>
        <w:tabs>
          <w:tab w:val="left" w:pos="860"/>
        </w:tabs>
        <w:spacing w:after="102"/>
        <w:ind w:left="900" w:hanging="900"/>
        <w:jc w:val="both"/>
      </w:pPr>
      <w:r>
        <w:t>Slacken setscrew (38) and slide pointer of hand lever (32) off shaft. Remove key.</w:t>
      </w:r>
    </w:p>
    <w:p w:rsidR="00DA337A" w:rsidRDefault="00DA337A" w:rsidP="00DA337A">
      <w:pPr>
        <w:pStyle w:val="Bodytext20"/>
        <w:numPr>
          <w:ilvl w:val="0"/>
          <w:numId w:val="3"/>
        </w:numPr>
        <w:shd w:val="clear" w:color="auto" w:fill="auto"/>
        <w:tabs>
          <w:tab w:val="left" w:pos="860"/>
        </w:tabs>
        <w:spacing w:after="138" w:line="288" w:lineRule="exact"/>
        <w:ind w:left="900" w:hanging="900"/>
        <w:jc w:val="both"/>
      </w:pPr>
      <w:r>
        <w:t>Slide stop bracket (36) off shaft. DO NOT alter setting of maximum fuel stop- screw (85)(Fig HC.2) which is wire-locked and sealed, or minimum fuel stop screw (107) which is locked by pin (108) and cannot be adjusted.</w:t>
      </w:r>
    </w:p>
    <w:p w:rsidR="00DA337A" w:rsidRDefault="00DA337A" w:rsidP="00DA337A">
      <w:pPr>
        <w:pStyle w:val="Bodytext20"/>
        <w:numPr>
          <w:ilvl w:val="0"/>
          <w:numId w:val="3"/>
        </w:numPr>
        <w:shd w:val="clear" w:color="auto" w:fill="auto"/>
        <w:tabs>
          <w:tab w:val="left" w:pos="860"/>
        </w:tabs>
        <w:spacing w:after="120"/>
        <w:ind w:left="900" w:hanging="900"/>
        <w:jc w:val="both"/>
      </w:pPr>
      <w:r>
        <w:t>Slacken capscrew and slide stop lever (87) off shaft. Remove key.</w:t>
      </w:r>
    </w:p>
    <w:p w:rsidR="00DA337A" w:rsidRDefault="00DA337A" w:rsidP="00DA337A">
      <w:pPr>
        <w:pStyle w:val="Bodytext20"/>
        <w:numPr>
          <w:ilvl w:val="0"/>
          <w:numId w:val="3"/>
        </w:numPr>
        <w:shd w:val="clear" w:color="auto" w:fill="auto"/>
        <w:tabs>
          <w:tab w:val="left" w:pos="860"/>
        </w:tabs>
        <w:spacing w:after="101"/>
        <w:ind w:left="900" w:hanging="900"/>
        <w:jc w:val="both"/>
      </w:pPr>
      <w:r>
        <w:t>Slacken capscrew and slide spherical-end lever (106) off shaft. Remove key.</w:t>
      </w:r>
    </w:p>
    <w:p w:rsidR="00DA337A" w:rsidRDefault="00DA337A" w:rsidP="00DA337A">
      <w:pPr>
        <w:pStyle w:val="Bodytext20"/>
        <w:numPr>
          <w:ilvl w:val="0"/>
          <w:numId w:val="3"/>
        </w:numPr>
        <w:shd w:val="clear" w:color="auto" w:fill="auto"/>
        <w:tabs>
          <w:tab w:val="left" w:pos="860"/>
        </w:tabs>
        <w:spacing w:after="140" w:line="290" w:lineRule="exact"/>
        <w:ind w:left="900" w:hanging="900"/>
        <w:jc w:val="both"/>
      </w:pPr>
      <w:r>
        <w:t>Continue removing remaining levers and brackets, slackening grubscrews (101) and removing stop collars (102) at the appropriate bearing bracket.</w:t>
      </w:r>
    </w:p>
    <w:p w:rsidR="00DA337A" w:rsidRDefault="00DA337A" w:rsidP="00DA337A">
      <w:pPr>
        <w:pStyle w:val="Bodytext20"/>
        <w:numPr>
          <w:ilvl w:val="0"/>
          <w:numId w:val="3"/>
        </w:numPr>
        <w:shd w:val="clear" w:color="auto" w:fill="auto"/>
        <w:tabs>
          <w:tab w:val="left" w:pos="860"/>
        </w:tabs>
        <w:spacing w:after="300"/>
        <w:ind w:left="900" w:hanging="900"/>
        <w:jc w:val="both"/>
      </w:pPr>
      <w:r>
        <w:t>Remove circlips (116) and ball-ends (115). Discard circlips.</w:t>
      </w:r>
    </w:p>
    <w:p w:rsidR="00DA337A" w:rsidRDefault="00DA337A" w:rsidP="00DA337A">
      <w:pPr>
        <w:pStyle w:val="Heading20"/>
        <w:keepNext/>
        <w:keepLines/>
        <w:shd w:val="clear" w:color="auto" w:fill="auto"/>
        <w:spacing w:before="0" w:after="99"/>
        <w:ind w:left="900" w:hanging="900"/>
      </w:pPr>
      <w:bookmarkStart w:id="5" w:name="bookmark356"/>
      <w:r>
        <w:t>Longitudinal Linkage - 'B' Bank</w:t>
      </w:r>
      <w:bookmarkEnd w:id="5"/>
    </w:p>
    <w:p w:rsidR="00DA337A" w:rsidRDefault="00DA337A" w:rsidP="00DA337A">
      <w:pPr>
        <w:pStyle w:val="Bodytext20"/>
        <w:numPr>
          <w:ilvl w:val="0"/>
          <w:numId w:val="3"/>
        </w:numPr>
        <w:shd w:val="clear" w:color="auto" w:fill="auto"/>
        <w:tabs>
          <w:tab w:val="left" w:pos="860"/>
        </w:tabs>
        <w:spacing w:after="0" w:line="293" w:lineRule="exact"/>
        <w:ind w:left="900" w:hanging="900"/>
        <w:jc w:val="both"/>
        <w:sectPr w:rsidR="00DA337A">
          <w:headerReference w:type="even" r:id="rId11"/>
          <w:headerReference w:type="default" r:id="rId12"/>
          <w:footerReference w:type="even" r:id="rId13"/>
          <w:footerReference w:type="default" r:id="rId14"/>
          <w:headerReference w:type="first" r:id="rId15"/>
          <w:footerReference w:type="first" r:id="rId16"/>
          <w:pgSz w:w="11900" w:h="16840"/>
          <w:pgMar w:top="1335" w:right="986" w:bottom="1690" w:left="1300" w:header="0" w:footer="3" w:gutter="0"/>
          <w:pgNumType w:start="429"/>
          <w:cols w:space="720"/>
          <w:noEndnote/>
          <w:titlePg/>
          <w:docGrid w:linePitch="360"/>
        </w:sectPr>
      </w:pPr>
      <w:r>
        <w:t>The dismantling sequence is similar to that detailed for 'A* bank except there is no outboard bearing and lever at the drive-end of the control shaft.</w:t>
      </w:r>
    </w:p>
    <w:p w:rsidR="00DA337A" w:rsidRDefault="00DA337A" w:rsidP="00DA337A">
      <w:pPr>
        <w:pStyle w:val="Heading220"/>
        <w:keepNext/>
        <w:keepLines/>
        <w:shd w:val="clear" w:color="auto" w:fill="auto"/>
        <w:spacing w:line="576" w:lineRule="exact"/>
        <w:ind w:left="20"/>
        <w:jc w:val="center"/>
      </w:pPr>
      <w:bookmarkStart w:id="6" w:name="bookmark357"/>
      <w:r>
        <w:lastRenderedPageBreak/>
        <w:t>CHAPTER 3</w:t>
      </w:r>
      <w:bookmarkEnd w:id="6"/>
    </w:p>
    <w:p w:rsidR="00DA337A" w:rsidRDefault="00DA337A" w:rsidP="00DA337A">
      <w:pPr>
        <w:pStyle w:val="Bodytext30"/>
        <w:shd w:val="clear" w:color="auto" w:fill="auto"/>
        <w:spacing w:after="0" w:line="576" w:lineRule="exact"/>
        <w:ind w:left="20"/>
      </w:pPr>
      <w:r>
        <w:t>INSPECTION</w:t>
      </w:r>
    </w:p>
    <w:p w:rsidR="00DA337A" w:rsidRDefault="00DA337A" w:rsidP="00DA337A">
      <w:pPr>
        <w:pStyle w:val="Bodytext20"/>
        <w:numPr>
          <w:ilvl w:val="0"/>
          <w:numId w:val="6"/>
        </w:numPr>
        <w:shd w:val="clear" w:color="auto" w:fill="auto"/>
        <w:tabs>
          <w:tab w:val="left" w:pos="848"/>
        </w:tabs>
        <w:spacing w:after="122" w:line="286" w:lineRule="exact"/>
        <w:ind w:left="940" w:hanging="940"/>
        <w:jc w:val="both"/>
      </w:pPr>
      <w:r>
        <w:t>Measure all rod-ends for wear. The rod-ends should be renewed if there is 0.127 mm (0.005 in.) movement between the centre ball and outer casing. Check that control rods are not bent.</w:t>
      </w:r>
    </w:p>
    <w:p w:rsidR="00DA337A" w:rsidRDefault="00DA337A" w:rsidP="00DA337A">
      <w:pPr>
        <w:pStyle w:val="Bodytext20"/>
        <w:numPr>
          <w:ilvl w:val="0"/>
          <w:numId w:val="6"/>
        </w:numPr>
        <w:shd w:val="clear" w:color="auto" w:fill="auto"/>
        <w:tabs>
          <w:tab w:val="left" w:pos="848"/>
        </w:tabs>
        <w:spacing w:after="120" w:line="283" w:lineRule="exact"/>
        <w:ind w:left="940" w:hanging="940"/>
        <w:jc w:val="both"/>
      </w:pPr>
      <w:r>
        <w:t>Examine bearing bushes fitted to centre lever bracket, side levers and control shaft bearing brackets. If a movement of 0.127 mm (0.005 in.) can be measured between shaft and bush, the bush should be replaced. Similarly, bushes should be renewed if bearing surfaces are badly scored or worn away at one point. Excessive clearances at these points, and in particular between the spindle and bushes of the centre lever, will result in lost motion which could cause governor 'hunting' or difficulties in balancing fuel racks between banks. DO NOT attempt to scrape or ream bushes as this will destroy the special self-lubricating bearing surface rendering them unfit for further use.</w:t>
      </w:r>
    </w:p>
    <w:p w:rsidR="00DA337A" w:rsidRDefault="00DA337A" w:rsidP="00DA337A">
      <w:pPr>
        <w:pStyle w:val="Bodytext20"/>
        <w:numPr>
          <w:ilvl w:val="0"/>
          <w:numId w:val="6"/>
        </w:numPr>
        <w:shd w:val="clear" w:color="auto" w:fill="auto"/>
        <w:tabs>
          <w:tab w:val="left" w:pos="848"/>
        </w:tabs>
        <w:spacing w:after="122" w:line="283" w:lineRule="exact"/>
        <w:ind w:left="940" w:hanging="940"/>
        <w:jc w:val="both"/>
      </w:pPr>
      <w:r>
        <w:t>Examine centre lever spindle (77)(Fig HC.l) and side lever distance pieces (70) for scoring. Such marks may be blended in with a fine oilstone, but do not overwork as this may result in excessive clearances and governor 'hunting'.</w:t>
      </w:r>
    </w:p>
    <w:p w:rsidR="00DA337A" w:rsidRDefault="00DA337A" w:rsidP="00DA337A">
      <w:pPr>
        <w:pStyle w:val="Bodytext20"/>
        <w:numPr>
          <w:ilvl w:val="0"/>
          <w:numId w:val="6"/>
        </w:numPr>
        <w:shd w:val="clear" w:color="auto" w:fill="auto"/>
        <w:tabs>
          <w:tab w:val="left" w:pos="848"/>
        </w:tabs>
        <w:spacing w:after="116" w:line="281" w:lineRule="exact"/>
        <w:ind w:left="940" w:hanging="940"/>
        <w:jc w:val="both"/>
      </w:pPr>
      <w:r>
        <w:t>Examine chromium plating on control shafts for cracking or flaking and shaft keyways for cracking. Check all drive keys for fretting.</w:t>
      </w:r>
    </w:p>
    <w:p w:rsidR="00DA337A" w:rsidRDefault="00DA337A" w:rsidP="00DA337A">
      <w:pPr>
        <w:pStyle w:val="Bodytext20"/>
        <w:numPr>
          <w:ilvl w:val="0"/>
          <w:numId w:val="6"/>
        </w:numPr>
        <w:shd w:val="clear" w:color="auto" w:fill="auto"/>
        <w:tabs>
          <w:tab w:val="left" w:pos="848"/>
        </w:tabs>
        <w:spacing w:after="120" w:line="286" w:lineRule="exact"/>
        <w:ind w:left="940" w:hanging="940"/>
        <w:jc w:val="both"/>
      </w:pPr>
      <w:r>
        <w:t>Examine ball-ends (115)(Fig HC.2), spherical-end levers (106), adjusting screws (91), washers (90) and forked levers (94) for wear. Renew as necessary. All of these items have been subjected to a process which results in a discoloured coating. No attempt should be made to remove this coating.</w:t>
      </w:r>
    </w:p>
    <w:p w:rsidR="00DA337A" w:rsidRDefault="00DA337A" w:rsidP="00DA337A">
      <w:pPr>
        <w:pStyle w:val="Bodytext20"/>
        <w:numPr>
          <w:ilvl w:val="0"/>
          <w:numId w:val="6"/>
        </w:numPr>
        <w:shd w:val="clear" w:color="auto" w:fill="auto"/>
        <w:tabs>
          <w:tab w:val="left" w:pos="848"/>
        </w:tabs>
        <w:spacing w:after="296" w:line="286" w:lineRule="exact"/>
        <w:ind w:left="940" w:hanging="940"/>
        <w:jc w:val="both"/>
      </w:pPr>
      <w:r>
        <w:t>Examine elastic link, plunger and guide washer for wear or high spots. Lightly clean any such marks. Check the springs for collapse or damage. When new, the springs conform to the following :-</w:t>
      </w:r>
    </w:p>
    <w:p w:rsidR="00DA337A" w:rsidRDefault="00DA337A" w:rsidP="00DA337A">
      <w:pPr>
        <w:pStyle w:val="Heading20"/>
        <w:keepNext/>
        <w:keepLines/>
        <w:shd w:val="clear" w:color="auto" w:fill="auto"/>
        <w:spacing w:before="0" w:after="0"/>
        <w:ind w:left="940" w:hanging="940"/>
      </w:pPr>
      <w:r>
        <w:rPr>
          <w:noProof/>
        </w:rPr>
        <mc:AlternateContent>
          <mc:Choice Requires="wps">
            <w:drawing>
              <wp:anchor distT="0" distB="0" distL="920750" distR="3462655" simplePos="0" relativeHeight="251673600" behindDoc="1" locked="0" layoutInCell="1" allowOverlap="1">
                <wp:simplePos x="0" y="0"/>
                <wp:positionH relativeFrom="margin">
                  <wp:posOffset>920750</wp:posOffset>
                </wp:positionH>
                <wp:positionV relativeFrom="paragraph">
                  <wp:posOffset>125095</wp:posOffset>
                </wp:positionV>
                <wp:extent cx="1767840" cy="509270"/>
                <wp:effectExtent l="0" t="4445" r="0" b="63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20"/>
                              <w:shd w:val="clear" w:color="auto" w:fill="auto"/>
                              <w:spacing w:after="0" w:line="401" w:lineRule="exact"/>
                              <w:ind w:firstLine="0"/>
                              <w:jc w:val="both"/>
                            </w:pPr>
                            <w:r>
                              <w:rPr>
                                <w:rStyle w:val="Bodytext2Exact"/>
                              </w:rPr>
                              <w:t xml:space="preserve">Load at 120 mm (4 </w:t>
                            </w:r>
                            <w:r>
                              <w:rPr>
                                <w:rStyle w:val="Bodytext2Exact"/>
                                <w:vertAlign w:val="superscript"/>
                              </w:rPr>
                              <w:t>3</w:t>
                            </w:r>
                            <w:r>
                              <w:rPr>
                                <w:rStyle w:val="Bodytext2Exact"/>
                              </w:rPr>
                              <w:t>/t in) Renew if load is less than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72.5pt;margin-top:9.85pt;width:139.2pt;height:40.1pt;z-index:-251642880;visibility:visible;mso-wrap-style:square;mso-width-percent:0;mso-height-percent:0;mso-wrap-distance-left:72.5pt;mso-wrap-distance-top:0;mso-wrap-distance-right:27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iHrQ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" filled="f" stroked="f">
                <v:textbox style="mso-fit-shape-to-text:t" inset="0,0,0,0">
                  <w:txbxContent>
                    <w:p w:rsidR="00DA337A" w:rsidRDefault="00DA337A" w:rsidP="00DA337A">
                      <w:pPr>
                        <w:pStyle w:val="Bodytext20"/>
                        <w:shd w:val="clear" w:color="auto" w:fill="auto"/>
                        <w:spacing w:after="0" w:line="401" w:lineRule="exact"/>
                        <w:ind w:firstLine="0"/>
                        <w:jc w:val="both"/>
                      </w:pPr>
                      <w:r>
                        <w:rPr>
                          <w:rStyle w:val="Bodytext2Exact"/>
                        </w:rPr>
                        <w:t xml:space="preserve">Load at 120 mm (4 </w:t>
                      </w:r>
                      <w:r>
                        <w:rPr>
                          <w:rStyle w:val="Bodytext2Exact"/>
                          <w:vertAlign w:val="superscript"/>
                        </w:rPr>
                        <w:t>3</w:t>
                      </w:r>
                      <w:r>
                        <w:rPr>
                          <w:rStyle w:val="Bodytext2Exact"/>
                        </w:rPr>
                        <w:t>/t in) Renew if load is less than</w:t>
                      </w:r>
                    </w:p>
                  </w:txbxContent>
                </v:textbox>
                <w10:wrap type="topAndBottom" anchorx="margin"/>
              </v:shape>
            </w:pict>
          </mc:Fallback>
        </mc:AlternateContent>
      </w:r>
      <w:r>
        <w:rPr>
          <w:noProof/>
        </w:rPr>
        <mc:AlternateContent>
          <mc:Choice Requires="wps">
            <w:drawing>
              <wp:anchor distT="0" distB="0" distL="2926080" distR="1390015" simplePos="0" relativeHeight="251674624" behindDoc="1" locked="0" layoutInCell="1" allowOverlap="1">
                <wp:simplePos x="0" y="0"/>
                <wp:positionH relativeFrom="margin">
                  <wp:posOffset>2926080</wp:posOffset>
                </wp:positionH>
                <wp:positionV relativeFrom="paragraph">
                  <wp:posOffset>128270</wp:posOffset>
                </wp:positionV>
                <wp:extent cx="1835150" cy="505460"/>
                <wp:effectExtent l="635" t="0" r="2540" b="127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50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20"/>
                              <w:shd w:val="clear" w:color="auto" w:fill="auto"/>
                              <w:spacing w:after="0" w:line="398" w:lineRule="exact"/>
                              <w:ind w:firstLine="0"/>
                              <w:jc w:val="left"/>
                            </w:pPr>
                            <w:r>
                              <w:rPr>
                                <w:rStyle w:val="Bodytext2Exact"/>
                              </w:rPr>
                              <w:t>17.25- 19.0 kg (38 - 42 lb)</w:t>
                            </w:r>
                          </w:p>
                          <w:p w:rsidR="00DA337A" w:rsidRDefault="00DA337A" w:rsidP="00DA337A">
                            <w:pPr>
                              <w:pStyle w:val="Bodytext20"/>
                              <w:numPr>
                                <w:ilvl w:val="0"/>
                                <w:numId w:val="5"/>
                              </w:numPr>
                              <w:shd w:val="clear" w:color="auto" w:fill="auto"/>
                              <w:tabs>
                                <w:tab w:val="left" w:pos="614"/>
                              </w:tabs>
                              <w:spacing w:after="0" w:line="398" w:lineRule="exact"/>
                              <w:ind w:firstLine="0"/>
                              <w:jc w:val="left"/>
                            </w:pPr>
                            <w:r>
                              <w:rPr>
                                <w:rStyle w:val="Bodytext2Exact"/>
                              </w:rPr>
                              <w:t>kg (36 lb)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230.4pt;margin-top:10.1pt;width:144.5pt;height:39.8pt;z-index:-251641856;visibility:visible;mso-wrap-style:square;mso-width-percent:0;mso-height-percent:0;mso-wrap-distance-left:230.4pt;mso-wrap-distance-top:0;mso-wrap-distance-right:109.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" filled="f" stroked="f">
                <v:textbox style="mso-fit-shape-to-text:t" inset="0,0,0,0">
                  <w:txbxContent>
                    <w:p w:rsidR="00DA337A" w:rsidRDefault="00DA337A" w:rsidP="00DA337A">
                      <w:pPr>
                        <w:pStyle w:val="Bodytext20"/>
                        <w:shd w:val="clear" w:color="auto" w:fill="auto"/>
                        <w:spacing w:after="0" w:line="398" w:lineRule="exact"/>
                        <w:ind w:firstLine="0"/>
                        <w:jc w:val="left"/>
                      </w:pPr>
                      <w:r>
                        <w:rPr>
                          <w:rStyle w:val="Bodytext2Exact"/>
                        </w:rPr>
                        <w:t>17.25- 19.0 kg (38 - 42 lb)</w:t>
                      </w:r>
                    </w:p>
                    <w:p w:rsidR="00DA337A" w:rsidRDefault="00DA337A" w:rsidP="00DA337A">
                      <w:pPr>
                        <w:pStyle w:val="Bodytext20"/>
                        <w:numPr>
                          <w:ilvl w:val="0"/>
                          <w:numId w:val="5"/>
                        </w:numPr>
                        <w:shd w:val="clear" w:color="auto" w:fill="auto"/>
                        <w:tabs>
                          <w:tab w:val="left" w:pos="614"/>
                        </w:tabs>
                        <w:spacing w:after="0" w:line="398" w:lineRule="exact"/>
                        <w:ind w:firstLine="0"/>
                        <w:jc w:val="left"/>
                      </w:pPr>
                      <w:r>
                        <w:rPr>
                          <w:rStyle w:val="Bodytext2Exact"/>
                        </w:rPr>
                        <w:t>kg (36 lb)</w:t>
                      </w:r>
                    </w:p>
                  </w:txbxContent>
                </v:textbox>
                <w10:wrap type="topAndBottom" anchorx="margin"/>
              </v:shape>
            </w:pict>
          </mc:Fallback>
        </mc:AlternateContent>
      </w:r>
      <w:bookmarkStart w:id="7" w:name="bookmark358"/>
      <w:r>
        <w:t>Inner Spring</w:t>
      </w:r>
      <w:bookmarkEnd w:id="7"/>
    </w:p>
    <w:p w:rsidR="00DA337A" w:rsidRDefault="00DA337A" w:rsidP="00DA337A">
      <w:pPr>
        <w:pStyle w:val="Heading20"/>
        <w:keepNext/>
        <w:keepLines/>
        <w:shd w:val="clear" w:color="auto" w:fill="auto"/>
        <w:spacing w:before="0" w:after="0" w:line="403" w:lineRule="exact"/>
        <w:ind w:left="960" w:hanging="960"/>
      </w:pPr>
      <w:bookmarkStart w:id="8" w:name="bookmark359"/>
      <w:r>
        <w:t>Outer Spring</w:t>
      </w:r>
      <w:bookmarkEnd w:id="8"/>
    </w:p>
    <w:p w:rsidR="00DA337A" w:rsidRDefault="00DA337A" w:rsidP="00DA337A">
      <w:pPr>
        <w:pStyle w:val="Bodytext20"/>
        <w:shd w:val="clear" w:color="auto" w:fill="auto"/>
        <w:tabs>
          <w:tab w:val="left" w:pos="4619"/>
        </w:tabs>
        <w:spacing w:after="0" w:line="403" w:lineRule="exact"/>
        <w:ind w:left="1540" w:firstLine="0"/>
        <w:jc w:val="both"/>
      </w:pPr>
      <w:r>
        <w:t xml:space="preserve">Load at 120 mm (4 </w:t>
      </w:r>
      <w:r>
        <w:rPr>
          <w:vertAlign w:val="superscript"/>
        </w:rPr>
        <w:t>3</w:t>
      </w:r>
      <w:r>
        <w:t>/</w:t>
      </w:r>
      <w:r>
        <w:rPr>
          <w:vertAlign w:val="subscript"/>
        </w:rPr>
        <w:t>4</w:t>
      </w:r>
      <w:r>
        <w:t xml:space="preserve"> in)</w:t>
      </w:r>
      <w:r>
        <w:tab/>
        <w:t>20.0 - 21.75 kg (44 - 48 lb)</w:t>
      </w:r>
    </w:p>
    <w:p w:rsidR="00DA337A" w:rsidRDefault="00DA337A" w:rsidP="00DA337A">
      <w:pPr>
        <w:pStyle w:val="Bodytext20"/>
        <w:shd w:val="clear" w:color="auto" w:fill="auto"/>
        <w:tabs>
          <w:tab w:val="left" w:pos="4619"/>
          <w:tab w:val="left" w:pos="6290"/>
        </w:tabs>
        <w:spacing w:after="0" w:line="403" w:lineRule="exact"/>
        <w:ind w:left="1540" w:firstLine="0"/>
        <w:jc w:val="both"/>
      </w:pPr>
      <w:r>
        <w:t>Renew if load is less than</w:t>
      </w:r>
      <w:r>
        <w:tab/>
        <w:t>19.0 kg</w:t>
      </w:r>
      <w:r>
        <w:tab/>
        <w:t>(42 lb)</w:t>
      </w:r>
    </w:p>
    <w:p w:rsidR="00DA337A" w:rsidRDefault="00DA337A" w:rsidP="00DA337A">
      <w:pPr>
        <w:pStyle w:val="Bodytext20"/>
        <w:numPr>
          <w:ilvl w:val="0"/>
          <w:numId w:val="6"/>
        </w:numPr>
        <w:shd w:val="clear" w:color="auto" w:fill="auto"/>
        <w:tabs>
          <w:tab w:val="left" w:pos="850"/>
        </w:tabs>
        <w:spacing w:after="296" w:line="286" w:lineRule="exact"/>
        <w:ind w:left="960" w:hanging="960"/>
        <w:jc w:val="both"/>
      </w:pPr>
      <w:r>
        <w:t>Examine control shaft return springs and forked lever springs for opening at eyes and for coil separation. Check for wear caused by fouling with adjacent components which will weaken springs. When new springs conform to the following:-</w:t>
      </w:r>
    </w:p>
    <w:p w:rsidR="00DA337A" w:rsidRDefault="00DA337A" w:rsidP="00DA337A">
      <w:pPr>
        <w:pStyle w:val="Heading20"/>
        <w:keepNext/>
        <w:keepLines/>
        <w:shd w:val="clear" w:color="auto" w:fill="auto"/>
        <w:spacing w:before="0"/>
        <w:ind w:left="960" w:hanging="960"/>
      </w:pPr>
      <w:bookmarkStart w:id="9" w:name="bookmark360"/>
      <w:r>
        <w:t>Control Shaft Return Spring</w:t>
      </w:r>
      <w:bookmarkEnd w:id="9"/>
    </w:p>
    <w:p w:rsidR="00DA337A" w:rsidRDefault="00DA337A" w:rsidP="00DA337A">
      <w:pPr>
        <w:pStyle w:val="Bodytext20"/>
        <w:shd w:val="clear" w:color="auto" w:fill="auto"/>
        <w:spacing w:after="280"/>
        <w:ind w:left="1540" w:firstLine="0"/>
        <w:jc w:val="both"/>
      </w:pPr>
      <w:r>
        <w:t>Load at fitted length of 98.5 mm (3.875 in) - 7.25 kg (16 lbf).</w:t>
      </w:r>
    </w:p>
    <w:p w:rsidR="00DA337A" w:rsidRDefault="00DA337A" w:rsidP="00DA337A">
      <w:pPr>
        <w:pStyle w:val="Heading20"/>
        <w:keepNext/>
        <w:keepLines/>
        <w:shd w:val="clear" w:color="auto" w:fill="auto"/>
        <w:spacing w:before="0"/>
        <w:ind w:left="960" w:hanging="960"/>
      </w:pPr>
      <w:bookmarkStart w:id="10" w:name="bookmark361"/>
      <w:r>
        <w:t>Forked Lever Spring</w:t>
      </w:r>
      <w:bookmarkEnd w:id="10"/>
    </w:p>
    <w:p w:rsidR="00DA337A" w:rsidRDefault="00DA337A" w:rsidP="00DA337A">
      <w:pPr>
        <w:pStyle w:val="Bodytext20"/>
        <w:shd w:val="clear" w:color="auto" w:fill="auto"/>
        <w:spacing w:after="0"/>
        <w:ind w:left="1540" w:firstLine="0"/>
        <w:jc w:val="both"/>
      </w:pPr>
      <w:r>
        <w:t>Load at fitted length of 35 mm (1.375 in) - 2.8 kg (6.25 lbf)</w:t>
      </w:r>
      <w:r>
        <w:br w:type="page"/>
      </w:r>
    </w:p>
    <w:p w:rsidR="00DA337A" w:rsidRDefault="00DA337A" w:rsidP="00DA337A">
      <w:pPr>
        <w:pStyle w:val="Bodytext20"/>
        <w:numPr>
          <w:ilvl w:val="0"/>
          <w:numId w:val="6"/>
        </w:numPr>
        <w:shd w:val="clear" w:color="auto" w:fill="auto"/>
        <w:tabs>
          <w:tab w:val="left" w:pos="857"/>
        </w:tabs>
        <w:spacing w:after="122" w:line="288" w:lineRule="exact"/>
        <w:ind w:left="900" w:hanging="900"/>
        <w:jc w:val="left"/>
      </w:pPr>
      <w:r>
        <w:lastRenderedPageBreak/>
        <w:t>Examine all gaiters and bellows (124) for cracking, distortion, or hardening. Renew if necessary.</w:t>
      </w:r>
    </w:p>
    <w:p w:rsidR="00DA337A" w:rsidRDefault="00DA337A" w:rsidP="00DA337A">
      <w:pPr>
        <w:pStyle w:val="Bodytext20"/>
        <w:numPr>
          <w:ilvl w:val="0"/>
          <w:numId w:val="6"/>
        </w:numPr>
        <w:shd w:val="clear" w:color="auto" w:fill="auto"/>
        <w:tabs>
          <w:tab w:val="left" w:pos="857"/>
        </w:tabs>
        <w:spacing w:after="0" w:line="286" w:lineRule="exact"/>
        <w:ind w:left="900" w:hanging="900"/>
        <w:jc w:val="left"/>
        <w:sectPr w:rsidR="00DA337A">
          <w:pgSz w:w="11900" w:h="16840"/>
          <w:pgMar w:top="1007" w:right="1105" w:bottom="1326" w:left="1108" w:header="0" w:footer="3" w:gutter="0"/>
          <w:cols w:space="720"/>
          <w:noEndnote/>
          <w:docGrid w:linePitch="360"/>
        </w:sectPr>
      </w:pPr>
      <w:r>
        <w:t>Check all threaded components for serviceability. Check that all locating dowels are in good condition. Check all circlips for distortion, renew if necessary.</w:t>
      </w:r>
    </w:p>
    <w:p w:rsidR="00DA337A" w:rsidRDefault="00DA337A" w:rsidP="00DA337A">
      <w:pPr>
        <w:pStyle w:val="Bodytext30"/>
        <w:shd w:val="clear" w:color="auto" w:fill="auto"/>
        <w:spacing w:after="0"/>
        <w:ind w:left="2220" w:hanging="1300"/>
        <w:jc w:val="both"/>
      </w:pPr>
      <w:r>
        <w:lastRenderedPageBreak/>
        <w:t>ASSEMBLY AND FITTING OF LONGITUDINAL LINKAGE</w:t>
      </w:r>
    </w:p>
    <w:p w:rsidR="00DA337A" w:rsidRDefault="00DA337A" w:rsidP="00DA337A">
      <w:pPr>
        <w:pStyle w:val="Bodytext30"/>
        <w:shd w:val="clear" w:color="auto" w:fill="auto"/>
        <w:spacing w:after="325"/>
      </w:pPr>
      <w:r>
        <w:t>'A' OR ’B’ BANK</w:t>
      </w:r>
    </w:p>
    <w:p w:rsidR="00DA337A" w:rsidRDefault="00DA337A" w:rsidP="00DA337A">
      <w:pPr>
        <w:pStyle w:val="Bodytext100"/>
        <w:shd w:val="clear" w:color="auto" w:fill="auto"/>
        <w:tabs>
          <w:tab w:val="left" w:pos="2158"/>
        </w:tabs>
        <w:spacing w:before="0" w:after="110" w:line="254" w:lineRule="exact"/>
        <w:ind w:left="2220" w:hanging="1300"/>
      </w:pPr>
      <w:r>
        <w:t>NOTE</w:t>
      </w:r>
      <w:r>
        <w:tab/>
        <w:t>All joints and 'O' rings must befitted dry.</w:t>
      </w:r>
    </w:p>
    <w:p w:rsidR="00DA337A" w:rsidRDefault="00DA337A" w:rsidP="00DA337A">
      <w:pPr>
        <w:pStyle w:val="Bodytext20"/>
        <w:numPr>
          <w:ilvl w:val="0"/>
          <w:numId w:val="7"/>
        </w:numPr>
        <w:shd w:val="clear" w:color="auto" w:fill="auto"/>
        <w:tabs>
          <w:tab w:val="left" w:pos="858"/>
        </w:tabs>
        <w:spacing w:after="101"/>
        <w:ind w:left="920"/>
        <w:jc w:val="both"/>
      </w:pPr>
      <w:r>
        <w:t>Press new bushes into bearing brackets for control shaft.</w:t>
      </w:r>
    </w:p>
    <w:p w:rsidR="00DA337A" w:rsidRDefault="00DA337A" w:rsidP="00DA337A">
      <w:pPr>
        <w:pStyle w:val="Bodytext20"/>
        <w:numPr>
          <w:ilvl w:val="0"/>
          <w:numId w:val="7"/>
        </w:numPr>
        <w:shd w:val="clear" w:color="auto" w:fill="auto"/>
        <w:tabs>
          <w:tab w:val="left" w:pos="858"/>
        </w:tabs>
        <w:spacing w:after="120" w:line="290" w:lineRule="exact"/>
        <w:ind w:left="920"/>
        <w:jc w:val="both"/>
      </w:pPr>
      <w:r>
        <w:t>Apply a molygrease such as 'MOLYRACE' to ball-ends (115)(Fig HC.2) fit to spherical-end levers (106), and secure with new circlips (116). Ensure that circlips are fully bedded in their grooves.</w:t>
      </w:r>
    </w:p>
    <w:p w:rsidR="00DA337A" w:rsidRDefault="00DA337A" w:rsidP="00DA337A">
      <w:pPr>
        <w:pStyle w:val="Bodytext20"/>
        <w:numPr>
          <w:ilvl w:val="0"/>
          <w:numId w:val="7"/>
        </w:numPr>
        <w:shd w:val="clear" w:color="auto" w:fill="auto"/>
        <w:tabs>
          <w:tab w:val="left" w:pos="858"/>
        </w:tabs>
        <w:spacing w:after="120" w:line="290" w:lineRule="exact"/>
        <w:ind w:left="920"/>
        <w:jc w:val="both"/>
      </w:pPr>
      <w:r>
        <w:t>Place control shaft in notched wooden blocks; DO NOT use steel 'V' blocks as these could damage surface finish of of shaft.</w:t>
      </w:r>
    </w:p>
    <w:p w:rsidR="00DA337A" w:rsidRDefault="00DA337A" w:rsidP="00DA337A">
      <w:pPr>
        <w:pStyle w:val="Bodytext100"/>
        <w:shd w:val="clear" w:color="auto" w:fill="auto"/>
        <w:spacing w:before="0" w:after="120" w:line="290" w:lineRule="exact"/>
        <w:ind w:left="2220" w:hanging="1300"/>
      </w:pPr>
      <w:r>
        <w:t>NOTE Fig HC.3 shows longitudinal linkage suitable for an 18 cylinder engine. 8, 12 and 16 cylinder engines are similar in all respects except for reduced number of spherical-end levers and bearing brackets. On 8 and 12 cylinder engines stop collars (102) are fitted at Position 'X' instead of Position 'Y'.</w:t>
      </w:r>
    </w:p>
    <w:p w:rsidR="00DA337A" w:rsidRDefault="00DA337A" w:rsidP="00DA337A">
      <w:pPr>
        <w:pStyle w:val="Bodytext20"/>
        <w:numPr>
          <w:ilvl w:val="0"/>
          <w:numId w:val="7"/>
        </w:numPr>
        <w:shd w:val="clear" w:color="auto" w:fill="auto"/>
        <w:tabs>
          <w:tab w:val="left" w:pos="858"/>
        </w:tabs>
        <w:spacing w:after="124" w:line="290" w:lineRule="exact"/>
        <w:ind w:left="920"/>
        <w:jc w:val="both"/>
      </w:pPr>
      <w:r>
        <w:t>Referring to Fig HC.3 slide a low-profile bearing bracket (103) and two stop collars (102) into position. Temporarily tighten stop collar grubscrews (101).</w:t>
      </w:r>
    </w:p>
    <w:p w:rsidR="00DA337A" w:rsidRDefault="00DA337A" w:rsidP="00DA337A">
      <w:pPr>
        <w:pStyle w:val="Bodytext20"/>
        <w:numPr>
          <w:ilvl w:val="0"/>
          <w:numId w:val="7"/>
        </w:numPr>
        <w:shd w:val="clear" w:color="auto" w:fill="auto"/>
        <w:tabs>
          <w:tab w:val="left" w:pos="858"/>
        </w:tabs>
        <w:spacing w:after="136" w:line="286" w:lineRule="exact"/>
        <w:ind w:left="920"/>
        <w:jc w:val="both"/>
      </w:pPr>
      <w:r>
        <w:t>Fit keys to shaft keyways either side of stop collars, slide spherical-end levers over keys, centralise and tighten capscrews. Continue fitting bearing brackets and spherical-end levers (alternately fitting low profile and cover support brackets) finishing at free-end and drive-end spherical-end levers.</w:t>
      </w:r>
    </w:p>
    <w:p w:rsidR="00DA337A" w:rsidRDefault="00DA337A" w:rsidP="00DA337A">
      <w:pPr>
        <w:pStyle w:val="Bodytext20"/>
        <w:numPr>
          <w:ilvl w:val="0"/>
          <w:numId w:val="7"/>
        </w:numPr>
        <w:shd w:val="clear" w:color="auto" w:fill="auto"/>
        <w:tabs>
          <w:tab w:val="left" w:pos="858"/>
        </w:tabs>
        <w:spacing w:after="101"/>
        <w:ind w:left="920"/>
        <w:jc w:val="both"/>
      </w:pPr>
      <w:r>
        <w:t>Fit key and stop lever (87)(Fig HC.2), centralise and tighten capscrew (89).</w:t>
      </w:r>
    </w:p>
    <w:p w:rsidR="00DA337A" w:rsidRDefault="00DA337A" w:rsidP="00DA337A">
      <w:pPr>
        <w:pStyle w:val="Bodytext20"/>
        <w:numPr>
          <w:ilvl w:val="0"/>
          <w:numId w:val="7"/>
        </w:numPr>
        <w:shd w:val="clear" w:color="auto" w:fill="auto"/>
        <w:tabs>
          <w:tab w:val="left" w:pos="858"/>
        </w:tabs>
        <w:spacing w:after="122" w:line="290" w:lineRule="exact"/>
        <w:ind w:left="920"/>
        <w:jc w:val="both"/>
      </w:pPr>
      <w:r>
        <w:t>Slide a stop bracket into place, locating stop lever between maximum and minimum fuel stop screws.</w:t>
      </w:r>
    </w:p>
    <w:p w:rsidR="00DA337A" w:rsidRDefault="00DA337A" w:rsidP="00DA337A">
      <w:pPr>
        <w:pStyle w:val="Bodytext20"/>
        <w:numPr>
          <w:ilvl w:val="0"/>
          <w:numId w:val="7"/>
        </w:numPr>
        <w:shd w:val="clear" w:color="auto" w:fill="auto"/>
        <w:tabs>
          <w:tab w:val="left" w:pos="858"/>
        </w:tabs>
        <w:spacing w:after="116" w:line="288" w:lineRule="exact"/>
        <w:ind w:left="920"/>
        <w:jc w:val="both"/>
      </w:pPr>
      <w:r>
        <w:t>Fit key, a hand lever/pointer, spring anchor plate and setscrew. Centralise pointer and tighten setscrew.</w:t>
      </w:r>
    </w:p>
    <w:p w:rsidR="00DA337A" w:rsidRDefault="00DA337A" w:rsidP="00DA337A">
      <w:pPr>
        <w:pStyle w:val="Bodytext20"/>
        <w:numPr>
          <w:ilvl w:val="0"/>
          <w:numId w:val="7"/>
        </w:numPr>
        <w:shd w:val="clear" w:color="auto" w:fill="auto"/>
        <w:tabs>
          <w:tab w:val="left" w:pos="858"/>
        </w:tabs>
        <w:spacing w:after="126" w:line="293" w:lineRule="exact"/>
        <w:ind w:left="920"/>
        <w:jc w:val="both"/>
      </w:pPr>
      <w:r>
        <w:t>Fit a circlip and key. Slide an operating lever into position against circlip and fit second circlip. Tighten capscrew.</w:t>
      </w:r>
    </w:p>
    <w:p w:rsidR="00DA337A" w:rsidRDefault="00DA337A" w:rsidP="00DA337A">
      <w:pPr>
        <w:pStyle w:val="Bodytext20"/>
        <w:numPr>
          <w:ilvl w:val="0"/>
          <w:numId w:val="7"/>
        </w:numPr>
        <w:shd w:val="clear" w:color="auto" w:fill="auto"/>
        <w:tabs>
          <w:tab w:val="left" w:pos="858"/>
        </w:tabs>
        <w:spacing w:after="118" w:line="286" w:lineRule="exact"/>
        <w:ind w:left="920"/>
        <w:jc w:val="both"/>
      </w:pPr>
      <w:r>
        <w:t>Fit circlip and key ('A' bank control shaft only). Slide fuel limiter lever (29) into position against circlip and tighten capscrew.</w:t>
      </w:r>
    </w:p>
    <w:p w:rsidR="00DA337A" w:rsidRDefault="00DA337A" w:rsidP="00DA337A">
      <w:pPr>
        <w:pStyle w:val="Bodytext20"/>
        <w:numPr>
          <w:ilvl w:val="0"/>
          <w:numId w:val="7"/>
        </w:numPr>
        <w:shd w:val="clear" w:color="auto" w:fill="auto"/>
        <w:tabs>
          <w:tab w:val="left" w:pos="858"/>
        </w:tabs>
        <w:spacing w:after="138" w:line="288" w:lineRule="exact"/>
        <w:ind w:left="920"/>
        <w:jc w:val="both"/>
      </w:pPr>
      <w:r>
        <w:t>Check that adjusting screws (91) are fitted to all pump racks (121). If necessary, assemble washer (90), philidas nut (117), bellows (124) and adaptor (122) to adjusting screw and screw into pump rack (121). Temporarily tighten philidas nut and fit bellows over retaining plate (123) and adaptor (122). For additional information regarding fuel injection pump refer to Section GF.</w:t>
      </w:r>
    </w:p>
    <w:p w:rsidR="00DA337A" w:rsidRDefault="00DA337A" w:rsidP="00DA337A">
      <w:pPr>
        <w:pStyle w:val="Bodytext20"/>
        <w:numPr>
          <w:ilvl w:val="0"/>
          <w:numId w:val="7"/>
        </w:numPr>
        <w:shd w:val="clear" w:color="auto" w:fill="auto"/>
        <w:tabs>
          <w:tab w:val="left" w:pos="858"/>
        </w:tabs>
        <w:spacing w:after="102"/>
        <w:ind w:left="920"/>
        <w:jc w:val="both"/>
      </w:pPr>
      <w:r>
        <w:t>Push all fuel injection pump racks into pumps.</w:t>
      </w:r>
    </w:p>
    <w:p w:rsidR="00DA337A" w:rsidRDefault="00DA337A" w:rsidP="00DA337A">
      <w:pPr>
        <w:pStyle w:val="Bodytext20"/>
        <w:numPr>
          <w:ilvl w:val="0"/>
          <w:numId w:val="7"/>
        </w:numPr>
        <w:shd w:val="clear" w:color="auto" w:fill="auto"/>
        <w:tabs>
          <w:tab w:val="left" w:pos="858"/>
        </w:tabs>
        <w:spacing w:after="0" w:line="288" w:lineRule="exact"/>
        <w:ind w:left="920"/>
        <w:jc w:val="both"/>
        <w:sectPr w:rsidR="00DA337A">
          <w:headerReference w:type="even" r:id="rId17"/>
          <w:headerReference w:type="default" r:id="rId18"/>
          <w:footerReference w:type="even" r:id="rId19"/>
          <w:footerReference w:type="default" r:id="rId20"/>
          <w:headerReference w:type="first" r:id="rId21"/>
          <w:footerReference w:type="first" r:id="rId22"/>
          <w:pgSz w:w="11900" w:h="16840"/>
          <w:pgMar w:top="1383" w:right="953" w:bottom="1613" w:left="1328" w:header="0" w:footer="3" w:gutter="0"/>
          <w:pgNumType w:start="4"/>
          <w:cols w:space="720"/>
          <w:noEndnote/>
          <w:docGrid w:linePitch="360"/>
        </w:sectPr>
      </w:pPr>
      <w:r>
        <w:t>Slacken grubscrews (101) in stop collars (102) and offer up complete assembly to cambox, locating the dowels in low profile and stop brackets with the cambox. (When fitting 'A' bank assembly it will be necessary to fit and hold the drive-end and free-end brackets in place whilst fitting shaft). Position remaining bearing brackets and secure to cambox with tabwashers and setbolts of the correct length. Tighten and lock.</w:t>
      </w:r>
    </w:p>
    <w:p w:rsidR="00DA337A" w:rsidRDefault="00DA337A" w:rsidP="00DA337A">
      <w:pPr>
        <w:pStyle w:val="Bodytext20"/>
        <w:numPr>
          <w:ilvl w:val="0"/>
          <w:numId w:val="7"/>
        </w:numPr>
        <w:shd w:val="clear" w:color="auto" w:fill="auto"/>
        <w:tabs>
          <w:tab w:val="left" w:pos="862"/>
        </w:tabs>
        <w:spacing w:after="118" w:line="286" w:lineRule="exact"/>
        <w:ind w:left="920"/>
        <w:jc w:val="both"/>
      </w:pPr>
      <w:r>
        <w:lastRenderedPageBreak/>
        <w:t>Engage all pump racks with spherical-end levers. Place washers (90) against adjusting screw, and forked-end levers (94) against washers and control shaft. Fit retaining springs (93).</w:t>
      </w:r>
    </w:p>
    <w:p w:rsidR="00DA337A" w:rsidRDefault="00DA337A" w:rsidP="00DA337A">
      <w:pPr>
        <w:pStyle w:val="Bodytext20"/>
        <w:numPr>
          <w:ilvl w:val="0"/>
          <w:numId w:val="7"/>
        </w:numPr>
        <w:shd w:val="clear" w:color="auto" w:fill="auto"/>
        <w:tabs>
          <w:tab w:val="left" w:pos="862"/>
        </w:tabs>
        <w:spacing w:after="120" w:line="288" w:lineRule="exact"/>
        <w:ind w:left="920"/>
        <w:jc w:val="both"/>
      </w:pPr>
      <w:r>
        <w:t>Centralise spherical-end levers with adjusting screw by moving control shaft longitudinally. If necessary, individual levers may be moved on the shaft to obtain optimum alignment. Position stop collars to maintain this alignment and to allow control shaft end float of 0.13 mm. Check that stop lever and control shaft pointer are not rubbing against stop bracket or indicator scale block at extremes of end float. Adjust position of these levers to obtain a minimum clearance of 1.3 mm. Finally check that all clamping capscrews are tight; it is most important to ensure that clamping action is positive.</w:t>
      </w:r>
    </w:p>
    <w:p w:rsidR="00DA337A" w:rsidRDefault="00DA337A" w:rsidP="00DA337A">
      <w:pPr>
        <w:pStyle w:val="Bodytext20"/>
        <w:numPr>
          <w:ilvl w:val="0"/>
          <w:numId w:val="7"/>
        </w:numPr>
        <w:shd w:val="clear" w:color="auto" w:fill="auto"/>
        <w:tabs>
          <w:tab w:val="left" w:pos="862"/>
        </w:tabs>
        <w:spacing w:after="120" w:line="288" w:lineRule="exact"/>
        <w:ind w:left="920"/>
        <w:jc w:val="both"/>
      </w:pPr>
      <w:r>
        <w:t>Move pointer (82)(Fig HC.l) to gauge position on indicator scale (33) and insert setting pin (81)(see Chapter 7) through the pointer to locate with the reamed hole in indicator scale mounting (80).</w:t>
      </w:r>
    </w:p>
    <w:p w:rsidR="00DA337A" w:rsidRDefault="00DA337A" w:rsidP="00DA337A">
      <w:pPr>
        <w:pStyle w:val="Bodytext20"/>
        <w:numPr>
          <w:ilvl w:val="0"/>
          <w:numId w:val="7"/>
        </w:numPr>
        <w:shd w:val="clear" w:color="auto" w:fill="auto"/>
        <w:tabs>
          <w:tab w:val="left" w:pos="862"/>
        </w:tabs>
        <w:spacing w:after="120" w:line="288" w:lineRule="exact"/>
        <w:ind w:left="920"/>
        <w:jc w:val="both"/>
      </w:pPr>
      <w:r>
        <w:t>Peel bellows (124)(Fig HC.2) back clear of adaptor (122). Slacken philidas nut (117) and adjust effective length of pump rack (121) by means of adjusting screw (91) until gap gauge (125) is a sliding fit between adaptor (122) and pointer plate (119). Make certain that gap gauge is between adaptor and pointer plate and NOT between adaptor and retaining plate (123). Tighten philidas nut and re-check. Refit bellows (124).</w:t>
      </w:r>
    </w:p>
    <w:p w:rsidR="00DA337A" w:rsidRDefault="00DA337A" w:rsidP="00DA337A">
      <w:pPr>
        <w:pStyle w:val="Bodytext100"/>
        <w:shd w:val="clear" w:color="auto" w:fill="auto"/>
        <w:spacing w:before="0" w:after="138" w:line="288" w:lineRule="exact"/>
        <w:ind w:left="2240"/>
      </w:pPr>
      <w:r>
        <w:t>NOTE Philidas nut (117) should only be slackened sufficiently to allow adjusting screw to be moved. Excessive slackening will allow adaptor (122) to tilt and a false reading will be obtained.</w:t>
      </w:r>
    </w:p>
    <w:p w:rsidR="00DA337A" w:rsidRDefault="00DA337A" w:rsidP="00DA337A">
      <w:pPr>
        <w:pStyle w:val="Bodytext20"/>
        <w:numPr>
          <w:ilvl w:val="0"/>
          <w:numId w:val="7"/>
        </w:numPr>
        <w:shd w:val="clear" w:color="auto" w:fill="auto"/>
        <w:tabs>
          <w:tab w:val="left" w:pos="862"/>
        </w:tabs>
        <w:spacing w:after="102"/>
        <w:ind w:left="1580" w:hanging="1580"/>
        <w:jc w:val="both"/>
      </w:pPr>
      <w:r>
        <w:t>Repeat the above for ALL injection pump racks.</w:t>
      </w:r>
    </w:p>
    <w:p w:rsidR="00DA337A" w:rsidRDefault="00DA337A" w:rsidP="00DA337A">
      <w:pPr>
        <w:pStyle w:val="Bodytext20"/>
        <w:numPr>
          <w:ilvl w:val="0"/>
          <w:numId w:val="7"/>
        </w:numPr>
        <w:shd w:val="clear" w:color="auto" w:fill="auto"/>
        <w:tabs>
          <w:tab w:val="left" w:pos="862"/>
        </w:tabs>
        <w:spacing w:after="120" w:line="288" w:lineRule="exact"/>
        <w:ind w:left="920"/>
        <w:jc w:val="both"/>
      </w:pPr>
      <w:r>
        <w:t>Remove setting pin and check control shaft for freedom of movement between maximum and minimum fuel stops. Also check that each pump rack moves with its spherical-end lever, ie is not jamming partially open.</w:t>
      </w:r>
    </w:p>
    <w:p w:rsidR="00DA337A" w:rsidRDefault="00DA337A" w:rsidP="00DA337A">
      <w:pPr>
        <w:pStyle w:val="Bodytext20"/>
        <w:shd w:val="clear" w:color="auto" w:fill="auto"/>
        <w:spacing w:after="0" w:line="288" w:lineRule="exact"/>
        <w:ind w:left="1580" w:hanging="1580"/>
        <w:jc w:val="both"/>
        <w:sectPr w:rsidR="00DA337A">
          <w:headerReference w:type="even" r:id="rId23"/>
          <w:headerReference w:type="default" r:id="rId24"/>
          <w:footerReference w:type="even" r:id="rId25"/>
          <w:footerReference w:type="default" r:id="rId26"/>
          <w:pgSz w:w="11900" w:h="16840"/>
          <w:pgMar w:top="1383" w:right="953" w:bottom="1613" w:left="1328" w:header="0" w:footer="3" w:gutter="0"/>
          <w:pgNumType w:start="433"/>
          <w:cols w:space="720"/>
          <w:noEndnote/>
          <w:docGrid w:linePitch="360"/>
        </w:sectPr>
      </w:pPr>
      <w:r>
        <w:t>CAUTION AFTER SETTING IN THE ABOVE MANNER NO INDIVIDUAL ADJUSTMENTS OF FUEL INJECTION PUMP RACKS BY REFERENCE TO EXHAUST TEMPERATURES IS PERMITTED.</w:t>
      </w:r>
    </w:p>
    <w:p w:rsidR="00DA337A" w:rsidRDefault="00DA337A" w:rsidP="00DA337A">
      <w:pPr>
        <w:pStyle w:val="Bodytext30"/>
        <w:shd w:val="clear" w:color="auto" w:fill="auto"/>
        <w:spacing w:after="0" w:line="559" w:lineRule="exact"/>
        <w:ind w:left="20"/>
      </w:pPr>
      <w:r>
        <w:lastRenderedPageBreak/>
        <w:t>ASSEMBLY AND FITTING OF TRANSVERSE LINKAGE</w:t>
      </w:r>
    </w:p>
    <w:p w:rsidR="00DA337A" w:rsidRDefault="00DA337A" w:rsidP="00DA337A">
      <w:pPr>
        <w:pStyle w:val="Bodytext100"/>
        <w:shd w:val="clear" w:color="auto" w:fill="auto"/>
        <w:tabs>
          <w:tab w:val="left" w:pos="2182"/>
        </w:tabs>
        <w:spacing w:before="0" w:after="0" w:line="559" w:lineRule="exact"/>
        <w:ind w:left="920" w:firstLine="0"/>
      </w:pPr>
      <w:r>
        <w:t>NOTE</w:t>
      </w:r>
      <w:r>
        <w:tab/>
        <w:t>All joints and 'O' rings must befitted dry.</w:t>
      </w:r>
    </w:p>
    <w:p w:rsidR="00DA337A" w:rsidRDefault="00DA337A" w:rsidP="00DA337A">
      <w:pPr>
        <w:pStyle w:val="Bodytext20"/>
        <w:numPr>
          <w:ilvl w:val="0"/>
          <w:numId w:val="8"/>
        </w:numPr>
        <w:shd w:val="clear" w:color="auto" w:fill="auto"/>
        <w:tabs>
          <w:tab w:val="left" w:pos="853"/>
        </w:tabs>
        <w:spacing w:after="98" w:line="269" w:lineRule="exact"/>
        <w:ind w:left="920"/>
        <w:jc w:val="both"/>
      </w:pPr>
      <w:r>
        <w:t>Referring to Section HA and Chapter 6 of this section, fit governor to mounting cover (25)(Fig HC.l).</w:t>
      </w:r>
    </w:p>
    <w:p w:rsidR="00DA337A" w:rsidRDefault="00DA337A" w:rsidP="00DA337A">
      <w:pPr>
        <w:pStyle w:val="Bodytext20"/>
        <w:numPr>
          <w:ilvl w:val="0"/>
          <w:numId w:val="8"/>
        </w:numPr>
        <w:shd w:val="clear" w:color="auto" w:fill="auto"/>
        <w:tabs>
          <w:tab w:val="left" w:pos="853"/>
        </w:tabs>
        <w:spacing w:after="104" w:line="271" w:lineRule="exact"/>
        <w:ind w:left="920"/>
        <w:jc w:val="both"/>
      </w:pPr>
      <w:r>
        <w:t>Press new bushes (74) into bore of bracket (27). Fit circlip (76) and washer (75) to spindle (77) and insert spindle into bracket. Slide centre lever (17) onto spindle with bossed side towards bracket. Fit washer (78) and circlip (79). Adjust lever to give an end float of 0.13 - 1.25 mm, and tighten capscrew (19). It is important to ensure that clamping action of capscrew is positive, ie that a capscrew of the correct length is used so that there is no possibility of it 'bottoming'. Also ensure that circlips are in good condition and secure in their grooves. Fit complete assembly to mounting cover (25) and secure with philidas nuts (26).</w:t>
      </w:r>
    </w:p>
    <w:p w:rsidR="00DA337A" w:rsidRDefault="00DA337A" w:rsidP="00DA337A">
      <w:pPr>
        <w:pStyle w:val="Bodytext20"/>
        <w:numPr>
          <w:ilvl w:val="0"/>
          <w:numId w:val="8"/>
        </w:numPr>
        <w:shd w:val="clear" w:color="auto" w:fill="auto"/>
        <w:tabs>
          <w:tab w:val="left" w:pos="853"/>
        </w:tabs>
        <w:spacing w:after="0"/>
        <w:ind w:left="920"/>
        <w:jc w:val="both"/>
      </w:pPr>
      <w:r>
        <w:t>Press new bushes (71) into bore of side lever (3). Fit lever, together with setbolt (73), distance piece (70) and washer (72) to 'B' bank side of governor mounting cover. Adjust length of distance piece, if necessary, to obtain an end float of 0.05 -</w:t>
      </w:r>
    </w:p>
    <w:p w:rsidR="00DA337A" w:rsidRDefault="00DA337A" w:rsidP="00DA337A">
      <w:pPr>
        <w:pStyle w:val="Bodytext20"/>
        <w:numPr>
          <w:ilvl w:val="0"/>
          <w:numId w:val="9"/>
        </w:numPr>
        <w:shd w:val="clear" w:color="auto" w:fill="auto"/>
        <w:tabs>
          <w:tab w:val="left" w:pos="1774"/>
        </w:tabs>
        <w:spacing w:after="100"/>
        <w:ind w:left="920" w:firstLine="0"/>
        <w:jc w:val="both"/>
      </w:pPr>
      <w:r>
        <w:t>30 mm.</w:t>
      </w:r>
    </w:p>
    <w:p w:rsidR="00DA337A" w:rsidRDefault="00DA337A" w:rsidP="00DA337A">
      <w:pPr>
        <w:pStyle w:val="Bodytext20"/>
        <w:numPr>
          <w:ilvl w:val="0"/>
          <w:numId w:val="8"/>
        </w:numPr>
        <w:shd w:val="clear" w:color="auto" w:fill="auto"/>
        <w:tabs>
          <w:tab w:val="left" w:pos="853"/>
        </w:tabs>
        <w:spacing w:after="96"/>
        <w:ind w:left="920"/>
        <w:jc w:val="both"/>
      </w:pPr>
      <w:r>
        <w:t>Repeat for side lever (24).</w:t>
      </w:r>
    </w:p>
    <w:p w:rsidR="00DA337A" w:rsidRDefault="00DA337A" w:rsidP="00DA337A">
      <w:pPr>
        <w:pStyle w:val="Bodytext20"/>
        <w:numPr>
          <w:ilvl w:val="0"/>
          <w:numId w:val="8"/>
        </w:numPr>
        <w:shd w:val="clear" w:color="auto" w:fill="auto"/>
        <w:tabs>
          <w:tab w:val="left" w:pos="853"/>
        </w:tabs>
        <w:spacing w:after="8" w:line="271" w:lineRule="exact"/>
        <w:ind w:left="920"/>
        <w:jc w:val="both"/>
      </w:pPr>
      <w:r>
        <w:t>Intermediate control rods (15) and (20) - Assemble gaiters (55), locknuts and rod- ends to control rods. Adjust length between rod-end centres to following dimensions:-</w:t>
      </w:r>
    </w:p>
    <w:p w:rsidR="00DA337A" w:rsidRDefault="00DA337A" w:rsidP="00DA337A">
      <w:pPr>
        <w:pStyle w:val="Bodytext20"/>
        <w:shd w:val="clear" w:color="auto" w:fill="auto"/>
        <w:tabs>
          <w:tab w:val="left" w:pos="3438"/>
        </w:tabs>
        <w:spacing w:after="0" w:line="386" w:lineRule="exact"/>
        <w:ind w:left="1480" w:firstLine="0"/>
        <w:jc w:val="both"/>
      </w:pPr>
      <w:r>
        <w:t>Short rod (15)</w:t>
      </w:r>
      <w:r>
        <w:tab/>
        <w:t>147.5 mm ± 0.25 mm</w:t>
      </w:r>
    </w:p>
    <w:p w:rsidR="00DA337A" w:rsidRDefault="00DA337A" w:rsidP="00DA337A">
      <w:pPr>
        <w:pStyle w:val="Bodytext20"/>
        <w:shd w:val="clear" w:color="auto" w:fill="auto"/>
        <w:tabs>
          <w:tab w:val="left" w:pos="3438"/>
        </w:tabs>
        <w:spacing w:after="0" w:line="386" w:lineRule="exact"/>
        <w:ind w:left="1480" w:firstLine="0"/>
        <w:jc w:val="both"/>
      </w:pPr>
      <w:r>
        <w:t>Long rod (20)</w:t>
      </w:r>
      <w:r>
        <w:tab/>
        <w:t>197.0 mm ± 0.25 mm</w:t>
      </w:r>
    </w:p>
    <w:p w:rsidR="00DA337A" w:rsidRDefault="00DA337A" w:rsidP="00DA337A">
      <w:pPr>
        <w:pStyle w:val="Bodytext20"/>
        <w:shd w:val="clear" w:color="auto" w:fill="auto"/>
        <w:spacing w:after="100" w:line="271" w:lineRule="exact"/>
        <w:ind w:left="920" w:firstLine="0"/>
        <w:jc w:val="both"/>
      </w:pPr>
      <w:r>
        <w:t>Tighten locknuts ensuring that rod-ends are aligned. Drill for and fit split pins.Connect rods between centre lever (17) and side levers (3) and (24).</w:t>
      </w:r>
    </w:p>
    <w:p w:rsidR="00DA337A" w:rsidRDefault="00DA337A" w:rsidP="00DA337A">
      <w:pPr>
        <w:pStyle w:val="Bodytext20"/>
        <w:numPr>
          <w:ilvl w:val="0"/>
          <w:numId w:val="8"/>
        </w:numPr>
        <w:shd w:val="clear" w:color="auto" w:fill="auto"/>
        <w:tabs>
          <w:tab w:val="left" w:pos="853"/>
        </w:tabs>
        <w:spacing w:after="100" w:line="271" w:lineRule="exact"/>
        <w:ind w:left="920"/>
        <w:jc w:val="both"/>
      </w:pPr>
      <w:r>
        <w:t>Lock side lever (3) by connecting setting gauge (126) (Fig HC.4)(see Chapter 7) between governor output shaft (127) and hole normally occupied by rod-end (4)(Fig HC.l). The larger bore in setting plate just slides onto output shaft whilst smaller bore should be secured to lever with a rod-end bolt. Check that centre lever is as shown in Fig HC.l; until linkage is locked it is possible for lever to 'invert' giving incorrect rack movement on one bank of fuel pumps.</w:t>
      </w:r>
    </w:p>
    <w:p w:rsidR="00DA337A" w:rsidRDefault="00DA337A" w:rsidP="00DA337A">
      <w:pPr>
        <w:pStyle w:val="Bodytext20"/>
        <w:numPr>
          <w:ilvl w:val="0"/>
          <w:numId w:val="8"/>
        </w:numPr>
        <w:shd w:val="clear" w:color="auto" w:fill="auto"/>
        <w:tabs>
          <w:tab w:val="left" w:pos="853"/>
        </w:tabs>
        <w:spacing w:after="100" w:line="271" w:lineRule="exact"/>
        <w:ind w:left="920"/>
        <w:jc w:val="both"/>
      </w:pPr>
      <w:r>
        <w:t>Assemble gaiters, locknuts and rod-ends to control rod (1), one end of rod has a left hand thread, and connect rod between side lever (3) and operating lever (45). Adjust length of rod so that setting pin (81)(see Chapter 7) slides easily through pointer (82) and into reamed hole in indicator scale mounting (80). Tighten locknuts ensuring that both rod-ends are aligned and re-check. Repeat for control rod (23).</w:t>
      </w:r>
    </w:p>
    <w:p w:rsidR="00DA337A" w:rsidRDefault="00DA337A" w:rsidP="00DA337A">
      <w:pPr>
        <w:pStyle w:val="Bodytext20"/>
        <w:numPr>
          <w:ilvl w:val="0"/>
          <w:numId w:val="8"/>
        </w:numPr>
        <w:shd w:val="clear" w:color="auto" w:fill="auto"/>
        <w:tabs>
          <w:tab w:val="left" w:pos="853"/>
        </w:tabs>
        <w:spacing w:after="0" w:line="271" w:lineRule="exact"/>
        <w:ind w:left="920"/>
        <w:jc w:val="both"/>
        <w:sectPr w:rsidR="00DA337A">
          <w:headerReference w:type="even" r:id="rId27"/>
          <w:headerReference w:type="default" r:id="rId28"/>
          <w:footerReference w:type="even" r:id="rId29"/>
          <w:footerReference w:type="default" r:id="rId30"/>
          <w:pgSz w:w="11900" w:h="16840"/>
          <w:pgMar w:top="1371" w:right="954" w:bottom="1443" w:left="1328" w:header="0" w:footer="3" w:gutter="0"/>
          <w:pgNumType w:start="5"/>
          <w:cols w:space="720"/>
          <w:noEndnote/>
          <w:docGrid w:linePitch="360"/>
        </w:sectPr>
      </w:pPr>
      <w:r>
        <w:t>Governor lever - Check that governor lever length is correct for power output of engine. The effective length of the lever is adjustable and an indication is given by the relationship of incised line (84) with indicator plate (62). The lever is set during engine test, wire-locked and lead sealed, and setting recorded on Engine Test Sheets. Normally it should not be necessary to alter this setting, especially if lever has already been run satisfactorily on the engine. However, if due to damage a new lever has to be fitted, slacken grubscrew (59) and adjust centre screw (61) to position pivot bolt (56) at required length. Tighten grubscrew (59) BEFORE tightening philidas thin nut. Fine adjustments to lever may have to be carried out during engine testing.</w:t>
      </w:r>
    </w:p>
    <w:p w:rsidR="00DA337A" w:rsidRDefault="00DA337A" w:rsidP="00DA337A">
      <w:pPr>
        <w:pStyle w:val="Bodytext20"/>
        <w:numPr>
          <w:ilvl w:val="0"/>
          <w:numId w:val="8"/>
        </w:numPr>
        <w:shd w:val="clear" w:color="auto" w:fill="auto"/>
        <w:tabs>
          <w:tab w:val="left" w:pos="858"/>
        </w:tabs>
        <w:spacing w:after="118" w:line="288" w:lineRule="exact"/>
        <w:ind w:left="920"/>
        <w:jc w:val="both"/>
      </w:pPr>
      <w:r>
        <w:rPr>
          <w:rStyle w:val="Bodytext2Bold"/>
        </w:rPr>
        <w:lastRenderedPageBreak/>
        <w:t xml:space="preserve">Elastic link </w:t>
      </w:r>
      <w:r>
        <w:t>- Lubricate component parts, with a moly grease such as 'MOLYRACE'. Insert plunger (10), springs (8) and (9) into handpiece (11), fit guide washer (7) and circlip (6). Screw rod-end (12) complete with gaiter and locknut into handpiece (11). Screw rod-end (4) complete with locknuts and control rod (5) into plunger (10). Adjust length of assembly to 282.5 mm between rod-end centres and tighten locknuts. Fit plain washer (58) and rod-end (12) to pivot bolt (56) and secure with philidas thin nut (57).</w:t>
      </w:r>
    </w:p>
    <w:p w:rsidR="00DA337A" w:rsidRDefault="00DA337A" w:rsidP="00DA337A">
      <w:pPr>
        <w:pStyle w:val="Bodytext20"/>
        <w:numPr>
          <w:ilvl w:val="0"/>
          <w:numId w:val="8"/>
        </w:numPr>
        <w:shd w:val="clear" w:color="auto" w:fill="auto"/>
        <w:tabs>
          <w:tab w:val="left" w:pos="858"/>
        </w:tabs>
        <w:spacing w:after="120" w:line="290" w:lineRule="exact"/>
        <w:ind w:left="920"/>
        <w:jc w:val="both"/>
      </w:pPr>
      <w:r>
        <w:t>Remove setting gauge (126)(Fig HC.4) and connect rod-end (4)(Fig HC.l) to side lever (3). Remove capscrew (63) COMPLETELY. With setting pins (81) still located in indicator scale mounting and governor held at position '2' on governor output scale, offer up governor lever (13) to output shaft serrations. If serrations do not coincide adjust length of elastic link to permit governor lever to engage cleanly. No adjustment greater than half a serration should be necessary. Fit and tighten capscrew (63).</w:t>
      </w:r>
    </w:p>
    <w:p w:rsidR="00DA337A" w:rsidRDefault="00DA337A" w:rsidP="00DA337A">
      <w:pPr>
        <w:pStyle w:val="Bodytext20"/>
        <w:numPr>
          <w:ilvl w:val="0"/>
          <w:numId w:val="8"/>
        </w:numPr>
        <w:shd w:val="clear" w:color="auto" w:fill="auto"/>
        <w:tabs>
          <w:tab w:val="left" w:pos="858"/>
        </w:tabs>
        <w:spacing w:after="122" w:line="290" w:lineRule="exact"/>
        <w:ind w:left="920"/>
        <w:jc w:val="both"/>
      </w:pPr>
      <w:r>
        <w:t>Remove both setting pins and check complete linkage for freedom of movement between maximum and minimum fuel stops.</w:t>
      </w:r>
    </w:p>
    <w:p w:rsidR="00DA337A" w:rsidRDefault="00DA337A" w:rsidP="00DA337A">
      <w:pPr>
        <w:pStyle w:val="Bodytext20"/>
        <w:numPr>
          <w:ilvl w:val="0"/>
          <w:numId w:val="8"/>
        </w:numPr>
        <w:shd w:val="clear" w:color="auto" w:fill="auto"/>
        <w:tabs>
          <w:tab w:val="left" w:pos="858"/>
        </w:tabs>
        <w:spacing w:after="120" w:line="288" w:lineRule="exact"/>
        <w:ind w:left="920"/>
        <w:jc w:val="both"/>
      </w:pPr>
      <w:r>
        <w:t>After checking for freedom of movement, re-check that both setting pins can be inserted easily into indicator scale mountings with governor held at '2'. This is an important check which ensures that engine can be shut down, and it MUST ALWAYS BE CARRIED OUT AFTER ANY ADJUSTMENT TO THE LINKAGE. When checking, linkage should be moved by operating it from governor lever. To obtain sufficient leverage an adjustable spanner may be used on the lever which is of square section. To ensure all lost motion is taken up towards shutdown, linkage should first be moved to ’NO FUEL’ and then brought up to '2' on the governor output scale. For the same reason, return springs (39) and (48) should always be in place when check is carried carried out. If pins cannot be inserted, adjust control rods (1) and (23). WITHDRAW BOTH PINS AFTER CHECKING.</w:t>
      </w:r>
    </w:p>
    <w:p w:rsidR="00DA337A" w:rsidRDefault="00DA337A" w:rsidP="00DA337A">
      <w:pPr>
        <w:pStyle w:val="Bodytext20"/>
        <w:numPr>
          <w:ilvl w:val="0"/>
          <w:numId w:val="8"/>
        </w:numPr>
        <w:shd w:val="clear" w:color="auto" w:fill="auto"/>
        <w:tabs>
          <w:tab w:val="left" w:pos="858"/>
        </w:tabs>
        <w:spacing w:after="138" w:line="288" w:lineRule="exact"/>
        <w:ind w:left="920"/>
        <w:jc w:val="both"/>
      </w:pPr>
      <w:r>
        <w:t>Move linkage from 'NO FUEL' towards 'FULL FUEL' until it just contacts maximum fuel stops without extending elastic link. Check that governor output scale is reading approximately:-</w:t>
      </w:r>
    </w:p>
    <w:p w:rsidR="00DA337A" w:rsidRDefault="00DA337A" w:rsidP="00DA337A">
      <w:pPr>
        <w:pStyle w:val="Bodytext20"/>
        <w:shd w:val="clear" w:color="auto" w:fill="auto"/>
        <w:tabs>
          <w:tab w:val="left" w:pos="4814"/>
        </w:tabs>
        <w:spacing w:after="120"/>
        <w:ind w:left="1500" w:firstLine="0"/>
        <w:jc w:val="both"/>
      </w:pPr>
      <w:r>
        <w:t>Torque Limitation Governor:</w:t>
      </w:r>
      <w:r>
        <w:tab/>
        <w:t>8.8</w:t>
      </w:r>
    </w:p>
    <w:p w:rsidR="00DA337A" w:rsidRDefault="00DA337A" w:rsidP="00DA337A">
      <w:pPr>
        <w:pStyle w:val="Bodytext20"/>
        <w:shd w:val="clear" w:color="auto" w:fill="auto"/>
        <w:tabs>
          <w:tab w:val="left" w:pos="4814"/>
        </w:tabs>
        <w:spacing w:after="102"/>
        <w:ind w:left="1500" w:firstLine="0"/>
        <w:jc w:val="both"/>
      </w:pPr>
      <w:r>
        <w:t>Standard Governor</w:t>
      </w:r>
      <w:r>
        <w:tab/>
        <w:t>8.0 to 8.5</w:t>
      </w:r>
    </w:p>
    <w:p w:rsidR="00DA337A" w:rsidRDefault="00DA337A" w:rsidP="00DA337A">
      <w:pPr>
        <w:pStyle w:val="Bodytext20"/>
        <w:numPr>
          <w:ilvl w:val="0"/>
          <w:numId w:val="8"/>
        </w:numPr>
        <w:shd w:val="clear" w:color="auto" w:fill="auto"/>
        <w:tabs>
          <w:tab w:val="left" w:pos="858"/>
        </w:tabs>
        <w:spacing w:after="0" w:line="288" w:lineRule="exact"/>
        <w:ind w:left="920"/>
        <w:jc w:val="both"/>
        <w:sectPr w:rsidR="00DA337A">
          <w:headerReference w:type="even" r:id="rId31"/>
          <w:headerReference w:type="default" r:id="rId32"/>
          <w:footerReference w:type="even" r:id="rId33"/>
          <w:footerReference w:type="default" r:id="rId34"/>
          <w:pgSz w:w="11900" w:h="16840"/>
          <w:pgMar w:top="1371" w:right="954" w:bottom="1443" w:left="1328" w:header="0" w:footer="3" w:gutter="0"/>
          <w:pgNumType w:start="435"/>
          <w:cols w:space="720"/>
          <w:noEndnote/>
          <w:docGrid w:linePitch="360"/>
        </w:sectPr>
      </w:pPr>
      <w:r>
        <w:t>The foregoing instructions are of a preliminary nature. Further minor adjustments to governor lever length and side control rods are almost inevitable after engine has been run on load. One adjustment will affect the other, ie. increasing length of governor lever will result in reduced governor shaft movement to obtain same rack travel, whilst altering side rod lengths will change the position of governor movement relative to rack travel, and it will be necessary to balance out on both to obtain the required result. After each adjustment repeat the check detailed in Para 5.12.</w:t>
      </w:r>
    </w:p>
    <w:p w:rsidR="00DA337A" w:rsidRDefault="00DA337A" w:rsidP="00DA337A">
      <w:pPr>
        <w:pStyle w:val="Bodytext30"/>
        <w:shd w:val="clear" w:color="auto" w:fill="auto"/>
        <w:spacing w:after="0" w:line="598" w:lineRule="exact"/>
        <w:ind w:right="20"/>
      </w:pPr>
      <w:r>
        <w:lastRenderedPageBreak/>
        <w:t>FITTING REPLACEMENT GOVERNOR</w:t>
      </w:r>
    </w:p>
    <w:p w:rsidR="00DA337A" w:rsidRDefault="00DA337A" w:rsidP="00DA337A">
      <w:pPr>
        <w:pStyle w:val="Bodytext100"/>
        <w:shd w:val="clear" w:color="auto" w:fill="auto"/>
        <w:tabs>
          <w:tab w:val="left" w:pos="2146"/>
        </w:tabs>
        <w:spacing w:before="0" w:after="0" w:line="598" w:lineRule="exact"/>
        <w:ind w:left="920" w:firstLine="0"/>
      </w:pPr>
      <w:r>
        <w:t>NOTE</w:t>
      </w:r>
      <w:r>
        <w:tab/>
        <w:t>All joints and 'O' rings must be fitted dry.</w:t>
      </w:r>
    </w:p>
    <w:p w:rsidR="00DA337A" w:rsidRDefault="00DA337A" w:rsidP="00DA337A">
      <w:pPr>
        <w:pStyle w:val="Bodytext40"/>
        <w:shd w:val="clear" w:color="auto" w:fill="auto"/>
        <w:spacing w:before="0" w:after="28" w:line="288" w:lineRule="exact"/>
        <w:ind w:left="1520" w:hanging="1520"/>
        <w:jc w:val="both"/>
      </w:pPr>
      <w:r>
        <w:t>CAUTION CARE MUST BE TAKEN WHEN TRANSPORTING GOVERNORS TO PROTECT OUTPUT SCALE/POINTER AND ELECTRICAL SOCKETS. DAMAGE OR MIS-ALIGNMENT, PARTICULARLY TO THE INDICATOR SCALE AND POINTER, WILL NECESSITATE RECALIBRATION OF THE GOVERNOR ON A TEST RIG.</w:t>
      </w:r>
    </w:p>
    <w:p w:rsidR="00DA337A" w:rsidRDefault="00DA337A" w:rsidP="00DA337A">
      <w:pPr>
        <w:pStyle w:val="Bodytext20"/>
        <w:numPr>
          <w:ilvl w:val="0"/>
          <w:numId w:val="10"/>
        </w:numPr>
        <w:shd w:val="clear" w:color="auto" w:fill="auto"/>
        <w:tabs>
          <w:tab w:val="left" w:pos="853"/>
        </w:tabs>
        <w:spacing w:after="0" w:line="403" w:lineRule="exact"/>
        <w:ind w:left="920"/>
        <w:jc w:val="both"/>
      </w:pPr>
      <w:r>
        <w:t>Remove electrical connections at unserviceable governor.</w:t>
      </w:r>
    </w:p>
    <w:p w:rsidR="00DA337A" w:rsidRDefault="00DA337A" w:rsidP="00DA337A">
      <w:pPr>
        <w:pStyle w:val="Bodytext20"/>
        <w:numPr>
          <w:ilvl w:val="0"/>
          <w:numId w:val="10"/>
        </w:numPr>
        <w:shd w:val="clear" w:color="auto" w:fill="auto"/>
        <w:tabs>
          <w:tab w:val="left" w:pos="853"/>
        </w:tabs>
        <w:spacing w:after="0" w:line="403" w:lineRule="exact"/>
        <w:ind w:left="920"/>
        <w:jc w:val="both"/>
      </w:pPr>
      <w:r>
        <w:t>Drain oil from governor. Remove lubricating oil piping to and from booster unit.</w:t>
      </w:r>
    </w:p>
    <w:p w:rsidR="00DA337A" w:rsidRDefault="00DA337A" w:rsidP="00DA337A">
      <w:pPr>
        <w:pStyle w:val="Bodytext20"/>
        <w:numPr>
          <w:ilvl w:val="0"/>
          <w:numId w:val="10"/>
        </w:numPr>
        <w:shd w:val="clear" w:color="auto" w:fill="auto"/>
        <w:tabs>
          <w:tab w:val="left" w:pos="853"/>
        </w:tabs>
        <w:spacing w:after="0" w:line="403" w:lineRule="exact"/>
        <w:ind w:left="920"/>
        <w:jc w:val="both"/>
      </w:pPr>
      <w:r>
        <w:t>Remove any piping in way of governor removal.</w:t>
      </w:r>
    </w:p>
    <w:p w:rsidR="00DA337A" w:rsidRDefault="00DA337A" w:rsidP="00DA337A">
      <w:pPr>
        <w:pStyle w:val="Bodytext20"/>
        <w:numPr>
          <w:ilvl w:val="0"/>
          <w:numId w:val="10"/>
        </w:numPr>
        <w:shd w:val="clear" w:color="auto" w:fill="auto"/>
        <w:tabs>
          <w:tab w:val="left" w:pos="853"/>
        </w:tabs>
        <w:spacing w:after="140" w:line="290" w:lineRule="exact"/>
        <w:ind w:left="920"/>
        <w:jc w:val="both"/>
      </w:pPr>
      <w:r>
        <w:t>Remove capscrew (63)(Fig HC.l) COMPLETELY and slide governor lever (13) off the output shaft.</w:t>
      </w:r>
    </w:p>
    <w:p w:rsidR="00DA337A" w:rsidRDefault="00DA337A" w:rsidP="00DA337A">
      <w:pPr>
        <w:pStyle w:val="Bodytext20"/>
        <w:numPr>
          <w:ilvl w:val="0"/>
          <w:numId w:val="10"/>
        </w:numPr>
        <w:shd w:val="clear" w:color="auto" w:fill="auto"/>
        <w:tabs>
          <w:tab w:val="left" w:pos="853"/>
        </w:tabs>
        <w:spacing w:after="120"/>
        <w:ind w:left="920"/>
        <w:jc w:val="both"/>
      </w:pPr>
      <w:r>
        <w:t>Remove philidas nuts and plain washers, and lift governor from engine.</w:t>
      </w:r>
    </w:p>
    <w:p w:rsidR="00DA337A" w:rsidRDefault="00DA337A" w:rsidP="00DA337A">
      <w:pPr>
        <w:pStyle w:val="Bodytext20"/>
        <w:numPr>
          <w:ilvl w:val="0"/>
          <w:numId w:val="10"/>
        </w:numPr>
        <w:shd w:val="clear" w:color="auto" w:fill="auto"/>
        <w:tabs>
          <w:tab w:val="left" w:pos="853"/>
        </w:tabs>
        <w:spacing w:after="104"/>
        <w:ind w:left="920"/>
        <w:jc w:val="both"/>
      </w:pPr>
      <w:r>
        <w:t>Withdraw drive shaft and check condition.</w:t>
      </w:r>
    </w:p>
    <w:p w:rsidR="00DA337A" w:rsidRDefault="00DA337A" w:rsidP="00DA337A">
      <w:pPr>
        <w:pStyle w:val="Bodytext20"/>
        <w:numPr>
          <w:ilvl w:val="0"/>
          <w:numId w:val="10"/>
        </w:numPr>
        <w:shd w:val="clear" w:color="auto" w:fill="auto"/>
        <w:tabs>
          <w:tab w:val="left" w:pos="853"/>
        </w:tabs>
        <w:spacing w:after="136" w:line="286" w:lineRule="exact"/>
        <w:ind w:left="920"/>
        <w:jc w:val="both"/>
      </w:pPr>
      <w:r>
        <w:t>Fit a new 'O’ ring and joint to spigot of replacement governor. Refit governor drive shaft and lift governor into position, locating it with drive shaft. Fit plain washers and philidas nuts and tighten securely.</w:t>
      </w:r>
    </w:p>
    <w:p w:rsidR="00DA337A" w:rsidRDefault="00DA337A" w:rsidP="00DA337A">
      <w:pPr>
        <w:pStyle w:val="Bodytext20"/>
        <w:numPr>
          <w:ilvl w:val="0"/>
          <w:numId w:val="10"/>
        </w:numPr>
        <w:shd w:val="clear" w:color="auto" w:fill="auto"/>
        <w:tabs>
          <w:tab w:val="left" w:pos="853"/>
        </w:tabs>
        <w:spacing w:after="104"/>
        <w:ind w:left="920"/>
        <w:jc w:val="both"/>
      </w:pPr>
      <w:r>
        <w:t>Connect booster unit lubricating oil piping.</w:t>
      </w:r>
    </w:p>
    <w:p w:rsidR="00DA337A" w:rsidRDefault="00DA337A" w:rsidP="00DA337A">
      <w:pPr>
        <w:pStyle w:val="Bodytext20"/>
        <w:numPr>
          <w:ilvl w:val="0"/>
          <w:numId w:val="10"/>
        </w:numPr>
        <w:shd w:val="clear" w:color="auto" w:fill="auto"/>
        <w:tabs>
          <w:tab w:val="left" w:pos="853"/>
        </w:tabs>
        <w:spacing w:after="116" w:line="286" w:lineRule="exact"/>
        <w:ind w:left="920"/>
        <w:jc w:val="both"/>
      </w:pPr>
      <w:r>
        <w:t>Using a clean funnel, fill governor with engine oil to 'FULL' level marked on sight glass, vent booster unit (air operated type) and top-up governor oil level.</w:t>
      </w:r>
    </w:p>
    <w:p w:rsidR="00DA337A" w:rsidRDefault="00DA337A" w:rsidP="00DA337A">
      <w:pPr>
        <w:pStyle w:val="Bodytext20"/>
        <w:numPr>
          <w:ilvl w:val="0"/>
          <w:numId w:val="10"/>
        </w:numPr>
        <w:shd w:val="clear" w:color="auto" w:fill="auto"/>
        <w:tabs>
          <w:tab w:val="left" w:pos="853"/>
        </w:tabs>
        <w:spacing w:after="122" w:line="290" w:lineRule="exact"/>
        <w:ind w:left="920"/>
        <w:jc w:val="both"/>
      </w:pPr>
      <w:r>
        <w:t>Move pointer (82)(Fig HC.l) to 'GAUGE' position on indicator scale (33). Insert setting pin (81)(see Chapter 7) through pointer to locate with the reamed hole in indicator scale mounting (80). Fit a second setting pin in a similar manner to opposite bank of engine.</w:t>
      </w:r>
    </w:p>
    <w:p w:rsidR="00DA337A" w:rsidRDefault="00DA337A" w:rsidP="00DA337A">
      <w:pPr>
        <w:pStyle w:val="Bodytext20"/>
        <w:numPr>
          <w:ilvl w:val="0"/>
          <w:numId w:val="10"/>
        </w:numPr>
        <w:shd w:val="clear" w:color="auto" w:fill="auto"/>
        <w:tabs>
          <w:tab w:val="left" w:pos="853"/>
        </w:tabs>
        <w:spacing w:after="118" w:line="288" w:lineRule="exact"/>
        <w:ind w:left="920"/>
        <w:jc w:val="both"/>
      </w:pPr>
      <w:r>
        <w:t>Connect rod-end (4) to side lever (3). The securing arrangement is shown in Inset B.</w:t>
      </w:r>
    </w:p>
    <w:p w:rsidR="00DA337A" w:rsidRDefault="00DA337A" w:rsidP="00DA337A">
      <w:pPr>
        <w:pStyle w:val="Bodytext20"/>
        <w:numPr>
          <w:ilvl w:val="0"/>
          <w:numId w:val="10"/>
        </w:numPr>
        <w:shd w:val="clear" w:color="auto" w:fill="auto"/>
        <w:tabs>
          <w:tab w:val="left" w:pos="853"/>
        </w:tabs>
        <w:spacing w:after="0" w:line="290" w:lineRule="exact"/>
        <w:ind w:left="920"/>
        <w:jc w:val="both"/>
      </w:pPr>
      <w:r>
        <w:t>Hold governor at position '2' on governor output scale. Offer up governor lever</w:t>
      </w:r>
    </w:p>
    <w:p w:rsidR="00DA337A" w:rsidRDefault="00DA337A" w:rsidP="00DA337A">
      <w:pPr>
        <w:pStyle w:val="Bodytext20"/>
        <w:numPr>
          <w:ilvl w:val="0"/>
          <w:numId w:val="11"/>
        </w:numPr>
        <w:shd w:val="clear" w:color="auto" w:fill="auto"/>
        <w:tabs>
          <w:tab w:val="left" w:pos="1521"/>
          <w:tab w:val="left" w:pos="1770"/>
        </w:tabs>
        <w:spacing w:after="122" w:line="290" w:lineRule="exact"/>
        <w:ind w:left="920" w:firstLine="0"/>
        <w:jc w:val="both"/>
      </w:pPr>
      <w:r>
        <w:t>to output shaft serrations. If serrations do not coincide adjust length of elastic link to permit lever to engage cleanly. No adjustment greater than a half serration should be necessary. Fit and tighten capscrew (63).</w:t>
      </w:r>
    </w:p>
    <w:p w:rsidR="00DA337A" w:rsidRDefault="00DA337A" w:rsidP="00DA337A">
      <w:pPr>
        <w:pStyle w:val="Bodytext20"/>
        <w:numPr>
          <w:ilvl w:val="0"/>
          <w:numId w:val="10"/>
        </w:numPr>
        <w:shd w:val="clear" w:color="auto" w:fill="auto"/>
        <w:tabs>
          <w:tab w:val="left" w:pos="853"/>
        </w:tabs>
        <w:spacing w:after="138" w:line="288" w:lineRule="exact"/>
        <w:ind w:left="920"/>
        <w:jc w:val="both"/>
      </w:pPr>
      <w:r>
        <w:t>Remove both setting pins and check the linkage for freedom of movement between maximum and minimum fuel stops.</w:t>
      </w:r>
    </w:p>
    <w:p w:rsidR="00DA337A" w:rsidRDefault="00DA337A" w:rsidP="00DA337A">
      <w:pPr>
        <w:pStyle w:val="Bodytext20"/>
        <w:numPr>
          <w:ilvl w:val="0"/>
          <w:numId w:val="10"/>
        </w:numPr>
        <w:shd w:val="clear" w:color="auto" w:fill="auto"/>
        <w:tabs>
          <w:tab w:val="left" w:pos="853"/>
        </w:tabs>
        <w:spacing w:after="102"/>
        <w:ind w:left="920"/>
        <w:jc w:val="both"/>
      </w:pPr>
      <w:r>
        <w:t>Carry out check detailed in Para 5.11.</w:t>
      </w:r>
    </w:p>
    <w:p w:rsidR="00DA337A" w:rsidRDefault="00DA337A" w:rsidP="00DA337A">
      <w:pPr>
        <w:pStyle w:val="Bodytext20"/>
        <w:numPr>
          <w:ilvl w:val="0"/>
          <w:numId w:val="10"/>
        </w:numPr>
        <w:shd w:val="clear" w:color="auto" w:fill="auto"/>
        <w:tabs>
          <w:tab w:val="left" w:pos="853"/>
        </w:tabs>
        <w:spacing w:after="0" w:line="288" w:lineRule="exact"/>
        <w:ind w:left="920"/>
        <w:jc w:val="both"/>
        <w:sectPr w:rsidR="00DA337A">
          <w:headerReference w:type="even" r:id="rId35"/>
          <w:headerReference w:type="default" r:id="rId36"/>
          <w:footerReference w:type="even" r:id="rId37"/>
          <w:footerReference w:type="default" r:id="rId38"/>
          <w:pgSz w:w="11900" w:h="16840"/>
          <w:pgMar w:top="1290" w:right="918" w:bottom="3085" w:left="1388" w:header="0" w:footer="3" w:gutter="0"/>
          <w:pgNumType w:start="6"/>
          <w:cols w:space="720"/>
          <w:noEndnote/>
          <w:docGrid w:linePitch="360"/>
        </w:sectPr>
      </w:pPr>
      <w:r>
        <w:t>Replace piping removed and check linkage does not foul. Remake all electrical connections.</w:t>
      </w:r>
    </w:p>
    <w:p w:rsidR="00DA337A" w:rsidRDefault="00DA337A" w:rsidP="00DA337A">
      <w:pPr>
        <w:pStyle w:val="Bodytext20"/>
        <w:shd w:val="clear" w:color="auto" w:fill="auto"/>
        <w:spacing w:after="0" w:line="598" w:lineRule="exact"/>
        <w:ind w:firstLine="0"/>
      </w:pPr>
      <w:r>
        <w:lastRenderedPageBreak/>
        <w:t>CHAPTER 7</w:t>
      </w:r>
    </w:p>
    <w:p w:rsidR="00DA337A" w:rsidRDefault="00DA337A" w:rsidP="00DA337A">
      <w:pPr>
        <w:pStyle w:val="Bodytext30"/>
        <w:shd w:val="clear" w:color="auto" w:fill="auto"/>
        <w:spacing w:after="0" w:line="598" w:lineRule="exact"/>
      </w:pPr>
      <w:r>
        <w:t>SPECIAL TOOLS</w:t>
      </w:r>
    </w:p>
    <w:p w:rsidR="00DA337A" w:rsidRDefault="00DA337A" w:rsidP="00DA337A">
      <w:pPr>
        <w:pStyle w:val="Bodytext20"/>
        <w:shd w:val="clear" w:color="auto" w:fill="auto"/>
        <w:spacing w:after="98" w:line="290" w:lineRule="exact"/>
        <w:ind w:left="880" w:firstLine="0"/>
        <w:jc w:val="both"/>
      </w:pPr>
      <w:r>
        <w:t>The following special tools are sufficient for carrying out all general maintenance, dismantling, overhaul and assembly operations on the fuel injection pump control unit as detailed in this section.</w:t>
      </w:r>
    </w:p>
    <w:p w:rsidR="00DA337A" w:rsidRDefault="00DA337A" w:rsidP="00DA337A">
      <w:pPr>
        <w:pStyle w:val="Bodytext100"/>
        <w:shd w:val="clear" w:color="auto" w:fill="auto"/>
        <w:spacing w:before="0" w:after="0" w:line="293" w:lineRule="exact"/>
        <w:ind w:left="2220" w:hanging="1340"/>
        <w:jc w:val="left"/>
      </w:pPr>
      <w:r>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278"/>
        <w:gridCol w:w="1838"/>
        <w:gridCol w:w="4430"/>
      </w:tblGrid>
      <w:tr w:rsidR="00DA337A" w:rsidTr="002F1E34">
        <w:trPr>
          <w:trHeight w:hRule="exact" w:val="470"/>
          <w:jc w:val="center"/>
        </w:trPr>
        <w:tc>
          <w:tcPr>
            <w:tcW w:w="3278" w:type="dxa"/>
            <w:tcBorders>
              <w:top w:val="single" w:sz="4" w:space="0" w:color="auto"/>
              <w:lef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firstLine="0"/>
            </w:pPr>
            <w:r>
              <w:t>DESCRIPTION</w:t>
            </w:r>
          </w:p>
        </w:tc>
        <w:tc>
          <w:tcPr>
            <w:tcW w:w="1838" w:type="dxa"/>
            <w:tcBorders>
              <w:top w:val="single" w:sz="4" w:space="0" w:color="auto"/>
              <w:lef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right="360" w:firstLine="0"/>
              <w:jc w:val="right"/>
            </w:pPr>
            <w:r>
              <w:t>PART NO</w:t>
            </w:r>
          </w:p>
        </w:tc>
        <w:tc>
          <w:tcPr>
            <w:tcW w:w="4430" w:type="dxa"/>
            <w:tcBorders>
              <w:top w:val="single" w:sz="4" w:space="0" w:color="auto"/>
              <w:left w:val="single" w:sz="4" w:space="0" w:color="auto"/>
              <w:righ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firstLine="0"/>
            </w:pPr>
            <w:r>
              <w:t>USE</w:t>
            </w:r>
          </w:p>
        </w:tc>
      </w:tr>
      <w:tr w:rsidR="00DA337A" w:rsidTr="002F1E34">
        <w:trPr>
          <w:trHeight w:hRule="exact" w:val="677"/>
          <w:jc w:val="center"/>
        </w:trPr>
        <w:tc>
          <w:tcPr>
            <w:tcW w:w="3278" w:type="dxa"/>
            <w:tcBorders>
              <w:top w:val="single" w:sz="4" w:space="0" w:color="auto"/>
              <w:lef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firstLine="0"/>
              <w:jc w:val="left"/>
            </w:pPr>
            <w:r>
              <w:t>Setting pin</w:t>
            </w:r>
          </w:p>
        </w:tc>
        <w:tc>
          <w:tcPr>
            <w:tcW w:w="1838" w:type="dxa"/>
            <w:tcBorders>
              <w:top w:val="single" w:sz="4" w:space="0" w:color="auto"/>
              <w:lef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right="360" w:firstLine="0"/>
              <w:jc w:val="right"/>
            </w:pPr>
            <w:r>
              <w:t>Y3J70878A</w:t>
            </w:r>
          </w:p>
        </w:tc>
        <w:tc>
          <w:tcPr>
            <w:tcW w:w="4430" w:type="dxa"/>
            <w:tcBorders>
              <w:top w:val="single" w:sz="4" w:space="0" w:color="auto"/>
              <w:left w:val="single" w:sz="4" w:space="0" w:color="auto"/>
              <w:right w:val="single" w:sz="4" w:space="0" w:color="auto"/>
            </w:tcBorders>
            <w:shd w:val="clear" w:color="auto" w:fill="FFFFFF"/>
            <w:vAlign w:val="bottom"/>
          </w:tcPr>
          <w:p w:rsidR="00DA337A" w:rsidRDefault="00DA337A" w:rsidP="002F1E34">
            <w:pPr>
              <w:pStyle w:val="Bodytext20"/>
              <w:framePr w:w="9547" w:wrap="notBeside" w:vAnchor="text" w:hAnchor="text" w:xAlign="center" w:y="1"/>
              <w:shd w:val="clear" w:color="auto" w:fill="auto"/>
              <w:spacing w:after="0" w:line="288" w:lineRule="exact"/>
              <w:ind w:firstLine="0"/>
              <w:jc w:val="left"/>
            </w:pPr>
            <w:r>
              <w:t>To locate longitudinal control shafts at 'GAUGE' position.</w:t>
            </w:r>
          </w:p>
        </w:tc>
      </w:tr>
      <w:tr w:rsidR="00DA337A" w:rsidTr="002F1E34">
        <w:trPr>
          <w:trHeight w:hRule="exact" w:val="691"/>
          <w:jc w:val="center"/>
        </w:trPr>
        <w:tc>
          <w:tcPr>
            <w:tcW w:w="3278" w:type="dxa"/>
            <w:tcBorders>
              <w:lef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firstLine="0"/>
              <w:jc w:val="left"/>
            </w:pPr>
            <w:r>
              <w:t>Gap gauge</w:t>
            </w:r>
          </w:p>
        </w:tc>
        <w:tc>
          <w:tcPr>
            <w:tcW w:w="1838" w:type="dxa"/>
            <w:tcBorders>
              <w:lef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left="240" w:firstLine="0"/>
              <w:jc w:val="left"/>
            </w:pPr>
            <w:r>
              <w:t>Y3J70661</w:t>
            </w:r>
          </w:p>
        </w:tc>
        <w:tc>
          <w:tcPr>
            <w:tcW w:w="4430" w:type="dxa"/>
            <w:tcBorders>
              <w:left w:val="single" w:sz="4" w:space="0" w:color="auto"/>
              <w:right w:val="single" w:sz="4" w:space="0" w:color="auto"/>
            </w:tcBorders>
            <w:shd w:val="clear" w:color="auto" w:fill="FFFFFF"/>
            <w:vAlign w:val="bottom"/>
          </w:tcPr>
          <w:p w:rsidR="00DA337A" w:rsidRDefault="00DA337A" w:rsidP="002F1E34">
            <w:pPr>
              <w:pStyle w:val="Bodytext20"/>
              <w:framePr w:w="9547" w:wrap="notBeside" w:vAnchor="text" w:hAnchor="text" w:xAlign="center" w:y="1"/>
              <w:shd w:val="clear" w:color="auto" w:fill="auto"/>
              <w:spacing w:after="0" w:line="288" w:lineRule="exact"/>
              <w:ind w:firstLine="0"/>
              <w:jc w:val="left"/>
            </w:pPr>
            <w:r>
              <w:t>To set fuel injection pump racks with longitudinal shafts at 'GAUGE' position.</w:t>
            </w:r>
          </w:p>
        </w:tc>
      </w:tr>
      <w:tr w:rsidR="00DA337A" w:rsidTr="002F1E34">
        <w:trPr>
          <w:trHeight w:hRule="exact" w:val="1315"/>
          <w:jc w:val="center"/>
        </w:trPr>
        <w:tc>
          <w:tcPr>
            <w:tcW w:w="3278" w:type="dxa"/>
            <w:tcBorders>
              <w:left w:val="single" w:sz="4" w:space="0" w:color="auto"/>
              <w:bottom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firstLine="0"/>
              <w:jc w:val="left"/>
            </w:pPr>
            <w:r>
              <w:t>Setting gauge</w:t>
            </w:r>
          </w:p>
        </w:tc>
        <w:tc>
          <w:tcPr>
            <w:tcW w:w="1838" w:type="dxa"/>
            <w:tcBorders>
              <w:left w:val="single" w:sz="4" w:space="0" w:color="auto"/>
              <w:bottom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ind w:right="360" w:firstLine="0"/>
              <w:jc w:val="right"/>
            </w:pPr>
            <w:r>
              <w:t>Y3J72928B</w:t>
            </w:r>
          </w:p>
        </w:tc>
        <w:tc>
          <w:tcPr>
            <w:tcW w:w="4430" w:type="dxa"/>
            <w:tcBorders>
              <w:left w:val="single" w:sz="4" w:space="0" w:color="auto"/>
              <w:bottom w:val="single" w:sz="4" w:space="0" w:color="auto"/>
              <w:right w:val="single" w:sz="4" w:space="0" w:color="auto"/>
            </w:tcBorders>
            <w:shd w:val="clear" w:color="auto" w:fill="FFFFFF"/>
          </w:tcPr>
          <w:p w:rsidR="00DA337A" w:rsidRDefault="00DA337A" w:rsidP="002F1E34">
            <w:pPr>
              <w:pStyle w:val="Bodytext20"/>
              <w:framePr w:w="9547" w:wrap="notBeside" w:vAnchor="text" w:hAnchor="text" w:xAlign="center" w:y="1"/>
              <w:shd w:val="clear" w:color="auto" w:fill="auto"/>
              <w:spacing w:after="0" w:line="288" w:lineRule="exact"/>
              <w:ind w:firstLine="0"/>
              <w:jc w:val="left"/>
            </w:pPr>
            <w:r>
              <w:t>To set transverse linkage to governor output shaft. This gauge is not supplied and should be manufactured to dimension given in Fig HC.4.</w:t>
            </w:r>
          </w:p>
        </w:tc>
      </w:tr>
    </w:tbl>
    <w:p w:rsidR="00DA337A" w:rsidRDefault="00DA337A" w:rsidP="00DA337A">
      <w:pPr>
        <w:framePr w:w="9547" w:wrap="notBeside" w:vAnchor="text" w:hAnchor="text" w:xAlign="center" w:y="1"/>
        <w:rPr>
          <w:sz w:val="2"/>
          <w:szCs w:val="2"/>
        </w:rPr>
      </w:pPr>
    </w:p>
    <w:p w:rsidR="00DA337A" w:rsidRDefault="00DA337A" w:rsidP="00DA337A">
      <w:pPr>
        <w:rPr>
          <w:sz w:val="2"/>
          <w:szCs w:val="2"/>
        </w:rPr>
      </w:pPr>
    </w:p>
    <w:p w:rsidR="00DA337A" w:rsidRDefault="00DA337A" w:rsidP="00DA337A">
      <w:pPr>
        <w:rPr>
          <w:sz w:val="2"/>
          <w:szCs w:val="2"/>
        </w:rPr>
        <w:sectPr w:rsidR="00DA337A">
          <w:headerReference w:type="even" r:id="rId39"/>
          <w:headerReference w:type="default" r:id="rId40"/>
          <w:footerReference w:type="even" r:id="rId41"/>
          <w:footerReference w:type="default" r:id="rId42"/>
          <w:pgSz w:w="11900" w:h="16840"/>
          <w:pgMar w:top="1290" w:right="918" w:bottom="3085" w:left="1388" w:header="0" w:footer="3" w:gutter="0"/>
          <w:pgNumType w:start="13"/>
          <w:cols w:space="720"/>
          <w:noEndnote/>
          <w:docGrid w:linePitch="360"/>
        </w:sectPr>
      </w:pPr>
    </w:p>
    <w:p w:rsidR="00DA337A" w:rsidRDefault="00DA337A" w:rsidP="00DA337A">
      <w:pPr>
        <w:pStyle w:val="Bodytext40"/>
        <w:shd w:val="clear" w:color="auto" w:fill="auto"/>
        <w:spacing w:before="0" w:after="162" w:line="266" w:lineRule="exact"/>
      </w:pPr>
      <w:r>
        <w:lastRenderedPageBreak/>
        <w:t>Key To Numbers</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rPr>
          <w:noProof/>
        </w:rPr>
        <mc:AlternateContent>
          <mc:Choice Requires="wps">
            <w:drawing>
              <wp:anchor distT="131445" distB="0" distL="495300" distR="63500" simplePos="0" relativeHeight="251675648" behindDoc="1" locked="0" layoutInCell="1" allowOverlap="1">
                <wp:simplePos x="0" y="0"/>
                <wp:positionH relativeFrom="margin">
                  <wp:posOffset>3112135</wp:posOffset>
                </wp:positionH>
                <wp:positionV relativeFrom="paragraph">
                  <wp:posOffset>-107950</wp:posOffset>
                </wp:positionV>
                <wp:extent cx="2255520" cy="7680960"/>
                <wp:effectExtent l="3810" t="1905" r="0" b="3810"/>
                <wp:wrapSquare wrapText="lef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768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Capscrew</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Rod-end, female</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Operating lever</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Circlip</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Control shaft 'B* bank</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Return spring</w:t>
                            </w:r>
                          </w:p>
                          <w:p w:rsidR="00DA337A" w:rsidRDefault="00DA337A" w:rsidP="00DA337A">
                            <w:pPr>
                              <w:pStyle w:val="Bodytext20"/>
                              <w:numPr>
                                <w:ilvl w:val="0"/>
                                <w:numId w:val="12"/>
                              </w:numPr>
                              <w:shd w:val="clear" w:color="auto" w:fill="auto"/>
                              <w:tabs>
                                <w:tab w:val="left" w:pos="667"/>
                              </w:tabs>
                              <w:spacing w:after="0" w:line="288" w:lineRule="exact"/>
                              <w:ind w:firstLine="0"/>
                              <w:jc w:val="left"/>
                            </w:pPr>
                            <w:r>
                              <w:rPr>
                                <w:rStyle w:val="Bodytext2Exact"/>
                              </w:rPr>
                              <w:t>Setscrew</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Spring anchor plate</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Stop bracket</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Linkage cover</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Setscrew</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Hand lever/pointer 'A' bank</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Gaiter</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Pivot bolt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Philidas thin nut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Plain washer</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Grubscrew</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Locating ball</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Centre screw</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Indicator plate</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Capscrew</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Rod-end bolt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Gaiter washer</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Locknut</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Fitting bolt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Dust covers</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Plain nut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Distance piece</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Bushes</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Washer</w:t>
                            </w:r>
                          </w:p>
                          <w:p w:rsidR="00DA337A" w:rsidRDefault="00DA337A" w:rsidP="00DA337A">
                            <w:pPr>
                              <w:pStyle w:val="Bodytext20"/>
                              <w:numPr>
                                <w:ilvl w:val="0"/>
                                <w:numId w:val="12"/>
                              </w:numPr>
                              <w:shd w:val="clear" w:color="auto" w:fill="auto"/>
                              <w:tabs>
                                <w:tab w:val="left" w:pos="667"/>
                              </w:tabs>
                              <w:spacing w:after="0" w:line="288" w:lineRule="exact"/>
                              <w:ind w:firstLine="0"/>
                              <w:jc w:val="left"/>
                            </w:pPr>
                            <w:r>
                              <w:rPr>
                                <w:rStyle w:val="Bodytext2Exact"/>
                              </w:rPr>
                              <w:t>Setbolt</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Bushes</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Washer</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Circlip</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Spindle</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Washer</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Circlip</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Indicator scale mounting</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Setting pin</w:t>
                            </w:r>
                          </w:p>
                          <w:p w:rsidR="00DA337A" w:rsidRDefault="00DA337A" w:rsidP="00DA337A">
                            <w:pPr>
                              <w:pStyle w:val="Bodytext20"/>
                              <w:numPr>
                                <w:ilvl w:val="0"/>
                                <w:numId w:val="12"/>
                              </w:numPr>
                              <w:shd w:val="clear" w:color="auto" w:fill="auto"/>
                              <w:tabs>
                                <w:tab w:val="left" w:pos="643"/>
                              </w:tabs>
                              <w:spacing w:after="0" w:line="288" w:lineRule="exact"/>
                              <w:ind w:firstLine="0"/>
                              <w:jc w:val="left"/>
                            </w:pPr>
                            <w:r>
                              <w:rPr>
                                <w:rStyle w:val="Bodytext2Exact"/>
                              </w:rPr>
                              <w:t>Pointer</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Lead seal</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Incised line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245.05pt;margin-top:-8.5pt;width:177.6pt;height:604.8pt;z-index:-251640832;visibility:visible;mso-wrap-style:square;mso-width-percent:0;mso-height-percent:0;mso-wrap-distance-left:39pt;mso-wrap-distance-top:10.3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" filled="f" stroked="f">
                <v:textbox style="mso-fit-shape-to-text:t" inset="0,0,0,0">
                  <w:txbxContent>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Capscrew</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Rod-end, female</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Operating lever</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Circlip</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Control shaft 'B* bank</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Return spring</w:t>
                      </w:r>
                    </w:p>
                    <w:p w:rsidR="00DA337A" w:rsidRDefault="00DA337A" w:rsidP="00DA337A">
                      <w:pPr>
                        <w:pStyle w:val="Bodytext20"/>
                        <w:numPr>
                          <w:ilvl w:val="0"/>
                          <w:numId w:val="12"/>
                        </w:numPr>
                        <w:shd w:val="clear" w:color="auto" w:fill="auto"/>
                        <w:tabs>
                          <w:tab w:val="left" w:pos="667"/>
                        </w:tabs>
                        <w:spacing w:after="0" w:line="288" w:lineRule="exact"/>
                        <w:ind w:firstLine="0"/>
                        <w:jc w:val="left"/>
                      </w:pPr>
                      <w:r>
                        <w:rPr>
                          <w:rStyle w:val="Bodytext2Exact"/>
                        </w:rPr>
                        <w:t>Setscrew</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Spring anchor plate</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Stop bracket</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Linkage cover</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Setscrew</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Hand lever/pointer 'A' bank</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Gaiter</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Pivot bolt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Philidas thin nut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Plain washer</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Grubscrew</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Locating ball</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Centre screw</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Indicator plate</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Capscrew</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Rod-end bolt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Gaiter washer</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Locknut</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Fitting bolt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Dust covers</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Plain nut</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Distance piece</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Bushes</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Washer</w:t>
                      </w:r>
                    </w:p>
                    <w:p w:rsidR="00DA337A" w:rsidRDefault="00DA337A" w:rsidP="00DA337A">
                      <w:pPr>
                        <w:pStyle w:val="Bodytext20"/>
                        <w:numPr>
                          <w:ilvl w:val="0"/>
                          <w:numId w:val="12"/>
                        </w:numPr>
                        <w:shd w:val="clear" w:color="auto" w:fill="auto"/>
                        <w:tabs>
                          <w:tab w:val="left" w:pos="667"/>
                        </w:tabs>
                        <w:spacing w:after="0" w:line="288" w:lineRule="exact"/>
                        <w:ind w:firstLine="0"/>
                        <w:jc w:val="left"/>
                      </w:pPr>
                      <w:r>
                        <w:rPr>
                          <w:rStyle w:val="Bodytext2Exact"/>
                        </w:rPr>
                        <w:t>Setbolt</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Bushes</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Washer</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Circlip</w:t>
                      </w:r>
                    </w:p>
                    <w:p w:rsidR="00DA337A" w:rsidRDefault="00DA337A" w:rsidP="00DA337A">
                      <w:pPr>
                        <w:pStyle w:val="Bodytext20"/>
                        <w:numPr>
                          <w:ilvl w:val="0"/>
                          <w:numId w:val="12"/>
                        </w:numPr>
                        <w:shd w:val="clear" w:color="auto" w:fill="auto"/>
                        <w:tabs>
                          <w:tab w:val="left" w:pos="662"/>
                        </w:tabs>
                        <w:spacing w:after="0" w:line="288" w:lineRule="exact"/>
                        <w:ind w:firstLine="0"/>
                        <w:jc w:val="left"/>
                      </w:pPr>
                      <w:r>
                        <w:rPr>
                          <w:rStyle w:val="Bodytext2Exact"/>
                        </w:rPr>
                        <w:t>Spindle</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Washer</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Circlip</w:t>
                      </w:r>
                    </w:p>
                    <w:p w:rsidR="00DA337A" w:rsidRDefault="00DA337A" w:rsidP="00DA337A">
                      <w:pPr>
                        <w:pStyle w:val="Bodytext20"/>
                        <w:numPr>
                          <w:ilvl w:val="0"/>
                          <w:numId w:val="12"/>
                        </w:numPr>
                        <w:shd w:val="clear" w:color="auto" w:fill="auto"/>
                        <w:tabs>
                          <w:tab w:val="left" w:pos="653"/>
                        </w:tabs>
                        <w:spacing w:after="0" w:line="288" w:lineRule="exact"/>
                        <w:ind w:firstLine="0"/>
                        <w:jc w:val="left"/>
                      </w:pPr>
                      <w:r>
                        <w:rPr>
                          <w:rStyle w:val="Bodytext2Exact"/>
                        </w:rPr>
                        <w:t>Indicator scale mounting</w:t>
                      </w:r>
                    </w:p>
                    <w:p w:rsidR="00DA337A" w:rsidRDefault="00DA337A" w:rsidP="00DA337A">
                      <w:pPr>
                        <w:pStyle w:val="Bodytext20"/>
                        <w:numPr>
                          <w:ilvl w:val="0"/>
                          <w:numId w:val="12"/>
                        </w:numPr>
                        <w:shd w:val="clear" w:color="auto" w:fill="auto"/>
                        <w:tabs>
                          <w:tab w:val="left" w:pos="658"/>
                        </w:tabs>
                        <w:spacing w:after="0" w:line="288" w:lineRule="exact"/>
                        <w:ind w:firstLine="0"/>
                        <w:jc w:val="left"/>
                      </w:pPr>
                      <w:r>
                        <w:rPr>
                          <w:rStyle w:val="Bodytext2Exact"/>
                        </w:rPr>
                        <w:t>Setting pin</w:t>
                      </w:r>
                    </w:p>
                    <w:p w:rsidR="00DA337A" w:rsidRDefault="00DA337A" w:rsidP="00DA337A">
                      <w:pPr>
                        <w:pStyle w:val="Bodytext20"/>
                        <w:numPr>
                          <w:ilvl w:val="0"/>
                          <w:numId w:val="12"/>
                        </w:numPr>
                        <w:shd w:val="clear" w:color="auto" w:fill="auto"/>
                        <w:tabs>
                          <w:tab w:val="left" w:pos="643"/>
                        </w:tabs>
                        <w:spacing w:after="0" w:line="288" w:lineRule="exact"/>
                        <w:ind w:firstLine="0"/>
                        <w:jc w:val="left"/>
                      </w:pPr>
                      <w:r>
                        <w:rPr>
                          <w:rStyle w:val="Bodytext2Exact"/>
                        </w:rPr>
                        <w:t>Pointer</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Lead seal</w:t>
                      </w:r>
                    </w:p>
                    <w:p w:rsidR="00DA337A" w:rsidRDefault="00DA337A" w:rsidP="00DA337A">
                      <w:pPr>
                        <w:pStyle w:val="Bodytext20"/>
                        <w:numPr>
                          <w:ilvl w:val="0"/>
                          <w:numId w:val="12"/>
                        </w:numPr>
                        <w:shd w:val="clear" w:color="auto" w:fill="auto"/>
                        <w:tabs>
                          <w:tab w:val="left" w:pos="648"/>
                        </w:tabs>
                        <w:spacing w:after="0" w:line="288" w:lineRule="exact"/>
                        <w:ind w:firstLine="0"/>
                        <w:jc w:val="left"/>
                      </w:pPr>
                      <w:r>
                        <w:rPr>
                          <w:rStyle w:val="Bodytext2Exact"/>
                        </w:rPr>
                        <w:t>Incised line</w:t>
                      </w:r>
                    </w:p>
                  </w:txbxContent>
                </v:textbox>
                <w10:wrap type="square" side="left" anchorx="margin"/>
              </v:shape>
            </w:pict>
          </mc:Fallback>
        </mc:AlternateContent>
      </w:r>
      <w:r>
        <w:t>Control rod, 'B'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 L/H thread</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Side lever, 'B'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Control rod, elastic link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Circlip</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Guide washer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Spring - outer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Spring - inner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Plunger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Handpiece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male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Governor lever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Intermediate control rod 'B'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Centre lever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Capscrew</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Intermediate control rod 'A'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female L/H thread</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Control rod, 'A'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Side lever, 'A'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Governor mounting cover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Philidas nut</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Mounting bracket</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Drive-end bearing</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Fuel limiter lever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Operating lever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Rod-end, fern 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Hand lever/pointer 'B'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Indicator scale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Setscrew</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Linkage cover</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Stop bracket</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Spring anchor plate</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Setscrew</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Return spring</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Control shaft, 'A' bank</w:t>
      </w:r>
    </w:p>
    <w:p w:rsidR="00DA337A" w:rsidRDefault="00DA337A" w:rsidP="00DA337A">
      <w:pPr>
        <w:pStyle w:val="Bodytext20"/>
        <w:numPr>
          <w:ilvl w:val="0"/>
          <w:numId w:val="9"/>
        </w:numPr>
        <w:shd w:val="clear" w:color="auto" w:fill="auto"/>
        <w:tabs>
          <w:tab w:val="left" w:pos="636"/>
        </w:tabs>
        <w:spacing w:after="0" w:line="288" w:lineRule="exact"/>
        <w:ind w:firstLine="0"/>
        <w:jc w:val="left"/>
      </w:pPr>
      <w:r>
        <w:t>Capscrew</w:t>
      </w:r>
    </w:p>
    <w:p w:rsidR="00DA337A" w:rsidRDefault="00DA337A" w:rsidP="00DA337A">
      <w:pPr>
        <w:pStyle w:val="Bodytext20"/>
        <w:numPr>
          <w:ilvl w:val="0"/>
          <w:numId w:val="9"/>
        </w:numPr>
        <w:shd w:val="clear" w:color="auto" w:fill="auto"/>
        <w:tabs>
          <w:tab w:val="left" w:pos="636"/>
        </w:tabs>
        <w:spacing w:after="0" w:line="288" w:lineRule="exact"/>
        <w:ind w:firstLine="0"/>
        <w:jc w:val="left"/>
        <w:sectPr w:rsidR="00DA337A">
          <w:pgSz w:w="11900" w:h="16840"/>
          <w:pgMar w:top="2085" w:right="1682" w:bottom="2085" w:left="670" w:header="0" w:footer="3" w:gutter="0"/>
          <w:cols w:space="720"/>
          <w:noEndnote/>
          <w:docGrid w:linePitch="360"/>
        </w:sectPr>
      </w:pPr>
      <w:r>
        <w:t>Circlip</w:t>
      </w: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before="40" w:after="40" w:line="240" w:lineRule="exact"/>
        <w:rPr>
          <w:sz w:val="19"/>
          <w:szCs w:val="19"/>
        </w:rPr>
      </w:pPr>
    </w:p>
    <w:p w:rsidR="00DA337A" w:rsidRDefault="00DA337A" w:rsidP="00DA337A">
      <w:pPr>
        <w:rPr>
          <w:sz w:val="2"/>
          <w:szCs w:val="2"/>
        </w:rPr>
        <w:sectPr w:rsidR="00DA337A">
          <w:pgSz w:w="11900" w:h="16840"/>
          <w:pgMar w:top="932" w:right="0" w:bottom="932" w:left="0" w:header="0" w:footer="3" w:gutter="0"/>
          <w:cols w:space="720"/>
          <w:noEndnote/>
          <w:docGrid w:linePitch="360"/>
        </w:sectPr>
      </w:pPr>
    </w:p>
    <w:p w:rsidR="00DA337A" w:rsidRDefault="00DA337A" w:rsidP="00DA337A">
      <w:pPr>
        <w:spacing w:line="360" w:lineRule="exact"/>
      </w:pPr>
      <w:r>
        <w:rPr>
          <w:noProof/>
          <w:lang w:bidi="ar-SA"/>
        </w:rPr>
        <w:drawing>
          <wp:anchor distT="0" distB="0" distL="63500" distR="63500" simplePos="0" relativeHeight="251667456" behindDoc="1" locked="0" layoutInCell="1" allowOverlap="1">
            <wp:simplePos x="0" y="0"/>
            <wp:positionH relativeFrom="margin">
              <wp:posOffset>635</wp:posOffset>
            </wp:positionH>
            <wp:positionV relativeFrom="paragraph">
              <wp:posOffset>0</wp:posOffset>
            </wp:positionV>
            <wp:extent cx="5894705" cy="7001510"/>
            <wp:effectExtent l="0" t="0" r="0" b="8890"/>
            <wp:wrapNone/>
            <wp:docPr id="16" name="Picture 16" descr="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8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894705" cy="700151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1222375</wp:posOffset>
                </wp:positionH>
                <wp:positionV relativeFrom="paragraph">
                  <wp:posOffset>7594600</wp:posOffset>
                </wp:positionV>
                <wp:extent cx="3514090" cy="168910"/>
                <wp:effectExtent l="2540" t="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Heading20"/>
                              <w:keepNext/>
                              <w:keepLines/>
                              <w:shd w:val="clear" w:color="auto" w:fill="auto"/>
                              <w:spacing w:before="0" w:after="0"/>
                              <w:ind w:firstLine="0"/>
                              <w:jc w:val="left"/>
                            </w:pPr>
                            <w:bookmarkStart w:id="11" w:name="bookmark362"/>
                            <w:r>
                              <w:rPr>
                                <w:rStyle w:val="Heading2Exact"/>
                                <w:b/>
                                <w:bCs/>
                              </w:rPr>
                              <w:t>Fig HC.l Fuel injection pump transverse linkage</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96.25pt;margin-top:598pt;width:276.7pt;height:13.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" filled="f" stroked="f">
                <v:textbox style="mso-fit-shape-to-text:t" inset="0,0,0,0">
                  <w:txbxContent>
                    <w:p w:rsidR="00DA337A" w:rsidRDefault="00DA337A" w:rsidP="00DA337A">
                      <w:pPr>
                        <w:pStyle w:val="Heading20"/>
                        <w:keepNext/>
                        <w:keepLines/>
                        <w:shd w:val="clear" w:color="auto" w:fill="auto"/>
                        <w:spacing w:before="0" w:after="0"/>
                        <w:ind w:firstLine="0"/>
                        <w:jc w:val="left"/>
                      </w:pPr>
                      <w:bookmarkStart w:id="12" w:name="bookmark362"/>
                      <w:r>
                        <w:rPr>
                          <w:rStyle w:val="Heading2Exact"/>
                          <w:b/>
                          <w:bCs/>
                        </w:rPr>
                        <w:t>Fig HC.l Fuel injection pump transverse linkage</w:t>
                      </w:r>
                      <w:bookmarkEnd w:id="12"/>
                    </w:p>
                  </w:txbxContent>
                </v:textbox>
                <w10:wrap anchorx="margin"/>
              </v:shape>
            </w:pict>
          </mc:Fallback>
        </mc:AlternateContent>
      </w: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95" w:lineRule="exact"/>
      </w:pPr>
    </w:p>
    <w:p w:rsidR="00DA337A" w:rsidRDefault="00DA337A" w:rsidP="00DA337A">
      <w:pPr>
        <w:rPr>
          <w:sz w:val="2"/>
          <w:szCs w:val="2"/>
        </w:rPr>
        <w:sectPr w:rsidR="00DA337A">
          <w:type w:val="continuous"/>
          <w:pgSz w:w="11900" w:h="16840"/>
          <w:pgMar w:top="932" w:right="681" w:bottom="932" w:left="1814" w:header="0" w:footer="3" w:gutter="0"/>
          <w:cols w:space="720"/>
          <w:noEndnote/>
          <w:docGrid w:linePitch="360"/>
        </w:sectPr>
      </w:pPr>
    </w:p>
    <w:p w:rsidR="00DA337A" w:rsidRDefault="00DA337A" w:rsidP="00DA337A">
      <w:pPr>
        <w:pStyle w:val="Bodytext20"/>
        <w:numPr>
          <w:ilvl w:val="0"/>
          <w:numId w:val="13"/>
        </w:numPr>
        <w:shd w:val="clear" w:color="auto" w:fill="auto"/>
        <w:tabs>
          <w:tab w:val="left" w:pos="695"/>
        </w:tabs>
        <w:spacing w:after="0" w:line="288" w:lineRule="exact"/>
        <w:ind w:firstLine="0"/>
        <w:jc w:val="left"/>
      </w:pPr>
      <w:r>
        <w:rPr>
          <w:noProof/>
        </w:rPr>
        <w:lastRenderedPageBreak/>
        <mc:AlternateContent>
          <mc:Choice Requires="wps">
            <w:drawing>
              <wp:anchor distT="0" distB="0" distL="63500" distR="926465" simplePos="0" relativeHeight="251676672" behindDoc="1" locked="0" layoutInCell="1" allowOverlap="1">
                <wp:simplePos x="0" y="0"/>
                <wp:positionH relativeFrom="margin">
                  <wp:posOffset>-3587750</wp:posOffset>
                </wp:positionH>
                <wp:positionV relativeFrom="margin">
                  <wp:posOffset>0</wp:posOffset>
                </wp:positionV>
                <wp:extent cx="2660650" cy="5071745"/>
                <wp:effectExtent l="0" t="2540" r="0" b="2540"/>
                <wp:wrapSquare wrapText="r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507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344"/>
                              <w:gridCol w:w="2846"/>
                            </w:tblGrid>
                            <w:tr w:rsidR="00DA337A">
                              <w:trPr>
                                <w:trHeight w:hRule="exact" w:val="350"/>
                                <w:jc w:val="center"/>
                              </w:trPr>
                              <w:tc>
                                <w:tcPr>
                                  <w:tcW w:w="4190" w:type="dxa"/>
                                  <w:gridSpan w:val="2"/>
                                  <w:shd w:val="clear" w:color="auto" w:fill="FFFFFF"/>
                                </w:tcPr>
                                <w:p w:rsidR="00DA337A" w:rsidRDefault="00DA337A">
                                  <w:pPr>
                                    <w:pStyle w:val="Bodytext20"/>
                                    <w:shd w:val="clear" w:color="auto" w:fill="auto"/>
                                    <w:spacing w:after="0"/>
                                    <w:ind w:firstLine="0"/>
                                    <w:jc w:val="left"/>
                                  </w:pPr>
                                  <w:r>
                                    <w:t>Key To Numbers</w:t>
                                  </w:r>
                                </w:p>
                              </w:tc>
                            </w:tr>
                            <w:tr w:rsidR="00DA337A">
                              <w:trPr>
                                <w:trHeight w:hRule="exact" w:val="365"/>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23.</w:t>
                                  </w:r>
                                </w:p>
                              </w:tc>
                              <w:tc>
                                <w:tcPr>
                                  <w:tcW w:w="2846" w:type="dxa"/>
                                  <w:shd w:val="clear" w:color="auto" w:fill="FFFFFF"/>
                                  <w:vAlign w:val="bottom"/>
                                </w:tcPr>
                                <w:p w:rsidR="00DA337A" w:rsidRDefault="00DA337A">
                                  <w:pPr>
                                    <w:pStyle w:val="Bodytext20"/>
                                    <w:shd w:val="clear" w:color="auto" w:fill="auto"/>
                                    <w:spacing w:after="0"/>
                                    <w:ind w:left="160" w:firstLine="0"/>
                                    <w:jc w:val="left"/>
                                  </w:pPr>
                                  <w:r>
                                    <w:t>Control rod, 'A' bank</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28.</w:t>
                                  </w:r>
                                </w:p>
                              </w:tc>
                              <w:tc>
                                <w:tcPr>
                                  <w:tcW w:w="2846" w:type="dxa"/>
                                  <w:shd w:val="clear" w:color="auto" w:fill="FFFFFF"/>
                                  <w:vAlign w:val="bottom"/>
                                </w:tcPr>
                                <w:p w:rsidR="00DA337A" w:rsidRDefault="00DA337A">
                                  <w:pPr>
                                    <w:pStyle w:val="Bodytext20"/>
                                    <w:shd w:val="clear" w:color="auto" w:fill="auto"/>
                                    <w:spacing w:after="0"/>
                                    <w:ind w:left="160" w:firstLine="0"/>
                                    <w:jc w:val="left"/>
                                  </w:pPr>
                                  <w:r>
                                    <w:t>Drive end bearing</w:t>
                                  </w:r>
                                </w:p>
                              </w:tc>
                            </w:tr>
                            <w:tr w:rsidR="00DA337A">
                              <w:trPr>
                                <w:trHeight w:hRule="exact" w:val="278"/>
                                <w:jc w:val="center"/>
                              </w:trPr>
                              <w:tc>
                                <w:tcPr>
                                  <w:tcW w:w="1344" w:type="dxa"/>
                                  <w:shd w:val="clear" w:color="auto" w:fill="FFFFFF"/>
                                </w:tcPr>
                                <w:p w:rsidR="00DA337A" w:rsidRDefault="00DA337A">
                                  <w:pPr>
                                    <w:pStyle w:val="Bodytext20"/>
                                    <w:shd w:val="clear" w:color="auto" w:fill="auto"/>
                                    <w:spacing w:after="0"/>
                                    <w:ind w:right="260" w:firstLine="0"/>
                                    <w:jc w:val="right"/>
                                  </w:pPr>
                                  <w:r>
                                    <w:t>29.</w:t>
                                  </w:r>
                                </w:p>
                              </w:tc>
                              <w:tc>
                                <w:tcPr>
                                  <w:tcW w:w="2846" w:type="dxa"/>
                                  <w:shd w:val="clear" w:color="auto" w:fill="FFFFFF"/>
                                </w:tcPr>
                                <w:p w:rsidR="00DA337A" w:rsidRDefault="00DA337A">
                                  <w:pPr>
                                    <w:pStyle w:val="Bodytext20"/>
                                    <w:shd w:val="clear" w:color="auto" w:fill="auto"/>
                                    <w:spacing w:after="0"/>
                                    <w:ind w:left="160" w:firstLine="0"/>
                                    <w:jc w:val="left"/>
                                  </w:pPr>
                                  <w:r>
                                    <w:t>Fuel limiter lever</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30.</w:t>
                                  </w:r>
                                </w:p>
                              </w:tc>
                              <w:tc>
                                <w:tcPr>
                                  <w:tcW w:w="2846" w:type="dxa"/>
                                  <w:shd w:val="clear" w:color="auto" w:fill="FFFFFF"/>
                                  <w:vAlign w:val="bottom"/>
                                </w:tcPr>
                                <w:p w:rsidR="00DA337A" w:rsidRDefault="00DA337A">
                                  <w:pPr>
                                    <w:pStyle w:val="Bodytext20"/>
                                    <w:shd w:val="clear" w:color="auto" w:fill="auto"/>
                                    <w:spacing w:after="0"/>
                                    <w:ind w:left="160" w:firstLine="0"/>
                                    <w:jc w:val="left"/>
                                  </w:pPr>
                                  <w:r>
                                    <w:t>Operating lever</w:t>
                                  </w:r>
                                </w:p>
                              </w:tc>
                            </w:tr>
                            <w:tr w:rsidR="00DA337A">
                              <w:trPr>
                                <w:trHeight w:hRule="exact" w:val="269"/>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31.</w:t>
                                  </w:r>
                                </w:p>
                              </w:tc>
                              <w:tc>
                                <w:tcPr>
                                  <w:tcW w:w="2846" w:type="dxa"/>
                                  <w:shd w:val="clear" w:color="auto" w:fill="FFFFFF"/>
                                  <w:vAlign w:val="bottom"/>
                                </w:tcPr>
                                <w:p w:rsidR="00DA337A" w:rsidRDefault="00DA337A">
                                  <w:pPr>
                                    <w:pStyle w:val="Bodytext20"/>
                                    <w:shd w:val="clear" w:color="auto" w:fill="auto"/>
                                    <w:spacing w:after="0"/>
                                    <w:ind w:left="160" w:firstLine="0"/>
                                    <w:jc w:val="left"/>
                                  </w:pPr>
                                  <w:r>
                                    <w:t>Rod-end, male</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32.</w:t>
                                  </w:r>
                                </w:p>
                              </w:tc>
                              <w:tc>
                                <w:tcPr>
                                  <w:tcW w:w="2846" w:type="dxa"/>
                                  <w:shd w:val="clear" w:color="auto" w:fill="FFFFFF"/>
                                  <w:vAlign w:val="bottom"/>
                                </w:tcPr>
                                <w:p w:rsidR="00DA337A" w:rsidRDefault="00DA337A">
                                  <w:pPr>
                                    <w:pStyle w:val="Bodytext20"/>
                                    <w:shd w:val="clear" w:color="auto" w:fill="auto"/>
                                    <w:spacing w:after="0"/>
                                    <w:ind w:left="160" w:firstLine="0"/>
                                    <w:jc w:val="left"/>
                                  </w:pPr>
                                  <w:r>
                                    <w:t>Hand lever</w:t>
                                  </w:r>
                                </w:p>
                              </w:tc>
                            </w:tr>
                            <w:tr w:rsidR="00DA337A">
                              <w:trPr>
                                <w:trHeight w:hRule="exact" w:val="29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36.</w:t>
                                  </w:r>
                                </w:p>
                              </w:tc>
                              <w:tc>
                                <w:tcPr>
                                  <w:tcW w:w="2846" w:type="dxa"/>
                                  <w:shd w:val="clear" w:color="auto" w:fill="FFFFFF"/>
                                  <w:vAlign w:val="bottom"/>
                                </w:tcPr>
                                <w:p w:rsidR="00DA337A" w:rsidRDefault="00DA337A">
                                  <w:pPr>
                                    <w:pStyle w:val="Bodytext20"/>
                                    <w:shd w:val="clear" w:color="auto" w:fill="auto"/>
                                    <w:spacing w:after="0"/>
                                    <w:ind w:left="160" w:firstLine="0"/>
                                    <w:jc w:val="left"/>
                                  </w:pPr>
                                  <w:r>
                                    <w:t>Stop bracket</w:t>
                                  </w:r>
                                </w:p>
                              </w:tc>
                            </w:tr>
                            <w:tr w:rsidR="00DA337A">
                              <w:trPr>
                                <w:trHeight w:hRule="exact" w:val="274"/>
                                <w:jc w:val="center"/>
                              </w:trPr>
                              <w:tc>
                                <w:tcPr>
                                  <w:tcW w:w="1344" w:type="dxa"/>
                                  <w:shd w:val="clear" w:color="auto" w:fill="FFFFFF"/>
                                </w:tcPr>
                                <w:p w:rsidR="00DA337A" w:rsidRDefault="00DA337A">
                                  <w:pPr>
                                    <w:pStyle w:val="Bodytext20"/>
                                    <w:shd w:val="clear" w:color="auto" w:fill="auto"/>
                                    <w:spacing w:after="0"/>
                                    <w:ind w:right="260" w:firstLine="0"/>
                                    <w:jc w:val="right"/>
                                  </w:pPr>
                                  <w:r>
                                    <w:t>40.</w:t>
                                  </w:r>
                                </w:p>
                              </w:tc>
                              <w:tc>
                                <w:tcPr>
                                  <w:tcW w:w="2846" w:type="dxa"/>
                                  <w:shd w:val="clear" w:color="auto" w:fill="FFFFFF"/>
                                </w:tcPr>
                                <w:p w:rsidR="00DA337A" w:rsidRDefault="00DA337A">
                                  <w:pPr>
                                    <w:pStyle w:val="Bodytext20"/>
                                    <w:shd w:val="clear" w:color="auto" w:fill="auto"/>
                                    <w:spacing w:after="0"/>
                                    <w:ind w:left="160" w:firstLine="0"/>
                                    <w:jc w:val="left"/>
                                  </w:pPr>
                                  <w:r>
                                    <w:t>Control shaft 'A' bank</w:t>
                                  </w:r>
                                </w:p>
                              </w:tc>
                            </w:tr>
                            <w:tr w:rsidR="00DA337A">
                              <w:trPr>
                                <w:trHeight w:hRule="exact" w:val="312"/>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41.</w:t>
                                  </w:r>
                                </w:p>
                              </w:tc>
                              <w:tc>
                                <w:tcPr>
                                  <w:tcW w:w="2846" w:type="dxa"/>
                                  <w:shd w:val="clear" w:color="auto" w:fill="FFFFFF"/>
                                  <w:vAlign w:val="bottom"/>
                                </w:tcPr>
                                <w:p w:rsidR="00DA337A" w:rsidRDefault="00DA337A">
                                  <w:pPr>
                                    <w:pStyle w:val="Bodytext20"/>
                                    <w:shd w:val="clear" w:color="auto" w:fill="auto"/>
                                    <w:spacing w:after="0"/>
                                    <w:ind w:left="160" w:firstLine="0"/>
                                    <w:jc w:val="left"/>
                                  </w:pPr>
                                  <w:r>
                                    <w:t>Capscrew</w:t>
                                  </w:r>
                                </w:p>
                              </w:tc>
                            </w:tr>
                            <w:tr w:rsidR="00DA337A">
                              <w:trPr>
                                <w:trHeight w:hRule="exact" w:val="288"/>
                                <w:jc w:val="center"/>
                              </w:trPr>
                              <w:tc>
                                <w:tcPr>
                                  <w:tcW w:w="1344" w:type="dxa"/>
                                  <w:shd w:val="clear" w:color="auto" w:fill="FFFFFF"/>
                                </w:tcPr>
                                <w:p w:rsidR="00DA337A" w:rsidRDefault="00DA337A">
                                  <w:pPr>
                                    <w:pStyle w:val="Bodytext20"/>
                                    <w:shd w:val="clear" w:color="auto" w:fill="auto"/>
                                    <w:spacing w:after="0"/>
                                    <w:ind w:right="260" w:firstLine="0"/>
                                    <w:jc w:val="right"/>
                                  </w:pPr>
                                  <w:r>
                                    <w:t>43.</w:t>
                                  </w:r>
                                </w:p>
                              </w:tc>
                              <w:tc>
                                <w:tcPr>
                                  <w:tcW w:w="2846" w:type="dxa"/>
                                  <w:shd w:val="clear" w:color="auto" w:fill="FFFFFF"/>
                                </w:tcPr>
                                <w:p w:rsidR="00DA337A" w:rsidRDefault="00DA337A">
                                  <w:pPr>
                                    <w:pStyle w:val="Bodytext20"/>
                                    <w:shd w:val="clear" w:color="auto" w:fill="auto"/>
                                    <w:spacing w:after="0"/>
                                    <w:ind w:left="160" w:firstLine="0"/>
                                    <w:jc w:val="left"/>
                                  </w:pPr>
                                  <w:r>
                                    <w:t>Capscrew</w:t>
                                  </w:r>
                                </w:p>
                              </w:tc>
                            </w:tr>
                            <w:tr w:rsidR="00DA337A">
                              <w:trPr>
                                <w:trHeight w:hRule="exact" w:val="274"/>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85.</w:t>
                                  </w:r>
                                </w:p>
                              </w:tc>
                              <w:tc>
                                <w:tcPr>
                                  <w:tcW w:w="2846" w:type="dxa"/>
                                  <w:shd w:val="clear" w:color="auto" w:fill="FFFFFF"/>
                                  <w:vAlign w:val="bottom"/>
                                </w:tcPr>
                                <w:p w:rsidR="00DA337A" w:rsidRDefault="00DA337A">
                                  <w:pPr>
                                    <w:pStyle w:val="Bodytext20"/>
                                    <w:shd w:val="clear" w:color="auto" w:fill="auto"/>
                                    <w:spacing w:after="0"/>
                                    <w:ind w:left="160" w:firstLine="0"/>
                                    <w:jc w:val="left"/>
                                  </w:pPr>
                                  <w:r>
                                    <w:t>Maximum fuel stop screw</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86.</w:t>
                                  </w:r>
                                </w:p>
                              </w:tc>
                              <w:tc>
                                <w:tcPr>
                                  <w:tcW w:w="2846" w:type="dxa"/>
                                  <w:shd w:val="clear" w:color="auto" w:fill="FFFFFF"/>
                                  <w:vAlign w:val="bottom"/>
                                </w:tcPr>
                                <w:p w:rsidR="00DA337A" w:rsidRDefault="00DA337A">
                                  <w:pPr>
                                    <w:pStyle w:val="Bodytext20"/>
                                    <w:shd w:val="clear" w:color="auto" w:fill="auto"/>
                                    <w:spacing w:after="0"/>
                                    <w:ind w:left="160" w:firstLine="0"/>
                                    <w:jc w:val="left"/>
                                  </w:pPr>
                                  <w:r>
                                    <w:t>Lock wire and seal</w:t>
                                  </w:r>
                                </w:p>
                              </w:tc>
                            </w:tr>
                            <w:tr w:rsidR="00DA337A">
                              <w:trPr>
                                <w:trHeight w:hRule="exact" w:val="302"/>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87.</w:t>
                                  </w:r>
                                </w:p>
                              </w:tc>
                              <w:tc>
                                <w:tcPr>
                                  <w:tcW w:w="2846" w:type="dxa"/>
                                  <w:shd w:val="clear" w:color="auto" w:fill="FFFFFF"/>
                                  <w:vAlign w:val="bottom"/>
                                </w:tcPr>
                                <w:p w:rsidR="00DA337A" w:rsidRDefault="00DA337A">
                                  <w:pPr>
                                    <w:pStyle w:val="Bodytext20"/>
                                    <w:shd w:val="clear" w:color="auto" w:fill="auto"/>
                                    <w:spacing w:after="0"/>
                                    <w:ind w:left="160" w:firstLine="0"/>
                                    <w:jc w:val="left"/>
                                  </w:pPr>
                                  <w:r>
                                    <w:t>Stop lever</w:t>
                                  </w:r>
                                </w:p>
                              </w:tc>
                            </w:tr>
                            <w:tr w:rsidR="00DA337A">
                              <w:trPr>
                                <w:trHeight w:hRule="exact" w:val="269"/>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88.</w:t>
                                  </w:r>
                                </w:p>
                              </w:tc>
                              <w:tc>
                                <w:tcPr>
                                  <w:tcW w:w="2846" w:type="dxa"/>
                                  <w:shd w:val="clear" w:color="auto" w:fill="FFFFFF"/>
                                </w:tcPr>
                                <w:p w:rsidR="00DA337A" w:rsidRDefault="00DA337A">
                                  <w:pPr>
                                    <w:pStyle w:val="Bodytext20"/>
                                    <w:shd w:val="clear" w:color="auto" w:fill="auto"/>
                                    <w:spacing w:after="0"/>
                                    <w:ind w:left="160" w:firstLine="0"/>
                                    <w:jc w:val="left"/>
                                  </w:pPr>
                                  <w:r>
                                    <w:t>Setbolt</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89.</w:t>
                                  </w:r>
                                </w:p>
                              </w:tc>
                              <w:tc>
                                <w:tcPr>
                                  <w:tcW w:w="2846" w:type="dxa"/>
                                  <w:shd w:val="clear" w:color="auto" w:fill="FFFFFF"/>
                                  <w:vAlign w:val="bottom"/>
                                </w:tcPr>
                                <w:p w:rsidR="00DA337A" w:rsidRDefault="00DA337A">
                                  <w:pPr>
                                    <w:pStyle w:val="Bodytext20"/>
                                    <w:shd w:val="clear" w:color="auto" w:fill="auto"/>
                                    <w:spacing w:after="0"/>
                                    <w:ind w:left="160" w:firstLine="0"/>
                                    <w:jc w:val="left"/>
                                  </w:pPr>
                                  <w:r>
                                    <w:t>Capscrew</w:t>
                                  </w:r>
                                </w:p>
                              </w:tc>
                            </w:tr>
                            <w:tr w:rsidR="00DA337A">
                              <w:trPr>
                                <w:trHeight w:hRule="exact" w:val="274"/>
                                <w:jc w:val="center"/>
                              </w:trPr>
                              <w:tc>
                                <w:tcPr>
                                  <w:tcW w:w="1344" w:type="dxa"/>
                                  <w:shd w:val="clear" w:color="auto" w:fill="FFFFFF"/>
                                </w:tcPr>
                                <w:p w:rsidR="00DA337A" w:rsidRDefault="00DA337A">
                                  <w:pPr>
                                    <w:pStyle w:val="Bodytext20"/>
                                    <w:shd w:val="clear" w:color="auto" w:fill="auto"/>
                                    <w:spacing w:after="0"/>
                                    <w:ind w:right="260" w:firstLine="0"/>
                                    <w:jc w:val="right"/>
                                  </w:pPr>
                                  <w:r>
                                    <w:t>90.</w:t>
                                  </w:r>
                                </w:p>
                              </w:tc>
                              <w:tc>
                                <w:tcPr>
                                  <w:tcW w:w="2846" w:type="dxa"/>
                                  <w:shd w:val="clear" w:color="auto" w:fill="FFFFFF"/>
                                </w:tcPr>
                                <w:p w:rsidR="00DA337A" w:rsidRDefault="00DA337A">
                                  <w:pPr>
                                    <w:pStyle w:val="Bodytext20"/>
                                    <w:shd w:val="clear" w:color="auto" w:fill="auto"/>
                                    <w:spacing w:after="0"/>
                                    <w:ind w:left="160" w:firstLine="0"/>
                                    <w:jc w:val="left"/>
                                  </w:pPr>
                                  <w:r>
                                    <w:t>Washer</w:t>
                                  </w:r>
                                </w:p>
                              </w:tc>
                            </w:tr>
                            <w:tr w:rsidR="00DA337A">
                              <w:trPr>
                                <w:trHeight w:hRule="exact" w:val="322"/>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91.</w:t>
                                  </w:r>
                                </w:p>
                              </w:tc>
                              <w:tc>
                                <w:tcPr>
                                  <w:tcW w:w="2846" w:type="dxa"/>
                                  <w:shd w:val="clear" w:color="auto" w:fill="FFFFFF"/>
                                  <w:vAlign w:val="bottom"/>
                                </w:tcPr>
                                <w:p w:rsidR="00DA337A" w:rsidRDefault="00DA337A">
                                  <w:pPr>
                                    <w:pStyle w:val="Bodytext20"/>
                                    <w:shd w:val="clear" w:color="auto" w:fill="auto"/>
                                    <w:spacing w:after="0"/>
                                    <w:ind w:left="160" w:firstLine="0"/>
                                    <w:jc w:val="left"/>
                                  </w:pPr>
                                  <w:r>
                                    <w:t>Adjusting screw</w:t>
                                  </w:r>
                                </w:p>
                              </w:tc>
                            </w:tr>
                            <w:tr w:rsidR="00DA337A">
                              <w:trPr>
                                <w:trHeight w:hRule="exact" w:val="278"/>
                                <w:jc w:val="center"/>
                              </w:trPr>
                              <w:tc>
                                <w:tcPr>
                                  <w:tcW w:w="1344" w:type="dxa"/>
                                  <w:shd w:val="clear" w:color="auto" w:fill="FFFFFF"/>
                                </w:tcPr>
                                <w:p w:rsidR="00DA337A" w:rsidRDefault="00DA337A">
                                  <w:pPr>
                                    <w:pStyle w:val="Bodytext20"/>
                                    <w:shd w:val="clear" w:color="auto" w:fill="auto"/>
                                    <w:spacing w:after="0"/>
                                    <w:ind w:right="260" w:firstLine="0"/>
                                    <w:jc w:val="right"/>
                                  </w:pPr>
                                  <w:r>
                                    <w:t>92.</w:t>
                                  </w:r>
                                </w:p>
                              </w:tc>
                              <w:tc>
                                <w:tcPr>
                                  <w:tcW w:w="2846" w:type="dxa"/>
                                  <w:shd w:val="clear" w:color="auto" w:fill="FFFFFF"/>
                                </w:tcPr>
                                <w:p w:rsidR="00DA337A" w:rsidRDefault="00DA337A">
                                  <w:pPr>
                                    <w:pStyle w:val="Bodytext20"/>
                                    <w:shd w:val="clear" w:color="auto" w:fill="auto"/>
                                    <w:spacing w:after="0"/>
                                    <w:ind w:left="160" w:firstLine="0"/>
                                    <w:jc w:val="left"/>
                                  </w:pPr>
                                  <w:r>
                                    <w:t>Fuel injection pump</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93.</w:t>
                                  </w:r>
                                </w:p>
                              </w:tc>
                              <w:tc>
                                <w:tcPr>
                                  <w:tcW w:w="2846" w:type="dxa"/>
                                  <w:shd w:val="clear" w:color="auto" w:fill="FFFFFF"/>
                                  <w:vAlign w:val="bottom"/>
                                </w:tcPr>
                                <w:p w:rsidR="00DA337A" w:rsidRDefault="00DA337A">
                                  <w:pPr>
                                    <w:pStyle w:val="Bodytext20"/>
                                    <w:shd w:val="clear" w:color="auto" w:fill="auto"/>
                                    <w:spacing w:after="0"/>
                                    <w:ind w:left="160" w:firstLine="0"/>
                                    <w:jc w:val="left"/>
                                  </w:pPr>
                                  <w:r>
                                    <w:t>Spring</w:t>
                                  </w:r>
                                </w:p>
                              </w:tc>
                            </w:tr>
                            <w:tr w:rsidR="00DA337A">
                              <w:trPr>
                                <w:trHeight w:hRule="exact" w:val="269"/>
                                <w:jc w:val="center"/>
                              </w:trPr>
                              <w:tc>
                                <w:tcPr>
                                  <w:tcW w:w="1344" w:type="dxa"/>
                                  <w:shd w:val="clear" w:color="auto" w:fill="FFFFFF"/>
                                </w:tcPr>
                                <w:p w:rsidR="00DA337A" w:rsidRDefault="00DA337A">
                                  <w:pPr>
                                    <w:pStyle w:val="Bodytext20"/>
                                    <w:shd w:val="clear" w:color="auto" w:fill="auto"/>
                                    <w:spacing w:after="0"/>
                                    <w:ind w:right="260" w:firstLine="0"/>
                                    <w:jc w:val="right"/>
                                  </w:pPr>
                                  <w:r>
                                    <w:t>94.</w:t>
                                  </w:r>
                                </w:p>
                              </w:tc>
                              <w:tc>
                                <w:tcPr>
                                  <w:tcW w:w="2846" w:type="dxa"/>
                                  <w:shd w:val="clear" w:color="auto" w:fill="FFFFFF"/>
                                </w:tcPr>
                                <w:p w:rsidR="00DA337A" w:rsidRDefault="00DA337A">
                                  <w:pPr>
                                    <w:pStyle w:val="Bodytext20"/>
                                    <w:shd w:val="clear" w:color="auto" w:fill="auto"/>
                                    <w:spacing w:after="0"/>
                                    <w:ind w:left="160" w:firstLine="0"/>
                                    <w:jc w:val="left"/>
                                  </w:pPr>
                                  <w:r>
                                    <w:t>Forked-end lever</w:t>
                                  </w:r>
                                </w:p>
                              </w:tc>
                            </w:tr>
                            <w:tr w:rsidR="00DA337A">
                              <w:trPr>
                                <w:trHeight w:hRule="exact" w:val="293"/>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95.</w:t>
                                  </w:r>
                                </w:p>
                              </w:tc>
                              <w:tc>
                                <w:tcPr>
                                  <w:tcW w:w="2846" w:type="dxa"/>
                                  <w:shd w:val="clear" w:color="auto" w:fill="FFFFFF"/>
                                  <w:vAlign w:val="bottom"/>
                                </w:tcPr>
                                <w:p w:rsidR="00DA337A" w:rsidRDefault="00DA337A">
                                  <w:pPr>
                                    <w:pStyle w:val="Bodytext20"/>
                                    <w:shd w:val="clear" w:color="auto" w:fill="auto"/>
                                    <w:spacing w:after="0"/>
                                    <w:ind w:left="160" w:firstLine="0"/>
                                    <w:jc w:val="left"/>
                                  </w:pPr>
                                  <w:r>
                                    <w:t>Plain nut</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96.</w:t>
                                  </w:r>
                                </w:p>
                              </w:tc>
                              <w:tc>
                                <w:tcPr>
                                  <w:tcW w:w="2846" w:type="dxa"/>
                                  <w:shd w:val="clear" w:color="auto" w:fill="FFFFFF"/>
                                  <w:vAlign w:val="bottom"/>
                                </w:tcPr>
                                <w:p w:rsidR="00DA337A" w:rsidRDefault="00DA337A">
                                  <w:pPr>
                                    <w:pStyle w:val="Bodytext20"/>
                                    <w:shd w:val="clear" w:color="auto" w:fill="auto"/>
                                    <w:spacing w:after="0"/>
                                    <w:ind w:left="160" w:firstLine="0"/>
                                    <w:jc w:val="left"/>
                                  </w:pPr>
                                  <w:r>
                                    <w:t>Setbolt</w:t>
                                  </w:r>
                                </w:p>
                              </w:tc>
                            </w:tr>
                            <w:tr w:rsidR="00DA337A">
                              <w:trPr>
                                <w:trHeight w:hRule="exact" w:val="293"/>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97.</w:t>
                                  </w:r>
                                </w:p>
                              </w:tc>
                              <w:tc>
                                <w:tcPr>
                                  <w:tcW w:w="2846" w:type="dxa"/>
                                  <w:shd w:val="clear" w:color="auto" w:fill="FFFFFF"/>
                                  <w:vAlign w:val="bottom"/>
                                </w:tcPr>
                                <w:p w:rsidR="00DA337A" w:rsidRDefault="00DA337A">
                                  <w:pPr>
                                    <w:pStyle w:val="Bodytext20"/>
                                    <w:shd w:val="clear" w:color="auto" w:fill="auto"/>
                                    <w:spacing w:after="0"/>
                                    <w:ind w:left="160" w:firstLine="0"/>
                                    <w:jc w:val="left"/>
                                  </w:pPr>
                                  <w:r>
                                    <w:t>Tabwasher</w:t>
                                  </w:r>
                                </w:p>
                              </w:tc>
                            </w:tr>
                            <w:tr w:rsidR="00DA337A">
                              <w:trPr>
                                <w:trHeight w:hRule="exact" w:val="29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98.</w:t>
                                  </w:r>
                                </w:p>
                              </w:tc>
                              <w:tc>
                                <w:tcPr>
                                  <w:tcW w:w="2846" w:type="dxa"/>
                                  <w:shd w:val="clear" w:color="auto" w:fill="FFFFFF"/>
                                  <w:vAlign w:val="bottom"/>
                                </w:tcPr>
                                <w:p w:rsidR="00DA337A" w:rsidRDefault="00DA337A">
                                  <w:pPr>
                                    <w:pStyle w:val="Bodytext20"/>
                                    <w:shd w:val="clear" w:color="auto" w:fill="auto"/>
                                    <w:spacing w:after="0"/>
                                    <w:ind w:left="160" w:firstLine="0"/>
                                    <w:jc w:val="left"/>
                                  </w:pPr>
                                  <w:r>
                                    <w:t>Fuel pump cambox</w:t>
                                  </w:r>
                                </w:p>
                              </w:tc>
                            </w:tr>
                            <w:tr w:rsidR="00DA337A">
                              <w:trPr>
                                <w:trHeight w:hRule="exact" w:val="27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99.</w:t>
                                  </w:r>
                                </w:p>
                              </w:tc>
                              <w:tc>
                                <w:tcPr>
                                  <w:tcW w:w="2846" w:type="dxa"/>
                                  <w:shd w:val="clear" w:color="auto" w:fill="FFFFFF"/>
                                  <w:vAlign w:val="bottom"/>
                                </w:tcPr>
                                <w:p w:rsidR="00DA337A" w:rsidRDefault="00DA337A">
                                  <w:pPr>
                                    <w:pStyle w:val="Bodytext20"/>
                                    <w:shd w:val="clear" w:color="auto" w:fill="auto"/>
                                    <w:spacing w:after="0"/>
                                    <w:ind w:left="160" w:firstLine="0"/>
                                    <w:jc w:val="left"/>
                                  </w:pPr>
                                  <w:r>
                                    <w:t>Dowel</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firstLine="0"/>
                                    <w:jc w:val="right"/>
                                  </w:pPr>
                                  <w:r>
                                    <w:t>100.</w:t>
                                  </w:r>
                                </w:p>
                              </w:tc>
                              <w:tc>
                                <w:tcPr>
                                  <w:tcW w:w="2846" w:type="dxa"/>
                                  <w:shd w:val="clear" w:color="auto" w:fill="FFFFFF"/>
                                  <w:vAlign w:val="bottom"/>
                                </w:tcPr>
                                <w:p w:rsidR="00DA337A" w:rsidRDefault="00DA337A">
                                  <w:pPr>
                                    <w:pStyle w:val="Bodytext20"/>
                                    <w:shd w:val="clear" w:color="auto" w:fill="auto"/>
                                    <w:spacing w:after="0"/>
                                    <w:ind w:left="160" w:firstLine="0"/>
                                    <w:jc w:val="left"/>
                                  </w:pPr>
                                  <w:r>
                                    <w:t>Bearing bracket</w:t>
                                  </w:r>
                                </w:p>
                              </w:tc>
                            </w:tr>
                          </w:tbl>
                          <w:p w:rsidR="00DA337A" w:rsidRDefault="00DA337A" w:rsidP="00DA337A">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282.5pt;margin-top:0;width:209.5pt;height:399.35pt;z-index:-251639808;visibility:visible;mso-wrap-style:square;mso-width-percent:0;mso-height-percent:0;mso-wrap-distance-left:5pt;mso-wrap-distance-top:0;mso-wrap-distance-right:72.9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344"/>
                        <w:gridCol w:w="2846"/>
                      </w:tblGrid>
                      <w:tr w:rsidR="00DA337A">
                        <w:trPr>
                          <w:trHeight w:hRule="exact" w:val="350"/>
                          <w:jc w:val="center"/>
                        </w:trPr>
                        <w:tc>
                          <w:tcPr>
                            <w:tcW w:w="4190" w:type="dxa"/>
                            <w:gridSpan w:val="2"/>
                            <w:shd w:val="clear" w:color="auto" w:fill="FFFFFF"/>
                          </w:tcPr>
                          <w:p w:rsidR="00DA337A" w:rsidRDefault="00DA337A">
                            <w:pPr>
                              <w:pStyle w:val="Bodytext20"/>
                              <w:shd w:val="clear" w:color="auto" w:fill="auto"/>
                              <w:spacing w:after="0"/>
                              <w:ind w:firstLine="0"/>
                              <w:jc w:val="left"/>
                            </w:pPr>
                            <w:r>
                              <w:t>Key To Numbers</w:t>
                            </w:r>
                          </w:p>
                        </w:tc>
                      </w:tr>
                      <w:tr w:rsidR="00DA337A">
                        <w:trPr>
                          <w:trHeight w:hRule="exact" w:val="365"/>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23.</w:t>
                            </w:r>
                          </w:p>
                        </w:tc>
                        <w:tc>
                          <w:tcPr>
                            <w:tcW w:w="2846" w:type="dxa"/>
                            <w:shd w:val="clear" w:color="auto" w:fill="FFFFFF"/>
                            <w:vAlign w:val="bottom"/>
                          </w:tcPr>
                          <w:p w:rsidR="00DA337A" w:rsidRDefault="00DA337A">
                            <w:pPr>
                              <w:pStyle w:val="Bodytext20"/>
                              <w:shd w:val="clear" w:color="auto" w:fill="auto"/>
                              <w:spacing w:after="0"/>
                              <w:ind w:left="160" w:firstLine="0"/>
                              <w:jc w:val="left"/>
                            </w:pPr>
                            <w:r>
                              <w:t>Control rod, 'A' bank</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28.</w:t>
                            </w:r>
                          </w:p>
                        </w:tc>
                        <w:tc>
                          <w:tcPr>
                            <w:tcW w:w="2846" w:type="dxa"/>
                            <w:shd w:val="clear" w:color="auto" w:fill="FFFFFF"/>
                            <w:vAlign w:val="bottom"/>
                          </w:tcPr>
                          <w:p w:rsidR="00DA337A" w:rsidRDefault="00DA337A">
                            <w:pPr>
                              <w:pStyle w:val="Bodytext20"/>
                              <w:shd w:val="clear" w:color="auto" w:fill="auto"/>
                              <w:spacing w:after="0"/>
                              <w:ind w:left="160" w:firstLine="0"/>
                              <w:jc w:val="left"/>
                            </w:pPr>
                            <w:r>
                              <w:t>Drive end bearing</w:t>
                            </w:r>
                          </w:p>
                        </w:tc>
                      </w:tr>
                      <w:tr w:rsidR="00DA337A">
                        <w:trPr>
                          <w:trHeight w:hRule="exact" w:val="278"/>
                          <w:jc w:val="center"/>
                        </w:trPr>
                        <w:tc>
                          <w:tcPr>
                            <w:tcW w:w="1344" w:type="dxa"/>
                            <w:shd w:val="clear" w:color="auto" w:fill="FFFFFF"/>
                          </w:tcPr>
                          <w:p w:rsidR="00DA337A" w:rsidRDefault="00DA337A">
                            <w:pPr>
                              <w:pStyle w:val="Bodytext20"/>
                              <w:shd w:val="clear" w:color="auto" w:fill="auto"/>
                              <w:spacing w:after="0"/>
                              <w:ind w:right="260" w:firstLine="0"/>
                              <w:jc w:val="right"/>
                            </w:pPr>
                            <w:r>
                              <w:t>29.</w:t>
                            </w:r>
                          </w:p>
                        </w:tc>
                        <w:tc>
                          <w:tcPr>
                            <w:tcW w:w="2846" w:type="dxa"/>
                            <w:shd w:val="clear" w:color="auto" w:fill="FFFFFF"/>
                          </w:tcPr>
                          <w:p w:rsidR="00DA337A" w:rsidRDefault="00DA337A">
                            <w:pPr>
                              <w:pStyle w:val="Bodytext20"/>
                              <w:shd w:val="clear" w:color="auto" w:fill="auto"/>
                              <w:spacing w:after="0"/>
                              <w:ind w:left="160" w:firstLine="0"/>
                              <w:jc w:val="left"/>
                            </w:pPr>
                            <w:r>
                              <w:t>Fuel limiter lever</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30.</w:t>
                            </w:r>
                          </w:p>
                        </w:tc>
                        <w:tc>
                          <w:tcPr>
                            <w:tcW w:w="2846" w:type="dxa"/>
                            <w:shd w:val="clear" w:color="auto" w:fill="FFFFFF"/>
                            <w:vAlign w:val="bottom"/>
                          </w:tcPr>
                          <w:p w:rsidR="00DA337A" w:rsidRDefault="00DA337A">
                            <w:pPr>
                              <w:pStyle w:val="Bodytext20"/>
                              <w:shd w:val="clear" w:color="auto" w:fill="auto"/>
                              <w:spacing w:after="0"/>
                              <w:ind w:left="160" w:firstLine="0"/>
                              <w:jc w:val="left"/>
                            </w:pPr>
                            <w:r>
                              <w:t>Operating lever</w:t>
                            </w:r>
                          </w:p>
                        </w:tc>
                      </w:tr>
                      <w:tr w:rsidR="00DA337A">
                        <w:trPr>
                          <w:trHeight w:hRule="exact" w:val="269"/>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31.</w:t>
                            </w:r>
                          </w:p>
                        </w:tc>
                        <w:tc>
                          <w:tcPr>
                            <w:tcW w:w="2846" w:type="dxa"/>
                            <w:shd w:val="clear" w:color="auto" w:fill="FFFFFF"/>
                            <w:vAlign w:val="bottom"/>
                          </w:tcPr>
                          <w:p w:rsidR="00DA337A" w:rsidRDefault="00DA337A">
                            <w:pPr>
                              <w:pStyle w:val="Bodytext20"/>
                              <w:shd w:val="clear" w:color="auto" w:fill="auto"/>
                              <w:spacing w:after="0"/>
                              <w:ind w:left="160" w:firstLine="0"/>
                              <w:jc w:val="left"/>
                            </w:pPr>
                            <w:r>
                              <w:t>Rod-end, male</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32.</w:t>
                            </w:r>
                          </w:p>
                        </w:tc>
                        <w:tc>
                          <w:tcPr>
                            <w:tcW w:w="2846" w:type="dxa"/>
                            <w:shd w:val="clear" w:color="auto" w:fill="FFFFFF"/>
                            <w:vAlign w:val="bottom"/>
                          </w:tcPr>
                          <w:p w:rsidR="00DA337A" w:rsidRDefault="00DA337A">
                            <w:pPr>
                              <w:pStyle w:val="Bodytext20"/>
                              <w:shd w:val="clear" w:color="auto" w:fill="auto"/>
                              <w:spacing w:after="0"/>
                              <w:ind w:left="160" w:firstLine="0"/>
                              <w:jc w:val="left"/>
                            </w:pPr>
                            <w:r>
                              <w:t>Hand lever</w:t>
                            </w:r>
                          </w:p>
                        </w:tc>
                      </w:tr>
                      <w:tr w:rsidR="00DA337A">
                        <w:trPr>
                          <w:trHeight w:hRule="exact" w:val="29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36.</w:t>
                            </w:r>
                          </w:p>
                        </w:tc>
                        <w:tc>
                          <w:tcPr>
                            <w:tcW w:w="2846" w:type="dxa"/>
                            <w:shd w:val="clear" w:color="auto" w:fill="FFFFFF"/>
                            <w:vAlign w:val="bottom"/>
                          </w:tcPr>
                          <w:p w:rsidR="00DA337A" w:rsidRDefault="00DA337A">
                            <w:pPr>
                              <w:pStyle w:val="Bodytext20"/>
                              <w:shd w:val="clear" w:color="auto" w:fill="auto"/>
                              <w:spacing w:after="0"/>
                              <w:ind w:left="160" w:firstLine="0"/>
                              <w:jc w:val="left"/>
                            </w:pPr>
                            <w:r>
                              <w:t>Stop bracket</w:t>
                            </w:r>
                          </w:p>
                        </w:tc>
                      </w:tr>
                      <w:tr w:rsidR="00DA337A">
                        <w:trPr>
                          <w:trHeight w:hRule="exact" w:val="274"/>
                          <w:jc w:val="center"/>
                        </w:trPr>
                        <w:tc>
                          <w:tcPr>
                            <w:tcW w:w="1344" w:type="dxa"/>
                            <w:shd w:val="clear" w:color="auto" w:fill="FFFFFF"/>
                          </w:tcPr>
                          <w:p w:rsidR="00DA337A" w:rsidRDefault="00DA337A">
                            <w:pPr>
                              <w:pStyle w:val="Bodytext20"/>
                              <w:shd w:val="clear" w:color="auto" w:fill="auto"/>
                              <w:spacing w:after="0"/>
                              <w:ind w:right="260" w:firstLine="0"/>
                              <w:jc w:val="right"/>
                            </w:pPr>
                            <w:r>
                              <w:t>40.</w:t>
                            </w:r>
                          </w:p>
                        </w:tc>
                        <w:tc>
                          <w:tcPr>
                            <w:tcW w:w="2846" w:type="dxa"/>
                            <w:shd w:val="clear" w:color="auto" w:fill="FFFFFF"/>
                          </w:tcPr>
                          <w:p w:rsidR="00DA337A" w:rsidRDefault="00DA337A">
                            <w:pPr>
                              <w:pStyle w:val="Bodytext20"/>
                              <w:shd w:val="clear" w:color="auto" w:fill="auto"/>
                              <w:spacing w:after="0"/>
                              <w:ind w:left="160" w:firstLine="0"/>
                              <w:jc w:val="left"/>
                            </w:pPr>
                            <w:r>
                              <w:t>Control shaft 'A' bank</w:t>
                            </w:r>
                          </w:p>
                        </w:tc>
                      </w:tr>
                      <w:tr w:rsidR="00DA337A">
                        <w:trPr>
                          <w:trHeight w:hRule="exact" w:val="312"/>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41.</w:t>
                            </w:r>
                          </w:p>
                        </w:tc>
                        <w:tc>
                          <w:tcPr>
                            <w:tcW w:w="2846" w:type="dxa"/>
                            <w:shd w:val="clear" w:color="auto" w:fill="FFFFFF"/>
                            <w:vAlign w:val="bottom"/>
                          </w:tcPr>
                          <w:p w:rsidR="00DA337A" w:rsidRDefault="00DA337A">
                            <w:pPr>
                              <w:pStyle w:val="Bodytext20"/>
                              <w:shd w:val="clear" w:color="auto" w:fill="auto"/>
                              <w:spacing w:after="0"/>
                              <w:ind w:left="160" w:firstLine="0"/>
                              <w:jc w:val="left"/>
                            </w:pPr>
                            <w:r>
                              <w:t>Capscrew</w:t>
                            </w:r>
                          </w:p>
                        </w:tc>
                      </w:tr>
                      <w:tr w:rsidR="00DA337A">
                        <w:trPr>
                          <w:trHeight w:hRule="exact" w:val="288"/>
                          <w:jc w:val="center"/>
                        </w:trPr>
                        <w:tc>
                          <w:tcPr>
                            <w:tcW w:w="1344" w:type="dxa"/>
                            <w:shd w:val="clear" w:color="auto" w:fill="FFFFFF"/>
                          </w:tcPr>
                          <w:p w:rsidR="00DA337A" w:rsidRDefault="00DA337A">
                            <w:pPr>
                              <w:pStyle w:val="Bodytext20"/>
                              <w:shd w:val="clear" w:color="auto" w:fill="auto"/>
                              <w:spacing w:after="0"/>
                              <w:ind w:right="260" w:firstLine="0"/>
                              <w:jc w:val="right"/>
                            </w:pPr>
                            <w:r>
                              <w:t>43.</w:t>
                            </w:r>
                          </w:p>
                        </w:tc>
                        <w:tc>
                          <w:tcPr>
                            <w:tcW w:w="2846" w:type="dxa"/>
                            <w:shd w:val="clear" w:color="auto" w:fill="FFFFFF"/>
                          </w:tcPr>
                          <w:p w:rsidR="00DA337A" w:rsidRDefault="00DA337A">
                            <w:pPr>
                              <w:pStyle w:val="Bodytext20"/>
                              <w:shd w:val="clear" w:color="auto" w:fill="auto"/>
                              <w:spacing w:after="0"/>
                              <w:ind w:left="160" w:firstLine="0"/>
                              <w:jc w:val="left"/>
                            </w:pPr>
                            <w:r>
                              <w:t>Capscrew</w:t>
                            </w:r>
                          </w:p>
                        </w:tc>
                      </w:tr>
                      <w:tr w:rsidR="00DA337A">
                        <w:trPr>
                          <w:trHeight w:hRule="exact" w:val="274"/>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85.</w:t>
                            </w:r>
                          </w:p>
                        </w:tc>
                        <w:tc>
                          <w:tcPr>
                            <w:tcW w:w="2846" w:type="dxa"/>
                            <w:shd w:val="clear" w:color="auto" w:fill="FFFFFF"/>
                            <w:vAlign w:val="bottom"/>
                          </w:tcPr>
                          <w:p w:rsidR="00DA337A" w:rsidRDefault="00DA337A">
                            <w:pPr>
                              <w:pStyle w:val="Bodytext20"/>
                              <w:shd w:val="clear" w:color="auto" w:fill="auto"/>
                              <w:spacing w:after="0"/>
                              <w:ind w:left="160" w:firstLine="0"/>
                              <w:jc w:val="left"/>
                            </w:pPr>
                            <w:r>
                              <w:t>Maximum fuel stop screw</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86.</w:t>
                            </w:r>
                          </w:p>
                        </w:tc>
                        <w:tc>
                          <w:tcPr>
                            <w:tcW w:w="2846" w:type="dxa"/>
                            <w:shd w:val="clear" w:color="auto" w:fill="FFFFFF"/>
                            <w:vAlign w:val="bottom"/>
                          </w:tcPr>
                          <w:p w:rsidR="00DA337A" w:rsidRDefault="00DA337A">
                            <w:pPr>
                              <w:pStyle w:val="Bodytext20"/>
                              <w:shd w:val="clear" w:color="auto" w:fill="auto"/>
                              <w:spacing w:after="0"/>
                              <w:ind w:left="160" w:firstLine="0"/>
                              <w:jc w:val="left"/>
                            </w:pPr>
                            <w:r>
                              <w:t>Lock wire and seal</w:t>
                            </w:r>
                          </w:p>
                        </w:tc>
                      </w:tr>
                      <w:tr w:rsidR="00DA337A">
                        <w:trPr>
                          <w:trHeight w:hRule="exact" w:val="302"/>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87.</w:t>
                            </w:r>
                          </w:p>
                        </w:tc>
                        <w:tc>
                          <w:tcPr>
                            <w:tcW w:w="2846" w:type="dxa"/>
                            <w:shd w:val="clear" w:color="auto" w:fill="FFFFFF"/>
                            <w:vAlign w:val="bottom"/>
                          </w:tcPr>
                          <w:p w:rsidR="00DA337A" w:rsidRDefault="00DA337A">
                            <w:pPr>
                              <w:pStyle w:val="Bodytext20"/>
                              <w:shd w:val="clear" w:color="auto" w:fill="auto"/>
                              <w:spacing w:after="0"/>
                              <w:ind w:left="160" w:firstLine="0"/>
                              <w:jc w:val="left"/>
                            </w:pPr>
                            <w:r>
                              <w:t>Stop lever</w:t>
                            </w:r>
                          </w:p>
                        </w:tc>
                      </w:tr>
                      <w:tr w:rsidR="00DA337A">
                        <w:trPr>
                          <w:trHeight w:hRule="exact" w:val="269"/>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88.</w:t>
                            </w:r>
                          </w:p>
                        </w:tc>
                        <w:tc>
                          <w:tcPr>
                            <w:tcW w:w="2846" w:type="dxa"/>
                            <w:shd w:val="clear" w:color="auto" w:fill="FFFFFF"/>
                          </w:tcPr>
                          <w:p w:rsidR="00DA337A" w:rsidRDefault="00DA337A">
                            <w:pPr>
                              <w:pStyle w:val="Bodytext20"/>
                              <w:shd w:val="clear" w:color="auto" w:fill="auto"/>
                              <w:spacing w:after="0"/>
                              <w:ind w:left="160" w:firstLine="0"/>
                              <w:jc w:val="left"/>
                            </w:pPr>
                            <w:r>
                              <w:t>Setbolt</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89.</w:t>
                            </w:r>
                          </w:p>
                        </w:tc>
                        <w:tc>
                          <w:tcPr>
                            <w:tcW w:w="2846" w:type="dxa"/>
                            <w:shd w:val="clear" w:color="auto" w:fill="FFFFFF"/>
                            <w:vAlign w:val="bottom"/>
                          </w:tcPr>
                          <w:p w:rsidR="00DA337A" w:rsidRDefault="00DA337A">
                            <w:pPr>
                              <w:pStyle w:val="Bodytext20"/>
                              <w:shd w:val="clear" w:color="auto" w:fill="auto"/>
                              <w:spacing w:after="0"/>
                              <w:ind w:left="160" w:firstLine="0"/>
                              <w:jc w:val="left"/>
                            </w:pPr>
                            <w:r>
                              <w:t>Capscrew</w:t>
                            </w:r>
                          </w:p>
                        </w:tc>
                      </w:tr>
                      <w:tr w:rsidR="00DA337A">
                        <w:trPr>
                          <w:trHeight w:hRule="exact" w:val="274"/>
                          <w:jc w:val="center"/>
                        </w:trPr>
                        <w:tc>
                          <w:tcPr>
                            <w:tcW w:w="1344" w:type="dxa"/>
                            <w:shd w:val="clear" w:color="auto" w:fill="FFFFFF"/>
                          </w:tcPr>
                          <w:p w:rsidR="00DA337A" w:rsidRDefault="00DA337A">
                            <w:pPr>
                              <w:pStyle w:val="Bodytext20"/>
                              <w:shd w:val="clear" w:color="auto" w:fill="auto"/>
                              <w:spacing w:after="0"/>
                              <w:ind w:right="260" w:firstLine="0"/>
                              <w:jc w:val="right"/>
                            </w:pPr>
                            <w:r>
                              <w:t>90.</w:t>
                            </w:r>
                          </w:p>
                        </w:tc>
                        <w:tc>
                          <w:tcPr>
                            <w:tcW w:w="2846" w:type="dxa"/>
                            <w:shd w:val="clear" w:color="auto" w:fill="FFFFFF"/>
                          </w:tcPr>
                          <w:p w:rsidR="00DA337A" w:rsidRDefault="00DA337A">
                            <w:pPr>
                              <w:pStyle w:val="Bodytext20"/>
                              <w:shd w:val="clear" w:color="auto" w:fill="auto"/>
                              <w:spacing w:after="0"/>
                              <w:ind w:left="160" w:firstLine="0"/>
                              <w:jc w:val="left"/>
                            </w:pPr>
                            <w:r>
                              <w:t>Washer</w:t>
                            </w:r>
                          </w:p>
                        </w:tc>
                      </w:tr>
                      <w:tr w:rsidR="00DA337A">
                        <w:trPr>
                          <w:trHeight w:hRule="exact" w:val="322"/>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91.</w:t>
                            </w:r>
                          </w:p>
                        </w:tc>
                        <w:tc>
                          <w:tcPr>
                            <w:tcW w:w="2846" w:type="dxa"/>
                            <w:shd w:val="clear" w:color="auto" w:fill="FFFFFF"/>
                            <w:vAlign w:val="bottom"/>
                          </w:tcPr>
                          <w:p w:rsidR="00DA337A" w:rsidRDefault="00DA337A">
                            <w:pPr>
                              <w:pStyle w:val="Bodytext20"/>
                              <w:shd w:val="clear" w:color="auto" w:fill="auto"/>
                              <w:spacing w:after="0"/>
                              <w:ind w:left="160" w:firstLine="0"/>
                              <w:jc w:val="left"/>
                            </w:pPr>
                            <w:r>
                              <w:t>Adjusting screw</w:t>
                            </w:r>
                          </w:p>
                        </w:tc>
                      </w:tr>
                      <w:tr w:rsidR="00DA337A">
                        <w:trPr>
                          <w:trHeight w:hRule="exact" w:val="278"/>
                          <w:jc w:val="center"/>
                        </w:trPr>
                        <w:tc>
                          <w:tcPr>
                            <w:tcW w:w="1344" w:type="dxa"/>
                            <w:shd w:val="clear" w:color="auto" w:fill="FFFFFF"/>
                          </w:tcPr>
                          <w:p w:rsidR="00DA337A" w:rsidRDefault="00DA337A">
                            <w:pPr>
                              <w:pStyle w:val="Bodytext20"/>
                              <w:shd w:val="clear" w:color="auto" w:fill="auto"/>
                              <w:spacing w:after="0"/>
                              <w:ind w:right="260" w:firstLine="0"/>
                              <w:jc w:val="right"/>
                            </w:pPr>
                            <w:r>
                              <w:t>92.</w:t>
                            </w:r>
                          </w:p>
                        </w:tc>
                        <w:tc>
                          <w:tcPr>
                            <w:tcW w:w="2846" w:type="dxa"/>
                            <w:shd w:val="clear" w:color="auto" w:fill="FFFFFF"/>
                          </w:tcPr>
                          <w:p w:rsidR="00DA337A" w:rsidRDefault="00DA337A">
                            <w:pPr>
                              <w:pStyle w:val="Bodytext20"/>
                              <w:shd w:val="clear" w:color="auto" w:fill="auto"/>
                              <w:spacing w:after="0"/>
                              <w:ind w:left="160" w:firstLine="0"/>
                              <w:jc w:val="left"/>
                            </w:pPr>
                            <w:r>
                              <w:t>Fuel injection pump</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93.</w:t>
                            </w:r>
                          </w:p>
                        </w:tc>
                        <w:tc>
                          <w:tcPr>
                            <w:tcW w:w="2846" w:type="dxa"/>
                            <w:shd w:val="clear" w:color="auto" w:fill="FFFFFF"/>
                            <w:vAlign w:val="bottom"/>
                          </w:tcPr>
                          <w:p w:rsidR="00DA337A" w:rsidRDefault="00DA337A">
                            <w:pPr>
                              <w:pStyle w:val="Bodytext20"/>
                              <w:shd w:val="clear" w:color="auto" w:fill="auto"/>
                              <w:spacing w:after="0"/>
                              <w:ind w:left="160" w:firstLine="0"/>
                              <w:jc w:val="left"/>
                            </w:pPr>
                            <w:r>
                              <w:t>Spring</w:t>
                            </w:r>
                          </w:p>
                        </w:tc>
                      </w:tr>
                      <w:tr w:rsidR="00DA337A">
                        <w:trPr>
                          <w:trHeight w:hRule="exact" w:val="269"/>
                          <w:jc w:val="center"/>
                        </w:trPr>
                        <w:tc>
                          <w:tcPr>
                            <w:tcW w:w="1344" w:type="dxa"/>
                            <w:shd w:val="clear" w:color="auto" w:fill="FFFFFF"/>
                          </w:tcPr>
                          <w:p w:rsidR="00DA337A" w:rsidRDefault="00DA337A">
                            <w:pPr>
                              <w:pStyle w:val="Bodytext20"/>
                              <w:shd w:val="clear" w:color="auto" w:fill="auto"/>
                              <w:spacing w:after="0"/>
                              <w:ind w:right="260" w:firstLine="0"/>
                              <w:jc w:val="right"/>
                            </w:pPr>
                            <w:r>
                              <w:t>94.</w:t>
                            </w:r>
                          </w:p>
                        </w:tc>
                        <w:tc>
                          <w:tcPr>
                            <w:tcW w:w="2846" w:type="dxa"/>
                            <w:shd w:val="clear" w:color="auto" w:fill="FFFFFF"/>
                          </w:tcPr>
                          <w:p w:rsidR="00DA337A" w:rsidRDefault="00DA337A">
                            <w:pPr>
                              <w:pStyle w:val="Bodytext20"/>
                              <w:shd w:val="clear" w:color="auto" w:fill="auto"/>
                              <w:spacing w:after="0"/>
                              <w:ind w:left="160" w:firstLine="0"/>
                              <w:jc w:val="left"/>
                            </w:pPr>
                            <w:r>
                              <w:t>Forked-end lever</w:t>
                            </w:r>
                          </w:p>
                        </w:tc>
                      </w:tr>
                      <w:tr w:rsidR="00DA337A">
                        <w:trPr>
                          <w:trHeight w:hRule="exact" w:val="293"/>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95.</w:t>
                            </w:r>
                          </w:p>
                        </w:tc>
                        <w:tc>
                          <w:tcPr>
                            <w:tcW w:w="2846" w:type="dxa"/>
                            <w:shd w:val="clear" w:color="auto" w:fill="FFFFFF"/>
                            <w:vAlign w:val="bottom"/>
                          </w:tcPr>
                          <w:p w:rsidR="00DA337A" w:rsidRDefault="00DA337A">
                            <w:pPr>
                              <w:pStyle w:val="Bodytext20"/>
                              <w:shd w:val="clear" w:color="auto" w:fill="auto"/>
                              <w:spacing w:after="0"/>
                              <w:ind w:left="160" w:firstLine="0"/>
                              <w:jc w:val="left"/>
                            </w:pPr>
                            <w:r>
                              <w:t>Plain nut</w:t>
                            </w:r>
                          </w:p>
                        </w:tc>
                      </w:tr>
                      <w:tr w:rsidR="00DA337A">
                        <w:trPr>
                          <w:trHeight w:hRule="exact" w:val="28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96.</w:t>
                            </w:r>
                          </w:p>
                        </w:tc>
                        <w:tc>
                          <w:tcPr>
                            <w:tcW w:w="2846" w:type="dxa"/>
                            <w:shd w:val="clear" w:color="auto" w:fill="FFFFFF"/>
                            <w:vAlign w:val="bottom"/>
                          </w:tcPr>
                          <w:p w:rsidR="00DA337A" w:rsidRDefault="00DA337A">
                            <w:pPr>
                              <w:pStyle w:val="Bodytext20"/>
                              <w:shd w:val="clear" w:color="auto" w:fill="auto"/>
                              <w:spacing w:after="0"/>
                              <w:ind w:left="160" w:firstLine="0"/>
                              <w:jc w:val="left"/>
                            </w:pPr>
                            <w:r>
                              <w:t>Setbolt</w:t>
                            </w:r>
                          </w:p>
                        </w:tc>
                      </w:tr>
                      <w:tr w:rsidR="00DA337A">
                        <w:trPr>
                          <w:trHeight w:hRule="exact" w:val="293"/>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97.</w:t>
                            </w:r>
                          </w:p>
                        </w:tc>
                        <w:tc>
                          <w:tcPr>
                            <w:tcW w:w="2846" w:type="dxa"/>
                            <w:shd w:val="clear" w:color="auto" w:fill="FFFFFF"/>
                            <w:vAlign w:val="bottom"/>
                          </w:tcPr>
                          <w:p w:rsidR="00DA337A" w:rsidRDefault="00DA337A">
                            <w:pPr>
                              <w:pStyle w:val="Bodytext20"/>
                              <w:shd w:val="clear" w:color="auto" w:fill="auto"/>
                              <w:spacing w:after="0"/>
                              <w:ind w:left="160" w:firstLine="0"/>
                              <w:jc w:val="left"/>
                            </w:pPr>
                            <w:r>
                              <w:t>Tabwasher</w:t>
                            </w:r>
                          </w:p>
                        </w:tc>
                      </w:tr>
                      <w:tr w:rsidR="00DA337A">
                        <w:trPr>
                          <w:trHeight w:hRule="exact" w:val="29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98.</w:t>
                            </w:r>
                          </w:p>
                        </w:tc>
                        <w:tc>
                          <w:tcPr>
                            <w:tcW w:w="2846" w:type="dxa"/>
                            <w:shd w:val="clear" w:color="auto" w:fill="FFFFFF"/>
                            <w:vAlign w:val="bottom"/>
                          </w:tcPr>
                          <w:p w:rsidR="00DA337A" w:rsidRDefault="00DA337A">
                            <w:pPr>
                              <w:pStyle w:val="Bodytext20"/>
                              <w:shd w:val="clear" w:color="auto" w:fill="auto"/>
                              <w:spacing w:after="0"/>
                              <w:ind w:left="160" w:firstLine="0"/>
                              <w:jc w:val="left"/>
                            </w:pPr>
                            <w:r>
                              <w:t>Fuel pump cambox</w:t>
                            </w:r>
                          </w:p>
                        </w:tc>
                      </w:tr>
                      <w:tr w:rsidR="00DA337A">
                        <w:trPr>
                          <w:trHeight w:hRule="exact" w:val="278"/>
                          <w:jc w:val="center"/>
                        </w:trPr>
                        <w:tc>
                          <w:tcPr>
                            <w:tcW w:w="1344" w:type="dxa"/>
                            <w:shd w:val="clear" w:color="auto" w:fill="FFFFFF"/>
                            <w:vAlign w:val="bottom"/>
                          </w:tcPr>
                          <w:p w:rsidR="00DA337A" w:rsidRDefault="00DA337A">
                            <w:pPr>
                              <w:pStyle w:val="Bodytext20"/>
                              <w:shd w:val="clear" w:color="auto" w:fill="auto"/>
                              <w:spacing w:after="0"/>
                              <w:ind w:right="260" w:firstLine="0"/>
                              <w:jc w:val="right"/>
                            </w:pPr>
                            <w:r>
                              <w:t>99.</w:t>
                            </w:r>
                          </w:p>
                        </w:tc>
                        <w:tc>
                          <w:tcPr>
                            <w:tcW w:w="2846" w:type="dxa"/>
                            <w:shd w:val="clear" w:color="auto" w:fill="FFFFFF"/>
                            <w:vAlign w:val="bottom"/>
                          </w:tcPr>
                          <w:p w:rsidR="00DA337A" w:rsidRDefault="00DA337A">
                            <w:pPr>
                              <w:pStyle w:val="Bodytext20"/>
                              <w:shd w:val="clear" w:color="auto" w:fill="auto"/>
                              <w:spacing w:after="0"/>
                              <w:ind w:left="160" w:firstLine="0"/>
                              <w:jc w:val="left"/>
                            </w:pPr>
                            <w:r>
                              <w:t>Dowel</w:t>
                            </w:r>
                          </w:p>
                        </w:tc>
                      </w:tr>
                      <w:tr w:rsidR="00DA337A">
                        <w:trPr>
                          <w:trHeight w:hRule="exact" w:val="307"/>
                          <w:jc w:val="center"/>
                        </w:trPr>
                        <w:tc>
                          <w:tcPr>
                            <w:tcW w:w="1344" w:type="dxa"/>
                            <w:shd w:val="clear" w:color="auto" w:fill="FFFFFF"/>
                            <w:vAlign w:val="bottom"/>
                          </w:tcPr>
                          <w:p w:rsidR="00DA337A" w:rsidRDefault="00DA337A">
                            <w:pPr>
                              <w:pStyle w:val="Bodytext20"/>
                              <w:shd w:val="clear" w:color="auto" w:fill="auto"/>
                              <w:spacing w:after="0"/>
                              <w:ind w:firstLine="0"/>
                              <w:jc w:val="right"/>
                            </w:pPr>
                            <w:r>
                              <w:t>100.</w:t>
                            </w:r>
                          </w:p>
                        </w:tc>
                        <w:tc>
                          <w:tcPr>
                            <w:tcW w:w="2846" w:type="dxa"/>
                            <w:shd w:val="clear" w:color="auto" w:fill="FFFFFF"/>
                            <w:vAlign w:val="bottom"/>
                          </w:tcPr>
                          <w:p w:rsidR="00DA337A" w:rsidRDefault="00DA337A">
                            <w:pPr>
                              <w:pStyle w:val="Bodytext20"/>
                              <w:shd w:val="clear" w:color="auto" w:fill="auto"/>
                              <w:spacing w:after="0"/>
                              <w:ind w:left="160" w:firstLine="0"/>
                              <w:jc w:val="left"/>
                            </w:pPr>
                            <w:r>
                              <w:t>Bearing bracket</w:t>
                            </w:r>
                          </w:p>
                        </w:tc>
                      </w:tr>
                    </w:tbl>
                    <w:p w:rsidR="00DA337A" w:rsidRDefault="00DA337A" w:rsidP="00DA337A">
                      <w:pPr>
                        <w:rPr>
                          <w:sz w:val="2"/>
                          <w:szCs w:val="2"/>
                        </w:rPr>
                      </w:pPr>
                    </w:p>
                  </w:txbxContent>
                </v:textbox>
                <w10:wrap type="square" side="right" anchorx="margin" anchory="margin"/>
              </v:shape>
            </w:pict>
          </mc:Fallback>
        </mc:AlternateContent>
      </w:r>
      <w:r>
        <w:t>Grubscrew</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Stop collars</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Bearing bracket</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Setbolt</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Capscrew</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Spherical-end lever</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Minimum fuel stop screw</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Locking pin</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Tabwasher</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Setbolt</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Circlip</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Circlip</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Setbolt</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Drive key</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Ball-end</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Circlip</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Philidas nut</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Cheesehead screw</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Pointer plate</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Shims</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Pump rack</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Adaptor</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Retaining plate</w:t>
      </w:r>
    </w:p>
    <w:p w:rsidR="00DA337A" w:rsidRDefault="00DA337A" w:rsidP="00DA337A">
      <w:pPr>
        <w:pStyle w:val="Bodytext20"/>
        <w:numPr>
          <w:ilvl w:val="0"/>
          <w:numId w:val="13"/>
        </w:numPr>
        <w:shd w:val="clear" w:color="auto" w:fill="auto"/>
        <w:tabs>
          <w:tab w:val="left" w:pos="695"/>
        </w:tabs>
        <w:spacing w:after="0" w:line="288" w:lineRule="exact"/>
        <w:ind w:firstLine="0"/>
        <w:jc w:val="left"/>
      </w:pPr>
      <w:r>
        <w:t>Bellows</w:t>
      </w:r>
    </w:p>
    <w:p w:rsidR="00DA337A" w:rsidRDefault="00DA337A" w:rsidP="00DA337A">
      <w:pPr>
        <w:pStyle w:val="Bodytext20"/>
        <w:numPr>
          <w:ilvl w:val="0"/>
          <w:numId w:val="13"/>
        </w:numPr>
        <w:shd w:val="clear" w:color="auto" w:fill="auto"/>
        <w:tabs>
          <w:tab w:val="left" w:pos="695"/>
        </w:tabs>
        <w:spacing w:after="0" w:line="288" w:lineRule="exact"/>
        <w:ind w:firstLine="0"/>
        <w:jc w:val="left"/>
        <w:sectPr w:rsidR="00DA337A">
          <w:pgSz w:w="11900" w:h="16840"/>
          <w:pgMar w:top="4144" w:right="2022" w:bottom="4144" w:left="6500" w:header="0" w:footer="3" w:gutter="0"/>
          <w:cols w:space="720"/>
          <w:noEndnote/>
          <w:docGrid w:linePitch="360"/>
        </w:sectPr>
      </w:pPr>
      <w:r>
        <w:t>Gap gauge</w:t>
      </w: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line="240" w:lineRule="exact"/>
        <w:rPr>
          <w:sz w:val="19"/>
          <w:szCs w:val="19"/>
        </w:rPr>
      </w:pPr>
    </w:p>
    <w:p w:rsidR="00DA337A" w:rsidRDefault="00DA337A" w:rsidP="00DA337A">
      <w:pPr>
        <w:spacing w:before="21" w:after="21" w:line="240" w:lineRule="exact"/>
        <w:rPr>
          <w:sz w:val="19"/>
          <w:szCs w:val="19"/>
        </w:rPr>
      </w:pPr>
    </w:p>
    <w:p w:rsidR="00DA337A" w:rsidRDefault="00DA337A" w:rsidP="00DA337A">
      <w:pPr>
        <w:rPr>
          <w:sz w:val="2"/>
          <w:szCs w:val="2"/>
        </w:rPr>
        <w:sectPr w:rsidR="00DA337A">
          <w:pgSz w:w="11900" w:h="16840"/>
          <w:pgMar w:top="815" w:right="0" w:bottom="815" w:left="0" w:header="0" w:footer="3" w:gutter="0"/>
          <w:cols w:space="720"/>
          <w:noEndnote/>
          <w:docGrid w:linePitch="360"/>
        </w:sectPr>
      </w:pPr>
    </w:p>
    <w:p w:rsidR="00DA337A" w:rsidRDefault="00DA337A" w:rsidP="00DA337A">
      <w:pPr>
        <w:spacing w:line="360" w:lineRule="exact"/>
      </w:pPr>
      <w:r>
        <w:rPr>
          <w:noProof/>
          <w:lang w:bidi="ar-SA"/>
        </w:rPr>
        <w:drawing>
          <wp:anchor distT="0" distB="0" distL="63500" distR="63500" simplePos="0" relativeHeight="251668480" behindDoc="1" locked="0" layoutInCell="1" allowOverlap="1">
            <wp:simplePos x="0" y="0"/>
            <wp:positionH relativeFrom="margin">
              <wp:posOffset>635</wp:posOffset>
            </wp:positionH>
            <wp:positionV relativeFrom="paragraph">
              <wp:posOffset>0</wp:posOffset>
            </wp:positionV>
            <wp:extent cx="5675630" cy="6766560"/>
            <wp:effectExtent l="0" t="0" r="1270" b="0"/>
            <wp:wrapNone/>
            <wp:docPr id="13" name="Picture 13" descr="image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8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75630" cy="676656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0288" behindDoc="0" locked="0" layoutInCell="1" allowOverlap="1">
                <wp:simplePos x="0" y="0"/>
                <wp:positionH relativeFrom="margin">
                  <wp:posOffset>215265</wp:posOffset>
                </wp:positionH>
                <wp:positionV relativeFrom="paragraph">
                  <wp:posOffset>7171690</wp:posOffset>
                </wp:positionV>
                <wp:extent cx="123190" cy="372110"/>
                <wp:effectExtent l="1905" t="63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130"/>
                              <w:shd w:val="clear" w:color="auto" w:fill="auto"/>
                            </w:pPr>
                            <w:r>
                              <w:rPr>
                                <w:rStyle w:val="Bodytext13Exact"/>
                                <w:b/>
                                <w:bCs/>
                              </w:rPr>
                              <w:t>SPD00325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16.95pt;margin-top:564.7pt;width:9.7pt;height:29.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" filled="f" stroked="f">
                <v:textbox style="layout-flow:vertical" inset="0,0,0,0">
                  <w:txbxContent>
                    <w:p w:rsidR="00DA337A" w:rsidRDefault="00DA337A" w:rsidP="00DA337A">
                      <w:pPr>
                        <w:pStyle w:val="Bodytext130"/>
                        <w:shd w:val="clear" w:color="auto" w:fill="auto"/>
                      </w:pPr>
                      <w:r>
                        <w:rPr>
                          <w:rStyle w:val="Bodytext13Exact"/>
                          <w:b/>
                          <w:bCs/>
                        </w:rPr>
                        <w:t>SPD00325</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1463040</wp:posOffset>
                </wp:positionH>
                <wp:positionV relativeFrom="paragraph">
                  <wp:posOffset>7890510</wp:posOffset>
                </wp:positionV>
                <wp:extent cx="2914015" cy="168910"/>
                <wp:effectExtent l="1905"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Heading20"/>
                              <w:keepNext/>
                              <w:keepLines/>
                              <w:shd w:val="clear" w:color="auto" w:fill="auto"/>
                              <w:spacing w:before="0" w:after="0"/>
                              <w:ind w:firstLine="0"/>
                              <w:jc w:val="left"/>
                            </w:pPr>
                            <w:bookmarkStart w:id="13" w:name="bookmark363"/>
                            <w:r>
                              <w:rPr>
                                <w:rStyle w:val="Heading2Exact"/>
                                <w:b/>
                                <w:bCs/>
                              </w:rPr>
                              <w:t>Fig HC.2 'A' Bank longitudinal linkage</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115.2pt;margin-top:621.3pt;width:229.45pt;height:13.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" filled="f" stroked="f">
                <v:textbox style="mso-fit-shape-to-text:t" inset="0,0,0,0">
                  <w:txbxContent>
                    <w:p w:rsidR="00DA337A" w:rsidRDefault="00DA337A" w:rsidP="00DA337A">
                      <w:pPr>
                        <w:pStyle w:val="Heading20"/>
                        <w:keepNext/>
                        <w:keepLines/>
                        <w:shd w:val="clear" w:color="auto" w:fill="auto"/>
                        <w:spacing w:before="0" w:after="0"/>
                        <w:ind w:firstLine="0"/>
                        <w:jc w:val="left"/>
                      </w:pPr>
                      <w:bookmarkStart w:id="14" w:name="bookmark363"/>
                      <w:r>
                        <w:rPr>
                          <w:rStyle w:val="Heading2Exact"/>
                          <w:b/>
                          <w:bCs/>
                        </w:rPr>
                        <w:t>Fig HC.2 'A' Bank longitudinal linkage</w:t>
                      </w:r>
                      <w:bookmarkEnd w:id="14"/>
                    </w:p>
                  </w:txbxContent>
                </v:textbox>
                <w10:wrap anchorx="margin"/>
              </v:shape>
            </w:pict>
          </mc:Fallback>
        </mc:AlternateContent>
      </w: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520" w:lineRule="exact"/>
      </w:pPr>
    </w:p>
    <w:p w:rsidR="00DA337A" w:rsidRDefault="00DA337A" w:rsidP="00DA337A">
      <w:pPr>
        <w:rPr>
          <w:sz w:val="2"/>
          <w:szCs w:val="2"/>
        </w:rPr>
        <w:sectPr w:rsidR="00DA337A">
          <w:type w:val="continuous"/>
          <w:pgSz w:w="11900" w:h="16840"/>
          <w:pgMar w:top="815" w:right="578" w:bottom="815" w:left="2004" w:header="0" w:footer="3" w:gutter="0"/>
          <w:cols w:space="720"/>
          <w:noEndnote/>
          <w:docGrid w:linePitch="360"/>
        </w:sectPr>
      </w:pPr>
    </w:p>
    <w:p w:rsidR="00DA337A" w:rsidRDefault="00DA337A" w:rsidP="00DA337A">
      <w:pPr>
        <w:pStyle w:val="Bodytext40"/>
        <w:shd w:val="clear" w:color="auto" w:fill="auto"/>
        <w:spacing w:before="0" w:after="162" w:line="266" w:lineRule="exact"/>
        <w:ind w:left="140"/>
        <w:jc w:val="both"/>
      </w:pPr>
      <w:r>
        <w:lastRenderedPageBreak/>
        <w:t>Key To Numbers</w:t>
      </w:r>
    </w:p>
    <w:p w:rsidR="00DA337A" w:rsidRDefault="00DA337A" w:rsidP="00DA337A">
      <w:pPr>
        <w:pStyle w:val="Bodytext20"/>
        <w:numPr>
          <w:ilvl w:val="0"/>
          <w:numId w:val="1"/>
        </w:numPr>
        <w:shd w:val="clear" w:color="auto" w:fill="auto"/>
        <w:tabs>
          <w:tab w:val="left" w:pos="791"/>
        </w:tabs>
        <w:spacing w:after="0" w:line="288" w:lineRule="exact"/>
        <w:ind w:left="140" w:firstLine="0"/>
        <w:jc w:val="both"/>
      </w:pPr>
      <w:r>
        <w:t>Drive end bearing</w:t>
      </w:r>
    </w:p>
    <w:p w:rsidR="00DA337A" w:rsidRDefault="00DA337A" w:rsidP="00DA337A">
      <w:pPr>
        <w:pStyle w:val="Bodytext20"/>
        <w:numPr>
          <w:ilvl w:val="0"/>
          <w:numId w:val="1"/>
        </w:numPr>
        <w:shd w:val="clear" w:color="auto" w:fill="auto"/>
        <w:tabs>
          <w:tab w:val="left" w:pos="791"/>
        </w:tabs>
        <w:spacing w:after="0" w:line="288" w:lineRule="exact"/>
        <w:ind w:left="140" w:firstLine="0"/>
        <w:jc w:val="both"/>
      </w:pPr>
      <w:r>
        <w:t>Fuel limiter lever</w:t>
      </w:r>
    </w:p>
    <w:p w:rsidR="00DA337A" w:rsidRDefault="00DA337A" w:rsidP="00DA337A">
      <w:pPr>
        <w:pStyle w:val="Bodytext20"/>
        <w:numPr>
          <w:ilvl w:val="0"/>
          <w:numId w:val="1"/>
        </w:numPr>
        <w:shd w:val="clear" w:color="auto" w:fill="auto"/>
        <w:tabs>
          <w:tab w:val="left" w:pos="791"/>
        </w:tabs>
        <w:spacing w:after="0" w:line="288" w:lineRule="exact"/>
        <w:ind w:left="140" w:firstLine="0"/>
        <w:jc w:val="both"/>
      </w:pPr>
      <w:r>
        <w:t>Operating lever</w:t>
      </w:r>
    </w:p>
    <w:p w:rsidR="00DA337A" w:rsidRDefault="00DA337A" w:rsidP="00DA337A">
      <w:pPr>
        <w:pStyle w:val="Bodytext20"/>
        <w:shd w:val="clear" w:color="auto" w:fill="auto"/>
        <w:tabs>
          <w:tab w:val="left" w:pos="791"/>
        </w:tabs>
        <w:spacing w:after="0" w:line="288" w:lineRule="exact"/>
        <w:ind w:left="140" w:firstLine="0"/>
        <w:jc w:val="both"/>
      </w:pPr>
      <w:r>
        <w:t>32.</w:t>
      </w:r>
      <w:r>
        <w:tab/>
        <w:t>Hand lever</w:t>
      </w:r>
    </w:p>
    <w:p w:rsidR="00DA337A" w:rsidRDefault="00DA337A" w:rsidP="00DA337A">
      <w:pPr>
        <w:pStyle w:val="Bodytext20"/>
        <w:shd w:val="clear" w:color="auto" w:fill="auto"/>
        <w:tabs>
          <w:tab w:val="left" w:pos="791"/>
        </w:tabs>
        <w:spacing w:after="0" w:line="288" w:lineRule="exact"/>
        <w:ind w:left="140" w:firstLine="0"/>
        <w:jc w:val="both"/>
      </w:pPr>
      <w:r>
        <w:t>36.</w:t>
      </w:r>
      <w:r>
        <w:tab/>
        <w:t>Stop bracket</w:t>
      </w:r>
    </w:p>
    <w:p w:rsidR="00DA337A" w:rsidRDefault="00DA337A" w:rsidP="00DA337A">
      <w:pPr>
        <w:pStyle w:val="Bodytext20"/>
        <w:numPr>
          <w:ilvl w:val="0"/>
          <w:numId w:val="14"/>
        </w:numPr>
        <w:shd w:val="clear" w:color="auto" w:fill="auto"/>
        <w:tabs>
          <w:tab w:val="left" w:pos="791"/>
        </w:tabs>
        <w:spacing w:after="0" w:line="288" w:lineRule="exact"/>
        <w:ind w:left="140" w:firstLine="0"/>
        <w:jc w:val="both"/>
      </w:pPr>
      <w:r>
        <w:t>Setscrew</w:t>
      </w:r>
    </w:p>
    <w:p w:rsidR="00DA337A" w:rsidRDefault="00DA337A" w:rsidP="00DA337A">
      <w:pPr>
        <w:pStyle w:val="Bodytext20"/>
        <w:numPr>
          <w:ilvl w:val="0"/>
          <w:numId w:val="9"/>
        </w:numPr>
        <w:shd w:val="clear" w:color="auto" w:fill="auto"/>
        <w:tabs>
          <w:tab w:val="left" w:pos="791"/>
        </w:tabs>
        <w:spacing w:after="0" w:line="288" w:lineRule="exact"/>
        <w:ind w:left="140" w:firstLine="0"/>
        <w:jc w:val="both"/>
      </w:pPr>
      <w:r>
        <w:t>Capscrew</w:t>
      </w:r>
    </w:p>
    <w:p w:rsidR="00DA337A" w:rsidRDefault="00DA337A" w:rsidP="00DA337A">
      <w:pPr>
        <w:pStyle w:val="Bodytext20"/>
        <w:shd w:val="clear" w:color="auto" w:fill="auto"/>
        <w:tabs>
          <w:tab w:val="left" w:pos="791"/>
        </w:tabs>
        <w:spacing w:after="0" w:line="288" w:lineRule="exact"/>
        <w:ind w:left="140" w:firstLine="0"/>
        <w:jc w:val="both"/>
      </w:pPr>
      <w:r>
        <w:t>87.</w:t>
      </w:r>
      <w:r>
        <w:tab/>
        <w:t>Stop lever</w:t>
      </w:r>
    </w:p>
    <w:p w:rsidR="00DA337A" w:rsidRDefault="00DA337A" w:rsidP="00DA337A">
      <w:pPr>
        <w:pStyle w:val="Bodytext20"/>
        <w:numPr>
          <w:ilvl w:val="0"/>
          <w:numId w:val="15"/>
        </w:numPr>
        <w:shd w:val="clear" w:color="auto" w:fill="auto"/>
        <w:tabs>
          <w:tab w:val="left" w:pos="791"/>
        </w:tabs>
        <w:spacing w:after="0" w:line="288" w:lineRule="exact"/>
        <w:ind w:firstLine="0"/>
        <w:jc w:val="left"/>
      </w:pPr>
      <w:r>
        <w:t>Grub screw</w:t>
      </w:r>
    </w:p>
    <w:p w:rsidR="00DA337A" w:rsidRDefault="00DA337A" w:rsidP="00DA337A">
      <w:pPr>
        <w:pStyle w:val="Bodytext20"/>
        <w:numPr>
          <w:ilvl w:val="0"/>
          <w:numId w:val="15"/>
        </w:numPr>
        <w:shd w:val="clear" w:color="auto" w:fill="auto"/>
        <w:tabs>
          <w:tab w:val="left" w:pos="791"/>
        </w:tabs>
        <w:spacing w:after="0" w:line="288" w:lineRule="exact"/>
        <w:ind w:firstLine="0"/>
        <w:jc w:val="left"/>
      </w:pPr>
      <w:r>
        <w:t>Stop collars</w:t>
      </w:r>
    </w:p>
    <w:p w:rsidR="00DA337A" w:rsidRDefault="00DA337A" w:rsidP="00DA337A">
      <w:pPr>
        <w:pStyle w:val="Bodytext20"/>
        <w:numPr>
          <w:ilvl w:val="0"/>
          <w:numId w:val="15"/>
        </w:numPr>
        <w:shd w:val="clear" w:color="auto" w:fill="auto"/>
        <w:tabs>
          <w:tab w:val="left" w:pos="791"/>
        </w:tabs>
        <w:spacing w:after="0" w:line="288" w:lineRule="exact"/>
        <w:ind w:firstLine="0"/>
        <w:jc w:val="left"/>
      </w:pPr>
      <w:r>
        <w:t>Bearing bracket 106. Spherical-end lever</w:t>
      </w:r>
    </w:p>
    <w:p w:rsidR="00DA337A" w:rsidRDefault="00DA337A" w:rsidP="00DA337A">
      <w:pPr>
        <w:pStyle w:val="Bodytext20"/>
        <w:numPr>
          <w:ilvl w:val="0"/>
          <w:numId w:val="16"/>
        </w:numPr>
        <w:shd w:val="clear" w:color="auto" w:fill="auto"/>
        <w:tabs>
          <w:tab w:val="left" w:pos="791"/>
        </w:tabs>
        <w:spacing w:after="0" w:line="288" w:lineRule="exact"/>
        <w:ind w:firstLine="0"/>
        <w:jc w:val="left"/>
      </w:pPr>
      <w:r>
        <w:t>Ball-end</w:t>
      </w:r>
    </w:p>
    <w:p w:rsidR="00DA337A" w:rsidRDefault="00DA337A" w:rsidP="00DA337A">
      <w:pPr>
        <w:pStyle w:val="Bodytext20"/>
        <w:numPr>
          <w:ilvl w:val="0"/>
          <w:numId w:val="16"/>
        </w:numPr>
        <w:shd w:val="clear" w:color="auto" w:fill="auto"/>
        <w:tabs>
          <w:tab w:val="left" w:pos="791"/>
        </w:tabs>
        <w:spacing w:after="0" w:line="288" w:lineRule="exact"/>
        <w:ind w:firstLine="0"/>
        <w:jc w:val="left"/>
        <w:sectPr w:rsidR="00DA337A">
          <w:pgSz w:w="11900" w:h="16840"/>
          <w:pgMar w:top="6278" w:right="4740" w:bottom="6039" w:left="4328" w:header="0" w:footer="3" w:gutter="0"/>
          <w:cols w:space="720"/>
          <w:noEndnote/>
          <w:docGrid w:linePitch="360"/>
        </w:sectPr>
      </w:pPr>
      <w:r>
        <w:t>Circlip</w:t>
      </w:r>
    </w:p>
    <w:p w:rsidR="00DA337A" w:rsidRDefault="00DA337A" w:rsidP="00DA337A">
      <w:pPr>
        <w:spacing w:line="240" w:lineRule="exact"/>
        <w:rPr>
          <w:sz w:val="19"/>
          <w:szCs w:val="19"/>
        </w:rPr>
      </w:pPr>
    </w:p>
    <w:p w:rsidR="00DA337A" w:rsidRDefault="00DA337A" w:rsidP="00DA337A">
      <w:pPr>
        <w:spacing w:before="60" w:after="60" w:line="240" w:lineRule="exact"/>
        <w:rPr>
          <w:sz w:val="19"/>
          <w:szCs w:val="19"/>
        </w:rPr>
      </w:pPr>
    </w:p>
    <w:p w:rsidR="00DA337A" w:rsidRDefault="00DA337A" w:rsidP="00DA337A">
      <w:pPr>
        <w:rPr>
          <w:sz w:val="2"/>
          <w:szCs w:val="2"/>
        </w:rPr>
        <w:sectPr w:rsidR="00DA337A">
          <w:headerReference w:type="even" r:id="rId45"/>
          <w:headerReference w:type="default" r:id="rId46"/>
          <w:footerReference w:type="even" r:id="rId47"/>
          <w:footerReference w:type="default" r:id="rId48"/>
          <w:pgSz w:w="11900" w:h="16840"/>
          <w:pgMar w:top="778" w:right="0" w:bottom="1148" w:left="0" w:header="0" w:footer="3" w:gutter="0"/>
          <w:pgNumType w:start="443"/>
          <w:cols w:space="720"/>
          <w:noEndnote/>
          <w:docGrid w:linePitch="360"/>
        </w:sectPr>
      </w:pPr>
    </w:p>
    <w:p w:rsidR="00DA337A" w:rsidRDefault="00DA337A" w:rsidP="00DA337A">
      <w:pPr>
        <w:spacing w:line="360" w:lineRule="exact"/>
      </w:pPr>
      <w:r>
        <w:rPr>
          <w:noProof/>
          <w:lang w:bidi="ar-SA"/>
        </w:rPr>
        <w:drawing>
          <wp:anchor distT="0" distB="0" distL="63500" distR="63500" simplePos="0" relativeHeight="251669504" behindDoc="1" locked="0" layoutInCell="1" allowOverlap="1">
            <wp:simplePos x="0" y="0"/>
            <wp:positionH relativeFrom="margin">
              <wp:posOffset>3331210</wp:posOffset>
            </wp:positionH>
            <wp:positionV relativeFrom="paragraph">
              <wp:posOffset>0</wp:posOffset>
            </wp:positionV>
            <wp:extent cx="381000" cy="377825"/>
            <wp:effectExtent l="0" t="0" r="0" b="3175"/>
            <wp:wrapNone/>
            <wp:docPr id="10" name="Picture 10" descr="image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8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81000" cy="37782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2336" behindDoc="0" locked="0" layoutInCell="1" allowOverlap="1">
                <wp:simplePos x="0" y="0"/>
                <wp:positionH relativeFrom="margin">
                  <wp:posOffset>-14605</wp:posOffset>
                </wp:positionH>
                <wp:positionV relativeFrom="paragraph">
                  <wp:posOffset>7997825</wp:posOffset>
                </wp:positionV>
                <wp:extent cx="118745" cy="3778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130"/>
                              <w:shd w:val="clear" w:color="auto" w:fill="auto"/>
                            </w:pPr>
                            <w:r>
                              <w:rPr>
                                <w:rStyle w:val="Bodytext13Exact"/>
                                <w:b/>
                                <w:bCs/>
                              </w:rPr>
                              <w:t>SPD00326</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1.15pt;margin-top:629.75pt;width:9.35pt;height:29.75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" filled="f" stroked="f">
                <v:textbox style="layout-flow:vertical" inset="0,0,0,0">
                  <w:txbxContent>
                    <w:p w:rsidR="00DA337A" w:rsidRDefault="00DA337A" w:rsidP="00DA337A">
                      <w:pPr>
                        <w:pStyle w:val="Bodytext130"/>
                        <w:shd w:val="clear" w:color="auto" w:fill="auto"/>
                      </w:pPr>
                      <w:r>
                        <w:rPr>
                          <w:rStyle w:val="Bodytext13Exact"/>
                          <w:b/>
                          <w:bCs/>
                        </w:rPr>
                        <w:t>SPD00326</w:t>
                      </w:r>
                    </w:p>
                  </w:txbxContent>
                </v:textbox>
                <w10:wrap anchorx="margin"/>
              </v:shape>
            </w:pict>
          </mc:Fallback>
        </mc:AlternateContent>
      </w:r>
      <w:r>
        <w:rPr>
          <w:noProof/>
          <w:lang w:bidi="ar-SA"/>
        </w:rPr>
        <mc:AlternateContent>
          <mc:Choice Requires="wps">
            <w:drawing>
              <wp:anchor distT="0" distB="0" distL="63500" distR="63500" simplePos="0" relativeHeight="251663360" behindDoc="0" locked="0" layoutInCell="1" allowOverlap="1">
                <wp:simplePos x="0" y="0"/>
                <wp:positionH relativeFrom="margin">
                  <wp:posOffset>4450715</wp:posOffset>
                </wp:positionH>
                <wp:positionV relativeFrom="paragraph">
                  <wp:posOffset>5407025</wp:posOffset>
                </wp:positionV>
                <wp:extent cx="123825" cy="353695"/>
                <wp:effectExtent l="3175"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Picturecaption40"/>
                              <w:shd w:val="clear" w:color="auto" w:fill="auto"/>
                              <w:jc w:val="left"/>
                            </w:pPr>
                            <w:r>
                              <w:rPr>
                                <w:rStyle w:val="Picturecaption4Exact"/>
                                <w:b/>
                                <w:bCs/>
                              </w:rPr>
                              <w:t>'A' BANK</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350.45pt;margin-top:425.75pt;width:9.75pt;height:27.85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" filled="f" stroked="f">
                <v:textbox style="layout-flow:vertical" inset="0,0,0,0">
                  <w:txbxContent>
                    <w:p w:rsidR="00DA337A" w:rsidRDefault="00DA337A" w:rsidP="00DA337A">
                      <w:pPr>
                        <w:pStyle w:val="Picturecaption40"/>
                        <w:shd w:val="clear" w:color="auto" w:fill="auto"/>
                        <w:jc w:val="left"/>
                      </w:pPr>
                      <w:r>
                        <w:rPr>
                          <w:rStyle w:val="Picturecaption4Exact"/>
                          <w:b/>
                          <w:bCs/>
                        </w:rPr>
                        <w:t>'A' BANK</w:t>
                      </w:r>
                    </w:p>
                  </w:txbxContent>
                </v:textbox>
                <w10:wrap anchorx="margin"/>
              </v:shape>
            </w:pict>
          </mc:Fallback>
        </mc:AlternateContent>
      </w:r>
      <w:r>
        <w:rPr>
          <w:noProof/>
          <w:lang w:bidi="ar-SA"/>
        </w:rPr>
        <w:drawing>
          <wp:anchor distT="0" distB="0" distL="63500" distR="63500" simplePos="0" relativeHeight="251670528" behindDoc="1" locked="0" layoutInCell="1" allowOverlap="1">
            <wp:simplePos x="0" y="0"/>
            <wp:positionH relativeFrom="margin">
              <wp:posOffset>149225</wp:posOffset>
            </wp:positionH>
            <wp:positionV relativeFrom="paragraph">
              <wp:posOffset>582295</wp:posOffset>
            </wp:positionV>
            <wp:extent cx="4827905" cy="8068310"/>
            <wp:effectExtent l="0" t="0" r="0" b="8890"/>
            <wp:wrapNone/>
            <wp:docPr id="7" name="Picture 7" descr="image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8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827905" cy="8068310"/>
                    </a:xfrm>
                    <a:prstGeom prst="rect">
                      <a:avLst/>
                    </a:prstGeom>
                    <a:noFill/>
                  </pic:spPr>
                </pic:pic>
              </a:graphicData>
            </a:graphic>
            <wp14:sizeRelH relativeFrom="page">
              <wp14:pctWidth>0</wp14:pctWidth>
            </wp14:sizeRelH>
            <wp14:sizeRelV relativeFrom="page">
              <wp14:pctHeight>0</wp14:pctHeight>
            </wp14:sizeRelV>
          </wp:anchor>
        </w:drawing>
      </w: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654" w:lineRule="exact"/>
      </w:pPr>
    </w:p>
    <w:p w:rsidR="00DA337A" w:rsidRDefault="00DA337A" w:rsidP="00DA337A">
      <w:pPr>
        <w:rPr>
          <w:sz w:val="2"/>
          <w:szCs w:val="2"/>
        </w:rPr>
        <w:sectPr w:rsidR="00DA337A">
          <w:type w:val="continuous"/>
          <w:pgSz w:w="11900" w:h="16840"/>
          <w:pgMar w:top="778" w:right="593" w:bottom="1148" w:left="2506" w:header="0" w:footer="3" w:gutter="0"/>
          <w:cols w:space="720"/>
          <w:noEndnote/>
          <w:docGrid w:linePitch="360"/>
        </w:sectPr>
      </w:pPr>
    </w:p>
    <w:p w:rsidR="00DA337A" w:rsidRDefault="00DA337A" w:rsidP="00DA337A">
      <w:pPr>
        <w:spacing w:before="3" w:after="3" w:line="240" w:lineRule="exact"/>
        <w:rPr>
          <w:sz w:val="19"/>
          <w:szCs w:val="19"/>
        </w:rPr>
      </w:pPr>
    </w:p>
    <w:p w:rsidR="00DA337A" w:rsidRDefault="00DA337A" w:rsidP="00DA337A">
      <w:pPr>
        <w:rPr>
          <w:sz w:val="2"/>
          <w:szCs w:val="2"/>
        </w:rPr>
        <w:sectPr w:rsidR="00DA337A">
          <w:type w:val="continuous"/>
          <w:pgSz w:w="11900" w:h="16840"/>
          <w:pgMar w:top="15306" w:right="0" w:bottom="1225" w:left="0" w:header="0" w:footer="3" w:gutter="0"/>
          <w:cols w:space="720"/>
          <w:noEndnote/>
          <w:docGrid w:linePitch="360"/>
        </w:sectPr>
      </w:pPr>
    </w:p>
    <w:p w:rsidR="00DA337A" w:rsidRDefault="00DA337A" w:rsidP="00DA337A">
      <w:pPr>
        <w:pStyle w:val="Heading20"/>
        <w:keepNext/>
        <w:keepLines/>
        <w:shd w:val="clear" w:color="auto" w:fill="auto"/>
        <w:spacing w:before="0" w:after="0"/>
        <w:ind w:firstLine="0"/>
        <w:jc w:val="left"/>
        <w:sectPr w:rsidR="00DA337A">
          <w:type w:val="continuous"/>
          <w:pgSz w:w="11900" w:h="16840"/>
          <w:pgMar w:top="15306" w:right="2818" w:bottom="1225" w:left="4234" w:header="0" w:footer="3" w:gutter="0"/>
          <w:cols w:space="720"/>
          <w:noEndnote/>
          <w:docGrid w:linePitch="360"/>
        </w:sectPr>
      </w:pPr>
      <w:bookmarkStart w:id="15" w:name="bookmark364"/>
      <w:r>
        <w:t>Fig HC.3 Assembly of longitudinal linkage</w:t>
      </w:r>
      <w:bookmarkEnd w:id="15"/>
    </w:p>
    <w:p w:rsidR="00DA337A" w:rsidRDefault="00DA337A" w:rsidP="00DA337A">
      <w:pPr>
        <w:spacing w:before="50" w:after="50" w:line="240" w:lineRule="exact"/>
        <w:rPr>
          <w:sz w:val="19"/>
          <w:szCs w:val="19"/>
        </w:rPr>
      </w:pPr>
    </w:p>
    <w:p w:rsidR="00DA337A" w:rsidRDefault="00DA337A" w:rsidP="00DA337A">
      <w:pPr>
        <w:rPr>
          <w:sz w:val="2"/>
          <w:szCs w:val="2"/>
        </w:rPr>
        <w:sectPr w:rsidR="00DA337A">
          <w:headerReference w:type="even" r:id="rId51"/>
          <w:headerReference w:type="default" r:id="rId52"/>
          <w:footerReference w:type="even" r:id="rId53"/>
          <w:footerReference w:type="default" r:id="rId54"/>
          <w:pgSz w:w="11900" w:h="16840"/>
          <w:pgMar w:top="637" w:right="0" w:bottom="1279" w:left="0" w:header="0" w:footer="3" w:gutter="0"/>
          <w:pgNumType w:start="20"/>
          <w:cols w:space="720"/>
          <w:noEndnote/>
          <w:docGrid w:linePitch="360"/>
        </w:sectPr>
      </w:pPr>
    </w:p>
    <w:p w:rsidR="00DA337A" w:rsidRDefault="00DA337A" w:rsidP="00DA337A">
      <w:pPr>
        <w:spacing w:line="360" w:lineRule="exact"/>
      </w:pPr>
      <w:r>
        <w:rPr>
          <w:noProof/>
          <w:lang w:bidi="ar-SA"/>
        </w:rPr>
        <w:drawing>
          <wp:anchor distT="0" distB="0" distL="63500" distR="63500" simplePos="0" relativeHeight="251671552" behindDoc="1" locked="0" layoutInCell="1" allowOverlap="1">
            <wp:simplePos x="0" y="0"/>
            <wp:positionH relativeFrom="margin">
              <wp:posOffset>44450</wp:posOffset>
            </wp:positionH>
            <wp:positionV relativeFrom="paragraph">
              <wp:posOffset>0</wp:posOffset>
            </wp:positionV>
            <wp:extent cx="5623560" cy="6876415"/>
            <wp:effectExtent l="0" t="0" r="0" b="635"/>
            <wp:wrapNone/>
            <wp:docPr id="6" name="Picture 6" descr="image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8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23560" cy="687641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72576" behindDoc="1" locked="0" layoutInCell="1" allowOverlap="1">
            <wp:simplePos x="0" y="0"/>
            <wp:positionH relativeFrom="margin">
              <wp:posOffset>376555</wp:posOffset>
            </wp:positionH>
            <wp:positionV relativeFrom="paragraph">
              <wp:posOffset>7150735</wp:posOffset>
            </wp:positionV>
            <wp:extent cx="4913630" cy="664210"/>
            <wp:effectExtent l="0" t="0" r="1270" b="2540"/>
            <wp:wrapNone/>
            <wp:docPr id="5" name="Picture 5" descr="image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8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13630" cy="66421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4384" behindDoc="0" locked="0" layoutInCell="1" allowOverlap="1">
                <wp:simplePos x="0" y="0"/>
                <wp:positionH relativeFrom="margin">
                  <wp:posOffset>2058670</wp:posOffset>
                </wp:positionH>
                <wp:positionV relativeFrom="paragraph">
                  <wp:posOffset>7875270</wp:posOffset>
                </wp:positionV>
                <wp:extent cx="1609090" cy="2387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19"/>
                              <w:shd w:val="clear" w:color="auto" w:fill="auto"/>
                              <w:spacing w:line="188" w:lineRule="exact"/>
                              <w:jc w:val="left"/>
                            </w:pPr>
                            <w:r>
                              <w:t>DIMENSIONS OF SETTING GAUGE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162.1pt;margin-top:620.1pt;width:126.7pt;height:18.8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" filled="f" stroked="f">
                <v:textbox style="mso-fit-shape-to-text:t" inset="0,0,0,0">
                  <w:txbxContent>
                    <w:p w:rsidR="00DA337A" w:rsidRDefault="00DA337A" w:rsidP="00DA337A">
                      <w:pPr>
                        <w:pStyle w:val="Bodytext19"/>
                        <w:shd w:val="clear" w:color="auto" w:fill="auto"/>
                        <w:spacing w:line="188" w:lineRule="exact"/>
                        <w:jc w:val="left"/>
                      </w:pPr>
                      <w:r>
                        <w:t>DIMENSIONS OF SETTING GAUGE</w:t>
                      </w:r>
                    </w:p>
                  </w:txbxContent>
                </v:textbox>
                <w10:wrap anchorx="margin"/>
              </v:shape>
            </w:pict>
          </mc:Fallback>
        </mc:AlternateContent>
      </w:r>
      <w:r>
        <w:rPr>
          <w:noProof/>
          <w:lang w:bidi="ar-SA"/>
        </w:rPr>
        <mc:AlternateContent>
          <mc:Choice Requires="wps">
            <w:drawing>
              <wp:anchor distT="0" distB="0" distL="63500" distR="63500" simplePos="0" relativeHeight="251665408" behindDoc="0" locked="0" layoutInCell="1" allowOverlap="1">
                <wp:simplePos x="0" y="0"/>
                <wp:positionH relativeFrom="margin">
                  <wp:posOffset>4899660</wp:posOffset>
                </wp:positionH>
                <wp:positionV relativeFrom="paragraph">
                  <wp:posOffset>7846060</wp:posOffset>
                </wp:positionV>
                <wp:extent cx="280670" cy="330200"/>
                <wp:effectExtent l="0"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20"/>
                              <w:shd w:val="clear" w:color="auto" w:fill="auto"/>
                              <w:spacing w:after="0"/>
                              <w:ind w:firstLine="0"/>
                              <w:jc w:val="left"/>
                            </w:pPr>
                            <w:r>
                              <w:rPr>
                                <w:rStyle w:val="Bodytext2Exact"/>
                              </w:rPr>
                              <w:t>T</w:t>
                            </w:r>
                          </w:p>
                          <w:p w:rsidR="00DA337A" w:rsidRDefault="00DA337A" w:rsidP="00DA337A">
                            <w:pPr>
                              <w:pStyle w:val="Bodytext100"/>
                              <w:shd w:val="clear" w:color="auto" w:fill="auto"/>
                              <w:spacing w:before="0" w:after="0" w:line="254" w:lineRule="exact"/>
                              <w:ind w:firstLine="0"/>
                              <w:jc w:val="left"/>
                            </w:pPr>
                            <w:r>
                              <w:rPr>
                                <w:rStyle w:val="Bodytext10Exact"/>
                                <w:b/>
                                <w:bCs/>
                                <w:i/>
                                <w:iCs/>
                              </w:rPr>
                              <w:t>imm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385.8pt;margin-top:617.8pt;width:22.1pt;height:26pt;z-index:2516654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XEJrQIAALA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" filled="f" stroked="f">
                <v:textbox style="mso-fit-shape-to-text:t" inset="0,0,0,0">
                  <w:txbxContent>
                    <w:p w:rsidR="00DA337A" w:rsidRDefault="00DA337A" w:rsidP="00DA337A">
                      <w:pPr>
                        <w:pStyle w:val="Bodytext20"/>
                        <w:shd w:val="clear" w:color="auto" w:fill="auto"/>
                        <w:spacing w:after="0"/>
                        <w:ind w:firstLine="0"/>
                        <w:jc w:val="left"/>
                      </w:pPr>
                      <w:r>
                        <w:rPr>
                          <w:rStyle w:val="Bodytext2Exact"/>
                        </w:rPr>
                        <w:t>T</w:t>
                      </w:r>
                    </w:p>
                    <w:p w:rsidR="00DA337A" w:rsidRDefault="00DA337A" w:rsidP="00DA337A">
                      <w:pPr>
                        <w:pStyle w:val="Bodytext100"/>
                        <w:shd w:val="clear" w:color="auto" w:fill="auto"/>
                        <w:spacing w:before="0" w:after="0" w:line="254" w:lineRule="exact"/>
                        <w:ind w:firstLine="0"/>
                        <w:jc w:val="left"/>
                      </w:pPr>
                      <w:r>
                        <w:rPr>
                          <w:rStyle w:val="Bodytext10Exact"/>
                          <w:b/>
                          <w:bCs/>
                          <w:i/>
                          <w:iCs/>
                        </w:rPr>
                        <w:t>imm</w:t>
                      </w:r>
                    </w:p>
                  </w:txbxContent>
                </v:textbox>
                <w10:wrap anchorx="margin"/>
              </v:shape>
            </w:pict>
          </mc:Fallback>
        </mc:AlternateContent>
      </w:r>
      <w:r>
        <w:rPr>
          <w:noProof/>
          <w:lang w:bidi="ar-SA"/>
        </w:rPr>
        <mc:AlternateContent>
          <mc:Choice Requires="wps">
            <w:drawing>
              <wp:anchor distT="0" distB="0" distL="63500" distR="63500" simplePos="0" relativeHeight="251666432" behindDoc="0" locked="0" layoutInCell="1" allowOverlap="1">
                <wp:simplePos x="0" y="0"/>
                <wp:positionH relativeFrom="margin">
                  <wp:posOffset>5515610</wp:posOffset>
                </wp:positionH>
                <wp:positionV relativeFrom="paragraph">
                  <wp:posOffset>7828280</wp:posOffset>
                </wp:positionV>
                <wp:extent cx="438785" cy="83820"/>
                <wp:effectExtent l="4445" t="0" r="444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pPr>
                              <w:pStyle w:val="Bodytext130"/>
                              <w:shd w:val="clear" w:color="auto" w:fill="auto"/>
                            </w:pPr>
                            <w:r>
                              <w:rPr>
                                <w:rStyle w:val="Bodytext13Exact"/>
                                <w:b/>
                                <w:bCs/>
                              </w:rPr>
                              <w:t>SPD00327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434.3pt;margin-top:616.4pt;width:34.55pt;height:6.6pt;z-index:2516664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ksAIAAK8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" filled="f" stroked="f">
                <v:textbox style="mso-fit-shape-to-text:t" inset="0,0,0,0">
                  <w:txbxContent>
                    <w:p w:rsidR="00DA337A" w:rsidRDefault="00DA337A" w:rsidP="00DA337A">
                      <w:pPr>
                        <w:pStyle w:val="Bodytext130"/>
                        <w:shd w:val="clear" w:color="auto" w:fill="auto"/>
                      </w:pPr>
                      <w:r>
                        <w:rPr>
                          <w:rStyle w:val="Bodytext13Exact"/>
                          <w:b/>
                          <w:bCs/>
                        </w:rPr>
                        <w:t>SPD00327</w:t>
                      </w:r>
                    </w:p>
                  </w:txbxContent>
                </v:textbox>
                <w10:wrap anchorx="margin"/>
              </v:shape>
            </w:pict>
          </mc:Fallback>
        </mc:AlternateContent>
      </w: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360" w:lineRule="exact"/>
      </w:pPr>
    </w:p>
    <w:p w:rsidR="00DA337A" w:rsidRDefault="00DA337A" w:rsidP="00DA337A">
      <w:pPr>
        <w:spacing w:line="467" w:lineRule="exact"/>
      </w:pPr>
    </w:p>
    <w:p w:rsidR="00DA337A" w:rsidRDefault="00DA337A" w:rsidP="00DA337A">
      <w:pPr>
        <w:rPr>
          <w:sz w:val="2"/>
          <w:szCs w:val="2"/>
        </w:rPr>
        <w:sectPr w:rsidR="00DA337A">
          <w:type w:val="continuous"/>
          <w:pgSz w:w="11900" w:h="16840"/>
          <w:pgMar w:top="637" w:right="1542" w:bottom="1279" w:left="981" w:header="0" w:footer="3" w:gutter="0"/>
          <w:cols w:space="720"/>
          <w:noEndnote/>
          <w:docGrid w:linePitch="360"/>
        </w:sectPr>
      </w:pPr>
    </w:p>
    <w:p w:rsidR="00DA337A" w:rsidRDefault="00DA337A" w:rsidP="00DA337A">
      <w:pPr>
        <w:rPr>
          <w:sz w:val="2"/>
          <w:szCs w:val="2"/>
        </w:rPr>
      </w:pPr>
      <w:r>
        <w:rPr>
          <w:noProof/>
          <w:lang w:bidi="ar-SA"/>
        </w:rPr>
        <mc:AlternateContent>
          <mc:Choice Requires="wps">
            <w:drawing>
              <wp:inline distT="0" distB="0" distL="0" distR="0">
                <wp:extent cx="7556500" cy="9144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37A" w:rsidRDefault="00DA337A" w:rsidP="00DA337A"/>
                        </w:txbxContent>
                      </wps:txbx>
                      <wps:bodyPr rot="0" vert="horz" wrap="square" lIns="0" tIns="0" rIns="0" bIns="0" anchor="t" anchorCtr="0" upright="1">
                        <a:noAutofit/>
                      </wps:bodyPr>
                    </wps:wsp>
                  </a:graphicData>
                </a:graphic>
              </wp:inline>
            </w:drawing>
          </mc:Choice>
          <mc:Fallback>
            <w:pict>
              <v:shape id="Text Box 1" o:spid="_x0000_s1038" type="#_x0000_t202" style="width:595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" filled="f" stroked="f">
                <v:textbox inset="0,0,0,0">
                  <w:txbxContent>
                    <w:p w:rsidR="00DA337A" w:rsidRDefault="00DA337A" w:rsidP="00DA337A"/>
                  </w:txbxContent>
                </v:textbox>
                <w10:anchorlock/>
              </v:shape>
            </w:pict>
          </mc:Fallback>
        </mc:AlternateContent>
      </w:r>
      <w:r>
        <w:t xml:space="preserve"> </w:t>
      </w:r>
    </w:p>
    <w:p w:rsidR="00DA337A" w:rsidRDefault="00DA337A" w:rsidP="00DA337A">
      <w:pPr>
        <w:rPr>
          <w:sz w:val="2"/>
          <w:szCs w:val="2"/>
        </w:rPr>
        <w:sectPr w:rsidR="00DA337A">
          <w:type w:val="continuous"/>
          <w:pgSz w:w="11900" w:h="16840"/>
          <w:pgMar w:top="13894" w:right="0" w:bottom="1367" w:left="0" w:header="0" w:footer="3" w:gutter="0"/>
          <w:cols w:space="720"/>
          <w:noEndnote/>
          <w:docGrid w:linePitch="360"/>
        </w:sectPr>
      </w:pPr>
    </w:p>
    <w:p w:rsidR="00DA337A" w:rsidRDefault="00DA337A" w:rsidP="00DA337A">
      <w:pPr>
        <w:pStyle w:val="Heading20"/>
        <w:keepNext/>
        <w:keepLines/>
        <w:shd w:val="clear" w:color="auto" w:fill="auto"/>
        <w:spacing w:before="0" w:after="182"/>
        <w:ind w:firstLine="0"/>
      </w:pPr>
      <w:bookmarkStart w:id="16" w:name="bookmark365"/>
      <w:r>
        <w:lastRenderedPageBreak/>
        <w:t>Key To Numbers</w:t>
      </w:r>
      <w:bookmarkEnd w:id="16"/>
    </w:p>
    <w:p w:rsidR="00DA337A" w:rsidRDefault="00DA337A" w:rsidP="00DA337A">
      <w:pPr>
        <w:pStyle w:val="Bodytext20"/>
        <w:shd w:val="clear" w:color="auto" w:fill="auto"/>
        <w:tabs>
          <w:tab w:val="left" w:pos="545"/>
        </w:tabs>
        <w:spacing w:after="0" w:line="288" w:lineRule="exact"/>
        <w:ind w:firstLine="0"/>
        <w:jc w:val="both"/>
      </w:pPr>
      <w:r>
        <w:t>3.</w:t>
      </w:r>
      <w:r>
        <w:tab/>
        <w:t>Side lever ’B’ bank</w:t>
      </w:r>
    </w:p>
    <w:p w:rsidR="00DA337A" w:rsidRDefault="00DA337A" w:rsidP="00DA337A">
      <w:pPr>
        <w:pStyle w:val="Bodytext20"/>
        <w:shd w:val="clear" w:color="auto" w:fill="auto"/>
        <w:tabs>
          <w:tab w:val="left" w:pos="545"/>
        </w:tabs>
        <w:spacing w:after="218" w:line="288" w:lineRule="exact"/>
        <w:ind w:firstLine="0"/>
        <w:jc w:val="both"/>
      </w:pPr>
      <w:r>
        <w:t>64.</w:t>
      </w:r>
      <w:r>
        <w:tab/>
        <w:t>Rod-end bolt</w:t>
      </w:r>
    </w:p>
    <w:p w:rsidR="00DA337A" w:rsidRDefault="00DA337A" w:rsidP="00DA337A">
      <w:pPr>
        <w:pStyle w:val="Heading20"/>
        <w:keepNext/>
        <w:keepLines/>
        <w:shd w:val="clear" w:color="auto" w:fill="auto"/>
        <w:spacing w:before="0" w:after="0"/>
        <w:ind w:firstLine="0"/>
        <w:jc w:val="right"/>
      </w:pPr>
      <w:bookmarkStart w:id="17" w:name="bookmark366"/>
      <w:r>
        <w:t>Fig HC.4</w:t>
      </w:r>
      <w:bookmarkEnd w:id="17"/>
    </w:p>
    <w:p w:rsidR="004A7A19" w:rsidRDefault="004A7A19">
      <w:bookmarkStart w:id="18" w:name="_GoBack"/>
      <w:bookmarkEnd w:id="18"/>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2461895</wp:posOffset>
              </wp:positionH>
              <wp:positionV relativeFrom="page">
                <wp:posOffset>9845675</wp:posOffset>
              </wp:positionV>
              <wp:extent cx="2747010" cy="292100"/>
              <wp:effectExtent l="4445" t="0" r="127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 xml:space="preserve">OF GEC </w:t>
                          </w:r>
                          <w:r>
                            <w:rPr>
                              <w:rStyle w:val="Headerorfooter5pt"/>
                            </w:rPr>
                            <w:t>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41" type="#_x0000_t202" style="position:absolute;margin-left:193.85pt;margin-top:775.2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BRsA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 xml:space="preserve">OF GEC </w:t>
                    </w:r>
                    <w:r>
                      <w:rPr>
                        <w:rStyle w:val="Headerorfooter5pt"/>
                      </w:rPr>
                      <w:t>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2792095</wp:posOffset>
              </wp:positionH>
              <wp:positionV relativeFrom="page">
                <wp:posOffset>10220325</wp:posOffset>
              </wp:positionV>
              <wp:extent cx="2872740" cy="290830"/>
              <wp:effectExtent l="1270" t="0" r="2540" b="444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55" type="#_x0000_t202" style="position:absolute;margin-left:219.85pt;margin-top:804.75pt;width:226.2pt;height:22.9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RC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2792095</wp:posOffset>
              </wp:positionH>
              <wp:positionV relativeFrom="page">
                <wp:posOffset>10220325</wp:posOffset>
              </wp:positionV>
              <wp:extent cx="2747010" cy="299085"/>
              <wp:effectExtent l="1270" t="0" r="4445"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w:t>
                          </w:r>
                          <w:r>
                            <w:rPr>
                              <w:rStyle w:val="Headerorfooter5pt"/>
                            </w:rPr>
                            <w:t>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6" type="#_x0000_t202" style="position:absolute;margin-left:219.85pt;margin-top:804.75pt;width:216.3pt;height:23.5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LjrgIAALE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w:t>
                    </w:r>
                    <w:r>
                      <w:rPr>
                        <w:rStyle w:val="Headerorfooter5pt"/>
                      </w:rPr>
                      <w:t>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905510</wp:posOffset>
              </wp:positionH>
              <wp:positionV relativeFrom="page">
                <wp:posOffset>9876155</wp:posOffset>
              </wp:positionV>
              <wp:extent cx="4448810" cy="280670"/>
              <wp:effectExtent l="635"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w:t>
                          </w:r>
                          <w:r>
                            <w:rPr>
                              <w:rStyle w:val="Headerorfooter5pt"/>
                            </w:rPr>
                            <w:t>HTS LEGEND</w:t>
                          </w:r>
                        </w:p>
                        <w:p w:rsidR="00942187" w:rsidRDefault="00DA337A">
                          <w:pPr>
                            <w:pStyle w:val="Headerorfooter0"/>
                            <w:shd w:val="clear" w:color="auto" w:fill="auto"/>
                            <w:tabs>
                              <w:tab w:val="right" w:pos="6972"/>
                            </w:tabs>
                            <w:spacing w:line="240" w:lineRule="auto"/>
                            <w:jc w:val="left"/>
                          </w:pPr>
                          <w:r>
                            <w:rPr>
                              <w:rStyle w:val="Headerorfooter5pt"/>
                              <w:vertAlign w:val="subscript"/>
                            </w:rPr>
                            <w:t>1</w:t>
                          </w:r>
                          <w:r>
                            <w:rPr>
                              <w:rStyle w:val="Headerorfooter5pt"/>
                            </w:rPr>
                            <w:t xml:space="preserve"> </w:t>
                          </w:r>
                          <w:r>
                            <w:rPr>
                              <w:rStyle w:val="Headerorfooter5pt"/>
                            </w:rPr>
                            <w:t>/~v</w:t>
                          </w:r>
                          <w:r>
                            <w:rPr>
                              <w:rStyle w:val="Headerorfooter5pt"/>
                            </w:rPr>
                            <w:tab/>
                            <w:t>USE, DUPLICATION OR DISCLOSURE OF THIS INFORMATION WHICH IS THE PROPERTY</w:t>
                          </w:r>
                        </w:p>
                        <w:p w:rsidR="00942187" w:rsidRDefault="00DA337A">
                          <w:pPr>
                            <w:pStyle w:val="Headerorfooter0"/>
                            <w:shd w:val="clear" w:color="auto" w:fill="auto"/>
                            <w:tabs>
                              <w:tab w:val="right" w:pos="6962"/>
                            </w:tabs>
                            <w:spacing w:line="240" w:lineRule="auto"/>
                            <w:jc w:val="left"/>
                          </w:pPr>
                          <w:r>
                            <w:rPr>
                              <w:rStyle w:val="Headerorfooter5pt"/>
                            </w:rPr>
                            <w:t>1U</w:t>
                          </w:r>
                          <w:r>
                            <w:rPr>
                              <w:rStyle w:val="Headerorfooter5pt"/>
                            </w:rPr>
                            <w:tab/>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IS.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59" type="#_x0000_t202" style="position:absolute;margin-left:71.3pt;margin-top:777.65pt;width:350.3pt;height:22.1pt;z-index:-25163673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3eqsQIAALM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w:t>
                    </w:r>
                    <w:r>
                      <w:rPr>
                        <w:rStyle w:val="Headerorfooter5pt"/>
                      </w:rPr>
                      <w:t>HTS LEGEND</w:t>
                    </w:r>
                  </w:p>
                  <w:p w:rsidR="00942187" w:rsidRDefault="00DA337A">
                    <w:pPr>
                      <w:pStyle w:val="Headerorfooter0"/>
                      <w:shd w:val="clear" w:color="auto" w:fill="auto"/>
                      <w:tabs>
                        <w:tab w:val="right" w:pos="6972"/>
                      </w:tabs>
                      <w:spacing w:line="240" w:lineRule="auto"/>
                      <w:jc w:val="left"/>
                    </w:pPr>
                    <w:r>
                      <w:rPr>
                        <w:rStyle w:val="Headerorfooter5pt"/>
                        <w:vertAlign w:val="subscript"/>
                      </w:rPr>
                      <w:t>1</w:t>
                    </w:r>
                    <w:r>
                      <w:rPr>
                        <w:rStyle w:val="Headerorfooter5pt"/>
                      </w:rPr>
                      <w:t xml:space="preserve"> </w:t>
                    </w:r>
                    <w:r>
                      <w:rPr>
                        <w:rStyle w:val="Headerorfooter5pt"/>
                      </w:rPr>
                      <w:t>/~v</w:t>
                    </w:r>
                    <w:r>
                      <w:rPr>
                        <w:rStyle w:val="Headerorfooter5pt"/>
                      </w:rPr>
                      <w:tab/>
                      <w:t>USE, DUPLICATION OR DISCLOSURE OF THIS INFORMATION WHICH IS THE PROPERTY</w:t>
                    </w:r>
                  </w:p>
                  <w:p w:rsidR="00942187" w:rsidRDefault="00DA337A">
                    <w:pPr>
                      <w:pStyle w:val="Headerorfooter0"/>
                      <w:shd w:val="clear" w:color="auto" w:fill="auto"/>
                      <w:tabs>
                        <w:tab w:val="right" w:pos="6962"/>
                      </w:tabs>
                      <w:spacing w:line="240" w:lineRule="auto"/>
                      <w:jc w:val="left"/>
                    </w:pPr>
                    <w:r>
                      <w:rPr>
                        <w:rStyle w:val="Headerorfooter5pt"/>
                      </w:rPr>
                      <w:t>1U</w:t>
                    </w:r>
                    <w:r>
                      <w:rPr>
                        <w:rStyle w:val="Headerorfooter5pt"/>
                      </w:rPr>
                      <w:tab/>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IS.</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905510</wp:posOffset>
              </wp:positionH>
              <wp:positionV relativeFrom="page">
                <wp:posOffset>9876155</wp:posOffset>
              </wp:positionV>
              <wp:extent cx="4448810" cy="299085"/>
              <wp:effectExtent l="635"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w:t>
                          </w:r>
                          <w:r>
                            <w:rPr>
                              <w:rStyle w:val="Headerorfooter5pt"/>
                            </w:rPr>
                            <w:t>GEND</w:t>
                          </w:r>
                        </w:p>
                        <w:p w:rsidR="00942187" w:rsidRDefault="00DA337A">
                          <w:pPr>
                            <w:pStyle w:val="Headerorfooter0"/>
                            <w:shd w:val="clear" w:color="auto" w:fill="auto"/>
                            <w:tabs>
                              <w:tab w:val="right" w:pos="6972"/>
                            </w:tabs>
                            <w:spacing w:line="240" w:lineRule="auto"/>
                            <w:jc w:val="left"/>
                          </w:pPr>
                          <w:r>
                            <w:rPr>
                              <w:rStyle w:val="Headerorfooter5pt"/>
                              <w:vertAlign w:val="subscript"/>
                            </w:rPr>
                            <w:t>1</w:t>
                          </w:r>
                          <w:r>
                            <w:rPr>
                              <w:rStyle w:val="Headerorfooter5pt"/>
                            </w:rPr>
                            <w:t xml:space="preserve"> </w:t>
                          </w:r>
                          <w:r>
                            <w:rPr>
                              <w:rStyle w:val="Headerorfooter5pt"/>
                            </w:rPr>
                            <w:t>/~v</w:t>
                          </w:r>
                          <w:r>
                            <w:rPr>
                              <w:rStyle w:val="Headerorfooter5pt"/>
                            </w:rPr>
                            <w:tab/>
                            <w:t>USE, DUPLICATION OR DISCLOSURE OF THIS INFORMATION WHICH IS THE PROPERTY</w:t>
                          </w:r>
                        </w:p>
                        <w:p w:rsidR="00942187" w:rsidRDefault="00DA337A">
                          <w:pPr>
                            <w:pStyle w:val="Headerorfooter0"/>
                            <w:shd w:val="clear" w:color="auto" w:fill="auto"/>
                            <w:tabs>
                              <w:tab w:val="right" w:pos="6962"/>
                            </w:tabs>
                            <w:spacing w:line="240" w:lineRule="auto"/>
                            <w:jc w:val="left"/>
                          </w:pPr>
                          <w:r>
                            <w:rPr>
                              <w:rStyle w:val="Headerorfooter5pt"/>
                            </w:rPr>
                            <w:t>1U</w:t>
                          </w:r>
                          <w:r>
                            <w:rPr>
                              <w:rStyle w:val="Headerorfooter5pt"/>
                            </w:rPr>
                            <w:tab/>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IS.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60" type="#_x0000_t202" style="position:absolute;margin-left:71.3pt;margin-top:777.65pt;width:350.3pt;height:23.55pt;z-index:-25163571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n/rwIAALM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w:t>
                    </w:r>
                    <w:r>
                      <w:rPr>
                        <w:rStyle w:val="Headerorfooter5pt"/>
                      </w:rPr>
                      <w:t>GEND</w:t>
                    </w:r>
                  </w:p>
                  <w:p w:rsidR="00942187" w:rsidRDefault="00DA337A">
                    <w:pPr>
                      <w:pStyle w:val="Headerorfooter0"/>
                      <w:shd w:val="clear" w:color="auto" w:fill="auto"/>
                      <w:tabs>
                        <w:tab w:val="right" w:pos="6972"/>
                      </w:tabs>
                      <w:spacing w:line="240" w:lineRule="auto"/>
                      <w:jc w:val="left"/>
                    </w:pPr>
                    <w:r>
                      <w:rPr>
                        <w:rStyle w:val="Headerorfooter5pt"/>
                        <w:vertAlign w:val="subscript"/>
                      </w:rPr>
                      <w:t>1</w:t>
                    </w:r>
                    <w:r>
                      <w:rPr>
                        <w:rStyle w:val="Headerorfooter5pt"/>
                      </w:rPr>
                      <w:t xml:space="preserve"> </w:t>
                    </w:r>
                    <w:r>
                      <w:rPr>
                        <w:rStyle w:val="Headerorfooter5pt"/>
                      </w:rPr>
                      <w:t>/~v</w:t>
                    </w:r>
                    <w:r>
                      <w:rPr>
                        <w:rStyle w:val="Headerorfooter5pt"/>
                      </w:rPr>
                      <w:tab/>
                      <w:t>USE, DUPLICATION OR DISCLOSURE OF THIS INFORMATION WHICH IS THE PROPERTY</w:t>
                    </w:r>
                  </w:p>
                  <w:p w:rsidR="00942187" w:rsidRDefault="00DA337A">
                    <w:pPr>
                      <w:pStyle w:val="Headerorfooter0"/>
                      <w:shd w:val="clear" w:color="auto" w:fill="auto"/>
                      <w:tabs>
                        <w:tab w:val="right" w:pos="6962"/>
                      </w:tabs>
                      <w:spacing w:line="240" w:lineRule="auto"/>
                      <w:jc w:val="left"/>
                    </w:pPr>
                    <w:r>
                      <w:rPr>
                        <w:rStyle w:val="Headerorfooter5pt"/>
                      </w:rPr>
                      <w:t>1U</w:t>
                    </w:r>
                    <w:r>
                      <w:rPr>
                        <w:rStyle w:val="Headerorfooter5pt"/>
                      </w:rPr>
                      <w:tab/>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IS.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2792095</wp:posOffset>
              </wp:positionH>
              <wp:positionV relativeFrom="page">
                <wp:posOffset>10220325</wp:posOffset>
              </wp:positionV>
              <wp:extent cx="2872740" cy="290830"/>
              <wp:effectExtent l="1270" t="0" r="2540" b="444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w:t>
                          </w:r>
                          <w:r>
                            <w:rPr>
                              <w:rStyle w:val="Headerorfooter5pt"/>
                            </w:rPr>
                            <w:t>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3" type="#_x0000_t202" style="position:absolute;margin-left:219.85pt;margin-top:804.75pt;width:226.2pt;height:22.9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w:t>
                    </w:r>
                    <w:r>
                      <w:rPr>
                        <w:rStyle w:val="Headerorfooter5pt"/>
                      </w:rPr>
                      <w:t>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2792095</wp:posOffset>
              </wp:positionH>
              <wp:positionV relativeFrom="page">
                <wp:posOffset>10220325</wp:posOffset>
              </wp:positionV>
              <wp:extent cx="2747010" cy="299085"/>
              <wp:effectExtent l="1270" t="0" r="444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w:t>
                          </w:r>
                          <w:r>
                            <w:rPr>
                              <w:rStyle w:val="Headerorfooter5pt"/>
                            </w:rPr>
                            <w:t>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4" type="#_x0000_t202" style="position:absolute;margin-left:219.85pt;margin-top:804.75pt;width:216.3pt;height:23.55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w:t>
                    </w:r>
                    <w:r>
                      <w:rPr>
                        <w:rStyle w:val="Headerorfooter5pt"/>
                      </w:rPr>
                      <w:t>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2512060</wp:posOffset>
              </wp:positionH>
              <wp:positionV relativeFrom="page">
                <wp:posOffset>9841230</wp:posOffset>
              </wp:positionV>
              <wp:extent cx="2747010" cy="292100"/>
              <wp:effectExtent l="0" t="1905"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w:t>
                          </w:r>
                          <w:r>
                            <w:rPr>
                              <w:rStyle w:val="Headerorfooter5pt"/>
                            </w:rPr>
                            <w: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67" type="#_x0000_t202" style="position:absolute;margin-left:197.8pt;margin-top:774.9pt;width:216.3pt;height:23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f5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w:t>
                    </w:r>
                    <w:r>
                      <w:rPr>
                        <w:rStyle w:val="Headerorfooter5pt"/>
                      </w:rPr>
                      <w:t>H IN DOD FAR SUPP 252.227-7013 (*) 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2512060</wp:posOffset>
              </wp:positionH>
              <wp:positionV relativeFrom="page">
                <wp:posOffset>9841230</wp:posOffset>
              </wp:positionV>
              <wp:extent cx="2879090" cy="285115"/>
              <wp:effectExtent l="0" t="190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w:t>
                          </w:r>
                          <w:r>
                            <w:rPr>
                              <w:rStyle w:val="Headerorfooter5pt"/>
                            </w:rPr>
                            <w:t>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68" type="#_x0000_t202" style="position:absolute;margin-left:197.8pt;margin-top:774.9pt;width:226.7pt;height:22.45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w:t>
                    </w:r>
                    <w:r>
                      <w:rPr>
                        <w:rStyle w:val="Headerorfooter5pt"/>
                      </w:rPr>
                      <w:t>PP 252.227-7013 (*) 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2062480</wp:posOffset>
              </wp:positionH>
              <wp:positionV relativeFrom="page">
                <wp:posOffset>10119360</wp:posOffset>
              </wp:positionV>
              <wp:extent cx="1798320" cy="686435"/>
              <wp:effectExtent l="0" t="381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18</w:t>
                          </w:r>
                          <w:r>
                            <w:rPr>
                              <w:rStyle w:val="Headerorfooter12pt"/>
                            </w:rPr>
                            <w:fldChar w:fldCharType="end"/>
                          </w:r>
                        </w:p>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w:t>
                          </w:r>
                          <w:r>
                            <w:rPr>
                              <w:rStyle w:val="Headerorfooter5pt"/>
                            </w:rPr>
                            <w: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71" type="#_x0000_t202" style="position:absolute;margin-left:162.4pt;margin-top:796.8pt;width:141.6pt;height:54.05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18</w:t>
                    </w:r>
                    <w:r>
                      <w:rPr>
                        <w:rStyle w:val="Headerorfooter12pt"/>
                      </w:rPr>
                      <w:fldChar w:fldCharType="end"/>
                    </w:r>
                  </w:p>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w:t>
                    </w:r>
                    <w:r>
                      <w:rPr>
                        <w:rStyle w:val="Headerorfooter5pt"/>
                      </w:rPr>
                      <w:t>RICTIONS SET FORTH IN DOD FAR SUPP 252.227-7013 (a) 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2520950</wp:posOffset>
              </wp:positionH>
              <wp:positionV relativeFrom="page">
                <wp:posOffset>10200640</wp:posOffset>
              </wp:positionV>
              <wp:extent cx="2747010" cy="46736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DA337A">
                            <w:rPr>
                              <w:rStyle w:val="Headerorfooter12pt"/>
                              <w:noProof/>
                            </w:rPr>
                            <w:t>13</w:t>
                          </w:r>
                          <w:r>
                            <w:rPr>
                              <w:rStyle w:val="Headerorfooter12pt"/>
                            </w:rPr>
                            <w:fldChar w:fldCharType="end"/>
                          </w:r>
                        </w:p>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w:t>
                          </w:r>
                          <w:r>
                            <w:rPr>
                              <w:rStyle w:val="Headerorfooter5pt"/>
                            </w:rPr>
                            <w:t xml:space="preserve">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2" type="#_x0000_t202" style="position:absolute;margin-left:198.5pt;margin-top:803.2pt;width:216.3pt;height:36.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" filled="f" stroked="f">
              <v:textbox style="mso-fit-shape-to-text:t" inset="0,0,0,0">
                <w:txbxContent>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DA337A">
                      <w:rPr>
                        <w:rStyle w:val="Headerorfooter12pt"/>
                        <w:noProof/>
                      </w:rPr>
                      <w:t>13</w:t>
                    </w:r>
                    <w:r>
                      <w:rPr>
                        <w:rStyle w:val="Headerorfooter12pt"/>
                      </w:rPr>
                      <w:fldChar w:fldCharType="end"/>
                    </w:r>
                  </w:p>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w:t>
                    </w:r>
                    <w:r>
                      <w:rPr>
                        <w:rStyle w:val="Headerorfooter5pt"/>
                      </w:rPr>
                      <w:t xml:space="preserve">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2461895</wp:posOffset>
              </wp:positionH>
              <wp:positionV relativeFrom="page">
                <wp:posOffset>9845675</wp:posOffset>
              </wp:positionV>
              <wp:extent cx="2879090" cy="283210"/>
              <wp:effectExtent l="4445" t="0" r="254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w:t>
                          </w:r>
                          <w:r>
                            <w:rPr>
                              <w:rStyle w:val="Headerorfooter5pt"/>
                            </w:rPr>
                            <w:t xml:space="preserve">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42" type="#_x0000_t202" style="position:absolute;margin-left:193.85pt;margin-top:775.25pt;width:226.7pt;height:2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w:t>
                    </w:r>
                    <w:r>
                      <w:rPr>
                        <w:rStyle w:val="Headerorfooter5pt"/>
                      </w:rPr>
                      <w:t xml:space="preserve">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2778760</wp:posOffset>
              </wp:positionH>
              <wp:positionV relativeFrom="page">
                <wp:posOffset>10012680</wp:posOffset>
              </wp:positionV>
              <wp:extent cx="2872740" cy="285115"/>
              <wp:effectExtent l="0" t="190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w:t>
                          </w:r>
                          <w:r>
                            <w:rPr>
                              <w:rStyle w:val="Headerorfooter5pt"/>
                            </w:rPr>
                            <w:t>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75" type="#_x0000_t202" style="position:absolute;margin-left:218.8pt;margin-top:788.4pt;width:226.2pt;height:22.45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w:t>
                    </w:r>
                    <w:r>
                      <w:rPr>
                        <w:rStyle w:val="Headerorfooter5pt"/>
                      </w:rPr>
                      <w:t>BJECT TO THE RESTRICTIONS SET FORTH IN DOD FAR SUPP 252.227-7013 («) 15.</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2778760</wp:posOffset>
              </wp:positionH>
              <wp:positionV relativeFrom="page">
                <wp:posOffset>10012680</wp:posOffset>
              </wp:positionV>
              <wp:extent cx="2747010" cy="292100"/>
              <wp:effectExtent l="0" t="1905"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w:t>
                          </w:r>
                          <w:r>
                            <w:rPr>
                              <w:rStyle w:val="Headerorfooter5pt"/>
                            </w:rPr>
                            <w:t>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76" type="#_x0000_t202" style="position:absolute;margin-left:218.8pt;margin-top:788.4pt;width:216.3pt;height:23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y9sQ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w:t>
                    </w:r>
                    <w:r>
                      <w:rPr>
                        <w:rStyle w:val="Headerorfooter5pt"/>
                      </w:rPr>
                      <w:t>STRICTIONS SET FORTH IN DOD FAR SUPP 252.227-7013 («) 15.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693420</wp:posOffset>
              </wp:positionH>
              <wp:positionV relativeFrom="page">
                <wp:posOffset>10034270</wp:posOffset>
              </wp:positionV>
              <wp:extent cx="2747010" cy="467360"/>
              <wp:effectExtent l="0" t="4445" r="0"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w:t>
                          </w:r>
                          <w:r>
                            <w:rPr>
                              <w:rStyle w:val="Headerorfooter5pt"/>
                            </w:rPr>
                            <w:t>HE RESTRICTIONS SET FORTH IN DOD FAR SUPP 252.227-7013 (») 15.</w:t>
                          </w:r>
                        </w:p>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20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79" type="#_x0000_t202" style="position:absolute;margin-left:54.6pt;margin-top:790.1pt;width:216.3pt;height:36.8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w:t>
                    </w:r>
                    <w:r>
                      <w:rPr>
                        <w:rStyle w:val="Headerorfooter5pt"/>
                      </w:rPr>
                      <w:t>HE RESTRICTIONS SET FORTH IN DOD FAR SUPP 252.227-7013 (») 15.</w:t>
                    </w:r>
                  </w:p>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20</w:t>
                    </w:r>
                    <w:r>
                      <w:rPr>
                        <w:rStyle w:val="Headerorfooter12pt"/>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693420</wp:posOffset>
              </wp:positionH>
              <wp:positionV relativeFrom="page">
                <wp:posOffset>10034270</wp:posOffset>
              </wp:positionV>
              <wp:extent cx="152400" cy="109855"/>
              <wp:effectExtent l="0" t="4445" r="190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 15.</w:t>
                          </w:r>
                        </w:p>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DA337A">
                            <w:rPr>
                              <w:rStyle w:val="Headerorfooter12pt"/>
                              <w:noProof/>
                            </w:rPr>
                            <w:t>21</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80" type="#_x0000_t202" style="position:absolute;margin-left:54.6pt;margin-top:790.1pt;width:12pt;height:8.65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 15.</w:t>
                    </w:r>
                  </w:p>
                  <w:p w:rsidR="00942187" w:rsidRDefault="00DA337A">
                    <w:pPr>
                      <w:pStyle w:val="Headerorfooter0"/>
                      <w:shd w:val="clear" w:color="auto" w:fill="auto"/>
                      <w:spacing w:line="240" w:lineRule="auto"/>
                      <w:jc w:val="left"/>
                    </w:pPr>
                    <w:r>
                      <w:fldChar w:fldCharType="begin"/>
                    </w:r>
                    <w:r>
                      <w:instrText xml:space="preserve"> PAGE \* MERGEFORMAT </w:instrText>
                    </w:r>
                    <w:r>
                      <w:fldChar w:fldCharType="separate"/>
                    </w:r>
                    <w:r w:rsidRPr="00DA337A">
                      <w:rPr>
                        <w:rStyle w:val="Headerorfooter12pt"/>
                        <w:noProof/>
                      </w:rPr>
                      <w:t>21</w:t>
                    </w:r>
                    <w:r>
                      <w:rPr>
                        <w:rStyle w:val="Headerorfooter12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2360295</wp:posOffset>
              </wp:positionH>
              <wp:positionV relativeFrom="page">
                <wp:posOffset>10003155</wp:posOffset>
              </wp:positionV>
              <wp:extent cx="2747010" cy="292100"/>
              <wp:effectExtent l="0" t="1905" r="0" b="12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w:t>
                          </w:r>
                          <w:r>
                            <w:rPr>
                              <w:rStyle w:val="Headerorfooter5pt"/>
                            </w:rPr>
                            <w:t>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45" type="#_x0000_t202" style="position:absolute;margin-left:185.85pt;margin-top:787.65pt;width:216.3pt;height:23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k+sA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w:t>
                    </w:r>
                    <w:r>
                      <w:rPr>
                        <w:rStyle w:val="Headerorfooter5pt"/>
                      </w:rPr>
                      <w:t>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2792095</wp:posOffset>
              </wp:positionH>
              <wp:positionV relativeFrom="page">
                <wp:posOffset>10220325</wp:posOffset>
              </wp:positionV>
              <wp:extent cx="2747010" cy="299085"/>
              <wp:effectExtent l="1270" t="0" r="444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w:t>
                          </w:r>
                          <w:r>
                            <w:rPr>
                              <w:rStyle w:val="Headerorfooter5pt"/>
                            </w:rPr>
                            <w:t>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46" type="#_x0000_t202" style="position:absolute;margin-left:219.85pt;margin-top:804.75pt;width:216.3pt;height:23.5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3crgIAALA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w:t>
                    </w:r>
                    <w:r>
                      <w:rPr>
                        <w:rStyle w:val="Headerorfooter5pt"/>
                      </w:rPr>
                      <w:t>Y THE U.S. GOVERNMENT OR BOLLINGER IS</w:t>
                    </w:r>
                  </w:p>
                  <w:p w:rsidR="00942187" w:rsidRDefault="00DA337A">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2461895</wp:posOffset>
              </wp:positionH>
              <wp:positionV relativeFrom="page">
                <wp:posOffset>10197465</wp:posOffset>
              </wp:positionV>
              <wp:extent cx="2747010" cy="292100"/>
              <wp:effectExtent l="4445" t="0" r="127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w:t>
                          </w:r>
                          <w:r>
                            <w:rPr>
                              <w:rStyle w:val="Headerorfooter5pt"/>
                            </w:rPr>
                            <w:t xml:space="preserv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8" type="#_x0000_t202" style="position:absolute;margin-left:193.85pt;margin-top:802.95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6GBsA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w:t>
                    </w:r>
                    <w:r>
                      <w:rPr>
                        <w:rStyle w:val="Headerorfooter5pt"/>
                      </w:rPr>
                      <w:t xml:space="preserv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2482850</wp:posOffset>
              </wp:positionH>
              <wp:positionV relativeFrom="page">
                <wp:posOffset>9868535</wp:posOffset>
              </wp:positionV>
              <wp:extent cx="2747010" cy="292100"/>
              <wp:effectExtent l="0" t="635" r="0" b="25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w:t>
                          </w:r>
                          <w:r>
                            <w:rPr>
                              <w:rStyle w:val="Headerorfooter5pt"/>
                            </w:rPr>
                            <w:t>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1" type="#_x0000_t202" style="position:absolute;margin-left:195.5pt;margin-top:777.05pt;width:216.3pt;height:23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64sA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nGA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w:t>
                    </w:r>
                    <w:r>
                      <w:rPr>
                        <w:rStyle w:val="Headerorfooter5pt"/>
                      </w:rPr>
                      <w:t>S INFORMATION WHICH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2482850</wp:posOffset>
              </wp:positionH>
              <wp:positionV relativeFrom="page">
                <wp:posOffset>9868535</wp:posOffset>
              </wp:positionV>
              <wp:extent cx="2877185" cy="280670"/>
              <wp:effectExtent l="0" t="635" r="2540" b="444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w:t>
                          </w:r>
                          <w:r>
                            <w:rPr>
                              <w:rStyle w:val="Headerorfooter5pt"/>
                            </w:rPr>
                            <w:t>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52" type="#_x0000_t202" style="position:absolute;margin-left:195.5pt;margin-top:777.05pt;width:226.55pt;height:22.1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hFsgIAALE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" filled="f" stroked="f">
              <v:textbox style="mso-fit-shape-to-text:t" inset="0,0,0,0">
                <w:txbxContent>
                  <w:p w:rsidR="00942187" w:rsidRDefault="00DA337A">
                    <w:pPr>
                      <w:pStyle w:val="Headerorfooter0"/>
                      <w:shd w:val="clear" w:color="auto" w:fill="auto"/>
                      <w:spacing w:line="240" w:lineRule="auto"/>
                      <w:jc w:val="left"/>
                    </w:pPr>
                    <w:r>
                      <w:rPr>
                        <w:rStyle w:val="Headerorfooter5pt"/>
                      </w:rPr>
                      <w:t>LIMITED RIGHTS LEGEND</w:t>
                    </w:r>
                  </w:p>
                  <w:p w:rsidR="00942187" w:rsidRDefault="00DA337A">
                    <w:pPr>
                      <w:pStyle w:val="Headerorfooter0"/>
                      <w:shd w:val="clear" w:color="auto" w:fill="auto"/>
                      <w:spacing w:line="240" w:lineRule="auto"/>
                      <w:jc w:val="left"/>
                    </w:pPr>
                    <w:r>
                      <w:rPr>
                        <w:rStyle w:val="Headerorfooter5pt"/>
                      </w:rPr>
                      <w:t>USE, DUPLICATION OR DISCLOSURE OF THIS INFORMATION W</w:t>
                    </w:r>
                    <w:r>
                      <w:rPr>
                        <w:rStyle w:val="Headerorfooter5pt"/>
                      </w:rPr>
                      <w:t>HICH IS THE PROPERTY</w:t>
                    </w:r>
                  </w:p>
                  <w:p w:rsidR="00942187" w:rsidRDefault="00DA337A">
                    <w:pPr>
                      <w:pStyle w:val="Headerorfooter0"/>
                      <w:shd w:val="clear" w:color="auto" w:fill="auto"/>
                      <w:spacing w:line="240" w:lineRule="auto"/>
                      <w:jc w:val="left"/>
                    </w:pPr>
                    <w:r>
                      <w:rPr>
                        <w:rStyle w:val="Headerorfooter5pt"/>
                      </w:rPr>
                      <w:t>OF GEC ALSTHOM DIESELS LIMITED BY THE U.S. GOVERNMENT OR BOLLINGER IS</w:t>
                    </w:r>
                  </w:p>
                  <w:p w:rsidR="00942187" w:rsidRDefault="00DA337A">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3426460</wp:posOffset>
              </wp:positionH>
              <wp:positionV relativeFrom="page">
                <wp:posOffset>523240</wp:posOffset>
              </wp:positionV>
              <wp:extent cx="808990" cy="350520"/>
              <wp:effectExtent l="0" t="0" r="3175" b="254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1E4F95">
                            <w:rPr>
                              <w:rStyle w:val="Headerorfooter12pt"/>
                              <w:noProof/>
                            </w:rPr>
                            <w:t>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39" type="#_x0000_t202" style="position:absolute;margin-left:269.8pt;margin-top:41.2pt;width:63.7pt;height:27.6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1E4F95">
                      <w:rPr>
                        <w:rStyle w:val="Headerorfooter12pt"/>
                        <w:noProof/>
                      </w:rPr>
                      <w:t>2</w:t>
                    </w:r>
                    <w:r>
                      <w:rPr>
                        <w:rStyle w:val="Headerorfooter12pt"/>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6515100</wp:posOffset>
              </wp:positionH>
              <wp:positionV relativeFrom="page">
                <wp:posOffset>321310</wp:posOffset>
              </wp:positionV>
              <wp:extent cx="679450" cy="113030"/>
              <wp:effectExtent l="0" t="0" r="0"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53" type="#_x0000_t202" style="position:absolute;margin-left:513pt;margin-top:25.3pt;width:53.5pt;height:8.9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6515100</wp:posOffset>
              </wp:positionH>
              <wp:positionV relativeFrom="page">
                <wp:posOffset>321310</wp:posOffset>
              </wp:positionV>
              <wp:extent cx="669290" cy="17526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4" type="#_x0000_t202" style="position:absolute;margin-left:513pt;margin-top:25.3pt;width:52.7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3438525</wp:posOffset>
              </wp:positionH>
              <wp:positionV relativeFrom="page">
                <wp:posOffset>541655</wp:posOffset>
              </wp:positionV>
              <wp:extent cx="880745" cy="11557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7" type="#_x0000_t202" style="position:absolute;margin-left:270.75pt;margin-top:42.65pt;width:69.35pt;height:9.1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3438525</wp:posOffset>
              </wp:positionH>
              <wp:positionV relativeFrom="page">
                <wp:posOffset>541655</wp:posOffset>
              </wp:positionV>
              <wp:extent cx="808990" cy="350520"/>
              <wp:effectExtent l="0" t="0" r="635"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5</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58" type="#_x0000_t202" style="position:absolute;margin-left:270.75pt;margin-top:42.65pt;width:63.7pt;height:27.6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5</w:t>
                    </w:r>
                    <w:r>
                      <w:rPr>
                        <w:rStyle w:val="Headerorfooter12pt"/>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6515100</wp:posOffset>
              </wp:positionH>
              <wp:positionV relativeFrom="page">
                <wp:posOffset>321310</wp:posOffset>
              </wp:positionV>
              <wp:extent cx="679450" cy="113030"/>
              <wp:effectExtent l="0" t="0" r="0" b="381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1" type="#_x0000_t202" style="position:absolute;margin-left:513pt;margin-top:25.3pt;width:53.5pt;height:8.9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6515100</wp:posOffset>
              </wp:positionH>
              <wp:positionV relativeFrom="page">
                <wp:posOffset>321310</wp:posOffset>
              </wp:positionV>
              <wp:extent cx="669290" cy="17526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62" type="#_x0000_t202" style="position:absolute;margin-left:513pt;margin-top:25.3pt;width:52.7pt;height:13.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YPsA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894715</wp:posOffset>
              </wp:positionH>
              <wp:positionV relativeFrom="page">
                <wp:posOffset>154305</wp:posOffset>
              </wp:positionV>
              <wp:extent cx="808990" cy="350520"/>
              <wp:effectExtent l="0" t="1905" r="127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1E4F95">
                            <w:rPr>
                              <w:rStyle w:val="Headerorfooter12pt"/>
                              <w:noProof/>
                            </w:rPr>
                            <w:t>6</w:t>
                          </w:r>
                          <w:r>
                            <w:rPr>
                              <w:rStyle w:val="Headerorfooter12pt"/>
                            </w:rPr>
                            <w:fldChar w:fldCharType="end"/>
                          </w:r>
                        </w:p>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65" type="#_x0000_t202" style="position:absolute;margin-left:70.45pt;margin-top:12.15pt;width:63.7pt;height:27.6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1E4F95">
                      <w:rPr>
                        <w:rStyle w:val="Headerorfooter12pt"/>
                        <w:noProof/>
                      </w:rPr>
                      <w:t>6</w:t>
                    </w:r>
                    <w:r>
                      <w:rPr>
                        <w:rStyle w:val="Headerorfooter12pt"/>
                      </w:rPr>
                      <w:fldChar w:fldCharType="end"/>
                    </w:r>
                  </w:p>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894715</wp:posOffset>
              </wp:positionH>
              <wp:positionV relativeFrom="page">
                <wp:posOffset>154305</wp:posOffset>
              </wp:positionV>
              <wp:extent cx="692150" cy="113030"/>
              <wp:effectExtent l="0"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6</w:t>
                          </w:r>
                          <w:r>
                            <w:rPr>
                              <w:rStyle w:val="Headerorfooter12pt"/>
                            </w:rPr>
                            <w:fldChar w:fldCharType="end"/>
                          </w:r>
                        </w:p>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66" type="#_x0000_t202" style="position:absolute;margin-left:70.45pt;margin-top:12.15pt;width:54.5pt;height:8.9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6</w:t>
                    </w:r>
                    <w:r>
                      <w:rPr>
                        <w:rStyle w:val="Headerorfooter12pt"/>
                      </w:rPr>
                      <w:fldChar w:fldCharType="end"/>
                    </w:r>
                  </w:p>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439420</wp:posOffset>
              </wp:positionH>
              <wp:positionV relativeFrom="page">
                <wp:posOffset>329565</wp:posOffset>
              </wp:positionV>
              <wp:extent cx="669290" cy="175260"/>
              <wp:effectExtent l="127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69" type="#_x0000_t202" style="position:absolute;margin-left:34.6pt;margin-top:25.95pt;width:52.7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6240780</wp:posOffset>
              </wp:positionH>
              <wp:positionV relativeFrom="page">
                <wp:posOffset>357505</wp:posOffset>
              </wp:positionV>
              <wp:extent cx="669290" cy="175260"/>
              <wp:effectExtent l="1905" t="0" r="0" b="6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70" type="#_x0000_t202" style="position:absolute;margin-left:491.4pt;margin-top:28.15pt;width:52.7pt;height:13.8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3426460</wp:posOffset>
              </wp:positionH>
              <wp:positionV relativeFrom="page">
                <wp:posOffset>523240</wp:posOffset>
              </wp:positionV>
              <wp:extent cx="883920" cy="113030"/>
              <wp:effectExtent l="0" t="0" r="4445" b="190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40" type="#_x0000_t202" style="position:absolute;margin-left:269.8pt;margin-top:41.2pt;width:69.6pt;height:8.9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2</w:t>
                    </w:r>
                    <w:r>
                      <w:rPr>
                        <w:rStyle w:val="Headerorfooter12pt"/>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6499860</wp:posOffset>
              </wp:positionH>
              <wp:positionV relativeFrom="page">
                <wp:posOffset>336550</wp:posOffset>
              </wp:positionV>
              <wp:extent cx="679450" cy="109855"/>
              <wp:effectExtent l="3810" t="3175" r="254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73" type="#_x0000_t202" style="position:absolute;margin-left:511.8pt;margin-top:26.5pt;width:53.5pt;height:8.65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yurgIAALA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6499860</wp:posOffset>
              </wp:positionH>
              <wp:positionV relativeFrom="page">
                <wp:posOffset>336550</wp:posOffset>
              </wp:positionV>
              <wp:extent cx="669290" cy="175260"/>
              <wp:effectExtent l="3810" t="3175" r="3175"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74" type="#_x0000_t202" style="position:absolute;margin-left:511.8pt;margin-top:26.5pt;width:52.7pt;height:13.8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bnsAIAALA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622935</wp:posOffset>
              </wp:positionH>
              <wp:positionV relativeFrom="page">
                <wp:posOffset>243840</wp:posOffset>
              </wp:positionV>
              <wp:extent cx="669290" cy="175260"/>
              <wp:effectExtent l="3810" t="0" r="317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77" type="#_x0000_t202" style="position:absolute;margin-left:49.05pt;margin-top:19.2pt;width:52.7pt;height:13.8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622935</wp:posOffset>
              </wp:positionH>
              <wp:positionV relativeFrom="page">
                <wp:posOffset>243840</wp:posOffset>
              </wp:positionV>
              <wp:extent cx="694690" cy="113030"/>
              <wp:effectExtent l="381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78" type="#_x0000_t202" style="position:absolute;margin-left:49.05pt;margin-top:19.2pt;width:54.7pt;height:8.9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osAIAALAFAAAOAAAAZHJzL2Uyb0RvYy54bWysVNuOmzAQfa/Uf7D8znIJYQN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744855</wp:posOffset>
              </wp:positionH>
              <wp:positionV relativeFrom="page">
                <wp:posOffset>312420</wp:posOffset>
              </wp:positionV>
              <wp:extent cx="669290" cy="175260"/>
              <wp:effectExtent l="1905"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43" type="#_x0000_t202" style="position:absolute;margin-left:58.65pt;margin-top:24.6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w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6515100</wp:posOffset>
              </wp:positionH>
              <wp:positionV relativeFrom="page">
                <wp:posOffset>321310</wp:posOffset>
              </wp:positionV>
              <wp:extent cx="669290" cy="17526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44" type="#_x0000_t202" style="position:absolute;margin-left:513pt;margin-top:25.3pt;width:52.7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9w3rwIAAK8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6191250</wp:posOffset>
              </wp:positionH>
              <wp:positionV relativeFrom="page">
                <wp:posOffset>523240</wp:posOffset>
              </wp:positionV>
              <wp:extent cx="669290" cy="17526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7" type="#_x0000_t202" style="position:absolute;margin-left:487.5pt;margin-top:41.2pt;width:52.7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GArwIAAK8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3438525</wp:posOffset>
              </wp:positionH>
              <wp:positionV relativeFrom="page">
                <wp:posOffset>547370</wp:posOffset>
              </wp:positionV>
              <wp:extent cx="808990" cy="350520"/>
              <wp:effectExtent l="0" t="4445" r="635"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1E4F95">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49" type="#_x0000_t202" style="position:absolute;margin-left:270.75pt;margin-top:43.1pt;width:63.7pt;height:27.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1E4F95">
                      <w:rPr>
                        <w:rStyle w:val="Headerorfooter12pt"/>
                        <w:noProof/>
                      </w:rPr>
                      <w:t>4</w:t>
                    </w:r>
                    <w:r>
                      <w:rPr>
                        <w:rStyle w:val="Headerorfooter12pt"/>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3438525</wp:posOffset>
              </wp:positionH>
              <wp:positionV relativeFrom="page">
                <wp:posOffset>547370</wp:posOffset>
              </wp:positionV>
              <wp:extent cx="880745" cy="113030"/>
              <wp:effectExtent l="0" t="4445"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0" type="#_x0000_t202" style="position:absolute;margin-left:270.75pt;margin-top:43.1pt;width:69.35pt;height:8.9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" filled="f" stroked="f">
              <v:textbox style="mso-fit-shape-to-text:t" inset="0,0,0,0">
                <w:txbxContent>
                  <w:p w:rsidR="00942187" w:rsidRDefault="00DA337A">
                    <w:pPr>
                      <w:pStyle w:val="Headerorfooter0"/>
                      <w:shd w:val="clear" w:color="auto" w:fill="auto"/>
                      <w:spacing w:line="240" w:lineRule="auto"/>
                      <w:jc w:val="left"/>
                    </w:pPr>
                    <w:r>
                      <w:rPr>
                        <w:rStyle w:val="Headerorfooter12pt"/>
                      </w:rPr>
                      <w:t>200HC019</w:t>
                    </w:r>
                  </w:p>
                  <w:p w:rsidR="00942187" w:rsidRDefault="00DA337A">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DA337A">
                      <w:rPr>
                        <w:rStyle w:val="Headerorfooter12pt"/>
                        <w:noProof/>
                      </w:rPr>
                      <w:t>4</w:t>
                    </w:r>
                    <w:r>
                      <w:rPr>
                        <w:rStyle w:val="Headerorfooter12pt"/>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A33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6B54"/>
    <w:multiLevelType w:val="multilevel"/>
    <w:tmpl w:val="90884D42"/>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3B169A"/>
    <w:multiLevelType w:val="multilevel"/>
    <w:tmpl w:val="87B0CE20"/>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F11E16"/>
    <w:multiLevelType w:val="multilevel"/>
    <w:tmpl w:val="C0761286"/>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963632"/>
    <w:multiLevelType w:val="multilevel"/>
    <w:tmpl w:val="9DFC3470"/>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2E69C1"/>
    <w:multiLevelType w:val="multilevel"/>
    <w:tmpl w:val="A3603378"/>
    <w:lvl w:ilvl="0">
      <w:start w:val="1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C25C4C"/>
    <w:multiLevelType w:val="multilevel"/>
    <w:tmpl w:val="211A4BEE"/>
    <w:lvl w:ilvl="0">
      <w:start w:val="4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C36209"/>
    <w:multiLevelType w:val="multilevel"/>
    <w:tmpl w:val="7FBE09BA"/>
    <w:lvl w:ilvl="0">
      <w:start w:val="1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454A99"/>
    <w:multiLevelType w:val="multilevel"/>
    <w:tmpl w:val="3342D296"/>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661ED7"/>
    <w:multiLevelType w:val="multilevel"/>
    <w:tmpl w:val="8E642D7C"/>
    <w:lvl w:ilvl="0">
      <w:start w:val="1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C816D5"/>
    <w:multiLevelType w:val="multilevel"/>
    <w:tmpl w:val="5E08B22E"/>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CC419A"/>
    <w:multiLevelType w:val="multilevel"/>
    <w:tmpl w:val="C9288EEE"/>
    <w:lvl w:ilvl="0">
      <w:start w:val="1"/>
      <w:numFmt w:val="decimal"/>
      <w:lvlText w:val="2.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FF365A"/>
    <w:multiLevelType w:val="multilevel"/>
    <w:tmpl w:val="A6DA8FD6"/>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2C0077"/>
    <w:multiLevelType w:val="multilevel"/>
    <w:tmpl w:val="08527198"/>
    <w:lvl w:ilvl="0">
      <w:start w:val="3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B86342"/>
    <w:multiLevelType w:val="multilevel"/>
    <w:tmpl w:val="2F6C948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B70656D"/>
    <w:multiLevelType w:val="multilevel"/>
    <w:tmpl w:val="8EA0FC56"/>
    <w:lvl w:ilvl="0">
      <w:start w:val="25"/>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BF7B4C"/>
    <w:multiLevelType w:val="multilevel"/>
    <w:tmpl w:val="B02E47A8"/>
    <w:lvl w:ilvl="0">
      <w:start w:val="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3"/>
  </w:num>
  <w:num w:numId="3">
    <w:abstractNumId w:val="11"/>
  </w:num>
  <w:num w:numId="4">
    <w:abstractNumId w:val="10"/>
  </w:num>
  <w:num w:numId="5">
    <w:abstractNumId w:val="14"/>
  </w:num>
  <w:num w:numId="6">
    <w:abstractNumId w:val="3"/>
  </w:num>
  <w:num w:numId="7">
    <w:abstractNumId w:val="0"/>
  </w:num>
  <w:num w:numId="8">
    <w:abstractNumId w:val="9"/>
  </w:num>
  <w:num w:numId="9">
    <w:abstractNumId w:val="2"/>
  </w:num>
  <w:num w:numId="10">
    <w:abstractNumId w:val="1"/>
  </w:num>
  <w:num w:numId="11">
    <w:abstractNumId w:val="7"/>
  </w:num>
  <w:num w:numId="12">
    <w:abstractNumId w:val="5"/>
  </w:num>
  <w:num w:numId="13">
    <w:abstractNumId w:val="6"/>
  </w:num>
  <w:num w:numId="14">
    <w:abstractNumId w:val="12"/>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7A"/>
    <w:rsid w:val="004A7A19"/>
    <w:rsid w:val="00DA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10DA7-E2B8-49A1-BA68-5A6D9005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A337A"/>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A337A"/>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DA337A"/>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DA337A"/>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A337A"/>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DA337A"/>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DA337A"/>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DA337A"/>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DA337A"/>
    <w:rPr>
      <w:rFonts w:ascii="Times New Roman" w:eastAsia="Times New Roman" w:hAnsi="Times New Roman" w:cs="Times New Roman"/>
      <w:b/>
      <w:bCs/>
      <w:shd w:val="clear" w:color="auto" w:fill="FFFFFF"/>
    </w:rPr>
  </w:style>
  <w:style w:type="character" w:customStyle="1" w:styleId="Headerorfooter5pt">
    <w:name w:val="Header or footer + 5 pt"/>
    <w:aliases w:val="Bold,Italic"/>
    <w:basedOn w:val="Headerorfooter"/>
    <w:rsid w:val="00DA337A"/>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DA337A"/>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DA337A"/>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Exact">
    <w:name w:val="Body text (10) Exact"/>
    <w:basedOn w:val="DefaultParagraphFont"/>
    <w:rsid w:val="00DA337A"/>
    <w:rPr>
      <w:rFonts w:ascii="Times New Roman" w:eastAsia="Times New Roman" w:hAnsi="Times New Roman" w:cs="Times New Roman"/>
      <w:b/>
      <w:bCs/>
      <w:i/>
      <w:iCs/>
      <w:smallCaps w:val="0"/>
      <w:strike w:val="0"/>
      <w:sz w:val="23"/>
      <w:szCs w:val="23"/>
      <w:u w:val="none"/>
    </w:rPr>
  </w:style>
  <w:style w:type="character" w:customStyle="1" w:styleId="Heading22">
    <w:name w:val="Heading #2 (2)_"/>
    <w:basedOn w:val="DefaultParagraphFont"/>
    <w:link w:val="Heading220"/>
    <w:rsid w:val="00DA337A"/>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DA337A"/>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Bodytext2Bold">
    <w:name w:val="Body text (2) + Bold"/>
    <w:basedOn w:val="Bodytext2"/>
    <w:rsid w:val="00DA337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Heading2Exact">
    <w:name w:val="Heading #2 Exact"/>
    <w:basedOn w:val="DefaultParagraphFont"/>
    <w:rsid w:val="00DA337A"/>
    <w:rPr>
      <w:rFonts w:ascii="Times New Roman" w:eastAsia="Times New Roman" w:hAnsi="Times New Roman" w:cs="Times New Roman"/>
      <w:b/>
      <w:bCs/>
      <w:i w:val="0"/>
      <w:iCs w:val="0"/>
      <w:smallCaps w:val="0"/>
      <w:strike w:val="0"/>
      <w:u w:val="none"/>
    </w:rPr>
  </w:style>
  <w:style w:type="character" w:customStyle="1" w:styleId="Heading2NotBold">
    <w:name w:val="Heading #2 + Not Bold"/>
    <w:basedOn w:val="Heading2"/>
    <w:rsid w:val="00DA337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13Exact">
    <w:name w:val="Body text (13) Exact"/>
    <w:basedOn w:val="DefaultParagraphFont"/>
    <w:rsid w:val="00DA337A"/>
    <w:rPr>
      <w:rFonts w:ascii="Times New Roman" w:eastAsia="Times New Roman" w:hAnsi="Times New Roman" w:cs="Times New Roman"/>
      <w:b/>
      <w:bCs/>
      <w:i w:val="0"/>
      <w:iCs w:val="0"/>
      <w:smallCaps w:val="0"/>
      <w:strike w:val="0"/>
      <w:sz w:val="12"/>
      <w:szCs w:val="12"/>
      <w:u w:val="none"/>
    </w:rPr>
  </w:style>
  <w:style w:type="character" w:customStyle="1" w:styleId="Picturecaption4">
    <w:name w:val="Picture caption (4)_"/>
    <w:basedOn w:val="DefaultParagraphFont"/>
    <w:link w:val="Picturecaption40"/>
    <w:rsid w:val="00DA337A"/>
    <w:rPr>
      <w:rFonts w:ascii="Candara" w:eastAsia="Candara" w:hAnsi="Candara" w:cs="Candara"/>
      <w:b/>
      <w:bCs/>
      <w:sz w:val="15"/>
      <w:szCs w:val="15"/>
      <w:shd w:val="clear" w:color="auto" w:fill="FFFFFF"/>
    </w:rPr>
  </w:style>
  <w:style w:type="character" w:customStyle="1" w:styleId="Bodytext13">
    <w:name w:val="Body text (13)_"/>
    <w:basedOn w:val="DefaultParagraphFont"/>
    <w:link w:val="Bodytext130"/>
    <w:rsid w:val="00DA337A"/>
    <w:rPr>
      <w:rFonts w:ascii="Times New Roman" w:eastAsia="Times New Roman" w:hAnsi="Times New Roman" w:cs="Times New Roman"/>
      <w:b/>
      <w:bCs/>
      <w:sz w:val="12"/>
      <w:szCs w:val="12"/>
      <w:shd w:val="clear" w:color="auto" w:fill="FFFFFF"/>
    </w:rPr>
  </w:style>
  <w:style w:type="character" w:customStyle="1" w:styleId="Bodytext19Exact">
    <w:name w:val="Body text (19) Exact"/>
    <w:basedOn w:val="DefaultParagraphFont"/>
    <w:link w:val="Bodytext19"/>
    <w:rsid w:val="00DA337A"/>
    <w:rPr>
      <w:rFonts w:ascii="Times New Roman" w:eastAsia="Times New Roman" w:hAnsi="Times New Roman" w:cs="Times New Roman"/>
      <w:b/>
      <w:bCs/>
      <w:sz w:val="17"/>
      <w:szCs w:val="17"/>
      <w:shd w:val="clear" w:color="auto" w:fill="FFFFFF"/>
    </w:rPr>
  </w:style>
  <w:style w:type="character" w:customStyle="1" w:styleId="Heading23">
    <w:name w:val="Heading #2 (3)_"/>
    <w:basedOn w:val="DefaultParagraphFont"/>
    <w:link w:val="Heading230"/>
    <w:rsid w:val="00DA337A"/>
    <w:rPr>
      <w:rFonts w:ascii="Times New Roman" w:eastAsia="Times New Roman" w:hAnsi="Times New Roman" w:cs="Times New Roman"/>
      <w:b/>
      <w:bCs/>
      <w:shd w:val="clear" w:color="auto" w:fill="FFFFFF"/>
    </w:rPr>
  </w:style>
  <w:style w:type="character" w:customStyle="1" w:styleId="Picturecaption4Exact">
    <w:name w:val="Picture caption (4) Exact"/>
    <w:basedOn w:val="Picturecaption4"/>
    <w:rsid w:val="00DA337A"/>
    <w:rPr>
      <w:rFonts w:ascii="Candara" w:eastAsia="Candara" w:hAnsi="Candara" w:cs="Candara"/>
      <w:b/>
      <w:bCs/>
      <w:color w:val="000000"/>
      <w:w w:val="100"/>
      <w:position w:val="0"/>
      <w:sz w:val="15"/>
      <w:szCs w:val="15"/>
      <w:shd w:val="clear" w:color="auto" w:fill="FFFFFF"/>
      <w:lang w:val="en-US" w:eastAsia="en-US" w:bidi="en-US"/>
    </w:rPr>
  </w:style>
  <w:style w:type="paragraph" w:customStyle="1" w:styleId="Bodytext30">
    <w:name w:val="Body text (3)"/>
    <w:basedOn w:val="Normal"/>
    <w:link w:val="Bodytext3"/>
    <w:rsid w:val="00DA337A"/>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DA337A"/>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DA337A"/>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DA337A"/>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DA337A"/>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DA337A"/>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DA337A"/>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DA337A"/>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DA337A"/>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DA337A"/>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40">
    <w:name w:val="Picture caption (4)"/>
    <w:basedOn w:val="Normal"/>
    <w:link w:val="Picturecaption4"/>
    <w:rsid w:val="00DA337A"/>
    <w:pPr>
      <w:shd w:val="clear" w:color="auto" w:fill="FFFFFF"/>
      <w:spacing w:line="184" w:lineRule="exact"/>
      <w:jc w:val="both"/>
    </w:pPr>
    <w:rPr>
      <w:rFonts w:ascii="Candara" w:eastAsia="Candara" w:hAnsi="Candara" w:cs="Candara"/>
      <w:b/>
      <w:bCs/>
      <w:color w:val="auto"/>
      <w:sz w:val="15"/>
      <w:szCs w:val="15"/>
      <w:lang w:bidi="ar-SA"/>
    </w:rPr>
  </w:style>
  <w:style w:type="paragraph" w:customStyle="1" w:styleId="Bodytext19">
    <w:name w:val="Body text (19)"/>
    <w:basedOn w:val="Normal"/>
    <w:link w:val="Bodytext19Exact"/>
    <w:rsid w:val="00DA337A"/>
    <w:pPr>
      <w:shd w:val="clear" w:color="auto" w:fill="FFFFFF"/>
      <w:spacing w:line="149" w:lineRule="exact"/>
      <w:jc w:val="center"/>
    </w:pPr>
    <w:rPr>
      <w:rFonts w:ascii="Times New Roman" w:eastAsia="Times New Roman" w:hAnsi="Times New Roman" w:cs="Times New Roman"/>
      <w:b/>
      <w:bCs/>
      <w:color w:val="auto"/>
      <w:sz w:val="17"/>
      <w:szCs w:val="17"/>
      <w:lang w:bidi="ar-SA"/>
    </w:rPr>
  </w:style>
  <w:style w:type="paragraph" w:customStyle="1" w:styleId="Heading230">
    <w:name w:val="Heading #2 (3)"/>
    <w:basedOn w:val="Normal"/>
    <w:link w:val="Heading23"/>
    <w:rsid w:val="00DA337A"/>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1.xml"/><Relationship Id="rId39" Type="http://schemas.openxmlformats.org/officeDocument/2006/relationships/header" Target="header18.xml"/><Relationship Id="rId21" Type="http://schemas.openxmlformats.org/officeDocument/2006/relationships/header" Target="header9.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footer" Target="footer20.xml"/><Relationship Id="rId50" Type="http://schemas.openxmlformats.org/officeDocument/2006/relationships/image" Target="media/image4.png"/><Relationship Id="rId55" Type="http://schemas.openxmlformats.org/officeDocument/2006/relationships/image" Target="media/image5.png"/><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header" Target="header2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2.xml"/><Relationship Id="rId41" Type="http://schemas.openxmlformats.org/officeDocument/2006/relationships/footer" Target="footer18.xml"/><Relationship Id="rId54"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5.xml"/><Relationship Id="rId37" Type="http://schemas.openxmlformats.org/officeDocument/2006/relationships/footer" Target="footer16.xml"/><Relationship Id="rId40" Type="http://schemas.openxmlformats.org/officeDocument/2006/relationships/header" Target="header19.xml"/><Relationship Id="rId45" Type="http://schemas.openxmlformats.org/officeDocument/2006/relationships/header" Target="header20.xml"/><Relationship Id="rId53" Type="http://schemas.openxmlformats.org/officeDocument/2006/relationships/footer" Target="footer22.xml"/><Relationship Id="rId58"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header" Target="header17.xml"/><Relationship Id="rId49" Type="http://schemas.openxmlformats.org/officeDocument/2006/relationships/image" Target="media/image3.png"/><Relationship Id="rId57"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4.xml"/><Relationship Id="rId44" Type="http://schemas.openxmlformats.org/officeDocument/2006/relationships/image" Target="media/image2.png"/><Relationship Id="rId52" Type="http://schemas.openxmlformats.org/officeDocument/2006/relationships/header" Target="header2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12.xml"/><Relationship Id="rId30" Type="http://schemas.openxmlformats.org/officeDocument/2006/relationships/footer" Target="footer13.xml"/><Relationship Id="rId35" Type="http://schemas.openxmlformats.org/officeDocument/2006/relationships/header" Target="header16.xml"/><Relationship Id="rId43" Type="http://schemas.openxmlformats.org/officeDocument/2006/relationships/image" Target="media/image1.png"/><Relationship Id="rId48" Type="http://schemas.openxmlformats.org/officeDocument/2006/relationships/footer" Target="footer21.xml"/><Relationship Id="rId56" Type="http://schemas.openxmlformats.org/officeDocument/2006/relationships/image" Target="media/image6.png"/><Relationship Id="rId8" Type="http://schemas.openxmlformats.org/officeDocument/2006/relationships/footer" Target="footer2.xml"/><Relationship Id="rId51" Type="http://schemas.openxmlformats.org/officeDocument/2006/relationships/header" Target="header2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3616</Words>
  <Characters>20613</Characters>
  <Application>Microsoft Office Word</Application>
  <DocSecurity>0</DocSecurity>
  <Lines>171</Lines>
  <Paragraphs>48</Paragraphs>
  <ScaleCrop>false</ScaleCrop>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2017-04-25T18:38:00Z</dcterms:created>
  <dcterms:modified xsi:type="dcterms:W3CDTF">2017-04-25T18:38:00Z</dcterms:modified>
</cp:coreProperties>
</file>