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6.xml" ContentType="application/vnd.openxmlformats-officedocument.wordprocessingml.header+xml"/>
  <Override PartName="/word/footer34.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9.xml" ContentType="application/vnd.openxmlformats-officedocument.wordprocessingml.header+xml"/>
  <Override PartName="/word/footer37.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2.xml" ContentType="application/vnd.openxmlformats-officedocument.wordprocessingml.header+xml"/>
  <Override PartName="/word/footer40.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5.xml" ContentType="application/vnd.openxmlformats-officedocument.wordprocessingml.header+xml"/>
  <Override PartName="/word/footer43.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8.xml" ContentType="application/vnd.openxmlformats-officedocument.wordprocessingml.header+xml"/>
  <Override PartName="/word/footer4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2259" w:rsidRDefault="00112259" w:rsidP="00112259">
      <w:pPr>
        <w:pStyle w:val="Bodytext30"/>
        <w:shd w:val="clear" w:color="auto" w:fill="auto"/>
        <w:spacing w:after="3690"/>
        <w:ind w:left="20"/>
      </w:pPr>
      <w:r>
        <w:t>SECTION KF</w:t>
      </w:r>
    </w:p>
    <w:p w:rsidR="00112259" w:rsidRDefault="00112259" w:rsidP="00112259">
      <w:pPr>
        <w:pStyle w:val="Heading10"/>
        <w:keepNext/>
        <w:keepLines/>
        <w:shd w:val="clear" w:color="auto" w:fill="auto"/>
        <w:spacing w:before="0"/>
        <w:sectPr w:rsidR="00112259">
          <w:pgSz w:w="11900" w:h="16840"/>
          <w:pgMar w:top="4382" w:right="2708" w:bottom="4382" w:left="3994" w:header="0" w:footer="3" w:gutter="0"/>
          <w:cols w:space="720"/>
          <w:noEndnote/>
          <w:docGrid w:linePitch="360"/>
        </w:sectPr>
      </w:pPr>
      <w:bookmarkStart w:id="0" w:name="bookmark563"/>
      <w:r>
        <w:t>LUBRICATING OIL COOLER</w:t>
      </w:r>
      <w:bookmarkEnd w:id="0"/>
    </w:p>
    <w:p w:rsidR="00112259" w:rsidRDefault="00112259" w:rsidP="00112259">
      <w:pPr>
        <w:pStyle w:val="Heading20"/>
        <w:keepNext/>
        <w:keepLines/>
        <w:shd w:val="clear" w:color="auto" w:fill="auto"/>
        <w:spacing w:before="0" w:after="667"/>
        <w:ind w:left="60" w:firstLine="0"/>
        <w:jc w:val="center"/>
      </w:pPr>
      <w:bookmarkStart w:id="1" w:name="bookmark564"/>
      <w:r>
        <w:lastRenderedPageBreak/>
        <w:t>CONTENTS</w:t>
      </w:r>
      <w:bookmarkEnd w:id="1"/>
    </w:p>
    <w:tbl>
      <w:tblPr>
        <w:tblOverlap w:val="never"/>
        <w:tblW w:w="0" w:type="auto"/>
        <w:jc w:val="center"/>
        <w:tblLayout w:type="fixed"/>
        <w:tblCellMar>
          <w:left w:w="10" w:type="dxa"/>
          <w:right w:w="10" w:type="dxa"/>
        </w:tblCellMar>
        <w:tblLook w:val="0000" w:firstRow="0" w:lastRow="0" w:firstColumn="0" w:lastColumn="0" w:noHBand="0" w:noVBand="0"/>
      </w:tblPr>
      <w:tblGrid>
        <w:gridCol w:w="5746"/>
        <w:gridCol w:w="2808"/>
      </w:tblGrid>
      <w:tr w:rsidR="00112259" w:rsidTr="002F1E34">
        <w:trPr>
          <w:trHeight w:hRule="exact" w:val="394"/>
          <w:jc w:val="center"/>
        </w:trPr>
        <w:tc>
          <w:tcPr>
            <w:tcW w:w="5746" w:type="dxa"/>
            <w:shd w:val="clear" w:color="auto" w:fill="FFFFFF"/>
          </w:tcPr>
          <w:p w:rsidR="00112259" w:rsidRDefault="00112259" w:rsidP="002F1E34">
            <w:pPr>
              <w:framePr w:w="8554" w:wrap="notBeside" w:vAnchor="text" w:hAnchor="text" w:xAlign="center" w:y="1"/>
              <w:rPr>
                <w:sz w:val="10"/>
                <w:szCs w:val="10"/>
              </w:rPr>
            </w:pPr>
          </w:p>
        </w:tc>
        <w:tc>
          <w:tcPr>
            <w:tcW w:w="2808" w:type="dxa"/>
            <w:shd w:val="clear" w:color="auto" w:fill="FFFFFF"/>
          </w:tcPr>
          <w:p w:rsidR="00112259" w:rsidRDefault="00112259" w:rsidP="002F1E34">
            <w:pPr>
              <w:framePr w:w="8554" w:wrap="notBeside" w:vAnchor="text" w:hAnchor="text" w:xAlign="center" w:y="1"/>
              <w:jc w:val="right"/>
            </w:pPr>
            <w:r>
              <w:t>chapter</w:t>
            </w:r>
          </w:p>
        </w:tc>
      </w:tr>
      <w:tr w:rsidR="00112259" w:rsidTr="002F1E34">
        <w:trPr>
          <w:trHeight w:hRule="exact" w:val="509"/>
          <w:jc w:val="center"/>
        </w:trPr>
        <w:tc>
          <w:tcPr>
            <w:tcW w:w="5746" w:type="dxa"/>
            <w:shd w:val="clear" w:color="auto" w:fill="FFFFFF"/>
            <w:vAlign w:val="center"/>
          </w:tcPr>
          <w:p w:rsidR="00112259" w:rsidRDefault="00112259" w:rsidP="002F1E34">
            <w:pPr>
              <w:framePr w:w="8554" w:wrap="notBeside" w:vAnchor="text" w:hAnchor="text" w:xAlign="center" w:y="1"/>
            </w:pPr>
            <w:r>
              <w:t>Removal and Dismantling ..</w:t>
            </w:r>
          </w:p>
        </w:tc>
        <w:tc>
          <w:tcPr>
            <w:tcW w:w="2808" w:type="dxa"/>
            <w:shd w:val="clear" w:color="auto" w:fill="FFFFFF"/>
            <w:vAlign w:val="bottom"/>
          </w:tcPr>
          <w:p w:rsidR="00112259" w:rsidRDefault="00112259" w:rsidP="002F1E34">
            <w:pPr>
              <w:framePr w:w="8554" w:wrap="notBeside" w:vAnchor="text" w:hAnchor="text" w:xAlign="center" w:y="1"/>
              <w:tabs>
                <w:tab w:val="left" w:leader="dot" w:pos="1550"/>
              </w:tabs>
              <w:jc w:val="both"/>
            </w:pPr>
            <w:r>
              <w:tab/>
              <w:t xml:space="preserve"> 1</w:t>
            </w:r>
          </w:p>
        </w:tc>
      </w:tr>
      <w:tr w:rsidR="00112259" w:rsidTr="002F1E34">
        <w:trPr>
          <w:trHeight w:hRule="exact" w:val="518"/>
          <w:jc w:val="center"/>
        </w:trPr>
        <w:tc>
          <w:tcPr>
            <w:tcW w:w="5746" w:type="dxa"/>
            <w:shd w:val="clear" w:color="auto" w:fill="FFFFFF"/>
            <w:vAlign w:val="center"/>
          </w:tcPr>
          <w:p w:rsidR="00112259" w:rsidRDefault="00112259" w:rsidP="002F1E34">
            <w:pPr>
              <w:framePr w:w="8554" w:wrap="notBeside" w:vAnchor="text" w:hAnchor="text" w:xAlign="center" w:y="1"/>
            </w:pPr>
            <w:r>
              <w:t>Cleaning, Re-tubing and Testing</w:t>
            </w:r>
          </w:p>
        </w:tc>
        <w:tc>
          <w:tcPr>
            <w:tcW w:w="2808" w:type="dxa"/>
            <w:shd w:val="clear" w:color="auto" w:fill="FFFFFF"/>
            <w:vAlign w:val="bottom"/>
          </w:tcPr>
          <w:p w:rsidR="00112259" w:rsidRDefault="00112259" w:rsidP="002F1E34">
            <w:pPr>
              <w:framePr w:w="8554" w:wrap="notBeside" w:vAnchor="text" w:hAnchor="text" w:xAlign="center" w:y="1"/>
              <w:tabs>
                <w:tab w:val="left" w:leader="dot" w:pos="1550"/>
              </w:tabs>
              <w:jc w:val="both"/>
            </w:pPr>
            <w:r>
              <w:tab/>
              <w:t xml:space="preserve"> 2</w:t>
            </w:r>
          </w:p>
        </w:tc>
      </w:tr>
      <w:tr w:rsidR="00112259" w:rsidTr="002F1E34">
        <w:trPr>
          <w:trHeight w:hRule="exact" w:val="509"/>
          <w:jc w:val="center"/>
        </w:trPr>
        <w:tc>
          <w:tcPr>
            <w:tcW w:w="5746" w:type="dxa"/>
            <w:shd w:val="clear" w:color="auto" w:fill="FFFFFF"/>
            <w:vAlign w:val="center"/>
          </w:tcPr>
          <w:p w:rsidR="00112259" w:rsidRDefault="00112259" w:rsidP="002F1E34">
            <w:pPr>
              <w:framePr w:w="8554" w:wrap="notBeside" w:vAnchor="text" w:hAnchor="text" w:xAlign="center" w:y="1"/>
            </w:pPr>
            <w:r>
              <w:t>Assembly and Fitting</w:t>
            </w:r>
          </w:p>
        </w:tc>
        <w:tc>
          <w:tcPr>
            <w:tcW w:w="2808" w:type="dxa"/>
            <w:shd w:val="clear" w:color="auto" w:fill="FFFFFF"/>
            <w:vAlign w:val="center"/>
          </w:tcPr>
          <w:p w:rsidR="00112259" w:rsidRDefault="00112259" w:rsidP="002F1E34">
            <w:pPr>
              <w:framePr w:w="8554" w:wrap="notBeside" w:vAnchor="text" w:hAnchor="text" w:xAlign="center" w:y="1"/>
              <w:tabs>
                <w:tab w:val="left" w:leader="dot" w:pos="1550"/>
              </w:tabs>
              <w:jc w:val="both"/>
            </w:pPr>
            <w:r>
              <w:tab/>
              <w:t xml:space="preserve"> 3</w:t>
            </w:r>
          </w:p>
        </w:tc>
      </w:tr>
      <w:tr w:rsidR="00112259" w:rsidTr="002F1E34">
        <w:trPr>
          <w:trHeight w:hRule="exact" w:val="403"/>
          <w:jc w:val="center"/>
        </w:trPr>
        <w:tc>
          <w:tcPr>
            <w:tcW w:w="5746" w:type="dxa"/>
            <w:shd w:val="clear" w:color="auto" w:fill="FFFFFF"/>
            <w:vAlign w:val="bottom"/>
          </w:tcPr>
          <w:p w:rsidR="00112259" w:rsidRDefault="00112259" w:rsidP="002F1E34">
            <w:pPr>
              <w:framePr w:w="8554" w:wrap="notBeside" w:vAnchor="text" w:hAnchor="text" w:xAlign="center" w:y="1"/>
            </w:pPr>
            <w:r>
              <w:t>Special Tools ..</w:t>
            </w:r>
          </w:p>
        </w:tc>
        <w:tc>
          <w:tcPr>
            <w:tcW w:w="2808" w:type="dxa"/>
            <w:shd w:val="clear" w:color="auto" w:fill="FFFFFF"/>
            <w:vAlign w:val="bottom"/>
          </w:tcPr>
          <w:p w:rsidR="00112259" w:rsidRDefault="00112259" w:rsidP="002F1E34">
            <w:pPr>
              <w:framePr w:w="8554" w:wrap="notBeside" w:vAnchor="text" w:hAnchor="text" w:xAlign="center" w:y="1"/>
              <w:tabs>
                <w:tab w:val="left" w:leader="dot" w:pos="1550"/>
              </w:tabs>
              <w:jc w:val="both"/>
            </w:pPr>
            <w:r>
              <w:tab/>
              <w:t xml:space="preserve"> 4</w:t>
            </w:r>
          </w:p>
        </w:tc>
      </w:tr>
    </w:tbl>
    <w:p w:rsidR="00112259" w:rsidRDefault="00112259" w:rsidP="00112259">
      <w:pPr>
        <w:framePr w:w="8554" w:wrap="notBeside" w:vAnchor="text" w:hAnchor="text" w:xAlign="center" w:y="1"/>
        <w:rPr>
          <w:sz w:val="2"/>
          <w:szCs w:val="2"/>
        </w:rPr>
      </w:pPr>
    </w:p>
    <w:p w:rsidR="00112259" w:rsidRDefault="00112259" w:rsidP="00112259">
      <w:pPr>
        <w:rPr>
          <w:sz w:val="2"/>
          <w:szCs w:val="2"/>
        </w:rPr>
      </w:pPr>
    </w:p>
    <w:p w:rsidR="00112259" w:rsidRDefault="00112259" w:rsidP="00112259">
      <w:pPr>
        <w:rPr>
          <w:sz w:val="2"/>
          <w:szCs w:val="2"/>
        </w:rPr>
        <w:sectPr w:rsidR="00112259">
          <w:headerReference w:type="even" r:id="rId5"/>
          <w:headerReference w:type="default" r:id="rId6"/>
          <w:footerReference w:type="even" r:id="rId7"/>
          <w:footerReference w:type="default" r:id="rId8"/>
          <w:headerReference w:type="first" r:id="rId9"/>
          <w:footerReference w:type="first" r:id="rId10"/>
          <w:pgSz w:w="11900" w:h="16840"/>
          <w:pgMar w:top="4481" w:right="2036" w:bottom="4481" w:left="1311" w:header="0" w:footer="3" w:gutter="0"/>
          <w:pgNumType w:start="15"/>
          <w:cols w:space="720"/>
          <w:noEndnote/>
          <w:docGrid w:linePitch="360"/>
        </w:sectPr>
      </w:pPr>
    </w:p>
    <w:p w:rsidR="00112259" w:rsidRDefault="00112259" w:rsidP="00112259">
      <w:pPr>
        <w:spacing w:line="240" w:lineRule="exact"/>
        <w:rPr>
          <w:sz w:val="19"/>
          <w:szCs w:val="19"/>
        </w:rPr>
      </w:pPr>
    </w:p>
    <w:p w:rsidR="00112259" w:rsidRDefault="00112259" w:rsidP="00112259">
      <w:pPr>
        <w:spacing w:before="64" w:after="64" w:line="240" w:lineRule="exact"/>
        <w:rPr>
          <w:sz w:val="19"/>
          <w:szCs w:val="19"/>
        </w:rPr>
      </w:pPr>
    </w:p>
    <w:p w:rsidR="00112259" w:rsidRDefault="00112259" w:rsidP="00112259">
      <w:pPr>
        <w:rPr>
          <w:sz w:val="2"/>
          <w:szCs w:val="2"/>
        </w:rPr>
        <w:sectPr w:rsidR="00112259">
          <w:headerReference w:type="even" r:id="rId11"/>
          <w:headerReference w:type="default" r:id="rId12"/>
          <w:footerReference w:type="even" r:id="rId13"/>
          <w:footerReference w:type="default" r:id="rId14"/>
          <w:pgSz w:w="11900" w:h="16840"/>
          <w:pgMar w:top="772" w:right="0" w:bottom="1170" w:left="0" w:header="0" w:footer="3" w:gutter="0"/>
          <w:pgNumType w:start="620"/>
          <w:cols w:space="720"/>
          <w:noEndnote/>
          <w:docGrid w:linePitch="360"/>
        </w:sectPr>
      </w:pPr>
    </w:p>
    <w:p w:rsidR="00112259" w:rsidRDefault="00112259" w:rsidP="00112259">
      <w:pPr>
        <w:spacing w:line="360" w:lineRule="exact"/>
      </w:pPr>
      <w:r>
        <w:rPr>
          <w:noProof/>
          <w:lang w:bidi="ar-SA"/>
        </w:rPr>
        <mc:AlternateContent>
          <mc:Choice Requires="wps">
            <w:drawing>
              <wp:anchor distT="0" distB="0" distL="63500" distR="63500" simplePos="0" relativeHeight="251659264" behindDoc="0" locked="0" layoutInCell="1" allowOverlap="1">
                <wp:simplePos x="0" y="0"/>
                <wp:positionH relativeFrom="margin">
                  <wp:posOffset>635</wp:posOffset>
                </wp:positionH>
                <wp:positionV relativeFrom="paragraph">
                  <wp:posOffset>0</wp:posOffset>
                </wp:positionV>
                <wp:extent cx="3090545" cy="6277610"/>
                <wp:effectExtent l="0" t="0"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0545" cy="627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jc w:val="center"/>
                              <w:rPr>
                                <w:sz w:val="2"/>
                                <w:szCs w:val="2"/>
                              </w:rPr>
                            </w:pPr>
                            <w:r>
                              <w:fldChar w:fldCharType="begin"/>
                            </w:r>
                            <w:r>
                              <w:instrText xml:space="preserve"> INCLUDEPICTURE  "C:\\Users\\jfsan\\AppData\\Local\\Temp\\ABBYY\\PDFTransformer\\12.00\\media\\image235.png" \* MERGEFORMATINET </w:instrText>
                            </w:r>
                            <w:r>
                              <w:fldChar w:fldCharType="separate"/>
                            </w:r>
                            <w:r>
                              <w:fldChar w:fldCharType="begin"/>
                            </w:r>
                            <w:r>
                              <w:instrText xml:space="preserve"> INCLUDEPICTURE  "C:\\Users\\jfsan\\AppData\\Local\\Temp\\ABBYY\\PDFTransformer\\12.00\\media\\image235.png"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43.1pt;height:481pt">
                                  <v:imagedata r:id="rId15" r:href="rId16"/>
                                </v:shape>
                              </w:pict>
                            </w:r>
                            <w:r>
                              <w:fldChar w:fldCharType="end"/>
                            </w:r>
                            <w:r>
                              <w:fldChar w:fldCharType="end"/>
                            </w:r>
                          </w:p>
                          <w:p w:rsidR="00112259" w:rsidRDefault="00112259" w:rsidP="00112259">
                            <w:pPr>
                              <w:pStyle w:val="Picturecaption130"/>
                              <w:shd w:val="clear" w:color="auto" w:fill="auto"/>
                            </w:pPr>
                            <w:r>
                              <w:rPr>
                                <w:rStyle w:val="Picturecaption13Exact"/>
                                <w:b/>
                                <w:bCs/>
                              </w:rPr>
                              <w:t>Key To Numbers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05pt;margin-top:0;width:243.35pt;height:494.3pt;z-index:2516592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jYsAIAAKw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" filled="f" stroked="f">
                <v:textbox style="mso-fit-shape-to-text:t" inset="0,0,0,0">
                  <w:txbxContent>
                    <w:p w:rsidR="00112259" w:rsidRDefault="00112259" w:rsidP="00112259">
                      <w:pPr>
                        <w:jc w:val="center"/>
                        <w:rPr>
                          <w:sz w:val="2"/>
                          <w:szCs w:val="2"/>
                        </w:rPr>
                      </w:pPr>
                      <w:r>
                        <w:fldChar w:fldCharType="begin"/>
                      </w:r>
                      <w:r>
                        <w:instrText xml:space="preserve"> INCLUDEPICTURE  "C:\\Users\\jfsan\\AppData\\Local\\Temp\\ABBYY\\PDFTransformer\\12.00\\media\\image235.png" \* MERGEFORMATINET </w:instrText>
                      </w:r>
                      <w:r>
                        <w:fldChar w:fldCharType="separate"/>
                      </w:r>
                      <w:r>
                        <w:fldChar w:fldCharType="begin"/>
                      </w:r>
                      <w:r>
                        <w:instrText xml:space="preserve"> INCLUDEPICTURE  "C:\\Users\\jfsan\\AppData\\Local\\Temp\\ABBYY\\PDFTransformer\\12.00\\media\\image235.png" \* MERGEFORMATINET </w:instrText>
                      </w:r>
                      <w:r>
                        <w:fldChar w:fldCharType="separate"/>
                      </w:r>
                      <w:r>
                        <w:pict>
                          <v:shape id="_x0000_i1031" type="#_x0000_t75" style="width:243.1pt;height:481pt">
                            <v:imagedata r:id="rId15" r:href="rId17"/>
                          </v:shape>
                        </w:pict>
                      </w:r>
                      <w:r>
                        <w:fldChar w:fldCharType="end"/>
                      </w:r>
                      <w:r>
                        <w:fldChar w:fldCharType="end"/>
                      </w:r>
                    </w:p>
                    <w:p w:rsidR="00112259" w:rsidRDefault="00112259" w:rsidP="00112259">
                      <w:pPr>
                        <w:pStyle w:val="Picturecaption130"/>
                        <w:shd w:val="clear" w:color="auto" w:fill="auto"/>
                      </w:pPr>
                      <w:r>
                        <w:rPr>
                          <w:rStyle w:val="Picturecaption13Exact"/>
                          <w:b/>
                          <w:bCs/>
                        </w:rPr>
                        <w:t>Key To Numbers</w:t>
                      </w:r>
                    </w:p>
                  </w:txbxContent>
                </v:textbox>
                <w10:wrap anchorx="margin"/>
              </v:shape>
            </w:pict>
          </mc:Fallback>
        </mc:AlternateContent>
      </w:r>
      <w:r>
        <w:rPr>
          <w:noProof/>
          <w:lang w:bidi="ar-SA"/>
        </w:rPr>
        <w:drawing>
          <wp:anchor distT="0" distB="0" distL="63500" distR="63500" simplePos="0" relativeHeight="251683840" behindDoc="1" locked="0" layoutInCell="1" allowOverlap="1">
            <wp:simplePos x="0" y="0"/>
            <wp:positionH relativeFrom="margin">
              <wp:posOffset>3904615</wp:posOffset>
            </wp:positionH>
            <wp:positionV relativeFrom="paragraph">
              <wp:posOffset>1432560</wp:posOffset>
            </wp:positionV>
            <wp:extent cx="1155065" cy="2968625"/>
            <wp:effectExtent l="0" t="0" r="6985" b="3175"/>
            <wp:wrapNone/>
            <wp:docPr id="48" name="Picture 48" descr="image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2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55065" cy="296862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0288" behindDoc="0" locked="0" layoutInCell="1" allowOverlap="1">
                <wp:simplePos x="0" y="0"/>
                <wp:positionH relativeFrom="margin">
                  <wp:posOffset>4898390</wp:posOffset>
                </wp:positionH>
                <wp:positionV relativeFrom="paragraph">
                  <wp:posOffset>5774055</wp:posOffset>
                </wp:positionV>
                <wp:extent cx="374650" cy="83820"/>
                <wp:effectExtent l="0" t="1905"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130"/>
                              <w:shd w:val="clear" w:color="auto" w:fill="auto"/>
                            </w:pPr>
                            <w:r>
                              <w:rPr>
                                <w:rStyle w:val="Bodytext13Exact"/>
                                <w:b/>
                                <w:bCs/>
                              </w:rPr>
                              <w:t>SPD00362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 o:spid="_x0000_s1027" type="#_x0000_t202" style="position:absolute;margin-left:385.7pt;margin-top:454.65pt;width:29.5pt;height:6.6pt;z-index:2516602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" filled="f" stroked="f">
                <v:textbox style="mso-fit-shape-to-text:t" inset="0,0,0,0">
                  <w:txbxContent>
                    <w:p w:rsidR="00112259" w:rsidRDefault="00112259" w:rsidP="00112259">
                      <w:pPr>
                        <w:pStyle w:val="Bodytext130"/>
                        <w:shd w:val="clear" w:color="auto" w:fill="auto"/>
                      </w:pPr>
                      <w:r>
                        <w:rPr>
                          <w:rStyle w:val="Bodytext13Exact"/>
                          <w:b/>
                          <w:bCs/>
                        </w:rPr>
                        <w:t>SPD00362</w:t>
                      </w:r>
                    </w:p>
                  </w:txbxContent>
                </v:textbox>
                <w10:wrap anchorx="margin"/>
              </v:shape>
            </w:pict>
          </mc:Fallback>
        </mc:AlternateContent>
      </w: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554" w:lineRule="exact"/>
      </w:pPr>
    </w:p>
    <w:p w:rsidR="00112259" w:rsidRDefault="00112259" w:rsidP="00112259">
      <w:pPr>
        <w:rPr>
          <w:sz w:val="2"/>
          <w:szCs w:val="2"/>
        </w:rPr>
        <w:sectPr w:rsidR="00112259">
          <w:type w:val="continuous"/>
          <w:pgSz w:w="11900" w:h="16840"/>
          <w:pgMar w:top="772" w:right="665" w:bottom="1170" w:left="2424" w:header="0" w:footer="3" w:gutter="0"/>
          <w:cols w:space="720"/>
          <w:noEndnote/>
          <w:docGrid w:linePitch="360"/>
        </w:sectPr>
      </w:pPr>
    </w:p>
    <w:p w:rsidR="00112259" w:rsidRDefault="00112259" w:rsidP="00112259">
      <w:pPr>
        <w:spacing w:line="113" w:lineRule="exact"/>
        <w:rPr>
          <w:sz w:val="9"/>
          <w:szCs w:val="9"/>
        </w:rPr>
      </w:pPr>
    </w:p>
    <w:p w:rsidR="00112259" w:rsidRDefault="00112259" w:rsidP="00112259">
      <w:pPr>
        <w:rPr>
          <w:sz w:val="2"/>
          <w:szCs w:val="2"/>
        </w:rPr>
        <w:sectPr w:rsidR="00112259">
          <w:type w:val="continuous"/>
          <w:pgSz w:w="11900" w:h="16840"/>
          <w:pgMar w:top="11859" w:right="0" w:bottom="1265" w:left="0" w:header="0" w:footer="3" w:gutter="0"/>
          <w:cols w:space="720"/>
          <w:noEndnote/>
          <w:docGrid w:linePitch="360"/>
        </w:sectPr>
      </w:pPr>
    </w:p>
    <w:p w:rsidR="00112259" w:rsidRDefault="00112259" w:rsidP="00112259">
      <w:pPr>
        <w:numPr>
          <w:ilvl w:val="0"/>
          <w:numId w:val="1"/>
        </w:numPr>
        <w:tabs>
          <w:tab w:val="left" w:pos="580"/>
        </w:tabs>
        <w:spacing w:line="288" w:lineRule="exact"/>
      </w:pPr>
      <w:r>
        <w:t>Tapping in fixed end tube plate</w:t>
      </w:r>
    </w:p>
    <w:p w:rsidR="00112259" w:rsidRDefault="00112259" w:rsidP="00112259">
      <w:pPr>
        <w:numPr>
          <w:ilvl w:val="0"/>
          <w:numId w:val="1"/>
        </w:numPr>
        <w:tabs>
          <w:tab w:val="left" w:pos="580"/>
          <w:tab w:val="right" w:pos="3331"/>
        </w:tabs>
        <w:spacing w:line="288" w:lineRule="exact"/>
      </w:pPr>
      <w:r>
        <w:t>Fixed end water</w:t>
      </w:r>
      <w:r>
        <w:tab/>
        <w:t>box (inlet)</w:t>
      </w:r>
    </w:p>
    <w:p w:rsidR="00112259" w:rsidRDefault="00112259" w:rsidP="00112259">
      <w:pPr>
        <w:numPr>
          <w:ilvl w:val="0"/>
          <w:numId w:val="1"/>
        </w:numPr>
        <w:tabs>
          <w:tab w:val="left" w:pos="580"/>
        </w:tabs>
        <w:spacing w:line="288" w:lineRule="exact"/>
      </w:pPr>
      <w:r>
        <w:t>Fixed end tube plate</w:t>
      </w:r>
    </w:p>
    <w:p w:rsidR="00112259" w:rsidRDefault="00112259" w:rsidP="00112259">
      <w:pPr>
        <w:numPr>
          <w:ilvl w:val="0"/>
          <w:numId w:val="1"/>
        </w:numPr>
        <w:tabs>
          <w:tab w:val="left" w:pos="580"/>
        </w:tabs>
        <w:spacing w:line="288" w:lineRule="exact"/>
      </w:pPr>
      <w:r>
        <w:t>Joint ring</w:t>
      </w:r>
    </w:p>
    <w:p w:rsidR="00112259" w:rsidRDefault="00112259" w:rsidP="00112259">
      <w:pPr>
        <w:numPr>
          <w:ilvl w:val="0"/>
          <w:numId w:val="1"/>
        </w:numPr>
        <w:tabs>
          <w:tab w:val="left" w:pos="580"/>
        </w:tabs>
        <w:spacing w:line="288" w:lineRule="exact"/>
      </w:pPr>
      <w:r>
        <w:t>Joint ring</w:t>
      </w:r>
    </w:p>
    <w:p w:rsidR="00112259" w:rsidRDefault="00112259" w:rsidP="00112259">
      <w:pPr>
        <w:numPr>
          <w:ilvl w:val="0"/>
          <w:numId w:val="1"/>
        </w:numPr>
        <w:tabs>
          <w:tab w:val="left" w:pos="580"/>
        </w:tabs>
        <w:spacing w:line="288" w:lineRule="exact"/>
      </w:pPr>
      <w:r>
        <w:t>Spacers</w:t>
      </w:r>
    </w:p>
    <w:p w:rsidR="00112259" w:rsidRDefault="00112259" w:rsidP="00112259">
      <w:pPr>
        <w:numPr>
          <w:ilvl w:val="0"/>
          <w:numId w:val="1"/>
        </w:numPr>
        <w:tabs>
          <w:tab w:val="left" w:pos="580"/>
        </w:tabs>
        <w:spacing w:line="288" w:lineRule="exact"/>
      </w:pPr>
      <w:r>
        <w:t>Water tubes</w:t>
      </w:r>
    </w:p>
    <w:p w:rsidR="00112259" w:rsidRDefault="00112259" w:rsidP="00112259">
      <w:pPr>
        <w:numPr>
          <w:ilvl w:val="0"/>
          <w:numId w:val="1"/>
        </w:numPr>
        <w:tabs>
          <w:tab w:val="left" w:pos="580"/>
        </w:tabs>
        <w:spacing w:line="288" w:lineRule="exact"/>
      </w:pPr>
      <w:r>
        <w:t>Oil outlet port</w:t>
      </w:r>
    </w:p>
    <w:p w:rsidR="00112259" w:rsidRDefault="00112259" w:rsidP="00112259">
      <w:pPr>
        <w:numPr>
          <w:ilvl w:val="0"/>
          <w:numId w:val="1"/>
        </w:numPr>
        <w:tabs>
          <w:tab w:val="left" w:pos="580"/>
        </w:tabs>
        <w:spacing w:line="288" w:lineRule="exact"/>
      </w:pPr>
      <w:r>
        <w:t>Large (ring) baffle</w:t>
      </w:r>
    </w:p>
    <w:p w:rsidR="00112259" w:rsidRDefault="00112259" w:rsidP="00112259">
      <w:pPr>
        <w:numPr>
          <w:ilvl w:val="0"/>
          <w:numId w:val="1"/>
        </w:numPr>
        <w:tabs>
          <w:tab w:val="left" w:pos="580"/>
        </w:tabs>
        <w:spacing w:line="288" w:lineRule="exact"/>
      </w:pPr>
      <w:r>
        <w:t>Small (disc) baffle</w:t>
      </w:r>
    </w:p>
    <w:p w:rsidR="00112259" w:rsidRDefault="00112259" w:rsidP="00112259">
      <w:pPr>
        <w:numPr>
          <w:ilvl w:val="0"/>
          <w:numId w:val="1"/>
        </w:numPr>
        <w:tabs>
          <w:tab w:val="left" w:pos="580"/>
        </w:tabs>
        <w:spacing w:line="288" w:lineRule="exact"/>
      </w:pPr>
      <w:r>
        <w:t>Oil inlet port</w:t>
      </w:r>
    </w:p>
    <w:p w:rsidR="00112259" w:rsidRDefault="00112259" w:rsidP="00112259">
      <w:pPr>
        <w:numPr>
          <w:ilvl w:val="0"/>
          <w:numId w:val="1"/>
        </w:numPr>
        <w:tabs>
          <w:tab w:val="left" w:pos="666"/>
        </w:tabs>
        <w:spacing w:line="288" w:lineRule="exact"/>
      </w:pPr>
      <w:r>
        <w:br w:type="column"/>
      </w:r>
      <w:r>
        <w:t>Cylinder</w:t>
      </w:r>
    </w:p>
    <w:p w:rsidR="00112259" w:rsidRDefault="00112259" w:rsidP="00112259">
      <w:pPr>
        <w:numPr>
          <w:ilvl w:val="0"/>
          <w:numId w:val="1"/>
        </w:numPr>
        <w:tabs>
          <w:tab w:val="left" w:pos="666"/>
        </w:tabs>
        <w:spacing w:line="288" w:lineRule="exact"/>
      </w:pPr>
      <w:r>
        <w:t>Expansion end tube plate</w:t>
      </w:r>
    </w:p>
    <w:p w:rsidR="00112259" w:rsidRDefault="00112259" w:rsidP="00112259">
      <w:pPr>
        <w:numPr>
          <w:ilvl w:val="0"/>
          <w:numId w:val="1"/>
        </w:numPr>
        <w:tabs>
          <w:tab w:val="left" w:pos="666"/>
        </w:tabs>
        <w:spacing w:line="288" w:lineRule="exact"/>
      </w:pPr>
      <w:r>
        <w:t>Expansion end water box (outlet)</w:t>
      </w:r>
    </w:p>
    <w:p w:rsidR="00112259" w:rsidRDefault="00112259" w:rsidP="00112259">
      <w:pPr>
        <w:numPr>
          <w:ilvl w:val="0"/>
          <w:numId w:val="1"/>
        </w:numPr>
        <w:tabs>
          <w:tab w:val="left" w:pos="666"/>
        </w:tabs>
        <w:spacing w:line="288" w:lineRule="exact"/>
      </w:pPr>
      <w:r>
        <w:t>Joint ring</w:t>
      </w:r>
    </w:p>
    <w:p w:rsidR="00112259" w:rsidRDefault="00112259" w:rsidP="00112259">
      <w:pPr>
        <w:numPr>
          <w:ilvl w:val="0"/>
          <w:numId w:val="1"/>
        </w:numPr>
        <w:tabs>
          <w:tab w:val="left" w:pos="666"/>
        </w:tabs>
        <w:spacing w:line="288" w:lineRule="exact"/>
      </w:pPr>
      <w:r>
        <w:t>Leakage ring</w:t>
      </w:r>
    </w:p>
    <w:p w:rsidR="00112259" w:rsidRDefault="00112259" w:rsidP="00112259">
      <w:pPr>
        <w:numPr>
          <w:ilvl w:val="0"/>
          <w:numId w:val="1"/>
        </w:numPr>
        <w:tabs>
          <w:tab w:val="left" w:pos="666"/>
        </w:tabs>
        <w:spacing w:line="288" w:lineRule="exact"/>
      </w:pPr>
      <w:r>
        <w:t>Joint ring</w:t>
      </w:r>
    </w:p>
    <w:p w:rsidR="00112259" w:rsidRDefault="00112259" w:rsidP="00112259">
      <w:pPr>
        <w:numPr>
          <w:ilvl w:val="0"/>
          <w:numId w:val="1"/>
        </w:numPr>
        <w:tabs>
          <w:tab w:val="left" w:pos="666"/>
        </w:tabs>
        <w:spacing w:line="288" w:lineRule="exact"/>
      </w:pPr>
      <w:r>
        <w:t>Solder bonding</w:t>
      </w:r>
    </w:p>
    <w:p w:rsidR="00112259" w:rsidRDefault="00112259" w:rsidP="00112259">
      <w:pPr>
        <w:numPr>
          <w:ilvl w:val="0"/>
          <w:numId w:val="1"/>
        </w:numPr>
        <w:tabs>
          <w:tab w:val="left" w:pos="666"/>
        </w:tabs>
        <w:spacing w:line="288" w:lineRule="exact"/>
      </w:pPr>
      <w:r>
        <w:t>Nut for item (21)</w:t>
      </w:r>
    </w:p>
    <w:p w:rsidR="00112259" w:rsidRDefault="00112259" w:rsidP="00112259">
      <w:pPr>
        <w:numPr>
          <w:ilvl w:val="0"/>
          <w:numId w:val="1"/>
        </w:numPr>
        <w:tabs>
          <w:tab w:val="left" w:pos="666"/>
        </w:tabs>
        <w:spacing w:line="288" w:lineRule="exact"/>
      </w:pPr>
      <w:r>
        <w:t>Dished washer</w:t>
      </w:r>
    </w:p>
    <w:p w:rsidR="00112259" w:rsidRDefault="00112259" w:rsidP="00112259">
      <w:pPr>
        <w:numPr>
          <w:ilvl w:val="0"/>
          <w:numId w:val="1"/>
        </w:numPr>
        <w:tabs>
          <w:tab w:val="left" w:pos="666"/>
        </w:tabs>
        <w:spacing w:line="288" w:lineRule="exact"/>
      </w:pPr>
      <w:r>
        <w:t>Bolt</w:t>
      </w:r>
    </w:p>
    <w:p w:rsidR="00112259" w:rsidRDefault="00112259" w:rsidP="00112259">
      <w:pPr>
        <w:numPr>
          <w:ilvl w:val="0"/>
          <w:numId w:val="1"/>
        </w:numPr>
        <w:tabs>
          <w:tab w:val="left" w:pos="666"/>
        </w:tabs>
        <w:spacing w:line="288" w:lineRule="exact"/>
        <w:sectPr w:rsidR="00112259">
          <w:type w:val="continuous"/>
          <w:pgSz w:w="11900" w:h="16840"/>
          <w:pgMar w:top="11859" w:right="1360" w:bottom="1265" w:left="2731" w:header="0" w:footer="3" w:gutter="0"/>
          <w:cols w:num="2" w:space="102"/>
          <w:noEndnote/>
          <w:docGrid w:linePitch="360"/>
        </w:sectPr>
      </w:pPr>
      <w:r>
        <w:t xml:space="preserve">Setbolt, cooler to </w:t>
      </w:r>
      <w:r>
        <w:lastRenderedPageBreak/>
        <w:t>free-end cover</w:t>
      </w:r>
    </w:p>
    <w:p w:rsidR="00112259" w:rsidRDefault="00112259" w:rsidP="00112259">
      <w:pPr>
        <w:spacing w:line="155" w:lineRule="exact"/>
        <w:rPr>
          <w:sz w:val="12"/>
          <w:szCs w:val="12"/>
        </w:rPr>
      </w:pPr>
    </w:p>
    <w:p w:rsidR="00112259" w:rsidRDefault="00112259" w:rsidP="00112259">
      <w:pPr>
        <w:rPr>
          <w:sz w:val="2"/>
          <w:szCs w:val="2"/>
        </w:rPr>
        <w:sectPr w:rsidR="00112259">
          <w:type w:val="continuous"/>
          <w:pgSz w:w="11900" w:h="16840"/>
          <w:pgMar w:top="11859" w:right="0" w:bottom="1265" w:left="0" w:header="0" w:footer="3" w:gutter="0"/>
          <w:cols w:space="720"/>
          <w:noEndnote/>
          <w:docGrid w:linePitch="360"/>
        </w:sectPr>
      </w:pPr>
    </w:p>
    <w:p w:rsidR="00112259" w:rsidRDefault="00112259" w:rsidP="00112259">
      <w:pPr>
        <w:pStyle w:val="Heading20"/>
        <w:keepNext/>
        <w:keepLines/>
        <w:shd w:val="clear" w:color="auto" w:fill="auto"/>
        <w:spacing w:before="0" w:after="0"/>
        <w:ind w:left="2020" w:firstLine="0"/>
        <w:jc w:val="left"/>
        <w:sectPr w:rsidR="00112259">
          <w:type w:val="continuous"/>
          <w:pgSz w:w="11900" w:h="16840"/>
          <w:pgMar w:top="11859" w:right="1090" w:bottom="1265" w:left="2731" w:header="0" w:footer="3" w:gutter="0"/>
          <w:cols w:space="720"/>
          <w:noEndnote/>
          <w:docGrid w:linePitch="360"/>
        </w:sectPr>
      </w:pPr>
      <w:bookmarkStart w:id="2" w:name="bookmark565"/>
      <w:r>
        <w:t>Fig KF.l Lubricating Oil Cooler</w:t>
      </w:r>
      <w:bookmarkEnd w:id="2"/>
    </w:p>
    <w:p w:rsidR="00112259" w:rsidRDefault="00112259" w:rsidP="00112259">
      <w:pPr>
        <w:pStyle w:val="Bodytext30"/>
        <w:shd w:val="clear" w:color="auto" w:fill="auto"/>
        <w:spacing w:after="407"/>
        <w:ind w:right="20"/>
      </w:pPr>
      <w:r>
        <w:lastRenderedPageBreak/>
        <w:t>REMOVAL AND DISMANTLING</w:t>
      </w:r>
    </w:p>
    <w:p w:rsidR="00112259" w:rsidRDefault="00112259" w:rsidP="00112259">
      <w:pPr>
        <w:pStyle w:val="Heading20"/>
        <w:keepNext/>
        <w:keepLines/>
        <w:shd w:val="clear" w:color="auto" w:fill="auto"/>
        <w:spacing w:before="0" w:after="0" w:line="401" w:lineRule="exact"/>
        <w:ind w:left="920"/>
      </w:pPr>
      <w:bookmarkStart w:id="3" w:name="bookmark566"/>
      <w:r>
        <w:t>Removal</w:t>
      </w:r>
      <w:bookmarkEnd w:id="3"/>
    </w:p>
    <w:p w:rsidR="00112259" w:rsidRDefault="00112259" w:rsidP="00112259">
      <w:pPr>
        <w:numPr>
          <w:ilvl w:val="0"/>
          <w:numId w:val="2"/>
        </w:numPr>
        <w:tabs>
          <w:tab w:val="left" w:pos="826"/>
        </w:tabs>
        <w:spacing w:line="401" w:lineRule="exact"/>
        <w:ind w:left="920"/>
        <w:jc w:val="both"/>
      </w:pPr>
      <w:r>
        <w:t>Drain the sea water system. (Section KA).</w:t>
      </w:r>
    </w:p>
    <w:p w:rsidR="00112259" w:rsidRDefault="00112259" w:rsidP="00112259">
      <w:pPr>
        <w:numPr>
          <w:ilvl w:val="0"/>
          <w:numId w:val="2"/>
        </w:numPr>
        <w:tabs>
          <w:tab w:val="left" w:pos="826"/>
        </w:tabs>
        <w:spacing w:line="401" w:lineRule="exact"/>
        <w:ind w:left="920"/>
        <w:jc w:val="both"/>
      </w:pPr>
      <w:r>
        <w:t>Drain the fuel system. (Section GB).</w:t>
      </w:r>
    </w:p>
    <w:p w:rsidR="00112259" w:rsidRDefault="00112259" w:rsidP="00112259">
      <w:pPr>
        <w:numPr>
          <w:ilvl w:val="0"/>
          <w:numId w:val="2"/>
        </w:numPr>
        <w:tabs>
          <w:tab w:val="left" w:pos="826"/>
        </w:tabs>
        <w:spacing w:after="36" w:line="298" w:lineRule="exact"/>
        <w:ind w:left="920"/>
        <w:jc w:val="both"/>
      </w:pPr>
      <w:r>
        <w:t>Disconnect and remove all fuel supply piping between fuel filter, reservoir and fuel feed pump.</w:t>
      </w:r>
    </w:p>
    <w:p w:rsidR="00112259" w:rsidRDefault="00112259" w:rsidP="00112259">
      <w:pPr>
        <w:numPr>
          <w:ilvl w:val="0"/>
          <w:numId w:val="2"/>
        </w:numPr>
        <w:tabs>
          <w:tab w:val="left" w:pos="826"/>
        </w:tabs>
        <w:spacing w:line="403" w:lineRule="exact"/>
        <w:ind w:left="920"/>
        <w:jc w:val="both"/>
      </w:pPr>
      <w:r>
        <w:t>Remove fuel filter complete with drip tray.</w:t>
      </w:r>
    </w:p>
    <w:p w:rsidR="00112259" w:rsidRDefault="00112259" w:rsidP="00112259">
      <w:pPr>
        <w:numPr>
          <w:ilvl w:val="0"/>
          <w:numId w:val="2"/>
        </w:numPr>
        <w:tabs>
          <w:tab w:val="left" w:pos="826"/>
        </w:tabs>
        <w:spacing w:line="403" w:lineRule="exact"/>
        <w:ind w:left="920"/>
        <w:jc w:val="both"/>
      </w:pPr>
      <w:r>
        <w:t>Remove sea water pipe between charge air heater/cooler and lubricating oil cooler.</w:t>
      </w:r>
    </w:p>
    <w:p w:rsidR="00112259" w:rsidRDefault="00112259" w:rsidP="00112259">
      <w:pPr>
        <w:numPr>
          <w:ilvl w:val="0"/>
          <w:numId w:val="2"/>
        </w:numPr>
        <w:tabs>
          <w:tab w:val="left" w:pos="826"/>
        </w:tabs>
        <w:spacing w:line="403" w:lineRule="exact"/>
        <w:ind w:left="920"/>
        <w:jc w:val="both"/>
      </w:pPr>
      <w:r>
        <w:t>Release sea water discharge connection from oil cooler.</w:t>
      </w:r>
    </w:p>
    <w:p w:rsidR="00112259" w:rsidRDefault="00112259" w:rsidP="00112259">
      <w:pPr>
        <w:numPr>
          <w:ilvl w:val="0"/>
          <w:numId w:val="2"/>
        </w:numPr>
        <w:tabs>
          <w:tab w:val="left" w:pos="826"/>
        </w:tabs>
        <w:spacing w:after="298" w:line="288" w:lineRule="exact"/>
        <w:ind w:left="920"/>
        <w:jc w:val="both"/>
      </w:pPr>
      <w:r>
        <w:t>Secure a suitable sling to the lubricating oil cooler, remove setbolts (22)(Fig KF.l) securing the cooler to the engine free-end cover and lift the cooler away. Remove the 'O’ rings from the free-end cover recesses.</w:t>
      </w:r>
    </w:p>
    <w:p w:rsidR="00112259" w:rsidRDefault="00112259" w:rsidP="00112259">
      <w:pPr>
        <w:pStyle w:val="Heading20"/>
        <w:keepNext/>
        <w:keepLines/>
        <w:shd w:val="clear" w:color="auto" w:fill="auto"/>
        <w:spacing w:before="0" w:after="97"/>
        <w:ind w:left="920"/>
      </w:pPr>
      <w:bookmarkStart w:id="4" w:name="bookmark567"/>
      <w:r>
        <w:t>Dismantling</w:t>
      </w:r>
      <w:bookmarkEnd w:id="4"/>
    </w:p>
    <w:p w:rsidR="00112259" w:rsidRDefault="00112259" w:rsidP="00112259">
      <w:pPr>
        <w:numPr>
          <w:ilvl w:val="0"/>
          <w:numId w:val="2"/>
        </w:numPr>
        <w:tabs>
          <w:tab w:val="left" w:pos="826"/>
        </w:tabs>
        <w:spacing w:after="126" w:line="295" w:lineRule="exact"/>
        <w:ind w:left="920"/>
        <w:jc w:val="both"/>
      </w:pPr>
      <w:r>
        <w:t>File register marks across the flanges of the water boxes, cylinder and fixed end tube plate.</w:t>
      </w:r>
    </w:p>
    <w:p w:rsidR="00112259" w:rsidRDefault="00112259" w:rsidP="00112259">
      <w:pPr>
        <w:numPr>
          <w:ilvl w:val="0"/>
          <w:numId w:val="2"/>
        </w:numPr>
        <w:tabs>
          <w:tab w:val="left" w:pos="826"/>
        </w:tabs>
        <w:spacing w:after="138" w:line="288" w:lineRule="exact"/>
        <w:ind w:left="920"/>
        <w:jc w:val="both"/>
      </w:pPr>
      <w:r>
        <w:t>Remove nuts (19)(Fig KF.l), bolts (21) and dished washers (20) and remove expansion end water box (14). Remove leakage ring (16) and joint rings (15) and (17).</w:t>
      </w:r>
    </w:p>
    <w:p w:rsidR="00112259" w:rsidRDefault="00112259" w:rsidP="00112259">
      <w:pPr>
        <w:numPr>
          <w:ilvl w:val="0"/>
          <w:numId w:val="2"/>
        </w:numPr>
        <w:tabs>
          <w:tab w:val="left" w:pos="826"/>
        </w:tabs>
        <w:spacing w:after="101" w:line="266" w:lineRule="exact"/>
        <w:ind w:left="920"/>
        <w:jc w:val="both"/>
      </w:pPr>
      <w:r>
        <w:t>Mount cooler vertically with fixed end water box (2) uppermost.</w:t>
      </w:r>
    </w:p>
    <w:p w:rsidR="00112259" w:rsidRDefault="00112259" w:rsidP="00112259">
      <w:pPr>
        <w:numPr>
          <w:ilvl w:val="0"/>
          <w:numId w:val="2"/>
        </w:numPr>
        <w:tabs>
          <w:tab w:val="left" w:pos="826"/>
        </w:tabs>
        <w:spacing w:after="122" w:line="290" w:lineRule="exact"/>
        <w:ind w:left="920"/>
        <w:jc w:val="both"/>
      </w:pPr>
      <w:r>
        <w:t>Remove securing nuts, bolts and dished washers, and remove fixed end water box (2). Remove joint ring (4).</w:t>
      </w:r>
    </w:p>
    <w:p w:rsidR="00112259" w:rsidRDefault="00112259" w:rsidP="00112259">
      <w:pPr>
        <w:numPr>
          <w:ilvl w:val="0"/>
          <w:numId w:val="2"/>
        </w:numPr>
        <w:tabs>
          <w:tab w:val="left" w:pos="826"/>
        </w:tabs>
        <w:spacing w:after="124" w:line="288" w:lineRule="exact"/>
        <w:ind w:left="920"/>
        <w:jc w:val="both"/>
      </w:pPr>
      <w:r>
        <w:t>Screw a suitable eye bolt into fixed end tube plate (3). The plate is tapped Ml6. A protective blanking plug may be fitted to the tapping.</w:t>
      </w:r>
    </w:p>
    <w:p w:rsidR="00112259" w:rsidRDefault="00112259" w:rsidP="00112259">
      <w:pPr>
        <w:numPr>
          <w:ilvl w:val="0"/>
          <w:numId w:val="2"/>
        </w:numPr>
        <w:tabs>
          <w:tab w:val="left" w:pos="826"/>
        </w:tabs>
        <w:spacing w:after="423" w:line="283" w:lineRule="exact"/>
        <w:ind w:left="920"/>
        <w:jc w:val="both"/>
      </w:pPr>
      <w:r>
        <w:t>Attach suitable lifting tackle and withdraw the tubestack from the cylinder. Remove joint ring (5).</w:t>
      </w:r>
    </w:p>
    <w:p w:rsidR="00112259" w:rsidRDefault="00112259" w:rsidP="00112259">
      <w:pPr>
        <w:framePr w:h="3523" w:hSpace="778" w:wrap="notBeside" w:vAnchor="text" w:hAnchor="text" w:x="2535" w:y="1"/>
        <w:jc w:val="center"/>
        <w:rPr>
          <w:sz w:val="2"/>
          <w:szCs w:val="2"/>
        </w:rPr>
      </w:pPr>
      <w:r>
        <w:lastRenderedPageBreak/>
        <w:fldChar w:fldCharType="begin"/>
      </w:r>
      <w:r>
        <w:instrText xml:space="preserve"> INCLUDEPICTURE  "C:\\Users\\jfsan\\AppData\\Local\\Temp\\ABBYY\\PDFTransformer\\12.00\\media\\image237.png" \* MERGEFORMATINET </w:instrText>
      </w:r>
      <w:r>
        <w:fldChar w:fldCharType="separate"/>
      </w:r>
      <w:r>
        <w:fldChar w:fldCharType="begin"/>
      </w:r>
      <w:r>
        <w:instrText xml:space="preserve"> INCLUDEPICTURE  "C:\\Users\\jfsan\\AppData\\Local\\Temp\\ABBYY\\PDFTransformer\\12.00\\media\\image237.png" \* MERGEFORMATINET </w:instrText>
      </w:r>
      <w:r>
        <w:fldChar w:fldCharType="separate"/>
      </w:r>
      <w:r>
        <w:pict>
          <v:shape id="_x0000_i1027" type="#_x0000_t75" style="width:314.2pt;height:176.35pt">
            <v:imagedata r:id="rId19" r:href="rId20"/>
          </v:shape>
        </w:pict>
      </w:r>
      <w:r>
        <w:fldChar w:fldCharType="end"/>
      </w:r>
      <w:r>
        <w:fldChar w:fldCharType="end"/>
      </w:r>
    </w:p>
    <w:p w:rsidR="00112259" w:rsidRDefault="00112259" w:rsidP="00112259">
      <w:pPr>
        <w:pStyle w:val="Picturecaption130"/>
        <w:framePr w:h="3523" w:hSpace="778" w:wrap="notBeside" w:vAnchor="text" w:hAnchor="text" w:x="2535" w:y="1"/>
        <w:shd w:val="clear" w:color="auto" w:fill="auto"/>
      </w:pPr>
      <w:r>
        <w:t>Fig KF.2 Method of 'starting' tubestack</w:t>
      </w:r>
    </w:p>
    <w:p w:rsidR="00112259" w:rsidRDefault="00112259" w:rsidP="00112259">
      <w:pPr>
        <w:rPr>
          <w:sz w:val="2"/>
          <w:szCs w:val="2"/>
        </w:rPr>
        <w:sectPr w:rsidR="00112259">
          <w:headerReference w:type="even" r:id="rId21"/>
          <w:headerReference w:type="default" r:id="rId22"/>
          <w:footerReference w:type="even" r:id="rId23"/>
          <w:footerReference w:type="default" r:id="rId24"/>
          <w:pgSz w:w="11900" w:h="16840"/>
          <w:pgMar w:top="1388" w:right="1107" w:bottom="1938" w:left="1203" w:header="0" w:footer="3" w:gutter="0"/>
          <w:pgNumType w:start="4"/>
          <w:cols w:space="720"/>
          <w:noEndnote/>
          <w:docGrid w:linePitch="360"/>
        </w:sectPr>
      </w:pPr>
    </w:p>
    <w:p w:rsidR="00112259" w:rsidRDefault="00112259" w:rsidP="00112259">
      <w:pPr>
        <w:pStyle w:val="Bodytext100"/>
        <w:shd w:val="clear" w:color="auto" w:fill="auto"/>
        <w:spacing w:before="0" w:after="120" w:line="288" w:lineRule="exact"/>
        <w:ind w:left="2240" w:hanging="1300"/>
      </w:pPr>
      <w:r>
        <w:lastRenderedPageBreak/>
        <w:t>NOTE The tubestack is a close fit in the cylinder and care must be taken to ensure a vertical lift to avoid damage to the tubestack during removal.</w:t>
      </w:r>
    </w:p>
    <w:p w:rsidR="00112259" w:rsidRDefault="00112259" w:rsidP="00112259">
      <w:pPr>
        <w:spacing w:line="288" w:lineRule="exact"/>
        <w:ind w:left="940"/>
        <w:jc w:val="both"/>
        <w:sectPr w:rsidR="00112259">
          <w:headerReference w:type="even" r:id="rId25"/>
          <w:headerReference w:type="default" r:id="rId26"/>
          <w:footerReference w:type="even" r:id="rId27"/>
          <w:footerReference w:type="default" r:id="rId28"/>
          <w:pgSz w:w="11900" w:h="16840"/>
          <w:pgMar w:top="1388" w:right="1107" w:bottom="1938" w:left="1203" w:header="0" w:footer="3" w:gutter="0"/>
          <w:pgNumType w:start="622"/>
          <w:cols w:space="720"/>
          <w:noEndnote/>
          <w:docGrid w:linePitch="360"/>
        </w:sectPr>
      </w:pPr>
      <w:r>
        <w:t>Owing to the close manufacturing tolerances, it may be difficult to remove the tubestack from a cooler that has been untouched for a number of years. On no account should levers be used under the fixed end tube plate to prise the stack loose. This will damage the plate and cause leakage when the cooler is reassembled. An effective method of 'starting' the stack is to place a suitable bar diametrically across the expansion end tubeplate and then pull the bar up to the cylinder by the progressive tightening of bolts which pass through the bar and holes in the cylinder flange (see Fig KF.2).</w:t>
      </w:r>
    </w:p>
    <w:p w:rsidR="00112259" w:rsidRDefault="00112259" w:rsidP="00112259">
      <w:pPr>
        <w:pStyle w:val="Bodytext30"/>
        <w:shd w:val="clear" w:color="auto" w:fill="auto"/>
        <w:spacing w:after="515"/>
        <w:ind w:left="20"/>
      </w:pPr>
      <w:r>
        <w:lastRenderedPageBreak/>
        <w:t>CLEANING, RE-TUBING AND TESTING</w:t>
      </w:r>
    </w:p>
    <w:p w:rsidR="00112259" w:rsidRDefault="00112259" w:rsidP="00112259">
      <w:pPr>
        <w:pStyle w:val="Heading20"/>
        <w:keepNext/>
        <w:keepLines/>
        <w:shd w:val="clear" w:color="auto" w:fill="auto"/>
        <w:spacing w:before="0" w:after="99"/>
        <w:ind w:left="900" w:hanging="900"/>
      </w:pPr>
      <w:bookmarkStart w:id="5" w:name="bookmark568"/>
      <w:r>
        <w:t>Cleaning</w:t>
      </w:r>
      <w:bookmarkEnd w:id="5"/>
    </w:p>
    <w:p w:rsidR="00112259" w:rsidRDefault="00112259" w:rsidP="00112259">
      <w:pPr>
        <w:numPr>
          <w:ilvl w:val="0"/>
          <w:numId w:val="3"/>
        </w:numPr>
        <w:tabs>
          <w:tab w:val="left" w:pos="845"/>
        </w:tabs>
        <w:spacing w:line="293" w:lineRule="exact"/>
        <w:ind w:left="900" w:hanging="900"/>
        <w:jc w:val="both"/>
        <w:sectPr w:rsidR="00112259">
          <w:headerReference w:type="even" r:id="rId29"/>
          <w:headerReference w:type="default" r:id="rId30"/>
          <w:footerReference w:type="even" r:id="rId31"/>
          <w:footerReference w:type="default" r:id="rId32"/>
          <w:pgSz w:w="11900" w:h="16840"/>
          <w:pgMar w:top="1624" w:right="1575" w:bottom="1169" w:left="763" w:header="0" w:footer="3" w:gutter="0"/>
          <w:pgNumType w:start="6"/>
          <w:cols w:space="720"/>
          <w:noEndnote/>
          <w:docGrid w:linePitch="360"/>
        </w:sectPr>
      </w:pPr>
      <w:r>
        <w:t>Degreasing of the lubricating oil side and descaling of the water side of the cooler should be carried out in accordance with normal workshop practice, bearing in mind the materials from which the oil cooler is constructed.</w:t>
      </w:r>
    </w:p>
    <w:p w:rsidR="00112259" w:rsidRDefault="00112259" w:rsidP="00112259">
      <w:pPr>
        <w:spacing w:line="401" w:lineRule="exact"/>
      </w:pPr>
      <w:r>
        <w:t>Cylinder</w:t>
      </w:r>
    </w:p>
    <w:p w:rsidR="00112259" w:rsidRDefault="00112259" w:rsidP="00112259">
      <w:pPr>
        <w:spacing w:line="401" w:lineRule="exact"/>
      </w:pPr>
      <w:r>
        <w:t>Water boxes</w:t>
      </w:r>
    </w:p>
    <w:p w:rsidR="00112259" w:rsidRDefault="00112259" w:rsidP="00112259">
      <w:pPr>
        <w:spacing w:line="401" w:lineRule="exact"/>
      </w:pPr>
      <w:r>
        <w:t>Tube plates</w:t>
      </w:r>
    </w:p>
    <w:p w:rsidR="00112259" w:rsidRDefault="00112259" w:rsidP="00112259">
      <w:pPr>
        <w:spacing w:line="401" w:lineRule="exact"/>
      </w:pPr>
      <w:r>
        <w:t>Tubes - V</w:t>
      </w:r>
      <w:r>
        <w:rPr>
          <w:rStyle w:val="Bodytext25pt"/>
          <w:rFonts w:eastAsia="Courier New"/>
        </w:rPr>
        <w:t>4</w:t>
      </w:r>
      <w:r>
        <w:t xml:space="preserve"> in x 26 swg</w:t>
      </w:r>
    </w:p>
    <w:p w:rsidR="00112259" w:rsidRDefault="00112259" w:rsidP="00112259">
      <w:pPr>
        <w:spacing w:line="401" w:lineRule="exact"/>
      </w:pPr>
      <w:r>
        <w:t>Baffles</w:t>
      </w:r>
    </w:p>
    <w:p w:rsidR="00112259" w:rsidRDefault="00112259" w:rsidP="00112259">
      <w:pPr>
        <w:spacing w:line="401" w:lineRule="exact"/>
        <w:ind w:right="900"/>
      </w:pPr>
      <w:r>
        <w:br w:type="column"/>
      </w:r>
      <w:r>
        <w:t>Aluminium alloy Gunmetal</w:t>
      </w:r>
    </w:p>
    <w:p w:rsidR="00112259" w:rsidRDefault="00112259" w:rsidP="00112259">
      <w:pPr>
        <w:spacing w:line="401" w:lineRule="exact"/>
        <w:sectPr w:rsidR="00112259">
          <w:type w:val="continuous"/>
          <w:pgSz w:w="11900" w:h="16840"/>
          <w:pgMar w:top="1624" w:right="3913" w:bottom="1169" w:left="2193" w:header="0" w:footer="3" w:gutter="0"/>
          <w:cols w:num="2" w:space="720" w:equalWidth="0">
            <w:col w:w="2381" w:space="768"/>
            <w:col w:w="2645"/>
          </w:cols>
          <w:noEndnote/>
          <w:docGrid w:linePitch="360"/>
        </w:sectPr>
      </w:pPr>
      <w:r>
        <w:t>Nickel aluminium bronze 70/30 Cupro Nickel 70/30 Cupro Nickel</w:t>
      </w:r>
    </w:p>
    <w:p w:rsidR="00112259" w:rsidRDefault="00112259" w:rsidP="00112259">
      <w:pPr>
        <w:spacing w:before="53" w:after="53" w:line="240" w:lineRule="exact"/>
        <w:rPr>
          <w:sz w:val="19"/>
          <w:szCs w:val="19"/>
        </w:rPr>
      </w:pPr>
    </w:p>
    <w:p w:rsidR="00112259" w:rsidRDefault="00112259" w:rsidP="00112259">
      <w:pPr>
        <w:rPr>
          <w:sz w:val="2"/>
          <w:szCs w:val="2"/>
        </w:rPr>
        <w:sectPr w:rsidR="00112259">
          <w:type w:val="continuous"/>
          <w:pgSz w:w="11900" w:h="16840"/>
          <w:pgMar w:top="1339" w:right="0" w:bottom="1167" w:left="0" w:header="0" w:footer="3" w:gutter="0"/>
          <w:cols w:space="720"/>
          <w:noEndnote/>
          <w:docGrid w:linePitch="360"/>
        </w:sectPr>
      </w:pPr>
    </w:p>
    <w:p w:rsidR="00112259" w:rsidRDefault="00112259" w:rsidP="00112259">
      <w:pPr>
        <w:spacing w:line="360" w:lineRule="exact"/>
      </w:pPr>
      <w:r>
        <w:rPr>
          <w:noProof/>
          <w:lang w:bidi="ar-SA"/>
        </w:rPr>
        <mc:AlternateContent>
          <mc:Choice Requires="wps">
            <w:drawing>
              <wp:anchor distT="0" distB="0" distL="63500" distR="63500" simplePos="0" relativeHeight="251661312" behindDoc="0" locked="0" layoutInCell="1" allowOverlap="1">
                <wp:simplePos x="0" y="0"/>
                <wp:positionH relativeFrom="margin">
                  <wp:posOffset>1258570</wp:posOffset>
                </wp:positionH>
                <wp:positionV relativeFrom="paragraph">
                  <wp:posOffset>1270</wp:posOffset>
                </wp:positionV>
                <wp:extent cx="133985" cy="140970"/>
                <wp:effectExtent l="0" t="635" r="0" b="127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105"/>
                              <w:shd w:val="clear" w:color="auto" w:fill="auto"/>
                            </w:pPr>
                            <w:r>
                              <w:t>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 o:spid="_x0000_s1028" type="#_x0000_t202" style="position:absolute;margin-left:99.1pt;margin-top:.1pt;width:10.55pt;height:11.1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" filled="f" stroked="f">
                <v:textbox style="mso-fit-shape-to-text:t" inset="0,0,0,0">
                  <w:txbxContent>
                    <w:p w:rsidR="00112259" w:rsidRDefault="00112259" w:rsidP="00112259">
                      <w:pPr>
                        <w:pStyle w:val="Bodytext105"/>
                        <w:shd w:val="clear" w:color="auto" w:fill="auto"/>
                      </w:pPr>
                      <w:r>
                        <w:t>l</w:t>
                      </w:r>
                    </w:p>
                  </w:txbxContent>
                </v:textbox>
                <w10:wrap anchorx="margin"/>
              </v:shape>
            </w:pict>
          </mc:Fallback>
        </mc:AlternateContent>
      </w:r>
      <w:r>
        <w:rPr>
          <w:noProof/>
          <w:lang w:bidi="ar-SA"/>
        </w:rPr>
        <w:drawing>
          <wp:anchor distT="0" distB="0" distL="63500" distR="63500" simplePos="0" relativeHeight="251684864" behindDoc="1" locked="0" layoutInCell="1" allowOverlap="1">
            <wp:simplePos x="0" y="0"/>
            <wp:positionH relativeFrom="margin">
              <wp:posOffset>4672330</wp:posOffset>
            </wp:positionH>
            <wp:positionV relativeFrom="paragraph">
              <wp:posOffset>121920</wp:posOffset>
            </wp:positionV>
            <wp:extent cx="960120" cy="567055"/>
            <wp:effectExtent l="0" t="0" r="0" b="4445"/>
            <wp:wrapNone/>
            <wp:docPr id="45" name="Picture 45" descr="image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2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60120" cy="56705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2336" behindDoc="0" locked="0" layoutInCell="1" allowOverlap="1">
                <wp:simplePos x="0" y="0"/>
                <wp:positionH relativeFrom="margin">
                  <wp:posOffset>1630045</wp:posOffset>
                </wp:positionH>
                <wp:positionV relativeFrom="paragraph">
                  <wp:posOffset>1359535</wp:posOffset>
                </wp:positionV>
                <wp:extent cx="88265" cy="1270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52"/>
                              <w:shd w:val="clear" w:color="auto" w:fill="auto"/>
                              <w:spacing w:line="200" w:lineRule="exact"/>
                              <w:jc w:val="left"/>
                            </w:pPr>
                            <w:r>
                              <w:rPr>
                                <w:rStyle w:val="Bodytext52Spacing0ptExact"/>
                                <w:b/>
                                <w:bCs/>
                              </w:rPr>
                              <w:t>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 o:spid="_x0000_s1029" type="#_x0000_t202" style="position:absolute;margin-left:128.35pt;margin-top:107.05pt;width:6.95pt;height:10pt;z-index:2516623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" filled="f" stroked="f">
                <v:textbox style="mso-fit-shape-to-text:t" inset="0,0,0,0">
                  <w:txbxContent>
                    <w:p w:rsidR="00112259" w:rsidRDefault="00112259" w:rsidP="00112259">
                      <w:pPr>
                        <w:pStyle w:val="Bodytext52"/>
                        <w:shd w:val="clear" w:color="auto" w:fill="auto"/>
                        <w:spacing w:line="200" w:lineRule="exact"/>
                        <w:jc w:val="left"/>
                      </w:pPr>
                      <w:r>
                        <w:rPr>
                          <w:rStyle w:val="Bodytext52Spacing0ptExact"/>
                          <w:b/>
                          <w:bCs/>
                        </w:rPr>
                        <w:t>3</w:t>
                      </w:r>
                    </w:p>
                  </w:txbxContent>
                </v:textbox>
                <w10:wrap anchorx="margin"/>
              </v:shape>
            </w:pict>
          </mc:Fallback>
        </mc:AlternateContent>
      </w:r>
      <w:r>
        <w:rPr>
          <w:noProof/>
          <w:lang w:bidi="ar-SA"/>
        </w:rPr>
        <mc:AlternateContent>
          <mc:Choice Requires="wps">
            <w:drawing>
              <wp:anchor distT="0" distB="0" distL="63500" distR="63500" simplePos="0" relativeHeight="251663360" behindDoc="0" locked="0" layoutInCell="1" allowOverlap="1">
                <wp:simplePos x="0" y="0"/>
                <wp:positionH relativeFrom="margin">
                  <wp:posOffset>1102995</wp:posOffset>
                </wp:positionH>
                <wp:positionV relativeFrom="paragraph">
                  <wp:posOffset>1762760</wp:posOffset>
                </wp:positionV>
                <wp:extent cx="97790" cy="127000"/>
                <wp:effectExtent l="0" t="0" r="635"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52"/>
                              <w:shd w:val="clear" w:color="auto" w:fill="auto"/>
                              <w:spacing w:line="200" w:lineRule="exact"/>
                              <w:jc w:val="left"/>
                            </w:pPr>
                            <w:r>
                              <w:rPr>
                                <w:rStyle w:val="Bodytext52Spacing0ptExact"/>
                                <w:b/>
                                <w:bCs/>
                              </w:rPr>
                              <w:t>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30" type="#_x0000_t202" style="position:absolute;margin-left:86.85pt;margin-top:138.8pt;width:7.7pt;height:10pt;z-index:2516633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" filled="f" stroked="f">
                <v:textbox style="mso-fit-shape-to-text:t" inset="0,0,0,0">
                  <w:txbxContent>
                    <w:p w:rsidR="00112259" w:rsidRDefault="00112259" w:rsidP="00112259">
                      <w:pPr>
                        <w:pStyle w:val="Bodytext52"/>
                        <w:shd w:val="clear" w:color="auto" w:fill="auto"/>
                        <w:spacing w:line="200" w:lineRule="exact"/>
                        <w:jc w:val="left"/>
                      </w:pPr>
                      <w:r>
                        <w:rPr>
                          <w:rStyle w:val="Bodytext52Spacing0ptExact"/>
                          <w:b/>
                          <w:bCs/>
                        </w:rPr>
                        <w:t>4</w:t>
                      </w:r>
                    </w:p>
                  </w:txbxContent>
                </v:textbox>
                <w10:wrap anchorx="margin"/>
              </v:shape>
            </w:pict>
          </mc:Fallback>
        </mc:AlternateContent>
      </w:r>
      <w:r>
        <w:rPr>
          <w:noProof/>
          <w:lang w:bidi="ar-SA"/>
        </w:rPr>
        <mc:AlternateContent>
          <mc:Choice Requires="wps">
            <w:drawing>
              <wp:anchor distT="0" distB="0" distL="63500" distR="63500" simplePos="0" relativeHeight="251664384" behindDoc="0" locked="0" layoutInCell="1" allowOverlap="1">
                <wp:simplePos x="0" y="0"/>
                <wp:positionH relativeFrom="margin">
                  <wp:posOffset>892810</wp:posOffset>
                </wp:positionH>
                <wp:positionV relativeFrom="paragraph">
                  <wp:posOffset>2207260</wp:posOffset>
                </wp:positionV>
                <wp:extent cx="91440" cy="12700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52"/>
                              <w:shd w:val="clear" w:color="auto" w:fill="auto"/>
                              <w:spacing w:line="200" w:lineRule="exact"/>
                              <w:jc w:val="left"/>
                            </w:pPr>
                            <w:r>
                              <w:rPr>
                                <w:rStyle w:val="Bodytext52Spacing0ptExact"/>
                                <w:b/>
                                <w:bCs/>
                              </w:rPr>
                              <w:t>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 o:spid="_x0000_s1031" type="#_x0000_t202" style="position:absolute;margin-left:70.3pt;margin-top:173.8pt;width:7.2pt;height:10pt;z-index:2516643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" filled="f" stroked="f">
                <v:textbox style="mso-fit-shape-to-text:t" inset="0,0,0,0">
                  <w:txbxContent>
                    <w:p w:rsidR="00112259" w:rsidRDefault="00112259" w:rsidP="00112259">
                      <w:pPr>
                        <w:pStyle w:val="Bodytext52"/>
                        <w:shd w:val="clear" w:color="auto" w:fill="auto"/>
                        <w:spacing w:line="200" w:lineRule="exact"/>
                        <w:jc w:val="left"/>
                      </w:pPr>
                      <w:r>
                        <w:rPr>
                          <w:rStyle w:val="Bodytext52Spacing0ptExact"/>
                          <w:b/>
                          <w:bCs/>
                        </w:rPr>
                        <w:t>5</w:t>
                      </w:r>
                    </w:p>
                  </w:txbxContent>
                </v:textbox>
                <w10:wrap anchorx="margin"/>
              </v:shape>
            </w:pict>
          </mc:Fallback>
        </mc:AlternateContent>
      </w:r>
      <w:r>
        <w:rPr>
          <w:noProof/>
          <w:lang w:bidi="ar-SA"/>
        </w:rPr>
        <mc:AlternateContent>
          <mc:Choice Requires="wps">
            <w:drawing>
              <wp:anchor distT="0" distB="0" distL="63500" distR="63500" simplePos="0" relativeHeight="251665408" behindDoc="0" locked="0" layoutInCell="1" allowOverlap="1">
                <wp:simplePos x="0" y="0"/>
                <wp:positionH relativeFrom="margin">
                  <wp:posOffset>916940</wp:posOffset>
                </wp:positionH>
                <wp:positionV relativeFrom="paragraph">
                  <wp:posOffset>2430780</wp:posOffset>
                </wp:positionV>
                <wp:extent cx="118745" cy="247650"/>
                <wp:effectExtent l="1270" t="1270" r="381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106"/>
                              <w:shd w:val="clear" w:color="auto" w:fill="auto"/>
                            </w:pPr>
                            <w:r>
                              <w: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 o:spid="_x0000_s1032" type="#_x0000_t202" style="position:absolute;margin-left:72.2pt;margin-top:191.4pt;width:9.35pt;height:19.5pt;z-index:2516654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" filled="f" stroked="f">
                <v:textbox style="mso-fit-shape-to-text:t" inset="0,0,0,0">
                  <w:txbxContent>
                    <w:p w:rsidR="00112259" w:rsidRDefault="00112259" w:rsidP="00112259">
                      <w:pPr>
                        <w:pStyle w:val="Bodytext106"/>
                        <w:shd w:val="clear" w:color="auto" w:fill="auto"/>
                      </w:pPr>
                      <w:r>
                        <w:t>a</w:t>
                      </w:r>
                    </w:p>
                  </w:txbxContent>
                </v:textbox>
                <w10:wrap anchorx="margin"/>
              </v:shape>
            </w:pict>
          </mc:Fallback>
        </mc:AlternateContent>
      </w:r>
      <w:r>
        <w:rPr>
          <w:noProof/>
          <w:lang w:bidi="ar-SA"/>
        </w:rPr>
        <mc:AlternateContent>
          <mc:Choice Requires="wps">
            <w:drawing>
              <wp:anchor distT="0" distB="0" distL="63500" distR="63500" simplePos="0" relativeHeight="251666432" behindDoc="0" locked="0" layoutInCell="1" allowOverlap="1">
                <wp:simplePos x="0" y="0"/>
                <wp:positionH relativeFrom="margin">
                  <wp:posOffset>1313180</wp:posOffset>
                </wp:positionH>
                <wp:positionV relativeFrom="paragraph">
                  <wp:posOffset>2900680</wp:posOffset>
                </wp:positionV>
                <wp:extent cx="97790" cy="147320"/>
                <wp:effectExtent l="0" t="4445" r="0" b="6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107"/>
                              <w:shd w:val="clear" w:color="auto" w:fill="auto"/>
                            </w:pPr>
                            <w:r>
                              <w:t>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 o:spid="_x0000_s1033" type="#_x0000_t202" style="position:absolute;margin-left:103.4pt;margin-top:228.4pt;width:7.7pt;height:11.6pt;z-index:2516664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" filled="f" stroked="f">
                <v:textbox style="mso-fit-shape-to-text:t" inset="0,0,0,0">
                  <w:txbxContent>
                    <w:p w:rsidR="00112259" w:rsidRDefault="00112259" w:rsidP="00112259">
                      <w:pPr>
                        <w:pStyle w:val="Bodytext107"/>
                        <w:shd w:val="clear" w:color="auto" w:fill="auto"/>
                      </w:pPr>
                      <w:r>
                        <w:t>6</w:t>
                      </w:r>
                    </w:p>
                  </w:txbxContent>
                </v:textbox>
                <w10:wrap anchorx="margin"/>
              </v:shape>
            </w:pict>
          </mc:Fallback>
        </mc:AlternateContent>
      </w:r>
      <w:r>
        <w:rPr>
          <w:noProof/>
          <w:lang w:bidi="ar-SA"/>
        </w:rPr>
        <w:drawing>
          <wp:anchor distT="0" distB="0" distL="63500" distR="63500" simplePos="0" relativeHeight="251685888" behindDoc="1" locked="0" layoutInCell="1" allowOverlap="1">
            <wp:simplePos x="0" y="0"/>
            <wp:positionH relativeFrom="margin">
              <wp:posOffset>3218180</wp:posOffset>
            </wp:positionH>
            <wp:positionV relativeFrom="paragraph">
              <wp:posOffset>3173095</wp:posOffset>
            </wp:positionV>
            <wp:extent cx="624840" cy="247015"/>
            <wp:effectExtent l="0" t="0" r="3810" b="635"/>
            <wp:wrapNone/>
            <wp:docPr id="39" name="Picture 39" descr="image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2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4840" cy="24701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7456" behindDoc="0" locked="0" layoutInCell="1" allowOverlap="1">
                <wp:simplePos x="0" y="0"/>
                <wp:positionH relativeFrom="margin">
                  <wp:posOffset>5236210</wp:posOffset>
                </wp:positionH>
                <wp:positionV relativeFrom="paragraph">
                  <wp:posOffset>1405255</wp:posOffset>
                </wp:positionV>
                <wp:extent cx="97790" cy="127000"/>
                <wp:effectExtent l="0" t="4445" r="1270" b="190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Picturecaption22"/>
                              <w:shd w:val="clear" w:color="auto" w:fill="auto"/>
                              <w:jc w:val="left"/>
                            </w:pPr>
                            <w:r>
                              <w:rPr>
                                <w:rStyle w:val="Picturecaption22Spacing0ptExact"/>
                                <w:b/>
                                <w:bCs/>
                              </w:rPr>
                              <w:t>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 o:spid="_x0000_s1034" type="#_x0000_t202" style="position:absolute;margin-left:412.3pt;margin-top:110.65pt;width:7.7pt;height:10pt;z-index:2516674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" filled="f" stroked="f">
                <v:textbox style="mso-fit-shape-to-text:t" inset="0,0,0,0">
                  <w:txbxContent>
                    <w:p w:rsidR="00112259" w:rsidRDefault="00112259" w:rsidP="00112259">
                      <w:pPr>
                        <w:pStyle w:val="Picturecaption22"/>
                        <w:shd w:val="clear" w:color="auto" w:fill="auto"/>
                        <w:jc w:val="left"/>
                      </w:pPr>
                      <w:r>
                        <w:rPr>
                          <w:rStyle w:val="Picturecaption22Spacing0ptExact"/>
                          <w:b/>
                          <w:bCs/>
                        </w:rPr>
                        <w:t>9</w:t>
                      </w:r>
                    </w:p>
                  </w:txbxContent>
                </v:textbox>
                <w10:wrap anchorx="margin"/>
              </v:shape>
            </w:pict>
          </mc:Fallback>
        </mc:AlternateContent>
      </w:r>
      <w:r>
        <w:rPr>
          <w:noProof/>
          <w:lang w:bidi="ar-SA"/>
        </w:rPr>
        <w:drawing>
          <wp:anchor distT="0" distB="0" distL="63500" distR="63500" simplePos="0" relativeHeight="251686912" behindDoc="1" locked="0" layoutInCell="1" allowOverlap="1">
            <wp:simplePos x="0" y="0"/>
            <wp:positionH relativeFrom="margin">
              <wp:posOffset>4629785</wp:posOffset>
            </wp:positionH>
            <wp:positionV relativeFrom="paragraph">
              <wp:posOffset>1304290</wp:posOffset>
            </wp:positionV>
            <wp:extent cx="570230" cy="1212850"/>
            <wp:effectExtent l="0" t="0" r="1270" b="6350"/>
            <wp:wrapNone/>
            <wp:docPr id="37" name="Picture 37" descr="image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2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0230" cy="1212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8480" behindDoc="0" locked="0" layoutInCell="1" allowOverlap="1">
                <wp:simplePos x="0" y="0"/>
                <wp:positionH relativeFrom="margin">
                  <wp:posOffset>1328420</wp:posOffset>
                </wp:positionH>
                <wp:positionV relativeFrom="paragraph">
                  <wp:posOffset>3588385</wp:posOffset>
                </wp:positionV>
                <wp:extent cx="94615" cy="161290"/>
                <wp:effectExtent l="3175" t="0" r="0" b="381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108"/>
                              <w:shd w:val="clear" w:color="auto" w:fill="auto"/>
                            </w:pPr>
                            <w:r>
                              <w:t>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 o:spid="_x0000_s1035" type="#_x0000_t202" style="position:absolute;margin-left:104.6pt;margin-top:282.55pt;width:7.45pt;height:12.7pt;z-index:2516684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" filled="f" stroked="f">
                <v:textbox style="mso-fit-shape-to-text:t" inset="0,0,0,0">
                  <w:txbxContent>
                    <w:p w:rsidR="00112259" w:rsidRDefault="00112259" w:rsidP="00112259">
                      <w:pPr>
                        <w:pStyle w:val="Bodytext108"/>
                        <w:shd w:val="clear" w:color="auto" w:fill="auto"/>
                      </w:pPr>
                      <w:r>
                        <w:t>7</w:t>
                      </w:r>
                    </w:p>
                  </w:txbxContent>
                </v:textbox>
                <w10:wrap anchorx="margin"/>
              </v:shape>
            </w:pict>
          </mc:Fallback>
        </mc:AlternateContent>
      </w:r>
      <w:r>
        <w:rPr>
          <w:noProof/>
          <w:lang w:bidi="ar-SA"/>
        </w:rPr>
        <w:drawing>
          <wp:anchor distT="0" distB="0" distL="63500" distR="63500" simplePos="0" relativeHeight="251687936" behindDoc="1" locked="0" layoutInCell="1" allowOverlap="1">
            <wp:simplePos x="0" y="0"/>
            <wp:positionH relativeFrom="margin">
              <wp:posOffset>2840355</wp:posOffset>
            </wp:positionH>
            <wp:positionV relativeFrom="paragraph">
              <wp:posOffset>3956050</wp:posOffset>
            </wp:positionV>
            <wp:extent cx="960120" cy="164465"/>
            <wp:effectExtent l="0" t="0" r="0" b="6985"/>
            <wp:wrapNone/>
            <wp:docPr id="35" name="Picture 35" descr="image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2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60120" cy="16446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9504" behindDoc="0" locked="0" layoutInCell="1" allowOverlap="1">
                <wp:simplePos x="0" y="0"/>
                <wp:positionH relativeFrom="margin">
                  <wp:posOffset>4584065</wp:posOffset>
                </wp:positionH>
                <wp:positionV relativeFrom="paragraph">
                  <wp:posOffset>3646805</wp:posOffset>
                </wp:positionV>
                <wp:extent cx="94615" cy="167640"/>
                <wp:effectExtent l="127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109"/>
                              <w:shd w:val="clear" w:color="auto" w:fill="auto"/>
                            </w:pPr>
                            <w:r>
                              <w:t>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 o:spid="_x0000_s1036" type="#_x0000_t202" style="position:absolute;margin-left:360.95pt;margin-top:287.15pt;width:7.45pt;height:13.2pt;z-index:2516695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" filled="f" stroked="f">
                <v:textbox style="mso-fit-shape-to-text:t" inset="0,0,0,0">
                  <w:txbxContent>
                    <w:p w:rsidR="00112259" w:rsidRDefault="00112259" w:rsidP="00112259">
                      <w:pPr>
                        <w:pStyle w:val="Bodytext109"/>
                        <w:shd w:val="clear" w:color="auto" w:fill="auto"/>
                      </w:pPr>
                      <w:r>
                        <w:t>8</w:t>
                      </w:r>
                    </w:p>
                  </w:txbxContent>
                </v:textbox>
                <w10:wrap anchorx="margin"/>
              </v:shape>
            </w:pict>
          </mc:Fallback>
        </mc:AlternateContent>
      </w: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2" w:lineRule="exact"/>
      </w:pPr>
    </w:p>
    <w:p w:rsidR="00112259" w:rsidRDefault="00112259" w:rsidP="00112259">
      <w:pPr>
        <w:rPr>
          <w:sz w:val="2"/>
          <w:szCs w:val="2"/>
        </w:rPr>
        <w:sectPr w:rsidR="00112259">
          <w:type w:val="continuous"/>
          <w:pgSz w:w="11900" w:h="16840"/>
          <w:pgMar w:top="1339" w:right="1575" w:bottom="1167" w:left="763" w:header="0" w:footer="3" w:gutter="0"/>
          <w:cols w:space="720"/>
          <w:noEndnote/>
          <w:docGrid w:linePitch="360"/>
        </w:sectPr>
      </w:pPr>
    </w:p>
    <w:p w:rsidR="00112259" w:rsidRDefault="00112259" w:rsidP="00112259">
      <w:pPr>
        <w:rPr>
          <w:sz w:val="2"/>
          <w:szCs w:val="2"/>
        </w:rPr>
      </w:pPr>
      <w:r>
        <w:rPr>
          <w:noProof/>
          <w:lang w:bidi="ar-SA"/>
        </w:rPr>
        <mc:AlternateContent>
          <mc:Choice Requires="wps">
            <w:drawing>
              <wp:inline distT="0" distB="0" distL="0" distR="0">
                <wp:extent cx="7556500" cy="253365"/>
                <wp:effectExtent l="0" t="3810" r="0" b="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txbxContent>
                      </wps:txbx>
                      <wps:bodyPr rot="0" vert="horz" wrap="square" lIns="0" tIns="0" rIns="0" bIns="0" anchor="t" anchorCtr="0" upright="1">
                        <a:noAutofit/>
                      </wps:bodyPr>
                    </wps:wsp>
                  </a:graphicData>
                </a:graphic>
              </wp:inline>
            </w:drawing>
          </mc:Choice>
          <mc:Fallback>
            <w:pict>
              <v:shape id="Text Box 33" o:spid="_x0000_s1037" type="#_x0000_t202" style="width:59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MhCsgIAALM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" filled="f" stroked="f">
                <v:textbox inset="0,0,0,0">
                  <w:txbxContent>
                    <w:p w:rsidR="00112259" w:rsidRDefault="00112259" w:rsidP="00112259"/>
                  </w:txbxContent>
                </v:textbox>
                <w10:anchorlock/>
              </v:shape>
            </w:pict>
          </mc:Fallback>
        </mc:AlternateContent>
      </w:r>
      <w:r>
        <w:t xml:space="preserve"> </w:t>
      </w:r>
    </w:p>
    <w:p w:rsidR="00112259" w:rsidRDefault="00112259" w:rsidP="00112259">
      <w:pPr>
        <w:rPr>
          <w:sz w:val="2"/>
          <w:szCs w:val="2"/>
        </w:rPr>
        <w:sectPr w:rsidR="00112259">
          <w:type w:val="continuous"/>
          <w:pgSz w:w="11900" w:h="16840"/>
          <w:pgMar w:top="1419" w:right="0" w:bottom="1331" w:left="0" w:header="0" w:footer="3" w:gutter="0"/>
          <w:cols w:space="720"/>
          <w:noEndnote/>
          <w:docGrid w:linePitch="360"/>
        </w:sectPr>
      </w:pPr>
    </w:p>
    <w:p w:rsidR="00112259" w:rsidRDefault="00112259" w:rsidP="00112259">
      <w:pPr>
        <w:pStyle w:val="Bodytext130"/>
        <w:shd w:val="clear" w:color="auto" w:fill="auto"/>
        <w:ind w:left="8380"/>
      </w:pPr>
      <w:r>
        <w:rPr>
          <w:noProof/>
        </w:rPr>
        <w:lastRenderedPageBreak/>
        <mc:AlternateContent>
          <mc:Choice Requires="wps">
            <w:drawing>
              <wp:anchor distT="0" distB="0" distL="673735" distR="3465830" simplePos="0" relativeHeight="251702272" behindDoc="1" locked="0" layoutInCell="1" allowOverlap="1">
                <wp:simplePos x="0" y="0"/>
                <wp:positionH relativeFrom="margin">
                  <wp:posOffset>673735</wp:posOffset>
                </wp:positionH>
                <wp:positionV relativeFrom="paragraph">
                  <wp:posOffset>156210</wp:posOffset>
                </wp:positionV>
                <wp:extent cx="1932305" cy="1191895"/>
                <wp:effectExtent l="0" t="4445" r="4445" b="3810"/>
                <wp:wrapTopAndBottom/>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305" cy="1191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Heading20"/>
                              <w:keepNext/>
                              <w:keepLines/>
                              <w:shd w:val="clear" w:color="auto" w:fill="auto"/>
                              <w:spacing w:before="0" w:after="161"/>
                              <w:ind w:firstLine="0"/>
                              <w:jc w:val="left"/>
                            </w:pPr>
                            <w:bookmarkStart w:id="6" w:name="bookmark569"/>
                            <w:r>
                              <w:rPr>
                                <w:rStyle w:val="Heading2Exact"/>
                                <w:b/>
                                <w:bCs/>
                              </w:rPr>
                              <w:t>Key To Numbers</w:t>
                            </w:r>
                            <w:bookmarkEnd w:id="6"/>
                          </w:p>
                          <w:p w:rsidR="00112259" w:rsidRDefault="00112259" w:rsidP="00112259">
                            <w:pPr>
                              <w:numPr>
                                <w:ilvl w:val="0"/>
                                <w:numId w:val="4"/>
                              </w:numPr>
                              <w:tabs>
                                <w:tab w:val="left" w:pos="454"/>
                              </w:tabs>
                              <w:spacing w:line="290" w:lineRule="exact"/>
                            </w:pPr>
                            <w:r>
                              <w:rPr>
                                <w:rStyle w:val="Bodytext2Exact"/>
                                <w:rFonts w:eastAsia="Courier New"/>
                              </w:rPr>
                              <w:t>Centralising pin</w:t>
                            </w:r>
                          </w:p>
                          <w:p w:rsidR="00112259" w:rsidRDefault="00112259" w:rsidP="00112259">
                            <w:pPr>
                              <w:numPr>
                                <w:ilvl w:val="0"/>
                                <w:numId w:val="4"/>
                              </w:numPr>
                              <w:tabs>
                                <w:tab w:val="left" w:pos="566"/>
                              </w:tabs>
                              <w:spacing w:line="290" w:lineRule="exact"/>
                            </w:pPr>
                            <w:r>
                              <w:rPr>
                                <w:rStyle w:val="Bodytext2Exact"/>
                                <w:rFonts w:eastAsia="Courier New"/>
                              </w:rPr>
                              <w:t>Tube brush</w:t>
                            </w:r>
                          </w:p>
                          <w:p w:rsidR="00112259" w:rsidRDefault="00112259" w:rsidP="00112259">
                            <w:pPr>
                              <w:numPr>
                                <w:ilvl w:val="0"/>
                                <w:numId w:val="4"/>
                              </w:numPr>
                              <w:tabs>
                                <w:tab w:val="left" w:pos="557"/>
                              </w:tabs>
                              <w:spacing w:line="290" w:lineRule="exact"/>
                            </w:pPr>
                            <w:r>
                              <w:rPr>
                                <w:rStyle w:val="Bodytext2Exact"/>
                                <w:rFonts w:eastAsia="Courier New"/>
                              </w:rPr>
                              <w:t>Tube support rod - 4 in</w:t>
                            </w:r>
                          </w:p>
                          <w:p w:rsidR="00112259" w:rsidRDefault="00112259" w:rsidP="00112259">
                            <w:pPr>
                              <w:numPr>
                                <w:ilvl w:val="0"/>
                                <w:numId w:val="4"/>
                              </w:numPr>
                              <w:tabs>
                                <w:tab w:val="left" w:pos="566"/>
                              </w:tabs>
                              <w:spacing w:line="290" w:lineRule="exact"/>
                            </w:pPr>
                            <w:r>
                              <w:rPr>
                                <w:rStyle w:val="Bodytext2Exact"/>
                                <w:rFonts w:eastAsia="Courier New"/>
                              </w:rPr>
                              <w:t>Tube support rod - 5 in</w:t>
                            </w:r>
                          </w:p>
                          <w:p w:rsidR="00112259" w:rsidRDefault="00112259" w:rsidP="00112259">
                            <w:pPr>
                              <w:numPr>
                                <w:ilvl w:val="0"/>
                                <w:numId w:val="4"/>
                              </w:numPr>
                              <w:tabs>
                                <w:tab w:val="left" w:pos="562"/>
                              </w:tabs>
                              <w:spacing w:line="290" w:lineRule="exact"/>
                            </w:pPr>
                            <w:r>
                              <w:rPr>
                                <w:rStyle w:val="Bodytext2Exact"/>
                                <w:rFonts w:eastAsia="Courier New"/>
                              </w:rPr>
                              <w:t>Tube support rod - 6 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 o:spid="_x0000_s1038" type="#_x0000_t202" style="position:absolute;left:0;text-align:left;margin-left:53.05pt;margin-top:12.3pt;width:152.15pt;height:93.85pt;z-index:-251614208;visibility:visible;mso-wrap-style:square;mso-width-percent:0;mso-height-percent:0;mso-wrap-distance-left:53.05pt;mso-wrap-distance-top:0;mso-wrap-distance-right:272.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" filled="f" stroked="f">
                <v:textbox style="mso-fit-shape-to-text:t" inset="0,0,0,0">
                  <w:txbxContent>
                    <w:p w:rsidR="00112259" w:rsidRDefault="00112259" w:rsidP="00112259">
                      <w:pPr>
                        <w:pStyle w:val="Heading20"/>
                        <w:keepNext/>
                        <w:keepLines/>
                        <w:shd w:val="clear" w:color="auto" w:fill="auto"/>
                        <w:spacing w:before="0" w:after="161"/>
                        <w:ind w:firstLine="0"/>
                        <w:jc w:val="left"/>
                      </w:pPr>
                      <w:bookmarkStart w:id="7" w:name="bookmark569"/>
                      <w:r>
                        <w:rPr>
                          <w:rStyle w:val="Heading2Exact"/>
                          <w:b/>
                          <w:bCs/>
                        </w:rPr>
                        <w:t>Key To Numbers</w:t>
                      </w:r>
                      <w:bookmarkEnd w:id="7"/>
                    </w:p>
                    <w:p w:rsidR="00112259" w:rsidRDefault="00112259" w:rsidP="00112259">
                      <w:pPr>
                        <w:numPr>
                          <w:ilvl w:val="0"/>
                          <w:numId w:val="4"/>
                        </w:numPr>
                        <w:tabs>
                          <w:tab w:val="left" w:pos="454"/>
                        </w:tabs>
                        <w:spacing w:line="290" w:lineRule="exact"/>
                      </w:pPr>
                      <w:r>
                        <w:rPr>
                          <w:rStyle w:val="Bodytext2Exact"/>
                          <w:rFonts w:eastAsia="Courier New"/>
                        </w:rPr>
                        <w:t>Centralising pin</w:t>
                      </w:r>
                    </w:p>
                    <w:p w:rsidR="00112259" w:rsidRDefault="00112259" w:rsidP="00112259">
                      <w:pPr>
                        <w:numPr>
                          <w:ilvl w:val="0"/>
                          <w:numId w:val="4"/>
                        </w:numPr>
                        <w:tabs>
                          <w:tab w:val="left" w:pos="566"/>
                        </w:tabs>
                        <w:spacing w:line="290" w:lineRule="exact"/>
                      </w:pPr>
                      <w:r>
                        <w:rPr>
                          <w:rStyle w:val="Bodytext2Exact"/>
                          <w:rFonts w:eastAsia="Courier New"/>
                        </w:rPr>
                        <w:t>Tube brush</w:t>
                      </w:r>
                    </w:p>
                    <w:p w:rsidR="00112259" w:rsidRDefault="00112259" w:rsidP="00112259">
                      <w:pPr>
                        <w:numPr>
                          <w:ilvl w:val="0"/>
                          <w:numId w:val="4"/>
                        </w:numPr>
                        <w:tabs>
                          <w:tab w:val="left" w:pos="557"/>
                        </w:tabs>
                        <w:spacing w:line="290" w:lineRule="exact"/>
                      </w:pPr>
                      <w:r>
                        <w:rPr>
                          <w:rStyle w:val="Bodytext2Exact"/>
                          <w:rFonts w:eastAsia="Courier New"/>
                        </w:rPr>
                        <w:t>Tube support rod - 4 in</w:t>
                      </w:r>
                    </w:p>
                    <w:p w:rsidR="00112259" w:rsidRDefault="00112259" w:rsidP="00112259">
                      <w:pPr>
                        <w:numPr>
                          <w:ilvl w:val="0"/>
                          <w:numId w:val="4"/>
                        </w:numPr>
                        <w:tabs>
                          <w:tab w:val="left" w:pos="566"/>
                        </w:tabs>
                        <w:spacing w:line="290" w:lineRule="exact"/>
                      </w:pPr>
                      <w:r>
                        <w:rPr>
                          <w:rStyle w:val="Bodytext2Exact"/>
                          <w:rFonts w:eastAsia="Courier New"/>
                        </w:rPr>
                        <w:t>Tube support rod - 5 in</w:t>
                      </w:r>
                    </w:p>
                    <w:p w:rsidR="00112259" w:rsidRDefault="00112259" w:rsidP="00112259">
                      <w:pPr>
                        <w:numPr>
                          <w:ilvl w:val="0"/>
                          <w:numId w:val="4"/>
                        </w:numPr>
                        <w:tabs>
                          <w:tab w:val="left" w:pos="562"/>
                        </w:tabs>
                        <w:spacing w:line="290" w:lineRule="exact"/>
                      </w:pPr>
                      <w:r>
                        <w:rPr>
                          <w:rStyle w:val="Bodytext2Exact"/>
                          <w:rFonts w:eastAsia="Courier New"/>
                        </w:rPr>
                        <w:t>Tube support rod - 6 in</w:t>
                      </w:r>
                    </w:p>
                  </w:txbxContent>
                </v:textbox>
                <w10:wrap type="topAndBottom" anchorx="margin"/>
              </v:shape>
            </w:pict>
          </mc:Fallback>
        </mc:AlternateContent>
      </w:r>
      <w:r>
        <w:rPr>
          <w:noProof/>
        </w:rPr>
        <mc:AlternateContent>
          <mc:Choice Requires="wps">
            <w:drawing>
              <wp:anchor distT="277495" distB="3175" distL="2618105" distR="1402080" simplePos="0" relativeHeight="251703296" behindDoc="1" locked="0" layoutInCell="1" allowOverlap="1">
                <wp:simplePos x="0" y="0"/>
                <wp:positionH relativeFrom="margin">
                  <wp:posOffset>2618105</wp:posOffset>
                </wp:positionH>
                <wp:positionV relativeFrom="paragraph">
                  <wp:posOffset>458470</wp:posOffset>
                </wp:positionV>
                <wp:extent cx="2051050" cy="937895"/>
                <wp:effectExtent l="0" t="1905" r="0" b="3175"/>
                <wp:wrapTopAndBottom/>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0" cy="937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744"/>
                              <w:gridCol w:w="634"/>
                              <w:gridCol w:w="1853"/>
                            </w:tblGrid>
                            <w:tr w:rsidR="00112259">
                              <w:trPr>
                                <w:trHeight w:hRule="exact" w:val="283"/>
                                <w:jc w:val="center"/>
                              </w:trPr>
                              <w:tc>
                                <w:tcPr>
                                  <w:tcW w:w="744" w:type="dxa"/>
                                  <w:shd w:val="clear" w:color="auto" w:fill="FFFFFF"/>
                                </w:tcPr>
                                <w:p w:rsidR="00112259" w:rsidRDefault="00112259">
                                  <w:pPr>
                                    <w:rPr>
                                      <w:sz w:val="10"/>
                                      <w:szCs w:val="10"/>
                                    </w:rPr>
                                  </w:pPr>
                                </w:p>
                              </w:tc>
                              <w:tc>
                                <w:tcPr>
                                  <w:tcW w:w="634" w:type="dxa"/>
                                  <w:shd w:val="clear" w:color="auto" w:fill="FFFFFF"/>
                                  <w:vAlign w:val="bottom"/>
                                </w:tcPr>
                                <w:p w:rsidR="00112259" w:rsidRDefault="00112259">
                                  <w:pPr>
                                    <w:ind w:left="280"/>
                                  </w:pPr>
                                  <w:r>
                                    <w:t>6.</w:t>
                                  </w:r>
                                </w:p>
                              </w:tc>
                              <w:tc>
                                <w:tcPr>
                                  <w:tcW w:w="1853" w:type="dxa"/>
                                  <w:shd w:val="clear" w:color="auto" w:fill="FFFFFF"/>
                                </w:tcPr>
                                <w:p w:rsidR="00112259" w:rsidRDefault="00112259">
                                  <w:pPr>
                                    <w:ind w:left="200"/>
                                  </w:pPr>
                                  <w:r>
                                    <w:t>Roller expander</w:t>
                                  </w:r>
                                </w:p>
                              </w:tc>
                            </w:tr>
                            <w:tr w:rsidR="00112259">
                              <w:trPr>
                                <w:trHeight w:hRule="exact" w:val="274"/>
                                <w:jc w:val="center"/>
                              </w:trPr>
                              <w:tc>
                                <w:tcPr>
                                  <w:tcW w:w="744" w:type="dxa"/>
                                  <w:shd w:val="clear" w:color="auto" w:fill="FFFFFF"/>
                                </w:tcPr>
                                <w:p w:rsidR="00112259" w:rsidRDefault="00112259">
                                  <w:pPr>
                                    <w:rPr>
                                      <w:sz w:val="10"/>
                                      <w:szCs w:val="10"/>
                                    </w:rPr>
                                  </w:pPr>
                                </w:p>
                              </w:tc>
                              <w:tc>
                                <w:tcPr>
                                  <w:tcW w:w="634" w:type="dxa"/>
                                  <w:shd w:val="clear" w:color="auto" w:fill="FFFFFF"/>
                                </w:tcPr>
                                <w:p w:rsidR="00112259" w:rsidRDefault="00112259">
                                  <w:pPr>
                                    <w:ind w:left="280"/>
                                  </w:pPr>
                                  <w:r>
                                    <w:t>7.</w:t>
                                  </w:r>
                                </w:p>
                              </w:tc>
                              <w:tc>
                                <w:tcPr>
                                  <w:tcW w:w="1853" w:type="dxa"/>
                                  <w:shd w:val="clear" w:color="auto" w:fill="FFFFFF"/>
                                </w:tcPr>
                                <w:p w:rsidR="00112259" w:rsidRDefault="00112259">
                                  <w:pPr>
                                    <w:ind w:left="200"/>
                                  </w:pPr>
                                  <w:r>
                                    <w:t>Tube drill</w:t>
                                  </w:r>
                                </w:p>
                              </w:tc>
                            </w:tr>
                            <w:tr w:rsidR="00112259">
                              <w:trPr>
                                <w:trHeight w:hRule="exact" w:val="307"/>
                                <w:jc w:val="center"/>
                              </w:trPr>
                              <w:tc>
                                <w:tcPr>
                                  <w:tcW w:w="744" w:type="dxa"/>
                                  <w:shd w:val="clear" w:color="auto" w:fill="FFFFFF"/>
                                  <w:vAlign w:val="bottom"/>
                                </w:tcPr>
                                <w:p w:rsidR="00112259" w:rsidRDefault="00112259">
                                  <w:r>
                                    <w:t>long</w:t>
                                  </w:r>
                                </w:p>
                              </w:tc>
                              <w:tc>
                                <w:tcPr>
                                  <w:tcW w:w="634" w:type="dxa"/>
                                  <w:shd w:val="clear" w:color="auto" w:fill="FFFFFF"/>
                                  <w:vAlign w:val="bottom"/>
                                </w:tcPr>
                                <w:p w:rsidR="00112259" w:rsidRDefault="00112259">
                                  <w:pPr>
                                    <w:ind w:left="280"/>
                                  </w:pPr>
                                  <w:r>
                                    <w:t>8.</w:t>
                                  </w:r>
                                </w:p>
                              </w:tc>
                              <w:tc>
                                <w:tcPr>
                                  <w:tcW w:w="1853" w:type="dxa"/>
                                  <w:shd w:val="clear" w:color="auto" w:fill="FFFFFF"/>
                                  <w:vAlign w:val="bottom"/>
                                </w:tcPr>
                                <w:p w:rsidR="00112259" w:rsidRDefault="00112259">
                                  <w:pPr>
                                    <w:ind w:left="200"/>
                                  </w:pPr>
                                  <w:r>
                                    <w:t>Brush rod</w:t>
                                  </w:r>
                                </w:p>
                              </w:tc>
                            </w:tr>
                            <w:tr w:rsidR="00112259">
                              <w:trPr>
                                <w:trHeight w:hRule="exact" w:val="590"/>
                                <w:jc w:val="center"/>
                              </w:trPr>
                              <w:tc>
                                <w:tcPr>
                                  <w:tcW w:w="744" w:type="dxa"/>
                                  <w:shd w:val="clear" w:color="auto" w:fill="FFFFFF"/>
                                  <w:vAlign w:val="bottom"/>
                                </w:tcPr>
                                <w:p w:rsidR="00112259" w:rsidRDefault="00112259">
                                  <w:r>
                                    <w:t>long</w:t>
                                  </w:r>
                                </w:p>
                                <w:p w:rsidR="00112259" w:rsidRDefault="00112259">
                                  <w:r>
                                    <w:t>long</w:t>
                                  </w:r>
                                </w:p>
                              </w:tc>
                              <w:tc>
                                <w:tcPr>
                                  <w:tcW w:w="634" w:type="dxa"/>
                                  <w:shd w:val="clear" w:color="auto" w:fill="FFFFFF"/>
                                </w:tcPr>
                                <w:p w:rsidR="00112259" w:rsidRDefault="00112259">
                                  <w:pPr>
                                    <w:ind w:left="280"/>
                                  </w:pPr>
                                  <w:r>
                                    <w:t>9.</w:t>
                                  </w:r>
                                </w:p>
                              </w:tc>
                              <w:tc>
                                <w:tcPr>
                                  <w:tcW w:w="1853" w:type="dxa"/>
                                  <w:shd w:val="clear" w:color="auto" w:fill="FFFFFF"/>
                                </w:tcPr>
                                <w:p w:rsidR="00112259" w:rsidRDefault="00112259">
                                  <w:pPr>
                                    <w:ind w:left="200"/>
                                  </w:pPr>
                                  <w:r>
                                    <w:t>Tube extractor</w:t>
                                  </w:r>
                                </w:p>
                              </w:tc>
                            </w:tr>
                          </w:tbl>
                          <w:p w:rsidR="00112259" w:rsidRDefault="00112259" w:rsidP="00112259">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39" type="#_x0000_t202" style="position:absolute;left:0;text-align:left;margin-left:206.15pt;margin-top:36.1pt;width:161.5pt;height:73.85pt;z-index:-251613184;visibility:visible;mso-wrap-style:square;mso-width-percent:0;mso-height-percent:0;mso-wrap-distance-left:206.15pt;mso-wrap-distance-top:21.85pt;mso-wrap-distance-right:110.4pt;mso-wrap-distance-bottom:.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744"/>
                        <w:gridCol w:w="634"/>
                        <w:gridCol w:w="1853"/>
                      </w:tblGrid>
                      <w:tr w:rsidR="00112259">
                        <w:trPr>
                          <w:trHeight w:hRule="exact" w:val="283"/>
                          <w:jc w:val="center"/>
                        </w:trPr>
                        <w:tc>
                          <w:tcPr>
                            <w:tcW w:w="744" w:type="dxa"/>
                            <w:shd w:val="clear" w:color="auto" w:fill="FFFFFF"/>
                          </w:tcPr>
                          <w:p w:rsidR="00112259" w:rsidRDefault="00112259">
                            <w:pPr>
                              <w:rPr>
                                <w:sz w:val="10"/>
                                <w:szCs w:val="10"/>
                              </w:rPr>
                            </w:pPr>
                          </w:p>
                        </w:tc>
                        <w:tc>
                          <w:tcPr>
                            <w:tcW w:w="634" w:type="dxa"/>
                            <w:shd w:val="clear" w:color="auto" w:fill="FFFFFF"/>
                            <w:vAlign w:val="bottom"/>
                          </w:tcPr>
                          <w:p w:rsidR="00112259" w:rsidRDefault="00112259">
                            <w:pPr>
                              <w:ind w:left="280"/>
                            </w:pPr>
                            <w:r>
                              <w:t>6.</w:t>
                            </w:r>
                          </w:p>
                        </w:tc>
                        <w:tc>
                          <w:tcPr>
                            <w:tcW w:w="1853" w:type="dxa"/>
                            <w:shd w:val="clear" w:color="auto" w:fill="FFFFFF"/>
                          </w:tcPr>
                          <w:p w:rsidR="00112259" w:rsidRDefault="00112259">
                            <w:pPr>
                              <w:ind w:left="200"/>
                            </w:pPr>
                            <w:r>
                              <w:t>Roller expander</w:t>
                            </w:r>
                          </w:p>
                        </w:tc>
                      </w:tr>
                      <w:tr w:rsidR="00112259">
                        <w:trPr>
                          <w:trHeight w:hRule="exact" w:val="274"/>
                          <w:jc w:val="center"/>
                        </w:trPr>
                        <w:tc>
                          <w:tcPr>
                            <w:tcW w:w="744" w:type="dxa"/>
                            <w:shd w:val="clear" w:color="auto" w:fill="FFFFFF"/>
                          </w:tcPr>
                          <w:p w:rsidR="00112259" w:rsidRDefault="00112259">
                            <w:pPr>
                              <w:rPr>
                                <w:sz w:val="10"/>
                                <w:szCs w:val="10"/>
                              </w:rPr>
                            </w:pPr>
                          </w:p>
                        </w:tc>
                        <w:tc>
                          <w:tcPr>
                            <w:tcW w:w="634" w:type="dxa"/>
                            <w:shd w:val="clear" w:color="auto" w:fill="FFFFFF"/>
                          </w:tcPr>
                          <w:p w:rsidR="00112259" w:rsidRDefault="00112259">
                            <w:pPr>
                              <w:ind w:left="280"/>
                            </w:pPr>
                            <w:r>
                              <w:t>7.</w:t>
                            </w:r>
                          </w:p>
                        </w:tc>
                        <w:tc>
                          <w:tcPr>
                            <w:tcW w:w="1853" w:type="dxa"/>
                            <w:shd w:val="clear" w:color="auto" w:fill="FFFFFF"/>
                          </w:tcPr>
                          <w:p w:rsidR="00112259" w:rsidRDefault="00112259">
                            <w:pPr>
                              <w:ind w:left="200"/>
                            </w:pPr>
                            <w:r>
                              <w:t>Tube drill</w:t>
                            </w:r>
                          </w:p>
                        </w:tc>
                      </w:tr>
                      <w:tr w:rsidR="00112259">
                        <w:trPr>
                          <w:trHeight w:hRule="exact" w:val="307"/>
                          <w:jc w:val="center"/>
                        </w:trPr>
                        <w:tc>
                          <w:tcPr>
                            <w:tcW w:w="744" w:type="dxa"/>
                            <w:shd w:val="clear" w:color="auto" w:fill="FFFFFF"/>
                            <w:vAlign w:val="bottom"/>
                          </w:tcPr>
                          <w:p w:rsidR="00112259" w:rsidRDefault="00112259">
                            <w:r>
                              <w:t>long</w:t>
                            </w:r>
                          </w:p>
                        </w:tc>
                        <w:tc>
                          <w:tcPr>
                            <w:tcW w:w="634" w:type="dxa"/>
                            <w:shd w:val="clear" w:color="auto" w:fill="FFFFFF"/>
                            <w:vAlign w:val="bottom"/>
                          </w:tcPr>
                          <w:p w:rsidR="00112259" w:rsidRDefault="00112259">
                            <w:pPr>
                              <w:ind w:left="280"/>
                            </w:pPr>
                            <w:r>
                              <w:t>8.</w:t>
                            </w:r>
                          </w:p>
                        </w:tc>
                        <w:tc>
                          <w:tcPr>
                            <w:tcW w:w="1853" w:type="dxa"/>
                            <w:shd w:val="clear" w:color="auto" w:fill="FFFFFF"/>
                            <w:vAlign w:val="bottom"/>
                          </w:tcPr>
                          <w:p w:rsidR="00112259" w:rsidRDefault="00112259">
                            <w:pPr>
                              <w:ind w:left="200"/>
                            </w:pPr>
                            <w:r>
                              <w:t>Brush rod</w:t>
                            </w:r>
                          </w:p>
                        </w:tc>
                      </w:tr>
                      <w:tr w:rsidR="00112259">
                        <w:trPr>
                          <w:trHeight w:hRule="exact" w:val="590"/>
                          <w:jc w:val="center"/>
                        </w:trPr>
                        <w:tc>
                          <w:tcPr>
                            <w:tcW w:w="744" w:type="dxa"/>
                            <w:shd w:val="clear" w:color="auto" w:fill="FFFFFF"/>
                            <w:vAlign w:val="bottom"/>
                          </w:tcPr>
                          <w:p w:rsidR="00112259" w:rsidRDefault="00112259">
                            <w:r>
                              <w:t>long</w:t>
                            </w:r>
                          </w:p>
                          <w:p w:rsidR="00112259" w:rsidRDefault="00112259">
                            <w:r>
                              <w:t>long</w:t>
                            </w:r>
                          </w:p>
                        </w:tc>
                        <w:tc>
                          <w:tcPr>
                            <w:tcW w:w="634" w:type="dxa"/>
                            <w:shd w:val="clear" w:color="auto" w:fill="FFFFFF"/>
                          </w:tcPr>
                          <w:p w:rsidR="00112259" w:rsidRDefault="00112259">
                            <w:pPr>
                              <w:ind w:left="280"/>
                            </w:pPr>
                            <w:r>
                              <w:t>9.</w:t>
                            </w:r>
                          </w:p>
                        </w:tc>
                        <w:tc>
                          <w:tcPr>
                            <w:tcW w:w="1853" w:type="dxa"/>
                            <w:shd w:val="clear" w:color="auto" w:fill="FFFFFF"/>
                          </w:tcPr>
                          <w:p w:rsidR="00112259" w:rsidRDefault="00112259">
                            <w:pPr>
                              <w:ind w:left="200"/>
                            </w:pPr>
                            <w:r>
                              <w:t>Tube extractor</w:t>
                            </w:r>
                          </w:p>
                        </w:tc>
                      </w:tr>
                    </w:tbl>
                    <w:p w:rsidR="00112259" w:rsidRDefault="00112259" w:rsidP="00112259">
                      <w:pPr>
                        <w:rPr>
                          <w:sz w:val="2"/>
                          <w:szCs w:val="2"/>
                        </w:rPr>
                      </w:pPr>
                    </w:p>
                  </w:txbxContent>
                </v:textbox>
                <w10:wrap type="topAndBottom" anchorx="margin"/>
              </v:shape>
            </w:pict>
          </mc:Fallback>
        </mc:AlternateContent>
      </w:r>
      <w:r>
        <w:t>SPD00363</w:t>
      </w:r>
    </w:p>
    <w:p w:rsidR="00112259" w:rsidRDefault="00112259" w:rsidP="00112259">
      <w:pPr>
        <w:pStyle w:val="Heading20"/>
        <w:keepNext/>
        <w:keepLines/>
        <w:shd w:val="clear" w:color="auto" w:fill="auto"/>
        <w:spacing w:before="0" w:after="0"/>
        <w:ind w:right="220" w:firstLine="0"/>
        <w:jc w:val="center"/>
        <w:sectPr w:rsidR="00112259">
          <w:type w:val="continuous"/>
          <w:pgSz w:w="11900" w:h="16840"/>
          <w:pgMar w:top="1419" w:right="1259" w:bottom="1331" w:left="1079" w:header="0" w:footer="3" w:gutter="0"/>
          <w:cols w:space="720"/>
          <w:noEndnote/>
          <w:docGrid w:linePitch="360"/>
        </w:sectPr>
      </w:pPr>
      <w:bookmarkStart w:id="8" w:name="bookmark570"/>
      <w:r>
        <w:t>Fig. KF3 Oil cooler cleaning and repair kit</w:t>
      </w:r>
      <w:bookmarkEnd w:id="8"/>
    </w:p>
    <w:p w:rsidR="00112259" w:rsidRDefault="00112259" w:rsidP="00112259">
      <w:pPr>
        <w:pStyle w:val="Heading20"/>
        <w:keepNext/>
        <w:keepLines/>
        <w:shd w:val="clear" w:color="auto" w:fill="auto"/>
        <w:spacing w:before="0" w:after="124"/>
        <w:ind w:left="1520" w:hanging="1520"/>
      </w:pPr>
      <w:bookmarkStart w:id="9" w:name="bookmark571"/>
      <w:r>
        <w:lastRenderedPageBreak/>
        <w:t>Repairs and Overhaul</w:t>
      </w:r>
      <w:bookmarkEnd w:id="9"/>
    </w:p>
    <w:p w:rsidR="00112259" w:rsidRDefault="00112259" w:rsidP="00112259">
      <w:pPr>
        <w:numPr>
          <w:ilvl w:val="0"/>
          <w:numId w:val="3"/>
        </w:numPr>
        <w:tabs>
          <w:tab w:val="left" w:pos="859"/>
        </w:tabs>
        <w:spacing w:after="156" w:line="286" w:lineRule="exact"/>
        <w:ind w:left="900" w:hanging="900"/>
        <w:jc w:val="both"/>
      </w:pPr>
      <w:r>
        <w:t>Whenever possible it is recommended that major overhaul of the lubricating oil cooler is carried out by Serck Heat Transfer. All repairs can be supported by a technical report on the condition of the lubricating oil cooler, and advice given to prevent any recurrence of any avoidable troubles.</w:t>
      </w:r>
    </w:p>
    <w:p w:rsidR="00112259" w:rsidRDefault="00112259" w:rsidP="00112259">
      <w:pPr>
        <w:numPr>
          <w:ilvl w:val="0"/>
          <w:numId w:val="3"/>
        </w:numPr>
        <w:tabs>
          <w:tab w:val="left" w:pos="859"/>
        </w:tabs>
        <w:spacing w:after="121" w:line="266" w:lineRule="exact"/>
        <w:ind w:left="1520" w:hanging="1520"/>
        <w:jc w:val="both"/>
      </w:pPr>
      <w:r>
        <w:t>Normally lubricating oil coolers are repaired by tubestack replacement.</w:t>
      </w:r>
    </w:p>
    <w:p w:rsidR="00112259" w:rsidRDefault="00112259" w:rsidP="00112259">
      <w:pPr>
        <w:numPr>
          <w:ilvl w:val="0"/>
          <w:numId w:val="3"/>
        </w:numPr>
        <w:tabs>
          <w:tab w:val="left" w:pos="859"/>
        </w:tabs>
        <w:spacing w:after="142" w:line="290" w:lineRule="exact"/>
        <w:ind w:left="900" w:hanging="900"/>
        <w:jc w:val="both"/>
      </w:pPr>
      <w:r>
        <w:t>Where it is impractical for the cooler to be returned to the manufacturer for repair, and no new tubestack is available, tubes may be renewed with the aid of the toolkit shown in Fig KF.3. The method used for tube renewal is the same as that used for the heat exchanger.</w:t>
      </w:r>
    </w:p>
    <w:p w:rsidR="00112259" w:rsidRDefault="00112259" w:rsidP="00112259">
      <w:pPr>
        <w:pStyle w:val="Bodytext40"/>
        <w:shd w:val="clear" w:color="auto" w:fill="auto"/>
        <w:spacing w:before="0" w:after="358" w:line="288" w:lineRule="exact"/>
        <w:ind w:left="1520" w:hanging="1520"/>
        <w:jc w:val="both"/>
      </w:pPr>
      <w:r>
        <w:t>CAUTION TUBE RENEWAL SHOULD ONLY BE CARRIED OUT WHERE FULL WORKSHOP FACILITIES ARE AVAILABLE, TOGETHER WITH A MEANS OF PRESSURE TESTING.</w:t>
      </w:r>
    </w:p>
    <w:p w:rsidR="00112259" w:rsidRDefault="00112259" w:rsidP="00112259">
      <w:pPr>
        <w:pStyle w:val="Heading20"/>
        <w:keepNext/>
        <w:keepLines/>
        <w:shd w:val="clear" w:color="auto" w:fill="auto"/>
        <w:spacing w:before="0" w:after="124"/>
        <w:ind w:left="1520" w:hanging="1520"/>
      </w:pPr>
      <w:bookmarkStart w:id="10" w:name="bookmark572"/>
      <w:r>
        <w:t>Testing</w:t>
      </w:r>
      <w:bookmarkEnd w:id="10"/>
    </w:p>
    <w:p w:rsidR="00112259" w:rsidRDefault="00112259" w:rsidP="00112259">
      <w:pPr>
        <w:numPr>
          <w:ilvl w:val="0"/>
          <w:numId w:val="3"/>
        </w:numPr>
        <w:tabs>
          <w:tab w:val="left" w:pos="859"/>
        </w:tabs>
        <w:spacing w:after="46" w:line="286" w:lineRule="exact"/>
        <w:ind w:left="900" w:hanging="900"/>
        <w:jc w:val="both"/>
      </w:pPr>
      <w:r>
        <w:t>With the cooler assembled, apply pressure to the cooler on both sides of the tubes independently, and examine the tubes, plates and joints for leakage.</w:t>
      </w:r>
    </w:p>
    <w:p w:rsidR="00112259" w:rsidRDefault="00112259" w:rsidP="00112259">
      <w:pPr>
        <w:numPr>
          <w:ilvl w:val="0"/>
          <w:numId w:val="3"/>
        </w:numPr>
        <w:tabs>
          <w:tab w:val="left" w:pos="859"/>
        </w:tabs>
        <w:spacing w:line="403" w:lineRule="exact"/>
        <w:ind w:left="900" w:hanging="900"/>
        <w:jc w:val="both"/>
      </w:pPr>
      <w:r>
        <w:t>The test pressures are as follows:</w:t>
      </w:r>
    </w:p>
    <w:p w:rsidR="00112259" w:rsidRDefault="00112259" w:rsidP="00112259">
      <w:pPr>
        <w:tabs>
          <w:tab w:val="left" w:pos="5168"/>
        </w:tabs>
        <w:spacing w:line="403" w:lineRule="exact"/>
        <w:ind w:left="1520"/>
        <w:jc w:val="both"/>
      </w:pPr>
      <w:r>
        <w:t>Oil side (over tubes)</w:t>
      </w:r>
      <w:r>
        <w:tab/>
        <w:t>150 lb/in</w:t>
      </w:r>
      <w:r>
        <w:rPr>
          <w:vertAlign w:val="superscript"/>
        </w:rPr>
        <w:t>2</w:t>
      </w:r>
      <w:r>
        <w:t xml:space="preserve"> (10.55 kg/cm</w:t>
      </w:r>
      <w:r>
        <w:rPr>
          <w:vertAlign w:val="superscript"/>
        </w:rPr>
        <w:t>2</w:t>
      </w:r>
      <w:r>
        <w:t>)</w:t>
      </w:r>
    </w:p>
    <w:p w:rsidR="00112259" w:rsidRDefault="00112259" w:rsidP="00112259">
      <w:pPr>
        <w:tabs>
          <w:tab w:val="left" w:pos="5168"/>
        </w:tabs>
        <w:spacing w:line="403" w:lineRule="exact"/>
        <w:ind w:left="1520"/>
        <w:jc w:val="both"/>
        <w:sectPr w:rsidR="00112259">
          <w:headerReference w:type="even" r:id="rId37"/>
          <w:headerReference w:type="default" r:id="rId38"/>
          <w:footerReference w:type="even" r:id="rId39"/>
          <w:footerReference w:type="default" r:id="rId40"/>
          <w:pgSz w:w="11900" w:h="16840"/>
          <w:pgMar w:top="1419" w:right="1259" w:bottom="1331" w:left="1079" w:header="0" w:footer="3" w:gutter="0"/>
          <w:pgNumType w:start="624"/>
          <w:cols w:space="720"/>
          <w:noEndnote/>
          <w:docGrid w:linePitch="360"/>
        </w:sectPr>
      </w:pPr>
      <w:r>
        <w:t>Coolant side (through tubes)</w:t>
      </w:r>
      <w:r>
        <w:tab/>
        <w:t>70 lb/in</w:t>
      </w:r>
      <w:r>
        <w:rPr>
          <w:vertAlign w:val="superscript"/>
        </w:rPr>
        <w:t>2</w:t>
      </w:r>
      <w:r>
        <w:t xml:space="preserve"> ( 4.92 kg/cm</w:t>
      </w:r>
      <w:r>
        <w:rPr>
          <w:vertAlign w:val="superscript"/>
        </w:rPr>
        <w:t>2</w:t>
      </w:r>
      <w:r>
        <w:t>)</w:t>
      </w:r>
    </w:p>
    <w:p w:rsidR="00112259" w:rsidRDefault="00112259" w:rsidP="00112259">
      <w:pPr>
        <w:pStyle w:val="Bodytext30"/>
        <w:shd w:val="clear" w:color="auto" w:fill="auto"/>
        <w:spacing w:after="366"/>
        <w:ind w:right="20"/>
      </w:pPr>
      <w:r>
        <w:lastRenderedPageBreak/>
        <w:t>ASSEMBLY AND FITTING</w:t>
      </w:r>
    </w:p>
    <w:p w:rsidR="00112259" w:rsidRDefault="00112259" w:rsidP="00112259">
      <w:pPr>
        <w:pStyle w:val="Heading20"/>
        <w:keepNext/>
        <w:keepLines/>
        <w:shd w:val="clear" w:color="auto" w:fill="auto"/>
        <w:spacing w:before="0" w:after="0" w:line="403" w:lineRule="exact"/>
        <w:ind w:left="900" w:hanging="900"/>
      </w:pPr>
      <w:bookmarkStart w:id="11" w:name="bookmark573"/>
      <w:r>
        <w:t>Assembly</w:t>
      </w:r>
      <w:bookmarkEnd w:id="11"/>
    </w:p>
    <w:p w:rsidR="00112259" w:rsidRDefault="00112259" w:rsidP="00112259">
      <w:pPr>
        <w:pStyle w:val="Bodytext100"/>
        <w:shd w:val="clear" w:color="auto" w:fill="auto"/>
        <w:tabs>
          <w:tab w:val="left" w:pos="2172"/>
        </w:tabs>
        <w:spacing w:before="0" w:after="0" w:line="403" w:lineRule="exact"/>
        <w:ind w:left="900" w:firstLine="0"/>
      </w:pPr>
      <w:r>
        <w:t>NOTE</w:t>
      </w:r>
      <w:r>
        <w:tab/>
        <w:t>All joints and 'O' rings must be fitted dry.</w:t>
      </w:r>
    </w:p>
    <w:p w:rsidR="00112259" w:rsidRDefault="00112259" w:rsidP="00112259">
      <w:pPr>
        <w:numPr>
          <w:ilvl w:val="0"/>
          <w:numId w:val="5"/>
        </w:numPr>
        <w:tabs>
          <w:tab w:val="left" w:pos="841"/>
        </w:tabs>
        <w:spacing w:line="403" w:lineRule="exact"/>
        <w:ind w:left="900" w:hanging="900"/>
        <w:jc w:val="both"/>
      </w:pPr>
      <w:r>
        <w:t>Mount cylinder (12)(Fig KF.l) vertically with the oil ports at the lower end.</w:t>
      </w:r>
    </w:p>
    <w:p w:rsidR="00112259" w:rsidRDefault="00112259" w:rsidP="00112259">
      <w:pPr>
        <w:numPr>
          <w:ilvl w:val="0"/>
          <w:numId w:val="5"/>
        </w:numPr>
        <w:tabs>
          <w:tab w:val="left" w:pos="841"/>
        </w:tabs>
        <w:spacing w:after="128" w:line="295" w:lineRule="exact"/>
        <w:ind w:left="900" w:hanging="900"/>
        <w:jc w:val="both"/>
      </w:pPr>
      <w:r>
        <w:t>Screw a suitable eye bolt (Ml6) into fixed end tube plate (3), attach lifting tackle and lift tubestack.</w:t>
      </w:r>
    </w:p>
    <w:p w:rsidR="00112259" w:rsidRDefault="00112259" w:rsidP="00112259">
      <w:pPr>
        <w:numPr>
          <w:ilvl w:val="0"/>
          <w:numId w:val="5"/>
        </w:numPr>
        <w:tabs>
          <w:tab w:val="left" w:pos="841"/>
        </w:tabs>
        <w:spacing w:after="118" w:line="286" w:lineRule="exact"/>
        <w:ind w:left="900" w:hanging="900"/>
        <w:jc w:val="both"/>
      </w:pPr>
      <w:r>
        <w:t>Pass joint ring (5) over the tubestack and locate against the inner face of the fixed tube plate. If required, the joint ring may be retained in position with petroleum jelly.</w:t>
      </w:r>
    </w:p>
    <w:p w:rsidR="00112259" w:rsidRDefault="00112259" w:rsidP="00112259">
      <w:pPr>
        <w:numPr>
          <w:ilvl w:val="0"/>
          <w:numId w:val="5"/>
        </w:numPr>
        <w:tabs>
          <w:tab w:val="left" w:pos="841"/>
        </w:tabs>
        <w:spacing w:after="138" w:line="288" w:lineRule="exact"/>
        <w:ind w:left="900" w:hanging="900"/>
        <w:jc w:val="both"/>
      </w:pPr>
      <w:r>
        <w:t>Lower the tubestack into the cylinder, taking care to avoid damage to the large baffle plates (9), and align the register marks on the fixed tube plate and cylinder.</w:t>
      </w:r>
    </w:p>
    <w:p w:rsidR="00112259" w:rsidRDefault="00112259" w:rsidP="00112259">
      <w:pPr>
        <w:numPr>
          <w:ilvl w:val="0"/>
          <w:numId w:val="5"/>
        </w:numPr>
        <w:tabs>
          <w:tab w:val="left" w:pos="841"/>
        </w:tabs>
        <w:spacing w:after="101" w:line="266" w:lineRule="exact"/>
        <w:ind w:left="900" w:hanging="900"/>
        <w:jc w:val="both"/>
      </w:pPr>
      <w:r>
        <w:t>Remove lifting tackle and eyebolt.</w:t>
      </w:r>
    </w:p>
    <w:p w:rsidR="00112259" w:rsidRDefault="00112259" w:rsidP="00112259">
      <w:pPr>
        <w:numPr>
          <w:ilvl w:val="0"/>
          <w:numId w:val="5"/>
        </w:numPr>
        <w:tabs>
          <w:tab w:val="left" w:pos="841"/>
        </w:tabs>
        <w:spacing w:after="140" w:line="290" w:lineRule="exact"/>
        <w:ind w:left="900" w:hanging="900"/>
        <w:jc w:val="both"/>
      </w:pPr>
      <w:r>
        <w:t>Place joint ring (4) over the tube plate spigot, place fixed end box (2) in position, aligning the register marks, and secure with bolts (21) and nuts (19). Dished washers (20) should be fitted beneath the nuts. Tighten the nuts evenly to avoid distortion of the box.</w:t>
      </w:r>
    </w:p>
    <w:p w:rsidR="00112259" w:rsidRDefault="00112259" w:rsidP="00112259">
      <w:pPr>
        <w:numPr>
          <w:ilvl w:val="0"/>
          <w:numId w:val="5"/>
        </w:numPr>
        <w:tabs>
          <w:tab w:val="left" w:pos="841"/>
        </w:tabs>
        <w:spacing w:after="104" w:line="266" w:lineRule="exact"/>
        <w:ind w:left="900" w:hanging="900"/>
        <w:jc w:val="both"/>
      </w:pPr>
      <w:r>
        <w:t>Invert the cooler or lay in horizontal position.</w:t>
      </w:r>
    </w:p>
    <w:p w:rsidR="00112259" w:rsidRDefault="00112259" w:rsidP="00112259">
      <w:pPr>
        <w:numPr>
          <w:ilvl w:val="0"/>
          <w:numId w:val="5"/>
        </w:numPr>
        <w:tabs>
          <w:tab w:val="left" w:pos="841"/>
        </w:tabs>
        <w:spacing w:after="136" w:line="286" w:lineRule="exact"/>
        <w:ind w:left="900" w:hanging="900"/>
        <w:jc w:val="both"/>
      </w:pPr>
      <w:r>
        <w:t>Place joint ring (17), leakage ring (16) and joint ring (15) over the expansion end tubeplate (13), place expansion end box (14) in position aligning the register marks and secure with bolts (21), nuts (19) and dished washers (20). Tighten the nuts evenly to avoid distortion of the box.</w:t>
      </w:r>
    </w:p>
    <w:p w:rsidR="00112259" w:rsidRDefault="00112259" w:rsidP="00112259">
      <w:pPr>
        <w:numPr>
          <w:ilvl w:val="0"/>
          <w:numId w:val="5"/>
        </w:numPr>
        <w:tabs>
          <w:tab w:val="left" w:pos="841"/>
        </w:tabs>
        <w:spacing w:after="130" w:line="266" w:lineRule="exact"/>
        <w:ind w:left="900" w:hanging="900"/>
        <w:jc w:val="both"/>
      </w:pPr>
      <w:r>
        <w:t>Refit any plugs that have been removed using new joints.</w:t>
      </w:r>
    </w:p>
    <w:p w:rsidR="00112259" w:rsidRDefault="00112259" w:rsidP="00112259">
      <w:pPr>
        <w:pStyle w:val="Bodytext100"/>
        <w:shd w:val="clear" w:color="auto" w:fill="auto"/>
        <w:spacing w:before="0" w:after="310" w:line="254" w:lineRule="exact"/>
        <w:ind w:left="900" w:firstLine="0"/>
      </w:pPr>
      <w:r>
        <w:t>NOTE Brass plugs must not befitted to the coolant side of the cooler.</w:t>
      </w:r>
    </w:p>
    <w:p w:rsidR="00112259" w:rsidRDefault="00112259" w:rsidP="00112259">
      <w:pPr>
        <w:pStyle w:val="Heading20"/>
        <w:keepNext/>
        <w:keepLines/>
        <w:shd w:val="clear" w:color="auto" w:fill="auto"/>
        <w:spacing w:before="0" w:after="102"/>
        <w:ind w:left="900" w:hanging="900"/>
      </w:pPr>
      <w:bookmarkStart w:id="12" w:name="bookmark574"/>
      <w:r>
        <w:t>Fitting</w:t>
      </w:r>
      <w:bookmarkEnd w:id="12"/>
    </w:p>
    <w:p w:rsidR="00112259" w:rsidRDefault="00112259" w:rsidP="00112259">
      <w:pPr>
        <w:numPr>
          <w:ilvl w:val="0"/>
          <w:numId w:val="5"/>
        </w:numPr>
        <w:tabs>
          <w:tab w:val="left" w:pos="841"/>
        </w:tabs>
        <w:spacing w:after="122" w:line="288" w:lineRule="exact"/>
        <w:ind w:left="900" w:hanging="900"/>
        <w:jc w:val="both"/>
      </w:pPr>
      <w:r>
        <w:t>Fit new 'O' rings to oilway recesses in the free-end cover facing (Section FH). Retain the rings in position, if necessary, with petroleum jelly.</w:t>
      </w:r>
    </w:p>
    <w:p w:rsidR="00112259" w:rsidRDefault="00112259" w:rsidP="00112259">
      <w:pPr>
        <w:numPr>
          <w:ilvl w:val="0"/>
          <w:numId w:val="5"/>
        </w:numPr>
        <w:tabs>
          <w:tab w:val="left" w:pos="841"/>
        </w:tabs>
        <w:spacing w:after="26" w:line="286" w:lineRule="exact"/>
        <w:ind w:left="900" w:hanging="900"/>
        <w:jc w:val="both"/>
      </w:pPr>
      <w:r>
        <w:t>Fit a suitable sling to the oil cooler, lift into position and secure with setbolts (22) and dished washers.</w:t>
      </w:r>
    </w:p>
    <w:p w:rsidR="00112259" w:rsidRDefault="00112259" w:rsidP="00112259">
      <w:pPr>
        <w:numPr>
          <w:ilvl w:val="0"/>
          <w:numId w:val="5"/>
        </w:numPr>
        <w:tabs>
          <w:tab w:val="left" w:pos="841"/>
        </w:tabs>
        <w:spacing w:line="403" w:lineRule="exact"/>
        <w:ind w:left="900" w:hanging="900"/>
        <w:jc w:val="both"/>
      </w:pPr>
      <w:r>
        <w:t>Fit and secure the sea water discharge connection to the lower end of the oil cooler.</w:t>
      </w:r>
    </w:p>
    <w:p w:rsidR="00112259" w:rsidRDefault="00112259" w:rsidP="00112259">
      <w:pPr>
        <w:numPr>
          <w:ilvl w:val="0"/>
          <w:numId w:val="5"/>
        </w:numPr>
        <w:tabs>
          <w:tab w:val="left" w:pos="841"/>
        </w:tabs>
        <w:spacing w:line="403" w:lineRule="exact"/>
        <w:ind w:left="900" w:hanging="900"/>
        <w:jc w:val="both"/>
      </w:pPr>
      <w:r>
        <w:t>Fit sea water pipe between charge air heater/cooler and oil cooler.</w:t>
      </w:r>
    </w:p>
    <w:p w:rsidR="00112259" w:rsidRDefault="00112259" w:rsidP="00112259">
      <w:pPr>
        <w:numPr>
          <w:ilvl w:val="0"/>
          <w:numId w:val="5"/>
        </w:numPr>
        <w:tabs>
          <w:tab w:val="left" w:pos="841"/>
        </w:tabs>
        <w:spacing w:line="403" w:lineRule="exact"/>
        <w:ind w:left="900" w:hanging="900"/>
        <w:jc w:val="both"/>
      </w:pPr>
      <w:r>
        <w:lastRenderedPageBreak/>
        <w:t>Fit fuel filter complete with drip tray to the oil cooler facings.</w:t>
      </w:r>
    </w:p>
    <w:p w:rsidR="00112259" w:rsidRDefault="00112259" w:rsidP="00112259">
      <w:pPr>
        <w:numPr>
          <w:ilvl w:val="0"/>
          <w:numId w:val="5"/>
        </w:numPr>
        <w:tabs>
          <w:tab w:val="left" w:pos="841"/>
        </w:tabs>
        <w:spacing w:line="403" w:lineRule="exact"/>
        <w:ind w:left="900" w:hanging="900"/>
        <w:jc w:val="both"/>
        <w:sectPr w:rsidR="00112259">
          <w:headerReference w:type="even" r:id="rId41"/>
          <w:headerReference w:type="default" r:id="rId42"/>
          <w:footerReference w:type="even" r:id="rId43"/>
          <w:footerReference w:type="default" r:id="rId44"/>
          <w:pgSz w:w="11900" w:h="16840"/>
          <w:pgMar w:top="1653" w:right="1519" w:bottom="1653" w:left="801" w:header="0" w:footer="3" w:gutter="0"/>
          <w:pgNumType w:start="8"/>
          <w:cols w:space="720"/>
          <w:noEndnote/>
          <w:docGrid w:linePitch="360"/>
        </w:sectPr>
      </w:pPr>
      <w:r>
        <w:t>Fill and vent the fuel system.</w:t>
      </w:r>
    </w:p>
    <w:p w:rsidR="00112259" w:rsidRDefault="00112259" w:rsidP="00112259">
      <w:pPr>
        <w:pStyle w:val="Bodytext40"/>
        <w:shd w:val="clear" w:color="auto" w:fill="auto"/>
        <w:spacing w:before="0" w:line="600" w:lineRule="exact"/>
        <w:jc w:val="center"/>
      </w:pPr>
      <w:r>
        <w:lastRenderedPageBreak/>
        <w:t>CHAPTER 4</w:t>
      </w:r>
    </w:p>
    <w:p w:rsidR="00112259" w:rsidRDefault="00112259" w:rsidP="00112259">
      <w:pPr>
        <w:pStyle w:val="Bodytext30"/>
        <w:shd w:val="clear" w:color="auto" w:fill="auto"/>
        <w:spacing w:after="0" w:line="600" w:lineRule="exact"/>
      </w:pPr>
      <w:r>
        <w:t>SPECIAL TOOLS</w:t>
      </w:r>
    </w:p>
    <w:p w:rsidR="00112259" w:rsidRDefault="00112259" w:rsidP="00112259">
      <w:pPr>
        <w:spacing w:after="122" w:line="290" w:lineRule="exact"/>
        <w:ind w:left="880"/>
        <w:jc w:val="both"/>
      </w:pPr>
      <w:r>
        <w:t>The following special tools are sufficient for carrying out all general maintenance, dismantling, overhaul and assembly operations on the lubricating oil cooler as detailed in this section.</w:t>
      </w:r>
    </w:p>
    <w:p w:rsidR="00112259" w:rsidRDefault="00112259" w:rsidP="00112259">
      <w:pPr>
        <w:pStyle w:val="Bodytext100"/>
        <w:shd w:val="clear" w:color="auto" w:fill="auto"/>
        <w:spacing w:before="0" w:after="0" w:line="288" w:lineRule="exact"/>
        <w:ind w:left="2220" w:hanging="1340"/>
        <w:jc w:val="left"/>
      </w:pPr>
      <w:r>
        <w:t>NOTE These tools are only shown in the Illustrated Parts List if they have been ordered as part of the contract.</w:t>
      </w:r>
    </w:p>
    <w:tbl>
      <w:tblPr>
        <w:tblOverlap w:val="never"/>
        <w:tblW w:w="0" w:type="auto"/>
        <w:jc w:val="center"/>
        <w:tblLayout w:type="fixed"/>
        <w:tblCellMar>
          <w:left w:w="10" w:type="dxa"/>
          <w:right w:w="10" w:type="dxa"/>
        </w:tblCellMar>
        <w:tblLook w:val="0000" w:firstRow="0" w:lastRow="0" w:firstColumn="0" w:lastColumn="0" w:noHBand="0" w:noVBand="0"/>
      </w:tblPr>
      <w:tblGrid>
        <w:gridCol w:w="3418"/>
        <w:gridCol w:w="1742"/>
        <w:gridCol w:w="4382"/>
      </w:tblGrid>
      <w:tr w:rsidR="00112259" w:rsidTr="002F1E34">
        <w:trPr>
          <w:trHeight w:hRule="exact" w:val="451"/>
          <w:jc w:val="center"/>
        </w:trPr>
        <w:tc>
          <w:tcPr>
            <w:tcW w:w="3418" w:type="dxa"/>
            <w:tcBorders>
              <w:top w:val="single" w:sz="4" w:space="0" w:color="auto"/>
              <w:left w:val="single" w:sz="4" w:space="0" w:color="auto"/>
            </w:tcBorders>
            <w:shd w:val="clear" w:color="auto" w:fill="FFFFFF"/>
          </w:tcPr>
          <w:p w:rsidR="00112259" w:rsidRDefault="00112259" w:rsidP="002F1E34">
            <w:pPr>
              <w:framePr w:w="9542" w:wrap="notBeside" w:vAnchor="text" w:hAnchor="text" w:xAlign="center" w:y="1"/>
              <w:ind w:left="660"/>
            </w:pPr>
            <w:r>
              <w:t>DESCRIPTION</w:t>
            </w:r>
          </w:p>
        </w:tc>
        <w:tc>
          <w:tcPr>
            <w:tcW w:w="1742" w:type="dxa"/>
            <w:tcBorders>
              <w:top w:val="single" w:sz="4" w:space="0" w:color="auto"/>
              <w:left w:val="single" w:sz="4" w:space="0" w:color="auto"/>
            </w:tcBorders>
            <w:shd w:val="clear" w:color="auto" w:fill="FFFFFF"/>
          </w:tcPr>
          <w:p w:rsidR="00112259" w:rsidRDefault="00112259" w:rsidP="002F1E34">
            <w:pPr>
              <w:framePr w:w="9542" w:wrap="notBeside" w:vAnchor="text" w:hAnchor="text" w:xAlign="center" w:y="1"/>
              <w:ind w:left="320"/>
            </w:pPr>
            <w:r>
              <w:t>PART NO</w:t>
            </w:r>
          </w:p>
        </w:tc>
        <w:tc>
          <w:tcPr>
            <w:tcW w:w="4382" w:type="dxa"/>
            <w:tcBorders>
              <w:top w:val="single" w:sz="4" w:space="0" w:color="auto"/>
              <w:left w:val="single" w:sz="4" w:space="0" w:color="auto"/>
              <w:right w:val="single" w:sz="4" w:space="0" w:color="auto"/>
            </w:tcBorders>
            <w:shd w:val="clear" w:color="auto" w:fill="FFFFFF"/>
          </w:tcPr>
          <w:p w:rsidR="00112259" w:rsidRDefault="00112259" w:rsidP="002F1E34">
            <w:pPr>
              <w:framePr w:w="9542" w:wrap="notBeside" w:vAnchor="text" w:hAnchor="text" w:xAlign="center" w:y="1"/>
            </w:pPr>
            <w:r>
              <w:t>USE</w:t>
            </w:r>
          </w:p>
        </w:tc>
      </w:tr>
      <w:tr w:rsidR="00112259" w:rsidTr="002F1E34">
        <w:trPr>
          <w:trHeight w:hRule="exact" w:val="734"/>
          <w:jc w:val="center"/>
        </w:trPr>
        <w:tc>
          <w:tcPr>
            <w:tcW w:w="3418" w:type="dxa"/>
            <w:tcBorders>
              <w:top w:val="single" w:sz="4" w:space="0" w:color="auto"/>
              <w:left w:val="single" w:sz="4" w:space="0" w:color="auto"/>
              <w:bottom w:val="single" w:sz="4" w:space="0" w:color="auto"/>
            </w:tcBorders>
            <w:shd w:val="clear" w:color="auto" w:fill="FFFFFF"/>
          </w:tcPr>
          <w:p w:rsidR="00112259" w:rsidRDefault="00112259" w:rsidP="002F1E34">
            <w:pPr>
              <w:framePr w:w="9542" w:wrap="notBeside" w:vAnchor="text" w:hAnchor="text" w:xAlign="center" w:y="1"/>
            </w:pPr>
            <w:r>
              <w:t>Tool kit</w:t>
            </w:r>
          </w:p>
        </w:tc>
        <w:tc>
          <w:tcPr>
            <w:tcW w:w="1742" w:type="dxa"/>
            <w:tcBorders>
              <w:top w:val="single" w:sz="4" w:space="0" w:color="auto"/>
              <w:left w:val="single" w:sz="4" w:space="0" w:color="auto"/>
              <w:bottom w:val="single" w:sz="4" w:space="0" w:color="auto"/>
            </w:tcBorders>
            <w:shd w:val="clear" w:color="auto" w:fill="FFFFFF"/>
          </w:tcPr>
          <w:p w:rsidR="00112259" w:rsidRDefault="00112259" w:rsidP="002F1E34">
            <w:pPr>
              <w:framePr w:w="9542" w:wrap="notBeside" w:vAnchor="text" w:hAnchor="text" w:xAlign="center" w:y="1"/>
            </w:pPr>
            <w:r>
              <w:t>OD23649P20</w:t>
            </w:r>
          </w:p>
        </w:tc>
        <w:tc>
          <w:tcPr>
            <w:tcW w:w="4382" w:type="dxa"/>
            <w:tcBorders>
              <w:top w:val="single" w:sz="4" w:space="0" w:color="auto"/>
              <w:left w:val="single" w:sz="4" w:space="0" w:color="auto"/>
              <w:bottom w:val="single" w:sz="4" w:space="0" w:color="auto"/>
              <w:right w:val="single" w:sz="4" w:space="0" w:color="auto"/>
            </w:tcBorders>
            <w:shd w:val="clear" w:color="auto" w:fill="FFFFFF"/>
          </w:tcPr>
          <w:p w:rsidR="00112259" w:rsidRDefault="00112259" w:rsidP="002F1E34">
            <w:pPr>
              <w:framePr w:w="9542" w:wrap="notBeside" w:vAnchor="text" w:hAnchor="text" w:xAlign="center" w:y="1"/>
              <w:spacing w:line="290" w:lineRule="exact"/>
              <w:ind w:left="140"/>
            </w:pPr>
            <w:r>
              <w:t>For cleaning tubestack and renewing tubes</w:t>
            </w:r>
          </w:p>
        </w:tc>
      </w:tr>
    </w:tbl>
    <w:p w:rsidR="00112259" w:rsidRDefault="00112259" w:rsidP="00112259">
      <w:pPr>
        <w:framePr w:w="9542" w:wrap="notBeside" w:vAnchor="text" w:hAnchor="text" w:xAlign="center" w:y="1"/>
        <w:rPr>
          <w:sz w:val="2"/>
          <w:szCs w:val="2"/>
        </w:rPr>
      </w:pPr>
    </w:p>
    <w:p w:rsidR="00112259" w:rsidRDefault="00112259" w:rsidP="00112259">
      <w:pPr>
        <w:rPr>
          <w:sz w:val="2"/>
          <w:szCs w:val="2"/>
        </w:rPr>
      </w:pPr>
    </w:p>
    <w:p w:rsidR="00112259" w:rsidRDefault="00112259" w:rsidP="00112259">
      <w:pPr>
        <w:rPr>
          <w:sz w:val="2"/>
          <w:szCs w:val="2"/>
        </w:rPr>
        <w:sectPr w:rsidR="00112259">
          <w:headerReference w:type="even" r:id="rId45"/>
          <w:headerReference w:type="default" r:id="rId46"/>
          <w:footerReference w:type="even" r:id="rId47"/>
          <w:footerReference w:type="default" r:id="rId48"/>
          <w:pgSz w:w="11900" w:h="16840"/>
          <w:pgMar w:top="981" w:right="572" w:bottom="981" w:left="1786" w:header="0" w:footer="3" w:gutter="0"/>
          <w:pgNumType w:start="626"/>
          <w:cols w:space="720"/>
          <w:noEndnote/>
          <w:docGrid w:linePitch="360"/>
        </w:sect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before="33" w:after="33" w:line="240" w:lineRule="exact"/>
        <w:rPr>
          <w:sz w:val="19"/>
          <w:szCs w:val="19"/>
        </w:rPr>
      </w:pPr>
    </w:p>
    <w:p w:rsidR="00112259" w:rsidRDefault="00112259" w:rsidP="00112259">
      <w:pPr>
        <w:rPr>
          <w:sz w:val="2"/>
          <w:szCs w:val="2"/>
        </w:rPr>
        <w:sectPr w:rsidR="00112259">
          <w:headerReference w:type="even" r:id="rId49"/>
          <w:headerReference w:type="default" r:id="rId50"/>
          <w:footerReference w:type="even" r:id="rId51"/>
          <w:footerReference w:type="default" r:id="rId52"/>
          <w:headerReference w:type="first" r:id="rId53"/>
          <w:footerReference w:type="first" r:id="rId54"/>
          <w:pgSz w:w="11900" w:h="16840"/>
          <w:pgMar w:top="768" w:right="0" w:bottom="768" w:left="0" w:header="0" w:footer="3" w:gutter="0"/>
          <w:cols w:space="720"/>
          <w:noEndnote/>
          <w:titlePg/>
          <w:docGrid w:linePitch="360"/>
        </w:sectPr>
      </w:pPr>
    </w:p>
    <w:p w:rsidR="00112259" w:rsidRDefault="00112259" w:rsidP="00112259">
      <w:pPr>
        <w:spacing w:line="360" w:lineRule="exact"/>
      </w:pPr>
      <w:r>
        <w:rPr>
          <w:noProof/>
          <w:lang w:bidi="ar-SA"/>
        </w:rPr>
        <mc:AlternateContent>
          <mc:Choice Requires="wps">
            <w:drawing>
              <wp:anchor distT="0" distB="0" distL="63500" distR="63500" simplePos="0" relativeHeight="251670528" behindDoc="0" locked="0" layoutInCell="1" allowOverlap="1">
                <wp:simplePos x="0" y="0"/>
                <wp:positionH relativeFrom="margin">
                  <wp:posOffset>856615</wp:posOffset>
                </wp:positionH>
                <wp:positionV relativeFrom="paragraph">
                  <wp:posOffset>1270</wp:posOffset>
                </wp:positionV>
                <wp:extent cx="1121410" cy="196850"/>
                <wp:effectExtent l="254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30"/>
                              <w:shd w:val="clear" w:color="auto" w:fill="auto"/>
                              <w:spacing w:after="0"/>
                              <w:jc w:val="left"/>
                            </w:pPr>
                            <w:r>
                              <w:rPr>
                                <w:rStyle w:val="Bodytext3Exact"/>
                                <w:b/>
                                <w:bCs/>
                              </w:rPr>
                              <w:t>SECTION KF</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 o:spid="_x0000_s1040" type="#_x0000_t202" style="position:absolute;margin-left:67.45pt;margin-top:.1pt;width:88.3pt;height:15.5pt;z-index:2516705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" filled="f" stroked="f">
                <v:textbox style="mso-fit-shape-to-text:t" inset="0,0,0,0">
                  <w:txbxContent>
                    <w:p w:rsidR="00112259" w:rsidRDefault="00112259" w:rsidP="00112259">
                      <w:pPr>
                        <w:pStyle w:val="Bodytext30"/>
                        <w:shd w:val="clear" w:color="auto" w:fill="auto"/>
                        <w:spacing w:after="0"/>
                        <w:jc w:val="left"/>
                      </w:pPr>
                      <w:r>
                        <w:rPr>
                          <w:rStyle w:val="Bodytext3Exact"/>
                          <w:b/>
                          <w:bCs/>
                        </w:rPr>
                        <w:t>SECTION KF</w:t>
                      </w:r>
                    </w:p>
                  </w:txbxContent>
                </v:textbox>
                <w10:wrap anchorx="margin"/>
              </v:shape>
            </w:pict>
          </mc:Fallback>
        </mc:AlternateContent>
      </w:r>
      <w:r>
        <w:rPr>
          <w:noProof/>
          <w:lang w:bidi="ar-SA"/>
        </w:rPr>
        <mc:AlternateContent>
          <mc:Choice Requires="wps">
            <w:drawing>
              <wp:anchor distT="0" distB="0" distL="63500" distR="63500" simplePos="0" relativeHeight="251671552" behindDoc="0" locked="0" layoutInCell="1" allowOverlap="1">
                <wp:simplePos x="0" y="0"/>
                <wp:positionH relativeFrom="margin">
                  <wp:posOffset>286385</wp:posOffset>
                </wp:positionH>
                <wp:positionV relativeFrom="paragraph">
                  <wp:posOffset>2510790</wp:posOffset>
                </wp:positionV>
                <wp:extent cx="2277110" cy="252730"/>
                <wp:effectExtent l="3810" t="1905" r="0" b="254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Heading10"/>
                              <w:keepNext/>
                              <w:keepLines/>
                              <w:shd w:val="clear" w:color="auto" w:fill="auto"/>
                              <w:spacing w:before="0"/>
                            </w:pPr>
                            <w:bookmarkStart w:id="13" w:name="bookmark575"/>
                            <w:r>
                              <w:rPr>
                                <w:rStyle w:val="Heading1Exact"/>
                                <w:b/>
                                <w:bCs/>
                              </w:rPr>
                              <w:t>HEAT EXCHANGER</w:t>
                            </w:r>
                            <w:bookmarkEnd w:id="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 o:spid="_x0000_s1041" type="#_x0000_t202" style="position:absolute;margin-left:22.55pt;margin-top:197.7pt;width:179.3pt;height:19.9pt;z-index:2516715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" filled="f" stroked="f">
                <v:textbox style="mso-fit-shape-to-text:t" inset="0,0,0,0">
                  <w:txbxContent>
                    <w:p w:rsidR="00112259" w:rsidRDefault="00112259" w:rsidP="00112259">
                      <w:pPr>
                        <w:pStyle w:val="Heading10"/>
                        <w:keepNext/>
                        <w:keepLines/>
                        <w:shd w:val="clear" w:color="auto" w:fill="auto"/>
                        <w:spacing w:before="0"/>
                      </w:pPr>
                      <w:bookmarkStart w:id="14" w:name="bookmark575"/>
                      <w:r>
                        <w:rPr>
                          <w:rStyle w:val="Heading1Exact"/>
                          <w:b/>
                          <w:bCs/>
                        </w:rPr>
                        <w:t>HEAT EXCHANGER</w:t>
                      </w:r>
                      <w:bookmarkEnd w:id="14"/>
                    </w:p>
                  </w:txbxContent>
                </v:textbox>
                <w10:wrap anchorx="margin"/>
              </v:shape>
            </w:pict>
          </mc:Fallback>
        </mc:AlternateContent>
      </w: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71" w:lineRule="exact"/>
      </w:pPr>
    </w:p>
    <w:p w:rsidR="00112259" w:rsidRDefault="00112259" w:rsidP="00112259">
      <w:pPr>
        <w:rPr>
          <w:sz w:val="2"/>
          <w:szCs w:val="2"/>
        </w:rPr>
        <w:sectPr w:rsidR="00112259">
          <w:type w:val="continuous"/>
          <w:pgSz w:w="11900" w:h="16840"/>
          <w:pgMar w:top="768" w:right="636" w:bottom="768" w:left="4325" w:header="0" w:footer="3" w:gutter="0"/>
          <w:cols w:space="720"/>
          <w:noEndnote/>
          <w:docGrid w:linePitch="360"/>
        </w:sectPr>
      </w:pPr>
    </w:p>
    <w:p w:rsidR="00112259" w:rsidRDefault="00112259" w:rsidP="00112259">
      <w:pPr>
        <w:pStyle w:val="Heading220"/>
        <w:keepNext/>
        <w:keepLines/>
        <w:shd w:val="clear" w:color="auto" w:fill="auto"/>
        <w:spacing w:after="647"/>
        <w:ind w:left="3540"/>
      </w:pPr>
      <w:bookmarkStart w:id="15" w:name="bookmark576"/>
      <w:r>
        <w:lastRenderedPageBreak/>
        <w:t>CONTENTS</w:t>
      </w:r>
      <w:bookmarkEnd w:id="15"/>
    </w:p>
    <w:tbl>
      <w:tblPr>
        <w:tblOverlap w:val="never"/>
        <w:tblW w:w="0" w:type="auto"/>
        <w:tblLayout w:type="fixed"/>
        <w:tblCellMar>
          <w:left w:w="10" w:type="dxa"/>
          <w:right w:w="10" w:type="dxa"/>
        </w:tblCellMar>
        <w:tblLook w:val="0000" w:firstRow="0" w:lastRow="0" w:firstColumn="0" w:lastColumn="0" w:noHBand="0" w:noVBand="0"/>
      </w:tblPr>
      <w:tblGrid>
        <w:gridCol w:w="5410"/>
        <w:gridCol w:w="3149"/>
      </w:tblGrid>
      <w:tr w:rsidR="00112259" w:rsidTr="002F1E34">
        <w:trPr>
          <w:trHeight w:hRule="exact" w:val="398"/>
        </w:trPr>
        <w:tc>
          <w:tcPr>
            <w:tcW w:w="5410" w:type="dxa"/>
            <w:shd w:val="clear" w:color="auto" w:fill="FFFFFF"/>
          </w:tcPr>
          <w:p w:rsidR="00112259" w:rsidRDefault="00112259" w:rsidP="002F1E34">
            <w:pPr>
              <w:framePr w:w="8558" w:wrap="notBeside" w:vAnchor="text" w:hAnchor="text" w:y="1"/>
              <w:rPr>
                <w:sz w:val="10"/>
                <w:szCs w:val="10"/>
              </w:rPr>
            </w:pPr>
          </w:p>
        </w:tc>
        <w:tc>
          <w:tcPr>
            <w:tcW w:w="3149" w:type="dxa"/>
            <w:shd w:val="clear" w:color="auto" w:fill="FFFFFF"/>
          </w:tcPr>
          <w:p w:rsidR="00112259" w:rsidRDefault="00112259" w:rsidP="002F1E34">
            <w:pPr>
              <w:framePr w:w="8558" w:wrap="notBeside" w:vAnchor="text" w:hAnchor="text" w:y="1"/>
              <w:jc w:val="right"/>
            </w:pPr>
            <w:r>
              <w:t>Chapter</w:t>
            </w:r>
          </w:p>
        </w:tc>
      </w:tr>
      <w:tr w:rsidR="00112259" w:rsidTr="002F1E34">
        <w:trPr>
          <w:trHeight w:hRule="exact" w:val="485"/>
        </w:trPr>
        <w:tc>
          <w:tcPr>
            <w:tcW w:w="5410" w:type="dxa"/>
            <w:shd w:val="clear" w:color="auto" w:fill="FFFFFF"/>
            <w:vAlign w:val="center"/>
          </w:tcPr>
          <w:p w:rsidR="00112259" w:rsidRDefault="00112259" w:rsidP="002F1E34">
            <w:pPr>
              <w:framePr w:w="8558" w:wrap="notBeside" w:vAnchor="text" w:hAnchor="text" w:y="1"/>
            </w:pPr>
            <w:r>
              <w:t>General</w:t>
            </w:r>
          </w:p>
        </w:tc>
        <w:tc>
          <w:tcPr>
            <w:tcW w:w="3149" w:type="dxa"/>
            <w:shd w:val="clear" w:color="auto" w:fill="FFFFFF"/>
            <w:vAlign w:val="center"/>
          </w:tcPr>
          <w:p w:rsidR="00112259" w:rsidRDefault="00112259" w:rsidP="002F1E34">
            <w:pPr>
              <w:framePr w:w="8558" w:wrap="notBeside" w:vAnchor="text" w:hAnchor="text" w:y="1"/>
              <w:tabs>
                <w:tab w:val="left" w:leader="dot" w:pos="1550"/>
              </w:tabs>
              <w:jc w:val="both"/>
            </w:pPr>
            <w:r>
              <w:tab/>
              <w:t xml:space="preserve"> 1</w:t>
            </w:r>
          </w:p>
        </w:tc>
      </w:tr>
      <w:tr w:rsidR="00112259" w:rsidTr="002F1E34">
        <w:trPr>
          <w:trHeight w:hRule="exact" w:val="533"/>
        </w:trPr>
        <w:tc>
          <w:tcPr>
            <w:tcW w:w="5410" w:type="dxa"/>
            <w:shd w:val="clear" w:color="auto" w:fill="FFFFFF"/>
            <w:vAlign w:val="center"/>
          </w:tcPr>
          <w:p w:rsidR="00112259" w:rsidRDefault="00112259" w:rsidP="002F1E34">
            <w:pPr>
              <w:framePr w:w="8558" w:wrap="notBeside" w:vAnchor="text" w:hAnchor="text" w:y="1"/>
            </w:pPr>
            <w:r>
              <w:t>Removal and Dismantling ..</w:t>
            </w:r>
          </w:p>
        </w:tc>
        <w:tc>
          <w:tcPr>
            <w:tcW w:w="3149" w:type="dxa"/>
            <w:shd w:val="clear" w:color="auto" w:fill="FFFFFF"/>
            <w:vAlign w:val="bottom"/>
          </w:tcPr>
          <w:p w:rsidR="00112259" w:rsidRDefault="00112259" w:rsidP="002F1E34">
            <w:pPr>
              <w:framePr w:w="8558" w:wrap="notBeside" w:vAnchor="text" w:hAnchor="text" w:y="1"/>
              <w:tabs>
                <w:tab w:val="left" w:leader="dot" w:pos="1555"/>
              </w:tabs>
              <w:jc w:val="both"/>
            </w:pPr>
            <w:r>
              <w:tab/>
              <w:t xml:space="preserve"> 2</w:t>
            </w:r>
          </w:p>
        </w:tc>
      </w:tr>
      <w:tr w:rsidR="00112259" w:rsidTr="002F1E34">
        <w:trPr>
          <w:trHeight w:hRule="exact" w:val="514"/>
        </w:trPr>
        <w:tc>
          <w:tcPr>
            <w:tcW w:w="5410" w:type="dxa"/>
            <w:shd w:val="clear" w:color="auto" w:fill="FFFFFF"/>
            <w:vAlign w:val="center"/>
          </w:tcPr>
          <w:p w:rsidR="00112259" w:rsidRDefault="00112259" w:rsidP="002F1E34">
            <w:pPr>
              <w:framePr w:w="8558" w:wrap="notBeside" w:vAnchor="text" w:hAnchor="text" w:y="1"/>
            </w:pPr>
            <w:r>
              <w:t>Cleaning</w:t>
            </w:r>
          </w:p>
        </w:tc>
        <w:tc>
          <w:tcPr>
            <w:tcW w:w="3149" w:type="dxa"/>
            <w:shd w:val="clear" w:color="auto" w:fill="FFFFFF"/>
            <w:vAlign w:val="center"/>
          </w:tcPr>
          <w:p w:rsidR="00112259" w:rsidRDefault="00112259" w:rsidP="002F1E34">
            <w:pPr>
              <w:framePr w:w="8558" w:wrap="notBeside" w:vAnchor="text" w:hAnchor="text" w:y="1"/>
              <w:tabs>
                <w:tab w:val="left" w:leader="dot" w:pos="1555"/>
              </w:tabs>
              <w:jc w:val="both"/>
            </w:pPr>
            <w:r>
              <w:tab/>
              <w:t xml:space="preserve"> 3</w:t>
            </w:r>
          </w:p>
        </w:tc>
      </w:tr>
      <w:tr w:rsidR="00112259" w:rsidTr="002F1E34">
        <w:trPr>
          <w:trHeight w:hRule="exact" w:val="509"/>
        </w:trPr>
        <w:tc>
          <w:tcPr>
            <w:tcW w:w="5410" w:type="dxa"/>
            <w:shd w:val="clear" w:color="auto" w:fill="FFFFFF"/>
            <w:vAlign w:val="center"/>
          </w:tcPr>
          <w:p w:rsidR="00112259" w:rsidRDefault="00112259" w:rsidP="002F1E34">
            <w:pPr>
              <w:framePr w:w="8558" w:wrap="notBeside" w:vAnchor="text" w:hAnchor="text" w:y="1"/>
            </w:pPr>
            <w:r>
              <w:t>Testing and Tube Renewal ..</w:t>
            </w:r>
          </w:p>
        </w:tc>
        <w:tc>
          <w:tcPr>
            <w:tcW w:w="3149" w:type="dxa"/>
            <w:shd w:val="clear" w:color="auto" w:fill="FFFFFF"/>
            <w:vAlign w:val="center"/>
          </w:tcPr>
          <w:p w:rsidR="00112259" w:rsidRDefault="00112259" w:rsidP="002F1E34">
            <w:pPr>
              <w:framePr w:w="8558" w:wrap="notBeside" w:vAnchor="text" w:hAnchor="text" w:y="1"/>
              <w:tabs>
                <w:tab w:val="left" w:leader="dot" w:pos="1550"/>
              </w:tabs>
              <w:jc w:val="both"/>
            </w:pPr>
            <w:r>
              <w:tab/>
              <w:t xml:space="preserve"> 4</w:t>
            </w:r>
          </w:p>
        </w:tc>
      </w:tr>
      <w:tr w:rsidR="00112259" w:rsidTr="002F1E34">
        <w:trPr>
          <w:trHeight w:hRule="exact" w:val="528"/>
        </w:trPr>
        <w:tc>
          <w:tcPr>
            <w:tcW w:w="5410" w:type="dxa"/>
            <w:shd w:val="clear" w:color="auto" w:fill="FFFFFF"/>
            <w:vAlign w:val="center"/>
          </w:tcPr>
          <w:p w:rsidR="00112259" w:rsidRDefault="00112259" w:rsidP="002F1E34">
            <w:pPr>
              <w:framePr w:w="8558" w:wrap="notBeside" w:vAnchor="text" w:hAnchor="text" w:y="1"/>
            </w:pPr>
            <w:r>
              <w:t>Assembly and Fitting</w:t>
            </w:r>
          </w:p>
        </w:tc>
        <w:tc>
          <w:tcPr>
            <w:tcW w:w="3149" w:type="dxa"/>
            <w:shd w:val="clear" w:color="auto" w:fill="FFFFFF"/>
            <w:vAlign w:val="center"/>
          </w:tcPr>
          <w:p w:rsidR="00112259" w:rsidRDefault="00112259" w:rsidP="002F1E34">
            <w:pPr>
              <w:framePr w:w="8558" w:wrap="notBeside" w:vAnchor="text" w:hAnchor="text" w:y="1"/>
              <w:tabs>
                <w:tab w:val="left" w:leader="dot" w:pos="1550"/>
              </w:tabs>
              <w:jc w:val="both"/>
            </w:pPr>
            <w:r>
              <w:tab/>
              <w:t xml:space="preserve"> 5</w:t>
            </w:r>
          </w:p>
        </w:tc>
      </w:tr>
      <w:tr w:rsidR="00112259" w:rsidTr="002F1E34">
        <w:trPr>
          <w:trHeight w:hRule="exact" w:val="494"/>
        </w:trPr>
        <w:tc>
          <w:tcPr>
            <w:tcW w:w="5410" w:type="dxa"/>
            <w:shd w:val="clear" w:color="auto" w:fill="FFFFFF"/>
            <w:vAlign w:val="center"/>
          </w:tcPr>
          <w:p w:rsidR="00112259" w:rsidRDefault="00112259" w:rsidP="002F1E34">
            <w:pPr>
              <w:framePr w:w="8558" w:wrap="notBeside" w:vAnchor="text" w:hAnchor="text" w:y="1"/>
            </w:pPr>
            <w:r>
              <w:t>Acid Descalents for Water Circuit ..</w:t>
            </w:r>
          </w:p>
        </w:tc>
        <w:tc>
          <w:tcPr>
            <w:tcW w:w="3149" w:type="dxa"/>
            <w:shd w:val="clear" w:color="auto" w:fill="FFFFFF"/>
            <w:vAlign w:val="bottom"/>
          </w:tcPr>
          <w:p w:rsidR="00112259" w:rsidRDefault="00112259" w:rsidP="002F1E34">
            <w:pPr>
              <w:framePr w:w="8558" w:wrap="notBeside" w:vAnchor="text" w:hAnchor="text" w:y="1"/>
              <w:tabs>
                <w:tab w:val="left" w:leader="dot" w:pos="1550"/>
              </w:tabs>
              <w:jc w:val="both"/>
            </w:pPr>
            <w:r>
              <w:tab/>
              <w:t xml:space="preserve"> 6</w:t>
            </w:r>
          </w:p>
        </w:tc>
      </w:tr>
      <w:tr w:rsidR="00112259" w:rsidTr="002F1E34">
        <w:trPr>
          <w:trHeight w:hRule="exact" w:val="422"/>
        </w:trPr>
        <w:tc>
          <w:tcPr>
            <w:tcW w:w="5410" w:type="dxa"/>
            <w:shd w:val="clear" w:color="auto" w:fill="FFFFFF"/>
            <w:vAlign w:val="bottom"/>
          </w:tcPr>
          <w:p w:rsidR="00112259" w:rsidRDefault="00112259" w:rsidP="002F1E34">
            <w:pPr>
              <w:framePr w:w="8558" w:wrap="notBeside" w:vAnchor="text" w:hAnchor="text" w:y="1"/>
            </w:pPr>
            <w:r>
              <w:t>Special Tools ..</w:t>
            </w:r>
          </w:p>
        </w:tc>
        <w:tc>
          <w:tcPr>
            <w:tcW w:w="3149" w:type="dxa"/>
            <w:shd w:val="clear" w:color="auto" w:fill="FFFFFF"/>
            <w:vAlign w:val="bottom"/>
          </w:tcPr>
          <w:p w:rsidR="00112259" w:rsidRDefault="00112259" w:rsidP="002F1E34">
            <w:pPr>
              <w:framePr w:w="8558" w:wrap="notBeside" w:vAnchor="text" w:hAnchor="text" w:y="1"/>
              <w:tabs>
                <w:tab w:val="left" w:leader="dot" w:pos="1550"/>
              </w:tabs>
              <w:jc w:val="both"/>
            </w:pPr>
            <w:r>
              <w:tab/>
              <w:t xml:space="preserve"> 7</w:t>
            </w:r>
          </w:p>
        </w:tc>
      </w:tr>
    </w:tbl>
    <w:p w:rsidR="00112259" w:rsidRDefault="00112259" w:rsidP="00112259">
      <w:pPr>
        <w:framePr w:w="8558" w:wrap="notBeside" w:vAnchor="text" w:hAnchor="text" w:y="1"/>
        <w:rPr>
          <w:sz w:val="2"/>
          <w:szCs w:val="2"/>
        </w:rPr>
      </w:pPr>
    </w:p>
    <w:p w:rsidR="00112259" w:rsidRDefault="00112259" w:rsidP="00112259">
      <w:pPr>
        <w:rPr>
          <w:sz w:val="2"/>
          <w:szCs w:val="2"/>
        </w:rPr>
      </w:pPr>
    </w:p>
    <w:p w:rsidR="00112259" w:rsidRDefault="00112259" w:rsidP="00112259">
      <w:pPr>
        <w:rPr>
          <w:sz w:val="2"/>
          <w:szCs w:val="2"/>
        </w:rPr>
        <w:sectPr w:rsidR="00112259">
          <w:pgSz w:w="11900" w:h="16840"/>
          <w:pgMar w:top="4495" w:right="1008" w:bottom="4495" w:left="1349" w:header="0" w:footer="3" w:gutter="0"/>
          <w:cols w:space="720"/>
          <w:noEndnote/>
          <w:docGrid w:linePitch="360"/>
        </w:sectPr>
      </w:pPr>
    </w:p>
    <w:p w:rsidR="00112259" w:rsidRDefault="00112259" w:rsidP="00112259">
      <w:pPr>
        <w:pStyle w:val="Heading220"/>
        <w:keepNext/>
        <w:keepLines/>
        <w:shd w:val="clear" w:color="auto" w:fill="auto"/>
        <w:spacing w:line="600" w:lineRule="exact"/>
        <w:jc w:val="center"/>
      </w:pPr>
      <w:bookmarkStart w:id="16" w:name="bookmark577"/>
      <w:r>
        <w:lastRenderedPageBreak/>
        <w:t>CHAPTER 1</w:t>
      </w:r>
      <w:bookmarkEnd w:id="16"/>
    </w:p>
    <w:p w:rsidR="00112259" w:rsidRDefault="00112259" w:rsidP="00112259">
      <w:pPr>
        <w:pStyle w:val="Bodytext30"/>
        <w:shd w:val="clear" w:color="auto" w:fill="auto"/>
        <w:spacing w:after="0" w:line="600" w:lineRule="exact"/>
      </w:pPr>
      <w:r>
        <w:t>GENERAL</w:t>
      </w:r>
    </w:p>
    <w:p w:rsidR="00112259" w:rsidRDefault="00112259" w:rsidP="00112259">
      <w:pPr>
        <w:numPr>
          <w:ilvl w:val="0"/>
          <w:numId w:val="6"/>
        </w:numPr>
        <w:tabs>
          <w:tab w:val="left" w:pos="837"/>
        </w:tabs>
        <w:spacing w:line="600" w:lineRule="exact"/>
        <w:ind w:left="880" w:hanging="880"/>
        <w:jc w:val="both"/>
      </w:pPr>
      <w:r>
        <w:t>The heat exchanger (Fig. KF4) is arranged for coolant/sea water heat transfer.</w:t>
      </w:r>
    </w:p>
    <w:p w:rsidR="00112259" w:rsidRDefault="00112259" w:rsidP="00112259">
      <w:pPr>
        <w:numPr>
          <w:ilvl w:val="0"/>
          <w:numId w:val="6"/>
        </w:numPr>
        <w:tabs>
          <w:tab w:val="left" w:pos="837"/>
        </w:tabs>
        <w:spacing w:after="98" w:line="288" w:lineRule="exact"/>
        <w:ind w:left="880" w:hanging="880"/>
        <w:jc w:val="both"/>
      </w:pPr>
      <w:r>
        <w:t>The engine coolant flows through cylinder (14) passing over tubes (3), the flow being directed by alternate disc and ring baffle plates (12) and (13). The coolant inlet and outlet ports form part of the cylinder. The use of coolant in a closed circuit results in little or no fouling or scale deposit, therefore no provision is made for inspection of this side of the heat exchanger other than by tube stack removal.</w:t>
      </w:r>
    </w:p>
    <w:p w:rsidR="00112259" w:rsidRDefault="00112259" w:rsidP="00112259">
      <w:pPr>
        <w:numPr>
          <w:ilvl w:val="0"/>
          <w:numId w:val="6"/>
        </w:numPr>
        <w:tabs>
          <w:tab w:val="left" w:pos="837"/>
        </w:tabs>
        <w:spacing w:after="100" w:line="290" w:lineRule="exact"/>
        <w:ind w:left="880" w:hanging="880"/>
        <w:jc w:val="both"/>
      </w:pPr>
      <w:r>
        <w:t>The sea water flows through tubes (3) of the tubestack, entering and leaving via ports in the fixed end water box (18). To enable examination of the sea water side to be carried out in situ without disturbing the piping, expansion end cover (10) may be easily removed for inspection of the tubestack.</w:t>
      </w:r>
    </w:p>
    <w:p w:rsidR="00112259" w:rsidRDefault="00112259" w:rsidP="00112259">
      <w:pPr>
        <w:numPr>
          <w:ilvl w:val="0"/>
          <w:numId w:val="6"/>
        </w:numPr>
        <w:tabs>
          <w:tab w:val="left" w:pos="837"/>
        </w:tabs>
        <w:spacing w:after="102" w:line="290" w:lineRule="exact"/>
        <w:ind w:left="880" w:hanging="880"/>
        <w:jc w:val="both"/>
      </w:pPr>
      <w:r>
        <w:t>The heat exchanger is mounted, on feet (15) forming part of the cylinder casting, and secured with Ml6 setbolts.</w:t>
      </w:r>
    </w:p>
    <w:p w:rsidR="00112259" w:rsidRDefault="00112259" w:rsidP="00112259">
      <w:pPr>
        <w:numPr>
          <w:ilvl w:val="0"/>
          <w:numId w:val="6"/>
        </w:numPr>
        <w:tabs>
          <w:tab w:val="left" w:pos="837"/>
        </w:tabs>
        <w:spacing w:line="288" w:lineRule="exact"/>
        <w:ind w:left="880" w:hanging="880"/>
        <w:jc w:val="both"/>
        <w:sectPr w:rsidR="00112259">
          <w:pgSz w:w="11900" w:h="16840"/>
          <w:pgMar w:top="1017" w:right="533" w:bottom="1017" w:left="1824" w:header="0" w:footer="3" w:gutter="0"/>
          <w:cols w:space="720"/>
          <w:noEndnote/>
          <w:docGrid w:linePitch="360"/>
        </w:sectPr>
      </w:pPr>
      <w:r>
        <w:t>To restrict attack to the sea water system by acids and pollution in certain sea water areas, sacrificial protector rods (1) are fitted. These rods require checking regularly during the first weeks of operation to establish the rate at which they are eroding and a pattern of wear noted, for regular maintenance and replacement according to local requirement.</w:t>
      </w:r>
    </w:p>
    <w:p w:rsidR="00112259" w:rsidRDefault="00112259" w:rsidP="00112259">
      <w:pPr>
        <w:pStyle w:val="Bodytext30"/>
        <w:shd w:val="clear" w:color="auto" w:fill="auto"/>
        <w:spacing w:after="318"/>
        <w:ind w:right="20"/>
      </w:pPr>
      <w:r>
        <w:lastRenderedPageBreak/>
        <w:t>REMOVAL AND DISMANTLING</w:t>
      </w:r>
    </w:p>
    <w:p w:rsidR="00112259" w:rsidRDefault="00112259" w:rsidP="00112259">
      <w:pPr>
        <w:pStyle w:val="Bodytext100"/>
        <w:shd w:val="clear" w:color="auto" w:fill="auto"/>
        <w:spacing w:before="0" w:after="318" w:line="288" w:lineRule="exact"/>
        <w:ind w:left="2200" w:hanging="1300"/>
      </w:pPr>
      <w:r>
        <w:t>NOTE Although inspection of the sea water side of the heat exchanger may be carried out in situ, it is recommended that the cooler be removed and dismantled before carrying out servicing operations.</w:t>
      </w:r>
    </w:p>
    <w:p w:rsidR="00112259" w:rsidRDefault="00112259" w:rsidP="00112259">
      <w:pPr>
        <w:pStyle w:val="Heading20"/>
        <w:keepNext/>
        <w:keepLines/>
        <w:shd w:val="clear" w:color="auto" w:fill="auto"/>
        <w:spacing w:before="0" w:after="104"/>
        <w:ind w:left="900" w:hanging="900"/>
      </w:pPr>
      <w:bookmarkStart w:id="17" w:name="bookmark578"/>
      <w:r>
        <w:t>Removal</w:t>
      </w:r>
      <w:bookmarkEnd w:id="17"/>
    </w:p>
    <w:p w:rsidR="00112259" w:rsidRDefault="00112259" w:rsidP="00112259">
      <w:pPr>
        <w:numPr>
          <w:ilvl w:val="0"/>
          <w:numId w:val="7"/>
        </w:numPr>
        <w:tabs>
          <w:tab w:val="left" w:pos="847"/>
        </w:tabs>
        <w:spacing w:after="118" w:line="286" w:lineRule="exact"/>
        <w:ind w:left="900" w:hanging="900"/>
        <w:jc w:val="both"/>
      </w:pPr>
      <w:r>
        <w:t>Drain the engine cooling system (Section KA). In addition to the engine drain points, drain points are provided on the underside of the cylinder assembly through 1/2 in BSP x 1/2 in NFPT adaptors (16) to which lockable drain cocks are fitted.</w:t>
      </w:r>
    </w:p>
    <w:p w:rsidR="00112259" w:rsidRDefault="00112259" w:rsidP="00112259">
      <w:pPr>
        <w:numPr>
          <w:ilvl w:val="0"/>
          <w:numId w:val="7"/>
        </w:numPr>
        <w:tabs>
          <w:tab w:val="left" w:pos="847"/>
        </w:tabs>
        <w:spacing w:after="120" w:line="288" w:lineRule="exact"/>
        <w:ind w:left="900" w:hanging="900"/>
        <w:jc w:val="both"/>
      </w:pPr>
      <w:r>
        <w:t>Isolate and drain the sea water system. Drain plug (9) is provided on the expansion end cover (10).</w:t>
      </w:r>
    </w:p>
    <w:p w:rsidR="00112259" w:rsidRDefault="00112259" w:rsidP="00112259">
      <w:pPr>
        <w:numPr>
          <w:ilvl w:val="0"/>
          <w:numId w:val="7"/>
        </w:numPr>
        <w:tabs>
          <w:tab w:val="left" w:pos="847"/>
        </w:tabs>
        <w:spacing w:after="120" w:line="288" w:lineRule="exact"/>
        <w:ind w:left="900" w:hanging="900"/>
        <w:jc w:val="both"/>
      </w:pPr>
      <w:r>
        <w:t>Release the coolant and sea water piping at the heat exchanger flanges and remove joints. Remove local sections of piping, if necessary, to allow removal of heat exchanger.</w:t>
      </w:r>
    </w:p>
    <w:p w:rsidR="00112259" w:rsidRDefault="00112259" w:rsidP="00112259">
      <w:pPr>
        <w:numPr>
          <w:ilvl w:val="0"/>
          <w:numId w:val="7"/>
        </w:numPr>
        <w:tabs>
          <w:tab w:val="left" w:pos="847"/>
        </w:tabs>
        <w:spacing w:after="318" w:line="288" w:lineRule="exact"/>
        <w:ind w:left="900" w:hanging="900"/>
        <w:jc w:val="both"/>
      </w:pPr>
      <w:r>
        <w:t>Fit a suitable sling and lifting tackle to the heat exchanger, release Ml6 securing setbolts and lift heat exchanger off its mountings.</w:t>
      </w:r>
    </w:p>
    <w:p w:rsidR="00112259" w:rsidRDefault="00112259" w:rsidP="00112259">
      <w:pPr>
        <w:pStyle w:val="Heading20"/>
        <w:keepNext/>
        <w:keepLines/>
        <w:shd w:val="clear" w:color="auto" w:fill="auto"/>
        <w:spacing w:before="0" w:after="106"/>
        <w:ind w:left="900" w:hanging="900"/>
      </w:pPr>
      <w:bookmarkStart w:id="18" w:name="bookmark579"/>
      <w:r>
        <w:t>Dismantling</w:t>
      </w:r>
      <w:bookmarkEnd w:id="18"/>
    </w:p>
    <w:p w:rsidR="00112259" w:rsidRDefault="00112259" w:rsidP="00112259">
      <w:pPr>
        <w:numPr>
          <w:ilvl w:val="0"/>
          <w:numId w:val="7"/>
        </w:numPr>
        <w:tabs>
          <w:tab w:val="left" w:pos="847"/>
        </w:tabs>
        <w:spacing w:after="134" w:line="283" w:lineRule="exact"/>
        <w:ind w:left="900" w:hanging="900"/>
        <w:jc w:val="both"/>
      </w:pPr>
      <w:r>
        <w:t>Release M20 securing nuts (8) and withdraw expansion end cover (10), remove leakage ring (4) together with joint rings (11).</w:t>
      </w:r>
    </w:p>
    <w:p w:rsidR="00112259" w:rsidRDefault="00112259" w:rsidP="00112259">
      <w:pPr>
        <w:numPr>
          <w:ilvl w:val="0"/>
          <w:numId w:val="7"/>
        </w:numPr>
        <w:tabs>
          <w:tab w:val="left" w:pos="847"/>
        </w:tabs>
        <w:spacing w:after="120" w:line="266" w:lineRule="exact"/>
        <w:ind w:left="900" w:hanging="900"/>
        <w:jc w:val="both"/>
      </w:pPr>
      <w:r>
        <w:t>Mount heat exchanger vertically with fixed end water box (18) uppermost.</w:t>
      </w:r>
    </w:p>
    <w:p w:rsidR="00112259" w:rsidRDefault="00112259" w:rsidP="00112259">
      <w:pPr>
        <w:numPr>
          <w:ilvl w:val="0"/>
          <w:numId w:val="7"/>
        </w:numPr>
        <w:tabs>
          <w:tab w:val="left" w:pos="847"/>
        </w:tabs>
        <w:spacing w:after="101" w:line="266" w:lineRule="exact"/>
        <w:ind w:left="900" w:hanging="900"/>
        <w:jc w:val="both"/>
      </w:pPr>
      <w:r>
        <w:t>Release securing nuts (19) and remove fixed end water box (18) and joint ring (2).</w:t>
      </w:r>
    </w:p>
    <w:p w:rsidR="00112259" w:rsidRDefault="00112259" w:rsidP="00112259">
      <w:pPr>
        <w:numPr>
          <w:ilvl w:val="0"/>
          <w:numId w:val="7"/>
        </w:numPr>
        <w:tabs>
          <w:tab w:val="left" w:pos="847"/>
        </w:tabs>
        <w:spacing w:after="124" w:line="290" w:lineRule="exact"/>
        <w:ind w:left="900" w:hanging="900"/>
        <w:jc w:val="both"/>
      </w:pPr>
      <w:r>
        <w:t>Unscrew plug (20) from fixed tubeplate (17) and screw in a suitable eye bolt. The plate is tapped M20 x 2.5.</w:t>
      </w:r>
    </w:p>
    <w:p w:rsidR="00112259" w:rsidRDefault="00112259" w:rsidP="00112259">
      <w:pPr>
        <w:numPr>
          <w:ilvl w:val="0"/>
          <w:numId w:val="7"/>
        </w:numPr>
        <w:tabs>
          <w:tab w:val="left" w:pos="847"/>
        </w:tabs>
        <w:spacing w:after="723" w:line="286" w:lineRule="exact"/>
        <w:ind w:left="900" w:hanging="900"/>
        <w:jc w:val="both"/>
      </w:pPr>
      <w:r>
        <w:t>Attach suitable lifting tackle and withdraw the tubestack from the cylinder. Remove remaining joint ring (2).</w:t>
      </w:r>
    </w:p>
    <w:p w:rsidR="00112259" w:rsidRDefault="00112259" w:rsidP="00112259">
      <w:pPr>
        <w:framePr w:h="3576" w:wrap="notBeside" w:vAnchor="text" w:hAnchor="text" w:xAlign="center" w:y="1"/>
        <w:jc w:val="center"/>
        <w:rPr>
          <w:sz w:val="2"/>
          <w:szCs w:val="2"/>
        </w:rPr>
      </w:pPr>
      <w:r>
        <w:lastRenderedPageBreak/>
        <w:fldChar w:fldCharType="begin"/>
      </w:r>
      <w:r>
        <w:instrText xml:space="preserve"> INCLUDEPICTURE  "C:\\Users\\jfsan\\AppData\\Local\\Temp\\ABBYY\\PDFTransformer\\12.00\\media\\image242.png" \* MERGEFORMATINET </w:instrText>
      </w:r>
      <w:r>
        <w:fldChar w:fldCharType="separate"/>
      </w:r>
      <w:r>
        <w:fldChar w:fldCharType="begin"/>
      </w:r>
      <w:r>
        <w:instrText xml:space="preserve"> INCLUDEPICTURE  "C:\\Users\\jfsan\\AppData\\Local\\Temp\\ABBYY\\PDFTransformer\\12.00\\media\\image242.png" \* MERGEFORMATINET </w:instrText>
      </w:r>
      <w:r>
        <w:fldChar w:fldCharType="separate"/>
      </w:r>
      <w:r>
        <w:pict>
          <v:shape id="_x0000_i1028" type="#_x0000_t75" style="width:237.85pt;height:179.35pt">
            <v:imagedata r:id="rId55" r:href="rId56"/>
          </v:shape>
        </w:pict>
      </w:r>
      <w:r>
        <w:fldChar w:fldCharType="end"/>
      </w:r>
      <w:r>
        <w:fldChar w:fldCharType="end"/>
      </w:r>
    </w:p>
    <w:p w:rsidR="00112259" w:rsidRDefault="00112259" w:rsidP="00112259">
      <w:pPr>
        <w:rPr>
          <w:sz w:val="2"/>
          <w:szCs w:val="2"/>
        </w:rPr>
      </w:pPr>
    </w:p>
    <w:p w:rsidR="00112259" w:rsidRDefault="00112259" w:rsidP="00112259">
      <w:pPr>
        <w:pStyle w:val="Bodytext130"/>
        <w:shd w:val="clear" w:color="auto" w:fill="auto"/>
        <w:spacing w:before="117" w:after="193"/>
        <w:ind w:left="8480"/>
      </w:pPr>
      <w:r>
        <w:t>SPD00349</w:t>
      </w:r>
    </w:p>
    <w:p w:rsidR="00112259" w:rsidRDefault="00112259" w:rsidP="00112259">
      <w:pPr>
        <w:pStyle w:val="Heading20"/>
        <w:keepNext/>
        <w:keepLines/>
        <w:shd w:val="clear" w:color="auto" w:fill="auto"/>
        <w:spacing w:before="0" w:after="0"/>
        <w:ind w:right="20" w:firstLine="0"/>
        <w:jc w:val="center"/>
        <w:sectPr w:rsidR="00112259">
          <w:headerReference w:type="even" r:id="rId57"/>
          <w:headerReference w:type="default" r:id="rId58"/>
          <w:footerReference w:type="even" r:id="rId59"/>
          <w:footerReference w:type="default" r:id="rId60"/>
          <w:headerReference w:type="first" r:id="rId61"/>
          <w:footerReference w:type="first" r:id="rId62"/>
          <w:pgSz w:w="11900" w:h="16840"/>
          <w:pgMar w:top="1318" w:right="1037" w:bottom="1495" w:left="1287" w:header="0" w:footer="3" w:gutter="0"/>
          <w:pgNumType w:start="2"/>
          <w:cols w:space="720"/>
          <w:noEndnote/>
          <w:docGrid w:linePitch="360"/>
        </w:sectPr>
      </w:pPr>
      <w:bookmarkStart w:id="19" w:name="bookmark580"/>
      <w:r>
        <w:t>Fig. KF1 - Method of 'starting' tubestack</w:t>
      </w:r>
      <w:bookmarkEnd w:id="19"/>
    </w:p>
    <w:p w:rsidR="00112259" w:rsidRDefault="00112259" w:rsidP="00112259">
      <w:pPr>
        <w:pStyle w:val="Bodytext100"/>
        <w:shd w:val="clear" w:color="auto" w:fill="auto"/>
        <w:spacing w:before="0" w:after="100" w:line="288" w:lineRule="exact"/>
        <w:ind w:left="2220" w:hanging="1300"/>
      </w:pPr>
      <w:r>
        <w:lastRenderedPageBreak/>
        <w:t>NOTE The tubestack is a close fit in the cylinder and care must be taken to ensure a vertical lift to avoid damage to the tubestack during removal.</w:t>
      </w:r>
    </w:p>
    <w:p w:rsidR="00112259" w:rsidRDefault="00112259" w:rsidP="00112259">
      <w:pPr>
        <w:spacing w:line="288" w:lineRule="exact"/>
        <w:ind w:left="920"/>
        <w:jc w:val="both"/>
        <w:sectPr w:rsidR="00112259">
          <w:headerReference w:type="even" r:id="rId63"/>
          <w:headerReference w:type="default" r:id="rId64"/>
          <w:footerReference w:type="even" r:id="rId65"/>
          <w:footerReference w:type="default" r:id="rId66"/>
          <w:pgSz w:w="11900" w:h="16840"/>
          <w:pgMar w:top="1318" w:right="1037" w:bottom="1495" w:left="1287" w:header="0" w:footer="3" w:gutter="0"/>
          <w:pgNumType w:start="631"/>
          <w:cols w:space="720"/>
          <w:noEndnote/>
          <w:docGrid w:linePitch="360"/>
        </w:sectPr>
      </w:pPr>
      <w:r>
        <w:t>Owing to the close manufacturing tolerances, it may be difficult to remove the tubestack from a heat exchanger that has been untouched for a number of years. On no account should levers be used under the fixed end tube- plate to prise the stack loose. This will damage the plate and cause leakage when the cooler is reassembled. An effective method of starting the stack is to place a suitable bar across the expansion end tubeplate and water box studs and then pull the bar up to the cylinder by progressively tightening the securing nuts (see Fig KF.l).</w:t>
      </w:r>
    </w:p>
    <w:p w:rsidR="00112259" w:rsidRDefault="00112259" w:rsidP="00112259">
      <w:pPr>
        <w:pStyle w:val="Heading20"/>
        <w:keepNext/>
        <w:keepLines/>
        <w:shd w:val="clear" w:color="auto" w:fill="auto"/>
        <w:spacing w:before="0" w:after="0" w:line="602" w:lineRule="exact"/>
        <w:ind w:firstLine="0"/>
        <w:jc w:val="center"/>
      </w:pPr>
      <w:bookmarkStart w:id="20" w:name="bookmark581"/>
      <w:r>
        <w:lastRenderedPageBreak/>
        <w:t>CHAPTER 3</w:t>
      </w:r>
      <w:bookmarkEnd w:id="20"/>
    </w:p>
    <w:p w:rsidR="00112259" w:rsidRDefault="00112259" w:rsidP="00112259">
      <w:pPr>
        <w:pStyle w:val="Bodytext30"/>
        <w:shd w:val="clear" w:color="auto" w:fill="auto"/>
        <w:spacing w:after="0" w:line="602" w:lineRule="exact"/>
      </w:pPr>
      <w:r>
        <w:t>CLEANING</w:t>
      </w:r>
    </w:p>
    <w:p w:rsidR="00112259" w:rsidRDefault="00112259" w:rsidP="00112259">
      <w:pPr>
        <w:numPr>
          <w:ilvl w:val="0"/>
          <w:numId w:val="8"/>
        </w:numPr>
        <w:tabs>
          <w:tab w:val="left" w:pos="844"/>
        </w:tabs>
        <w:spacing w:after="122" w:line="290" w:lineRule="exact"/>
        <w:ind w:left="920"/>
        <w:jc w:val="both"/>
      </w:pPr>
      <w:r>
        <w:t>Cleaning can be carried out either by mechanical or by chemical treatment methods, but in some circumstances both methods may have to be employed.</w:t>
      </w:r>
    </w:p>
    <w:p w:rsidR="00112259" w:rsidRDefault="00112259" w:rsidP="00112259">
      <w:pPr>
        <w:numPr>
          <w:ilvl w:val="0"/>
          <w:numId w:val="8"/>
        </w:numPr>
        <w:tabs>
          <w:tab w:val="left" w:pos="844"/>
        </w:tabs>
        <w:spacing w:after="122" w:line="288" w:lineRule="exact"/>
        <w:ind w:left="920"/>
        <w:jc w:val="both"/>
      </w:pPr>
      <w:r>
        <w:t>When chemical methods of cleaning are used great care should be taken to ensure that the chemicals do not have any adverse effect on the materials of the heat exchanger. When a chemical cleaning compound is purchased, the supplier should be given full details of the materials of construction and the nature of the deposit. This is particularly important when aluminium alloys are used. Many products are suitable for cleaning aluminium alloys, but those which are strongly alkaline or acidic can cause excessive attack and should not be used.</w:t>
      </w:r>
    </w:p>
    <w:p w:rsidR="00112259" w:rsidRDefault="00112259" w:rsidP="00112259">
      <w:pPr>
        <w:numPr>
          <w:ilvl w:val="0"/>
          <w:numId w:val="8"/>
        </w:numPr>
        <w:tabs>
          <w:tab w:val="left" w:pos="844"/>
        </w:tabs>
        <w:spacing w:after="316" w:line="286" w:lineRule="exact"/>
        <w:ind w:left="920"/>
        <w:jc w:val="both"/>
      </w:pPr>
      <w:r>
        <w:t>All of the descaling cleaners are strong acids and are extremely dangerous to both personnel and their clothing. In use, they may produce considerable frothing due to the evolution of gases. It is therefore essential that these acid cleaners are used strictly in accordance with the manufacturers instructions. The amount of acid required will vary according to the quantity of scale to be removed. Ensure that sufficient acid has been added to remove all of the deposit.</w:t>
      </w:r>
    </w:p>
    <w:p w:rsidR="00112259" w:rsidRDefault="00112259" w:rsidP="00112259">
      <w:pPr>
        <w:pStyle w:val="Heading20"/>
        <w:keepNext/>
        <w:keepLines/>
        <w:shd w:val="clear" w:color="auto" w:fill="auto"/>
        <w:spacing w:before="0" w:after="421"/>
        <w:ind w:left="1140" w:firstLine="0"/>
        <w:jc w:val="left"/>
      </w:pPr>
      <w:bookmarkStart w:id="21" w:name="bookmark582"/>
      <w:r>
        <w:t>WARNING ALWAYS ADD ACID TO WATER, NEVER VICE VERSA</w:t>
      </w:r>
      <w:bookmarkEnd w:id="21"/>
    </w:p>
    <w:p w:rsidR="00112259" w:rsidRDefault="00112259" w:rsidP="00112259">
      <w:pPr>
        <w:numPr>
          <w:ilvl w:val="0"/>
          <w:numId w:val="8"/>
        </w:numPr>
        <w:tabs>
          <w:tab w:val="left" w:pos="844"/>
        </w:tabs>
        <w:spacing w:after="124" w:line="290" w:lineRule="exact"/>
        <w:ind w:left="920"/>
        <w:jc w:val="both"/>
      </w:pPr>
      <w:r>
        <w:t>The proprietary brands listed at the end of this section have been tested by Serck Heat Transfer, and found to be satisfactory for cleaning and with no detrimental effect on the standard cooler materials.</w:t>
      </w:r>
    </w:p>
    <w:p w:rsidR="00112259" w:rsidRDefault="00112259" w:rsidP="00112259">
      <w:pPr>
        <w:numPr>
          <w:ilvl w:val="0"/>
          <w:numId w:val="8"/>
        </w:numPr>
        <w:tabs>
          <w:tab w:val="left" w:pos="844"/>
        </w:tabs>
        <w:spacing w:after="118" w:line="286" w:lineRule="exact"/>
        <w:ind w:left="920"/>
        <w:jc w:val="both"/>
      </w:pPr>
      <w:r>
        <w:t>Where mechanical methods of cleaning are employed, great care should be taken to ensure that the tubes are not mechanically damaged.</w:t>
      </w:r>
    </w:p>
    <w:p w:rsidR="00112259" w:rsidRDefault="00112259" w:rsidP="00112259">
      <w:pPr>
        <w:numPr>
          <w:ilvl w:val="0"/>
          <w:numId w:val="8"/>
        </w:numPr>
        <w:tabs>
          <w:tab w:val="left" w:pos="844"/>
        </w:tabs>
        <w:spacing w:after="318" w:line="288" w:lineRule="exact"/>
        <w:ind w:left="920"/>
        <w:jc w:val="both"/>
      </w:pPr>
      <w:r>
        <w:t>Before commencing cleaning operations make sure that a new set of correct joints are available together with the necessary toolkit.</w:t>
      </w:r>
    </w:p>
    <w:p w:rsidR="00112259" w:rsidRDefault="00112259" w:rsidP="00112259">
      <w:pPr>
        <w:pStyle w:val="Heading20"/>
        <w:keepNext/>
        <w:keepLines/>
        <w:shd w:val="clear" w:color="auto" w:fill="auto"/>
        <w:spacing w:before="0" w:after="101"/>
        <w:ind w:firstLine="0"/>
        <w:jc w:val="center"/>
      </w:pPr>
      <w:bookmarkStart w:id="22" w:name="bookmark583"/>
      <w:r>
        <w:t>COOLANT SIDE</w:t>
      </w:r>
      <w:bookmarkEnd w:id="22"/>
    </w:p>
    <w:p w:rsidR="00112259" w:rsidRDefault="00112259" w:rsidP="00112259">
      <w:pPr>
        <w:numPr>
          <w:ilvl w:val="0"/>
          <w:numId w:val="8"/>
        </w:numPr>
        <w:tabs>
          <w:tab w:val="left" w:pos="844"/>
        </w:tabs>
        <w:spacing w:after="320" w:line="290" w:lineRule="exact"/>
        <w:ind w:left="920"/>
        <w:jc w:val="both"/>
      </w:pPr>
      <w:r>
        <w:t>Little if any scaling or fouling will occur on this side of the heat exchanger due to the use of coolant. Any fouling or scaling should be dealt with by chemical treatment as mechanical cleaning is impracticable on the outer surfaces of the tubes. Chemical treatment is as for the sea water side.</w:t>
      </w:r>
    </w:p>
    <w:p w:rsidR="00112259" w:rsidRDefault="00112259" w:rsidP="00112259">
      <w:pPr>
        <w:pStyle w:val="Heading20"/>
        <w:keepNext/>
        <w:keepLines/>
        <w:shd w:val="clear" w:color="auto" w:fill="auto"/>
        <w:spacing w:before="0" w:after="300"/>
        <w:ind w:firstLine="0"/>
        <w:jc w:val="center"/>
      </w:pPr>
      <w:bookmarkStart w:id="23" w:name="bookmark584"/>
      <w:r>
        <w:lastRenderedPageBreak/>
        <w:t>SEA WATER SIDE</w:t>
      </w:r>
      <w:bookmarkEnd w:id="23"/>
    </w:p>
    <w:p w:rsidR="00112259" w:rsidRDefault="00112259" w:rsidP="00112259">
      <w:pPr>
        <w:pStyle w:val="Heading20"/>
        <w:keepNext/>
        <w:keepLines/>
        <w:shd w:val="clear" w:color="auto" w:fill="auto"/>
        <w:spacing w:before="0" w:after="101"/>
        <w:ind w:left="920"/>
      </w:pPr>
      <w:bookmarkStart w:id="24" w:name="bookmark585"/>
      <w:r>
        <w:t>Mechanical Cleaning</w:t>
      </w:r>
      <w:bookmarkEnd w:id="24"/>
    </w:p>
    <w:p w:rsidR="00112259" w:rsidRDefault="00112259" w:rsidP="00112259">
      <w:pPr>
        <w:numPr>
          <w:ilvl w:val="0"/>
          <w:numId w:val="8"/>
        </w:numPr>
        <w:tabs>
          <w:tab w:val="left" w:pos="844"/>
        </w:tabs>
        <w:spacing w:after="122" w:line="290" w:lineRule="exact"/>
        <w:ind w:left="920"/>
        <w:jc w:val="both"/>
      </w:pPr>
      <w:r>
        <w:t>The sea water surfaces of the heat exchanger are often found to be covered with a powdery and loosely adherent deposit caused by the deposition of small particles of silt and rust or by heavy deposits of algae slime. Such deposits are best removed by brushing through the tubes with the special brushes supplied in the tool kit.</w:t>
      </w:r>
    </w:p>
    <w:p w:rsidR="00112259" w:rsidRDefault="00112259" w:rsidP="00112259">
      <w:pPr>
        <w:numPr>
          <w:ilvl w:val="0"/>
          <w:numId w:val="8"/>
        </w:numPr>
        <w:tabs>
          <w:tab w:val="left" w:pos="844"/>
        </w:tabs>
        <w:spacing w:line="288" w:lineRule="exact"/>
        <w:ind w:left="920"/>
        <w:jc w:val="both"/>
      </w:pPr>
      <w:r>
        <w:t>In action, rotate the brush and rod in a clockwise direction to avoid unscrewing the brush head from the rod assembly. If possible attach the rod assembly to an electric hand drill which will speed up the cleaning and prevent unscrewing. The use of a water hose will help to keep the brush clean and will carry away the loosened deposits.</w:t>
      </w:r>
    </w:p>
    <w:p w:rsidR="00112259" w:rsidRDefault="00112259" w:rsidP="00112259">
      <w:pPr>
        <w:pStyle w:val="Bodytext70"/>
        <w:shd w:val="clear" w:color="auto" w:fill="auto"/>
      </w:pPr>
      <w:r>
        <w:t>LIMITED RIGHTS LEGEND</w:t>
      </w:r>
    </w:p>
    <w:p w:rsidR="00112259" w:rsidRDefault="00112259" w:rsidP="00112259">
      <w:pPr>
        <w:pStyle w:val="Bodytext1101"/>
        <w:keepNext/>
        <w:framePr w:dropCap="drop" w:lines="2" w:hSpace="2" w:vSpace="2" w:wrap="auto" w:vAnchor="text" w:hAnchor="text"/>
        <w:shd w:val="clear" w:color="auto" w:fill="auto"/>
        <w:tabs>
          <w:tab w:val="left" w:pos="2434"/>
        </w:tabs>
        <w:spacing w:line="163" w:lineRule="exact"/>
      </w:pPr>
      <w:r>
        <w:rPr>
          <w:position w:val="-3"/>
          <w:sz w:val="24"/>
          <w:szCs w:val="24"/>
        </w:rPr>
        <w:t>6</w:t>
      </w:r>
    </w:p>
    <w:p w:rsidR="00112259" w:rsidRDefault="00112259" w:rsidP="00112259">
      <w:pPr>
        <w:pStyle w:val="Bodytext1101"/>
        <w:shd w:val="clear" w:color="auto" w:fill="auto"/>
        <w:tabs>
          <w:tab w:val="left" w:pos="2434"/>
        </w:tabs>
      </w:pPr>
      <w:r>
        <w:tab/>
        <w:t>USE, DUPLICATION OR DISCLOSURE OF THIS INFORMATION WHICH IS THE PROPERTY</w:t>
      </w:r>
    </w:p>
    <w:p w:rsidR="00112259" w:rsidRDefault="00112259" w:rsidP="00112259">
      <w:pPr>
        <w:pStyle w:val="Bodytext70"/>
        <w:shd w:val="clear" w:color="auto" w:fill="auto"/>
        <w:ind w:left="2580" w:right="2500"/>
        <w:jc w:val="left"/>
        <w:sectPr w:rsidR="00112259">
          <w:headerReference w:type="even" r:id="rId67"/>
          <w:headerReference w:type="default" r:id="rId68"/>
          <w:footerReference w:type="even" r:id="rId69"/>
          <w:footerReference w:type="default" r:id="rId70"/>
          <w:headerReference w:type="first" r:id="rId71"/>
          <w:pgSz w:w="11900" w:h="16840"/>
          <w:pgMar w:top="1012" w:right="1498" w:bottom="611" w:left="783" w:header="0" w:footer="3" w:gutter="0"/>
          <w:cols w:space="720"/>
          <w:noEndnote/>
          <w:titlePg/>
          <w:docGrid w:linePitch="360"/>
        </w:sectPr>
      </w:pPr>
      <w:r>
        <w:t>OF GEC ALSTHOM DIESELS LIMITED BY THE U.S. GOVERNMENT OR BOLLINGER IS SUBJECT TO THE RESTRICTIONS SET FORTH IN DOD FAR SUPP 252.227-7013 (a) 15.</w:t>
      </w:r>
    </w:p>
    <w:p w:rsidR="00112259" w:rsidRDefault="00112259" w:rsidP="00112259">
      <w:pPr>
        <w:spacing w:line="240" w:lineRule="exact"/>
        <w:rPr>
          <w:sz w:val="19"/>
          <w:szCs w:val="19"/>
        </w:rPr>
      </w:pPr>
    </w:p>
    <w:p w:rsidR="00112259" w:rsidRDefault="00112259" w:rsidP="00112259">
      <w:pPr>
        <w:spacing w:before="16" w:after="16" w:line="240" w:lineRule="exact"/>
        <w:rPr>
          <w:sz w:val="19"/>
          <w:szCs w:val="19"/>
        </w:rPr>
      </w:pPr>
    </w:p>
    <w:p w:rsidR="00112259" w:rsidRDefault="00112259" w:rsidP="00112259">
      <w:pPr>
        <w:rPr>
          <w:sz w:val="2"/>
          <w:szCs w:val="2"/>
        </w:rPr>
        <w:sectPr w:rsidR="00112259">
          <w:pgSz w:w="11900" w:h="16840"/>
          <w:pgMar w:top="987" w:right="0" w:bottom="1357" w:left="0" w:header="0" w:footer="3" w:gutter="0"/>
          <w:cols w:space="720"/>
          <w:noEndnote/>
          <w:docGrid w:linePitch="360"/>
        </w:sectPr>
      </w:pPr>
    </w:p>
    <w:p w:rsidR="00112259" w:rsidRDefault="00112259" w:rsidP="00112259">
      <w:pPr>
        <w:pStyle w:val="Tablecaption40"/>
        <w:framePr w:w="6427" w:wrap="notBeside" w:vAnchor="text" w:hAnchor="text" w:y="1"/>
        <w:shd w:val="clear" w:color="auto" w:fill="auto"/>
      </w:pPr>
      <w:r>
        <w:t>Key To Numbers</w:t>
      </w:r>
    </w:p>
    <w:tbl>
      <w:tblPr>
        <w:tblOverlap w:val="never"/>
        <w:tblW w:w="0" w:type="auto"/>
        <w:tblLayout w:type="fixed"/>
        <w:tblCellMar>
          <w:left w:w="10" w:type="dxa"/>
          <w:right w:w="10" w:type="dxa"/>
        </w:tblCellMar>
        <w:tblLook w:val="0000" w:firstRow="0" w:lastRow="0" w:firstColumn="0" w:lastColumn="0" w:noHBand="0" w:noVBand="0"/>
      </w:tblPr>
      <w:tblGrid>
        <w:gridCol w:w="394"/>
        <w:gridCol w:w="2669"/>
        <w:gridCol w:w="1301"/>
        <w:gridCol w:w="2064"/>
      </w:tblGrid>
      <w:tr w:rsidR="00112259" w:rsidTr="002F1E34">
        <w:trPr>
          <w:trHeight w:hRule="exact" w:val="264"/>
        </w:trPr>
        <w:tc>
          <w:tcPr>
            <w:tcW w:w="394" w:type="dxa"/>
            <w:shd w:val="clear" w:color="auto" w:fill="FFFFFF"/>
            <w:vAlign w:val="bottom"/>
          </w:tcPr>
          <w:p w:rsidR="00112259" w:rsidRDefault="00112259" w:rsidP="002F1E34">
            <w:pPr>
              <w:framePr w:w="6427" w:wrap="notBeside" w:vAnchor="text" w:hAnchor="text" w:y="1"/>
            </w:pPr>
            <w:r>
              <w:t>1.</w:t>
            </w:r>
          </w:p>
        </w:tc>
        <w:tc>
          <w:tcPr>
            <w:tcW w:w="2669" w:type="dxa"/>
            <w:shd w:val="clear" w:color="auto" w:fill="FFFFFF"/>
          </w:tcPr>
          <w:p w:rsidR="00112259" w:rsidRDefault="00112259" w:rsidP="002F1E34">
            <w:pPr>
              <w:framePr w:w="6427" w:wrap="notBeside" w:vAnchor="text" w:hAnchor="text" w:y="1"/>
              <w:ind w:left="200"/>
            </w:pPr>
            <w:r>
              <w:t>Tube drill</w:t>
            </w:r>
          </w:p>
        </w:tc>
        <w:tc>
          <w:tcPr>
            <w:tcW w:w="1301" w:type="dxa"/>
            <w:shd w:val="clear" w:color="auto" w:fill="FFFFFF"/>
            <w:vAlign w:val="bottom"/>
          </w:tcPr>
          <w:p w:rsidR="00112259" w:rsidRDefault="00112259" w:rsidP="002F1E34">
            <w:pPr>
              <w:framePr w:w="6427" w:wrap="notBeside" w:vAnchor="text" w:hAnchor="text" w:y="1"/>
              <w:ind w:right="200"/>
              <w:jc w:val="right"/>
            </w:pPr>
            <w:r>
              <w:t>8.</w:t>
            </w:r>
          </w:p>
        </w:tc>
        <w:tc>
          <w:tcPr>
            <w:tcW w:w="2064" w:type="dxa"/>
            <w:shd w:val="clear" w:color="auto" w:fill="FFFFFF"/>
          </w:tcPr>
          <w:p w:rsidR="00112259" w:rsidRDefault="00112259" w:rsidP="002F1E34">
            <w:pPr>
              <w:framePr w:w="6427" w:wrap="notBeside" w:vAnchor="text" w:hAnchor="text" w:y="1"/>
              <w:ind w:left="200"/>
            </w:pPr>
            <w:r>
              <w:t>Tube brush</w:t>
            </w:r>
          </w:p>
        </w:tc>
      </w:tr>
      <w:tr w:rsidR="00112259" w:rsidTr="002F1E34">
        <w:trPr>
          <w:trHeight w:hRule="exact" w:val="293"/>
        </w:trPr>
        <w:tc>
          <w:tcPr>
            <w:tcW w:w="394" w:type="dxa"/>
            <w:shd w:val="clear" w:color="auto" w:fill="FFFFFF"/>
            <w:vAlign w:val="bottom"/>
          </w:tcPr>
          <w:p w:rsidR="00112259" w:rsidRDefault="00112259" w:rsidP="002F1E34">
            <w:pPr>
              <w:framePr w:w="6427" w:wrap="notBeside" w:vAnchor="text" w:hAnchor="text" w:y="1"/>
            </w:pPr>
            <w:r>
              <w:t>2.</w:t>
            </w:r>
          </w:p>
        </w:tc>
        <w:tc>
          <w:tcPr>
            <w:tcW w:w="2669" w:type="dxa"/>
            <w:shd w:val="clear" w:color="auto" w:fill="FFFFFF"/>
            <w:vAlign w:val="bottom"/>
          </w:tcPr>
          <w:p w:rsidR="00112259" w:rsidRDefault="00112259" w:rsidP="002F1E34">
            <w:pPr>
              <w:framePr w:w="6427" w:wrap="notBeside" w:vAnchor="text" w:hAnchor="text" w:y="1"/>
              <w:ind w:left="200"/>
            </w:pPr>
            <w:r>
              <w:t>Wrench</w:t>
            </w:r>
          </w:p>
        </w:tc>
        <w:tc>
          <w:tcPr>
            <w:tcW w:w="1301" w:type="dxa"/>
            <w:shd w:val="clear" w:color="auto" w:fill="FFFFFF"/>
            <w:vAlign w:val="bottom"/>
          </w:tcPr>
          <w:p w:rsidR="00112259" w:rsidRDefault="00112259" w:rsidP="002F1E34">
            <w:pPr>
              <w:framePr w:w="6427" w:wrap="notBeside" w:vAnchor="text" w:hAnchor="text" w:y="1"/>
              <w:ind w:right="200"/>
              <w:jc w:val="right"/>
            </w:pPr>
            <w:r>
              <w:t>9.</w:t>
            </w:r>
          </w:p>
        </w:tc>
        <w:tc>
          <w:tcPr>
            <w:tcW w:w="2064" w:type="dxa"/>
            <w:shd w:val="clear" w:color="auto" w:fill="FFFFFF"/>
            <w:vAlign w:val="bottom"/>
          </w:tcPr>
          <w:p w:rsidR="00112259" w:rsidRDefault="00112259" w:rsidP="002F1E34">
            <w:pPr>
              <w:framePr w:w="6427" w:wrap="notBeside" w:vAnchor="text" w:hAnchor="text" w:y="1"/>
              <w:ind w:left="200"/>
            </w:pPr>
            <w:r>
              <w:t>Connector</w:t>
            </w:r>
          </w:p>
        </w:tc>
      </w:tr>
      <w:tr w:rsidR="00112259" w:rsidTr="002F1E34">
        <w:trPr>
          <w:trHeight w:hRule="exact" w:val="312"/>
        </w:trPr>
        <w:tc>
          <w:tcPr>
            <w:tcW w:w="394" w:type="dxa"/>
            <w:shd w:val="clear" w:color="auto" w:fill="FFFFFF"/>
            <w:vAlign w:val="bottom"/>
          </w:tcPr>
          <w:p w:rsidR="00112259" w:rsidRDefault="00112259" w:rsidP="002F1E34">
            <w:pPr>
              <w:framePr w:w="6427" w:wrap="notBeside" w:vAnchor="text" w:hAnchor="text" w:y="1"/>
            </w:pPr>
            <w:r>
              <w:t>3.</w:t>
            </w:r>
          </w:p>
        </w:tc>
        <w:tc>
          <w:tcPr>
            <w:tcW w:w="2669" w:type="dxa"/>
            <w:shd w:val="clear" w:color="auto" w:fill="FFFFFF"/>
            <w:vAlign w:val="bottom"/>
          </w:tcPr>
          <w:p w:rsidR="00112259" w:rsidRDefault="00112259" w:rsidP="002F1E34">
            <w:pPr>
              <w:framePr w:w="6427" w:wrap="notBeside" w:vAnchor="text" w:hAnchor="text" w:y="1"/>
              <w:ind w:left="200"/>
            </w:pPr>
            <w:r>
              <w:t>Centralising pin</w:t>
            </w:r>
          </w:p>
        </w:tc>
        <w:tc>
          <w:tcPr>
            <w:tcW w:w="1301" w:type="dxa"/>
            <w:shd w:val="clear" w:color="auto" w:fill="FFFFFF"/>
            <w:vAlign w:val="bottom"/>
          </w:tcPr>
          <w:p w:rsidR="00112259" w:rsidRDefault="00112259" w:rsidP="002F1E34">
            <w:pPr>
              <w:framePr w:w="6427" w:wrap="notBeside" w:vAnchor="text" w:hAnchor="text" w:y="1"/>
              <w:ind w:right="200"/>
              <w:jc w:val="right"/>
            </w:pPr>
            <w:r>
              <w:t>10.</w:t>
            </w:r>
          </w:p>
        </w:tc>
        <w:tc>
          <w:tcPr>
            <w:tcW w:w="2064" w:type="dxa"/>
            <w:shd w:val="clear" w:color="auto" w:fill="FFFFFF"/>
            <w:vAlign w:val="bottom"/>
          </w:tcPr>
          <w:p w:rsidR="00112259" w:rsidRDefault="00112259" w:rsidP="002F1E34">
            <w:pPr>
              <w:framePr w:w="6427" w:wrap="notBeside" w:vAnchor="text" w:hAnchor="text" w:y="1"/>
              <w:ind w:left="200"/>
            </w:pPr>
            <w:r>
              <w:t>Tube plug</w:t>
            </w:r>
          </w:p>
        </w:tc>
      </w:tr>
      <w:tr w:rsidR="00112259" w:rsidTr="002F1E34">
        <w:trPr>
          <w:trHeight w:hRule="exact" w:val="288"/>
        </w:trPr>
        <w:tc>
          <w:tcPr>
            <w:tcW w:w="394" w:type="dxa"/>
            <w:shd w:val="clear" w:color="auto" w:fill="FFFFFF"/>
          </w:tcPr>
          <w:p w:rsidR="00112259" w:rsidRDefault="00112259" w:rsidP="002F1E34">
            <w:pPr>
              <w:framePr w:w="6427" w:wrap="notBeside" w:vAnchor="text" w:hAnchor="text" w:y="1"/>
            </w:pPr>
            <w:r>
              <w:t>4.</w:t>
            </w:r>
          </w:p>
        </w:tc>
        <w:tc>
          <w:tcPr>
            <w:tcW w:w="2669" w:type="dxa"/>
            <w:shd w:val="clear" w:color="auto" w:fill="FFFFFF"/>
          </w:tcPr>
          <w:p w:rsidR="00112259" w:rsidRDefault="00112259" w:rsidP="002F1E34">
            <w:pPr>
              <w:framePr w:w="6427" w:wrap="notBeside" w:vAnchor="text" w:hAnchor="text" w:y="1"/>
              <w:ind w:left="200"/>
            </w:pPr>
            <w:r>
              <w:t>Taper drift</w:t>
            </w:r>
          </w:p>
        </w:tc>
        <w:tc>
          <w:tcPr>
            <w:tcW w:w="1301" w:type="dxa"/>
            <w:shd w:val="clear" w:color="auto" w:fill="FFFFFF"/>
            <w:vAlign w:val="bottom"/>
          </w:tcPr>
          <w:p w:rsidR="00112259" w:rsidRDefault="00112259" w:rsidP="002F1E34">
            <w:pPr>
              <w:framePr w:w="6427" w:wrap="notBeside" w:vAnchor="text" w:hAnchor="text" w:y="1"/>
              <w:ind w:right="200"/>
              <w:jc w:val="right"/>
            </w:pPr>
            <w:r>
              <w:t>11.</w:t>
            </w:r>
          </w:p>
        </w:tc>
        <w:tc>
          <w:tcPr>
            <w:tcW w:w="2064" w:type="dxa"/>
            <w:shd w:val="clear" w:color="auto" w:fill="FFFFFF"/>
          </w:tcPr>
          <w:p w:rsidR="00112259" w:rsidRDefault="00112259" w:rsidP="002F1E34">
            <w:pPr>
              <w:framePr w:w="6427" w:wrap="notBeside" w:vAnchor="text" w:hAnchor="text" w:y="1"/>
              <w:ind w:left="200"/>
            </w:pPr>
            <w:r>
              <w:t>Brush rod plug</w:t>
            </w:r>
          </w:p>
        </w:tc>
      </w:tr>
      <w:tr w:rsidR="00112259" w:rsidTr="002F1E34">
        <w:trPr>
          <w:trHeight w:hRule="exact" w:val="293"/>
        </w:trPr>
        <w:tc>
          <w:tcPr>
            <w:tcW w:w="394" w:type="dxa"/>
            <w:shd w:val="clear" w:color="auto" w:fill="FFFFFF"/>
          </w:tcPr>
          <w:p w:rsidR="00112259" w:rsidRDefault="00112259" w:rsidP="002F1E34">
            <w:pPr>
              <w:framePr w:w="6427" w:wrap="notBeside" w:vAnchor="text" w:hAnchor="text" w:y="1"/>
            </w:pPr>
            <w:r>
              <w:t>5.</w:t>
            </w:r>
          </w:p>
        </w:tc>
        <w:tc>
          <w:tcPr>
            <w:tcW w:w="2669" w:type="dxa"/>
            <w:shd w:val="clear" w:color="auto" w:fill="FFFFFF"/>
          </w:tcPr>
          <w:p w:rsidR="00112259" w:rsidRDefault="00112259" w:rsidP="002F1E34">
            <w:pPr>
              <w:framePr w:w="6427" w:wrap="notBeside" w:vAnchor="text" w:hAnchor="text" w:y="1"/>
              <w:ind w:left="200"/>
            </w:pPr>
            <w:r>
              <w:t>Roller expander</w:t>
            </w:r>
          </w:p>
        </w:tc>
        <w:tc>
          <w:tcPr>
            <w:tcW w:w="1301" w:type="dxa"/>
            <w:shd w:val="clear" w:color="auto" w:fill="FFFFFF"/>
            <w:vAlign w:val="bottom"/>
          </w:tcPr>
          <w:p w:rsidR="00112259" w:rsidRDefault="00112259" w:rsidP="002F1E34">
            <w:pPr>
              <w:framePr w:w="6427" w:wrap="notBeside" w:vAnchor="text" w:hAnchor="text" w:y="1"/>
              <w:ind w:right="200"/>
              <w:jc w:val="right"/>
            </w:pPr>
            <w:r>
              <w:t>12.</w:t>
            </w:r>
          </w:p>
        </w:tc>
        <w:tc>
          <w:tcPr>
            <w:tcW w:w="2064" w:type="dxa"/>
            <w:shd w:val="clear" w:color="auto" w:fill="FFFFFF"/>
          </w:tcPr>
          <w:p w:rsidR="00112259" w:rsidRDefault="00112259" w:rsidP="002F1E34">
            <w:pPr>
              <w:framePr w:w="6427" w:wrap="notBeside" w:vAnchor="text" w:hAnchor="text" w:y="1"/>
              <w:ind w:left="200"/>
            </w:pPr>
            <w:r>
              <w:t>Square extension</w:t>
            </w:r>
          </w:p>
        </w:tc>
      </w:tr>
      <w:tr w:rsidR="00112259" w:rsidTr="002F1E34">
        <w:trPr>
          <w:trHeight w:hRule="exact" w:val="269"/>
        </w:trPr>
        <w:tc>
          <w:tcPr>
            <w:tcW w:w="394" w:type="dxa"/>
            <w:shd w:val="clear" w:color="auto" w:fill="FFFFFF"/>
            <w:vAlign w:val="bottom"/>
          </w:tcPr>
          <w:p w:rsidR="00112259" w:rsidRDefault="00112259" w:rsidP="002F1E34">
            <w:pPr>
              <w:framePr w:w="6427" w:wrap="notBeside" w:vAnchor="text" w:hAnchor="text" w:y="1"/>
            </w:pPr>
            <w:r>
              <w:t>6.</w:t>
            </w:r>
          </w:p>
        </w:tc>
        <w:tc>
          <w:tcPr>
            <w:tcW w:w="2669" w:type="dxa"/>
            <w:shd w:val="clear" w:color="auto" w:fill="FFFFFF"/>
          </w:tcPr>
          <w:p w:rsidR="00112259" w:rsidRDefault="00112259" w:rsidP="002F1E34">
            <w:pPr>
              <w:framePr w:w="6427" w:wrap="notBeside" w:vAnchor="text" w:hAnchor="text" w:y="1"/>
              <w:ind w:left="200"/>
            </w:pPr>
            <w:r>
              <w:t>Extension rod</w:t>
            </w:r>
          </w:p>
        </w:tc>
        <w:tc>
          <w:tcPr>
            <w:tcW w:w="1301" w:type="dxa"/>
            <w:shd w:val="clear" w:color="auto" w:fill="FFFFFF"/>
          </w:tcPr>
          <w:p w:rsidR="00112259" w:rsidRDefault="00112259" w:rsidP="002F1E34">
            <w:pPr>
              <w:framePr w:w="6427" w:wrap="notBeside" w:vAnchor="text" w:hAnchor="text" w:y="1"/>
              <w:ind w:right="200"/>
              <w:jc w:val="right"/>
            </w:pPr>
            <w:r>
              <w:t>13.</w:t>
            </w:r>
          </w:p>
        </w:tc>
        <w:tc>
          <w:tcPr>
            <w:tcW w:w="2064" w:type="dxa"/>
            <w:shd w:val="clear" w:color="auto" w:fill="FFFFFF"/>
          </w:tcPr>
          <w:p w:rsidR="00112259" w:rsidRDefault="00112259" w:rsidP="002F1E34">
            <w:pPr>
              <w:framePr w:w="6427" w:wrap="notBeside" w:vAnchor="text" w:hAnchor="text" w:y="1"/>
              <w:ind w:left="200"/>
            </w:pPr>
            <w:r>
              <w:t>Tubular extension</w:t>
            </w:r>
          </w:p>
        </w:tc>
      </w:tr>
      <w:tr w:rsidR="00112259" w:rsidTr="002F1E34">
        <w:trPr>
          <w:trHeight w:hRule="exact" w:val="264"/>
        </w:trPr>
        <w:tc>
          <w:tcPr>
            <w:tcW w:w="394" w:type="dxa"/>
            <w:shd w:val="clear" w:color="auto" w:fill="FFFFFF"/>
            <w:vAlign w:val="bottom"/>
          </w:tcPr>
          <w:p w:rsidR="00112259" w:rsidRDefault="00112259" w:rsidP="002F1E34">
            <w:pPr>
              <w:framePr w:w="6427" w:wrap="notBeside" w:vAnchor="text" w:hAnchor="text" w:y="1"/>
            </w:pPr>
            <w:r>
              <w:t>7.</w:t>
            </w:r>
          </w:p>
        </w:tc>
        <w:tc>
          <w:tcPr>
            <w:tcW w:w="2669" w:type="dxa"/>
            <w:shd w:val="clear" w:color="auto" w:fill="FFFFFF"/>
            <w:vAlign w:val="bottom"/>
          </w:tcPr>
          <w:p w:rsidR="00112259" w:rsidRDefault="00112259" w:rsidP="002F1E34">
            <w:pPr>
              <w:framePr w:w="6427" w:wrap="notBeside" w:vAnchor="text" w:hAnchor="text" w:y="1"/>
              <w:ind w:left="200"/>
            </w:pPr>
            <w:r>
              <w:t>Brush handle</w:t>
            </w:r>
          </w:p>
        </w:tc>
        <w:tc>
          <w:tcPr>
            <w:tcW w:w="1301" w:type="dxa"/>
            <w:shd w:val="clear" w:color="auto" w:fill="FFFFFF"/>
          </w:tcPr>
          <w:p w:rsidR="00112259" w:rsidRDefault="00112259" w:rsidP="002F1E34">
            <w:pPr>
              <w:framePr w:w="6427" w:wrap="notBeside" w:vAnchor="text" w:hAnchor="text" w:y="1"/>
              <w:rPr>
                <w:sz w:val="10"/>
                <w:szCs w:val="10"/>
              </w:rPr>
            </w:pPr>
          </w:p>
        </w:tc>
        <w:tc>
          <w:tcPr>
            <w:tcW w:w="2064" w:type="dxa"/>
            <w:shd w:val="clear" w:color="auto" w:fill="FFFFFF"/>
          </w:tcPr>
          <w:p w:rsidR="00112259" w:rsidRDefault="00112259" w:rsidP="002F1E34">
            <w:pPr>
              <w:framePr w:w="6427" w:wrap="notBeside" w:vAnchor="text" w:hAnchor="text" w:y="1"/>
              <w:rPr>
                <w:sz w:val="10"/>
                <w:szCs w:val="10"/>
              </w:rPr>
            </w:pPr>
          </w:p>
        </w:tc>
      </w:tr>
    </w:tbl>
    <w:p w:rsidR="00112259" w:rsidRDefault="00112259" w:rsidP="00112259">
      <w:pPr>
        <w:framePr w:w="6427" w:wrap="notBeside" w:vAnchor="text" w:hAnchor="text" w:y="1"/>
        <w:rPr>
          <w:sz w:val="2"/>
          <w:szCs w:val="2"/>
        </w:rPr>
      </w:pPr>
    </w:p>
    <w:p w:rsidR="00112259" w:rsidRDefault="00112259" w:rsidP="00112259">
      <w:pPr>
        <w:rPr>
          <w:sz w:val="2"/>
          <w:szCs w:val="2"/>
        </w:rPr>
      </w:pPr>
    </w:p>
    <w:p w:rsidR="00112259" w:rsidRDefault="00112259" w:rsidP="00112259">
      <w:pPr>
        <w:pStyle w:val="Heading20"/>
        <w:keepNext/>
        <w:keepLines/>
        <w:shd w:val="clear" w:color="auto" w:fill="auto"/>
        <w:spacing w:before="257" w:after="101"/>
        <w:ind w:left="1420" w:firstLine="0"/>
        <w:jc w:val="left"/>
      </w:pPr>
      <w:bookmarkStart w:id="25" w:name="bookmark586"/>
      <w:r>
        <w:t>Fig KF.2 Cooler cleaning and re-tubing tools</w:t>
      </w:r>
      <w:bookmarkEnd w:id="25"/>
    </w:p>
    <w:p w:rsidR="00112259" w:rsidRDefault="00112259" w:rsidP="00112259">
      <w:pPr>
        <w:spacing w:after="114" w:line="290" w:lineRule="exact"/>
        <w:jc w:val="both"/>
      </w:pPr>
      <w:r>
        <w:rPr>
          <w:noProof/>
          <w:lang w:bidi="ar-SA"/>
        </w:rPr>
        <mc:AlternateContent>
          <mc:Choice Requires="wps">
            <w:drawing>
              <wp:anchor distT="0" distB="0" distL="63500" distR="231775" simplePos="0" relativeHeight="251704320" behindDoc="1" locked="0" layoutInCell="1" allowOverlap="1">
                <wp:simplePos x="0" y="0"/>
                <wp:positionH relativeFrom="margin">
                  <wp:posOffset>-257810</wp:posOffset>
                </wp:positionH>
                <wp:positionV relativeFrom="paragraph">
                  <wp:posOffset>-27305</wp:posOffset>
                </wp:positionV>
                <wp:extent cx="311150" cy="795020"/>
                <wp:effectExtent l="0" t="0" r="0" b="0"/>
                <wp:wrapSquare wrapText="right"/>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79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spacing w:after="720"/>
                            </w:pPr>
                            <w:r>
                              <w:rPr>
                                <w:rStyle w:val="Bodytext2Exact"/>
                                <w:rFonts w:eastAsia="Courier New"/>
                              </w:rPr>
                              <w:t>3.10</w:t>
                            </w:r>
                          </w:p>
                          <w:p w:rsidR="00112259" w:rsidRDefault="00112259" w:rsidP="00112259">
                            <w:r>
                              <w:rPr>
                                <w:rStyle w:val="Bodytext2Exact"/>
                                <w:rFonts w:eastAsia="Courier New"/>
                              </w:rPr>
                              <w:t>3.11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8" o:spid="_x0000_s1042" type="#_x0000_t202" style="position:absolute;left:0;text-align:left;margin-left:-20.3pt;margin-top:-2.15pt;width:24.5pt;height:62.6pt;z-index:-251612160;visibility:visible;mso-wrap-style:square;mso-width-percent:0;mso-height-percent:0;mso-wrap-distance-left:5pt;mso-wrap-distance-top:0;mso-wrap-distance-right:18.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" filled="f" stroked="f">
                <v:textbox style="mso-fit-shape-to-text:t" inset="0,0,0,0">
                  <w:txbxContent>
                    <w:p w:rsidR="00112259" w:rsidRDefault="00112259" w:rsidP="00112259">
                      <w:pPr>
                        <w:spacing w:after="720"/>
                      </w:pPr>
                      <w:r>
                        <w:rPr>
                          <w:rStyle w:val="Bodytext2Exact"/>
                          <w:rFonts w:eastAsia="Courier New"/>
                        </w:rPr>
                        <w:t>3.10</w:t>
                      </w:r>
                    </w:p>
                    <w:p w:rsidR="00112259" w:rsidRDefault="00112259" w:rsidP="00112259">
                      <w:r>
                        <w:rPr>
                          <w:rStyle w:val="Bodytext2Exact"/>
                          <w:rFonts w:eastAsia="Courier New"/>
                        </w:rPr>
                        <w:t>3.11</w:t>
                      </w:r>
                    </w:p>
                  </w:txbxContent>
                </v:textbox>
                <w10:wrap type="square" side="right" anchorx="margin"/>
              </v:shape>
            </w:pict>
          </mc:Fallback>
        </mc:AlternateContent>
      </w:r>
      <w:r>
        <w:rPr>
          <w:noProof/>
          <w:lang w:bidi="ar-SA"/>
        </w:rPr>
        <w:drawing>
          <wp:anchor distT="0" distB="606425" distL="768350" distR="1371600" simplePos="0" relativeHeight="251705344" behindDoc="1" locked="0" layoutInCell="1" allowOverlap="1">
            <wp:simplePos x="0" y="0"/>
            <wp:positionH relativeFrom="margin">
              <wp:posOffset>1052830</wp:posOffset>
            </wp:positionH>
            <wp:positionV relativeFrom="paragraph">
              <wp:posOffset>-7548245</wp:posOffset>
            </wp:positionV>
            <wp:extent cx="3374390" cy="5233670"/>
            <wp:effectExtent l="0" t="0" r="0" b="5080"/>
            <wp:wrapTopAndBottom/>
            <wp:docPr id="27" name="Picture 27" descr="image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24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74390" cy="523367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524510" simplePos="0" relativeHeight="251706368" behindDoc="1" locked="0" layoutInCell="1" allowOverlap="1">
                <wp:simplePos x="0" y="0"/>
                <wp:positionH relativeFrom="margin">
                  <wp:posOffset>4906010</wp:posOffset>
                </wp:positionH>
                <wp:positionV relativeFrom="paragraph">
                  <wp:posOffset>-2286635</wp:posOffset>
                </wp:positionV>
                <wp:extent cx="368935" cy="83820"/>
                <wp:effectExtent l="0" t="4445" r="4445" b="0"/>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130"/>
                              <w:shd w:val="clear" w:color="auto" w:fill="auto"/>
                            </w:pPr>
                            <w:r>
                              <w:rPr>
                                <w:rStyle w:val="Bodytext13Exact"/>
                                <w:b/>
                                <w:bCs/>
                              </w:rPr>
                              <w:t>SPD00351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43" type="#_x0000_t202" style="position:absolute;left:0;text-align:left;margin-left:386.3pt;margin-top:-180.05pt;width:29.05pt;height:6.6pt;z-index:-251610112;visibility:visible;mso-wrap-style:square;mso-width-percent:0;mso-height-percent:0;mso-wrap-distance-left:5pt;mso-wrap-distance-top:0;mso-wrap-distance-right:41.3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" filled="f" stroked="f">
                <v:textbox style="mso-fit-shape-to-text:t" inset="0,0,0,0">
                  <w:txbxContent>
                    <w:p w:rsidR="00112259" w:rsidRDefault="00112259" w:rsidP="00112259">
                      <w:pPr>
                        <w:pStyle w:val="Bodytext130"/>
                        <w:shd w:val="clear" w:color="auto" w:fill="auto"/>
                      </w:pPr>
                      <w:r>
                        <w:rPr>
                          <w:rStyle w:val="Bodytext13Exact"/>
                          <w:b/>
                          <w:bCs/>
                        </w:rPr>
                        <w:t>SPD00351</w:t>
                      </w:r>
                    </w:p>
                  </w:txbxContent>
                </v:textbox>
                <w10:wrap type="topAndBottom" anchorx="margin"/>
              </v:shape>
            </w:pict>
          </mc:Fallback>
        </mc:AlternateContent>
      </w:r>
      <w:r>
        <w:t>The importance of removing these soft deposits and obstructions regularly cannot be over emphasised, since there is a danger of corrosion from partially obstructed tubes together with increased pressure losses and a drop in performance.</w:t>
      </w:r>
    </w:p>
    <w:p w:rsidR="00112259" w:rsidRDefault="00112259" w:rsidP="00112259">
      <w:pPr>
        <w:spacing w:line="298" w:lineRule="exact"/>
        <w:jc w:val="both"/>
      </w:pPr>
      <w:r>
        <w:t>Careful brushing is essential, since if the tubes are mechanically damaged they may suffer rapid failure from corrosion mechanisms. Where tubes are obstructed by solid foreign bodies, do not force the brush through the tubes as this may damage the tube walls.</w:t>
      </w:r>
      <w:r>
        <w:br w:type="page"/>
      </w:r>
    </w:p>
    <w:p w:rsidR="00112259" w:rsidRDefault="00112259" w:rsidP="00112259">
      <w:pPr>
        <w:numPr>
          <w:ilvl w:val="0"/>
          <w:numId w:val="9"/>
        </w:numPr>
        <w:tabs>
          <w:tab w:val="left" w:pos="849"/>
        </w:tabs>
        <w:spacing w:after="298" w:line="288" w:lineRule="exact"/>
        <w:ind w:left="900" w:hanging="900"/>
        <w:jc w:val="both"/>
      </w:pPr>
      <w:r>
        <w:lastRenderedPageBreak/>
        <w:t>If the deposits are hard and do not respond to brushing, then cleaning by chemical treatment must be carried out.</w:t>
      </w:r>
    </w:p>
    <w:p w:rsidR="00112259" w:rsidRDefault="00112259" w:rsidP="00112259">
      <w:pPr>
        <w:pStyle w:val="Heading20"/>
        <w:keepNext/>
        <w:keepLines/>
        <w:shd w:val="clear" w:color="auto" w:fill="auto"/>
        <w:spacing w:before="0" w:after="102"/>
        <w:ind w:left="900" w:hanging="900"/>
      </w:pPr>
      <w:bookmarkStart w:id="26" w:name="bookmark587"/>
      <w:r>
        <w:t>Chemical Cleaning</w:t>
      </w:r>
      <w:bookmarkEnd w:id="26"/>
    </w:p>
    <w:p w:rsidR="00112259" w:rsidRDefault="00112259" w:rsidP="00112259">
      <w:pPr>
        <w:numPr>
          <w:ilvl w:val="0"/>
          <w:numId w:val="9"/>
        </w:numPr>
        <w:tabs>
          <w:tab w:val="left" w:pos="849"/>
        </w:tabs>
        <w:spacing w:after="118" w:line="288" w:lineRule="exact"/>
        <w:ind w:left="900" w:hanging="900"/>
        <w:jc w:val="both"/>
      </w:pPr>
      <w:r>
        <w:t>In some cases coolant surfaces may be found to be coated with a heavy scale which is often known as 'Hard Water Scale'. Those scales may be formed from calcium carbonate, calcium sulphate or silicates. These scales are best removed by acid descaling</w:t>
      </w:r>
    </w:p>
    <w:p w:rsidR="00112259" w:rsidRDefault="00112259" w:rsidP="00112259">
      <w:pPr>
        <w:numPr>
          <w:ilvl w:val="0"/>
          <w:numId w:val="9"/>
        </w:numPr>
        <w:tabs>
          <w:tab w:val="left" w:pos="849"/>
        </w:tabs>
        <w:spacing w:after="124" w:line="290" w:lineRule="exact"/>
        <w:ind w:left="900" w:hanging="900"/>
        <w:jc w:val="both"/>
      </w:pPr>
      <w:r>
        <w:t>The various chemical descaling processes outlined will remove scales consisting mainly of calcium carbonate with ease. Scales composed largely of calcium sulphate or silicates may not respond to chemical cleaning but the descalent may have a loosening effect which may assist subsequent mechanical cleaning.</w:t>
      </w:r>
    </w:p>
    <w:p w:rsidR="00112259" w:rsidRDefault="00112259" w:rsidP="00112259">
      <w:pPr>
        <w:numPr>
          <w:ilvl w:val="0"/>
          <w:numId w:val="9"/>
        </w:numPr>
        <w:tabs>
          <w:tab w:val="left" w:pos="849"/>
        </w:tabs>
        <w:spacing w:after="118" w:line="286" w:lineRule="exact"/>
        <w:ind w:left="900" w:hanging="900"/>
        <w:jc w:val="both"/>
      </w:pPr>
      <w:r>
        <w:t>The silicate scales seldom respond to either chemical or mechanical cleaning and when the scale thickness seriously affects cooler performance the only remedy is to fit a new tubestack.</w:t>
      </w:r>
    </w:p>
    <w:p w:rsidR="00112259" w:rsidRDefault="00112259" w:rsidP="00112259">
      <w:pPr>
        <w:numPr>
          <w:ilvl w:val="0"/>
          <w:numId w:val="9"/>
        </w:numPr>
        <w:tabs>
          <w:tab w:val="left" w:pos="849"/>
        </w:tabs>
        <w:spacing w:after="120" w:line="288" w:lineRule="exact"/>
        <w:ind w:left="900" w:hanging="900"/>
        <w:jc w:val="both"/>
      </w:pPr>
      <w:r>
        <w:t>Acid descaling should be carried out by immersion of the tubestack in a separate tank. If the deposit is found to be oily then descaling can be assisted by prior degreasing. All the listed cleaners have been tested by Serck Heat Transfer, and are suitable for use with standard cooler materials at the concentrations and temperatures recommended by the manufacturers.</w:t>
      </w:r>
    </w:p>
    <w:p w:rsidR="00112259" w:rsidRDefault="00112259" w:rsidP="00112259">
      <w:pPr>
        <w:numPr>
          <w:ilvl w:val="0"/>
          <w:numId w:val="9"/>
        </w:numPr>
        <w:tabs>
          <w:tab w:val="left" w:pos="849"/>
        </w:tabs>
        <w:spacing w:after="120" w:line="288" w:lineRule="exact"/>
        <w:ind w:left="900" w:hanging="900"/>
        <w:jc w:val="both"/>
      </w:pPr>
      <w:r>
        <w:t>Proprietary products contain a corrosion restrainer which reduces attack on bare metal surfaces. Only acids containing restrainers should be used when cleaning in situ. If the tubestack is removed from the cylinder however, it can be cleaned by immersing in a dilute hydrochloric acid solution which does not contain a restrainer.</w:t>
      </w:r>
    </w:p>
    <w:p w:rsidR="00112259" w:rsidRDefault="00112259" w:rsidP="00112259">
      <w:pPr>
        <w:numPr>
          <w:ilvl w:val="0"/>
          <w:numId w:val="9"/>
        </w:numPr>
        <w:tabs>
          <w:tab w:val="left" w:pos="849"/>
        </w:tabs>
        <w:spacing w:line="288" w:lineRule="exact"/>
        <w:ind w:left="900" w:hanging="900"/>
        <w:jc w:val="both"/>
        <w:sectPr w:rsidR="00112259">
          <w:type w:val="continuous"/>
          <w:pgSz w:w="11900" w:h="16840"/>
          <w:pgMar w:top="987" w:right="808" w:bottom="1357" w:left="1511" w:header="0" w:footer="3" w:gutter="0"/>
          <w:cols w:space="720"/>
          <w:noEndnote/>
          <w:docGrid w:linePitch="360"/>
        </w:sectPr>
      </w:pPr>
      <w:r>
        <w:t>After acid descaling, the unit should be thoroughly rinsed with water and the tubes brushed through. The unit should then be re-washed with water, followed by rinsing with a 5% washing soda solution to neutralise any remaining acid.</w:t>
      </w:r>
    </w:p>
    <w:p w:rsidR="00112259" w:rsidRDefault="00112259" w:rsidP="00112259">
      <w:pPr>
        <w:pStyle w:val="Bodytext30"/>
        <w:shd w:val="clear" w:color="auto" w:fill="auto"/>
        <w:spacing w:after="294"/>
      </w:pPr>
      <w:r>
        <w:lastRenderedPageBreak/>
        <w:t>TESTING AND TUBE RENEWAL</w:t>
      </w:r>
    </w:p>
    <w:p w:rsidR="00112259" w:rsidRDefault="00112259" w:rsidP="00112259">
      <w:pPr>
        <w:numPr>
          <w:ilvl w:val="0"/>
          <w:numId w:val="10"/>
        </w:numPr>
        <w:tabs>
          <w:tab w:val="left" w:pos="864"/>
        </w:tabs>
        <w:spacing w:after="124" w:line="293" w:lineRule="exact"/>
        <w:ind w:left="920"/>
        <w:jc w:val="both"/>
      </w:pPr>
      <w:r>
        <w:t>Whenever possible it is recommended that major overhaul of the heat exchanger is carried out by Serck Heat Transfer. All repairs can be supported by a technical report on the condition of the heat exchanger, and advice given to prevent any recurrence of any avoidable troubles.</w:t>
      </w:r>
    </w:p>
    <w:p w:rsidR="00112259" w:rsidRDefault="00112259" w:rsidP="00112259">
      <w:pPr>
        <w:numPr>
          <w:ilvl w:val="0"/>
          <w:numId w:val="10"/>
        </w:numPr>
        <w:tabs>
          <w:tab w:val="left" w:pos="864"/>
        </w:tabs>
        <w:spacing w:after="138" w:line="288" w:lineRule="exact"/>
        <w:ind w:left="920"/>
        <w:jc w:val="both"/>
      </w:pPr>
      <w:r>
        <w:t>Where it is impractical for the heat exchanger to be returned to the manufacturer for repair, and no new tubestack is available, tubes may be renewed with the aid of the toolkit shown in Fig KF.2. It must be emphasised that tube renewal should only be carried out where full workshop facilities are available, together with a means of pressure testing.</w:t>
      </w:r>
    </w:p>
    <w:p w:rsidR="00112259" w:rsidRDefault="00112259" w:rsidP="00112259">
      <w:pPr>
        <w:numPr>
          <w:ilvl w:val="0"/>
          <w:numId w:val="10"/>
        </w:numPr>
        <w:tabs>
          <w:tab w:val="left" w:pos="864"/>
        </w:tabs>
        <w:spacing w:after="101" w:line="266" w:lineRule="exact"/>
        <w:ind w:left="920"/>
        <w:jc w:val="both"/>
      </w:pPr>
      <w:r>
        <w:t>Where such facilities are not available, the complete tubestack should be renewed.</w:t>
      </w:r>
    </w:p>
    <w:p w:rsidR="00112259" w:rsidRDefault="00112259" w:rsidP="00112259">
      <w:pPr>
        <w:numPr>
          <w:ilvl w:val="0"/>
          <w:numId w:val="10"/>
        </w:numPr>
        <w:tabs>
          <w:tab w:val="left" w:pos="864"/>
        </w:tabs>
        <w:spacing w:after="300" w:line="290" w:lineRule="exact"/>
        <w:ind w:left="920"/>
        <w:jc w:val="both"/>
      </w:pPr>
      <w:r>
        <w:t>As a temporary measure a defective tube(s) should be isolated by using the wooden plugs supplied with each tool kit. A plug should be driven securely into ends of the tube(s). New tubes or a new tubestack should be fitted as soon as possible.</w:t>
      </w:r>
    </w:p>
    <w:p w:rsidR="00112259" w:rsidRDefault="00112259" w:rsidP="00112259">
      <w:pPr>
        <w:spacing w:after="104"/>
        <w:ind w:left="920"/>
        <w:jc w:val="both"/>
      </w:pPr>
      <w:r>
        <w:t>Testing</w:t>
      </w:r>
    </w:p>
    <w:p w:rsidR="00112259" w:rsidRDefault="00112259" w:rsidP="00112259">
      <w:pPr>
        <w:numPr>
          <w:ilvl w:val="0"/>
          <w:numId w:val="10"/>
        </w:numPr>
        <w:tabs>
          <w:tab w:val="left" w:pos="864"/>
        </w:tabs>
        <w:spacing w:after="28" w:line="286" w:lineRule="exact"/>
        <w:ind w:left="920"/>
        <w:jc w:val="both"/>
      </w:pPr>
      <w:r>
        <w:t>With the heat exchanger assembled, apply pressure on both sides of the tubes independently and examine the tubes, plates and joints for leakage.</w:t>
      </w:r>
    </w:p>
    <w:p w:rsidR="00112259" w:rsidRDefault="00112259" w:rsidP="00112259">
      <w:pPr>
        <w:numPr>
          <w:ilvl w:val="0"/>
          <w:numId w:val="10"/>
        </w:numPr>
        <w:tabs>
          <w:tab w:val="left" w:pos="864"/>
        </w:tabs>
        <w:spacing w:line="401" w:lineRule="exact"/>
        <w:ind w:left="920"/>
        <w:jc w:val="both"/>
      </w:pPr>
      <w:r>
        <w:t>The test pressures are as follows:-</w:t>
      </w:r>
    </w:p>
    <w:p w:rsidR="00112259" w:rsidRDefault="00112259" w:rsidP="00112259">
      <w:pPr>
        <w:tabs>
          <w:tab w:val="left" w:pos="5194"/>
        </w:tabs>
        <w:spacing w:line="401" w:lineRule="exact"/>
        <w:ind w:left="1500"/>
        <w:jc w:val="both"/>
      </w:pPr>
      <w:r>
        <w:t>Coolant side (over tubes)</w:t>
      </w:r>
      <w:r>
        <w:tab/>
        <w:t>7.03 kg/cm</w:t>
      </w:r>
      <w:r>
        <w:rPr>
          <w:vertAlign w:val="superscript"/>
        </w:rPr>
        <w:t>2</w:t>
      </w:r>
      <w:r>
        <w:t xml:space="preserve"> (100 lb/in</w:t>
      </w:r>
      <w:r>
        <w:rPr>
          <w:vertAlign w:val="superscript"/>
        </w:rPr>
        <w:t>2</w:t>
      </w:r>
      <w:r>
        <w:t>)</w:t>
      </w:r>
    </w:p>
    <w:p w:rsidR="00112259" w:rsidRDefault="00112259" w:rsidP="00112259">
      <w:pPr>
        <w:spacing w:after="228" w:line="401" w:lineRule="exact"/>
        <w:ind w:left="1500"/>
        <w:jc w:val="both"/>
      </w:pPr>
      <w:r>
        <w:t>Sea water side (through tubes) 7.03 kg/cm</w:t>
      </w:r>
      <w:r>
        <w:rPr>
          <w:vertAlign w:val="superscript"/>
        </w:rPr>
        <w:t>2</w:t>
      </w:r>
      <w:r>
        <w:t xml:space="preserve"> (100 lb/in</w:t>
      </w:r>
      <w:r>
        <w:rPr>
          <w:vertAlign w:val="superscript"/>
        </w:rPr>
        <w:t>2</w:t>
      </w:r>
      <w:r>
        <w:t>)</w:t>
      </w:r>
    </w:p>
    <w:p w:rsidR="00112259" w:rsidRDefault="00112259" w:rsidP="00112259">
      <w:pPr>
        <w:spacing w:after="101"/>
        <w:ind w:left="920"/>
        <w:jc w:val="both"/>
      </w:pPr>
      <w:r>
        <w:t>Tube Renewal</w:t>
      </w:r>
    </w:p>
    <w:p w:rsidR="00112259" w:rsidRDefault="00112259" w:rsidP="00112259">
      <w:pPr>
        <w:numPr>
          <w:ilvl w:val="0"/>
          <w:numId w:val="10"/>
        </w:numPr>
        <w:tabs>
          <w:tab w:val="left" w:pos="864"/>
        </w:tabs>
        <w:spacing w:after="122" w:line="290" w:lineRule="exact"/>
        <w:ind w:left="920"/>
        <w:jc w:val="both"/>
      </w:pPr>
      <w:r>
        <w:t>The baffle plates are a close fit to the outer diameter of the tubes in the stack. To avoid distortion and damage to the plates during tube removal, the tubestack should be descaled and all deposits removed before attempting to remove the tubes.</w:t>
      </w:r>
    </w:p>
    <w:p w:rsidR="00112259" w:rsidRDefault="00112259" w:rsidP="00112259">
      <w:pPr>
        <w:numPr>
          <w:ilvl w:val="0"/>
          <w:numId w:val="10"/>
        </w:numPr>
        <w:tabs>
          <w:tab w:val="left" w:pos="864"/>
        </w:tabs>
        <w:spacing w:after="120" w:line="288" w:lineRule="exact"/>
        <w:ind w:left="920"/>
        <w:jc w:val="both"/>
      </w:pPr>
      <w:r>
        <w:t>Remove tubestack from heat exchanger cylinder and mount the tubestack in a horizontal position. Mount so as to avoid damage to the tubes and baffle plate.</w:t>
      </w:r>
    </w:p>
    <w:p w:rsidR="00112259" w:rsidRDefault="00112259" w:rsidP="00112259">
      <w:pPr>
        <w:numPr>
          <w:ilvl w:val="0"/>
          <w:numId w:val="10"/>
        </w:numPr>
        <w:tabs>
          <w:tab w:val="left" w:pos="864"/>
        </w:tabs>
        <w:spacing w:after="118" w:line="288" w:lineRule="exact"/>
        <w:ind w:left="920"/>
        <w:jc w:val="both"/>
      </w:pPr>
      <w:r>
        <w:t>Fig KF.3/I - Fit tube drill (l)(Fig KF.2) to wrench (2), fill drill flutes with grease to retain cuttings and drill out defective tube end in expansion end tube plate until free of solder bonding on inner face of tubeplate. Remove drill and clean away burrs from end of tube.</w:t>
      </w:r>
    </w:p>
    <w:p w:rsidR="00112259" w:rsidRDefault="00112259" w:rsidP="00112259">
      <w:pPr>
        <w:numPr>
          <w:ilvl w:val="0"/>
          <w:numId w:val="10"/>
        </w:numPr>
        <w:tabs>
          <w:tab w:val="left" w:pos="864"/>
        </w:tabs>
        <w:spacing w:after="122" w:line="290" w:lineRule="exact"/>
        <w:ind w:left="920"/>
        <w:jc w:val="both"/>
      </w:pPr>
      <w:r>
        <w:t xml:space="preserve">Fig KF.3/2 - Insert centralising pin (3)(Fig KF.2) through the </w:t>
      </w:r>
      <w:r>
        <w:lastRenderedPageBreak/>
        <w:t>tubeplate and locate the pilot portion of the pin in the tube bore.</w:t>
      </w:r>
    </w:p>
    <w:p w:rsidR="00112259" w:rsidRDefault="00112259" w:rsidP="00112259">
      <w:pPr>
        <w:numPr>
          <w:ilvl w:val="0"/>
          <w:numId w:val="10"/>
        </w:numPr>
        <w:tabs>
          <w:tab w:val="left" w:pos="864"/>
        </w:tabs>
        <w:spacing w:after="120" w:line="288" w:lineRule="exact"/>
        <w:ind w:left="920"/>
        <w:jc w:val="both"/>
      </w:pPr>
      <w:r>
        <w:t>Fig KF.3/3 - Using tube drill (l)(Fig KF.2) and wrench (2), drill out defective tube end in fixed tubeplate. Withdraw drill, remove burrs from end of tube and replace drill locating the pilot portion of the drill in the tube bore.</w:t>
      </w:r>
    </w:p>
    <w:p w:rsidR="00112259" w:rsidRDefault="00112259" w:rsidP="00112259">
      <w:pPr>
        <w:numPr>
          <w:ilvl w:val="0"/>
          <w:numId w:val="10"/>
        </w:numPr>
        <w:tabs>
          <w:tab w:val="left" w:pos="864"/>
        </w:tabs>
        <w:spacing w:line="288" w:lineRule="exact"/>
        <w:ind w:left="920"/>
        <w:jc w:val="both"/>
        <w:sectPr w:rsidR="00112259">
          <w:headerReference w:type="even" r:id="rId73"/>
          <w:headerReference w:type="default" r:id="rId74"/>
          <w:footerReference w:type="even" r:id="rId75"/>
          <w:footerReference w:type="default" r:id="rId76"/>
          <w:headerReference w:type="first" r:id="rId77"/>
          <w:pgSz w:w="11900" w:h="16840"/>
          <w:pgMar w:top="1624" w:right="519" w:bottom="1571" w:left="1781" w:header="0" w:footer="3" w:gutter="0"/>
          <w:pgNumType w:start="4"/>
          <w:cols w:space="720"/>
          <w:noEndnote/>
          <w:docGrid w:linePitch="360"/>
        </w:sectPr>
      </w:pPr>
      <w:r>
        <w:t>Fig KF.3/4 - Drive the centralising pin into the expansion end tubeplate until the head contacts plate, forcing the tube, guided by tube drill (l)(Fig KF.2), through the fixed end tubeplate. Keep a close watch on the gill plates when 'starting' the tube to ensure that distortion is not taking place due to tube plate adhesion.</w:t>
      </w: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before="48" w:after="48" w:line="240" w:lineRule="exact"/>
        <w:rPr>
          <w:sz w:val="19"/>
          <w:szCs w:val="19"/>
        </w:rPr>
      </w:pPr>
    </w:p>
    <w:p w:rsidR="00112259" w:rsidRDefault="00112259" w:rsidP="00112259">
      <w:pPr>
        <w:rPr>
          <w:sz w:val="2"/>
          <w:szCs w:val="2"/>
        </w:rPr>
        <w:sectPr w:rsidR="00112259">
          <w:headerReference w:type="even" r:id="rId78"/>
          <w:headerReference w:type="default" r:id="rId79"/>
          <w:footerReference w:type="even" r:id="rId80"/>
          <w:footerReference w:type="default" r:id="rId81"/>
          <w:pgSz w:w="11900" w:h="16840"/>
          <w:pgMar w:top="766" w:right="0" w:bottom="1154" w:left="0" w:header="0" w:footer="3" w:gutter="0"/>
          <w:pgNumType w:start="10"/>
          <w:cols w:space="720"/>
          <w:noEndnote/>
          <w:docGrid w:linePitch="360"/>
        </w:sectPr>
      </w:pPr>
    </w:p>
    <w:p w:rsidR="00112259" w:rsidRDefault="00112259" w:rsidP="00112259">
      <w:pPr>
        <w:spacing w:line="360" w:lineRule="exact"/>
      </w:pPr>
      <w:r>
        <w:rPr>
          <w:noProof/>
          <w:lang w:bidi="ar-SA"/>
        </w:rPr>
        <w:drawing>
          <wp:anchor distT="0" distB="0" distL="63500" distR="63500" simplePos="0" relativeHeight="251688960" behindDoc="1" locked="0" layoutInCell="1" allowOverlap="1">
            <wp:simplePos x="0" y="0"/>
            <wp:positionH relativeFrom="margin">
              <wp:posOffset>425450</wp:posOffset>
            </wp:positionH>
            <wp:positionV relativeFrom="paragraph">
              <wp:posOffset>0</wp:posOffset>
            </wp:positionV>
            <wp:extent cx="2307590" cy="2038985"/>
            <wp:effectExtent l="0" t="0" r="0" b="0"/>
            <wp:wrapNone/>
            <wp:docPr id="25" name="Picture 25" descr="image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24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307590" cy="203898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689984" behindDoc="1" locked="0" layoutInCell="1" allowOverlap="1">
            <wp:simplePos x="0" y="0"/>
            <wp:positionH relativeFrom="margin">
              <wp:posOffset>3253740</wp:posOffset>
            </wp:positionH>
            <wp:positionV relativeFrom="paragraph">
              <wp:posOffset>18415</wp:posOffset>
            </wp:positionV>
            <wp:extent cx="2286000" cy="2026920"/>
            <wp:effectExtent l="0" t="0" r="0" b="0"/>
            <wp:wrapNone/>
            <wp:docPr id="24" name="Picture 24" descr="image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24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86000" cy="202692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691008" behindDoc="1" locked="0" layoutInCell="1" allowOverlap="1">
            <wp:simplePos x="0" y="0"/>
            <wp:positionH relativeFrom="margin">
              <wp:posOffset>437515</wp:posOffset>
            </wp:positionH>
            <wp:positionV relativeFrom="paragraph">
              <wp:posOffset>2203450</wp:posOffset>
            </wp:positionV>
            <wp:extent cx="2304415" cy="2020570"/>
            <wp:effectExtent l="0" t="0" r="635" b="0"/>
            <wp:wrapNone/>
            <wp:docPr id="23" name="Picture 23" descr="image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24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04415" cy="202057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692032" behindDoc="1" locked="0" layoutInCell="1" allowOverlap="1">
            <wp:simplePos x="0" y="0"/>
            <wp:positionH relativeFrom="margin">
              <wp:posOffset>3265805</wp:posOffset>
            </wp:positionH>
            <wp:positionV relativeFrom="paragraph">
              <wp:posOffset>2212975</wp:posOffset>
            </wp:positionV>
            <wp:extent cx="2277110" cy="2008505"/>
            <wp:effectExtent l="0" t="0" r="8890" b="0"/>
            <wp:wrapNone/>
            <wp:docPr id="22" name="Picture 22" descr="image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24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77110" cy="200850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693056" behindDoc="1" locked="0" layoutInCell="1" allowOverlap="1">
            <wp:simplePos x="0" y="0"/>
            <wp:positionH relativeFrom="margin">
              <wp:posOffset>446405</wp:posOffset>
            </wp:positionH>
            <wp:positionV relativeFrom="paragraph">
              <wp:posOffset>4392295</wp:posOffset>
            </wp:positionV>
            <wp:extent cx="2292350" cy="2033270"/>
            <wp:effectExtent l="0" t="0" r="0" b="5080"/>
            <wp:wrapNone/>
            <wp:docPr id="21" name="Picture 21" descr="image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24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92350" cy="203327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694080" behindDoc="1" locked="0" layoutInCell="1" allowOverlap="1">
            <wp:simplePos x="0" y="0"/>
            <wp:positionH relativeFrom="margin">
              <wp:posOffset>3265805</wp:posOffset>
            </wp:positionH>
            <wp:positionV relativeFrom="paragraph">
              <wp:posOffset>4382770</wp:posOffset>
            </wp:positionV>
            <wp:extent cx="2282825" cy="2035810"/>
            <wp:effectExtent l="0" t="0" r="3175" b="2540"/>
            <wp:wrapNone/>
            <wp:docPr id="20" name="Picture 20" descr="image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24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82825" cy="203581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695104" behindDoc="1" locked="0" layoutInCell="1" allowOverlap="1">
            <wp:simplePos x="0" y="0"/>
            <wp:positionH relativeFrom="margin">
              <wp:posOffset>443230</wp:posOffset>
            </wp:positionH>
            <wp:positionV relativeFrom="paragraph">
              <wp:posOffset>6592570</wp:posOffset>
            </wp:positionV>
            <wp:extent cx="2289175" cy="1746250"/>
            <wp:effectExtent l="0" t="0" r="0" b="6350"/>
            <wp:wrapNone/>
            <wp:docPr id="19" name="Picture 19" descr="image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25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289175" cy="17462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696128" behindDoc="1" locked="0" layoutInCell="1" allowOverlap="1">
            <wp:simplePos x="0" y="0"/>
            <wp:positionH relativeFrom="margin">
              <wp:posOffset>3281045</wp:posOffset>
            </wp:positionH>
            <wp:positionV relativeFrom="paragraph">
              <wp:posOffset>6586855</wp:posOffset>
            </wp:positionV>
            <wp:extent cx="2593975" cy="1993265"/>
            <wp:effectExtent l="0" t="0" r="0" b="6985"/>
            <wp:wrapNone/>
            <wp:docPr id="18" name="Picture 18" descr="image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25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93975" cy="1993265"/>
                    </a:xfrm>
                    <a:prstGeom prst="rect">
                      <a:avLst/>
                    </a:prstGeom>
                    <a:noFill/>
                  </pic:spPr>
                </pic:pic>
              </a:graphicData>
            </a:graphic>
            <wp14:sizeRelH relativeFrom="page">
              <wp14:pctWidth>0</wp14:pctWidth>
            </wp14:sizeRelH>
            <wp14:sizeRelV relativeFrom="page">
              <wp14:pctHeight>0</wp14:pctHeight>
            </wp14:sizeRelV>
          </wp:anchor>
        </w:drawing>
      </w: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544" w:lineRule="exact"/>
      </w:pPr>
    </w:p>
    <w:p w:rsidR="00112259" w:rsidRDefault="00112259" w:rsidP="00112259">
      <w:pPr>
        <w:rPr>
          <w:sz w:val="2"/>
          <w:szCs w:val="2"/>
        </w:rPr>
        <w:sectPr w:rsidR="00112259">
          <w:type w:val="continuous"/>
          <w:pgSz w:w="11900" w:h="16840"/>
          <w:pgMar w:top="766" w:right="1874" w:bottom="1154" w:left="774" w:header="0" w:footer="3" w:gutter="0"/>
          <w:cols w:space="720"/>
          <w:noEndnote/>
          <w:docGrid w:linePitch="360"/>
        </w:sectPr>
      </w:pPr>
    </w:p>
    <w:p w:rsidR="00112259" w:rsidRDefault="00112259" w:rsidP="00112259">
      <w:pPr>
        <w:rPr>
          <w:sz w:val="2"/>
          <w:szCs w:val="2"/>
        </w:rPr>
      </w:pPr>
      <w:r>
        <w:rPr>
          <w:noProof/>
          <w:lang w:bidi="ar-SA"/>
        </w:rPr>
        <mc:AlternateContent>
          <mc:Choice Requires="wps">
            <w:drawing>
              <wp:inline distT="0" distB="0" distL="0" distR="0">
                <wp:extent cx="7556500" cy="71120"/>
                <wp:effectExtent l="0" t="0" r="0" b="0"/>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txbxContent>
                      </wps:txbx>
                      <wps:bodyPr rot="0" vert="horz" wrap="square" lIns="0" tIns="0" rIns="0" bIns="0" anchor="t" anchorCtr="0" upright="1">
                        <a:noAutofit/>
                      </wps:bodyPr>
                    </wps:wsp>
                  </a:graphicData>
                </a:graphic>
              </wp:inline>
            </w:drawing>
          </mc:Choice>
          <mc:Fallback>
            <w:pict>
              <v:shape id="Text Box 17" o:spid="_x0000_s1044" type="#_x0000_t202" style="width:595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" filled="f" stroked="f">
                <v:textbox inset="0,0,0,0">
                  <w:txbxContent>
                    <w:p w:rsidR="00112259" w:rsidRDefault="00112259" w:rsidP="00112259"/>
                  </w:txbxContent>
                </v:textbox>
                <w10:anchorlock/>
              </v:shape>
            </w:pict>
          </mc:Fallback>
        </mc:AlternateContent>
      </w:r>
      <w:r>
        <w:t xml:space="preserve"> </w:t>
      </w:r>
    </w:p>
    <w:p w:rsidR="00112259" w:rsidRDefault="00112259" w:rsidP="00112259">
      <w:pPr>
        <w:rPr>
          <w:sz w:val="2"/>
          <w:szCs w:val="2"/>
        </w:rPr>
        <w:sectPr w:rsidR="00112259">
          <w:type w:val="continuous"/>
          <w:pgSz w:w="11900" w:h="16840"/>
          <w:pgMar w:top="15266" w:right="0" w:bottom="1266" w:left="0" w:header="0" w:footer="3" w:gutter="0"/>
          <w:cols w:space="720"/>
          <w:noEndnote/>
          <w:docGrid w:linePitch="360"/>
        </w:sectPr>
      </w:pPr>
    </w:p>
    <w:p w:rsidR="00112259" w:rsidRDefault="00112259" w:rsidP="00112259">
      <w:pPr>
        <w:pStyle w:val="Heading220"/>
        <w:keepNext/>
        <w:keepLines/>
        <w:shd w:val="clear" w:color="auto" w:fill="auto"/>
        <w:sectPr w:rsidR="00112259">
          <w:type w:val="continuous"/>
          <w:pgSz w:w="11900" w:h="16840"/>
          <w:pgMar w:top="15266" w:right="4610" w:bottom="1266" w:left="3853" w:header="0" w:footer="3" w:gutter="0"/>
          <w:cols w:space="720"/>
          <w:noEndnote/>
          <w:docGrid w:linePitch="360"/>
        </w:sectPr>
      </w:pPr>
      <w:bookmarkStart w:id="27" w:name="bookmark588"/>
      <w:r>
        <w:t>Fig KF.3 Method of re-tubing</w:t>
      </w:r>
      <w:bookmarkEnd w:id="27"/>
    </w:p>
    <w:p w:rsidR="00112259" w:rsidRDefault="00112259" w:rsidP="00112259">
      <w:pPr>
        <w:numPr>
          <w:ilvl w:val="0"/>
          <w:numId w:val="10"/>
        </w:numPr>
        <w:tabs>
          <w:tab w:val="left" w:pos="864"/>
          <w:tab w:val="right" w:pos="9478"/>
        </w:tabs>
        <w:spacing w:line="290" w:lineRule="exact"/>
        <w:ind w:left="900" w:hanging="900"/>
        <w:jc w:val="both"/>
      </w:pPr>
      <w:r>
        <w:lastRenderedPageBreak/>
        <w:t>Fig KF.3/5 - Place wrench (2)(Fig KF.2) over the tube end and lock</w:t>
      </w:r>
      <w:r>
        <w:tab/>
        <w:t>the wrench and</w:t>
      </w:r>
    </w:p>
    <w:p w:rsidR="00112259" w:rsidRDefault="00112259" w:rsidP="00112259">
      <w:pPr>
        <w:spacing w:after="122" w:line="290" w:lineRule="exact"/>
        <w:ind w:left="900"/>
      </w:pPr>
      <w:r>
        <w:t>tube to the pilot portion of the drill with the wrench grubscrew.</w:t>
      </w:r>
    </w:p>
    <w:p w:rsidR="00112259" w:rsidRDefault="00112259" w:rsidP="00112259">
      <w:pPr>
        <w:numPr>
          <w:ilvl w:val="0"/>
          <w:numId w:val="10"/>
        </w:numPr>
        <w:tabs>
          <w:tab w:val="left" w:pos="864"/>
          <w:tab w:val="right" w:pos="9478"/>
        </w:tabs>
        <w:spacing w:line="288" w:lineRule="exact"/>
        <w:ind w:left="900" w:hanging="900"/>
        <w:jc w:val="both"/>
      </w:pPr>
      <w:r>
        <w:t>Fig KF.3/6 - Carefully work the tube out of the stack by means</w:t>
      </w:r>
      <w:r>
        <w:tab/>
        <w:t>of the wrench.</w:t>
      </w:r>
    </w:p>
    <w:p w:rsidR="00112259" w:rsidRDefault="00112259" w:rsidP="00112259">
      <w:pPr>
        <w:spacing w:after="120" w:line="288" w:lineRule="exact"/>
        <w:ind w:left="900"/>
      </w:pPr>
      <w:r>
        <w:t>Remove the centralising pin from the expansion end tubeplate.</w:t>
      </w:r>
    </w:p>
    <w:p w:rsidR="00112259" w:rsidRDefault="00112259" w:rsidP="00112259">
      <w:pPr>
        <w:numPr>
          <w:ilvl w:val="0"/>
          <w:numId w:val="10"/>
        </w:numPr>
        <w:tabs>
          <w:tab w:val="left" w:pos="864"/>
        </w:tabs>
        <w:spacing w:after="120" w:line="288" w:lineRule="exact"/>
        <w:ind w:left="900" w:hanging="900"/>
        <w:jc w:val="both"/>
      </w:pPr>
      <w:r>
        <w:t>Fig KF.3/7 - Carefully clean out the tubeplate holes. Do not overwork thereby enlargening the holes. Clean the ends of the new tube to allow for solder bonding after fitting. Insert the new tube, taking care not to damage the gill plates and secure in position by expanding with taper drift (4) at each end.</w:t>
      </w:r>
    </w:p>
    <w:p w:rsidR="00112259" w:rsidRDefault="00112259" w:rsidP="00112259">
      <w:pPr>
        <w:numPr>
          <w:ilvl w:val="0"/>
          <w:numId w:val="10"/>
        </w:numPr>
        <w:tabs>
          <w:tab w:val="left" w:pos="864"/>
        </w:tabs>
        <w:spacing w:after="120" w:line="288" w:lineRule="exact"/>
        <w:ind w:left="900" w:hanging="900"/>
        <w:jc w:val="both"/>
      </w:pPr>
      <w:r>
        <w:t>Fig KF.3/8 - Insert roller expander (5)(Fig KF.2) into the tube and rotate in a clockwise direction using light finger pressure. Allow the expander to feed itself into its full extent, do not force the feed. Repeat for the other end of the tube.</w:t>
      </w:r>
    </w:p>
    <w:p w:rsidR="00112259" w:rsidRDefault="00112259" w:rsidP="00112259">
      <w:pPr>
        <w:numPr>
          <w:ilvl w:val="0"/>
          <w:numId w:val="10"/>
        </w:numPr>
        <w:tabs>
          <w:tab w:val="left" w:pos="864"/>
        </w:tabs>
        <w:spacing w:line="288" w:lineRule="exact"/>
        <w:ind w:left="900" w:hanging="900"/>
        <w:jc w:val="both"/>
        <w:sectPr w:rsidR="00112259">
          <w:headerReference w:type="even" r:id="rId90"/>
          <w:headerReference w:type="default" r:id="rId91"/>
          <w:footerReference w:type="even" r:id="rId92"/>
          <w:footerReference w:type="default" r:id="rId93"/>
          <w:headerReference w:type="first" r:id="rId94"/>
          <w:footerReference w:type="first" r:id="rId95"/>
          <w:pgSz w:w="11900" w:h="16840"/>
          <w:pgMar w:top="1002" w:right="547" w:bottom="1002" w:left="1781" w:header="0" w:footer="3" w:gutter="0"/>
          <w:pgNumType w:start="637"/>
          <w:cols w:space="720"/>
          <w:noEndnote/>
          <w:titlePg/>
          <w:docGrid w:linePitch="360"/>
        </w:sectPr>
      </w:pPr>
      <w:r>
        <w:t>Mount the tubestack vertically and apply a small quantity of flux to the outer diameter of the tube as close as possible to the inner face of the tubeplate. Working from the outer face of the tubeplate, heat the tube sufficiently to 'run' the solder on the tubeplate inner face to complete the seal between tube and tubeplate. Localise the heating as much as possible. Repeat for the other end of the tube.</w:t>
      </w:r>
    </w:p>
    <w:p w:rsidR="00112259" w:rsidRDefault="00112259" w:rsidP="00112259">
      <w:pPr>
        <w:pStyle w:val="Bodytext30"/>
        <w:shd w:val="clear" w:color="auto" w:fill="auto"/>
        <w:spacing w:after="389"/>
      </w:pPr>
      <w:r>
        <w:lastRenderedPageBreak/>
        <w:t>ASSEMBLY AND FITTING</w:t>
      </w:r>
    </w:p>
    <w:p w:rsidR="00112259" w:rsidRDefault="00112259" w:rsidP="00112259">
      <w:pPr>
        <w:pStyle w:val="Heading220"/>
        <w:keepNext/>
        <w:keepLines/>
        <w:shd w:val="clear" w:color="auto" w:fill="auto"/>
        <w:spacing w:line="398" w:lineRule="exact"/>
        <w:ind w:left="900" w:hanging="900"/>
        <w:jc w:val="both"/>
      </w:pPr>
      <w:bookmarkStart w:id="28" w:name="bookmark589"/>
      <w:r>
        <w:t>Assembly (Fig KF.4)</w:t>
      </w:r>
      <w:bookmarkEnd w:id="28"/>
    </w:p>
    <w:p w:rsidR="00112259" w:rsidRDefault="00112259" w:rsidP="00112259">
      <w:pPr>
        <w:pStyle w:val="Bodytext100"/>
        <w:shd w:val="clear" w:color="auto" w:fill="auto"/>
        <w:tabs>
          <w:tab w:val="left" w:pos="2174"/>
        </w:tabs>
        <w:spacing w:before="0" w:after="0" w:line="398" w:lineRule="exact"/>
        <w:ind w:left="900" w:firstLine="0"/>
      </w:pPr>
      <w:r>
        <w:t>NOTE</w:t>
      </w:r>
      <w:r>
        <w:tab/>
        <w:t>All joints and 'O' rings must be fitted dry.</w:t>
      </w:r>
    </w:p>
    <w:p w:rsidR="00112259" w:rsidRDefault="00112259" w:rsidP="00112259">
      <w:pPr>
        <w:numPr>
          <w:ilvl w:val="0"/>
          <w:numId w:val="11"/>
        </w:numPr>
        <w:tabs>
          <w:tab w:val="left" w:pos="848"/>
        </w:tabs>
        <w:spacing w:line="398" w:lineRule="exact"/>
        <w:ind w:left="900" w:hanging="900"/>
        <w:jc w:val="both"/>
      </w:pPr>
      <w:r>
        <w:t>Mount cylinder assembly (14) vertically.</w:t>
      </w:r>
    </w:p>
    <w:p w:rsidR="00112259" w:rsidRDefault="00112259" w:rsidP="00112259">
      <w:pPr>
        <w:numPr>
          <w:ilvl w:val="0"/>
          <w:numId w:val="11"/>
        </w:numPr>
        <w:tabs>
          <w:tab w:val="left" w:pos="848"/>
        </w:tabs>
        <w:spacing w:after="120" w:line="290" w:lineRule="exact"/>
        <w:ind w:left="900" w:hanging="900"/>
        <w:jc w:val="both"/>
      </w:pPr>
      <w:r>
        <w:t>Screw an eye bolt into the tapped hole in fixed end tubeplate (17) attach lifting tackle and lift tubestack (3).</w:t>
      </w:r>
    </w:p>
    <w:p w:rsidR="00112259" w:rsidRDefault="00112259" w:rsidP="00112259">
      <w:pPr>
        <w:numPr>
          <w:ilvl w:val="0"/>
          <w:numId w:val="11"/>
        </w:numPr>
        <w:tabs>
          <w:tab w:val="left" w:pos="848"/>
        </w:tabs>
        <w:spacing w:after="120" w:line="290" w:lineRule="exact"/>
        <w:ind w:left="900" w:hanging="900"/>
        <w:jc w:val="both"/>
      </w:pPr>
      <w:r>
        <w:t>Pass a new joint ring (2) over the tubestack and locate against the inner face of the fixed end tubeplate flange. If required the joint ring may be retained in position with petroleum jelly.</w:t>
      </w:r>
    </w:p>
    <w:p w:rsidR="00112259" w:rsidRDefault="00112259" w:rsidP="00112259">
      <w:pPr>
        <w:numPr>
          <w:ilvl w:val="0"/>
          <w:numId w:val="11"/>
        </w:numPr>
        <w:tabs>
          <w:tab w:val="left" w:pos="848"/>
        </w:tabs>
        <w:spacing w:after="140" w:line="290" w:lineRule="exact"/>
        <w:ind w:left="900" w:hanging="900"/>
        <w:jc w:val="both"/>
      </w:pPr>
      <w:r>
        <w:t>Lower the tubestack into the cylinder taking care to avoid damage to the stack and align the register marks on the fixed tubeplate and cylinder.</w:t>
      </w:r>
    </w:p>
    <w:p w:rsidR="00112259" w:rsidRDefault="00112259" w:rsidP="00112259">
      <w:pPr>
        <w:numPr>
          <w:ilvl w:val="0"/>
          <w:numId w:val="11"/>
        </w:numPr>
        <w:tabs>
          <w:tab w:val="left" w:pos="848"/>
        </w:tabs>
        <w:spacing w:line="266" w:lineRule="exact"/>
        <w:ind w:left="900" w:hanging="900"/>
        <w:jc w:val="both"/>
      </w:pPr>
      <w:r>
        <w:t>Remove lifting tackle and eyebolt and screw in and tighten tubeplate blanking plug</w:t>
      </w:r>
    </w:p>
    <w:p w:rsidR="00112259" w:rsidRDefault="00112259" w:rsidP="00112259">
      <w:pPr>
        <w:numPr>
          <w:ilvl w:val="0"/>
          <w:numId w:val="12"/>
        </w:numPr>
        <w:tabs>
          <w:tab w:val="left" w:pos="1503"/>
        </w:tabs>
        <w:spacing w:after="102" w:line="266" w:lineRule="exact"/>
        <w:ind w:left="900"/>
        <w:jc w:val="both"/>
      </w:pPr>
      <w:r>
        <w:t>. Centre punch threads to lock plug in position.</w:t>
      </w:r>
    </w:p>
    <w:p w:rsidR="00112259" w:rsidRDefault="00112259" w:rsidP="00112259">
      <w:pPr>
        <w:numPr>
          <w:ilvl w:val="0"/>
          <w:numId w:val="11"/>
        </w:numPr>
        <w:tabs>
          <w:tab w:val="left" w:pos="848"/>
        </w:tabs>
        <w:spacing w:after="120" w:line="288" w:lineRule="exact"/>
        <w:ind w:left="900" w:hanging="900"/>
        <w:jc w:val="both"/>
      </w:pPr>
      <w:r>
        <w:t>Place a new joint ring (2) over the tubeplate spigot, fit the fixed end water box (18) over the four studs and fit and secure the nuts (19). Tighten nuts evenly to avoid distortion.</w:t>
      </w:r>
    </w:p>
    <w:p w:rsidR="00112259" w:rsidRDefault="00112259" w:rsidP="00112259">
      <w:pPr>
        <w:numPr>
          <w:ilvl w:val="0"/>
          <w:numId w:val="11"/>
        </w:numPr>
        <w:tabs>
          <w:tab w:val="left" w:pos="848"/>
        </w:tabs>
        <w:spacing w:after="120" w:line="288" w:lineRule="exact"/>
        <w:ind w:left="900" w:hanging="900"/>
        <w:jc w:val="both"/>
      </w:pPr>
      <w:r>
        <w:t>Invert the heat exchanger or lay in a horizontal position to allow access to the expansion end.</w:t>
      </w:r>
    </w:p>
    <w:p w:rsidR="00112259" w:rsidRDefault="00112259" w:rsidP="00112259">
      <w:pPr>
        <w:numPr>
          <w:ilvl w:val="0"/>
          <w:numId w:val="11"/>
        </w:numPr>
        <w:tabs>
          <w:tab w:val="left" w:pos="848"/>
        </w:tabs>
        <w:spacing w:after="122" w:line="288" w:lineRule="exact"/>
        <w:ind w:left="900" w:hanging="900"/>
        <w:jc w:val="both"/>
      </w:pPr>
      <w:r>
        <w:t>Place new joint ring (11), leakage ring (4) and second new joint ring (11) over the expansion end tubeplate, pass expansion end cover (10) over its retaining studs and secure with four nuts (8). Tighten nuts evenly to avoid distortion.</w:t>
      </w:r>
    </w:p>
    <w:p w:rsidR="00112259" w:rsidRDefault="00112259" w:rsidP="00112259">
      <w:pPr>
        <w:numPr>
          <w:ilvl w:val="0"/>
          <w:numId w:val="11"/>
        </w:numPr>
        <w:tabs>
          <w:tab w:val="left" w:pos="848"/>
        </w:tabs>
        <w:spacing w:line="286" w:lineRule="exact"/>
        <w:ind w:left="900" w:hanging="900"/>
        <w:jc w:val="both"/>
      </w:pPr>
      <w:r>
        <w:t>Fit adaptors (16), drain cocks, vent plugs (6), new protector rods (1) with plugs</w:t>
      </w:r>
    </w:p>
    <w:p w:rsidR="00112259" w:rsidRDefault="00112259" w:rsidP="00112259">
      <w:pPr>
        <w:numPr>
          <w:ilvl w:val="0"/>
          <w:numId w:val="12"/>
        </w:numPr>
        <w:tabs>
          <w:tab w:val="left" w:pos="1531"/>
        </w:tabs>
        <w:spacing w:after="296" w:line="286" w:lineRule="exact"/>
        <w:ind w:left="900"/>
        <w:jc w:val="both"/>
      </w:pPr>
      <w:r>
        <w:t>, and drain plugs (9), all with new fibre washers (5) and (22) to required position.</w:t>
      </w:r>
    </w:p>
    <w:p w:rsidR="00112259" w:rsidRDefault="00112259" w:rsidP="00112259">
      <w:pPr>
        <w:pStyle w:val="Heading220"/>
        <w:keepNext/>
        <w:keepLines/>
        <w:shd w:val="clear" w:color="auto" w:fill="auto"/>
        <w:spacing w:after="99"/>
        <w:ind w:left="900" w:hanging="900"/>
        <w:jc w:val="both"/>
      </w:pPr>
      <w:bookmarkStart w:id="29" w:name="bookmark590"/>
      <w:r>
        <w:t>Fitting</w:t>
      </w:r>
      <w:bookmarkEnd w:id="29"/>
    </w:p>
    <w:p w:rsidR="00112259" w:rsidRDefault="00112259" w:rsidP="00112259">
      <w:pPr>
        <w:numPr>
          <w:ilvl w:val="0"/>
          <w:numId w:val="11"/>
        </w:numPr>
        <w:tabs>
          <w:tab w:val="left" w:pos="848"/>
        </w:tabs>
        <w:spacing w:after="142" w:line="293" w:lineRule="exact"/>
        <w:ind w:left="900" w:hanging="900"/>
        <w:jc w:val="both"/>
      </w:pPr>
      <w:r>
        <w:t>Using a suitable sling, lift heat exchanger into position and fit and tighten M16 securing setbolts.</w:t>
      </w:r>
    </w:p>
    <w:p w:rsidR="00112259" w:rsidRDefault="00112259" w:rsidP="00112259">
      <w:pPr>
        <w:numPr>
          <w:ilvl w:val="0"/>
          <w:numId w:val="11"/>
        </w:numPr>
        <w:tabs>
          <w:tab w:val="left" w:pos="848"/>
        </w:tabs>
        <w:spacing w:after="120" w:line="266" w:lineRule="exact"/>
        <w:ind w:left="900" w:hanging="900"/>
        <w:jc w:val="both"/>
      </w:pPr>
      <w:r>
        <w:t>Using new joints, connect coolant and sea water piping.</w:t>
      </w:r>
    </w:p>
    <w:p w:rsidR="00112259" w:rsidRDefault="00112259" w:rsidP="00112259">
      <w:pPr>
        <w:numPr>
          <w:ilvl w:val="0"/>
          <w:numId w:val="11"/>
        </w:numPr>
        <w:tabs>
          <w:tab w:val="left" w:pos="848"/>
        </w:tabs>
        <w:spacing w:after="106" w:line="266" w:lineRule="exact"/>
        <w:ind w:left="900" w:hanging="900"/>
        <w:jc w:val="both"/>
      </w:pPr>
      <w:r>
        <w:t xml:space="preserve">Fill engine cooling system. The system is self venting (see </w:t>
      </w:r>
      <w:r>
        <w:lastRenderedPageBreak/>
        <w:t>Section DA).</w:t>
      </w:r>
    </w:p>
    <w:p w:rsidR="00112259" w:rsidRDefault="00112259" w:rsidP="00112259">
      <w:pPr>
        <w:numPr>
          <w:ilvl w:val="0"/>
          <w:numId w:val="11"/>
        </w:numPr>
        <w:tabs>
          <w:tab w:val="left" w:pos="848"/>
        </w:tabs>
        <w:spacing w:line="283" w:lineRule="exact"/>
        <w:ind w:left="900" w:hanging="900"/>
        <w:jc w:val="both"/>
        <w:sectPr w:rsidR="00112259">
          <w:pgSz w:w="11900" w:h="16840"/>
          <w:pgMar w:top="1601" w:right="1028" w:bottom="3271" w:left="1268" w:header="0" w:footer="3" w:gutter="0"/>
          <w:cols w:space="720"/>
          <w:noEndnote/>
          <w:docGrid w:linePitch="360"/>
        </w:sectPr>
      </w:pPr>
      <w:r>
        <w:t>The sea water pump is driven from the engine crankshaft and it will therefore be necessary to run the engine to fill the sea water system. The air vent plug (6) on the heat exchanger end cover should be opened to help vent the unit. Refer also to the Shipbuilders Instructions for venting.</w:t>
      </w:r>
    </w:p>
    <w:p w:rsidR="00112259" w:rsidRDefault="00112259" w:rsidP="00112259">
      <w:pPr>
        <w:pStyle w:val="Bodytext30"/>
        <w:shd w:val="clear" w:color="auto" w:fill="auto"/>
        <w:spacing w:after="0"/>
      </w:pPr>
      <w:r>
        <w:lastRenderedPageBreak/>
        <w:t>ACID DESCALENTS FOR WATER CIRCUITS</w:t>
      </w:r>
    </w:p>
    <w:tbl>
      <w:tblPr>
        <w:tblOverlap w:val="never"/>
        <w:tblW w:w="0" w:type="auto"/>
        <w:jc w:val="center"/>
        <w:tblLayout w:type="fixed"/>
        <w:tblCellMar>
          <w:left w:w="10" w:type="dxa"/>
          <w:right w:w="10" w:type="dxa"/>
        </w:tblCellMar>
        <w:tblLook w:val="0000" w:firstRow="0" w:lastRow="0" w:firstColumn="0" w:lastColumn="0" w:noHBand="0" w:noVBand="0"/>
      </w:tblPr>
      <w:tblGrid>
        <w:gridCol w:w="2251"/>
        <w:gridCol w:w="4910"/>
        <w:gridCol w:w="2405"/>
      </w:tblGrid>
      <w:tr w:rsidR="00112259" w:rsidTr="002F1E34">
        <w:trPr>
          <w:trHeight w:hRule="exact" w:val="1109"/>
          <w:jc w:val="center"/>
        </w:trPr>
        <w:tc>
          <w:tcPr>
            <w:tcW w:w="2251" w:type="dxa"/>
            <w:tcBorders>
              <w:top w:val="single" w:sz="4" w:space="0" w:color="auto"/>
              <w:left w:val="single" w:sz="4" w:space="0" w:color="auto"/>
            </w:tcBorders>
            <w:shd w:val="clear" w:color="auto" w:fill="FFFFFF"/>
          </w:tcPr>
          <w:p w:rsidR="00112259" w:rsidRDefault="00112259" w:rsidP="002F1E34">
            <w:pPr>
              <w:framePr w:w="9566" w:wrap="notBeside" w:vAnchor="text" w:hAnchor="text" w:xAlign="center" w:y="1"/>
              <w:spacing w:line="293" w:lineRule="exact"/>
            </w:pPr>
            <w:r>
              <w:t>TYPE OF DEGREASANT</w:t>
            </w:r>
          </w:p>
        </w:tc>
        <w:tc>
          <w:tcPr>
            <w:tcW w:w="4910" w:type="dxa"/>
            <w:tcBorders>
              <w:top w:val="single" w:sz="4" w:space="0" w:color="auto"/>
              <w:left w:val="single" w:sz="4" w:space="0" w:color="auto"/>
            </w:tcBorders>
            <w:shd w:val="clear" w:color="auto" w:fill="FFFFFF"/>
            <w:vAlign w:val="center"/>
          </w:tcPr>
          <w:p w:rsidR="00112259" w:rsidRDefault="00112259" w:rsidP="002F1E34">
            <w:pPr>
              <w:framePr w:w="9566" w:wrap="notBeside" w:vAnchor="text" w:hAnchor="text" w:xAlign="center" w:y="1"/>
            </w:pPr>
            <w:r>
              <w:t>BRAND</w:t>
            </w:r>
          </w:p>
        </w:tc>
        <w:tc>
          <w:tcPr>
            <w:tcW w:w="2405" w:type="dxa"/>
            <w:tcBorders>
              <w:top w:val="single" w:sz="4" w:space="0" w:color="auto"/>
              <w:left w:val="single" w:sz="4" w:space="0" w:color="auto"/>
              <w:right w:val="single" w:sz="4" w:space="0" w:color="auto"/>
            </w:tcBorders>
            <w:shd w:val="clear" w:color="auto" w:fill="FFFFFF"/>
            <w:vAlign w:val="center"/>
          </w:tcPr>
          <w:p w:rsidR="00112259" w:rsidRDefault="00112259" w:rsidP="002F1E34">
            <w:pPr>
              <w:framePr w:w="9566" w:wrap="notBeside" w:vAnchor="text" w:hAnchor="text" w:xAlign="center" w:y="1"/>
              <w:spacing w:line="290" w:lineRule="exact"/>
            </w:pPr>
            <w:r>
              <w:t>SUITABILITY FOR ALUMINIUM ALLOYS</w:t>
            </w:r>
          </w:p>
        </w:tc>
      </w:tr>
      <w:tr w:rsidR="00112259" w:rsidTr="002F1E34">
        <w:trPr>
          <w:trHeight w:hRule="exact" w:val="466"/>
          <w:jc w:val="center"/>
        </w:trPr>
        <w:tc>
          <w:tcPr>
            <w:tcW w:w="2251" w:type="dxa"/>
            <w:tcBorders>
              <w:top w:val="single" w:sz="4" w:space="0" w:color="auto"/>
              <w:left w:val="single" w:sz="4" w:space="0" w:color="auto"/>
            </w:tcBorders>
            <w:shd w:val="clear" w:color="auto" w:fill="FFFFFF"/>
          </w:tcPr>
          <w:p w:rsidR="00112259" w:rsidRDefault="00112259" w:rsidP="002F1E34">
            <w:pPr>
              <w:framePr w:w="9566" w:wrap="notBeside" w:vAnchor="text" w:hAnchor="text" w:xAlign="center" w:y="1"/>
            </w:pPr>
            <w:r>
              <w:t>LIQUID</w:t>
            </w:r>
          </w:p>
        </w:tc>
        <w:tc>
          <w:tcPr>
            <w:tcW w:w="4910" w:type="dxa"/>
            <w:tcBorders>
              <w:top w:val="single" w:sz="4" w:space="0" w:color="auto"/>
              <w:left w:val="single" w:sz="4" w:space="0" w:color="auto"/>
            </w:tcBorders>
            <w:shd w:val="clear" w:color="auto" w:fill="FFFFFF"/>
          </w:tcPr>
          <w:p w:rsidR="00112259" w:rsidRDefault="00112259" w:rsidP="002F1E34">
            <w:pPr>
              <w:framePr w:w="9566" w:wrap="notBeside" w:vAnchor="text" w:hAnchor="text" w:xAlign="center" w:y="1"/>
              <w:ind w:left="200"/>
            </w:pPr>
            <w:r>
              <w:t>H.T.L.3A (Houseman &amp; Thompson Ltd)</w:t>
            </w:r>
          </w:p>
        </w:tc>
        <w:tc>
          <w:tcPr>
            <w:tcW w:w="2405" w:type="dxa"/>
            <w:tcBorders>
              <w:top w:val="single" w:sz="4" w:space="0" w:color="auto"/>
              <w:left w:val="single" w:sz="4" w:space="0" w:color="auto"/>
              <w:right w:val="single" w:sz="4" w:space="0" w:color="auto"/>
            </w:tcBorders>
            <w:shd w:val="clear" w:color="auto" w:fill="FFFFFF"/>
          </w:tcPr>
          <w:p w:rsidR="00112259" w:rsidRDefault="00112259" w:rsidP="002F1E34">
            <w:pPr>
              <w:framePr w:w="9566" w:wrap="notBeside" w:vAnchor="text" w:hAnchor="text" w:xAlign="center" w:y="1"/>
              <w:ind w:left="220"/>
            </w:pPr>
            <w:r>
              <w:t>Not recommended</w:t>
            </w:r>
          </w:p>
        </w:tc>
      </w:tr>
      <w:tr w:rsidR="00112259" w:rsidTr="002F1E34">
        <w:trPr>
          <w:trHeight w:hRule="exact" w:val="514"/>
          <w:jc w:val="center"/>
        </w:trPr>
        <w:tc>
          <w:tcPr>
            <w:tcW w:w="2251" w:type="dxa"/>
            <w:tcBorders>
              <w:left w:val="single" w:sz="4" w:space="0" w:color="auto"/>
            </w:tcBorders>
            <w:shd w:val="clear" w:color="auto" w:fill="FFFFFF"/>
          </w:tcPr>
          <w:p w:rsidR="00112259" w:rsidRDefault="00112259" w:rsidP="002F1E34">
            <w:pPr>
              <w:framePr w:w="9566" w:wrap="notBeside" w:vAnchor="text" w:hAnchor="text" w:xAlign="center" w:y="1"/>
              <w:rPr>
                <w:sz w:val="10"/>
                <w:szCs w:val="10"/>
              </w:rPr>
            </w:pPr>
          </w:p>
        </w:tc>
        <w:tc>
          <w:tcPr>
            <w:tcW w:w="4910" w:type="dxa"/>
            <w:tcBorders>
              <w:left w:val="single" w:sz="4" w:space="0" w:color="auto"/>
            </w:tcBorders>
            <w:shd w:val="clear" w:color="auto" w:fill="FFFFFF"/>
            <w:vAlign w:val="center"/>
          </w:tcPr>
          <w:p w:rsidR="00112259" w:rsidRDefault="00112259" w:rsidP="002F1E34">
            <w:pPr>
              <w:framePr w:w="9566" w:wrap="notBeside" w:vAnchor="text" w:hAnchor="text" w:xAlign="center" w:y="1"/>
              <w:ind w:left="200"/>
            </w:pPr>
            <w:r>
              <w:t>Pensalt PM-90 (Pensalt Metal Processing)</w:t>
            </w:r>
          </w:p>
        </w:tc>
        <w:tc>
          <w:tcPr>
            <w:tcW w:w="2405" w:type="dxa"/>
            <w:tcBorders>
              <w:left w:val="single" w:sz="4" w:space="0" w:color="auto"/>
              <w:right w:val="single" w:sz="4" w:space="0" w:color="auto"/>
            </w:tcBorders>
            <w:shd w:val="clear" w:color="auto" w:fill="FFFFFF"/>
            <w:vAlign w:val="center"/>
          </w:tcPr>
          <w:p w:rsidR="00112259" w:rsidRDefault="00112259" w:rsidP="002F1E34">
            <w:pPr>
              <w:framePr w:w="9566" w:wrap="notBeside" w:vAnchor="text" w:hAnchor="text" w:xAlign="center" w:y="1"/>
              <w:ind w:left="220"/>
            </w:pPr>
            <w:r>
              <w:t>Not recommended</w:t>
            </w:r>
          </w:p>
        </w:tc>
      </w:tr>
      <w:tr w:rsidR="00112259" w:rsidTr="002F1E34">
        <w:trPr>
          <w:trHeight w:hRule="exact" w:val="509"/>
          <w:jc w:val="center"/>
        </w:trPr>
        <w:tc>
          <w:tcPr>
            <w:tcW w:w="2251" w:type="dxa"/>
            <w:tcBorders>
              <w:left w:val="single" w:sz="4" w:space="0" w:color="auto"/>
            </w:tcBorders>
            <w:shd w:val="clear" w:color="auto" w:fill="FFFFFF"/>
          </w:tcPr>
          <w:p w:rsidR="00112259" w:rsidRDefault="00112259" w:rsidP="002F1E34">
            <w:pPr>
              <w:framePr w:w="9566" w:wrap="notBeside" w:vAnchor="text" w:hAnchor="text" w:xAlign="center" w:y="1"/>
              <w:rPr>
                <w:sz w:val="10"/>
                <w:szCs w:val="10"/>
              </w:rPr>
            </w:pPr>
          </w:p>
        </w:tc>
        <w:tc>
          <w:tcPr>
            <w:tcW w:w="4910" w:type="dxa"/>
            <w:tcBorders>
              <w:left w:val="single" w:sz="4" w:space="0" w:color="auto"/>
            </w:tcBorders>
            <w:shd w:val="clear" w:color="auto" w:fill="FFFFFF"/>
            <w:vAlign w:val="center"/>
          </w:tcPr>
          <w:p w:rsidR="00112259" w:rsidRDefault="00112259" w:rsidP="002F1E34">
            <w:pPr>
              <w:framePr w:w="9566" w:wrap="notBeside" w:vAnchor="text" w:hAnchor="text" w:xAlign="center" w:y="1"/>
              <w:ind w:left="200"/>
            </w:pPr>
            <w:r>
              <w:t>Clensol ’P’ and Clensol ’LP' (Clensol Ltd)</w:t>
            </w:r>
          </w:p>
        </w:tc>
        <w:tc>
          <w:tcPr>
            <w:tcW w:w="2405" w:type="dxa"/>
            <w:tcBorders>
              <w:left w:val="single" w:sz="4" w:space="0" w:color="auto"/>
              <w:right w:val="single" w:sz="4" w:space="0" w:color="auto"/>
            </w:tcBorders>
            <w:shd w:val="clear" w:color="auto" w:fill="FFFFFF"/>
            <w:vAlign w:val="center"/>
          </w:tcPr>
          <w:p w:rsidR="00112259" w:rsidRDefault="00112259" w:rsidP="002F1E34">
            <w:pPr>
              <w:framePr w:w="9566" w:wrap="notBeside" w:vAnchor="text" w:hAnchor="text" w:xAlign="center" w:y="1"/>
              <w:ind w:left="220"/>
            </w:pPr>
            <w:r>
              <w:t>Not recommended</w:t>
            </w:r>
          </w:p>
        </w:tc>
      </w:tr>
      <w:tr w:rsidR="00112259" w:rsidTr="002F1E34">
        <w:trPr>
          <w:trHeight w:hRule="exact" w:val="518"/>
          <w:jc w:val="center"/>
        </w:trPr>
        <w:tc>
          <w:tcPr>
            <w:tcW w:w="2251" w:type="dxa"/>
            <w:tcBorders>
              <w:left w:val="single" w:sz="4" w:space="0" w:color="auto"/>
            </w:tcBorders>
            <w:shd w:val="clear" w:color="auto" w:fill="FFFFFF"/>
          </w:tcPr>
          <w:p w:rsidR="00112259" w:rsidRDefault="00112259" w:rsidP="002F1E34">
            <w:pPr>
              <w:framePr w:w="9566" w:wrap="notBeside" w:vAnchor="text" w:hAnchor="text" w:xAlign="center" w:y="1"/>
              <w:rPr>
                <w:sz w:val="10"/>
                <w:szCs w:val="10"/>
              </w:rPr>
            </w:pPr>
          </w:p>
        </w:tc>
        <w:tc>
          <w:tcPr>
            <w:tcW w:w="4910" w:type="dxa"/>
            <w:tcBorders>
              <w:left w:val="single" w:sz="4" w:space="0" w:color="auto"/>
            </w:tcBorders>
            <w:shd w:val="clear" w:color="auto" w:fill="FFFFFF"/>
            <w:vAlign w:val="center"/>
          </w:tcPr>
          <w:p w:rsidR="00112259" w:rsidRDefault="00112259" w:rsidP="002F1E34">
            <w:pPr>
              <w:framePr w:w="9566" w:wrap="notBeside" w:vAnchor="text" w:hAnchor="text" w:xAlign="center" w:y="1"/>
              <w:ind w:left="200"/>
            </w:pPr>
            <w:r>
              <w:t>Cleanix H.C. (Clensol Ltd)</w:t>
            </w:r>
          </w:p>
        </w:tc>
        <w:tc>
          <w:tcPr>
            <w:tcW w:w="2405" w:type="dxa"/>
            <w:tcBorders>
              <w:left w:val="single" w:sz="4" w:space="0" w:color="auto"/>
              <w:right w:val="single" w:sz="4" w:space="0" w:color="auto"/>
            </w:tcBorders>
            <w:shd w:val="clear" w:color="auto" w:fill="FFFFFF"/>
            <w:vAlign w:val="center"/>
          </w:tcPr>
          <w:p w:rsidR="00112259" w:rsidRDefault="00112259" w:rsidP="002F1E34">
            <w:pPr>
              <w:framePr w:w="9566" w:wrap="notBeside" w:vAnchor="text" w:hAnchor="text" w:xAlign="center" w:y="1"/>
              <w:ind w:left="220"/>
            </w:pPr>
            <w:r>
              <w:t>Recommended</w:t>
            </w:r>
          </w:p>
        </w:tc>
      </w:tr>
      <w:tr w:rsidR="00112259" w:rsidTr="002F1E34">
        <w:trPr>
          <w:trHeight w:hRule="exact" w:val="1046"/>
          <w:jc w:val="center"/>
        </w:trPr>
        <w:tc>
          <w:tcPr>
            <w:tcW w:w="2251" w:type="dxa"/>
            <w:tcBorders>
              <w:left w:val="single" w:sz="4" w:space="0" w:color="auto"/>
            </w:tcBorders>
            <w:shd w:val="clear" w:color="auto" w:fill="FFFFFF"/>
          </w:tcPr>
          <w:p w:rsidR="00112259" w:rsidRDefault="00112259" w:rsidP="002F1E34">
            <w:pPr>
              <w:framePr w:w="9566" w:wrap="notBeside" w:vAnchor="text" w:hAnchor="text" w:xAlign="center" w:y="1"/>
              <w:rPr>
                <w:sz w:val="10"/>
                <w:szCs w:val="10"/>
              </w:rPr>
            </w:pPr>
          </w:p>
        </w:tc>
        <w:tc>
          <w:tcPr>
            <w:tcW w:w="4910" w:type="dxa"/>
            <w:tcBorders>
              <w:left w:val="single" w:sz="4" w:space="0" w:color="auto"/>
            </w:tcBorders>
            <w:shd w:val="clear" w:color="auto" w:fill="FFFFFF"/>
            <w:vAlign w:val="bottom"/>
          </w:tcPr>
          <w:p w:rsidR="00112259" w:rsidRDefault="00112259" w:rsidP="002F1E34">
            <w:pPr>
              <w:framePr w:w="9566" w:wrap="notBeside" w:vAnchor="text" w:hAnchor="text" w:xAlign="center" w:y="1"/>
              <w:spacing w:line="290" w:lineRule="exact"/>
              <w:ind w:left="200"/>
            </w:pPr>
            <w:r>
              <w:t>Armohib 28 inhibitor and Dilute</w:t>
            </w:r>
          </w:p>
          <w:p w:rsidR="00112259" w:rsidRDefault="00112259" w:rsidP="002F1E34">
            <w:pPr>
              <w:framePr w:w="9566" w:wrap="notBeside" w:vAnchor="text" w:hAnchor="text" w:xAlign="center" w:y="1"/>
              <w:spacing w:line="290" w:lineRule="exact"/>
              <w:ind w:left="200"/>
            </w:pPr>
            <w:r>
              <w:t>Hydrochloric Acid Sol (Armour Hess Chemicals Ltd)</w:t>
            </w:r>
          </w:p>
        </w:tc>
        <w:tc>
          <w:tcPr>
            <w:tcW w:w="2405" w:type="dxa"/>
            <w:tcBorders>
              <w:left w:val="single" w:sz="4" w:space="0" w:color="auto"/>
              <w:right w:val="single" w:sz="4" w:space="0" w:color="auto"/>
            </w:tcBorders>
            <w:shd w:val="clear" w:color="auto" w:fill="FFFFFF"/>
          </w:tcPr>
          <w:p w:rsidR="00112259" w:rsidRDefault="00112259" w:rsidP="002F1E34">
            <w:pPr>
              <w:framePr w:w="9566" w:wrap="notBeside" w:vAnchor="text" w:hAnchor="text" w:xAlign="center" w:y="1"/>
              <w:ind w:left="220"/>
            </w:pPr>
            <w:r>
              <w:t>Not recommended</w:t>
            </w:r>
          </w:p>
        </w:tc>
      </w:tr>
      <w:tr w:rsidR="00112259" w:rsidTr="002F1E34">
        <w:trPr>
          <w:trHeight w:hRule="exact" w:val="715"/>
          <w:jc w:val="center"/>
        </w:trPr>
        <w:tc>
          <w:tcPr>
            <w:tcW w:w="2251" w:type="dxa"/>
            <w:tcBorders>
              <w:left w:val="single" w:sz="4" w:space="0" w:color="auto"/>
            </w:tcBorders>
            <w:shd w:val="clear" w:color="auto" w:fill="FFFFFF"/>
          </w:tcPr>
          <w:p w:rsidR="00112259" w:rsidRDefault="00112259" w:rsidP="002F1E34">
            <w:pPr>
              <w:framePr w:w="9566" w:wrap="notBeside" w:vAnchor="text" w:hAnchor="text" w:xAlign="center" w:y="1"/>
              <w:rPr>
                <w:sz w:val="10"/>
                <w:szCs w:val="10"/>
              </w:rPr>
            </w:pPr>
          </w:p>
        </w:tc>
        <w:tc>
          <w:tcPr>
            <w:tcW w:w="4910" w:type="dxa"/>
            <w:tcBorders>
              <w:left w:val="single" w:sz="4" w:space="0" w:color="auto"/>
            </w:tcBorders>
            <w:shd w:val="clear" w:color="auto" w:fill="FFFFFF"/>
          </w:tcPr>
          <w:p w:rsidR="00112259" w:rsidRDefault="00112259" w:rsidP="002F1E34">
            <w:pPr>
              <w:framePr w:w="9566" w:wrap="notBeside" w:vAnchor="text" w:hAnchor="text" w:xAlign="center" w:y="1"/>
              <w:spacing w:line="288" w:lineRule="exact"/>
              <w:ind w:left="200"/>
            </w:pPr>
            <w:r>
              <w:t>Uninhibited Hydrochloric Acid (Dilute Solution)</w:t>
            </w:r>
          </w:p>
        </w:tc>
        <w:tc>
          <w:tcPr>
            <w:tcW w:w="2405" w:type="dxa"/>
            <w:tcBorders>
              <w:left w:val="single" w:sz="4" w:space="0" w:color="auto"/>
              <w:right w:val="single" w:sz="4" w:space="0" w:color="auto"/>
            </w:tcBorders>
            <w:shd w:val="clear" w:color="auto" w:fill="FFFFFF"/>
          </w:tcPr>
          <w:p w:rsidR="00112259" w:rsidRDefault="00112259" w:rsidP="002F1E34">
            <w:pPr>
              <w:framePr w:w="9566" w:wrap="notBeside" w:vAnchor="text" w:hAnchor="text" w:xAlign="center" w:y="1"/>
              <w:ind w:left="220"/>
            </w:pPr>
            <w:r>
              <w:t>Not recommended</w:t>
            </w:r>
          </w:p>
        </w:tc>
      </w:tr>
      <w:tr w:rsidR="00112259" w:rsidTr="002F1E34">
        <w:trPr>
          <w:trHeight w:hRule="exact" w:val="379"/>
          <w:jc w:val="center"/>
        </w:trPr>
        <w:tc>
          <w:tcPr>
            <w:tcW w:w="2251" w:type="dxa"/>
            <w:tcBorders>
              <w:top w:val="single" w:sz="4" w:space="0" w:color="auto"/>
              <w:left w:val="single" w:sz="4" w:space="0" w:color="auto"/>
            </w:tcBorders>
            <w:shd w:val="clear" w:color="auto" w:fill="FFFFFF"/>
          </w:tcPr>
          <w:p w:rsidR="00112259" w:rsidRDefault="00112259" w:rsidP="002F1E34">
            <w:pPr>
              <w:framePr w:w="9566" w:wrap="notBeside" w:vAnchor="text" w:hAnchor="text" w:xAlign="center" w:y="1"/>
            </w:pPr>
            <w:r>
              <w:t>SOLID</w:t>
            </w:r>
          </w:p>
        </w:tc>
        <w:tc>
          <w:tcPr>
            <w:tcW w:w="4910" w:type="dxa"/>
            <w:tcBorders>
              <w:top w:val="single" w:sz="4" w:space="0" w:color="auto"/>
              <w:left w:val="single" w:sz="4" w:space="0" w:color="auto"/>
            </w:tcBorders>
            <w:shd w:val="clear" w:color="auto" w:fill="FFFFFF"/>
          </w:tcPr>
          <w:p w:rsidR="00112259" w:rsidRDefault="00112259" w:rsidP="002F1E34">
            <w:pPr>
              <w:framePr w:w="9566" w:wrap="notBeside" w:vAnchor="text" w:hAnchor="text" w:xAlign="center" w:y="1"/>
              <w:ind w:left="200"/>
            </w:pPr>
            <w:r>
              <w:t>H.T.L. NO. 5 (Houseman &amp; Thompson Ltd)</w:t>
            </w:r>
          </w:p>
        </w:tc>
        <w:tc>
          <w:tcPr>
            <w:tcW w:w="2405" w:type="dxa"/>
            <w:tcBorders>
              <w:top w:val="single" w:sz="4" w:space="0" w:color="auto"/>
              <w:left w:val="single" w:sz="4" w:space="0" w:color="auto"/>
              <w:right w:val="single" w:sz="4" w:space="0" w:color="auto"/>
            </w:tcBorders>
            <w:shd w:val="clear" w:color="auto" w:fill="FFFFFF"/>
          </w:tcPr>
          <w:p w:rsidR="00112259" w:rsidRDefault="00112259" w:rsidP="002F1E34">
            <w:pPr>
              <w:framePr w:w="9566" w:wrap="notBeside" w:vAnchor="text" w:hAnchor="text" w:xAlign="center" w:y="1"/>
              <w:ind w:left="220"/>
            </w:pPr>
            <w:r>
              <w:t>Not recommended</w:t>
            </w:r>
          </w:p>
        </w:tc>
      </w:tr>
      <w:tr w:rsidR="00112259" w:rsidTr="002F1E34">
        <w:trPr>
          <w:trHeight w:hRule="exact" w:val="470"/>
          <w:jc w:val="center"/>
        </w:trPr>
        <w:tc>
          <w:tcPr>
            <w:tcW w:w="2251" w:type="dxa"/>
            <w:tcBorders>
              <w:left w:val="single" w:sz="4" w:space="0" w:color="auto"/>
              <w:bottom w:val="single" w:sz="4" w:space="0" w:color="auto"/>
            </w:tcBorders>
            <w:shd w:val="clear" w:color="auto" w:fill="FFFFFF"/>
          </w:tcPr>
          <w:p w:rsidR="00112259" w:rsidRDefault="00112259" w:rsidP="002F1E34">
            <w:pPr>
              <w:framePr w:w="9566" w:wrap="notBeside" w:vAnchor="text" w:hAnchor="text" w:xAlign="center" w:y="1"/>
              <w:rPr>
                <w:sz w:val="10"/>
                <w:szCs w:val="10"/>
              </w:rPr>
            </w:pPr>
          </w:p>
        </w:tc>
        <w:tc>
          <w:tcPr>
            <w:tcW w:w="4910" w:type="dxa"/>
            <w:tcBorders>
              <w:left w:val="single" w:sz="4" w:space="0" w:color="auto"/>
              <w:bottom w:val="single" w:sz="4" w:space="0" w:color="auto"/>
            </w:tcBorders>
            <w:shd w:val="clear" w:color="auto" w:fill="FFFFFF"/>
          </w:tcPr>
          <w:p w:rsidR="00112259" w:rsidRDefault="00112259" w:rsidP="002F1E34">
            <w:pPr>
              <w:framePr w:w="9566" w:wrap="notBeside" w:vAnchor="text" w:hAnchor="text" w:xAlign="center" w:y="1"/>
              <w:ind w:left="200"/>
            </w:pPr>
            <w:r>
              <w:t>Cleanix Powder (Clensol Ltd)</w:t>
            </w:r>
          </w:p>
        </w:tc>
        <w:tc>
          <w:tcPr>
            <w:tcW w:w="2405" w:type="dxa"/>
            <w:tcBorders>
              <w:left w:val="single" w:sz="4" w:space="0" w:color="auto"/>
              <w:bottom w:val="single" w:sz="4" w:space="0" w:color="auto"/>
              <w:right w:val="single" w:sz="4" w:space="0" w:color="auto"/>
            </w:tcBorders>
            <w:shd w:val="clear" w:color="auto" w:fill="FFFFFF"/>
          </w:tcPr>
          <w:p w:rsidR="00112259" w:rsidRDefault="00112259" w:rsidP="002F1E34">
            <w:pPr>
              <w:framePr w:w="9566" w:wrap="notBeside" w:vAnchor="text" w:hAnchor="text" w:xAlign="center" w:y="1"/>
              <w:ind w:left="220"/>
            </w:pPr>
            <w:r>
              <w:t>Recommended</w:t>
            </w:r>
          </w:p>
        </w:tc>
      </w:tr>
    </w:tbl>
    <w:p w:rsidR="00112259" w:rsidRDefault="00112259" w:rsidP="00112259">
      <w:pPr>
        <w:framePr w:w="9566" w:wrap="notBeside" w:vAnchor="text" w:hAnchor="text" w:xAlign="center" w:y="1"/>
        <w:rPr>
          <w:sz w:val="2"/>
          <w:szCs w:val="2"/>
        </w:rPr>
      </w:pPr>
    </w:p>
    <w:p w:rsidR="00112259" w:rsidRDefault="00112259" w:rsidP="00112259">
      <w:pPr>
        <w:rPr>
          <w:sz w:val="2"/>
          <w:szCs w:val="2"/>
        </w:rPr>
      </w:pPr>
    </w:p>
    <w:p w:rsidR="00112259" w:rsidRDefault="00112259" w:rsidP="00112259">
      <w:pPr>
        <w:spacing w:before="220" w:line="288" w:lineRule="exact"/>
        <w:ind w:left="920"/>
        <w:jc w:val="both"/>
        <w:sectPr w:rsidR="00112259">
          <w:headerReference w:type="even" r:id="rId96"/>
          <w:headerReference w:type="default" r:id="rId97"/>
          <w:footerReference w:type="even" r:id="rId98"/>
          <w:footerReference w:type="default" r:id="rId99"/>
          <w:headerReference w:type="first" r:id="rId100"/>
          <w:footerReference w:type="first" r:id="rId101"/>
          <w:pgSz w:w="11900" w:h="16840"/>
          <w:pgMar w:top="1601" w:right="1028" w:bottom="3271" w:left="1268" w:header="0" w:footer="3" w:gutter="0"/>
          <w:pgNumType w:start="13"/>
          <w:cols w:space="720"/>
          <w:noEndnote/>
          <w:titlePg/>
          <w:docGrid w:linePitch="360"/>
        </w:sectPr>
      </w:pPr>
      <w:r>
        <w:t>The above products have been tested by Serck Heat Transfer and have been found to be suitable for descaling, whilst at the same time having no significant effect on the materials of construction, when used in accordance with the manufacturers instructions. No attempt has been made to compare the suitability, efficiency and cost of similar competitive products.</w:t>
      </w:r>
    </w:p>
    <w:p w:rsidR="00112259" w:rsidRDefault="00112259" w:rsidP="00112259">
      <w:pPr>
        <w:spacing w:line="600" w:lineRule="exact"/>
      </w:pPr>
      <w:r>
        <w:lastRenderedPageBreak/>
        <w:t>CHAPTER 7</w:t>
      </w:r>
    </w:p>
    <w:p w:rsidR="00112259" w:rsidRDefault="00112259" w:rsidP="00112259">
      <w:pPr>
        <w:pStyle w:val="Bodytext30"/>
        <w:shd w:val="clear" w:color="auto" w:fill="auto"/>
        <w:spacing w:after="0" w:line="600" w:lineRule="exact"/>
      </w:pPr>
      <w:r>
        <w:t>SPECIAL TOOLS</w:t>
      </w:r>
    </w:p>
    <w:p w:rsidR="00112259" w:rsidRDefault="00112259" w:rsidP="00112259">
      <w:pPr>
        <w:spacing w:after="120" w:line="290" w:lineRule="exact"/>
        <w:ind w:left="880"/>
        <w:jc w:val="both"/>
      </w:pPr>
      <w:r>
        <w:t>The following special tools are sufficient for carrying out all general maintenance, dismantling, overhaul and assembly operations on the heat exchanger as detailed in this section.</w:t>
      </w:r>
    </w:p>
    <w:p w:rsidR="00112259" w:rsidRDefault="00112259" w:rsidP="00112259">
      <w:pPr>
        <w:pStyle w:val="Bodytext100"/>
        <w:shd w:val="clear" w:color="auto" w:fill="auto"/>
        <w:spacing w:before="0" w:after="382" w:line="290" w:lineRule="exact"/>
        <w:ind w:left="2200"/>
        <w:jc w:val="left"/>
      </w:pPr>
      <w:r>
        <w:t>NOTE These tools are only shown in the Illustrated Parts List if they have been ordered as part of the contract.</w:t>
      </w:r>
    </w:p>
    <w:tbl>
      <w:tblPr>
        <w:tblOverlap w:val="never"/>
        <w:tblW w:w="0" w:type="auto"/>
        <w:jc w:val="center"/>
        <w:tblLayout w:type="fixed"/>
        <w:tblCellMar>
          <w:left w:w="10" w:type="dxa"/>
          <w:right w:w="10" w:type="dxa"/>
        </w:tblCellMar>
        <w:tblLook w:val="0000" w:firstRow="0" w:lastRow="0" w:firstColumn="0" w:lastColumn="0" w:noHBand="0" w:noVBand="0"/>
      </w:tblPr>
      <w:tblGrid>
        <w:gridCol w:w="3461"/>
        <w:gridCol w:w="1699"/>
        <w:gridCol w:w="4397"/>
      </w:tblGrid>
      <w:tr w:rsidR="00112259" w:rsidTr="002F1E34">
        <w:trPr>
          <w:trHeight w:hRule="exact" w:val="446"/>
          <w:jc w:val="center"/>
        </w:trPr>
        <w:tc>
          <w:tcPr>
            <w:tcW w:w="3461" w:type="dxa"/>
            <w:tcBorders>
              <w:top w:val="single" w:sz="4" w:space="0" w:color="auto"/>
              <w:left w:val="single" w:sz="4" w:space="0" w:color="auto"/>
            </w:tcBorders>
            <w:shd w:val="clear" w:color="auto" w:fill="FFFFFF"/>
          </w:tcPr>
          <w:p w:rsidR="00112259" w:rsidRDefault="00112259" w:rsidP="002F1E34">
            <w:pPr>
              <w:framePr w:w="9557" w:wrap="notBeside" w:vAnchor="text" w:hAnchor="text" w:xAlign="center" w:y="1"/>
              <w:ind w:left="640"/>
            </w:pPr>
            <w:r>
              <w:t>DESCRIPTION</w:t>
            </w:r>
          </w:p>
        </w:tc>
        <w:tc>
          <w:tcPr>
            <w:tcW w:w="1699" w:type="dxa"/>
            <w:tcBorders>
              <w:top w:val="single" w:sz="4" w:space="0" w:color="auto"/>
              <w:left w:val="single" w:sz="4" w:space="0" w:color="auto"/>
            </w:tcBorders>
            <w:shd w:val="clear" w:color="auto" w:fill="FFFFFF"/>
          </w:tcPr>
          <w:p w:rsidR="00112259" w:rsidRDefault="00112259" w:rsidP="002F1E34">
            <w:pPr>
              <w:framePr w:w="9557" w:wrap="notBeside" w:vAnchor="text" w:hAnchor="text" w:xAlign="center" w:y="1"/>
              <w:ind w:left="280"/>
            </w:pPr>
            <w:r>
              <w:t>PART NO</w:t>
            </w:r>
          </w:p>
        </w:tc>
        <w:tc>
          <w:tcPr>
            <w:tcW w:w="4397" w:type="dxa"/>
            <w:tcBorders>
              <w:top w:val="single" w:sz="4" w:space="0" w:color="auto"/>
              <w:left w:val="single" w:sz="4" w:space="0" w:color="auto"/>
              <w:right w:val="single" w:sz="4" w:space="0" w:color="auto"/>
            </w:tcBorders>
            <w:shd w:val="clear" w:color="auto" w:fill="FFFFFF"/>
          </w:tcPr>
          <w:p w:rsidR="00112259" w:rsidRDefault="00112259" w:rsidP="002F1E34">
            <w:pPr>
              <w:framePr w:w="9557" w:wrap="notBeside" w:vAnchor="text" w:hAnchor="text" w:xAlign="center" w:y="1"/>
            </w:pPr>
            <w:r>
              <w:t>USE</w:t>
            </w:r>
          </w:p>
        </w:tc>
      </w:tr>
      <w:tr w:rsidR="00112259" w:rsidTr="002F1E34">
        <w:trPr>
          <w:trHeight w:hRule="exact" w:val="566"/>
          <w:jc w:val="center"/>
        </w:trPr>
        <w:tc>
          <w:tcPr>
            <w:tcW w:w="3461" w:type="dxa"/>
            <w:tcBorders>
              <w:top w:val="single" w:sz="4" w:space="0" w:color="auto"/>
              <w:left w:val="single" w:sz="4" w:space="0" w:color="auto"/>
              <w:bottom w:val="single" w:sz="4" w:space="0" w:color="auto"/>
            </w:tcBorders>
            <w:shd w:val="clear" w:color="auto" w:fill="FFFFFF"/>
          </w:tcPr>
          <w:p w:rsidR="00112259" w:rsidRDefault="00112259" w:rsidP="002F1E34">
            <w:pPr>
              <w:framePr w:w="9557" w:wrap="notBeside" w:vAnchor="text" w:hAnchor="text" w:xAlign="center" w:y="1"/>
              <w:ind w:left="180"/>
            </w:pPr>
            <w:r>
              <w:t>Toolkit</w:t>
            </w:r>
          </w:p>
        </w:tc>
        <w:tc>
          <w:tcPr>
            <w:tcW w:w="1699" w:type="dxa"/>
            <w:tcBorders>
              <w:top w:val="single" w:sz="4" w:space="0" w:color="auto"/>
              <w:left w:val="single" w:sz="4" w:space="0" w:color="auto"/>
              <w:bottom w:val="single" w:sz="4" w:space="0" w:color="auto"/>
            </w:tcBorders>
            <w:shd w:val="clear" w:color="auto" w:fill="FFFFFF"/>
          </w:tcPr>
          <w:p w:rsidR="00112259" w:rsidRDefault="00112259" w:rsidP="002F1E34">
            <w:pPr>
              <w:framePr w:w="9557" w:wrap="notBeside" w:vAnchor="text" w:hAnchor="text" w:xAlign="center" w:y="1"/>
            </w:pPr>
            <w:r>
              <w:t>OD28961</w:t>
            </w:r>
          </w:p>
        </w:tc>
        <w:tc>
          <w:tcPr>
            <w:tcW w:w="4397" w:type="dxa"/>
            <w:tcBorders>
              <w:top w:val="single" w:sz="4" w:space="0" w:color="auto"/>
              <w:left w:val="single" w:sz="4" w:space="0" w:color="auto"/>
              <w:bottom w:val="single" w:sz="4" w:space="0" w:color="auto"/>
              <w:right w:val="single" w:sz="4" w:space="0" w:color="auto"/>
            </w:tcBorders>
            <w:shd w:val="clear" w:color="auto" w:fill="FFFFFF"/>
          </w:tcPr>
          <w:p w:rsidR="00112259" w:rsidRDefault="00112259" w:rsidP="002F1E34">
            <w:pPr>
              <w:framePr w:w="9557" w:wrap="notBeside" w:vAnchor="text" w:hAnchor="text" w:xAlign="center" w:y="1"/>
              <w:ind w:left="140"/>
            </w:pPr>
            <w:r>
              <w:t>For removal and fitting of tubes</w:t>
            </w:r>
          </w:p>
        </w:tc>
      </w:tr>
    </w:tbl>
    <w:p w:rsidR="00112259" w:rsidRDefault="00112259" w:rsidP="00112259">
      <w:pPr>
        <w:framePr w:w="9557" w:wrap="notBeside" w:vAnchor="text" w:hAnchor="text" w:xAlign="center" w:y="1"/>
        <w:rPr>
          <w:sz w:val="2"/>
          <w:szCs w:val="2"/>
        </w:rPr>
      </w:pPr>
    </w:p>
    <w:p w:rsidR="00112259" w:rsidRDefault="00112259" w:rsidP="00112259">
      <w:pPr>
        <w:spacing w:line="2640" w:lineRule="exact"/>
      </w:pPr>
    </w:p>
    <w:p w:rsidR="00112259" w:rsidRDefault="00112259" w:rsidP="00112259">
      <w:pPr>
        <w:pStyle w:val="Tablecaption0"/>
        <w:framePr w:w="2890" w:wrap="notBeside" w:vAnchor="text" w:hAnchor="text" w:xAlign="center" w:y="1"/>
        <w:shd w:val="clear" w:color="auto" w:fill="auto"/>
      </w:pPr>
      <w:r>
        <w:t>Key To Numbers</w:t>
      </w:r>
    </w:p>
    <w:tbl>
      <w:tblPr>
        <w:tblOverlap w:val="never"/>
        <w:tblW w:w="0" w:type="auto"/>
        <w:jc w:val="center"/>
        <w:tblLayout w:type="fixed"/>
        <w:tblCellMar>
          <w:left w:w="10" w:type="dxa"/>
          <w:right w:w="10" w:type="dxa"/>
        </w:tblCellMar>
        <w:tblLook w:val="0000" w:firstRow="0" w:lastRow="0" w:firstColumn="0" w:lastColumn="0" w:noHBand="0" w:noVBand="0"/>
      </w:tblPr>
      <w:tblGrid>
        <w:gridCol w:w="523"/>
        <w:gridCol w:w="2366"/>
      </w:tblGrid>
      <w:tr w:rsidR="00112259" w:rsidTr="002F1E34">
        <w:trPr>
          <w:trHeight w:hRule="exact" w:val="264"/>
          <w:jc w:val="center"/>
        </w:trPr>
        <w:tc>
          <w:tcPr>
            <w:tcW w:w="523" w:type="dxa"/>
            <w:shd w:val="clear" w:color="auto" w:fill="FFFFFF"/>
            <w:vAlign w:val="bottom"/>
          </w:tcPr>
          <w:p w:rsidR="00112259" w:rsidRDefault="00112259" w:rsidP="002F1E34">
            <w:pPr>
              <w:framePr w:w="2890" w:wrap="notBeside" w:vAnchor="text" w:hAnchor="text" w:xAlign="center" w:y="1"/>
              <w:ind w:left="160"/>
            </w:pPr>
            <w:r>
              <w:t>1.</w:t>
            </w:r>
          </w:p>
        </w:tc>
        <w:tc>
          <w:tcPr>
            <w:tcW w:w="2366" w:type="dxa"/>
            <w:shd w:val="clear" w:color="auto" w:fill="FFFFFF"/>
          </w:tcPr>
          <w:p w:rsidR="00112259" w:rsidRDefault="00112259" w:rsidP="002F1E34">
            <w:pPr>
              <w:framePr w:w="2890" w:wrap="notBeside" w:vAnchor="text" w:hAnchor="text" w:xAlign="center" w:y="1"/>
              <w:ind w:left="200"/>
            </w:pPr>
            <w:r>
              <w:t>Protector rod</w:t>
            </w:r>
          </w:p>
        </w:tc>
      </w:tr>
      <w:tr w:rsidR="00112259" w:rsidTr="002F1E34">
        <w:trPr>
          <w:trHeight w:hRule="exact" w:val="307"/>
          <w:jc w:val="center"/>
        </w:trPr>
        <w:tc>
          <w:tcPr>
            <w:tcW w:w="523" w:type="dxa"/>
            <w:shd w:val="clear" w:color="auto" w:fill="FFFFFF"/>
            <w:vAlign w:val="bottom"/>
          </w:tcPr>
          <w:p w:rsidR="00112259" w:rsidRDefault="00112259" w:rsidP="002F1E34">
            <w:pPr>
              <w:framePr w:w="2890" w:wrap="notBeside" w:vAnchor="text" w:hAnchor="text" w:xAlign="center" w:y="1"/>
              <w:ind w:left="160"/>
            </w:pPr>
            <w:r>
              <w:t>2.</w:t>
            </w:r>
          </w:p>
        </w:tc>
        <w:tc>
          <w:tcPr>
            <w:tcW w:w="2366" w:type="dxa"/>
            <w:shd w:val="clear" w:color="auto" w:fill="FFFFFF"/>
            <w:vAlign w:val="bottom"/>
          </w:tcPr>
          <w:p w:rsidR="00112259" w:rsidRDefault="00112259" w:rsidP="002F1E34">
            <w:pPr>
              <w:framePr w:w="2890" w:wrap="notBeside" w:vAnchor="text" w:hAnchor="text" w:xAlign="center" w:y="1"/>
              <w:ind w:left="200"/>
            </w:pPr>
            <w:r>
              <w:t>Joint ring</w:t>
            </w:r>
          </w:p>
        </w:tc>
      </w:tr>
      <w:tr w:rsidR="00112259" w:rsidTr="002F1E34">
        <w:trPr>
          <w:trHeight w:hRule="exact" w:val="274"/>
          <w:jc w:val="center"/>
        </w:trPr>
        <w:tc>
          <w:tcPr>
            <w:tcW w:w="523" w:type="dxa"/>
            <w:shd w:val="clear" w:color="auto" w:fill="FFFFFF"/>
          </w:tcPr>
          <w:p w:rsidR="00112259" w:rsidRDefault="00112259" w:rsidP="002F1E34">
            <w:pPr>
              <w:framePr w:w="2890" w:wrap="notBeside" w:vAnchor="text" w:hAnchor="text" w:xAlign="center" w:y="1"/>
              <w:ind w:left="160"/>
            </w:pPr>
            <w:r>
              <w:t>3.</w:t>
            </w:r>
          </w:p>
        </w:tc>
        <w:tc>
          <w:tcPr>
            <w:tcW w:w="2366" w:type="dxa"/>
            <w:shd w:val="clear" w:color="auto" w:fill="FFFFFF"/>
          </w:tcPr>
          <w:p w:rsidR="00112259" w:rsidRDefault="00112259" w:rsidP="002F1E34">
            <w:pPr>
              <w:framePr w:w="2890" w:wrap="notBeside" w:vAnchor="text" w:hAnchor="text" w:xAlign="center" w:y="1"/>
              <w:ind w:left="200"/>
            </w:pPr>
            <w:r>
              <w:t>Tubestack</w:t>
            </w:r>
          </w:p>
        </w:tc>
      </w:tr>
      <w:tr w:rsidR="00112259" w:rsidTr="002F1E34">
        <w:trPr>
          <w:trHeight w:hRule="exact" w:val="307"/>
          <w:jc w:val="center"/>
        </w:trPr>
        <w:tc>
          <w:tcPr>
            <w:tcW w:w="523" w:type="dxa"/>
            <w:shd w:val="clear" w:color="auto" w:fill="FFFFFF"/>
            <w:vAlign w:val="bottom"/>
          </w:tcPr>
          <w:p w:rsidR="00112259" w:rsidRDefault="00112259" w:rsidP="002F1E34">
            <w:pPr>
              <w:framePr w:w="2890" w:wrap="notBeside" w:vAnchor="text" w:hAnchor="text" w:xAlign="center" w:y="1"/>
              <w:ind w:left="160"/>
            </w:pPr>
            <w:r>
              <w:t>4.</w:t>
            </w:r>
          </w:p>
        </w:tc>
        <w:tc>
          <w:tcPr>
            <w:tcW w:w="2366" w:type="dxa"/>
            <w:shd w:val="clear" w:color="auto" w:fill="FFFFFF"/>
            <w:vAlign w:val="bottom"/>
          </w:tcPr>
          <w:p w:rsidR="00112259" w:rsidRDefault="00112259" w:rsidP="002F1E34">
            <w:pPr>
              <w:framePr w:w="2890" w:wrap="notBeside" w:vAnchor="text" w:hAnchor="text" w:xAlign="center" w:y="1"/>
              <w:ind w:left="200"/>
            </w:pPr>
            <w:r>
              <w:t>Leakage ring</w:t>
            </w:r>
          </w:p>
        </w:tc>
      </w:tr>
      <w:tr w:rsidR="00112259" w:rsidTr="002F1E34">
        <w:trPr>
          <w:trHeight w:hRule="exact" w:val="278"/>
          <w:jc w:val="center"/>
        </w:trPr>
        <w:tc>
          <w:tcPr>
            <w:tcW w:w="523" w:type="dxa"/>
            <w:shd w:val="clear" w:color="auto" w:fill="FFFFFF"/>
          </w:tcPr>
          <w:p w:rsidR="00112259" w:rsidRDefault="00112259" w:rsidP="002F1E34">
            <w:pPr>
              <w:framePr w:w="2890" w:wrap="notBeside" w:vAnchor="text" w:hAnchor="text" w:xAlign="center" w:y="1"/>
              <w:ind w:left="160"/>
            </w:pPr>
            <w:r>
              <w:t>5.</w:t>
            </w:r>
          </w:p>
        </w:tc>
        <w:tc>
          <w:tcPr>
            <w:tcW w:w="2366" w:type="dxa"/>
            <w:shd w:val="clear" w:color="auto" w:fill="FFFFFF"/>
          </w:tcPr>
          <w:p w:rsidR="00112259" w:rsidRDefault="00112259" w:rsidP="002F1E34">
            <w:pPr>
              <w:framePr w:w="2890" w:wrap="notBeside" w:vAnchor="text" w:hAnchor="text" w:xAlign="center" w:y="1"/>
              <w:ind w:left="200"/>
            </w:pPr>
            <w:r>
              <w:t>Washer for plug</w:t>
            </w:r>
          </w:p>
        </w:tc>
      </w:tr>
      <w:tr w:rsidR="00112259" w:rsidTr="002F1E34">
        <w:trPr>
          <w:trHeight w:hRule="exact" w:val="298"/>
          <w:jc w:val="center"/>
        </w:trPr>
        <w:tc>
          <w:tcPr>
            <w:tcW w:w="523" w:type="dxa"/>
            <w:shd w:val="clear" w:color="auto" w:fill="FFFFFF"/>
            <w:vAlign w:val="bottom"/>
          </w:tcPr>
          <w:p w:rsidR="00112259" w:rsidRDefault="00112259" w:rsidP="002F1E34">
            <w:pPr>
              <w:framePr w:w="2890" w:wrap="notBeside" w:vAnchor="text" w:hAnchor="text" w:xAlign="center" w:y="1"/>
              <w:ind w:left="160"/>
            </w:pPr>
            <w:r>
              <w:t>6.</w:t>
            </w:r>
          </w:p>
        </w:tc>
        <w:tc>
          <w:tcPr>
            <w:tcW w:w="2366" w:type="dxa"/>
            <w:shd w:val="clear" w:color="auto" w:fill="FFFFFF"/>
            <w:vAlign w:val="bottom"/>
          </w:tcPr>
          <w:p w:rsidR="00112259" w:rsidRDefault="00112259" w:rsidP="002F1E34">
            <w:pPr>
              <w:framePr w:w="2890" w:wrap="notBeside" w:vAnchor="text" w:hAnchor="text" w:xAlign="center" w:y="1"/>
              <w:ind w:left="200"/>
            </w:pPr>
            <w:r>
              <w:t>Vent plug</w:t>
            </w:r>
          </w:p>
        </w:tc>
      </w:tr>
      <w:tr w:rsidR="00112259" w:rsidTr="002F1E34">
        <w:trPr>
          <w:trHeight w:hRule="exact" w:val="278"/>
          <w:jc w:val="center"/>
        </w:trPr>
        <w:tc>
          <w:tcPr>
            <w:tcW w:w="523" w:type="dxa"/>
            <w:shd w:val="clear" w:color="auto" w:fill="FFFFFF"/>
          </w:tcPr>
          <w:p w:rsidR="00112259" w:rsidRDefault="00112259" w:rsidP="002F1E34">
            <w:pPr>
              <w:framePr w:w="2890" w:wrap="notBeside" w:vAnchor="text" w:hAnchor="text" w:xAlign="center" w:y="1"/>
              <w:ind w:left="160"/>
            </w:pPr>
            <w:r>
              <w:t>7.</w:t>
            </w:r>
          </w:p>
        </w:tc>
        <w:tc>
          <w:tcPr>
            <w:tcW w:w="2366" w:type="dxa"/>
            <w:shd w:val="clear" w:color="auto" w:fill="FFFFFF"/>
          </w:tcPr>
          <w:p w:rsidR="00112259" w:rsidRDefault="00112259" w:rsidP="002F1E34">
            <w:pPr>
              <w:framePr w:w="2890" w:wrap="notBeside" w:vAnchor="text" w:hAnchor="text" w:xAlign="center" w:y="1"/>
              <w:ind w:left="200"/>
            </w:pPr>
            <w:r>
              <w:t>Stud</w:t>
            </w:r>
          </w:p>
        </w:tc>
      </w:tr>
      <w:tr w:rsidR="00112259" w:rsidTr="002F1E34">
        <w:trPr>
          <w:trHeight w:hRule="exact" w:val="283"/>
          <w:jc w:val="center"/>
        </w:trPr>
        <w:tc>
          <w:tcPr>
            <w:tcW w:w="523" w:type="dxa"/>
            <w:shd w:val="clear" w:color="auto" w:fill="FFFFFF"/>
            <w:vAlign w:val="bottom"/>
          </w:tcPr>
          <w:p w:rsidR="00112259" w:rsidRDefault="00112259" w:rsidP="002F1E34">
            <w:pPr>
              <w:framePr w:w="2890" w:wrap="notBeside" w:vAnchor="text" w:hAnchor="text" w:xAlign="center" w:y="1"/>
              <w:ind w:left="160"/>
            </w:pPr>
            <w:r>
              <w:t>8.</w:t>
            </w:r>
          </w:p>
        </w:tc>
        <w:tc>
          <w:tcPr>
            <w:tcW w:w="2366" w:type="dxa"/>
            <w:shd w:val="clear" w:color="auto" w:fill="FFFFFF"/>
            <w:vAlign w:val="bottom"/>
          </w:tcPr>
          <w:p w:rsidR="00112259" w:rsidRDefault="00112259" w:rsidP="002F1E34">
            <w:pPr>
              <w:framePr w:w="2890" w:wrap="notBeside" w:vAnchor="text" w:hAnchor="text" w:xAlign="center" w:y="1"/>
              <w:ind w:left="200"/>
            </w:pPr>
            <w:r>
              <w:t>Nut</w:t>
            </w:r>
          </w:p>
        </w:tc>
      </w:tr>
      <w:tr w:rsidR="00112259" w:rsidTr="002F1E34">
        <w:trPr>
          <w:trHeight w:hRule="exact" w:val="307"/>
          <w:jc w:val="center"/>
        </w:trPr>
        <w:tc>
          <w:tcPr>
            <w:tcW w:w="523" w:type="dxa"/>
            <w:shd w:val="clear" w:color="auto" w:fill="FFFFFF"/>
            <w:vAlign w:val="bottom"/>
          </w:tcPr>
          <w:p w:rsidR="00112259" w:rsidRDefault="00112259" w:rsidP="002F1E34">
            <w:pPr>
              <w:framePr w:w="2890" w:wrap="notBeside" w:vAnchor="text" w:hAnchor="text" w:xAlign="center" w:y="1"/>
              <w:ind w:left="160"/>
            </w:pPr>
            <w:r>
              <w:t>9.</w:t>
            </w:r>
          </w:p>
        </w:tc>
        <w:tc>
          <w:tcPr>
            <w:tcW w:w="2366" w:type="dxa"/>
            <w:shd w:val="clear" w:color="auto" w:fill="FFFFFF"/>
            <w:vAlign w:val="bottom"/>
          </w:tcPr>
          <w:p w:rsidR="00112259" w:rsidRDefault="00112259" w:rsidP="002F1E34">
            <w:pPr>
              <w:framePr w:w="2890" w:wrap="notBeside" w:vAnchor="text" w:hAnchor="text" w:xAlign="center" w:y="1"/>
              <w:ind w:left="200"/>
            </w:pPr>
            <w:r>
              <w:t>Drain plug</w:t>
            </w:r>
          </w:p>
        </w:tc>
      </w:tr>
      <w:tr w:rsidR="00112259" w:rsidTr="002F1E34">
        <w:trPr>
          <w:trHeight w:hRule="exact" w:val="293"/>
          <w:jc w:val="center"/>
        </w:trPr>
        <w:tc>
          <w:tcPr>
            <w:tcW w:w="523" w:type="dxa"/>
            <w:shd w:val="clear" w:color="auto" w:fill="FFFFFF"/>
            <w:vAlign w:val="bottom"/>
          </w:tcPr>
          <w:p w:rsidR="00112259" w:rsidRDefault="00112259" w:rsidP="002F1E34">
            <w:pPr>
              <w:framePr w:w="2890" w:wrap="notBeside" w:vAnchor="text" w:hAnchor="text" w:xAlign="center" w:y="1"/>
            </w:pPr>
            <w:r>
              <w:t>10.</w:t>
            </w:r>
          </w:p>
        </w:tc>
        <w:tc>
          <w:tcPr>
            <w:tcW w:w="2366" w:type="dxa"/>
            <w:shd w:val="clear" w:color="auto" w:fill="FFFFFF"/>
          </w:tcPr>
          <w:p w:rsidR="00112259" w:rsidRDefault="00112259" w:rsidP="002F1E34">
            <w:pPr>
              <w:framePr w:w="2890" w:wrap="notBeside" w:vAnchor="text" w:hAnchor="text" w:xAlign="center" w:y="1"/>
              <w:ind w:left="200"/>
            </w:pPr>
            <w:r>
              <w:t>Cover expansion end</w:t>
            </w:r>
          </w:p>
        </w:tc>
      </w:tr>
      <w:tr w:rsidR="00112259" w:rsidTr="002F1E34">
        <w:trPr>
          <w:trHeight w:hRule="exact" w:val="283"/>
          <w:jc w:val="center"/>
        </w:trPr>
        <w:tc>
          <w:tcPr>
            <w:tcW w:w="523" w:type="dxa"/>
            <w:shd w:val="clear" w:color="auto" w:fill="FFFFFF"/>
            <w:vAlign w:val="bottom"/>
          </w:tcPr>
          <w:p w:rsidR="00112259" w:rsidRDefault="00112259" w:rsidP="002F1E34">
            <w:pPr>
              <w:framePr w:w="2890" w:wrap="notBeside" w:vAnchor="text" w:hAnchor="text" w:xAlign="center" w:y="1"/>
            </w:pPr>
            <w:r>
              <w:t>11.</w:t>
            </w:r>
          </w:p>
        </w:tc>
        <w:tc>
          <w:tcPr>
            <w:tcW w:w="2366" w:type="dxa"/>
            <w:shd w:val="clear" w:color="auto" w:fill="FFFFFF"/>
          </w:tcPr>
          <w:p w:rsidR="00112259" w:rsidRDefault="00112259" w:rsidP="002F1E34">
            <w:pPr>
              <w:framePr w:w="2890" w:wrap="notBeside" w:vAnchor="text" w:hAnchor="text" w:xAlign="center" w:y="1"/>
              <w:ind w:left="200"/>
            </w:pPr>
            <w:r>
              <w:t>Joint ring</w:t>
            </w:r>
          </w:p>
        </w:tc>
      </w:tr>
      <w:tr w:rsidR="00112259" w:rsidTr="002F1E34">
        <w:trPr>
          <w:trHeight w:hRule="exact" w:val="278"/>
          <w:jc w:val="center"/>
        </w:trPr>
        <w:tc>
          <w:tcPr>
            <w:tcW w:w="523" w:type="dxa"/>
            <w:shd w:val="clear" w:color="auto" w:fill="FFFFFF"/>
            <w:vAlign w:val="bottom"/>
          </w:tcPr>
          <w:p w:rsidR="00112259" w:rsidRDefault="00112259" w:rsidP="002F1E34">
            <w:pPr>
              <w:framePr w:w="2890" w:wrap="notBeside" w:vAnchor="text" w:hAnchor="text" w:xAlign="center" w:y="1"/>
            </w:pPr>
            <w:r>
              <w:t>12.</w:t>
            </w:r>
          </w:p>
        </w:tc>
        <w:tc>
          <w:tcPr>
            <w:tcW w:w="2366" w:type="dxa"/>
            <w:shd w:val="clear" w:color="auto" w:fill="FFFFFF"/>
            <w:vAlign w:val="bottom"/>
          </w:tcPr>
          <w:p w:rsidR="00112259" w:rsidRDefault="00112259" w:rsidP="002F1E34">
            <w:pPr>
              <w:framePr w:w="2890" w:wrap="notBeside" w:vAnchor="text" w:hAnchor="text" w:xAlign="center" w:y="1"/>
              <w:ind w:left="200"/>
            </w:pPr>
            <w:r>
              <w:t>Disc baffle plate</w:t>
            </w:r>
          </w:p>
        </w:tc>
      </w:tr>
      <w:tr w:rsidR="00112259" w:rsidTr="002F1E34">
        <w:trPr>
          <w:trHeight w:hRule="exact" w:val="293"/>
          <w:jc w:val="center"/>
        </w:trPr>
        <w:tc>
          <w:tcPr>
            <w:tcW w:w="523" w:type="dxa"/>
            <w:shd w:val="clear" w:color="auto" w:fill="FFFFFF"/>
            <w:vAlign w:val="bottom"/>
          </w:tcPr>
          <w:p w:rsidR="00112259" w:rsidRDefault="00112259" w:rsidP="002F1E34">
            <w:pPr>
              <w:framePr w:w="2890" w:wrap="notBeside" w:vAnchor="text" w:hAnchor="text" w:xAlign="center" w:y="1"/>
            </w:pPr>
            <w:r>
              <w:t>13.</w:t>
            </w:r>
          </w:p>
        </w:tc>
        <w:tc>
          <w:tcPr>
            <w:tcW w:w="2366" w:type="dxa"/>
            <w:shd w:val="clear" w:color="auto" w:fill="FFFFFF"/>
            <w:vAlign w:val="bottom"/>
          </w:tcPr>
          <w:p w:rsidR="00112259" w:rsidRDefault="00112259" w:rsidP="002F1E34">
            <w:pPr>
              <w:framePr w:w="2890" w:wrap="notBeside" w:vAnchor="text" w:hAnchor="text" w:xAlign="center" w:y="1"/>
              <w:ind w:left="200"/>
            </w:pPr>
            <w:r>
              <w:t>Ring baffle plate</w:t>
            </w:r>
          </w:p>
        </w:tc>
      </w:tr>
      <w:tr w:rsidR="00112259" w:rsidTr="002F1E34">
        <w:trPr>
          <w:trHeight w:hRule="exact" w:val="298"/>
          <w:jc w:val="center"/>
        </w:trPr>
        <w:tc>
          <w:tcPr>
            <w:tcW w:w="523" w:type="dxa"/>
            <w:shd w:val="clear" w:color="auto" w:fill="FFFFFF"/>
          </w:tcPr>
          <w:p w:rsidR="00112259" w:rsidRDefault="00112259" w:rsidP="002F1E34">
            <w:pPr>
              <w:framePr w:w="2890" w:wrap="notBeside" w:vAnchor="text" w:hAnchor="text" w:xAlign="center" w:y="1"/>
            </w:pPr>
            <w:r>
              <w:t>14.</w:t>
            </w:r>
          </w:p>
        </w:tc>
        <w:tc>
          <w:tcPr>
            <w:tcW w:w="2366" w:type="dxa"/>
            <w:shd w:val="clear" w:color="auto" w:fill="FFFFFF"/>
          </w:tcPr>
          <w:p w:rsidR="00112259" w:rsidRDefault="00112259" w:rsidP="002F1E34">
            <w:pPr>
              <w:framePr w:w="2890" w:wrap="notBeside" w:vAnchor="text" w:hAnchor="text" w:xAlign="center" w:y="1"/>
              <w:ind w:left="200"/>
            </w:pPr>
            <w:r>
              <w:t>Cylinder assembly</w:t>
            </w:r>
          </w:p>
        </w:tc>
      </w:tr>
      <w:tr w:rsidR="00112259" w:rsidTr="002F1E34">
        <w:trPr>
          <w:trHeight w:hRule="exact" w:val="288"/>
          <w:jc w:val="center"/>
        </w:trPr>
        <w:tc>
          <w:tcPr>
            <w:tcW w:w="523" w:type="dxa"/>
            <w:shd w:val="clear" w:color="auto" w:fill="FFFFFF"/>
          </w:tcPr>
          <w:p w:rsidR="00112259" w:rsidRDefault="00112259" w:rsidP="002F1E34">
            <w:pPr>
              <w:framePr w:w="2890" w:wrap="notBeside" w:vAnchor="text" w:hAnchor="text" w:xAlign="center" w:y="1"/>
            </w:pPr>
            <w:r>
              <w:t>15.</w:t>
            </w:r>
          </w:p>
        </w:tc>
        <w:tc>
          <w:tcPr>
            <w:tcW w:w="2366" w:type="dxa"/>
            <w:shd w:val="clear" w:color="auto" w:fill="FFFFFF"/>
          </w:tcPr>
          <w:p w:rsidR="00112259" w:rsidRDefault="00112259" w:rsidP="002F1E34">
            <w:pPr>
              <w:framePr w:w="2890" w:wrap="notBeside" w:vAnchor="text" w:hAnchor="text" w:xAlign="center" w:y="1"/>
              <w:ind w:left="200"/>
            </w:pPr>
            <w:r>
              <w:t>Mounting foot holes</w:t>
            </w:r>
          </w:p>
        </w:tc>
      </w:tr>
      <w:tr w:rsidR="00112259" w:rsidTr="002F1E34">
        <w:trPr>
          <w:trHeight w:hRule="exact" w:val="293"/>
          <w:jc w:val="center"/>
        </w:trPr>
        <w:tc>
          <w:tcPr>
            <w:tcW w:w="523" w:type="dxa"/>
            <w:shd w:val="clear" w:color="auto" w:fill="FFFFFF"/>
            <w:vAlign w:val="bottom"/>
          </w:tcPr>
          <w:p w:rsidR="00112259" w:rsidRDefault="00112259" w:rsidP="002F1E34">
            <w:pPr>
              <w:framePr w:w="2890" w:wrap="notBeside" w:vAnchor="text" w:hAnchor="text" w:xAlign="center" w:y="1"/>
            </w:pPr>
            <w:r>
              <w:t>16.</w:t>
            </w:r>
          </w:p>
        </w:tc>
        <w:tc>
          <w:tcPr>
            <w:tcW w:w="2366" w:type="dxa"/>
            <w:shd w:val="clear" w:color="auto" w:fill="FFFFFF"/>
          </w:tcPr>
          <w:p w:rsidR="00112259" w:rsidRDefault="00112259" w:rsidP="002F1E34">
            <w:pPr>
              <w:framePr w:w="2890" w:wrap="notBeside" w:vAnchor="text" w:hAnchor="text" w:xAlign="center" w:y="1"/>
              <w:ind w:left="200"/>
            </w:pPr>
            <w:r>
              <w:t>Adaptor</w:t>
            </w:r>
          </w:p>
        </w:tc>
      </w:tr>
      <w:tr w:rsidR="00112259" w:rsidTr="002F1E34">
        <w:trPr>
          <w:trHeight w:hRule="exact" w:val="288"/>
          <w:jc w:val="center"/>
        </w:trPr>
        <w:tc>
          <w:tcPr>
            <w:tcW w:w="523" w:type="dxa"/>
            <w:shd w:val="clear" w:color="auto" w:fill="FFFFFF"/>
          </w:tcPr>
          <w:p w:rsidR="00112259" w:rsidRDefault="00112259" w:rsidP="002F1E34">
            <w:pPr>
              <w:framePr w:w="2890" w:wrap="notBeside" w:vAnchor="text" w:hAnchor="text" w:xAlign="center" w:y="1"/>
            </w:pPr>
            <w:r>
              <w:t>17.</w:t>
            </w:r>
          </w:p>
        </w:tc>
        <w:tc>
          <w:tcPr>
            <w:tcW w:w="2366" w:type="dxa"/>
            <w:shd w:val="clear" w:color="auto" w:fill="FFFFFF"/>
          </w:tcPr>
          <w:p w:rsidR="00112259" w:rsidRDefault="00112259" w:rsidP="002F1E34">
            <w:pPr>
              <w:framePr w:w="2890" w:wrap="notBeside" w:vAnchor="text" w:hAnchor="text" w:xAlign="center" w:y="1"/>
              <w:ind w:left="200"/>
            </w:pPr>
            <w:r>
              <w:t>Fixed end tubeplate</w:t>
            </w:r>
          </w:p>
        </w:tc>
      </w:tr>
      <w:tr w:rsidR="00112259" w:rsidTr="002F1E34">
        <w:trPr>
          <w:trHeight w:hRule="exact" w:val="274"/>
          <w:jc w:val="center"/>
        </w:trPr>
        <w:tc>
          <w:tcPr>
            <w:tcW w:w="523" w:type="dxa"/>
            <w:shd w:val="clear" w:color="auto" w:fill="FFFFFF"/>
            <w:vAlign w:val="bottom"/>
          </w:tcPr>
          <w:p w:rsidR="00112259" w:rsidRDefault="00112259" w:rsidP="002F1E34">
            <w:pPr>
              <w:framePr w:w="2890" w:wrap="notBeside" w:vAnchor="text" w:hAnchor="text" w:xAlign="center" w:y="1"/>
            </w:pPr>
            <w:r>
              <w:t>18.</w:t>
            </w:r>
          </w:p>
        </w:tc>
        <w:tc>
          <w:tcPr>
            <w:tcW w:w="2366" w:type="dxa"/>
            <w:shd w:val="clear" w:color="auto" w:fill="FFFFFF"/>
          </w:tcPr>
          <w:p w:rsidR="00112259" w:rsidRDefault="00112259" w:rsidP="002F1E34">
            <w:pPr>
              <w:framePr w:w="2890" w:wrap="notBeside" w:vAnchor="text" w:hAnchor="text" w:xAlign="center" w:y="1"/>
              <w:ind w:left="200"/>
            </w:pPr>
            <w:r>
              <w:t>Fixed end water box</w:t>
            </w:r>
          </w:p>
        </w:tc>
      </w:tr>
      <w:tr w:rsidR="00112259" w:rsidTr="002F1E34">
        <w:trPr>
          <w:trHeight w:hRule="exact" w:val="293"/>
          <w:jc w:val="center"/>
        </w:trPr>
        <w:tc>
          <w:tcPr>
            <w:tcW w:w="523" w:type="dxa"/>
            <w:shd w:val="clear" w:color="auto" w:fill="FFFFFF"/>
            <w:vAlign w:val="bottom"/>
          </w:tcPr>
          <w:p w:rsidR="00112259" w:rsidRDefault="00112259" w:rsidP="002F1E34">
            <w:pPr>
              <w:framePr w:w="2890" w:wrap="notBeside" w:vAnchor="text" w:hAnchor="text" w:xAlign="center" w:y="1"/>
            </w:pPr>
            <w:r>
              <w:t>19.</w:t>
            </w:r>
          </w:p>
        </w:tc>
        <w:tc>
          <w:tcPr>
            <w:tcW w:w="2366" w:type="dxa"/>
            <w:shd w:val="clear" w:color="auto" w:fill="FFFFFF"/>
            <w:vAlign w:val="bottom"/>
          </w:tcPr>
          <w:p w:rsidR="00112259" w:rsidRDefault="00112259" w:rsidP="002F1E34">
            <w:pPr>
              <w:framePr w:w="2890" w:wrap="notBeside" w:vAnchor="text" w:hAnchor="text" w:xAlign="center" w:y="1"/>
              <w:ind w:left="200"/>
            </w:pPr>
            <w:r>
              <w:t>Nut</w:t>
            </w:r>
          </w:p>
        </w:tc>
      </w:tr>
      <w:tr w:rsidR="00112259" w:rsidTr="002F1E34">
        <w:trPr>
          <w:trHeight w:hRule="exact" w:val="312"/>
          <w:jc w:val="center"/>
        </w:trPr>
        <w:tc>
          <w:tcPr>
            <w:tcW w:w="523" w:type="dxa"/>
            <w:shd w:val="clear" w:color="auto" w:fill="FFFFFF"/>
            <w:vAlign w:val="bottom"/>
          </w:tcPr>
          <w:p w:rsidR="00112259" w:rsidRDefault="00112259" w:rsidP="002F1E34">
            <w:pPr>
              <w:framePr w:w="2890" w:wrap="notBeside" w:vAnchor="text" w:hAnchor="text" w:xAlign="center" w:y="1"/>
            </w:pPr>
            <w:r>
              <w:t>20.</w:t>
            </w:r>
          </w:p>
        </w:tc>
        <w:tc>
          <w:tcPr>
            <w:tcW w:w="2366" w:type="dxa"/>
            <w:shd w:val="clear" w:color="auto" w:fill="FFFFFF"/>
            <w:vAlign w:val="bottom"/>
          </w:tcPr>
          <w:p w:rsidR="00112259" w:rsidRDefault="00112259" w:rsidP="002F1E34">
            <w:pPr>
              <w:framePr w:w="2890" w:wrap="notBeside" w:vAnchor="text" w:hAnchor="text" w:xAlign="center" w:y="1"/>
              <w:ind w:left="200"/>
            </w:pPr>
            <w:r>
              <w:t>Blanking plug</w:t>
            </w:r>
          </w:p>
        </w:tc>
      </w:tr>
      <w:tr w:rsidR="00112259" w:rsidTr="002F1E34">
        <w:trPr>
          <w:trHeight w:hRule="exact" w:val="269"/>
          <w:jc w:val="center"/>
        </w:trPr>
        <w:tc>
          <w:tcPr>
            <w:tcW w:w="523" w:type="dxa"/>
            <w:shd w:val="clear" w:color="auto" w:fill="FFFFFF"/>
            <w:vAlign w:val="bottom"/>
          </w:tcPr>
          <w:p w:rsidR="00112259" w:rsidRDefault="00112259" w:rsidP="002F1E34">
            <w:pPr>
              <w:framePr w:w="2890" w:wrap="notBeside" w:vAnchor="text" w:hAnchor="text" w:xAlign="center" w:y="1"/>
            </w:pPr>
            <w:r>
              <w:t>21.</w:t>
            </w:r>
          </w:p>
        </w:tc>
        <w:tc>
          <w:tcPr>
            <w:tcW w:w="2366" w:type="dxa"/>
            <w:shd w:val="clear" w:color="auto" w:fill="FFFFFF"/>
            <w:vAlign w:val="bottom"/>
          </w:tcPr>
          <w:p w:rsidR="00112259" w:rsidRDefault="00112259" w:rsidP="002F1E34">
            <w:pPr>
              <w:framePr w:w="2890" w:wrap="notBeside" w:vAnchor="text" w:hAnchor="text" w:xAlign="center" w:y="1"/>
              <w:ind w:left="200"/>
            </w:pPr>
            <w:r>
              <w:t>Protector rod plug</w:t>
            </w:r>
          </w:p>
        </w:tc>
      </w:tr>
      <w:tr w:rsidR="00112259" w:rsidTr="002F1E34">
        <w:trPr>
          <w:trHeight w:hRule="exact" w:val="302"/>
          <w:jc w:val="center"/>
        </w:trPr>
        <w:tc>
          <w:tcPr>
            <w:tcW w:w="523" w:type="dxa"/>
            <w:shd w:val="clear" w:color="auto" w:fill="FFFFFF"/>
            <w:vAlign w:val="bottom"/>
          </w:tcPr>
          <w:p w:rsidR="00112259" w:rsidRDefault="00112259" w:rsidP="002F1E34">
            <w:pPr>
              <w:framePr w:w="2890" w:wrap="notBeside" w:vAnchor="text" w:hAnchor="text" w:xAlign="center" w:y="1"/>
            </w:pPr>
            <w:r>
              <w:t>22.</w:t>
            </w:r>
          </w:p>
        </w:tc>
        <w:tc>
          <w:tcPr>
            <w:tcW w:w="2366" w:type="dxa"/>
            <w:shd w:val="clear" w:color="auto" w:fill="FFFFFF"/>
          </w:tcPr>
          <w:p w:rsidR="00112259" w:rsidRDefault="00112259" w:rsidP="002F1E34">
            <w:pPr>
              <w:framePr w:w="2890" w:wrap="notBeside" w:vAnchor="text" w:hAnchor="text" w:xAlign="center" w:y="1"/>
              <w:ind w:left="200"/>
            </w:pPr>
            <w:r>
              <w:t>Washer for plug</w:t>
            </w:r>
          </w:p>
        </w:tc>
      </w:tr>
    </w:tbl>
    <w:p w:rsidR="00112259" w:rsidRDefault="00112259" w:rsidP="00112259">
      <w:pPr>
        <w:framePr w:w="2890" w:wrap="notBeside" w:vAnchor="text" w:hAnchor="text" w:xAlign="center" w:y="1"/>
        <w:rPr>
          <w:sz w:val="2"/>
          <w:szCs w:val="2"/>
        </w:rPr>
      </w:pPr>
    </w:p>
    <w:p w:rsidR="00112259" w:rsidRDefault="00112259" w:rsidP="00112259">
      <w:pPr>
        <w:rPr>
          <w:sz w:val="2"/>
          <w:szCs w:val="2"/>
        </w:rPr>
      </w:pPr>
    </w:p>
    <w:p w:rsidR="00112259" w:rsidRDefault="00112259" w:rsidP="00112259">
      <w:pPr>
        <w:rPr>
          <w:sz w:val="2"/>
          <w:szCs w:val="2"/>
        </w:rPr>
        <w:sectPr w:rsidR="00112259">
          <w:pgSz w:w="11900" w:h="16840"/>
          <w:pgMar w:top="975" w:right="1598" w:bottom="975" w:left="744" w:header="0" w:footer="3" w:gutter="0"/>
          <w:cols w:space="720"/>
          <w:noEndnote/>
          <w:docGrid w:linePitch="360"/>
        </w:sectPr>
      </w:pPr>
    </w:p>
    <w:p w:rsidR="00112259" w:rsidRDefault="00112259" w:rsidP="00112259">
      <w:pPr>
        <w:spacing w:line="240" w:lineRule="exact"/>
        <w:rPr>
          <w:sz w:val="19"/>
          <w:szCs w:val="19"/>
        </w:rPr>
      </w:pPr>
    </w:p>
    <w:p w:rsidR="00112259" w:rsidRDefault="00112259" w:rsidP="00112259">
      <w:pPr>
        <w:spacing w:before="45" w:after="45" w:line="240" w:lineRule="exact"/>
        <w:rPr>
          <w:sz w:val="19"/>
          <w:szCs w:val="19"/>
        </w:rPr>
      </w:pPr>
    </w:p>
    <w:p w:rsidR="00112259" w:rsidRDefault="00112259" w:rsidP="00112259">
      <w:pPr>
        <w:rPr>
          <w:sz w:val="2"/>
          <w:szCs w:val="2"/>
        </w:rPr>
        <w:sectPr w:rsidR="00112259">
          <w:pgSz w:w="11900" w:h="16840"/>
          <w:pgMar w:top="764" w:right="0" w:bottom="1190" w:left="0" w:header="0" w:footer="3" w:gutter="0"/>
          <w:cols w:space="720"/>
          <w:noEndnote/>
          <w:docGrid w:linePitch="360"/>
        </w:sectPr>
      </w:pPr>
    </w:p>
    <w:p w:rsidR="00112259" w:rsidRDefault="00112259" w:rsidP="00112259">
      <w:pPr>
        <w:spacing w:line="360" w:lineRule="exact"/>
      </w:pPr>
      <w:r>
        <w:rPr>
          <w:noProof/>
          <w:lang w:bidi="ar-SA"/>
        </w:rPr>
        <w:drawing>
          <wp:anchor distT="0" distB="0" distL="63500" distR="63500" simplePos="0" relativeHeight="251697152" behindDoc="1" locked="0" layoutInCell="1" allowOverlap="1">
            <wp:simplePos x="0" y="0"/>
            <wp:positionH relativeFrom="margin">
              <wp:posOffset>635</wp:posOffset>
            </wp:positionH>
            <wp:positionV relativeFrom="paragraph">
              <wp:posOffset>0</wp:posOffset>
            </wp:positionV>
            <wp:extent cx="3136265" cy="8629015"/>
            <wp:effectExtent l="0" t="0" r="6985" b="635"/>
            <wp:wrapNone/>
            <wp:docPr id="16" name="Picture 16" descr="image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2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136265" cy="862901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72576" behindDoc="0" locked="0" layoutInCell="1" allowOverlap="1">
                <wp:simplePos x="0" y="0"/>
                <wp:positionH relativeFrom="margin">
                  <wp:posOffset>3846830</wp:posOffset>
                </wp:positionH>
                <wp:positionV relativeFrom="paragraph">
                  <wp:posOffset>8599170</wp:posOffset>
                </wp:positionV>
                <wp:extent cx="374650" cy="83820"/>
                <wp:effectExtent l="0" t="0" r="0" b="444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130"/>
                              <w:shd w:val="clear" w:color="auto" w:fill="auto"/>
                            </w:pPr>
                            <w:r>
                              <w:rPr>
                                <w:rStyle w:val="Bodytext13Exact"/>
                                <w:b/>
                                <w:bCs/>
                              </w:rPr>
                              <w:t>SPD00354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45" type="#_x0000_t202" style="position:absolute;margin-left:302.9pt;margin-top:677.1pt;width:29.5pt;height:6.6pt;z-index:2516725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" filled="f" stroked="f">
                <v:textbox style="mso-fit-shape-to-text:t" inset="0,0,0,0">
                  <w:txbxContent>
                    <w:p w:rsidR="00112259" w:rsidRDefault="00112259" w:rsidP="00112259">
                      <w:pPr>
                        <w:pStyle w:val="Bodytext130"/>
                        <w:shd w:val="clear" w:color="auto" w:fill="auto"/>
                      </w:pPr>
                      <w:r>
                        <w:rPr>
                          <w:rStyle w:val="Bodytext13Exact"/>
                          <w:b/>
                          <w:bCs/>
                        </w:rPr>
                        <w:t>SPD00354</w:t>
                      </w:r>
                    </w:p>
                  </w:txbxContent>
                </v:textbox>
                <w10:wrap anchorx="margin"/>
              </v:shape>
            </w:pict>
          </mc:Fallback>
        </mc:AlternateContent>
      </w: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81" w:lineRule="exact"/>
      </w:pPr>
    </w:p>
    <w:p w:rsidR="00112259" w:rsidRDefault="00112259" w:rsidP="00112259">
      <w:pPr>
        <w:rPr>
          <w:sz w:val="2"/>
          <w:szCs w:val="2"/>
        </w:rPr>
        <w:sectPr w:rsidR="00112259">
          <w:type w:val="continuous"/>
          <w:pgSz w:w="11900" w:h="16840"/>
          <w:pgMar w:top="764" w:right="615" w:bottom="1190" w:left="3972" w:header="0" w:footer="3" w:gutter="0"/>
          <w:cols w:space="720"/>
          <w:noEndnote/>
          <w:docGrid w:linePitch="360"/>
        </w:sectPr>
      </w:pPr>
    </w:p>
    <w:p w:rsidR="00112259" w:rsidRDefault="00112259" w:rsidP="00112259">
      <w:pPr>
        <w:spacing w:line="158" w:lineRule="exact"/>
        <w:rPr>
          <w:sz w:val="13"/>
          <w:szCs w:val="13"/>
        </w:rPr>
      </w:pPr>
    </w:p>
    <w:p w:rsidR="00112259" w:rsidRDefault="00112259" w:rsidP="00112259">
      <w:pPr>
        <w:rPr>
          <w:sz w:val="2"/>
          <w:szCs w:val="2"/>
        </w:rPr>
        <w:sectPr w:rsidR="00112259">
          <w:type w:val="continuous"/>
          <w:pgSz w:w="11900" w:h="16840"/>
          <w:pgMar w:top="15264" w:right="0" w:bottom="1268" w:left="0" w:header="0" w:footer="3" w:gutter="0"/>
          <w:cols w:space="720"/>
          <w:noEndnote/>
          <w:docGrid w:linePitch="360"/>
        </w:sectPr>
      </w:pPr>
    </w:p>
    <w:p w:rsidR="00112259" w:rsidRDefault="00112259" w:rsidP="00112259">
      <w:pPr>
        <w:sectPr w:rsidR="00112259">
          <w:type w:val="continuous"/>
          <w:pgSz w:w="11900" w:h="16840"/>
          <w:pgMar w:top="15264" w:right="3867" w:bottom="1268" w:left="5100" w:header="0" w:footer="3" w:gutter="0"/>
          <w:cols w:space="720"/>
          <w:noEndnote/>
          <w:docGrid w:linePitch="360"/>
        </w:sectPr>
      </w:pPr>
      <w:r>
        <w:t xml:space="preserve">Fig KF.l Heat </w:t>
      </w:r>
      <w:r>
        <w:lastRenderedPageBreak/>
        <w:t>exchanger</w:t>
      </w:r>
    </w:p>
    <w:p w:rsidR="00112259" w:rsidRDefault="00112259" w:rsidP="00112259">
      <w:pPr>
        <w:pStyle w:val="Bodytext30"/>
        <w:shd w:val="clear" w:color="auto" w:fill="auto"/>
        <w:spacing w:after="3670"/>
      </w:pPr>
      <w:r>
        <w:lastRenderedPageBreak/>
        <w:t>SECTION KF</w:t>
      </w:r>
    </w:p>
    <w:p w:rsidR="00112259" w:rsidRDefault="00112259" w:rsidP="00112259">
      <w:pPr>
        <w:pStyle w:val="Heading10"/>
        <w:keepNext/>
        <w:keepLines/>
        <w:shd w:val="clear" w:color="auto" w:fill="auto"/>
        <w:spacing w:before="0"/>
        <w:sectPr w:rsidR="00112259">
          <w:headerReference w:type="even" r:id="rId103"/>
          <w:headerReference w:type="default" r:id="rId104"/>
          <w:footerReference w:type="even" r:id="rId105"/>
          <w:footerReference w:type="default" r:id="rId106"/>
          <w:headerReference w:type="first" r:id="rId107"/>
          <w:footerReference w:type="first" r:id="rId108"/>
          <w:pgSz w:w="11900" w:h="16840"/>
          <w:pgMar w:top="4372" w:right="3562" w:bottom="4372" w:left="4800" w:header="0" w:footer="3" w:gutter="0"/>
          <w:pgNumType w:start="642"/>
          <w:cols w:space="720"/>
          <w:noEndnote/>
          <w:docGrid w:linePitch="360"/>
        </w:sectPr>
      </w:pPr>
      <w:bookmarkStart w:id="30" w:name="bookmark591"/>
      <w:r>
        <w:t>FUEL OIL COOLER</w:t>
      </w:r>
      <w:bookmarkEnd w:id="30"/>
    </w:p>
    <w:p w:rsidR="00112259" w:rsidRDefault="00112259" w:rsidP="00112259">
      <w:pPr>
        <w:pStyle w:val="Heading230"/>
        <w:keepNext/>
        <w:keepLines/>
        <w:shd w:val="clear" w:color="auto" w:fill="auto"/>
        <w:spacing w:before="0" w:after="442"/>
        <w:ind w:left="120"/>
      </w:pPr>
      <w:bookmarkStart w:id="31" w:name="bookmark592"/>
      <w:r>
        <w:lastRenderedPageBreak/>
        <w:t>CONTENTS</w:t>
      </w:r>
      <w:bookmarkEnd w:id="31"/>
    </w:p>
    <w:p w:rsidR="00112259" w:rsidRDefault="00112259" w:rsidP="00112259">
      <w:pPr>
        <w:spacing w:line="514" w:lineRule="exact"/>
        <w:jc w:val="right"/>
      </w:pPr>
      <w:r>
        <w:t>chapter</w:t>
      </w:r>
    </w:p>
    <w:p w:rsidR="00112259" w:rsidRDefault="00112259" w:rsidP="00112259">
      <w:pPr>
        <w:pStyle w:val="Tableofcontents0"/>
        <w:shd w:val="clear" w:color="auto" w:fill="auto"/>
        <w:tabs>
          <w:tab w:val="left" w:pos="2196"/>
          <w:tab w:val="left" w:pos="2926"/>
          <w:tab w:val="left" w:pos="3648"/>
          <w:tab w:val="left" w:pos="4368"/>
          <w:tab w:val="left" w:pos="5089"/>
          <w:tab w:val="left" w:pos="5806"/>
          <w:tab w:val="left" w:pos="6532"/>
          <w:tab w:val="left" w:pos="7260"/>
          <w:tab w:val="left" w:pos="7985"/>
        </w:tabs>
        <w:spacing w:before="0" w:line="514" w:lineRule="exact"/>
      </w:pPr>
      <w:r>
        <w:fldChar w:fldCharType="begin"/>
      </w:r>
      <w:r>
        <w:instrText xml:space="preserve"> TOC \o "1-5" \h \z </w:instrText>
      </w:r>
      <w:r>
        <w:fldChar w:fldCharType="separate"/>
      </w:r>
      <w:r>
        <w:t>General ..</w:t>
      </w:r>
      <w:r>
        <w:tab/>
        <w:t>..</w:t>
      </w:r>
      <w:r>
        <w:tab/>
        <w:t>..</w:t>
      </w:r>
      <w:r>
        <w:tab/>
        <w:t>..</w:t>
      </w:r>
      <w:r>
        <w:tab/>
        <w:t>..</w:t>
      </w:r>
      <w:r>
        <w:tab/>
        <w:t>..</w:t>
      </w:r>
      <w:r>
        <w:tab/>
        <w:t>..</w:t>
      </w:r>
      <w:r>
        <w:tab/>
        <w:t>..</w:t>
      </w:r>
      <w:r>
        <w:tab/>
        <w:t>..</w:t>
      </w:r>
      <w:r>
        <w:tab/>
        <w:t>1</w:t>
      </w:r>
    </w:p>
    <w:p w:rsidR="00112259" w:rsidRDefault="00112259" w:rsidP="00112259">
      <w:pPr>
        <w:pStyle w:val="Tableofcontents0"/>
        <w:shd w:val="clear" w:color="auto" w:fill="auto"/>
        <w:tabs>
          <w:tab w:val="left" w:pos="5089"/>
          <w:tab w:val="left" w:pos="5806"/>
          <w:tab w:val="left" w:pos="6532"/>
          <w:tab w:val="left" w:pos="7260"/>
          <w:tab w:val="left" w:pos="7985"/>
        </w:tabs>
        <w:spacing w:before="0" w:line="514" w:lineRule="exact"/>
      </w:pPr>
      <w:r>
        <w:t>Removal, Dismantling and Inspection ..</w:t>
      </w:r>
      <w:r>
        <w:tab/>
        <w:t>..</w:t>
      </w:r>
      <w:r>
        <w:tab/>
        <w:t>..</w:t>
      </w:r>
      <w:r>
        <w:tab/>
        <w:t>..</w:t>
      </w:r>
      <w:r>
        <w:tab/>
        <w:t>..</w:t>
      </w:r>
      <w:r>
        <w:tab/>
        <w:t>2</w:t>
      </w:r>
    </w:p>
    <w:p w:rsidR="00112259" w:rsidRDefault="00112259" w:rsidP="00112259">
      <w:pPr>
        <w:pStyle w:val="Tableofcontents0"/>
        <w:shd w:val="clear" w:color="auto" w:fill="auto"/>
        <w:tabs>
          <w:tab w:val="left" w:pos="3648"/>
          <w:tab w:val="left" w:pos="4368"/>
          <w:tab w:val="left" w:pos="5089"/>
          <w:tab w:val="left" w:pos="5806"/>
          <w:tab w:val="left" w:pos="6532"/>
          <w:tab w:val="left" w:pos="7260"/>
          <w:tab w:val="left" w:pos="7985"/>
        </w:tabs>
        <w:spacing w:before="0" w:line="514" w:lineRule="exact"/>
        <w:sectPr w:rsidR="00112259">
          <w:pgSz w:w="11900" w:h="16840"/>
          <w:pgMar w:top="4482" w:right="1997" w:bottom="4482" w:left="1344" w:header="0" w:footer="3" w:gutter="0"/>
          <w:cols w:space="720"/>
          <w:noEndnote/>
          <w:docGrid w:linePitch="360"/>
        </w:sectPr>
      </w:pPr>
      <w:r>
        <w:t>Assembly and Fitting ..</w:t>
      </w:r>
      <w:r>
        <w:tab/>
        <w:t>..</w:t>
      </w:r>
      <w:r>
        <w:tab/>
        <w:t>..</w:t>
      </w:r>
      <w:r>
        <w:tab/>
        <w:t>..</w:t>
      </w:r>
      <w:r>
        <w:tab/>
        <w:t>..</w:t>
      </w:r>
      <w:r>
        <w:tab/>
        <w:t>..</w:t>
      </w:r>
      <w:r>
        <w:tab/>
        <w:t>..</w:t>
      </w:r>
      <w:r>
        <w:tab/>
        <w:t>3</w:t>
      </w:r>
      <w:r>
        <w:fldChar w:fldCharType="end"/>
      </w:r>
    </w:p>
    <w:p w:rsidR="00112259" w:rsidRDefault="00112259" w:rsidP="00112259">
      <w:pPr>
        <w:pStyle w:val="Heading230"/>
        <w:keepNext/>
        <w:keepLines/>
        <w:shd w:val="clear" w:color="auto" w:fill="auto"/>
        <w:spacing w:before="0" w:after="0" w:line="600" w:lineRule="exact"/>
        <w:ind w:left="20"/>
      </w:pPr>
      <w:bookmarkStart w:id="32" w:name="bookmark593"/>
      <w:r>
        <w:lastRenderedPageBreak/>
        <w:t>CHAPTER 1</w:t>
      </w:r>
      <w:bookmarkEnd w:id="32"/>
    </w:p>
    <w:p w:rsidR="00112259" w:rsidRDefault="00112259" w:rsidP="00112259">
      <w:pPr>
        <w:pStyle w:val="Bodytext30"/>
        <w:shd w:val="clear" w:color="auto" w:fill="auto"/>
        <w:spacing w:after="0" w:line="600" w:lineRule="exact"/>
        <w:ind w:left="20"/>
      </w:pPr>
      <w:r>
        <w:t>GENERAL</w:t>
      </w:r>
    </w:p>
    <w:p w:rsidR="00112259" w:rsidRDefault="00112259" w:rsidP="00112259">
      <w:pPr>
        <w:numPr>
          <w:ilvl w:val="0"/>
          <w:numId w:val="13"/>
        </w:numPr>
        <w:tabs>
          <w:tab w:val="left" w:pos="832"/>
        </w:tabs>
        <w:spacing w:after="102" w:line="290" w:lineRule="exact"/>
        <w:ind w:left="900" w:hanging="900"/>
        <w:jc w:val="both"/>
      </w:pPr>
      <w:r>
        <w:t>The fuel system is of the full flow type incorporating a cooler to reduce the temperature of the fuel after passing through the fuel injection pump and before it is returned to the supply tank.</w:t>
      </w:r>
    </w:p>
    <w:p w:rsidR="00112259" w:rsidRDefault="00112259" w:rsidP="00112259">
      <w:pPr>
        <w:numPr>
          <w:ilvl w:val="0"/>
          <w:numId w:val="13"/>
        </w:numPr>
        <w:tabs>
          <w:tab w:val="left" w:pos="832"/>
        </w:tabs>
        <w:spacing w:after="98" w:line="288" w:lineRule="exact"/>
        <w:ind w:left="900" w:hanging="900"/>
        <w:jc w:val="both"/>
      </w:pPr>
      <w:r>
        <w:t>The fuel oil cooler is mounted in two metal straps and secured to the charge air heater/cooler outlet casing at the free-end of the engine.</w:t>
      </w:r>
    </w:p>
    <w:p w:rsidR="00112259" w:rsidRDefault="00112259" w:rsidP="00112259">
      <w:pPr>
        <w:numPr>
          <w:ilvl w:val="0"/>
          <w:numId w:val="13"/>
        </w:numPr>
        <w:tabs>
          <w:tab w:val="left" w:pos="832"/>
        </w:tabs>
        <w:spacing w:after="602" w:line="290" w:lineRule="exact"/>
        <w:ind w:left="900" w:hanging="900"/>
        <w:jc w:val="both"/>
      </w:pPr>
      <w:r>
        <w:t>The cooling medium is sea water which is piped from the main sea water cooling system before the heat exchanger and returned to the main system after the heat exchanger for discharge overboard.</w:t>
      </w:r>
    </w:p>
    <w:p w:rsidR="00112259" w:rsidRDefault="00112259" w:rsidP="00112259">
      <w:pPr>
        <w:pStyle w:val="Picturecaption60"/>
        <w:framePr w:h="4075" w:wrap="notBeside" w:vAnchor="text" w:hAnchor="text" w:xAlign="center" w:y="1"/>
        <w:shd w:val="clear" w:color="auto" w:fill="auto"/>
        <w:tabs>
          <w:tab w:val="left" w:pos="425"/>
          <w:tab w:val="left" w:pos="967"/>
          <w:tab w:val="left" w:pos="1754"/>
          <w:tab w:val="left" w:pos="2825"/>
          <w:tab w:val="left" w:pos="3636"/>
        </w:tabs>
        <w:spacing w:line="342" w:lineRule="exact"/>
        <w:jc w:val="both"/>
      </w:pPr>
      <w:r>
        <w:t>1</w:t>
      </w:r>
      <w:r>
        <w:tab/>
        <w:t>2</w:t>
      </w:r>
      <w:r>
        <w:tab/>
        <w:t>3</w:t>
      </w:r>
      <w:r>
        <w:tab/>
        <w:t>4</w:t>
      </w:r>
      <w:r>
        <w:tab/>
        <w:t>5</w:t>
      </w:r>
      <w:r>
        <w:tab/>
      </w:r>
      <w:r>
        <w:rPr>
          <w:rStyle w:val="Bodytext2Candara"/>
        </w:rPr>
        <w:t>678</w:t>
      </w:r>
    </w:p>
    <w:p w:rsidR="00112259" w:rsidRDefault="00112259" w:rsidP="00112259">
      <w:pPr>
        <w:framePr w:h="4075" w:wrap="notBeside" w:vAnchor="text" w:hAnchor="text" w:xAlign="center" w:y="1"/>
        <w:jc w:val="center"/>
        <w:rPr>
          <w:sz w:val="2"/>
          <w:szCs w:val="2"/>
        </w:rPr>
      </w:pPr>
      <w:r>
        <w:fldChar w:fldCharType="begin"/>
      </w:r>
      <w:r>
        <w:instrText xml:space="preserve"> INCLUDEPICTURE  "C:\\Users\\jfsan\\AppData\\Local\\Temp\\ABBYY\\PDFTransformer\\12.00\\media\\image253.png" \* MERGEFORMATINET </w:instrText>
      </w:r>
      <w:r>
        <w:fldChar w:fldCharType="separate"/>
      </w:r>
      <w:r>
        <w:fldChar w:fldCharType="begin"/>
      </w:r>
      <w:r>
        <w:instrText xml:space="preserve"> INCLUDEPICTURE  "C:\\Users\\jfsan\\AppData\\Local\\Temp\\ABBYY\\PDFTransformer\\12.00\\media\\image253.png" \* MERGEFORMATINET </w:instrText>
      </w:r>
      <w:r>
        <w:fldChar w:fldCharType="separate"/>
      </w:r>
      <w:r>
        <w:pict>
          <v:shape id="_x0000_i1029" type="#_x0000_t75" style="width:467.05pt;height:203.95pt">
            <v:imagedata r:id="rId109" r:href="rId110"/>
          </v:shape>
        </w:pict>
      </w:r>
      <w:r>
        <w:fldChar w:fldCharType="end"/>
      </w:r>
      <w:r>
        <w:fldChar w:fldCharType="end"/>
      </w:r>
    </w:p>
    <w:p w:rsidR="00112259" w:rsidRDefault="00112259" w:rsidP="00112259">
      <w:pPr>
        <w:spacing w:line="500"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494"/>
        <w:gridCol w:w="2669"/>
        <w:gridCol w:w="1306"/>
        <w:gridCol w:w="2366"/>
      </w:tblGrid>
      <w:tr w:rsidR="00112259" w:rsidTr="002F1E34">
        <w:trPr>
          <w:trHeight w:hRule="exact" w:val="730"/>
          <w:jc w:val="center"/>
        </w:trPr>
        <w:tc>
          <w:tcPr>
            <w:tcW w:w="3163" w:type="dxa"/>
            <w:gridSpan w:val="2"/>
            <w:shd w:val="clear" w:color="auto" w:fill="FFFFFF"/>
          </w:tcPr>
          <w:p w:rsidR="00112259" w:rsidRDefault="00112259" w:rsidP="002F1E34">
            <w:pPr>
              <w:framePr w:w="6835" w:hSpace="950" w:wrap="notBeside" w:vAnchor="text" w:hAnchor="text" w:xAlign="center" w:y="1"/>
              <w:spacing w:after="180"/>
              <w:jc w:val="both"/>
            </w:pPr>
            <w:r>
              <w:t>Key To Numbers</w:t>
            </w:r>
          </w:p>
          <w:p w:rsidR="00112259" w:rsidRDefault="00112259" w:rsidP="002F1E34">
            <w:pPr>
              <w:framePr w:w="6835" w:hSpace="950" w:wrap="notBeside" w:vAnchor="text" w:hAnchor="text" w:xAlign="center" w:y="1"/>
              <w:tabs>
                <w:tab w:val="left" w:pos="540"/>
              </w:tabs>
              <w:spacing w:before="180"/>
              <w:jc w:val="both"/>
            </w:pPr>
            <w:r>
              <w:t>1.</w:t>
            </w:r>
            <w:r>
              <w:tab/>
              <w:t>'O' ring</w:t>
            </w:r>
          </w:p>
        </w:tc>
        <w:tc>
          <w:tcPr>
            <w:tcW w:w="1306" w:type="dxa"/>
            <w:shd w:val="clear" w:color="auto" w:fill="FFFFFF"/>
            <w:vAlign w:val="bottom"/>
          </w:tcPr>
          <w:p w:rsidR="00112259" w:rsidRDefault="00112259" w:rsidP="002F1E34">
            <w:pPr>
              <w:framePr w:w="6835" w:hSpace="950" w:wrap="notBeside" w:vAnchor="text" w:hAnchor="text" w:xAlign="center" w:y="1"/>
              <w:ind w:right="200"/>
              <w:jc w:val="right"/>
            </w:pPr>
            <w:r>
              <w:t>11.</w:t>
            </w:r>
          </w:p>
        </w:tc>
        <w:tc>
          <w:tcPr>
            <w:tcW w:w="2366" w:type="dxa"/>
            <w:shd w:val="clear" w:color="auto" w:fill="FFFFFF"/>
            <w:vAlign w:val="bottom"/>
          </w:tcPr>
          <w:p w:rsidR="00112259" w:rsidRDefault="00112259" w:rsidP="002F1E34">
            <w:pPr>
              <w:framePr w:w="6835" w:hSpace="950" w:wrap="notBeside" w:vAnchor="text" w:hAnchor="text" w:xAlign="center" w:y="1"/>
              <w:ind w:left="200"/>
            </w:pPr>
            <w:r>
              <w:t>Sea water inlet</w:t>
            </w:r>
          </w:p>
        </w:tc>
      </w:tr>
      <w:tr w:rsidR="00112259" w:rsidTr="002F1E34">
        <w:trPr>
          <w:trHeight w:hRule="exact" w:val="283"/>
          <w:jc w:val="center"/>
        </w:trPr>
        <w:tc>
          <w:tcPr>
            <w:tcW w:w="494" w:type="dxa"/>
            <w:shd w:val="clear" w:color="auto" w:fill="FFFFFF"/>
            <w:vAlign w:val="bottom"/>
          </w:tcPr>
          <w:p w:rsidR="00112259" w:rsidRDefault="00112259" w:rsidP="002F1E34">
            <w:pPr>
              <w:framePr w:w="6835" w:hSpace="950" w:wrap="notBeside" w:vAnchor="text" w:hAnchor="text" w:xAlign="center" w:y="1"/>
            </w:pPr>
            <w:r>
              <w:t>2.</w:t>
            </w:r>
          </w:p>
        </w:tc>
        <w:tc>
          <w:tcPr>
            <w:tcW w:w="2669" w:type="dxa"/>
            <w:shd w:val="clear" w:color="auto" w:fill="FFFFFF"/>
            <w:vAlign w:val="bottom"/>
          </w:tcPr>
          <w:p w:rsidR="00112259" w:rsidRDefault="00112259" w:rsidP="002F1E34">
            <w:pPr>
              <w:framePr w:w="6835" w:hSpace="950" w:wrap="notBeside" w:vAnchor="text" w:hAnchor="text" w:xAlign="center" w:y="1"/>
              <w:ind w:left="200"/>
            </w:pPr>
            <w:r>
              <w:t>'O' ring</w:t>
            </w:r>
          </w:p>
        </w:tc>
        <w:tc>
          <w:tcPr>
            <w:tcW w:w="1306" w:type="dxa"/>
            <w:shd w:val="clear" w:color="auto" w:fill="FFFFFF"/>
            <w:vAlign w:val="bottom"/>
          </w:tcPr>
          <w:p w:rsidR="00112259" w:rsidRDefault="00112259" w:rsidP="002F1E34">
            <w:pPr>
              <w:framePr w:w="6835" w:hSpace="950" w:wrap="notBeside" w:vAnchor="text" w:hAnchor="text" w:xAlign="center" w:y="1"/>
              <w:ind w:right="200"/>
              <w:jc w:val="right"/>
            </w:pPr>
            <w:r>
              <w:t>12.</w:t>
            </w:r>
          </w:p>
        </w:tc>
        <w:tc>
          <w:tcPr>
            <w:tcW w:w="2366" w:type="dxa"/>
            <w:shd w:val="clear" w:color="auto" w:fill="FFFFFF"/>
            <w:vAlign w:val="bottom"/>
          </w:tcPr>
          <w:p w:rsidR="00112259" w:rsidRDefault="00112259" w:rsidP="002F1E34">
            <w:pPr>
              <w:framePr w:w="6835" w:hSpace="950" w:wrap="notBeside" w:vAnchor="text" w:hAnchor="text" w:xAlign="center" w:y="1"/>
              <w:ind w:left="200"/>
            </w:pPr>
            <w:r>
              <w:t>Fixed end box</w:t>
            </w:r>
          </w:p>
        </w:tc>
      </w:tr>
      <w:tr w:rsidR="00112259" w:rsidTr="002F1E34">
        <w:trPr>
          <w:trHeight w:hRule="exact" w:val="288"/>
          <w:jc w:val="center"/>
        </w:trPr>
        <w:tc>
          <w:tcPr>
            <w:tcW w:w="494" w:type="dxa"/>
            <w:shd w:val="clear" w:color="auto" w:fill="FFFFFF"/>
            <w:vAlign w:val="bottom"/>
          </w:tcPr>
          <w:p w:rsidR="00112259" w:rsidRDefault="00112259" w:rsidP="002F1E34">
            <w:pPr>
              <w:framePr w:w="6835" w:hSpace="950" w:wrap="notBeside" w:vAnchor="text" w:hAnchor="text" w:xAlign="center" w:y="1"/>
            </w:pPr>
            <w:r>
              <w:t>3.</w:t>
            </w:r>
          </w:p>
        </w:tc>
        <w:tc>
          <w:tcPr>
            <w:tcW w:w="2669" w:type="dxa"/>
            <w:shd w:val="clear" w:color="auto" w:fill="FFFFFF"/>
            <w:vAlign w:val="bottom"/>
          </w:tcPr>
          <w:p w:rsidR="00112259" w:rsidRDefault="00112259" w:rsidP="002F1E34">
            <w:pPr>
              <w:framePr w:w="6835" w:hSpace="950" w:wrap="notBeside" w:vAnchor="text" w:hAnchor="text" w:xAlign="center" w:y="1"/>
              <w:ind w:left="200"/>
            </w:pPr>
            <w:r>
              <w:t>Fuel oil inlet</w:t>
            </w:r>
          </w:p>
        </w:tc>
        <w:tc>
          <w:tcPr>
            <w:tcW w:w="1306" w:type="dxa"/>
            <w:shd w:val="clear" w:color="auto" w:fill="FFFFFF"/>
            <w:vAlign w:val="bottom"/>
          </w:tcPr>
          <w:p w:rsidR="00112259" w:rsidRDefault="00112259" w:rsidP="002F1E34">
            <w:pPr>
              <w:framePr w:w="6835" w:hSpace="950" w:wrap="notBeside" w:vAnchor="text" w:hAnchor="text" w:xAlign="center" w:y="1"/>
              <w:ind w:right="200"/>
              <w:jc w:val="right"/>
            </w:pPr>
            <w:r>
              <w:t>13.</w:t>
            </w:r>
          </w:p>
        </w:tc>
        <w:tc>
          <w:tcPr>
            <w:tcW w:w="2366" w:type="dxa"/>
            <w:shd w:val="clear" w:color="auto" w:fill="FFFFFF"/>
            <w:vAlign w:val="bottom"/>
          </w:tcPr>
          <w:p w:rsidR="00112259" w:rsidRDefault="00112259" w:rsidP="002F1E34">
            <w:pPr>
              <w:framePr w:w="6835" w:hSpace="950" w:wrap="notBeside" w:vAnchor="text" w:hAnchor="text" w:xAlign="center" w:y="1"/>
              <w:ind w:left="200"/>
            </w:pPr>
            <w:r>
              <w:t>Setscrew</w:t>
            </w:r>
          </w:p>
        </w:tc>
      </w:tr>
      <w:tr w:rsidR="00112259" w:rsidTr="002F1E34">
        <w:trPr>
          <w:trHeight w:hRule="exact" w:val="307"/>
          <w:jc w:val="center"/>
        </w:trPr>
        <w:tc>
          <w:tcPr>
            <w:tcW w:w="494" w:type="dxa"/>
            <w:shd w:val="clear" w:color="auto" w:fill="FFFFFF"/>
            <w:vAlign w:val="bottom"/>
          </w:tcPr>
          <w:p w:rsidR="00112259" w:rsidRDefault="00112259" w:rsidP="002F1E34">
            <w:pPr>
              <w:framePr w:w="6835" w:hSpace="950" w:wrap="notBeside" w:vAnchor="text" w:hAnchor="text" w:xAlign="center" w:y="1"/>
            </w:pPr>
            <w:r>
              <w:t>4.</w:t>
            </w:r>
          </w:p>
        </w:tc>
        <w:tc>
          <w:tcPr>
            <w:tcW w:w="2669" w:type="dxa"/>
            <w:shd w:val="clear" w:color="auto" w:fill="FFFFFF"/>
            <w:vAlign w:val="bottom"/>
          </w:tcPr>
          <w:p w:rsidR="00112259" w:rsidRDefault="00112259" w:rsidP="002F1E34">
            <w:pPr>
              <w:framePr w:w="6835" w:hSpace="950" w:wrap="notBeside" w:vAnchor="text" w:hAnchor="text" w:xAlign="center" w:y="1"/>
              <w:ind w:left="200"/>
            </w:pPr>
            <w:r>
              <w:t>Body</w:t>
            </w:r>
          </w:p>
        </w:tc>
        <w:tc>
          <w:tcPr>
            <w:tcW w:w="1306" w:type="dxa"/>
            <w:shd w:val="clear" w:color="auto" w:fill="FFFFFF"/>
            <w:vAlign w:val="bottom"/>
          </w:tcPr>
          <w:p w:rsidR="00112259" w:rsidRDefault="00112259" w:rsidP="002F1E34">
            <w:pPr>
              <w:framePr w:w="6835" w:hSpace="950" w:wrap="notBeside" w:vAnchor="text" w:hAnchor="text" w:xAlign="center" w:y="1"/>
              <w:ind w:right="200"/>
              <w:jc w:val="right"/>
            </w:pPr>
            <w:r>
              <w:t>14.</w:t>
            </w:r>
          </w:p>
        </w:tc>
        <w:tc>
          <w:tcPr>
            <w:tcW w:w="2366" w:type="dxa"/>
            <w:shd w:val="clear" w:color="auto" w:fill="FFFFFF"/>
            <w:vAlign w:val="bottom"/>
          </w:tcPr>
          <w:p w:rsidR="00112259" w:rsidRDefault="00112259" w:rsidP="002F1E34">
            <w:pPr>
              <w:framePr w:w="6835" w:hSpace="950" w:wrap="notBeside" w:vAnchor="text" w:hAnchor="text" w:xAlign="center" w:y="1"/>
              <w:ind w:left="200"/>
            </w:pPr>
            <w:r>
              <w:t>Retaining plate</w:t>
            </w:r>
          </w:p>
        </w:tc>
      </w:tr>
      <w:tr w:rsidR="00112259" w:rsidTr="002F1E34">
        <w:trPr>
          <w:trHeight w:hRule="exact" w:val="278"/>
          <w:jc w:val="center"/>
        </w:trPr>
        <w:tc>
          <w:tcPr>
            <w:tcW w:w="494" w:type="dxa"/>
            <w:shd w:val="clear" w:color="auto" w:fill="FFFFFF"/>
          </w:tcPr>
          <w:p w:rsidR="00112259" w:rsidRDefault="00112259" w:rsidP="002F1E34">
            <w:pPr>
              <w:framePr w:w="6835" w:hSpace="950" w:wrap="notBeside" w:vAnchor="text" w:hAnchor="text" w:xAlign="center" w:y="1"/>
            </w:pPr>
            <w:r>
              <w:t>5.</w:t>
            </w:r>
          </w:p>
        </w:tc>
        <w:tc>
          <w:tcPr>
            <w:tcW w:w="2669" w:type="dxa"/>
            <w:shd w:val="clear" w:color="auto" w:fill="FFFFFF"/>
          </w:tcPr>
          <w:p w:rsidR="00112259" w:rsidRDefault="00112259" w:rsidP="002F1E34">
            <w:pPr>
              <w:framePr w:w="6835" w:hSpace="950" w:wrap="notBeside" w:vAnchor="text" w:hAnchor="text" w:xAlign="center" w:y="1"/>
              <w:ind w:left="200"/>
            </w:pPr>
            <w:r>
              <w:t>Fuel oil outlet</w:t>
            </w:r>
          </w:p>
        </w:tc>
        <w:tc>
          <w:tcPr>
            <w:tcW w:w="1306" w:type="dxa"/>
            <w:shd w:val="clear" w:color="auto" w:fill="FFFFFF"/>
          </w:tcPr>
          <w:p w:rsidR="00112259" w:rsidRDefault="00112259" w:rsidP="002F1E34">
            <w:pPr>
              <w:framePr w:w="6835" w:hSpace="950" w:wrap="notBeside" w:vAnchor="text" w:hAnchor="text" w:xAlign="center" w:y="1"/>
              <w:ind w:right="200"/>
              <w:jc w:val="right"/>
            </w:pPr>
            <w:r>
              <w:t>15.</w:t>
            </w:r>
          </w:p>
        </w:tc>
        <w:tc>
          <w:tcPr>
            <w:tcW w:w="2366" w:type="dxa"/>
            <w:shd w:val="clear" w:color="auto" w:fill="FFFFFF"/>
          </w:tcPr>
          <w:p w:rsidR="00112259" w:rsidRDefault="00112259" w:rsidP="002F1E34">
            <w:pPr>
              <w:framePr w:w="6835" w:hSpace="950" w:wrap="notBeside" w:vAnchor="text" w:hAnchor="text" w:xAlign="center" w:y="1"/>
              <w:ind w:left="200"/>
            </w:pPr>
            <w:r>
              <w:t>Spacing washer</w:t>
            </w:r>
          </w:p>
        </w:tc>
      </w:tr>
      <w:tr w:rsidR="00112259" w:rsidTr="002F1E34">
        <w:trPr>
          <w:trHeight w:hRule="exact" w:val="288"/>
          <w:jc w:val="center"/>
        </w:trPr>
        <w:tc>
          <w:tcPr>
            <w:tcW w:w="494" w:type="dxa"/>
            <w:shd w:val="clear" w:color="auto" w:fill="FFFFFF"/>
            <w:vAlign w:val="bottom"/>
          </w:tcPr>
          <w:p w:rsidR="00112259" w:rsidRDefault="00112259" w:rsidP="002F1E34">
            <w:pPr>
              <w:framePr w:w="6835" w:hSpace="950" w:wrap="notBeside" w:vAnchor="text" w:hAnchor="text" w:xAlign="center" w:y="1"/>
            </w:pPr>
            <w:r>
              <w:t>6.</w:t>
            </w:r>
          </w:p>
        </w:tc>
        <w:tc>
          <w:tcPr>
            <w:tcW w:w="2669" w:type="dxa"/>
            <w:shd w:val="clear" w:color="auto" w:fill="FFFFFF"/>
            <w:vAlign w:val="bottom"/>
          </w:tcPr>
          <w:p w:rsidR="00112259" w:rsidRDefault="00112259" w:rsidP="002F1E34">
            <w:pPr>
              <w:framePr w:w="6835" w:hSpace="950" w:wrap="notBeside" w:vAnchor="text" w:hAnchor="text" w:xAlign="center" w:y="1"/>
              <w:ind w:left="200"/>
            </w:pPr>
            <w:r>
              <w:t>'O' ring</w:t>
            </w:r>
          </w:p>
        </w:tc>
        <w:tc>
          <w:tcPr>
            <w:tcW w:w="1306" w:type="dxa"/>
            <w:shd w:val="clear" w:color="auto" w:fill="FFFFFF"/>
            <w:vAlign w:val="bottom"/>
          </w:tcPr>
          <w:p w:rsidR="00112259" w:rsidRDefault="00112259" w:rsidP="002F1E34">
            <w:pPr>
              <w:framePr w:w="6835" w:hSpace="950" w:wrap="notBeside" w:vAnchor="text" w:hAnchor="text" w:xAlign="center" w:y="1"/>
              <w:ind w:right="200"/>
              <w:jc w:val="right"/>
            </w:pPr>
            <w:r>
              <w:t>16.</w:t>
            </w:r>
          </w:p>
        </w:tc>
        <w:tc>
          <w:tcPr>
            <w:tcW w:w="2366" w:type="dxa"/>
            <w:shd w:val="clear" w:color="auto" w:fill="FFFFFF"/>
            <w:vAlign w:val="bottom"/>
          </w:tcPr>
          <w:p w:rsidR="00112259" w:rsidRDefault="00112259" w:rsidP="002F1E34">
            <w:pPr>
              <w:framePr w:w="6835" w:hSpace="950" w:wrap="notBeside" w:vAnchor="text" w:hAnchor="text" w:xAlign="center" w:y="1"/>
              <w:ind w:left="200"/>
            </w:pPr>
            <w:r>
              <w:t>Setscrew</w:t>
            </w:r>
          </w:p>
        </w:tc>
      </w:tr>
      <w:tr w:rsidR="00112259" w:rsidTr="002F1E34">
        <w:trPr>
          <w:trHeight w:hRule="exact" w:val="302"/>
          <w:jc w:val="center"/>
        </w:trPr>
        <w:tc>
          <w:tcPr>
            <w:tcW w:w="494" w:type="dxa"/>
            <w:shd w:val="clear" w:color="auto" w:fill="FFFFFF"/>
          </w:tcPr>
          <w:p w:rsidR="00112259" w:rsidRDefault="00112259" w:rsidP="002F1E34">
            <w:pPr>
              <w:framePr w:w="6835" w:hSpace="950" w:wrap="notBeside" w:vAnchor="text" w:hAnchor="text" w:xAlign="center" w:y="1"/>
            </w:pPr>
            <w:r>
              <w:t>7.</w:t>
            </w:r>
          </w:p>
        </w:tc>
        <w:tc>
          <w:tcPr>
            <w:tcW w:w="2669" w:type="dxa"/>
            <w:shd w:val="clear" w:color="auto" w:fill="FFFFFF"/>
          </w:tcPr>
          <w:p w:rsidR="00112259" w:rsidRDefault="00112259" w:rsidP="002F1E34">
            <w:pPr>
              <w:framePr w:w="6835" w:hSpace="950" w:wrap="notBeside" w:vAnchor="text" w:hAnchor="text" w:xAlign="center" w:y="1"/>
              <w:ind w:left="200"/>
            </w:pPr>
            <w:r>
              <w:t>Adaptor plate</w:t>
            </w:r>
          </w:p>
        </w:tc>
        <w:tc>
          <w:tcPr>
            <w:tcW w:w="1306" w:type="dxa"/>
            <w:shd w:val="clear" w:color="auto" w:fill="FFFFFF"/>
          </w:tcPr>
          <w:p w:rsidR="00112259" w:rsidRDefault="00112259" w:rsidP="002F1E34">
            <w:pPr>
              <w:framePr w:w="6835" w:hSpace="950" w:wrap="notBeside" w:vAnchor="text" w:hAnchor="text" w:xAlign="center" w:y="1"/>
              <w:ind w:right="200"/>
              <w:jc w:val="right"/>
            </w:pPr>
            <w:r>
              <w:t>17.</w:t>
            </w:r>
          </w:p>
        </w:tc>
        <w:tc>
          <w:tcPr>
            <w:tcW w:w="2366" w:type="dxa"/>
            <w:shd w:val="clear" w:color="auto" w:fill="FFFFFF"/>
          </w:tcPr>
          <w:p w:rsidR="00112259" w:rsidRDefault="00112259" w:rsidP="002F1E34">
            <w:pPr>
              <w:framePr w:w="6835" w:hSpace="950" w:wrap="notBeside" w:vAnchor="text" w:hAnchor="text" w:xAlign="center" w:y="1"/>
              <w:ind w:left="200"/>
            </w:pPr>
            <w:r>
              <w:t>Sea water drain</w:t>
            </w:r>
          </w:p>
        </w:tc>
      </w:tr>
      <w:tr w:rsidR="00112259" w:rsidTr="002F1E34">
        <w:trPr>
          <w:trHeight w:hRule="exact" w:val="293"/>
          <w:jc w:val="center"/>
        </w:trPr>
        <w:tc>
          <w:tcPr>
            <w:tcW w:w="494" w:type="dxa"/>
            <w:shd w:val="clear" w:color="auto" w:fill="FFFFFF"/>
            <w:vAlign w:val="bottom"/>
          </w:tcPr>
          <w:p w:rsidR="00112259" w:rsidRDefault="00112259" w:rsidP="002F1E34">
            <w:pPr>
              <w:framePr w:w="6835" w:hSpace="950" w:wrap="notBeside" w:vAnchor="text" w:hAnchor="text" w:xAlign="center" w:y="1"/>
            </w:pPr>
            <w:r>
              <w:t>8.</w:t>
            </w:r>
          </w:p>
        </w:tc>
        <w:tc>
          <w:tcPr>
            <w:tcW w:w="2669" w:type="dxa"/>
            <w:shd w:val="clear" w:color="auto" w:fill="FFFFFF"/>
          </w:tcPr>
          <w:p w:rsidR="00112259" w:rsidRDefault="00112259" w:rsidP="002F1E34">
            <w:pPr>
              <w:framePr w:w="6835" w:hSpace="950" w:wrap="notBeside" w:vAnchor="text" w:hAnchor="text" w:xAlign="center" w:y="1"/>
              <w:ind w:left="200"/>
            </w:pPr>
            <w:r>
              <w:t>'O' ring</w:t>
            </w:r>
          </w:p>
        </w:tc>
        <w:tc>
          <w:tcPr>
            <w:tcW w:w="1306" w:type="dxa"/>
            <w:shd w:val="clear" w:color="auto" w:fill="FFFFFF"/>
            <w:vAlign w:val="bottom"/>
          </w:tcPr>
          <w:p w:rsidR="00112259" w:rsidRDefault="00112259" w:rsidP="002F1E34">
            <w:pPr>
              <w:framePr w:w="6835" w:hSpace="950" w:wrap="notBeside" w:vAnchor="text" w:hAnchor="text" w:xAlign="center" w:y="1"/>
              <w:ind w:right="200"/>
              <w:jc w:val="right"/>
            </w:pPr>
            <w:r>
              <w:t>18.</w:t>
            </w:r>
          </w:p>
        </w:tc>
        <w:tc>
          <w:tcPr>
            <w:tcW w:w="2366" w:type="dxa"/>
            <w:shd w:val="clear" w:color="auto" w:fill="FFFFFF"/>
          </w:tcPr>
          <w:p w:rsidR="00112259" w:rsidRDefault="00112259" w:rsidP="002F1E34">
            <w:pPr>
              <w:framePr w:w="6835" w:hSpace="950" w:wrap="notBeside" w:vAnchor="text" w:hAnchor="text" w:xAlign="center" w:y="1"/>
              <w:ind w:left="200"/>
            </w:pPr>
            <w:r>
              <w:t>Expansion end cover</w:t>
            </w:r>
          </w:p>
        </w:tc>
      </w:tr>
      <w:tr w:rsidR="00112259" w:rsidTr="002F1E34">
        <w:trPr>
          <w:trHeight w:hRule="exact" w:val="278"/>
          <w:jc w:val="center"/>
        </w:trPr>
        <w:tc>
          <w:tcPr>
            <w:tcW w:w="494" w:type="dxa"/>
            <w:shd w:val="clear" w:color="auto" w:fill="FFFFFF"/>
          </w:tcPr>
          <w:p w:rsidR="00112259" w:rsidRDefault="00112259" w:rsidP="002F1E34">
            <w:pPr>
              <w:framePr w:w="6835" w:hSpace="950" w:wrap="notBeside" w:vAnchor="text" w:hAnchor="text" w:xAlign="center" w:y="1"/>
            </w:pPr>
            <w:r>
              <w:t>9.</w:t>
            </w:r>
          </w:p>
        </w:tc>
        <w:tc>
          <w:tcPr>
            <w:tcW w:w="2669" w:type="dxa"/>
            <w:shd w:val="clear" w:color="auto" w:fill="FFFFFF"/>
          </w:tcPr>
          <w:p w:rsidR="00112259" w:rsidRDefault="00112259" w:rsidP="002F1E34">
            <w:pPr>
              <w:framePr w:w="6835" w:hSpace="950" w:wrap="notBeside" w:vAnchor="text" w:hAnchor="text" w:xAlign="center" w:y="1"/>
              <w:ind w:left="200"/>
            </w:pPr>
            <w:r>
              <w:t>Rib seal</w:t>
            </w:r>
          </w:p>
        </w:tc>
        <w:tc>
          <w:tcPr>
            <w:tcW w:w="1306" w:type="dxa"/>
            <w:shd w:val="clear" w:color="auto" w:fill="FFFFFF"/>
          </w:tcPr>
          <w:p w:rsidR="00112259" w:rsidRDefault="00112259" w:rsidP="002F1E34">
            <w:pPr>
              <w:framePr w:w="6835" w:hSpace="950" w:wrap="notBeside" w:vAnchor="text" w:hAnchor="text" w:xAlign="center" w:y="1"/>
              <w:ind w:right="200"/>
              <w:jc w:val="right"/>
            </w:pPr>
            <w:r>
              <w:t>19.</w:t>
            </w:r>
          </w:p>
        </w:tc>
        <w:tc>
          <w:tcPr>
            <w:tcW w:w="2366" w:type="dxa"/>
            <w:shd w:val="clear" w:color="auto" w:fill="FFFFFF"/>
          </w:tcPr>
          <w:p w:rsidR="00112259" w:rsidRDefault="00112259" w:rsidP="002F1E34">
            <w:pPr>
              <w:framePr w:w="6835" w:hSpace="950" w:wrap="notBeside" w:vAnchor="text" w:hAnchor="text" w:xAlign="center" w:y="1"/>
              <w:ind w:left="200"/>
            </w:pPr>
            <w:r>
              <w:t>Tubestack assembly</w:t>
            </w:r>
          </w:p>
        </w:tc>
      </w:tr>
      <w:tr w:rsidR="00112259" w:rsidTr="002F1E34">
        <w:trPr>
          <w:trHeight w:hRule="exact" w:val="250"/>
          <w:jc w:val="center"/>
        </w:trPr>
        <w:tc>
          <w:tcPr>
            <w:tcW w:w="494" w:type="dxa"/>
            <w:shd w:val="clear" w:color="auto" w:fill="FFFFFF"/>
            <w:vAlign w:val="bottom"/>
          </w:tcPr>
          <w:p w:rsidR="00112259" w:rsidRDefault="00112259" w:rsidP="002F1E34">
            <w:pPr>
              <w:framePr w:w="6835" w:hSpace="950" w:wrap="notBeside" w:vAnchor="text" w:hAnchor="text" w:xAlign="center" w:y="1"/>
            </w:pPr>
            <w:r>
              <w:t>10.</w:t>
            </w:r>
          </w:p>
        </w:tc>
        <w:tc>
          <w:tcPr>
            <w:tcW w:w="2669" w:type="dxa"/>
            <w:shd w:val="clear" w:color="auto" w:fill="FFFFFF"/>
            <w:vAlign w:val="bottom"/>
          </w:tcPr>
          <w:p w:rsidR="00112259" w:rsidRDefault="00112259" w:rsidP="002F1E34">
            <w:pPr>
              <w:framePr w:w="6835" w:hSpace="950" w:wrap="notBeside" w:vAnchor="text" w:hAnchor="text" w:xAlign="center" w:y="1"/>
              <w:ind w:left="200"/>
            </w:pPr>
            <w:r>
              <w:t>Sea water outlet</w:t>
            </w:r>
          </w:p>
        </w:tc>
        <w:tc>
          <w:tcPr>
            <w:tcW w:w="1306" w:type="dxa"/>
            <w:shd w:val="clear" w:color="auto" w:fill="FFFFFF"/>
          </w:tcPr>
          <w:p w:rsidR="00112259" w:rsidRDefault="00112259" w:rsidP="002F1E34">
            <w:pPr>
              <w:framePr w:w="6835" w:hSpace="950" w:wrap="notBeside" w:vAnchor="text" w:hAnchor="text" w:xAlign="center" w:y="1"/>
              <w:rPr>
                <w:sz w:val="10"/>
                <w:szCs w:val="10"/>
              </w:rPr>
            </w:pPr>
          </w:p>
        </w:tc>
        <w:tc>
          <w:tcPr>
            <w:tcW w:w="2366" w:type="dxa"/>
            <w:shd w:val="clear" w:color="auto" w:fill="FFFFFF"/>
          </w:tcPr>
          <w:p w:rsidR="00112259" w:rsidRDefault="00112259" w:rsidP="002F1E34">
            <w:pPr>
              <w:framePr w:w="6835" w:hSpace="950" w:wrap="notBeside" w:vAnchor="text" w:hAnchor="text" w:xAlign="center" w:y="1"/>
              <w:rPr>
                <w:sz w:val="10"/>
                <w:szCs w:val="10"/>
              </w:rPr>
            </w:pPr>
          </w:p>
        </w:tc>
      </w:tr>
    </w:tbl>
    <w:p w:rsidR="00112259" w:rsidRDefault="00112259" w:rsidP="00112259">
      <w:pPr>
        <w:pStyle w:val="Tablecaption0"/>
        <w:framePr w:w="6835" w:hSpace="950" w:wrap="notBeside" w:vAnchor="text" w:hAnchor="text" w:xAlign="center" w:y="1"/>
        <w:shd w:val="clear" w:color="auto" w:fill="auto"/>
      </w:pPr>
      <w:r>
        <w:t>Fig KF.l Fuel Oil Cooler</w:t>
      </w:r>
    </w:p>
    <w:p w:rsidR="00112259" w:rsidRDefault="00112259" w:rsidP="00112259">
      <w:pPr>
        <w:framePr w:w="6835" w:hSpace="950" w:wrap="notBeside" w:vAnchor="text" w:hAnchor="text" w:xAlign="center" w:y="1"/>
        <w:rPr>
          <w:sz w:val="2"/>
          <w:szCs w:val="2"/>
        </w:rPr>
      </w:pPr>
    </w:p>
    <w:p w:rsidR="00112259" w:rsidRDefault="00112259" w:rsidP="00112259">
      <w:pPr>
        <w:rPr>
          <w:sz w:val="2"/>
          <w:szCs w:val="2"/>
        </w:rPr>
      </w:pPr>
    </w:p>
    <w:p w:rsidR="00112259" w:rsidRDefault="00112259" w:rsidP="00112259">
      <w:pPr>
        <w:rPr>
          <w:sz w:val="2"/>
          <w:szCs w:val="2"/>
        </w:rPr>
        <w:sectPr w:rsidR="00112259">
          <w:pgSz w:w="11900" w:h="16840"/>
          <w:pgMar w:top="918" w:right="523" w:bottom="918" w:left="1853" w:header="0" w:footer="3" w:gutter="0"/>
          <w:cols w:space="720"/>
          <w:noEndnote/>
          <w:docGrid w:linePitch="360"/>
        </w:sectPr>
      </w:pPr>
    </w:p>
    <w:p w:rsidR="00112259" w:rsidRDefault="00112259" w:rsidP="00112259">
      <w:pPr>
        <w:pStyle w:val="Heading220"/>
        <w:keepNext/>
        <w:keepLines/>
        <w:shd w:val="clear" w:color="auto" w:fill="auto"/>
        <w:spacing w:after="225"/>
        <w:ind w:left="20"/>
        <w:jc w:val="center"/>
      </w:pPr>
      <w:bookmarkStart w:id="33" w:name="bookmark594"/>
      <w:r>
        <w:lastRenderedPageBreak/>
        <w:t>CHAPTER 2</w:t>
      </w:r>
      <w:bookmarkEnd w:id="33"/>
    </w:p>
    <w:p w:rsidR="00112259" w:rsidRDefault="00112259" w:rsidP="00112259">
      <w:pPr>
        <w:pStyle w:val="Bodytext30"/>
        <w:shd w:val="clear" w:color="auto" w:fill="auto"/>
        <w:spacing w:after="367"/>
        <w:ind w:left="20"/>
      </w:pPr>
      <w:r>
        <w:t>REMOVAL, DISMANTLING AND INSPECTION</w:t>
      </w:r>
    </w:p>
    <w:p w:rsidR="00112259" w:rsidRDefault="00112259" w:rsidP="00112259">
      <w:pPr>
        <w:pStyle w:val="Heading20"/>
        <w:keepNext/>
        <w:keepLines/>
        <w:shd w:val="clear" w:color="auto" w:fill="auto"/>
        <w:spacing w:before="0" w:after="0" w:line="377" w:lineRule="exact"/>
        <w:ind w:left="900" w:hanging="900"/>
      </w:pPr>
      <w:bookmarkStart w:id="34" w:name="bookmark595"/>
      <w:r>
        <w:t>Removal</w:t>
      </w:r>
      <w:bookmarkEnd w:id="34"/>
    </w:p>
    <w:p w:rsidR="00112259" w:rsidRDefault="00112259" w:rsidP="00112259">
      <w:pPr>
        <w:numPr>
          <w:ilvl w:val="0"/>
          <w:numId w:val="14"/>
        </w:numPr>
        <w:tabs>
          <w:tab w:val="left" w:pos="848"/>
        </w:tabs>
        <w:spacing w:line="377" w:lineRule="exact"/>
        <w:ind w:left="900" w:hanging="900"/>
        <w:jc w:val="both"/>
      </w:pPr>
      <w:r>
        <w:t>Isolate the fuel supply.</w:t>
      </w:r>
    </w:p>
    <w:p w:rsidR="00112259" w:rsidRDefault="00112259" w:rsidP="00112259">
      <w:pPr>
        <w:pStyle w:val="Bodytext100"/>
        <w:shd w:val="clear" w:color="auto" w:fill="auto"/>
        <w:spacing w:before="0" w:after="0" w:line="377" w:lineRule="exact"/>
        <w:ind w:left="2220"/>
      </w:pPr>
      <w:r>
        <w:t>NOTE It is not necessary to drain the complete fuel system.</w:t>
      </w:r>
    </w:p>
    <w:p w:rsidR="00112259" w:rsidRDefault="00112259" w:rsidP="00112259">
      <w:pPr>
        <w:numPr>
          <w:ilvl w:val="0"/>
          <w:numId w:val="14"/>
        </w:numPr>
        <w:tabs>
          <w:tab w:val="left" w:pos="848"/>
        </w:tabs>
        <w:spacing w:after="117" w:line="262" w:lineRule="exact"/>
        <w:ind w:left="900" w:hanging="900"/>
        <w:jc w:val="both"/>
      </w:pPr>
      <w:r>
        <w:t>Isolate the sea water cooling system, remove drain plug (17) and drain the sea water from the cooler.</w:t>
      </w:r>
    </w:p>
    <w:p w:rsidR="00112259" w:rsidRDefault="00112259" w:rsidP="00112259">
      <w:pPr>
        <w:numPr>
          <w:ilvl w:val="0"/>
          <w:numId w:val="14"/>
        </w:numPr>
        <w:tabs>
          <w:tab w:val="left" w:pos="848"/>
        </w:tabs>
        <w:spacing w:after="122" w:line="266" w:lineRule="exact"/>
        <w:ind w:left="900" w:hanging="900"/>
        <w:jc w:val="both"/>
      </w:pPr>
      <w:r>
        <w:t>Remove sea water inlet and outlet pipes.</w:t>
      </w:r>
    </w:p>
    <w:p w:rsidR="00112259" w:rsidRDefault="00112259" w:rsidP="00112259">
      <w:pPr>
        <w:pStyle w:val="Bodytext100"/>
        <w:shd w:val="clear" w:color="auto" w:fill="auto"/>
        <w:spacing w:before="0" w:after="118" w:line="264" w:lineRule="exact"/>
        <w:ind w:left="2220"/>
      </w:pPr>
      <w:r>
        <w:t>NOTE There is no facility for draining the fuel oil and it will be necessary to rotate the cooler through 90° after slackening the securing straps to drain the fuel.</w:t>
      </w:r>
    </w:p>
    <w:p w:rsidR="00112259" w:rsidRDefault="00112259" w:rsidP="00112259">
      <w:pPr>
        <w:numPr>
          <w:ilvl w:val="0"/>
          <w:numId w:val="14"/>
        </w:numPr>
        <w:tabs>
          <w:tab w:val="left" w:pos="848"/>
        </w:tabs>
        <w:spacing w:after="124" w:line="266" w:lineRule="exact"/>
        <w:ind w:left="900" w:hanging="900"/>
        <w:jc w:val="both"/>
      </w:pPr>
      <w:r>
        <w:t>Disconnect and remove the fuel oil inlet and outlet pipes.</w:t>
      </w:r>
    </w:p>
    <w:p w:rsidR="00112259" w:rsidRDefault="00112259" w:rsidP="00112259">
      <w:pPr>
        <w:numPr>
          <w:ilvl w:val="0"/>
          <w:numId w:val="14"/>
        </w:numPr>
        <w:tabs>
          <w:tab w:val="left" w:pos="848"/>
        </w:tabs>
        <w:spacing w:after="257" w:line="262" w:lineRule="exact"/>
        <w:ind w:left="900" w:hanging="900"/>
        <w:jc w:val="both"/>
      </w:pPr>
      <w:r>
        <w:t>Supporting the weight of the oil cooler, remove the four setscrews and spring washers securing fuel oil cooler strap brackets and remove the top straps. Lift away the cooler and remove the remaining straps.</w:t>
      </w:r>
    </w:p>
    <w:p w:rsidR="00112259" w:rsidRDefault="00112259" w:rsidP="00112259">
      <w:pPr>
        <w:pStyle w:val="Heading20"/>
        <w:keepNext/>
        <w:keepLines/>
        <w:shd w:val="clear" w:color="auto" w:fill="auto"/>
        <w:spacing w:before="0" w:after="124"/>
        <w:ind w:left="900" w:hanging="900"/>
      </w:pPr>
      <w:bookmarkStart w:id="35" w:name="bookmark596"/>
      <w:r>
        <w:t>Dismantling</w:t>
      </w:r>
      <w:bookmarkEnd w:id="35"/>
    </w:p>
    <w:p w:rsidR="00112259" w:rsidRDefault="00112259" w:rsidP="00112259">
      <w:pPr>
        <w:numPr>
          <w:ilvl w:val="0"/>
          <w:numId w:val="14"/>
        </w:numPr>
        <w:tabs>
          <w:tab w:val="left" w:pos="848"/>
        </w:tabs>
        <w:spacing w:after="120" w:line="262" w:lineRule="exact"/>
        <w:ind w:left="900" w:hanging="900"/>
        <w:jc w:val="both"/>
      </w:pPr>
      <w:r>
        <w:t>Remove setscrews (13) and and spring washers and remove fixed end box (12), retaining plates (14) and rib seal (9). Discard the seal.</w:t>
      </w:r>
    </w:p>
    <w:p w:rsidR="00112259" w:rsidRDefault="00112259" w:rsidP="00112259">
      <w:pPr>
        <w:numPr>
          <w:ilvl w:val="0"/>
          <w:numId w:val="14"/>
        </w:numPr>
        <w:tabs>
          <w:tab w:val="left" w:pos="848"/>
        </w:tabs>
        <w:spacing w:after="118" w:line="262" w:lineRule="exact"/>
        <w:ind w:left="900" w:hanging="900"/>
        <w:jc w:val="both"/>
      </w:pPr>
      <w:r>
        <w:t>Remove setscrews (16) and spring washers and remove expansion end cover (18) and spacing washers (15)</w:t>
      </w:r>
    </w:p>
    <w:p w:rsidR="00112259" w:rsidRDefault="00112259" w:rsidP="00112259">
      <w:pPr>
        <w:numPr>
          <w:ilvl w:val="0"/>
          <w:numId w:val="14"/>
        </w:numPr>
        <w:tabs>
          <w:tab w:val="left" w:pos="848"/>
        </w:tabs>
        <w:spacing w:after="258" w:line="264" w:lineRule="exact"/>
        <w:ind w:left="900" w:hanging="900"/>
        <w:jc w:val="both"/>
      </w:pPr>
      <w:r>
        <w:t>Withdraw tubestack (19) from body (4) and remove and discard 'O' rings (1), (2), (6) and (8)</w:t>
      </w:r>
    </w:p>
    <w:p w:rsidR="00112259" w:rsidRDefault="00112259" w:rsidP="00112259">
      <w:pPr>
        <w:pStyle w:val="Heading20"/>
        <w:keepNext/>
        <w:keepLines/>
        <w:shd w:val="clear" w:color="auto" w:fill="auto"/>
        <w:spacing w:before="0" w:after="127"/>
        <w:ind w:left="900" w:hanging="900"/>
      </w:pPr>
      <w:bookmarkStart w:id="36" w:name="bookmark597"/>
      <w:r>
        <w:t>Inspection and Cleaning</w:t>
      </w:r>
      <w:bookmarkEnd w:id="36"/>
    </w:p>
    <w:p w:rsidR="00112259" w:rsidRDefault="00112259" w:rsidP="00112259">
      <w:pPr>
        <w:numPr>
          <w:ilvl w:val="0"/>
          <w:numId w:val="15"/>
        </w:numPr>
        <w:tabs>
          <w:tab w:val="left" w:pos="848"/>
        </w:tabs>
        <w:spacing w:after="113" w:line="257" w:lineRule="exact"/>
        <w:ind w:left="900" w:hanging="900"/>
        <w:jc w:val="both"/>
      </w:pPr>
      <w:r>
        <w:t>Cleaning can be carried out by mechanical and chemical treatment and usually both methods will be required.</w:t>
      </w:r>
    </w:p>
    <w:p w:rsidR="00112259" w:rsidRDefault="00112259" w:rsidP="00112259">
      <w:pPr>
        <w:numPr>
          <w:ilvl w:val="0"/>
          <w:numId w:val="15"/>
        </w:numPr>
        <w:tabs>
          <w:tab w:val="left" w:pos="848"/>
        </w:tabs>
        <w:spacing w:after="124" w:line="266" w:lineRule="exact"/>
        <w:ind w:left="900" w:hanging="900"/>
        <w:jc w:val="both"/>
      </w:pPr>
      <w:r>
        <w:t>Great care must be taken to ensure that the chemicals used do not have an adverse effect on the materials of the oil cooler. These are:-</w:t>
      </w:r>
    </w:p>
    <w:p w:rsidR="00112259" w:rsidRDefault="00112259" w:rsidP="00112259">
      <w:pPr>
        <w:numPr>
          <w:ilvl w:val="0"/>
          <w:numId w:val="15"/>
        </w:numPr>
        <w:tabs>
          <w:tab w:val="left" w:pos="848"/>
        </w:tabs>
        <w:spacing w:after="118" w:line="262" w:lineRule="exact"/>
        <w:ind w:left="900" w:hanging="900"/>
        <w:jc w:val="both"/>
      </w:pPr>
      <w:r>
        <w:t>The majority of deposits found in the sea water side can be removed by the use of a suitable tube brush.</w:t>
      </w:r>
    </w:p>
    <w:p w:rsidR="00112259" w:rsidRDefault="00112259" w:rsidP="00112259">
      <w:pPr>
        <w:numPr>
          <w:ilvl w:val="0"/>
          <w:numId w:val="15"/>
        </w:numPr>
        <w:tabs>
          <w:tab w:val="left" w:pos="848"/>
        </w:tabs>
        <w:spacing w:after="120" w:line="264" w:lineRule="exact"/>
        <w:ind w:left="900" w:hanging="900"/>
        <w:jc w:val="both"/>
      </w:pPr>
      <w:r>
        <w:t>Remove all traces of old jointing materials. Check all mating surfaces for superficial damage likely to impair sealing. Examine threaded components for serviceability.</w:t>
      </w:r>
    </w:p>
    <w:p w:rsidR="00112259" w:rsidRDefault="00112259" w:rsidP="00112259">
      <w:pPr>
        <w:numPr>
          <w:ilvl w:val="0"/>
          <w:numId w:val="15"/>
        </w:numPr>
        <w:tabs>
          <w:tab w:val="left" w:pos="848"/>
        </w:tabs>
        <w:spacing w:line="264" w:lineRule="exact"/>
        <w:ind w:left="900" w:hanging="900"/>
        <w:jc w:val="both"/>
      </w:pPr>
      <w:r>
        <w:t>Visually inspect the condition of the bores of the tubes. Pressure test each side of the tubestack independently to 6.9 bar (100 lbf/in2) and replace any suspect tubes in accordance with current workshop practice.</w:t>
      </w:r>
    </w:p>
    <w:tbl>
      <w:tblPr>
        <w:tblOverlap w:val="never"/>
        <w:tblW w:w="0" w:type="auto"/>
        <w:jc w:val="center"/>
        <w:tblLayout w:type="fixed"/>
        <w:tblCellMar>
          <w:left w:w="10" w:type="dxa"/>
          <w:right w:w="10" w:type="dxa"/>
        </w:tblCellMar>
        <w:tblLook w:val="0000" w:firstRow="0" w:lastRow="0" w:firstColumn="0" w:lastColumn="0" w:noHBand="0" w:noVBand="0"/>
      </w:tblPr>
      <w:tblGrid>
        <w:gridCol w:w="4589"/>
        <w:gridCol w:w="4579"/>
      </w:tblGrid>
      <w:tr w:rsidR="00112259" w:rsidTr="002F1E34">
        <w:trPr>
          <w:trHeight w:hRule="exact" w:val="413"/>
          <w:jc w:val="center"/>
        </w:trPr>
        <w:tc>
          <w:tcPr>
            <w:tcW w:w="4589" w:type="dxa"/>
            <w:tcBorders>
              <w:top w:val="single" w:sz="4" w:space="0" w:color="auto"/>
              <w:left w:val="single" w:sz="4" w:space="0" w:color="auto"/>
            </w:tcBorders>
            <w:shd w:val="clear" w:color="auto" w:fill="FFFFFF"/>
            <w:vAlign w:val="bottom"/>
          </w:tcPr>
          <w:p w:rsidR="00112259" w:rsidRDefault="00112259" w:rsidP="002F1E34">
            <w:pPr>
              <w:framePr w:w="9168" w:wrap="notBeside" w:vAnchor="text" w:hAnchor="text" w:xAlign="center" w:y="1"/>
            </w:pPr>
            <w:r>
              <w:lastRenderedPageBreak/>
              <w:t>COMPONENT</w:t>
            </w:r>
          </w:p>
        </w:tc>
        <w:tc>
          <w:tcPr>
            <w:tcW w:w="4579" w:type="dxa"/>
            <w:tcBorders>
              <w:top w:val="single" w:sz="4" w:space="0" w:color="auto"/>
              <w:left w:val="single" w:sz="4" w:space="0" w:color="auto"/>
              <w:right w:val="single" w:sz="4" w:space="0" w:color="auto"/>
            </w:tcBorders>
            <w:shd w:val="clear" w:color="auto" w:fill="FFFFFF"/>
            <w:vAlign w:val="bottom"/>
          </w:tcPr>
          <w:p w:rsidR="00112259" w:rsidRDefault="00112259" w:rsidP="002F1E34">
            <w:pPr>
              <w:framePr w:w="9168" w:wrap="notBeside" w:vAnchor="text" w:hAnchor="text" w:xAlign="center" w:y="1"/>
            </w:pPr>
            <w:r>
              <w:t>MATERIAL</w:t>
            </w:r>
          </w:p>
        </w:tc>
      </w:tr>
      <w:tr w:rsidR="00112259" w:rsidTr="002F1E34">
        <w:trPr>
          <w:trHeight w:hRule="exact" w:val="1661"/>
          <w:jc w:val="center"/>
        </w:trPr>
        <w:tc>
          <w:tcPr>
            <w:tcW w:w="4589" w:type="dxa"/>
            <w:tcBorders>
              <w:top w:val="single" w:sz="4" w:space="0" w:color="auto"/>
              <w:left w:val="single" w:sz="4" w:space="0" w:color="auto"/>
              <w:bottom w:val="single" w:sz="4" w:space="0" w:color="auto"/>
            </w:tcBorders>
            <w:shd w:val="clear" w:color="auto" w:fill="FFFFFF"/>
            <w:vAlign w:val="center"/>
          </w:tcPr>
          <w:p w:rsidR="00112259" w:rsidRDefault="00112259" w:rsidP="002F1E34">
            <w:pPr>
              <w:framePr w:w="9168" w:wrap="notBeside" w:vAnchor="text" w:hAnchor="text" w:xAlign="center" w:y="1"/>
              <w:spacing w:line="288" w:lineRule="exact"/>
              <w:ind w:left="1240"/>
            </w:pPr>
            <w:r>
              <w:t>Cylinder</w:t>
            </w:r>
          </w:p>
          <w:p w:rsidR="00112259" w:rsidRDefault="00112259" w:rsidP="002F1E34">
            <w:pPr>
              <w:framePr w:w="9168" w:wrap="notBeside" w:vAnchor="text" w:hAnchor="text" w:xAlign="center" w:y="1"/>
              <w:spacing w:line="288" w:lineRule="exact"/>
              <w:ind w:left="1240"/>
            </w:pPr>
            <w:r>
              <w:t>Water box and End cover</w:t>
            </w:r>
          </w:p>
          <w:p w:rsidR="00112259" w:rsidRDefault="00112259" w:rsidP="002F1E34">
            <w:pPr>
              <w:framePr w:w="9168" w:wrap="notBeside" w:vAnchor="text" w:hAnchor="text" w:xAlign="center" w:y="1"/>
              <w:spacing w:line="288" w:lineRule="exact"/>
              <w:ind w:left="1240"/>
            </w:pPr>
            <w:r>
              <w:t>Tubes</w:t>
            </w:r>
          </w:p>
          <w:p w:rsidR="00112259" w:rsidRDefault="00112259" w:rsidP="002F1E34">
            <w:pPr>
              <w:framePr w:w="9168" w:wrap="notBeside" w:vAnchor="text" w:hAnchor="text" w:xAlign="center" w:y="1"/>
              <w:spacing w:line="288" w:lineRule="exact"/>
              <w:ind w:left="1240"/>
            </w:pPr>
            <w:r>
              <w:t>Tubeplates</w:t>
            </w:r>
          </w:p>
          <w:p w:rsidR="00112259" w:rsidRDefault="00112259" w:rsidP="002F1E34">
            <w:pPr>
              <w:framePr w:w="9168" w:wrap="notBeside" w:vAnchor="text" w:hAnchor="text" w:xAlign="center" w:y="1"/>
              <w:spacing w:line="288" w:lineRule="exact"/>
              <w:ind w:left="1240"/>
            </w:pPr>
            <w:r>
              <w:t>Baffles</w:t>
            </w:r>
          </w:p>
        </w:tc>
        <w:tc>
          <w:tcPr>
            <w:tcW w:w="4579" w:type="dxa"/>
            <w:tcBorders>
              <w:top w:val="single" w:sz="4" w:space="0" w:color="auto"/>
              <w:left w:val="single" w:sz="4" w:space="0" w:color="auto"/>
              <w:bottom w:val="single" w:sz="4" w:space="0" w:color="auto"/>
              <w:right w:val="single" w:sz="4" w:space="0" w:color="auto"/>
            </w:tcBorders>
            <w:shd w:val="clear" w:color="auto" w:fill="FFFFFF"/>
            <w:vAlign w:val="center"/>
          </w:tcPr>
          <w:p w:rsidR="00112259" w:rsidRDefault="00112259" w:rsidP="002F1E34">
            <w:pPr>
              <w:framePr w:w="9168" w:wrap="notBeside" w:vAnchor="text" w:hAnchor="text" w:xAlign="center" w:y="1"/>
              <w:spacing w:line="288" w:lineRule="exact"/>
              <w:ind w:left="1240"/>
            </w:pPr>
            <w:r>
              <w:t>Aluminium Alloy</w:t>
            </w:r>
          </w:p>
          <w:p w:rsidR="00112259" w:rsidRDefault="00112259" w:rsidP="002F1E34">
            <w:pPr>
              <w:framePr w:w="9168" w:wrap="notBeside" w:vAnchor="text" w:hAnchor="text" w:xAlign="center" w:y="1"/>
              <w:spacing w:line="288" w:lineRule="exact"/>
              <w:ind w:left="1240"/>
            </w:pPr>
            <w:r>
              <w:t>Gun metal</w:t>
            </w:r>
          </w:p>
          <w:p w:rsidR="00112259" w:rsidRDefault="00112259" w:rsidP="002F1E34">
            <w:pPr>
              <w:framePr w:w="9168" w:wrap="notBeside" w:vAnchor="text" w:hAnchor="text" w:xAlign="center" w:y="1"/>
              <w:spacing w:line="288" w:lineRule="exact"/>
              <w:ind w:left="1240"/>
            </w:pPr>
            <w:r>
              <w:t>70/30 Cupro Nickel</w:t>
            </w:r>
          </w:p>
          <w:p w:rsidR="00112259" w:rsidRDefault="00112259" w:rsidP="002F1E34">
            <w:pPr>
              <w:framePr w:w="9168" w:wrap="notBeside" w:vAnchor="text" w:hAnchor="text" w:xAlign="center" w:y="1"/>
              <w:spacing w:line="288" w:lineRule="exact"/>
              <w:ind w:left="1240"/>
            </w:pPr>
            <w:r>
              <w:t>Nickel Aluminium Bronze</w:t>
            </w:r>
          </w:p>
          <w:p w:rsidR="00112259" w:rsidRDefault="00112259" w:rsidP="002F1E34">
            <w:pPr>
              <w:framePr w:w="9168" w:wrap="notBeside" w:vAnchor="text" w:hAnchor="text" w:xAlign="center" w:y="1"/>
              <w:spacing w:line="288" w:lineRule="exact"/>
              <w:ind w:left="1240"/>
            </w:pPr>
            <w:r>
              <w:t>Brass</w:t>
            </w:r>
          </w:p>
        </w:tc>
      </w:tr>
    </w:tbl>
    <w:p w:rsidR="00112259" w:rsidRDefault="00112259" w:rsidP="00112259">
      <w:pPr>
        <w:framePr w:w="9168" w:wrap="notBeside" w:vAnchor="text" w:hAnchor="text" w:xAlign="center" w:y="1"/>
        <w:rPr>
          <w:sz w:val="2"/>
          <w:szCs w:val="2"/>
        </w:rPr>
      </w:pPr>
    </w:p>
    <w:p w:rsidR="00112259" w:rsidRDefault="00112259" w:rsidP="00112259">
      <w:pPr>
        <w:rPr>
          <w:sz w:val="2"/>
          <w:szCs w:val="2"/>
        </w:rPr>
      </w:pPr>
    </w:p>
    <w:p w:rsidR="00112259" w:rsidRDefault="00112259" w:rsidP="00112259">
      <w:pPr>
        <w:pStyle w:val="Heading20"/>
        <w:keepNext/>
        <w:keepLines/>
        <w:shd w:val="clear" w:color="auto" w:fill="auto"/>
        <w:spacing w:before="0" w:after="0" w:line="605" w:lineRule="exact"/>
        <w:ind w:firstLine="0"/>
        <w:jc w:val="center"/>
      </w:pPr>
      <w:bookmarkStart w:id="37" w:name="bookmark598"/>
      <w:r>
        <w:t>CHAPTER 3</w:t>
      </w:r>
      <w:bookmarkEnd w:id="37"/>
    </w:p>
    <w:p w:rsidR="00112259" w:rsidRDefault="00112259" w:rsidP="00112259">
      <w:pPr>
        <w:pStyle w:val="Bodytext30"/>
        <w:shd w:val="clear" w:color="auto" w:fill="auto"/>
        <w:spacing w:after="0" w:line="605" w:lineRule="exact"/>
      </w:pPr>
      <w:r>
        <w:t>ASSEMBLY AND FITTING</w:t>
      </w:r>
    </w:p>
    <w:p w:rsidR="00112259" w:rsidRDefault="00112259" w:rsidP="00112259">
      <w:pPr>
        <w:pStyle w:val="Bodytext100"/>
        <w:shd w:val="clear" w:color="auto" w:fill="auto"/>
        <w:spacing w:before="0" w:after="0" w:line="605" w:lineRule="exact"/>
        <w:ind w:left="900" w:firstLine="0"/>
        <w:jc w:val="left"/>
      </w:pPr>
      <w:r>
        <w:t>NOTE All joints and 'O' rings must befitted dry.</w:t>
      </w:r>
    </w:p>
    <w:p w:rsidR="00112259" w:rsidRDefault="00112259" w:rsidP="00112259">
      <w:pPr>
        <w:pStyle w:val="Heading20"/>
        <w:keepNext/>
        <w:keepLines/>
        <w:shd w:val="clear" w:color="auto" w:fill="auto"/>
        <w:spacing w:before="0" w:after="104"/>
        <w:ind w:left="900" w:hanging="900"/>
        <w:jc w:val="left"/>
      </w:pPr>
      <w:bookmarkStart w:id="38" w:name="bookmark599"/>
      <w:r>
        <w:t>Assembly (Fig KF.l)</w:t>
      </w:r>
      <w:bookmarkEnd w:id="38"/>
    </w:p>
    <w:p w:rsidR="00112259" w:rsidRDefault="00112259" w:rsidP="00112259">
      <w:pPr>
        <w:numPr>
          <w:ilvl w:val="0"/>
          <w:numId w:val="16"/>
        </w:numPr>
        <w:tabs>
          <w:tab w:val="left" w:pos="856"/>
        </w:tabs>
        <w:spacing w:after="116" w:line="286" w:lineRule="exact"/>
        <w:ind w:left="900" w:hanging="900"/>
      </w:pPr>
      <w:r>
        <w:t>Locate new 'O' rings (6) and (8) into grooves in tubestack adaptor plate (7), and insert tubestack into body (4).</w:t>
      </w:r>
    </w:p>
    <w:p w:rsidR="00112259" w:rsidRDefault="00112259" w:rsidP="00112259">
      <w:pPr>
        <w:numPr>
          <w:ilvl w:val="0"/>
          <w:numId w:val="16"/>
        </w:numPr>
        <w:tabs>
          <w:tab w:val="left" w:pos="856"/>
        </w:tabs>
        <w:spacing w:after="122" w:line="290" w:lineRule="exact"/>
        <w:ind w:left="900" w:hanging="900"/>
      </w:pPr>
      <w:r>
        <w:t>Fit a new rib seal (9) into fixed end box (12). Fit the fixed end box, position retaining plates (14) and secure with setscrews (13) and spring washers.</w:t>
      </w:r>
    </w:p>
    <w:p w:rsidR="00112259" w:rsidRDefault="00112259" w:rsidP="00112259">
      <w:pPr>
        <w:numPr>
          <w:ilvl w:val="0"/>
          <w:numId w:val="16"/>
        </w:numPr>
        <w:tabs>
          <w:tab w:val="left" w:pos="856"/>
        </w:tabs>
        <w:spacing w:after="138" w:line="288" w:lineRule="exact"/>
        <w:ind w:left="900" w:hanging="900"/>
      </w:pPr>
      <w:r>
        <w:t>Fit 'O' ring (2) position spacing washers (15) and fit 'O' ring (1) and expansion end cover (18) and secure with setscrews (16) and spring washers.</w:t>
      </w:r>
    </w:p>
    <w:p w:rsidR="00112259" w:rsidRDefault="00112259" w:rsidP="00112259">
      <w:pPr>
        <w:numPr>
          <w:ilvl w:val="0"/>
          <w:numId w:val="16"/>
        </w:numPr>
        <w:tabs>
          <w:tab w:val="left" w:pos="856"/>
        </w:tabs>
        <w:spacing w:after="120" w:line="266" w:lineRule="exact"/>
        <w:ind w:left="900" w:hanging="900"/>
      </w:pPr>
      <w:r>
        <w:t>Fit drain plug (17).</w:t>
      </w:r>
    </w:p>
    <w:p w:rsidR="00112259" w:rsidRDefault="00112259" w:rsidP="00112259">
      <w:pPr>
        <w:numPr>
          <w:ilvl w:val="0"/>
          <w:numId w:val="16"/>
        </w:numPr>
        <w:tabs>
          <w:tab w:val="left" w:pos="856"/>
        </w:tabs>
        <w:spacing w:after="300" w:line="266" w:lineRule="exact"/>
        <w:ind w:left="900" w:hanging="900"/>
      </w:pPr>
      <w:r>
        <w:t>Pressure test both sides of the cooler independently for leaks to 4 bar (60 lbf/in</w:t>
      </w:r>
      <w:r>
        <w:rPr>
          <w:vertAlign w:val="superscript"/>
        </w:rPr>
        <w:t>2</w:t>
      </w:r>
      <w:r>
        <w:t>).</w:t>
      </w:r>
    </w:p>
    <w:p w:rsidR="00112259" w:rsidRDefault="00112259" w:rsidP="00112259">
      <w:pPr>
        <w:pStyle w:val="Heading20"/>
        <w:keepNext/>
        <w:keepLines/>
        <w:shd w:val="clear" w:color="auto" w:fill="auto"/>
        <w:spacing w:before="0" w:after="102"/>
        <w:ind w:left="900" w:hanging="900"/>
        <w:jc w:val="left"/>
      </w:pPr>
      <w:bookmarkStart w:id="39" w:name="bookmark600"/>
      <w:r>
        <w:t>Fitting</w:t>
      </w:r>
      <w:bookmarkEnd w:id="39"/>
    </w:p>
    <w:p w:rsidR="00112259" w:rsidRDefault="00112259" w:rsidP="00112259">
      <w:pPr>
        <w:numPr>
          <w:ilvl w:val="0"/>
          <w:numId w:val="16"/>
        </w:numPr>
        <w:tabs>
          <w:tab w:val="left" w:pos="856"/>
        </w:tabs>
        <w:spacing w:after="32" w:line="288" w:lineRule="exact"/>
        <w:ind w:left="900" w:hanging="900"/>
      </w:pPr>
      <w:r>
        <w:t>Support the fuel oil cooler and using the strap brackets, secure it to the charge air heater/cooler free-end cover using setscrews, spring and plain washers.</w:t>
      </w:r>
    </w:p>
    <w:p w:rsidR="00112259" w:rsidRDefault="00112259" w:rsidP="00112259">
      <w:pPr>
        <w:numPr>
          <w:ilvl w:val="0"/>
          <w:numId w:val="16"/>
        </w:numPr>
        <w:tabs>
          <w:tab w:val="left" w:pos="856"/>
        </w:tabs>
        <w:spacing w:line="398" w:lineRule="exact"/>
        <w:ind w:left="900" w:hanging="900"/>
      </w:pPr>
      <w:r>
        <w:t>Connect the fuel oil inlet and outlet pipes.</w:t>
      </w:r>
    </w:p>
    <w:p w:rsidR="00112259" w:rsidRDefault="00112259" w:rsidP="00112259">
      <w:pPr>
        <w:numPr>
          <w:ilvl w:val="0"/>
          <w:numId w:val="16"/>
        </w:numPr>
        <w:tabs>
          <w:tab w:val="left" w:pos="856"/>
        </w:tabs>
        <w:spacing w:line="398" w:lineRule="exact"/>
        <w:ind w:left="900" w:hanging="900"/>
      </w:pPr>
      <w:r>
        <w:t>Connect the sea water inlet and outlet pipes to the oil cooler.</w:t>
      </w:r>
    </w:p>
    <w:p w:rsidR="00112259" w:rsidRDefault="00112259" w:rsidP="00112259">
      <w:pPr>
        <w:numPr>
          <w:ilvl w:val="0"/>
          <w:numId w:val="16"/>
        </w:numPr>
        <w:tabs>
          <w:tab w:val="left" w:pos="856"/>
        </w:tabs>
        <w:spacing w:line="398" w:lineRule="exact"/>
        <w:ind w:left="900" w:hanging="900"/>
      </w:pPr>
      <w:r>
        <w:t>De-isolate, prime and vent the fuel system.</w:t>
      </w:r>
    </w:p>
    <w:p w:rsidR="00112259" w:rsidRDefault="00112259" w:rsidP="00112259">
      <w:pPr>
        <w:numPr>
          <w:ilvl w:val="0"/>
          <w:numId w:val="16"/>
        </w:numPr>
        <w:tabs>
          <w:tab w:val="left" w:pos="856"/>
        </w:tabs>
        <w:spacing w:line="398" w:lineRule="exact"/>
        <w:ind w:left="900" w:hanging="900"/>
        <w:sectPr w:rsidR="00112259">
          <w:headerReference w:type="even" r:id="rId111"/>
          <w:headerReference w:type="default" r:id="rId112"/>
          <w:footerReference w:type="even" r:id="rId113"/>
          <w:footerReference w:type="default" r:id="rId114"/>
          <w:headerReference w:type="first" r:id="rId115"/>
          <w:footerReference w:type="first" r:id="rId116"/>
          <w:pgSz w:w="11900" w:h="16840"/>
          <w:pgMar w:top="1016" w:right="1016" w:bottom="1234" w:left="1275" w:header="0" w:footer="3" w:gutter="0"/>
          <w:cols w:space="720"/>
          <w:noEndnote/>
          <w:titlePg/>
          <w:docGrid w:linePitch="360"/>
        </w:sectPr>
      </w:pPr>
      <w:r>
        <w:t>De-isolate, prime and vent the sea water cooling system.</w:t>
      </w: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before="43" w:after="43" w:line="240" w:lineRule="exact"/>
        <w:rPr>
          <w:sz w:val="19"/>
          <w:szCs w:val="19"/>
        </w:rPr>
      </w:pPr>
    </w:p>
    <w:p w:rsidR="00112259" w:rsidRDefault="00112259" w:rsidP="00112259">
      <w:pPr>
        <w:rPr>
          <w:sz w:val="2"/>
          <w:szCs w:val="2"/>
        </w:rPr>
        <w:sectPr w:rsidR="00112259">
          <w:pgSz w:w="11900" w:h="16840"/>
          <w:pgMar w:top="788" w:right="0" w:bottom="788" w:left="0" w:header="0" w:footer="3" w:gutter="0"/>
          <w:cols w:space="720"/>
          <w:noEndnote/>
          <w:docGrid w:linePitch="360"/>
        </w:sectPr>
      </w:pPr>
    </w:p>
    <w:p w:rsidR="00112259" w:rsidRDefault="00112259" w:rsidP="00112259">
      <w:pPr>
        <w:spacing w:line="360" w:lineRule="exact"/>
      </w:pPr>
      <w:r>
        <w:rPr>
          <w:noProof/>
          <w:lang w:bidi="ar-SA"/>
        </w:rPr>
        <mc:AlternateContent>
          <mc:Choice Requires="wps">
            <w:drawing>
              <wp:anchor distT="0" distB="0" distL="63500" distR="63500" simplePos="0" relativeHeight="251673600" behindDoc="0" locked="0" layoutInCell="1" allowOverlap="1">
                <wp:simplePos x="0" y="0"/>
                <wp:positionH relativeFrom="margin">
                  <wp:posOffset>567055</wp:posOffset>
                </wp:positionH>
                <wp:positionV relativeFrom="paragraph">
                  <wp:posOffset>1270</wp:posOffset>
                </wp:positionV>
                <wp:extent cx="1118870" cy="196850"/>
                <wp:effectExtent l="2540" t="3810" r="254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87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30"/>
                              <w:shd w:val="clear" w:color="auto" w:fill="auto"/>
                              <w:spacing w:after="0"/>
                              <w:jc w:val="left"/>
                            </w:pPr>
                            <w:r>
                              <w:rPr>
                                <w:rStyle w:val="Bodytext3Exact"/>
                                <w:b/>
                                <w:bCs/>
                              </w:rPr>
                              <w:t>SECTION KF</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46" type="#_x0000_t202" style="position:absolute;margin-left:44.65pt;margin-top:.1pt;width:88.1pt;height:15.5pt;z-index:2516736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" filled="f" stroked="f">
                <v:textbox style="mso-fit-shape-to-text:t" inset="0,0,0,0">
                  <w:txbxContent>
                    <w:p w:rsidR="00112259" w:rsidRDefault="00112259" w:rsidP="00112259">
                      <w:pPr>
                        <w:pStyle w:val="Bodytext30"/>
                        <w:shd w:val="clear" w:color="auto" w:fill="auto"/>
                        <w:spacing w:after="0"/>
                        <w:jc w:val="left"/>
                      </w:pPr>
                      <w:r>
                        <w:rPr>
                          <w:rStyle w:val="Bodytext3Exact"/>
                          <w:b/>
                          <w:bCs/>
                        </w:rPr>
                        <w:t>SECTION KF</w:t>
                      </w:r>
                    </w:p>
                  </w:txbxContent>
                </v:textbox>
                <w10:wrap anchorx="margin"/>
              </v:shape>
            </w:pict>
          </mc:Fallback>
        </mc:AlternateContent>
      </w:r>
      <w:r>
        <w:rPr>
          <w:noProof/>
          <w:lang w:bidi="ar-SA"/>
        </w:rPr>
        <mc:AlternateContent>
          <mc:Choice Requires="wps">
            <w:drawing>
              <wp:anchor distT="0" distB="0" distL="63500" distR="63500" simplePos="0" relativeHeight="251674624" behindDoc="0" locked="0" layoutInCell="1" allowOverlap="1">
                <wp:simplePos x="0" y="0"/>
                <wp:positionH relativeFrom="margin">
                  <wp:posOffset>635</wp:posOffset>
                </wp:positionH>
                <wp:positionV relativeFrom="paragraph">
                  <wp:posOffset>2506345</wp:posOffset>
                </wp:positionV>
                <wp:extent cx="2277110" cy="252730"/>
                <wp:effectExtent l="0" t="3810" r="1270" b="63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Heading10"/>
                              <w:keepNext/>
                              <w:keepLines/>
                              <w:shd w:val="clear" w:color="auto" w:fill="auto"/>
                              <w:spacing w:before="0"/>
                            </w:pPr>
                            <w:bookmarkStart w:id="40" w:name="bookmark601"/>
                            <w:r>
                              <w:rPr>
                                <w:rStyle w:val="Heading1Exact"/>
                                <w:b/>
                                <w:bCs/>
                              </w:rPr>
                              <w:t>HEAT EXCHANGER</w:t>
                            </w:r>
                            <w:bookmarkEnd w:id="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47" type="#_x0000_t202" style="position:absolute;margin-left:.05pt;margin-top:197.35pt;width:179.3pt;height:19.9pt;z-index:2516746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" filled="f" stroked="f">
                <v:textbox style="mso-fit-shape-to-text:t" inset="0,0,0,0">
                  <w:txbxContent>
                    <w:p w:rsidR="00112259" w:rsidRDefault="00112259" w:rsidP="00112259">
                      <w:pPr>
                        <w:pStyle w:val="Heading10"/>
                        <w:keepNext/>
                        <w:keepLines/>
                        <w:shd w:val="clear" w:color="auto" w:fill="auto"/>
                        <w:spacing w:before="0"/>
                      </w:pPr>
                      <w:bookmarkStart w:id="41" w:name="bookmark601"/>
                      <w:r>
                        <w:rPr>
                          <w:rStyle w:val="Heading1Exact"/>
                          <w:b/>
                          <w:bCs/>
                        </w:rPr>
                        <w:t>HEAT EXCHANGER</w:t>
                      </w:r>
                      <w:bookmarkEnd w:id="41"/>
                    </w:p>
                  </w:txbxContent>
                </v:textbox>
                <w10:wrap anchorx="margin"/>
              </v:shape>
            </w:pict>
          </mc:Fallback>
        </mc:AlternateContent>
      </w: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2" w:lineRule="exact"/>
      </w:pPr>
    </w:p>
    <w:p w:rsidR="00112259" w:rsidRDefault="00112259" w:rsidP="00112259">
      <w:pPr>
        <w:rPr>
          <w:sz w:val="2"/>
          <w:szCs w:val="2"/>
        </w:rPr>
        <w:sectPr w:rsidR="00112259">
          <w:type w:val="continuous"/>
          <w:pgSz w:w="11900" w:h="16840"/>
          <w:pgMar w:top="788" w:right="627" w:bottom="788" w:left="4796" w:header="0" w:footer="3" w:gutter="0"/>
          <w:cols w:space="720"/>
          <w:noEndnote/>
          <w:docGrid w:linePitch="360"/>
        </w:sectPr>
      </w:pPr>
    </w:p>
    <w:p w:rsidR="00112259" w:rsidRDefault="00112259" w:rsidP="00112259">
      <w:pPr>
        <w:spacing w:after="587"/>
        <w:ind w:left="3560"/>
      </w:pPr>
      <w:r>
        <w:lastRenderedPageBreak/>
        <w:t>CONTENTS</w:t>
      </w:r>
    </w:p>
    <w:tbl>
      <w:tblPr>
        <w:tblOverlap w:val="never"/>
        <w:tblW w:w="0" w:type="auto"/>
        <w:tblLayout w:type="fixed"/>
        <w:tblCellMar>
          <w:left w:w="10" w:type="dxa"/>
          <w:right w:w="10" w:type="dxa"/>
        </w:tblCellMar>
        <w:tblLook w:val="0000" w:firstRow="0" w:lastRow="0" w:firstColumn="0" w:lastColumn="0" w:noHBand="0" w:noVBand="0"/>
      </w:tblPr>
      <w:tblGrid>
        <w:gridCol w:w="5434"/>
        <w:gridCol w:w="3125"/>
      </w:tblGrid>
      <w:tr w:rsidR="00112259" w:rsidTr="002F1E34">
        <w:trPr>
          <w:trHeight w:hRule="exact" w:val="456"/>
        </w:trPr>
        <w:tc>
          <w:tcPr>
            <w:tcW w:w="5434" w:type="dxa"/>
            <w:shd w:val="clear" w:color="auto" w:fill="FFFFFF"/>
          </w:tcPr>
          <w:p w:rsidR="00112259" w:rsidRDefault="00112259" w:rsidP="002F1E34">
            <w:pPr>
              <w:framePr w:w="8558" w:wrap="notBeside" w:vAnchor="text" w:hAnchor="text" w:y="1"/>
              <w:rPr>
                <w:sz w:val="10"/>
                <w:szCs w:val="10"/>
              </w:rPr>
            </w:pPr>
          </w:p>
        </w:tc>
        <w:tc>
          <w:tcPr>
            <w:tcW w:w="3125" w:type="dxa"/>
            <w:shd w:val="clear" w:color="auto" w:fill="FFFFFF"/>
          </w:tcPr>
          <w:p w:rsidR="00112259" w:rsidRDefault="00112259" w:rsidP="002F1E34">
            <w:pPr>
              <w:framePr w:w="8558" w:wrap="notBeside" w:vAnchor="text" w:hAnchor="text" w:y="1"/>
              <w:jc w:val="right"/>
            </w:pPr>
            <w:r>
              <w:t>Chapter</w:t>
            </w:r>
          </w:p>
        </w:tc>
      </w:tr>
      <w:tr w:rsidR="00112259" w:rsidTr="002F1E34">
        <w:trPr>
          <w:trHeight w:hRule="exact" w:val="605"/>
        </w:trPr>
        <w:tc>
          <w:tcPr>
            <w:tcW w:w="5434" w:type="dxa"/>
            <w:shd w:val="clear" w:color="auto" w:fill="FFFFFF"/>
            <w:vAlign w:val="center"/>
          </w:tcPr>
          <w:p w:rsidR="00112259" w:rsidRDefault="00112259" w:rsidP="002F1E34">
            <w:pPr>
              <w:framePr w:w="8558" w:wrap="notBeside" w:vAnchor="text" w:hAnchor="text" w:y="1"/>
            </w:pPr>
            <w:r>
              <w:t>General</w:t>
            </w:r>
          </w:p>
        </w:tc>
        <w:tc>
          <w:tcPr>
            <w:tcW w:w="3125" w:type="dxa"/>
            <w:shd w:val="clear" w:color="auto" w:fill="FFFFFF"/>
            <w:vAlign w:val="center"/>
          </w:tcPr>
          <w:p w:rsidR="00112259" w:rsidRDefault="00112259" w:rsidP="002F1E34">
            <w:pPr>
              <w:framePr w:w="8558" w:wrap="notBeside" w:vAnchor="text" w:hAnchor="text" w:y="1"/>
              <w:tabs>
                <w:tab w:val="left" w:leader="dot" w:pos="1550"/>
              </w:tabs>
              <w:jc w:val="both"/>
            </w:pPr>
            <w:r>
              <w:tab/>
              <w:t xml:space="preserve"> 1</w:t>
            </w:r>
          </w:p>
        </w:tc>
      </w:tr>
      <w:tr w:rsidR="00112259" w:rsidTr="002F1E34">
        <w:trPr>
          <w:trHeight w:hRule="exact" w:val="648"/>
        </w:trPr>
        <w:tc>
          <w:tcPr>
            <w:tcW w:w="5434" w:type="dxa"/>
            <w:shd w:val="clear" w:color="auto" w:fill="FFFFFF"/>
            <w:vAlign w:val="center"/>
          </w:tcPr>
          <w:p w:rsidR="00112259" w:rsidRDefault="00112259" w:rsidP="002F1E34">
            <w:pPr>
              <w:framePr w:w="8558" w:wrap="notBeside" w:vAnchor="text" w:hAnchor="text" w:y="1"/>
            </w:pPr>
            <w:r>
              <w:t>Removal and Dismantling ..</w:t>
            </w:r>
          </w:p>
        </w:tc>
        <w:tc>
          <w:tcPr>
            <w:tcW w:w="3125" w:type="dxa"/>
            <w:shd w:val="clear" w:color="auto" w:fill="FFFFFF"/>
            <w:vAlign w:val="center"/>
          </w:tcPr>
          <w:p w:rsidR="00112259" w:rsidRDefault="00112259" w:rsidP="002F1E34">
            <w:pPr>
              <w:framePr w:w="8558" w:wrap="notBeside" w:vAnchor="text" w:hAnchor="text" w:y="1"/>
              <w:tabs>
                <w:tab w:val="left" w:leader="dot" w:pos="1546"/>
              </w:tabs>
              <w:jc w:val="both"/>
            </w:pPr>
            <w:r>
              <w:tab/>
              <w:t xml:space="preserve"> 2</w:t>
            </w:r>
          </w:p>
        </w:tc>
      </w:tr>
      <w:tr w:rsidR="00112259" w:rsidTr="002F1E34">
        <w:trPr>
          <w:trHeight w:hRule="exact" w:val="634"/>
        </w:trPr>
        <w:tc>
          <w:tcPr>
            <w:tcW w:w="5434" w:type="dxa"/>
            <w:shd w:val="clear" w:color="auto" w:fill="FFFFFF"/>
            <w:vAlign w:val="center"/>
          </w:tcPr>
          <w:p w:rsidR="00112259" w:rsidRDefault="00112259" w:rsidP="002F1E34">
            <w:pPr>
              <w:framePr w:w="8558" w:wrap="notBeside" w:vAnchor="text" w:hAnchor="text" w:y="1"/>
            </w:pPr>
            <w:r>
              <w:t>Cleaning</w:t>
            </w:r>
          </w:p>
        </w:tc>
        <w:tc>
          <w:tcPr>
            <w:tcW w:w="3125" w:type="dxa"/>
            <w:shd w:val="clear" w:color="auto" w:fill="FFFFFF"/>
            <w:vAlign w:val="center"/>
          </w:tcPr>
          <w:p w:rsidR="00112259" w:rsidRDefault="00112259" w:rsidP="002F1E34">
            <w:pPr>
              <w:framePr w:w="8558" w:wrap="notBeside" w:vAnchor="text" w:hAnchor="text" w:y="1"/>
              <w:tabs>
                <w:tab w:val="left" w:leader="dot" w:pos="1550"/>
              </w:tabs>
              <w:jc w:val="both"/>
            </w:pPr>
            <w:r>
              <w:tab/>
              <w:t xml:space="preserve"> 3</w:t>
            </w:r>
          </w:p>
        </w:tc>
      </w:tr>
      <w:tr w:rsidR="00112259" w:rsidTr="002F1E34">
        <w:trPr>
          <w:trHeight w:hRule="exact" w:val="619"/>
        </w:trPr>
        <w:tc>
          <w:tcPr>
            <w:tcW w:w="5434" w:type="dxa"/>
            <w:shd w:val="clear" w:color="auto" w:fill="FFFFFF"/>
            <w:vAlign w:val="center"/>
          </w:tcPr>
          <w:p w:rsidR="00112259" w:rsidRDefault="00112259" w:rsidP="002F1E34">
            <w:pPr>
              <w:framePr w:w="8558" w:wrap="notBeside" w:vAnchor="text" w:hAnchor="text" w:y="1"/>
            </w:pPr>
            <w:r>
              <w:t>Testing and Tube Renewal ..</w:t>
            </w:r>
          </w:p>
        </w:tc>
        <w:tc>
          <w:tcPr>
            <w:tcW w:w="3125" w:type="dxa"/>
            <w:shd w:val="clear" w:color="auto" w:fill="FFFFFF"/>
            <w:vAlign w:val="center"/>
          </w:tcPr>
          <w:p w:rsidR="00112259" w:rsidRDefault="00112259" w:rsidP="002F1E34">
            <w:pPr>
              <w:framePr w:w="8558" w:wrap="notBeside" w:vAnchor="text" w:hAnchor="text" w:y="1"/>
              <w:tabs>
                <w:tab w:val="left" w:leader="dot" w:pos="1550"/>
              </w:tabs>
              <w:jc w:val="both"/>
            </w:pPr>
            <w:r>
              <w:tab/>
              <w:t xml:space="preserve"> 4</w:t>
            </w:r>
          </w:p>
        </w:tc>
      </w:tr>
      <w:tr w:rsidR="00112259" w:rsidTr="002F1E34">
        <w:trPr>
          <w:trHeight w:hRule="exact" w:val="634"/>
        </w:trPr>
        <w:tc>
          <w:tcPr>
            <w:tcW w:w="5434" w:type="dxa"/>
            <w:shd w:val="clear" w:color="auto" w:fill="FFFFFF"/>
            <w:vAlign w:val="center"/>
          </w:tcPr>
          <w:p w:rsidR="00112259" w:rsidRDefault="00112259" w:rsidP="002F1E34">
            <w:pPr>
              <w:framePr w:w="8558" w:wrap="notBeside" w:vAnchor="text" w:hAnchor="text" w:y="1"/>
            </w:pPr>
            <w:r>
              <w:t>Assembly and Fitting</w:t>
            </w:r>
          </w:p>
        </w:tc>
        <w:tc>
          <w:tcPr>
            <w:tcW w:w="3125" w:type="dxa"/>
            <w:shd w:val="clear" w:color="auto" w:fill="FFFFFF"/>
            <w:vAlign w:val="center"/>
          </w:tcPr>
          <w:p w:rsidR="00112259" w:rsidRDefault="00112259" w:rsidP="002F1E34">
            <w:pPr>
              <w:framePr w:w="8558" w:wrap="notBeside" w:vAnchor="text" w:hAnchor="text" w:y="1"/>
              <w:tabs>
                <w:tab w:val="left" w:leader="dot" w:pos="1550"/>
              </w:tabs>
              <w:jc w:val="both"/>
            </w:pPr>
            <w:r>
              <w:tab/>
              <w:t xml:space="preserve"> 5</w:t>
            </w:r>
          </w:p>
        </w:tc>
      </w:tr>
      <w:tr w:rsidR="00112259" w:rsidTr="002F1E34">
        <w:trPr>
          <w:trHeight w:hRule="exact" w:val="610"/>
        </w:trPr>
        <w:tc>
          <w:tcPr>
            <w:tcW w:w="5434" w:type="dxa"/>
            <w:shd w:val="clear" w:color="auto" w:fill="FFFFFF"/>
            <w:vAlign w:val="center"/>
          </w:tcPr>
          <w:p w:rsidR="00112259" w:rsidRDefault="00112259" w:rsidP="002F1E34">
            <w:pPr>
              <w:framePr w:w="8558" w:wrap="notBeside" w:vAnchor="text" w:hAnchor="text" w:y="1"/>
            </w:pPr>
            <w:r>
              <w:t>Acid Descalents for Water Circuit ..</w:t>
            </w:r>
          </w:p>
        </w:tc>
        <w:tc>
          <w:tcPr>
            <w:tcW w:w="3125" w:type="dxa"/>
            <w:shd w:val="clear" w:color="auto" w:fill="FFFFFF"/>
            <w:vAlign w:val="center"/>
          </w:tcPr>
          <w:p w:rsidR="00112259" w:rsidRDefault="00112259" w:rsidP="002F1E34">
            <w:pPr>
              <w:framePr w:w="8558" w:wrap="notBeside" w:vAnchor="text" w:hAnchor="text" w:y="1"/>
              <w:tabs>
                <w:tab w:val="left" w:leader="dot" w:pos="1546"/>
              </w:tabs>
              <w:jc w:val="both"/>
            </w:pPr>
            <w:r>
              <w:tab/>
              <w:t xml:space="preserve"> 6</w:t>
            </w:r>
          </w:p>
        </w:tc>
      </w:tr>
      <w:tr w:rsidR="00112259" w:rsidTr="002F1E34">
        <w:trPr>
          <w:trHeight w:hRule="exact" w:val="485"/>
        </w:trPr>
        <w:tc>
          <w:tcPr>
            <w:tcW w:w="5434" w:type="dxa"/>
            <w:shd w:val="clear" w:color="auto" w:fill="FFFFFF"/>
            <w:vAlign w:val="bottom"/>
          </w:tcPr>
          <w:p w:rsidR="00112259" w:rsidRDefault="00112259" w:rsidP="002F1E34">
            <w:pPr>
              <w:framePr w:w="8558" w:wrap="notBeside" w:vAnchor="text" w:hAnchor="text" w:y="1"/>
            </w:pPr>
            <w:r>
              <w:t>Special Tools ..</w:t>
            </w:r>
          </w:p>
        </w:tc>
        <w:tc>
          <w:tcPr>
            <w:tcW w:w="3125" w:type="dxa"/>
            <w:shd w:val="clear" w:color="auto" w:fill="FFFFFF"/>
            <w:vAlign w:val="bottom"/>
          </w:tcPr>
          <w:p w:rsidR="00112259" w:rsidRDefault="00112259" w:rsidP="002F1E34">
            <w:pPr>
              <w:framePr w:w="8558" w:wrap="notBeside" w:vAnchor="text" w:hAnchor="text" w:y="1"/>
              <w:tabs>
                <w:tab w:val="left" w:leader="dot" w:pos="1550"/>
              </w:tabs>
              <w:jc w:val="both"/>
            </w:pPr>
            <w:r>
              <w:tab/>
              <w:t xml:space="preserve"> 7</w:t>
            </w:r>
          </w:p>
        </w:tc>
      </w:tr>
    </w:tbl>
    <w:p w:rsidR="00112259" w:rsidRDefault="00112259" w:rsidP="00112259">
      <w:pPr>
        <w:framePr w:w="8558" w:wrap="notBeside" w:vAnchor="text" w:hAnchor="text" w:y="1"/>
        <w:rPr>
          <w:sz w:val="2"/>
          <w:szCs w:val="2"/>
        </w:rPr>
      </w:pPr>
    </w:p>
    <w:p w:rsidR="00112259" w:rsidRDefault="00112259" w:rsidP="00112259">
      <w:pPr>
        <w:rPr>
          <w:sz w:val="2"/>
          <w:szCs w:val="2"/>
        </w:rPr>
      </w:pPr>
    </w:p>
    <w:p w:rsidR="00112259" w:rsidRDefault="00112259" w:rsidP="00112259">
      <w:pPr>
        <w:rPr>
          <w:sz w:val="2"/>
          <w:szCs w:val="2"/>
        </w:rPr>
        <w:sectPr w:rsidR="00112259">
          <w:headerReference w:type="even" r:id="rId117"/>
          <w:headerReference w:type="default" r:id="rId118"/>
          <w:footerReference w:type="even" r:id="rId119"/>
          <w:footerReference w:type="default" r:id="rId120"/>
          <w:headerReference w:type="first" r:id="rId121"/>
          <w:footerReference w:type="first" r:id="rId122"/>
          <w:pgSz w:w="11900" w:h="16840"/>
          <w:pgMar w:top="4646" w:right="1137" w:bottom="4646" w:left="1192" w:header="0" w:footer="3" w:gutter="0"/>
          <w:pgNumType w:start="2"/>
          <w:cols w:space="720"/>
          <w:noEndnote/>
          <w:docGrid w:linePitch="360"/>
        </w:sectPr>
      </w:pPr>
    </w:p>
    <w:p w:rsidR="00112259" w:rsidRDefault="00112259" w:rsidP="00112259">
      <w:pPr>
        <w:pStyle w:val="Heading220"/>
        <w:keepNext/>
        <w:keepLines/>
        <w:shd w:val="clear" w:color="auto" w:fill="auto"/>
        <w:spacing w:line="598" w:lineRule="exact"/>
        <w:ind w:left="20"/>
        <w:jc w:val="center"/>
      </w:pPr>
      <w:bookmarkStart w:id="42" w:name="bookmark602"/>
      <w:r>
        <w:lastRenderedPageBreak/>
        <w:t>CHAPTER 1</w:t>
      </w:r>
      <w:bookmarkEnd w:id="42"/>
    </w:p>
    <w:p w:rsidR="00112259" w:rsidRDefault="00112259" w:rsidP="00112259">
      <w:pPr>
        <w:pStyle w:val="Bodytext30"/>
        <w:shd w:val="clear" w:color="auto" w:fill="auto"/>
        <w:spacing w:after="0" w:line="598" w:lineRule="exact"/>
        <w:ind w:left="20"/>
      </w:pPr>
      <w:r>
        <w:t>GENERAL</w:t>
      </w:r>
    </w:p>
    <w:p w:rsidR="00112259" w:rsidRDefault="00112259" w:rsidP="00112259">
      <w:pPr>
        <w:numPr>
          <w:ilvl w:val="0"/>
          <w:numId w:val="17"/>
        </w:numPr>
        <w:tabs>
          <w:tab w:val="left" w:pos="837"/>
        </w:tabs>
        <w:spacing w:line="598" w:lineRule="exact"/>
        <w:ind w:left="880" w:hanging="880"/>
        <w:jc w:val="both"/>
      </w:pPr>
      <w:r>
        <w:t>The heat exchanger (Fig. KF4) is arranged for coolant/sea water heat transfer.</w:t>
      </w:r>
    </w:p>
    <w:p w:rsidR="00112259" w:rsidRDefault="00112259" w:rsidP="00112259">
      <w:pPr>
        <w:numPr>
          <w:ilvl w:val="0"/>
          <w:numId w:val="17"/>
        </w:numPr>
        <w:tabs>
          <w:tab w:val="left" w:pos="837"/>
        </w:tabs>
        <w:spacing w:after="122" w:line="290" w:lineRule="exact"/>
        <w:ind w:left="880" w:hanging="880"/>
        <w:jc w:val="both"/>
      </w:pPr>
      <w:r>
        <w:t>The engine coolant flows through cylinder (14) passing over tubes (3), the flow being directed by alternate disc and ring baffle plates (12) and (13). The coolant inlet and outlet ports form part of the cylinder. The use of coolant in a closed circuit results in little or no fouling or scale deposit, therefore no provision is made for inspection of this side of the heat exchanger other than by tube stack removal.</w:t>
      </w:r>
    </w:p>
    <w:p w:rsidR="00112259" w:rsidRDefault="00112259" w:rsidP="00112259">
      <w:pPr>
        <w:numPr>
          <w:ilvl w:val="0"/>
          <w:numId w:val="17"/>
        </w:numPr>
        <w:tabs>
          <w:tab w:val="left" w:pos="837"/>
        </w:tabs>
        <w:spacing w:after="122" w:line="288" w:lineRule="exact"/>
        <w:ind w:left="880" w:hanging="880"/>
        <w:jc w:val="both"/>
      </w:pPr>
      <w:r>
        <w:t>The sea water flows through tubes (3) of the tubestack, entering and leaving via ports in the fixed end water box (18). To enable examination of the sea water side to be carried out in situ without disturbing the piping, expansion end cover (10) may be easily removed for inspection of the tubestack.</w:t>
      </w:r>
    </w:p>
    <w:p w:rsidR="00112259" w:rsidRDefault="00112259" w:rsidP="00112259">
      <w:pPr>
        <w:numPr>
          <w:ilvl w:val="0"/>
          <w:numId w:val="17"/>
        </w:numPr>
        <w:tabs>
          <w:tab w:val="left" w:pos="837"/>
        </w:tabs>
        <w:spacing w:after="118" w:line="286" w:lineRule="exact"/>
        <w:ind w:left="880" w:hanging="880"/>
        <w:jc w:val="both"/>
      </w:pPr>
      <w:r>
        <w:t>The heat exchanger is mounted, on feet (15) forming part of the cylinder casting, and secured with M16 setbolts.</w:t>
      </w:r>
    </w:p>
    <w:p w:rsidR="00112259" w:rsidRDefault="00112259" w:rsidP="00112259">
      <w:pPr>
        <w:numPr>
          <w:ilvl w:val="0"/>
          <w:numId w:val="17"/>
        </w:numPr>
        <w:tabs>
          <w:tab w:val="left" w:pos="837"/>
        </w:tabs>
        <w:spacing w:line="288" w:lineRule="exact"/>
        <w:ind w:left="880" w:hanging="880"/>
        <w:jc w:val="both"/>
        <w:sectPr w:rsidR="00112259">
          <w:pgSz w:w="11900" w:h="16840"/>
          <w:pgMar w:top="1127" w:right="599" w:bottom="1127" w:left="1793" w:header="0" w:footer="3" w:gutter="0"/>
          <w:cols w:space="720"/>
          <w:noEndnote/>
          <w:docGrid w:linePitch="360"/>
        </w:sectPr>
      </w:pPr>
      <w:r>
        <w:t>To restrict attack to the sea water system by acids and pollution in certain sea water areas, sacrificial protector rods (1) are fitted. These rods require checking regularly during the first weeks of operation to establish the rate at which they are eroding and a pattern of wear noted, for regular maintenance and replacement according to local requirement.</w:t>
      </w:r>
    </w:p>
    <w:p w:rsidR="00112259" w:rsidRDefault="00112259" w:rsidP="00112259">
      <w:pPr>
        <w:pStyle w:val="Heading20"/>
        <w:keepNext/>
        <w:keepLines/>
        <w:shd w:val="clear" w:color="auto" w:fill="auto"/>
        <w:spacing w:before="0" w:after="245"/>
        <w:ind w:firstLine="0"/>
        <w:jc w:val="center"/>
      </w:pPr>
      <w:bookmarkStart w:id="43" w:name="bookmark603"/>
      <w:r>
        <w:lastRenderedPageBreak/>
        <w:t>CHAPTER 2</w:t>
      </w:r>
      <w:bookmarkEnd w:id="43"/>
    </w:p>
    <w:p w:rsidR="00112259" w:rsidRDefault="00112259" w:rsidP="00112259">
      <w:pPr>
        <w:pStyle w:val="Bodytext30"/>
        <w:shd w:val="clear" w:color="auto" w:fill="auto"/>
        <w:spacing w:after="302"/>
      </w:pPr>
      <w:r>
        <w:t>REMOVAL AND DISMANTLING</w:t>
      </w:r>
    </w:p>
    <w:p w:rsidR="00112259" w:rsidRDefault="00112259" w:rsidP="00112259">
      <w:pPr>
        <w:pStyle w:val="Bodytext100"/>
        <w:shd w:val="clear" w:color="auto" w:fill="auto"/>
        <w:spacing w:before="0" w:after="294" w:line="283" w:lineRule="exact"/>
        <w:ind w:left="2200" w:hanging="1300"/>
      </w:pPr>
      <w:r>
        <w:t>NOTE Although inspection of the sea water side of the heat exchanger may be carried out in situ</w:t>
      </w:r>
      <w:r>
        <w:rPr>
          <w:rStyle w:val="Bodytext512pt"/>
          <w:rFonts w:eastAsia="Sylfaen"/>
        </w:rPr>
        <w:t xml:space="preserve">, </w:t>
      </w:r>
      <w:r>
        <w:t>it is recommended that the cooler be removed and dismantled before carrying out servicing operations.</w:t>
      </w:r>
    </w:p>
    <w:p w:rsidR="00112259" w:rsidRDefault="00112259" w:rsidP="00112259">
      <w:pPr>
        <w:pStyle w:val="Heading20"/>
        <w:keepNext/>
        <w:keepLines/>
        <w:shd w:val="clear" w:color="auto" w:fill="auto"/>
        <w:spacing w:before="0" w:after="101"/>
        <w:ind w:left="900" w:hanging="900"/>
      </w:pPr>
      <w:bookmarkStart w:id="44" w:name="bookmark604"/>
      <w:r>
        <w:t>Removal</w:t>
      </w:r>
      <w:bookmarkEnd w:id="44"/>
    </w:p>
    <w:p w:rsidR="00112259" w:rsidRDefault="00112259" w:rsidP="00112259">
      <w:pPr>
        <w:numPr>
          <w:ilvl w:val="0"/>
          <w:numId w:val="18"/>
        </w:numPr>
        <w:tabs>
          <w:tab w:val="left" w:pos="851"/>
        </w:tabs>
        <w:spacing w:after="118" w:line="290" w:lineRule="exact"/>
        <w:ind w:left="900" w:hanging="900"/>
        <w:jc w:val="both"/>
      </w:pPr>
      <w:r>
        <w:t xml:space="preserve">Drain the engine cooling system (Section KA). In addition to the engine drain points, drain points are provided on the underside of the cylinder assembly through </w:t>
      </w:r>
      <w:r>
        <w:rPr>
          <w:rStyle w:val="Bodytext25pt"/>
          <w:rFonts w:eastAsia="Courier New"/>
        </w:rPr>
        <w:t>V2</w:t>
      </w:r>
      <w:r>
        <w:t xml:space="preserve"> in BSP x V</w:t>
      </w:r>
      <w:r>
        <w:rPr>
          <w:rStyle w:val="Bodytext25pt"/>
          <w:rFonts w:eastAsia="Courier New"/>
        </w:rPr>
        <w:t>2</w:t>
      </w:r>
      <w:r>
        <w:t xml:space="preserve"> in NFPT adaptors (16) to which lockable drain cocks are fitted.</w:t>
      </w:r>
    </w:p>
    <w:p w:rsidR="00112259" w:rsidRDefault="00112259" w:rsidP="00112259">
      <w:pPr>
        <w:numPr>
          <w:ilvl w:val="0"/>
          <w:numId w:val="18"/>
        </w:numPr>
        <w:tabs>
          <w:tab w:val="left" w:pos="851"/>
        </w:tabs>
        <w:spacing w:after="124" w:line="293" w:lineRule="exact"/>
        <w:ind w:left="900" w:hanging="900"/>
        <w:jc w:val="both"/>
      </w:pPr>
      <w:r>
        <w:t>Isolate and drain the sea water system. Drain plug (9) is provided on the expansion end cover (10).</w:t>
      </w:r>
    </w:p>
    <w:p w:rsidR="00112259" w:rsidRDefault="00112259" w:rsidP="00112259">
      <w:pPr>
        <w:numPr>
          <w:ilvl w:val="0"/>
          <w:numId w:val="18"/>
        </w:numPr>
        <w:tabs>
          <w:tab w:val="left" w:pos="851"/>
        </w:tabs>
        <w:spacing w:after="120" w:line="288" w:lineRule="exact"/>
        <w:ind w:left="900" w:hanging="900"/>
        <w:jc w:val="both"/>
      </w:pPr>
      <w:r>
        <w:t>Release the coolant and sea water piping at the heat exchanger flanges and remove joints. Remove local sections of piping, if necessary, to allow removal of heat exchanger.</w:t>
      </w:r>
    </w:p>
    <w:p w:rsidR="00112259" w:rsidRDefault="00112259" w:rsidP="00112259">
      <w:pPr>
        <w:numPr>
          <w:ilvl w:val="0"/>
          <w:numId w:val="18"/>
        </w:numPr>
        <w:tabs>
          <w:tab w:val="left" w:pos="851"/>
        </w:tabs>
        <w:spacing w:after="298" w:line="288" w:lineRule="exact"/>
        <w:ind w:left="900" w:hanging="900"/>
        <w:jc w:val="both"/>
      </w:pPr>
      <w:r>
        <w:t>Fit a suitable sling and lifting tackle to the heat exchanger, release M16 securing setbolts and lift heat exchanger off its mountings.</w:t>
      </w:r>
    </w:p>
    <w:p w:rsidR="00112259" w:rsidRDefault="00112259" w:rsidP="00112259">
      <w:pPr>
        <w:pStyle w:val="Heading20"/>
        <w:keepNext/>
        <w:keepLines/>
        <w:shd w:val="clear" w:color="auto" w:fill="auto"/>
        <w:spacing w:before="0" w:after="101"/>
        <w:ind w:left="900" w:hanging="900"/>
      </w:pPr>
      <w:bookmarkStart w:id="45" w:name="bookmark605"/>
      <w:r>
        <w:t>Dismantling</w:t>
      </w:r>
      <w:bookmarkEnd w:id="45"/>
    </w:p>
    <w:p w:rsidR="00112259" w:rsidRDefault="00112259" w:rsidP="00112259">
      <w:pPr>
        <w:numPr>
          <w:ilvl w:val="0"/>
          <w:numId w:val="18"/>
        </w:numPr>
        <w:tabs>
          <w:tab w:val="left" w:pos="851"/>
        </w:tabs>
        <w:spacing w:after="140" w:line="290" w:lineRule="exact"/>
        <w:ind w:left="900" w:hanging="900"/>
        <w:jc w:val="both"/>
      </w:pPr>
      <w:r>
        <w:t>Release M20 securing nuts (8) and withdraw expansion end cover (10), remove leakage ring (4) together with joint rings (11).</w:t>
      </w:r>
    </w:p>
    <w:p w:rsidR="00112259" w:rsidRDefault="00112259" w:rsidP="00112259">
      <w:pPr>
        <w:numPr>
          <w:ilvl w:val="0"/>
          <w:numId w:val="18"/>
        </w:numPr>
        <w:tabs>
          <w:tab w:val="left" w:pos="851"/>
        </w:tabs>
        <w:spacing w:after="120" w:line="266" w:lineRule="exact"/>
        <w:ind w:left="900" w:hanging="900"/>
        <w:jc w:val="both"/>
      </w:pPr>
      <w:r>
        <w:t>Mount heat exchanger vertically with fixed end water box (18) uppermost.</w:t>
      </w:r>
    </w:p>
    <w:p w:rsidR="00112259" w:rsidRDefault="00112259" w:rsidP="00112259">
      <w:pPr>
        <w:numPr>
          <w:ilvl w:val="0"/>
          <w:numId w:val="18"/>
        </w:numPr>
        <w:tabs>
          <w:tab w:val="left" w:pos="851"/>
        </w:tabs>
        <w:spacing w:after="101" w:line="266" w:lineRule="exact"/>
        <w:ind w:left="900" w:hanging="900"/>
        <w:jc w:val="both"/>
      </w:pPr>
      <w:r>
        <w:t>Release securing nuts (19) and remove fixed end water box (18) and joint ring (2).</w:t>
      </w:r>
    </w:p>
    <w:p w:rsidR="00112259" w:rsidRDefault="00112259" w:rsidP="00112259">
      <w:pPr>
        <w:numPr>
          <w:ilvl w:val="0"/>
          <w:numId w:val="18"/>
        </w:numPr>
        <w:tabs>
          <w:tab w:val="left" w:pos="851"/>
        </w:tabs>
        <w:spacing w:after="122" w:line="290" w:lineRule="exact"/>
        <w:ind w:left="900" w:hanging="900"/>
        <w:jc w:val="both"/>
      </w:pPr>
      <w:r>
        <w:t>Unscrew plug (20) from fixed tubeplate (17) and screw in a suitable eye bolt. The plate is tapped M20 x 2.5.</w:t>
      </w:r>
    </w:p>
    <w:p w:rsidR="00112259" w:rsidRDefault="00112259" w:rsidP="00112259">
      <w:pPr>
        <w:numPr>
          <w:ilvl w:val="0"/>
          <w:numId w:val="18"/>
        </w:numPr>
        <w:tabs>
          <w:tab w:val="left" w:pos="851"/>
        </w:tabs>
        <w:spacing w:after="582" w:line="288" w:lineRule="exact"/>
        <w:ind w:left="900" w:hanging="900"/>
        <w:jc w:val="both"/>
      </w:pPr>
      <w:r>
        <w:t>Attach suitable lifting tackle and withdraw the tubestack from the cylinder. Remove remaining joint ring (2).</w:t>
      </w:r>
    </w:p>
    <w:p w:rsidR="00112259" w:rsidRDefault="00112259" w:rsidP="00112259">
      <w:pPr>
        <w:framePr w:h="3581" w:wrap="notBeside" w:vAnchor="text" w:hAnchor="text" w:xAlign="center" w:y="1"/>
        <w:jc w:val="center"/>
        <w:rPr>
          <w:sz w:val="2"/>
          <w:szCs w:val="2"/>
        </w:rPr>
      </w:pPr>
      <w:r>
        <w:lastRenderedPageBreak/>
        <w:fldChar w:fldCharType="begin"/>
      </w:r>
      <w:r>
        <w:instrText xml:space="preserve"> INCLUDEPICTURE  "C:\\Users\\jfsan\\AppData\\Local\\Temp\\ABBYY\\PDFTransformer\\12.00\\media\\image254.png" \* MERGEFORMATINET </w:instrText>
      </w:r>
      <w:r>
        <w:fldChar w:fldCharType="separate"/>
      </w:r>
      <w:r>
        <w:fldChar w:fldCharType="begin"/>
      </w:r>
      <w:r>
        <w:instrText xml:space="preserve"> INCLUDEPICTURE  "C:\\Users\\jfsan\\AppData\\Local\\Temp\\ABBYY\\PDFTransformer\\12.00\\media\\image254.png" \* MERGEFORMATINET </w:instrText>
      </w:r>
      <w:r>
        <w:fldChar w:fldCharType="separate"/>
      </w:r>
      <w:r>
        <w:pict>
          <v:shape id="_x0000_i1030" type="#_x0000_t75" style="width:237.1pt;height:179.25pt">
            <v:imagedata r:id="rId123" r:href="rId124"/>
          </v:shape>
        </w:pict>
      </w:r>
      <w:r>
        <w:fldChar w:fldCharType="end"/>
      </w:r>
      <w:r>
        <w:fldChar w:fldCharType="end"/>
      </w:r>
    </w:p>
    <w:p w:rsidR="00112259" w:rsidRDefault="00112259" w:rsidP="00112259">
      <w:pPr>
        <w:rPr>
          <w:sz w:val="2"/>
          <w:szCs w:val="2"/>
        </w:rPr>
      </w:pPr>
    </w:p>
    <w:p w:rsidR="00112259" w:rsidRDefault="00112259" w:rsidP="00112259">
      <w:pPr>
        <w:pStyle w:val="Bodytext1110"/>
        <w:shd w:val="clear" w:color="auto" w:fill="auto"/>
        <w:spacing w:before="52" w:after="243"/>
        <w:ind w:left="8460"/>
      </w:pPr>
      <w:r>
        <w:t>SPD00349</w:t>
      </w:r>
    </w:p>
    <w:p w:rsidR="00112259" w:rsidRDefault="00112259" w:rsidP="00112259">
      <w:pPr>
        <w:pStyle w:val="Heading20"/>
        <w:keepNext/>
        <w:keepLines/>
        <w:shd w:val="clear" w:color="auto" w:fill="auto"/>
        <w:spacing w:before="0" w:after="0"/>
        <w:ind w:firstLine="0"/>
        <w:jc w:val="center"/>
      </w:pPr>
      <w:bookmarkStart w:id="46" w:name="bookmark606"/>
      <w:r>
        <w:t>Fig. KF1 - Method of 'starting' tubestack</w:t>
      </w:r>
      <w:bookmarkEnd w:id="46"/>
    </w:p>
    <w:p w:rsidR="00112259" w:rsidRDefault="00112259" w:rsidP="00112259">
      <w:pPr>
        <w:pStyle w:val="Bodytext100"/>
        <w:shd w:val="clear" w:color="auto" w:fill="auto"/>
        <w:spacing w:before="0" w:after="102" w:line="290" w:lineRule="exact"/>
        <w:ind w:left="2220"/>
      </w:pPr>
      <w:r>
        <w:t>NOTE The tubestack is a close fit in the cylinder and care must be taken to ensure a vertical lift to avoid damage to the tubestack during removal.</w:t>
      </w:r>
    </w:p>
    <w:p w:rsidR="00112259" w:rsidRDefault="00112259" w:rsidP="00112259">
      <w:pPr>
        <w:numPr>
          <w:ilvl w:val="0"/>
          <w:numId w:val="18"/>
        </w:numPr>
        <w:tabs>
          <w:tab w:val="left" w:pos="859"/>
        </w:tabs>
        <w:spacing w:line="288" w:lineRule="exact"/>
        <w:ind w:left="900" w:hanging="900"/>
        <w:jc w:val="both"/>
        <w:sectPr w:rsidR="00112259">
          <w:pgSz w:w="11900" w:h="16840"/>
          <w:pgMar w:top="1079" w:right="1091" w:bottom="1302" w:left="1266" w:header="0" w:footer="3" w:gutter="0"/>
          <w:cols w:space="720"/>
          <w:noEndnote/>
          <w:docGrid w:linePitch="360"/>
        </w:sectPr>
      </w:pPr>
      <w:r>
        <w:t>Owing to the close manufacturing tolerances, it may be difficult to remove the tubestack from a heat exchanger that has been untouched for a number of years. On no account should levers be used under the fixed end tube- plate to prise the stack loose. This will damage the plate and cause leakage when the cooler is reassembled. An effective method of starting the stack is to place a suitable bar across the expansion end tubeplate and water box studs and then pull the bar up to the cylinder by progressively tightening the securing nuts (see Fig KF.l).</w:t>
      </w:r>
    </w:p>
    <w:p w:rsidR="00112259" w:rsidRDefault="00112259" w:rsidP="00112259">
      <w:pPr>
        <w:pStyle w:val="Heading20"/>
        <w:keepNext/>
        <w:keepLines/>
        <w:shd w:val="clear" w:color="auto" w:fill="auto"/>
        <w:spacing w:before="0" w:after="0" w:line="595" w:lineRule="exact"/>
        <w:ind w:firstLine="0"/>
        <w:jc w:val="center"/>
      </w:pPr>
      <w:bookmarkStart w:id="47" w:name="bookmark607"/>
      <w:r>
        <w:lastRenderedPageBreak/>
        <w:t>CHAPTER 3</w:t>
      </w:r>
      <w:bookmarkEnd w:id="47"/>
    </w:p>
    <w:p w:rsidR="00112259" w:rsidRDefault="00112259" w:rsidP="00112259">
      <w:pPr>
        <w:pStyle w:val="Bodytext30"/>
        <w:shd w:val="clear" w:color="auto" w:fill="auto"/>
        <w:spacing w:after="0" w:line="595" w:lineRule="exact"/>
      </w:pPr>
      <w:r>
        <w:t>CLEANING</w:t>
      </w:r>
    </w:p>
    <w:p w:rsidR="00112259" w:rsidRDefault="00112259" w:rsidP="00112259">
      <w:pPr>
        <w:numPr>
          <w:ilvl w:val="0"/>
          <w:numId w:val="19"/>
        </w:numPr>
        <w:tabs>
          <w:tab w:val="left" w:pos="848"/>
        </w:tabs>
        <w:spacing w:after="124" w:line="293" w:lineRule="exact"/>
        <w:ind w:left="900" w:hanging="900"/>
        <w:jc w:val="both"/>
      </w:pPr>
      <w:r>
        <w:t>Cleaning can be carried out either by mechanical or by chemical treatment methods, but in some circumstances both methods may have to be employed.</w:t>
      </w:r>
    </w:p>
    <w:p w:rsidR="00112259" w:rsidRDefault="00112259" w:rsidP="00112259">
      <w:pPr>
        <w:numPr>
          <w:ilvl w:val="0"/>
          <w:numId w:val="19"/>
        </w:numPr>
        <w:tabs>
          <w:tab w:val="left" w:pos="848"/>
        </w:tabs>
        <w:spacing w:after="118" w:line="288" w:lineRule="exact"/>
        <w:ind w:left="900" w:hanging="900"/>
        <w:jc w:val="both"/>
      </w:pPr>
      <w:r>
        <w:t>When chemical methods of cleaning are used great care should be taken to ensure that the chemicals do not have any adverse effect on the materials of the heat exchanger. When a chemical cleaning compound is purchased, the supplier should be given full details of the materials of construction and the nature of the deposit. This is particularly important when aluminium alloys are used. Many products are suitable for cleaning aluminium alloys, but those which are strongly alkaline or acidic can cause excessive attack and should not be used.</w:t>
      </w:r>
    </w:p>
    <w:p w:rsidR="00112259" w:rsidRDefault="00112259" w:rsidP="00112259">
      <w:pPr>
        <w:numPr>
          <w:ilvl w:val="0"/>
          <w:numId w:val="19"/>
        </w:numPr>
        <w:tabs>
          <w:tab w:val="left" w:pos="848"/>
        </w:tabs>
        <w:spacing w:after="320" w:line="290" w:lineRule="exact"/>
        <w:ind w:left="900" w:hanging="900"/>
        <w:jc w:val="both"/>
      </w:pPr>
      <w:r>
        <w:t>All of the descaling cleaners are strong acids and are extremely dangerous to both personnel and their clothing. In use, they may produce considerable frothing due to the evolution of gases. It is therefore essential that these acid cleaners are used strictly in accordance with the manufacturers instructions. The amount of acid required will vary according to the quantity of scale to be removed. Ensure that sufficient acid has been added to remove all of the deposit.</w:t>
      </w:r>
    </w:p>
    <w:p w:rsidR="00112259" w:rsidRDefault="00112259" w:rsidP="00112259">
      <w:pPr>
        <w:pStyle w:val="Heading20"/>
        <w:keepNext/>
        <w:keepLines/>
        <w:shd w:val="clear" w:color="auto" w:fill="auto"/>
        <w:spacing w:before="0" w:after="344"/>
        <w:ind w:left="1140" w:firstLine="0"/>
        <w:jc w:val="left"/>
      </w:pPr>
      <w:bookmarkStart w:id="48" w:name="bookmark608"/>
      <w:r>
        <w:t>WARNING ALWAYS ADD ACID TO WATER, NEVER VICE VERSA</w:t>
      </w:r>
      <w:bookmarkEnd w:id="48"/>
    </w:p>
    <w:p w:rsidR="00112259" w:rsidRDefault="00112259" w:rsidP="00112259">
      <w:pPr>
        <w:numPr>
          <w:ilvl w:val="0"/>
          <w:numId w:val="19"/>
        </w:numPr>
        <w:tabs>
          <w:tab w:val="left" w:pos="848"/>
        </w:tabs>
        <w:spacing w:after="116" w:line="286" w:lineRule="exact"/>
        <w:ind w:left="900" w:hanging="900"/>
        <w:jc w:val="both"/>
      </w:pPr>
      <w:r>
        <w:t>The proprietary brands listed at the end of this section have been tested by Serck Heat Transfer, and found to be satisfactory for cleaning and with no detrimental effect on the standard cooler materials.</w:t>
      </w:r>
    </w:p>
    <w:p w:rsidR="00112259" w:rsidRDefault="00112259" w:rsidP="00112259">
      <w:pPr>
        <w:numPr>
          <w:ilvl w:val="0"/>
          <w:numId w:val="19"/>
        </w:numPr>
        <w:tabs>
          <w:tab w:val="left" w:pos="848"/>
        </w:tabs>
        <w:spacing w:after="120" w:line="290" w:lineRule="exact"/>
        <w:ind w:left="900" w:hanging="900"/>
        <w:jc w:val="both"/>
      </w:pPr>
      <w:r>
        <w:t>Where mechanical methods of cleaning are employed, great care should be taken to ensure that the tubes are not mechanically damaged.</w:t>
      </w:r>
    </w:p>
    <w:p w:rsidR="00112259" w:rsidRDefault="00112259" w:rsidP="00112259">
      <w:pPr>
        <w:numPr>
          <w:ilvl w:val="0"/>
          <w:numId w:val="19"/>
        </w:numPr>
        <w:tabs>
          <w:tab w:val="left" w:pos="848"/>
        </w:tabs>
        <w:spacing w:after="140" w:line="290" w:lineRule="exact"/>
        <w:ind w:left="900" w:hanging="900"/>
        <w:jc w:val="both"/>
      </w:pPr>
      <w:r>
        <w:t>Before commencing cleaning operations make sure that a new set of correct joints are available together with the necessary toolkit.</w:t>
      </w:r>
    </w:p>
    <w:p w:rsidR="00112259" w:rsidRDefault="00112259" w:rsidP="00112259">
      <w:pPr>
        <w:pStyle w:val="Heading20"/>
        <w:keepNext/>
        <w:keepLines/>
        <w:shd w:val="clear" w:color="auto" w:fill="auto"/>
        <w:spacing w:before="0" w:after="281"/>
        <w:ind w:firstLine="0"/>
        <w:jc w:val="center"/>
      </w:pPr>
      <w:bookmarkStart w:id="49" w:name="bookmark609"/>
      <w:r>
        <w:t>COOLANT SIDE</w:t>
      </w:r>
      <w:bookmarkEnd w:id="49"/>
    </w:p>
    <w:p w:rsidR="00112259" w:rsidRDefault="00112259" w:rsidP="00112259">
      <w:pPr>
        <w:numPr>
          <w:ilvl w:val="0"/>
          <w:numId w:val="19"/>
        </w:numPr>
        <w:tabs>
          <w:tab w:val="left" w:pos="848"/>
        </w:tabs>
        <w:spacing w:after="140" w:line="290" w:lineRule="exact"/>
        <w:ind w:left="900" w:hanging="900"/>
        <w:jc w:val="both"/>
      </w:pPr>
      <w:r>
        <w:t xml:space="preserve">Little if any scaling or fouling will occur on this side of the heat exchanger due to the use of coolant. Any fouling or scaling should be dealt with by chemical treatment as </w:t>
      </w:r>
      <w:r>
        <w:lastRenderedPageBreak/>
        <w:t>mechanical cleaning is impracticable on the outer surfaces of the tubes. Chemical treatment is as for the sea water side.</w:t>
      </w:r>
    </w:p>
    <w:p w:rsidR="00112259" w:rsidRDefault="00112259" w:rsidP="00112259">
      <w:pPr>
        <w:pStyle w:val="Heading20"/>
        <w:keepNext/>
        <w:keepLines/>
        <w:shd w:val="clear" w:color="auto" w:fill="auto"/>
        <w:spacing w:before="0" w:after="480"/>
        <w:ind w:firstLine="0"/>
        <w:jc w:val="center"/>
      </w:pPr>
      <w:bookmarkStart w:id="50" w:name="bookmark610"/>
      <w:r>
        <w:t>SEA WATER SIDE</w:t>
      </w:r>
      <w:bookmarkEnd w:id="50"/>
    </w:p>
    <w:p w:rsidR="00112259" w:rsidRDefault="00112259" w:rsidP="00112259">
      <w:pPr>
        <w:pStyle w:val="Heading20"/>
        <w:keepNext/>
        <w:keepLines/>
        <w:shd w:val="clear" w:color="auto" w:fill="auto"/>
        <w:spacing w:before="0" w:after="104"/>
        <w:ind w:left="900" w:hanging="900"/>
      </w:pPr>
      <w:bookmarkStart w:id="51" w:name="bookmark611"/>
      <w:r>
        <w:t>Mechanical Cleaning</w:t>
      </w:r>
      <w:bookmarkEnd w:id="51"/>
    </w:p>
    <w:p w:rsidR="00112259" w:rsidRDefault="00112259" w:rsidP="00112259">
      <w:pPr>
        <w:numPr>
          <w:ilvl w:val="0"/>
          <w:numId w:val="19"/>
        </w:numPr>
        <w:tabs>
          <w:tab w:val="left" w:pos="848"/>
        </w:tabs>
        <w:spacing w:line="286" w:lineRule="exact"/>
        <w:ind w:left="900" w:hanging="900"/>
        <w:jc w:val="both"/>
      </w:pPr>
      <w:r>
        <w:t>The sea water surfaces of the heat exchanger are often found to be covered with a powdery and loosely adherent deposit caused by the deposition of small particles of silt and rust or by heavy deposits of algae slime. Such deposits are best removed by brushing through the tubes with the special brushes supplied in the tool kit.</w:t>
      </w:r>
    </w:p>
    <w:p w:rsidR="00112259" w:rsidRDefault="00112259" w:rsidP="00112259">
      <w:pPr>
        <w:numPr>
          <w:ilvl w:val="0"/>
          <w:numId w:val="19"/>
        </w:numPr>
        <w:tabs>
          <w:tab w:val="left" w:pos="857"/>
        </w:tabs>
        <w:spacing w:after="124" w:line="290" w:lineRule="exact"/>
        <w:ind w:left="900" w:hanging="900"/>
        <w:jc w:val="both"/>
      </w:pPr>
      <w:r>
        <w:t>In action, rotate the brush and rod in a clockwise direction to avoid unscrewing the brush head from the rod assembly. If possible attach the rod assembly to an electric hand drill which will speed up the cleaning and prevent unscrewing. The use of a water hose will help to keep the brush clean and will carry away the loosened deposits.</w:t>
      </w:r>
    </w:p>
    <w:p w:rsidR="00112259" w:rsidRDefault="00112259" w:rsidP="00112259">
      <w:pPr>
        <w:numPr>
          <w:ilvl w:val="0"/>
          <w:numId w:val="19"/>
        </w:numPr>
        <w:tabs>
          <w:tab w:val="left" w:pos="857"/>
        </w:tabs>
        <w:spacing w:after="118" w:line="286" w:lineRule="exact"/>
        <w:ind w:left="900" w:hanging="900"/>
        <w:jc w:val="both"/>
      </w:pPr>
      <w:r>
        <w:t>The importance of removing these soft deposits and obstructions regularly cannot be over emphasised, since there is a danger of corrosion from partially obstructed tubes together with increased pressure losses and a drop in performance.</w:t>
      </w:r>
    </w:p>
    <w:p w:rsidR="00112259" w:rsidRDefault="00112259" w:rsidP="00112259">
      <w:pPr>
        <w:numPr>
          <w:ilvl w:val="0"/>
          <w:numId w:val="19"/>
        </w:numPr>
        <w:tabs>
          <w:tab w:val="left" w:pos="857"/>
        </w:tabs>
        <w:spacing w:after="116" w:line="288" w:lineRule="exact"/>
        <w:ind w:left="900" w:hanging="900"/>
        <w:jc w:val="both"/>
      </w:pPr>
      <w:r>
        <w:t>Careful brushing is essential, since if the tubes are mechanically damaged they may suffer rapid failure from corrosion mechanisms. Where tubes are obstructed by solid foreign bodies, do not force the brush through the tubes as this may damage the tube walls.</w:t>
      </w:r>
    </w:p>
    <w:p w:rsidR="00112259" w:rsidRDefault="00112259" w:rsidP="00112259">
      <w:pPr>
        <w:numPr>
          <w:ilvl w:val="0"/>
          <w:numId w:val="19"/>
        </w:numPr>
        <w:tabs>
          <w:tab w:val="left" w:pos="857"/>
        </w:tabs>
        <w:spacing w:after="302" w:line="293" w:lineRule="exact"/>
        <w:ind w:left="900" w:hanging="900"/>
        <w:jc w:val="both"/>
      </w:pPr>
      <w:r>
        <w:t>If the deposits are hard and do not respond to brushing, then cleaning by chemical treatment must be carried out.</w:t>
      </w:r>
    </w:p>
    <w:p w:rsidR="00112259" w:rsidRDefault="00112259" w:rsidP="00112259">
      <w:pPr>
        <w:pStyle w:val="Heading20"/>
        <w:keepNext/>
        <w:keepLines/>
        <w:shd w:val="clear" w:color="auto" w:fill="auto"/>
        <w:spacing w:before="0" w:after="102"/>
        <w:ind w:left="900" w:hanging="900"/>
      </w:pPr>
      <w:bookmarkStart w:id="52" w:name="bookmark612"/>
      <w:r>
        <w:t>Chemical Cleaning</w:t>
      </w:r>
      <w:bookmarkEnd w:id="52"/>
    </w:p>
    <w:p w:rsidR="00112259" w:rsidRDefault="00112259" w:rsidP="00112259">
      <w:pPr>
        <w:numPr>
          <w:ilvl w:val="0"/>
          <w:numId w:val="19"/>
        </w:numPr>
        <w:tabs>
          <w:tab w:val="left" w:pos="857"/>
        </w:tabs>
        <w:spacing w:after="120" w:line="288" w:lineRule="exact"/>
        <w:ind w:left="900" w:hanging="900"/>
        <w:jc w:val="both"/>
      </w:pPr>
      <w:r>
        <w:t>In some cases coolant surfaces may be found to be coated with a heavy scale which is often known as 'Hard Water Scale'. Those scales may be formed from calcium carbonate, calcium sulphate or silicates. These scales are best removed by acid descaling</w:t>
      </w:r>
    </w:p>
    <w:p w:rsidR="00112259" w:rsidRDefault="00112259" w:rsidP="00112259">
      <w:pPr>
        <w:numPr>
          <w:ilvl w:val="0"/>
          <w:numId w:val="19"/>
        </w:numPr>
        <w:tabs>
          <w:tab w:val="left" w:pos="857"/>
        </w:tabs>
        <w:spacing w:after="120" w:line="288" w:lineRule="exact"/>
        <w:ind w:left="900" w:hanging="900"/>
        <w:jc w:val="both"/>
      </w:pPr>
      <w:r>
        <w:t>The various chemical descaling processes outlined will remove scales consisting mainly of calcium carbonate with ease. Scales composed largely of calcium sulphate or silicates may not respond to chemical cleaning but the descalent may have a loosening effect which may assist subsequent mechanical cleaning.</w:t>
      </w:r>
    </w:p>
    <w:p w:rsidR="00112259" w:rsidRDefault="00112259" w:rsidP="00112259">
      <w:pPr>
        <w:numPr>
          <w:ilvl w:val="0"/>
          <w:numId w:val="19"/>
        </w:numPr>
        <w:tabs>
          <w:tab w:val="left" w:pos="857"/>
        </w:tabs>
        <w:spacing w:after="118" w:line="288" w:lineRule="exact"/>
        <w:ind w:left="900" w:hanging="900"/>
        <w:jc w:val="both"/>
      </w:pPr>
      <w:r>
        <w:lastRenderedPageBreak/>
        <w:t>The silicate scales seldom respond to either chemical or mechanical cleaning and when the scale thickness seriously affects cooler performance the only remedy is to fit a new tubestack.</w:t>
      </w:r>
    </w:p>
    <w:p w:rsidR="00112259" w:rsidRDefault="00112259" w:rsidP="00112259">
      <w:pPr>
        <w:numPr>
          <w:ilvl w:val="0"/>
          <w:numId w:val="19"/>
        </w:numPr>
        <w:tabs>
          <w:tab w:val="left" w:pos="857"/>
        </w:tabs>
        <w:spacing w:after="122" w:line="290" w:lineRule="exact"/>
        <w:ind w:left="900" w:hanging="900"/>
        <w:jc w:val="both"/>
      </w:pPr>
      <w:r>
        <w:t>Acid descaling should be carried out by immersion of the tubestack in a separate tank. If the deposit is found to be oily then descaling can be assisted by prior degreasing. All the listed cleaners have been tested by Serck Heat Transfer, and are suitable for use with standard cooler materials at the concentrations and temperatures recommended by the manufacturers.</w:t>
      </w:r>
    </w:p>
    <w:p w:rsidR="00112259" w:rsidRDefault="00112259" w:rsidP="00112259">
      <w:pPr>
        <w:numPr>
          <w:ilvl w:val="0"/>
          <w:numId w:val="19"/>
        </w:numPr>
        <w:tabs>
          <w:tab w:val="left" w:pos="857"/>
        </w:tabs>
        <w:spacing w:after="118" w:line="288" w:lineRule="exact"/>
        <w:ind w:left="900" w:hanging="900"/>
        <w:jc w:val="both"/>
      </w:pPr>
      <w:r>
        <w:t>Proprietary products contain a corrosion restrainer which reduces attack on bare metal surfaces. Only acids containing restrainers should be used when cleaning in situ. If the tubestack is removed from the cylinder however, it can be cleaned by immersing in a dilute hydrochloric acid solution which does not contain a restrainer.</w:t>
      </w:r>
    </w:p>
    <w:p w:rsidR="00112259" w:rsidRDefault="00112259" w:rsidP="00112259">
      <w:pPr>
        <w:numPr>
          <w:ilvl w:val="0"/>
          <w:numId w:val="19"/>
        </w:numPr>
        <w:tabs>
          <w:tab w:val="left" w:pos="857"/>
        </w:tabs>
        <w:spacing w:line="290" w:lineRule="exact"/>
        <w:ind w:left="900" w:hanging="900"/>
        <w:jc w:val="both"/>
        <w:sectPr w:rsidR="00112259">
          <w:pgSz w:w="11900" w:h="16840"/>
          <w:pgMar w:top="1089" w:right="1086" w:bottom="2498" w:left="1247" w:header="0" w:footer="3" w:gutter="0"/>
          <w:cols w:space="720"/>
          <w:noEndnote/>
          <w:docGrid w:linePitch="360"/>
        </w:sectPr>
      </w:pPr>
      <w:r>
        <w:t>After acid descaling, the unit should be thoroughly rinsed with water and the tubes brushed through. The unit should then be re-washed with water, followed by rinsing with a 5% washing soda solution to neutralise any remaining acid.</w:t>
      </w: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before="52" w:after="52" w:line="240" w:lineRule="exact"/>
        <w:rPr>
          <w:sz w:val="19"/>
          <w:szCs w:val="19"/>
        </w:rPr>
      </w:pPr>
    </w:p>
    <w:p w:rsidR="00112259" w:rsidRDefault="00112259" w:rsidP="00112259">
      <w:pPr>
        <w:rPr>
          <w:sz w:val="2"/>
          <w:szCs w:val="2"/>
        </w:rPr>
        <w:sectPr w:rsidR="00112259">
          <w:pgSz w:w="11900" w:h="16840"/>
          <w:pgMar w:top="892" w:right="0" w:bottom="846" w:left="0" w:header="0" w:footer="3" w:gutter="0"/>
          <w:cols w:space="720"/>
          <w:noEndnote/>
          <w:docGrid w:linePitch="360"/>
        </w:sectPr>
      </w:pPr>
    </w:p>
    <w:p w:rsidR="00112259" w:rsidRDefault="00112259" w:rsidP="00112259">
      <w:pPr>
        <w:spacing w:line="360" w:lineRule="exact"/>
      </w:pPr>
      <w:r>
        <w:rPr>
          <w:noProof/>
          <w:lang w:bidi="ar-SA"/>
        </w:rPr>
        <w:drawing>
          <wp:anchor distT="0" distB="0" distL="63500" distR="63500" simplePos="0" relativeHeight="251698176" behindDoc="1" locked="0" layoutInCell="1" allowOverlap="1">
            <wp:simplePos x="0" y="0"/>
            <wp:positionH relativeFrom="margin">
              <wp:posOffset>1324610</wp:posOffset>
            </wp:positionH>
            <wp:positionV relativeFrom="paragraph">
              <wp:posOffset>0</wp:posOffset>
            </wp:positionV>
            <wp:extent cx="3368040" cy="3666490"/>
            <wp:effectExtent l="0" t="0" r="3810" b="0"/>
            <wp:wrapNone/>
            <wp:docPr id="12" name="Picture 12" descr="image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25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368040" cy="366649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75648" behindDoc="0" locked="0" layoutInCell="1" allowOverlap="1">
                <wp:simplePos x="0" y="0"/>
                <wp:positionH relativeFrom="margin">
                  <wp:posOffset>1516380</wp:posOffset>
                </wp:positionH>
                <wp:positionV relativeFrom="paragraph">
                  <wp:posOffset>4130040</wp:posOffset>
                </wp:positionV>
                <wp:extent cx="2679065" cy="658495"/>
                <wp:effectExtent l="1905"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065" cy="658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Picturecaption34"/>
                              <w:shd w:val="clear" w:color="auto" w:fill="auto"/>
                            </w:pPr>
                            <w:r>
                              <w:t>12</w:t>
                            </w:r>
                          </w:p>
                          <w:p w:rsidR="00112259" w:rsidRDefault="00112259" w:rsidP="00112259">
                            <w:pPr>
                              <w:jc w:val="center"/>
                              <w:rPr>
                                <w:sz w:val="2"/>
                                <w:szCs w:val="2"/>
                              </w:rPr>
                            </w:pPr>
                            <w:r>
                              <w:fldChar w:fldCharType="begin"/>
                            </w:r>
                            <w:r>
                              <w:instrText xml:space="preserve"> INCLUDEPICTURE  "C:\\Users\\jfsan\\AppData\\Local\\Temp\\ABBYY\\PDFTransformer\\12.00\\media\\image256.png" \* MERGEFORMATINET </w:instrText>
                            </w:r>
                            <w:r>
                              <w:fldChar w:fldCharType="separate"/>
                            </w:r>
                            <w:r>
                              <w:fldChar w:fldCharType="begin"/>
                            </w:r>
                            <w:r>
                              <w:instrText xml:space="preserve"> INCLUDEPICTURE  "C:\\Users\\jfsan\\AppData\\Local\\Temp\\ABBYY\\PDFTransformer\\12.00\\media\\image256.png" \* MERGEFORMATINET </w:instrText>
                            </w:r>
                            <w:r>
                              <w:fldChar w:fldCharType="separate"/>
                            </w:r>
                            <w:r>
                              <w:pict>
                                <v:shape id="_x0000_i1032" type="#_x0000_t75" style="width:210.75pt;height:30.75pt">
                                  <v:imagedata r:id="rId126" r:href="rId127"/>
                                </v:shape>
                              </w:pict>
                            </w:r>
                            <w:r>
                              <w:fldChar w:fldCharType="end"/>
                            </w:r>
                            <w:r>
                              <w:fldChar w:fldCharType="end"/>
                            </w:r>
                          </w:p>
                          <w:p w:rsidR="00112259" w:rsidRDefault="00112259" w:rsidP="00112259">
                            <w:pPr>
                              <w:pStyle w:val="Picturecaption22"/>
                              <w:shd w:val="clear" w:color="auto" w:fill="auto"/>
                              <w:jc w:val="left"/>
                            </w:pPr>
                            <w:r>
                              <w:rPr>
                                <w:rStyle w:val="Picturecaption22Spacing0ptExact"/>
                                <w:b/>
                                <w:bCs/>
                              </w:rPr>
                              <w:t>13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48" type="#_x0000_t202" style="position:absolute;margin-left:119.4pt;margin-top:325.2pt;width:210.95pt;height:51.85pt;z-index:25167564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" filled="f" stroked="f">
                <v:textbox style="mso-fit-shape-to-text:t" inset="0,0,0,0">
                  <w:txbxContent>
                    <w:p w:rsidR="00112259" w:rsidRDefault="00112259" w:rsidP="00112259">
                      <w:pPr>
                        <w:pStyle w:val="Picturecaption34"/>
                        <w:shd w:val="clear" w:color="auto" w:fill="auto"/>
                      </w:pPr>
                      <w:r>
                        <w:t>12</w:t>
                      </w:r>
                    </w:p>
                    <w:p w:rsidR="00112259" w:rsidRDefault="00112259" w:rsidP="00112259">
                      <w:pPr>
                        <w:jc w:val="center"/>
                        <w:rPr>
                          <w:sz w:val="2"/>
                          <w:szCs w:val="2"/>
                        </w:rPr>
                      </w:pPr>
                      <w:r>
                        <w:fldChar w:fldCharType="begin"/>
                      </w:r>
                      <w:r>
                        <w:instrText xml:space="preserve"> INCLUDEPICTURE  "C:\\Users\\jfsan\\AppData\\Local\\Temp\\ABBYY\\PDFTransformer\\12.00\\media\\image256.png" \* MERGEFORMATINET </w:instrText>
                      </w:r>
                      <w:r>
                        <w:fldChar w:fldCharType="separate"/>
                      </w:r>
                      <w:r>
                        <w:fldChar w:fldCharType="begin"/>
                      </w:r>
                      <w:r>
                        <w:instrText xml:space="preserve"> INCLUDEPICTURE  "C:\\Users\\jfsan\\AppData\\Local\\Temp\\ABBYY\\PDFTransformer\\12.00\\media\\image256.png" \* MERGEFORMATINET </w:instrText>
                      </w:r>
                      <w:r>
                        <w:fldChar w:fldCharType="separate"/>
                      </w:r>
                      <w:r>
                        <w:pict>
                          <v:shape id="_x0000_i1032" type="#_x0000_t75" style="width:210.75pt;height:30.75pt">
                            <v:imagedata r:id="rId126" r:href="rId128"/>
                          </v:shape>
                        </w:pict>
                      </w:r>
                      <w:r>
                        <w:fldChar w:fldCharType="end"/>
                      </w:r>
                      <w:r>
                        <w:fldChar w:fldCharType="end"/>
                      </w:r>
                    </w:p>
                    <w:p w:rsidR="00112259" w:rsidRDefault="00112259" w:rsidP="00112259">
                      <w:pPr>
                        <w:pStyle w:val="Picturecaption22"/>
                        <w:shd w:val="clear" w:color="auto" w:fill="auto"/>
                        <w:jc w:val="left"/>
                      </w:pPr>
                      <w:r>
                        <w:rPr>
                          <w:rStyle w:val="Picturecaption22Spacing0ptExact"/>
                          <w:b/>
                          <w:bCs/>
                        </w:rPr>
                        <w:t>13</w:t>
                      </w:r>
                    </w:p>
                  </w:txbxContent>
                </v:textbox>
                <w10:wrap anchorx="margin"/>
              </v:shape>
            </w:pict>
          </mc:Fallback>
        </mc:AlternateContent>
      </w:r>
      <w:r>
        <w:rPr>
          <w:noProof/>
          <w:lang w:bidi="ar-SA"/>
        </w:rPr>
        <mc:AlternateContent>
          <mc:Choice Requires="wps">
            <w:drawing>
              <wp:anchor distT="0" distB="0" distL="63500" distR="63500" simplePos="0" relativeHeight="251676672" behindDoc="0" locked="0" layoutInCell="1" allowOverlap="1">
                <wp:simplePos x="0" y="0"/>
                <wp:positionH relativeFrom="margin">
                  <wp:posOffset>1516380</wp:posOffset>
                </wp:positionH>
                <wp:positionV relativeFrom="paragraph">
                  <wp:posOffset>5041265</wp:posOffset>
                </wp:positionV>
                <wp:extent cx="2712720" cy="168910"/>
                <wp:effectExtent l="1905"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112"/>
                              <w:shd w:val="clear" w:color="auto" w:fill="auto"/>
                              <w:tabs>
                                <w:tab w:val="left" w:leader="hyphen" w:pos="3379"/>
                              </w:tabs>
                            </w:pPr>
                            <w:r>
                              <w:rPr>
                                <w:rStyle w:val="Bodytext25pt"/>
                              </w:rPr>
                              <w:t xml:space="preserve">n. </w:t>
                            </w:r>
                            <w:r>
                              <w:rPr>
                                <w:rStyle w:val="Bodytext112Exact"/>
                                <w:i/>
                                <w:iCs/>
                              </w:rPr>
                              <w:t>T—J</w:t>
                            </w:r>
                            <w:r>
                              <w:t>'i-</w:t>
                            </w:r>
                            <w:r>
                              <w:rPr>
                                <w:rStyle w:val="Bodytext25pt"/>
                              </w:rPr>
                              <w:tab/>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49" type="#_x0000_t202" style="position:absolute;margin-left:119.4pt;margin-top:396.95pt;width:213.6pt;height:13.3pt;z-index:25167667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SiWsQIAALM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" filled="f" stroked="f">
                <v:textbox style="mso-fit-shape-to-text:t" inset="0,0,0,0">
                  <w:txbxContent>
                    <w:p w:rsidR="00112259" w:rsidRDefault="00112259" w:rsidP="00112259">
                      <w:pPr>
                        <w:pStyle w:val="Bodytext112"/>
                        <w:shd w:val="clear" w:color="auto" w:fill="auto"/>
                        <w:tabs>
                          <w:tab w:val="left" w:leader="hyphen" w:pos="3379"/>
                        </w:tabs>
                      </w:pPr>
                      <w:r>
                        <w:rPr>
                          <w:rStyle w:val="Bodytext25pt"/>
                        </w:rPr>
                        <w:t xml:space="preserve">n. </w:t>
                      </w:r>
                      <w:r>
                        <w:rPr>
                          <w:rStyle w:val="Bodytext112Exact"/>
                          <w:i/>
                          <w:iCs/>
                        </w:rPr>
                        <w:t>T—J</w:t>
                      </w:r>
                      <w:r>
                        <w:t>'i-</w:t>
                      </w:r>
                      <w:r>
                        <w:rPr>
                          <w:rStyle w:val="Bodytext25pt"/>
                        </w:rPr>
                        <w:tab/>
                        <w:t>—</w:t>
                      </w:r>
                    </w:p>
                  </w:txbxContent>
                </v:textbox>
                <w10:wrap anchorx="margin"/>
              </v:shape>
            </w:pict>
          </mc:Fallback>
        </mc:AlternateContent>
      </w:r>
      <w:r>
        <w:rPr>
          <w:noProof/>
          <w:lang w:bidi="ar-SA"/>
        </w:rPr>
        <mc:AlternateContent>
          <mc:Choice Requires="wps">
            <w:drawing>
              <wp:anchor distT="0" distB="0" distL="63500" distR="63500" simplePos="0" relativeHeight="251677696" behindDoc="0" locked="0" layoutInCell="1" allowOverlap="1">
                <wp:simplePos x="0" y="0"/>
                <wp:positionH relativeFrom="margin">
                  <wp:posOffset>5158740</wp:posOffset>
                </wp:positionH>
                <wp:positionV relativeFrom="paragraph">
                  <wp:posOffset>5277485</wp:posOffset>
                </wp:positionV>
                <wp:extent cx="372110" cy="83820"/>
                <wp:effectExtent l="0" t="4445" r="317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Bodytext130"/>
                              <w:shd w:val="clear" w:color="auto" w:fill="auto"/>
                            </w:pPr>
                            <w:r>
                              <w:rPr>
                                <w:rStyle w:val="Bodytext13Exact"/>
                                <w:b/>
                                <w:bCs/>
                              </w:rPr>
                              <w:t>SPD00351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50" type="#_x0000_t202" style="position:absolute;margin-left:406.2pt;margin-top:415.55pt;width:29.3pt;height:6.6pt;z-index:25167769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RXrwIAAK8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" filled="f" stroked="f">
                <v:textbox style="mso-fit-shape-to-text:t" inset="0,0,0,0">
                  <w:txbxContent>
                    <w:p w:rsidR="00112259" w:rsidRDefault="00112259" w:rsidP="00112259">
                      <w:pPr>
                        <w:pStyle w:val="Bodytext130"/>
                        <w:shd w:val="clear" w:color="auto" w:fill="auto"/>
                      </w:pPr>
                      <w:r>
                        <w:rPr>
                          <w:rStyle w:val="Bodytext13Exact"/>
                          <w:b/>
                          <w:bCs/>
                        </w:rPr>
                        <w:t>SPD00351</w:t>
                      </w:r>
                    </w:p>
                  </w:txbxContent>
                </v:textbox>
                <w10:wrap anchorx="margin"/>
              </v:shape>
            </w:pict>
          </mc:Fallback>
        </mc:AlternateContent>
      </w:r>
      <w:r>
        <w:rPr>
          <w:noProof/>
          <w:lang w:bidi="ar-SA"/>
        </w:rPr>
        <mc:AlternateContent>
          <mc:Choice Requires="wps">
            <w:drawing>
              <wp:anchor distT="0" distB="0" distL="63500" distR="63500" simplePos="0" relativeHeight="251678720" behindDoc="0" locked="0" layoutInCell="1" allowOverlap="1">
                <wp:simplePos x="0" y="0"/>
                <wp:positionH relativeFrom="margin">
                  <wp:posOffset>610870</wp:posOffset>
                </wp:positionH>
                <wp:positionV relativeFrom="paragraph">
                  <wp:posOffset>5571490</wp:posOffset>
                </wp:positionV>
                <wp:extent cx="4081145" cy="1605280"/>
                <wp:effectExtent l="1270" t="3175" r="381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1145" cy="160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Tablecaption40"/>
                              <w:shd w:val="clear" w:color="auto" w:fill="auto"/>
                            </w:pPr>
                            <w:r>
                              <w:rPr>
                                <w:rStyle w:val="Tablecaption4Exact"/>
                                <w:b/>
                                <w:bCs/>
                              </w:rPr>
                              <w:t>Key To Numbers</w:t>
                            </w:r>
                          </w:p>
                          <w:tbl>
                            <w:tblPr>
                              <w:tblOverlap w:val="never"/>
                              <w:tblW w:w="0" w:type="auto"/>
                              <w:jc w:val="center"/>
                              <w:tblLayout w:type="fixed"/>
                              <w:tblCellMar>
                                <w:left w:w="10" w:type="dxa"/>
                                <w:right w:w="10" w:type="dxa"/>
                              </w:tblCellMar>
                              <w:tblLook w:val="0000" w:firstRow="0" w:lastRow="0" w:firstColumn="0" w:lastColumn="0" w:noHBand="0" w:noVBand="0"/>
                            </w:tblPr>
                            <w:tblGrid>
                              <w:gridCol w:w="394"/>
                              <w:gridCol w:w="2683"/>
                              <w:gridCol w:w="1306"/>
                              <w:gridCol w:w="2045"/>
                            </w:tblGrid>
                            <w:tr w:rsidR="00112259">
                              <w:trPr>
                                <w:trHeight w:hRule="exact" w:val="264"/>
                                <w:jc w:val="center"/>
                              </w:trPr>
                              <w:tc>
                                <w:tcPr>
                                  <w:tcW w:w="394" w:type="dxa"/>
                                  <w:shd w:val="clear" w:color="auto" w:fill="FFFFFF"/>
                                  <w:vAlign w:val="bottom"/>
                                </w:tcPr>
                                <w:p w:rsidR="00112259" w:rsidRDefault="00112259">
                                  <w:r>
                                    <w:t>1.</w:t>
                                  </w:r>
                                </w:p>
                              </w:tc>
                              <w:tc>
                                <w:tcPr>
                                  <w:tcW w:w="2683" w:type="dxa"/>
                                  <w:shd w:val="clear" w:color="auto" w:fill="FFFFFF"/>
                                </w:tcPr>
                                <w:p w:rsidR="00112259" w:rsidRDefault="00112259">
                                  <w:pPr>
                                    <w:ind w:left="200"/>
                                  </w:pPr>
                                  <w:r>
                                    <w:t>Tube drill</w:t>
                                  </w:r>
                                </w:p>
                              </w:tc>
                              <w:tc>
                                <w:tcPr>
                                  <w:tcW w:w="1306" w:type="dxa"/>
                                  <w:shd w:val="clear" w:color="auto" w:fill="FFFFFF"/>
                                  <w:vAlign w:val="bottom"/>
                                </w:tcPr>
                                <w:p w:rsidR="00112259" w:rsidRDefault="00112259">
                                  <w:pPr>
                                    <w:ind w:right="200"/>
                                    <w:jc w:val="right"/>
                                  </w:pPr>
                                  <w:r>
                                    <w:t>8.</w:t>
                                  </w:r>
                                </w:p>
                              </w:tc>
                              <w:tc>
                                <w:tcPr>
                                  <w:tcW w:w="2045" w:type="dxa"/>
                                  <w:shd w:val="clear" w:color="auto" w:fill="FFFFFF"/>
                                </w:tcPr>
                                <w:p w:rsidR="00112259" w:rsidRDefault="00112259">
                                  <w:pPr>
                                    <w:ind w:left="200"/>
                                  </w:pPr>
                                  <w:r>
                                    <w:t>Tube brush</w:t>
                                  </w:r>
                                </w:p>
                              </w:tc>
                            </w:tr>
                            <w:tr w:rsidR="00112259">
                              <w:trPr>
                                <w:trHeight w:hRule="exact" w:val="293"/>
                                <w:jc w:val="center"/>
                              </w:trPr>
                              <w:tc>
                                <w:tcPr>
                                  <w:tcW w:w="394" w:type="dxa"/>
                                  <w:shd w:val="clear" w:color="auto" w:fill="FFFFFF"/>
                                  <w:vAlign w:val="bottom"/>
                                </w:tcPr>
                                <w:p w:rsidR="00112259" w:rsidRDefault="00112259">
                                  <w:r>
                                    <w:t>2.</w:t>
                                  </w:r>
                                </w:p>
                              </w:tc>
                              <w:tc>
                                <w:tcPr>
                                  <w:tcW w:w="2683" w:type="dxa"/>
                                  <w:shd w:val="clear" w:color="auto" w:fill="FFFFFF"/>
                                  <w:vAlign w:val="bottom"/>
                                </w:tcPr>
                                <w:p w:rsidR="00112259" w:rsidRDefault="00112259">
                                  <w:pPr>
                                    <w:ind w:left="200"/>
                                  </w:pPr>
                                  <w:r>
                                    <w:t>Wrench</w:t>
                                  </w:r>
                                </w:p>
                              </w:tc>
                              <w:tc>
                                <w:tcPr>
                                  <w:tcW w:w="1306" w:type="dxa"/>
                                  <w:shd w:val="clear" w:color="auto" w:fill="FFFFFF"/>
                                  <w:vAlign w:val="bottom"/>
                                </w:tcPr>
                                <w:p w:rsidR="00112259" w:rsidRDefault="00112259">
                                  <w:pPr>
                                    <w:ind w:right="200"/>
                                    <w:jc w:val="right"/>
                                  </w:pPr>
                                  <w:r>
                                    <w:t>9.</w:t>
                                  </w:r>
                                </w:p>
                              </w:tc>
                              <w:tc>
                                <w:tcPr>
                                  <w:tcW w:w="2045" w:type="dxa"/>
                                  <w:shd w:val="clear" w:color="auto" w:fill="FFFFFF"/>
                                  <w:vAlign w:val="bottom"/>
                                </w:tcPr>
                                <w:p w:rsidR="00112259" w:rsidRDefault="00112259">
                                  <w:pPr>
                                    <w:ind w:left="200"/>
                                  </w:pPr>
                                  <w:r>
                                    <w:t>Connector</w:t>
                                  </w:r>
                                </w:p>
                              </w:tc>
                            </w:tr>
                            <w:tr w:rsidR="00112259">
                              <w:trPr>
                                <w:trHeight w:hRule="exact" w:val="312"/>
                                <w:jc w:val="center"/>
                              </w:trPr>
                              <w:tc>
                                <w:tcPr>
                                  <w:tcW w:w="394" w:type="dxa"/>
                                  <w:shd w:val="clear" w:color="auto" w:fill="FFFFFF"/>
                                  <w:vAlign w:val="bottom"/>
                                </w:tcPr>
                                <w:p w:rsidR="00112259" w:rsidRDefault="00112259">
                                  <w:r>
                                    <w:t>3.</w:t>
                                  </w:r>
                                </w:p>
                              </w:tc>
                              <w:tc>
                                <w:tcPr>
                                  <w:tcW w:w="2683" w:type="dxa"/>
                                  <w:shd w:val="clear" w:color="auto" w:fill="FFFFFF"/>
                                  <w:vAlign w:val="bottom"/>
                                </w:tcPr>
                                <w:p w:rsidR="00112259" w:rsidRDefault="00112259">
                                  <w:pPr>
                                    <w:ind w:left="200"/>
                                  </w:pPr>
                                  <w:r>
                                    <w:t>Centralising pin</w:t>
                                  </w:r>
                                </w:p>
                              </w:tc>
                              <w:tc>
                                <w:tcPr>
                                  <w:tcW w:w="1306" w:type="dxa"/>
                                  <w:shd w:val="clear" w:color="auto" w:fill="FFFFFF"/>
                                  <w:vAlign w:val="bottom"/>
                                </w:tcPr>
                                <w:p w:rsidR="00112259" w:rsidRDefault="00112259">
                                  <w:pPr>
                                    <w:ind w:right="200"/>
                                    <w:jc w:val="right"/>
                                  </w:pPr>
                                  <w:r>
                                    <w:t>10.</w:t>
                                  </w:r>
                                </w:p>
                              </w:tc>
                              <w:tc>
                                <w:tcPr>
                                  <w:tcW w:w="2045" w:type="dxa"/>
                                  <w:shd w:val="clear" w:color="auto" w:fill="FFFFFF"/>
                                  <w:vAlign w:val="bottom"/>
                                </w:tcPr>
                                <w:p w:rsidR="00112259" w:rsidRDefault="00112259">
                                  <w:pPr>
                                    <w:ind w:left="200"/>
                                  </w:pPr>
                                  <w:r>
                                    <w:t>Tube plug</w:t>
                                  </w:r>
                                </w:p>
                              </w:tc>
                            </w:tr>
                            <w:tr w:rsidR="00112259">
                              <w:trPr>
                                <w:trHeight w:hRule="exact" w:val="283"/>
                                <w:jc w:val="center"/>
                              </w:trPr>
                              <w:tc>
                                <w:tcPr>
                                  <w:tcW w:w="394" w:type="dxa"/>
                                  <w:shd w:val="clear" w:color="auto" w:fill="FFFFFF"/>
                                </w:tcPr>
                                <w:p w:rsidR="00112259" w:rsidRDefault="00112259">
                                  <w:r>
                                    <w:t>4.</w:t>
                                  </w:r>
                                </w:p>
                              </w:tc>
                              <w:tc>
                                <w:tcPr>
                                  <w:tcW w:w="2683" w:type="dxa"/>
                                  <w:shd w:val="clear" w:color="auto" w:fill="FFFFFF"/>
                                </w:tcPr>
                                <w:p w:rsidR="00112259" w:rsidRDefault="00112259">
                                  <w:pPr>
                                    <w:ind w:left="200"/>
                                  </w:pPr>
                                  <w:r>
                                    <w:t>Taper drift</w:t>
                                  </w:r>
                                </w:p>
                              </w:tc>
                              <w:tc>
                                <w:tcPr>
                                  <w:tcW w:w="1306" w:type="dxa"/>
                                  <w:shd w:val="clear" w:color="auto" w:fill="FFFFFF"/>
                                  <w:vAlign w:val="bottom"/>
                                </w:tcPr>
                                <w:p w:rsidR="00112259" w:rsidRDefault="00112259">
                                  <w:pPr>
                                    <w:ind w:right="200"/>
                                    <w:jc w:val="right"/>
                                  </w:pPr>
                                  <w:r>
                                    <w:t>11.</w:t>
                                  </w:r>
                                </w:p>
                              </w:tc>
                              <w:tc>
                                <w:tcPr>
                                  <w:tcW w:w="2045" w:type="dxa"/>
                                  <w:shd w:val="clear" w:color="auto" w:fill="FFFFFF"/>
                                </w:tcPr>
                                <w:p w:rsidR="00112259" w:rsidRDefault="00112259">
                                  <w:pPr>
                                    <w:ind w:left="200"/>
                                  </w:pPr>
                                  <w:r>
                                    <w:t>Brush rod plug</w:t>
                                  </w:r>
                                </w:p>
                              </w:tc>
                            </w:tr>
                            <w:tr w:rsidR="00112259">
                              <w:trPr>
                                <w:trHeight w:hRule="exact" w:val="288"/>
                                <w:jc w:val="center"/>
                              </w:trPr>
                              <w:tc>
                                <w:tcPr>
                                  <w:tcW w:w="394" w:type="dxa"/>
                                  <w:shd w:val="clear" w:color="auto" w:fill="FFFFFF"/>
                                  <w:vAlign w:val="bottom"/>
                                </w:tcPr>
                                <w:p w:rsidR="00112259" w:rsidRDefault="00112259">
                                  <w:r>
                                    <w:t>5.</w:t>
                                  </w:r>
                                </w:p>
                              </w:tc>
                              <w:tc>
                                <w:tcPr>
                                  <w:tcW w:w="2683" w:type="dxa"/>
                                  <w:shd w:val="clear" w:color="auto" w:fill="FFFFFF"/>
                                  <w:vAlign w:val="bottom"/>
                                </w:tcPr>
                                <w:p w:rsidR="00112259" w:rsidRDefault="00112259">
                                  <w:pPr>
                                    <w:ind w:left="200"/>
                                  </w:pPr>
                                  <w:r>
                                    <w:t>Roller expander</w:t>
                                  </w:r>
                                </w:p>
                              </w:tc>
                              <w:tc>
                                <w:tcPr>
                                  <w:tcW w:w="1306" w:type="dxa"/>
                                  <w:shd w:val="clear" w:color="auto" w:fill="FFFFFF"/>
                                  <w:vAlign w:val="bottom"/>
                                </w:tcPr>
                                <w:p w:rsidR="00112259" w:rsidRDefault="00112259">
                                  <w:pPr>
                                    <w:ind w:right="200"/>
                                    <w:jc w:val="right"/>
                                  </w:pPr>
                                  <w:r>
                                    <w:t>12.</w:t>
                                  </w:r>
                                </w:p>
                              </w:tc>
                              <w:tc>
                                <w:tcPr>
                                  <w:tcW w:w="2045" w:type="dxa"/>
                                  <w:shd w:val="clear" w:color="auto" w:fill="FFFFFF"/>
                                  <w:vAlign w:val="bottom"/>
                                </w:tcPr>
                                <w:p w:rsidR="00112259" w:rsidRDefault="00112259">
                                  <w:pPr>
                                    <w:ind w:left="200"/>
                                  </w:pPr>
                                  <w:r>
                                    <w:t>Square extension</w:t>
                                  </w:r>
                                </w:p>
                              </w:tc>
                            </w:tr>
                            <w:tr w:rsidR="00112259">
                              <w:trPr>
                                <w:trHeight w:hRule="exact" w:val="274"/>
                                <w:jc w:val="center"/>
                              </w:trPr>
                              <w:tc>
                                <w:tcPr>
                                  <w:tcW w:w="394" w:type="dxa"/>
                                  <w:shd w:val="clear" w:color="auto" w:fill="FFFFFF"/>
                                  <w:vAlign w:val="bottom"/>
                                </w:tcPr>
                                <w:p w:rsidR="00112259" w:rsidRDefault="00112259">
                                  <w:r>
                                    <w:t>6.</w:t>
                                  </w:r>
                                </w:p>
                              </w:tc>
                              <w:tc>
                                <w:tcPr>
                                  <w:tcW w:w="2683" w:type="dxa"/>
                                  <w:shd w:val="clear" w:color="auto" w:fill="FFFFFF"/>
                                </w:tcPr>
                                <w:p w:rsidR="00112259" w:rsidRDefault="00112259">
                                  <w:pPr>
                                    <w:ind w:left="200"/>
                                  </w:pPr>
                                  <w:r>
                                    <w:t>Extension rod</w:t>
                                  </w:r>
                                </w:p>
                              </w:tc>
                              <w:tc>
                                <w:tcPr>
                                  <w:tcW w:w="1306" w:type="dxa"/>
                                  <w:shd w:val="clear" w:color="auto" w:fill="FFFFFF"/>
                                </w:tcPr>
                                <w:p w:rsidR="00112259" w:rsidRDefault="00112259">
                                  <w:pPr>
                                    <w:ind w:right="200"/>
                                    <w:jc w:val="right"/>
                                  </w:pPr>
                                  <w:r>
                                    <w:t>13.</w:t>
                                  </w:r>
                                </w:p>
                              </w:tc>
                              <w:tc>
                                <w:tcPr>
                                  <w:tcW w:w="2045" w:type="dxa"/>
                                  <w:shd w:val="clear" w:color="auto" w:fill="FFFFFF"/>
                                </w:tcPr>
                                <w:p w:rsidR="00112259" w:rsidRDefault="00112259">
                                  <w:pPr>
                                    <w:ind w:left="200"/>
                                  </w:pPr>
                                  <w:r>
                                    <w:t>Tubular extension</w:t>
                                  </w:r>
                                </w:p>
                              </w:tc>
                            </w:tr>
                            <w:tr w:rsidR="00112259">
                              <w:trPr>
                                <w:trHeight w:hRule="exact" w:val="259"/>
                                <w:jc w:val="center"/>
                              </w:trPr>
                              <w:tc>
                                <w:tcPr>
                                  <w:tcW w:w="394" w:type="dxa"/>
                                  <w:shd w:val="clear" w:color="auto" w:fill="FFFFFF"/>
                                  <w:vAlign w:val="bottom"/>
                                </w:tcPr>
                                <w:p w:rsidR="00112259" w:rsidRDefault="00112259">
                                  <w:r>
                                    <w:t>7.</w:t>
                                  </w:r>
                                </w:p>
                              </w:tc>
                              <w:tc>
                                <w:tcPr>
                                  <w:tcW w:w="2683" w:type="dxa"/>
                                  <w:shd w:val="clear" w:color="auto" w:fill="FFFFFF"/>
                                  <w:vAlign w:val="bottom"/>
                                </w:tcPr>
                                <w:p w:rsidR="00112259" w:rsidRDefault="00112259">
                                  <w:pPr>
                                    <w:ind w:left="200"/>
                                  </w:pPr>
                                  <w:r>
                                    <w:t>Brush handle</w:t>
                                  </w:r>
                                </w:p>
                              </w:tc>
                              <w:tc>
                                <w:tcPr>
                                  <w:tcW w:w="1306" w:type="dxa"/>
                                  <w:shd w:val="clear" w:color="auto" w:fill="FFFFFF"/>
                                </w:tcPr>
                                <w:p w:rsidR="00112259" w:rsidRDefault="00112259">
                                  <w:pPr>
                                    <w:rPr>
                                      <w:sz w:val="10"/>
                                      <w:szCs w:val="10"/>
                                    </w:rPr>
                                  </w:pPr>
                                </w:p>
                              </w:tc>
                              <w:tc>
                                <w:tcPr>
                                  <w:tcW w:w="2045" w:type="dxa"/>
                                  <w:shd w:val="clear" w:color="auto" w:fill="FFFFFF"/>
                                </w:tcPr>
                                <w:p w:rsidR="00112259" w:rsidRDefault="00112259">
                                  <w:pPr>
                                    <w:rPr>
                                      <w:sz w:val="10"/>
                                      <w:szCs w:val="10"/>
                                    </w:rPr>
                                  </w:pPr>
                                </w:p>
                              </w:tc>
                            </w:tr>
                          </w:tbl>
                          <w:p w:rsidR="00112259" w:rsidRDefault="00112259" w:rsidP="00112259">
                            <w:pPr>
                              <w:pStyle w:val="Tablecaption40"/>
                              <w:shd w:val="clear" w:color="auto" w:fill="auto"/>
                            </w:pPr>
                            <w:r>
                              <w:rPr>
                                <w:rStyle w:val="Tablecaption4Exact"/>
                                <w:b/>
                                <w:bCs/>
                              </w:rPr>
                              <w:t>Fig KF.2 Cooler cleaning and re-tubing tools</w:t>
                            </w:r>
                          </w:p>
                          <w:p w:rsidR="00112259" w:rsidRDefault="00112259" w:rsidP="00112259">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51" type="#_x0000_t202" style="position:absolute;margin-left:48.1pt;margin-top:438.7pt;width:321.35pt;height:126.4pt;z-index:2516787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" filled="f" stroked="f">
                <v:textbox style="mso-fit-shape-to-text:t" inset="0,0,0,0">
                  <w:txbxContent>
                    <w:p w:rsidR="00112259" w:rsidRDefault="00112259" w:rsidP="00112259">
                      <w:pPr>
                        <w:pStyle w:val="Tablecaption40"/>
                        <w:shd w:val="clear" w:color="auto" w:fill="auto"/>
                      </w:pPr>
                      <w:r>
                        <w:rPr>
                          <w:rStyle w:val="Tablecaption4Exact"/>
                          <w:b/>
                          <w:bCs/>
                        </w:rPr>
                        <w:t>Key To Numbers</w:t>
                      </w:r>
                    </w:p>
                    <w:tbl>
                      <w:tblPr>
                        <w:tblOverlap w:val="never"/>
                        <w:tblW w:w="0" w:type="auto"/>
                        <w:jc w:val="center"/>
                        <w:tblLayout w:type="fixed"/>
                        <w:tblCellMar>
                          <w:left w:w="10" w:type="dxa"/>
                          <w:right w:w="10" w:type="dxa"/>
                        </w:tblCellMar>
                        <w:tblLook w:val="0000" w:firstRow="0" w:lastRow="0" w:firstColumn="0" w:lastColumn="0" w:noHBand="0" w:noVBand="0"/>
                      </w:tblPr>
                      <w:tblGrid>
                        <w:gridCol w:w="394"/>
                        <w:gridCol w:w="2683"/>
                        <w:gridCol w:w="1306"/>
                        <w:gridCol w:w="2045"/>
                      </w:tblGrid>
                      <w:tr w:rsidR="00112259">
                        <w:trPr>
                          <w:trHeight w:hRule="exact" w:val="264"/>
                          <w:jc w:val="center"/>
                        </w:trPr>
                        <w:tc>
                          <w:tcPr>
                            <w:tcW w:w="394" w:type="dxa"/>
                            <w:shd w:val="clear" w:color="auto" w:fill="FFFFFF"/>
                            <w:vAlign w:val="bottom"/>
                          </w:tcPr>
                          <w:p w:rsidR="00112259" w:rsidRDefault="00112259">
                            <w:r>
                              <w:t>1.</w:t>
                            </w:r>
                          </w:p>
                        </w:tc>
                        <w:tc>
                          <w:tcPr>
                            <w:tcW w:w="2683" w:type="dxa"/>
                            <w:shd w:val="clear" w:color="auto" w:fill="FFFFFF"/>
                          </w:tcPr>
                          <w:p w:rsidR="00112259" w:rsidRDefault="00112259">
                            <w:pPr>
                              <w:ind w:left="200"/>
                            </w:pPr>
                            <w:r>
                              <w:t>Tube drill</w:t>
                            </w:r>
                          </w:p>
                        </w:tc>
                        <w:tc>
                          <w:tcPr>
                            <w:tcW w:w="1306" w:type="dxa"/>
                            <w:shd w:val="clear" w:color="auto" w:fill="FFFFFF"/>
                            <w:vAlign w:val="bottom"/>
                          </w:tcPr>
                          <w:p w:rsidR="00112259" w:rsidRDefault="00112259">
                            <w:pPr>
                              <w:ind w:right="200"/>
                              <w:jc w:val="right"/>
                            </w:pPr>
                            <w:r>
                              <w:t>8.</w:t>
                            </w:r>
                          </w:p>
                        </w:tc>
                        <w:tc>
                          <w:tcPr>
                            <w:tcW w:w="2045" w:type="dxa"/>
                            <w:shd w:val="clear" w:color="auto" w:fill="FFFFFF"/>
                          </w:tcPr>
                          <w:p w:rsidR="00112259" w:rsidRDefault="00112259">
                            <w:pPr>
                              <w:ind w:left="200"/>
                            </w:pPr>
                            <w:r>
                              <w:t>Tube brush</w:t>
                            </w:r>
                          </w:p>
                        </w:tc>
                      </w:tr>
                      <w:tr w:rsidR="00112259">
                        <w:trPr>
                          <w:trHeight w:hRule="exact" w:val="293"/>
                          <w:jc w:val="center"/>
                        </w:trPr>
                        <w:tc>
                          <w:tcPr>
                            <w:tcW w:w="394" w:type="dxa"/>
                            <w:shd w:val="clear" w:color="auto" w:fill="FFFFFF"/>
                            <w:vAlign w:val="bottom"/>
                          </w:tcPr>
                          <w:p w:rsidR="00112259" w:rsidRDefault="00112259">
                            <w:r>
                              <w:t>2.</w:t>
                            </w:r>
                          </w:p>
                        </w:tc>
                        <w:tc>
                          <w:tcPr>
                            <w:tcW w:w="2683" w:type="dxa"/>
                            <w:shd w:val="clear" w:color="auto" w:fill="FFFFFF"/>
                            <w:vAlign w:val="bottom"/>
                          </w:tcPr>
                          <w:p w:rsidR="00112259" w:rsidRDefault="00112259">
                            <w:pPr>
                              <w:ind w:left="200"/>
                            </w:pPr>
                            <w:r>
                              <w:t>Wrench</w:t>
                            </w:r>
                          </w:p>
                        </w:tc>
                        <w:tc>
                          <w:tcPr>
                            <w:tcW w:w="1306" w:type="dxa"/>
                            <w:shd w:val="clear" w:color="auto" w:fill="FFFFFF"/>
                            <w:vAlign w:val="bottom"/>
                          </w:tcPr>
                          <w:p w:rsidR="00112259" w:rsidRDefault="00112259">
                            <w:pPr>
                              <w:ind w:right="200"/>
                              <w:jc w:val="right"/>
                            </w:pPr>
                            <w:r>
                              <w:t>9.</w:t>
                            </w:r>
                          </w:p>
                        </w:tc>
                        <w:tc>
                          <w:tcPr>
                            <w:tcW w:w="2045" w:type="dxa"/>
                            <w:shd w:val="clear" w:color="auto" w:fill="FFFFFF"/>
                            <w:vAlign w:val="bottom"/>
                          </w:tcPr>
                          <w:p w:rsidR="00112259" w:rsidRDefault="00112259">
                            <w:pPr>
                              <w:ind w:left="200"/>
                            </w:pPr>
                            <w:r>
                              <w:t>Connector</w:t>
                            </w:r>
                          </w:p>
                        </w:tc>
                      </w:tr>
                      <w:tr w:rsidR="00112259">
                        <w:trPr>
                          <w:trHeight w:hRule="exact" w:val="312"/>
                          <w:jc w:val="center"/>
                        </w:trPr>
                        <w:tc>
                          <w:tcPr>
                            <w:tcW w:w="394" w:type="dxa"/>
                            <w:shd w:val="clear" w:color="auto" w:fill="FFFFFF"/>
                            <w:vAlign w:val="bottom"/>
                          </w:tcPr>
                          <w:p w:rsidR="00112259" w:rsidRDefault="00112259">
                            <w:r>
                              <w:t>3.</w:t>
                            </w:r>
                          </w:p>
                        </w:tc>
                        <w:tc>
                          <w:tcPr>
                            <w:tcW w:w="2683" w:type="dxa"/>
                            <w:shd w:val="clear" w:color="auto" w:fill="FFFFFF"/>
                            <w:vAlign w:val="bottom"/>
                          </w:tcPr>
                          <w:p w:rsidR="00112259" w:rsidRDefault="00112259">
                            <w:pPr>
                              <w:ind w:left="200"/>
                            </w:pPr>
                            <w:r>
                              <w:t>Centralising pin</w:t>
                            </w:r>
                          </w:p>
                        </w:tc>
                        <w:tc>
                          <w:tcPr>
                            <w:tcW w:w="1306" w:type="dxa"/>
                            <w:shd w:val="clear" w:color="auto" w:fill="FFFFFF"/>
                            <w:vAlign w:val="bottom"/>
                          </w:tcPr>
                          <w:p w:rsidR="00112259" w:rsidRDefault="00112259">
                            <w:pPr>
                              <w:ind w:right="200"/>
                              <w:jc w:val="right"/>
                            </w:pPr>
                            <w:r>
                              <w:t>10.</w:t>
                            </w:r>
                          </w:p>
                        </w:tc>
                        <w:tc>
                          <w:tcPr>
                            <w:tcW w:w="2045" w:type="dxa"/>
                            <w:shd w:val="clear" w:color="auto" w:fill="FFFFFF"/>
                            <w:vAlign w:val="bottom"/>
                          </w:tcPr>
                          <w:p w:rsidR="00112259" w:rsidRDefault="00112259">
                            <w:pPr>
                              <w:ind w:left="200"/>
                            </w:pPr>
                            <w:r>
                              <w:t>Tube plug</w:t>
                            </w:r>
                          </w:p>
                        </w:tc>
                      </w:tr>
                      <w:tr w:rsidR="00112259">
                        <w:trPr>
                          <w:trHeight w:hRule="exact" w:val="283"/>
                          <w:jc w:val="center"/>
                        </w:trPr>
                        <w:tc>
                          <w:tcPr>
                            <w:tcW w:w="394" w:type="dxa"/>
                            <w:shd w:val="clear" w:color="auto" w:fill="FFFFFF"/>
                          </w:tcPr>
                          <w:p w:rsidR="00112259" w:rsidRDefault="00112259">
                            <w:r>
                              <w:t>4.</w:t>
                            </w:r>
                          </w:p>
                        </w:tc>
                        <w:tc>
                          <w:tcPr>
                            <w:tcW w:w="2683" w:type="dxa"/>
                            <w:shd w:val="clear" w:color="auto" w:fill="FFFFFF"/>
                          </w:tcPr>
                          <w:p w:rsidR="00112259" w:rsidRDefault="00112259">
                            <w:pPr>
                              <w:ind w:left="200"/>
                            </w:pPr>
                            <w:r>
                              <w:t>Taper drift</w:t>
                            </w:r>
                          </w:p>
                        </w:tc>
                        <w:tc>
                          <w:tcPr>
                            <w:tcW w:w="1306" w:type="dxa"/>
                            <w:shd w:val="clear" w:color="auto" w:fill="FFFFFF"/>
                            <w:vAlign w:val="bottom"/>
                          </w:tcPr>
                          <w:p w:rsidR="00112259" w:rsidRDefault="00112259">
                            <w:pPr>
                              <w:ind w:right="200"/>
                              <w:jc w:val="right"/>
                            </w:pPr>
                            <w:r>
                              <w:t>11.</w:t>
                            </w:r>
                          </w:p>
                        </w:tc>
                        <w:tc>
                          <w:tcPr>
                            <w:tcW w:w="2045" w:type="dxa"/>
                            <w:shd w:val="clear" w:color="auto" w:fill="FFFFFF"/>
                          </w:tcPr>
                          <w:p w:rsidR="00112259" w:rsidRDefault="00112259">
                            <w:pPr>
                              <w:ind w:left="200"/>
                            </w:pPr>
                            <w:r>
                              <w:t>Brush rod plug</w:t>
                            </w:r>
                          </w:p>
                        </w:tc>
                      </w:tr>
                      <w:tr w:rsidR="00112259">
                        <w:trPr>
                          <w:trHeight w:hRule="exact" w:val="288"/>
                          <w:jc w:val="center"/>
                        </w:trPr>
                        <w:tc>
                          <w:tcPr>
                            <w:tcW w:w="394" w:type="dxa"/>
                            <w:shd w:val="clear" w:color="auto" w:fill="FFFFFF"/>
                            <w:vAlign w:val="bottom"/>
                          </w:tcPr>
                          <w:p w:rsidR="00112259" w:rsidRDefault="00112259">
                            <w:r>
                              <w:t>5.</w:t>
                            </w:r>
                          </w:p>
                        </w:tc>
                        <w:tc>
                          <w:tcPr>
                            <w:tcW w:w="2683" w:type="dxa"/>
                            <w:shd w:val="clear" w:color="auto" w:fill="FFFFFF"/>
                            <w:vAlign w:val="bottom"/>
                          </w:tcPr>
                          <w:p w:rsidR="00112259" w:rsidRDefault="00112259">
                            <w:pPr>
                              <w:ind w:left="200"/>
                            </w:pPr>
                            <w:r>
                              <w:t>Roller expander</w:t>
                            </w:r>
                          </w:p>
                        </w:tc>
                        <w:tc>
                          <w:tcPr>
                            <w:tcW w:w="1306" w:type="dxa"/>
                            <w:shd w:val="clear" w:color="auto" w:fill="FFFFFF"/>
                            <w:vAlign w:val="bottom"/>
                          </w:tcPr>
                          <w:p w:rsidR="00112259" w:rsidRDefault="00112259">
                            <w:pPr>
                              <w:ind w:right="200"/>
                              <w:jc w:val="right"/>
                            </w:pPr>
                            <w:r>
                              <w:t>12.</w:t>
                            </w:r>
                          </w:p>
                        </w:tc>
                        <w:tc>
                          <w:tcPr>
                            <w:tcW w:w="2045" w:type="dxa"/>
                            <w:shd w:val="clear" w:color="auto" w:fill="FFFFFF"/>
                            <w:vAlign w:val="bottom"/>
                          </w:tcPr>
                          <w:p w:rsidR="00112259" w:rsidRDefault="00112259">
                            <w:pPr>
                              <w:ind w:left="200"/>
                            </w:pPr>
                            <w:r>
                              <w:t>Square extension</w:t>
                            </w:r>
                          </w:p>
                        </w:tc>
                      </w:tr>
                      <w:tr w:rsidR="00112259">
                        <w:trPr>
                          <w:trHeight w:hRule="exact" w:val="274"/>
                          <w:jc w:val="center"/>
                        </w:trPr>
                        <w:tc>
                          <w:tcPr>
                            <w:tcW w:w="394" w:type="dxa"/>
                            <w:shd w:val="clear" w:color="auto" w:fill="FFFFFF"/>
                            <w:vAlign w:val="bottom"/>
                          </w:tcPr>
                          <w:p w:rsidR="00112259" w:rsidRDefault="00112259">
                            <w:r>
                              <w:t>6.</w:t>
                            </w:r>
                          </w:p>
                        </w:tc>
                        <w:tc>
                          <w:tcPr>
                            <w:tcW w:w="2683" w:type="dxa"/>
                            <w:shd w:val="clear" w:color="auto" w:fill="FFFFFF"/>
                          </w:tcPr>
                          <w:p w:rsidR="00112259" w:rsidRDefault="00112259">
                            <w:pPr>
                              <w:ind w:left="200"/>
                            </w:pPr>
                            <w:r>
                              <w:t>Extension rod</w:t>
                            </w:r>
                          </w:p>
                        </w:tc>
                        <w:tc>
                          <w:tcPr>
                            <w:tcW w:w="1306" w:type="dxa"/>
                            <w:shd w:val="clear" w:color="auto" w:fill="FFFFFF"/>
                          </w:tcPr>
                          <w:p w:rsidR="00112259" w:rsidRDefault="00112259">
                            <w:pPr>
                              <w:ind w:right="200"/>
                              <w:jc w:val="right"/>
                            </w:pPr>
                            <w:r>
                              <w:t>13.</w:t>
                            </w:r>
                          </w:p>
                        </w:tc>
                        <w:tc>
                          <w:tcPr>
                            <w:tcW w:w="2045" w:type="dxa"/>
                            <w:shd w:val="clear" w:color="auto" w:fill="FFFFFF"/>
                          </w:tcPr>
                          <w:p w:rsidR="00112259" w:rsidRDefault="00112259">
                            <w:pPr>
                              <w:ind w:left="200"/>
                            </w:pPr>
                            <w:r>
                              <w:t>Tubular extension</w:t>
                            </w:r>
                          </w:p>
                        </w:tc>
                      </w:tr>
                      <w:tr w:rsidR="00112259">
                        <w:trPr>
                          <w:trHeight w:hRule="exact" w:val="259"/>
                          <w:jc w:val="center"/>
                        </w:trPr>
                        <w:tc>
                          <w:tcPr>
                            <w:tcW w:w="394" w:type="dxa"/>
                            <w:shd w:val="clear" w:color="auto" w:fill="FFFFFF"/>
                            <w:vAlign w:val="bottom"/>
                          </w:tcPr>
                          <w:p w:rsidR="00112259" w:rsidRDefault="00112259">
                            <w:r>
                              <w:t>7.</w:t>
                            </w:r>
                          </w:p>
                        </w:tc>
                        <w:tc>
                          <w:tcPr>
                            <w:tcW w:w="2683" w:type="dxa"/>
                            <w:shd w:val="clear" w:color="auto" w:fill="FFFFFF"/>
                            <w:vAlign w:val="bottom"/>
                          </w:tcPr>
                          <w:p w:rsidR="00112259" w:rsidRDefault="00112259">
                            <w:pPr>
                              <w:ind w:left="200"/>
                            </w:pPr>
                            <w:r>
                              <w:t>Brush handle</w:t>
                            </w:r>
                          </w:p>
                        </w:tc>
                        <w:tc>
                          <w:tcPr>
                            <w:tcW w:w="1306" w:type="dxa"/>
                            <w:shd w:val="clear" w:color="auto" w:fill="FFFFFF"/>
                          </w:tcPr>
                          <w:p w:rsidR="00112259" w:rsidRDefault="00112259">
                            <w:pPr>
                              <w:rPr>
                                <w:sz w:val="10"/>
                                <w:szCs w:val="10"/>
                              </w:rPr>
                            </w:pPr>
                          </w:p>
                        </w:tc>
                        <w:tc>
                          <w:tcPr>
                            <w:tcW w:w="2045" w:type="dxa"/>
                            <w:shd w:val="clear" w:color="auto" w:fill="FFFFFF"/>
                          </w:tcPr>
                          <w:p w:rsidR="00112259" w:rsidRDefault="00112259">
                            <w:pPr>
                              <w:rPr>
                                <w:sz w:val="10"/>
                                <w:szCs w:val="10"/>
                              </w:rPr>
                            </w:pPr>
                          </w:p>
                        </w:tc>
                      </w:tr>
                    </w:tbl>
                    <w:p w:rsidR="00112259" w:rsidRDefault="00112259" w:rsidP="00112259">
                      <w:pPr>
                        <w:pStyle w:val="Tablecaption40"/>
                        <w:shd w:val="clear" w:color="auto" w:fill="auto"/>
                      </w:pPr>
                      <w:r>
                        <w:rPr>
                          <w:rStyle w:val="Tablecaption4Exact"/>
                          <w:b/>
                          <w:bCs/>
                        </w:rPr>
                        <w:t>Fig KF.2 Cooler cleaning and re-tubing tools</w:t>
                      </w:r>
                    </w:p>
                    <w:p w:rsidR="00112259" w:rsidRDefault="00112259" w:rsidP="00112259">
                      <w:pPr>
                        <w:rPr>
                          <w:sz w:val="2"/>
                          <w:szCs w:val="2"/>
                        </w:rPr>
                      </w:pPr>
                    </w:p>
                  </w:txbxContent>
                </v:textbox>
                <w10:wrap anchorx="margin"/>
              </v:shape>
            </w:pict>
          </mc:Fallback>
        </mc:AlternateContent>
      </w: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621" w:lineRule="exact"/>
      </w:pPr>
    </w:p>
    <w:p w:rsidR="00112259" w:rsidRDefault="00112259" w:rsidP="00112259">
      <w:pPr>
        <w:rPr>
          <w:sz w:val="2"/>
          <w:szCs w:val="2"/>
        </w:rPr>
        <w:sectPr w:rsidR="00112259">
          <w:type w:val="continuous"/>
          <w:pgSz w:w="11900" w:h="16840"/>
          <w:pgMar w:top="892" w:right="2516" w:bottom="846" w:left="675" w:header="0" w:footer="3" w:gutter="0"/>
          <w:cols w:space="720"/>
          <w:noEndnote/>
          <w:docGrid w:linePitch="360"/>
        </w:sectPr>
      </w:pPr>
    </w:p>
    <w:p w:rsidR="00112259" w:rsidRDefault="00112259" w:rsidP="00112259">
      <w:pPr>
        <w:pStyle w:val="Heading20"/>
        <w:keepNext/>
        <w:keepLines/>
        <w:shd w:val="clear" w:color="auto" w:fill="auto"/>
        <w:spacing w:before="0" w:after="265"/>
        <w:ind w:firstLine="0"/>
        <w:jc w:val="center"/>
      </w:pPr>
      <w:bookmarkStart w:id="53" w:name="bookmark613"/>
      <w:r>
        <w:lastRenderedPageBreak/>
        <w:t>CHAPTER 4</w:t>
      </w:r>
      <w:bookmarkEnd w:id="53"/>
    </w:p>
    <w:p w:rsidR="00112259" w:rsidRDefault="00112259" w:rsidP="00112259">
      <w:pPr>
        <w:pStyle w:val="Bodytext30"/>
        <w:shd w:val="clear" w:color="auto" w:fill="auto"/>
        <w:spacing w:after="318"/>
      </w:pPr>
      <w:r>
        <w:t>TESTING AND TUBE RENEWAL</w:t>
      </w:r>
    </w:p>
    <w:p w:rsidR="00112259" w:rsidRDefault="00112259" w:rsidP="00112259">
      <w:pPr>
        <w:numPr>
          <w:ilvl w:val="0"/>
          <w:numId w:val="20"/>
        </w:numPr>
        <w:tabs>
          <w:tab w:val="left" w:pos="864"/>
        </w:tabs>
        <w:spacing w:after="118" w:line="288" w:lineRule="exact"/>
        <w:ind w:left="920"/>
        <w:jc w:val="both"/>
      </w:pPr>
      <w:r>
        <w:t>Whenever possible it is recommended that major overhaul of the heat exchanger is carried out by Serck Heat Transfer. All repairs can be supported by a technical report on the condition of the heat exchanger, and advice given to prevent any recurrence of any avoidable troubles.</w:t>
      </w:r>
    </w:p>
    <w:p w:rsidR="00112259" w:rsidRDefault="00112259" w:rsidP="00112259">
      <w:pPr>
        <w:numPr>
          <w:ilvl w:val="0"/>
          <w:numId w:val="20"/>
        </w:numPr>
        <w:tabs>
          <w:tab w:val="left" w:pos="864"/>
        </w:tabs>
        <w:spacing w:after="140" w:line="290" w:lineRule="exact"/>
        <w:ind w:left="920"/>
        <w:jc w:val="both"/>
      </w:pPr>
      <w:r>
        <w:t>Where it is impractical for the heat exchanger to be returned to the manufacturer for repair, and no new tubestack is available, tubes may be renewed with the aid of the toolkit shown in Fig KF.2. It must be emphasised that tube renewal should only be carried out where full workshop facilities are available, together with a means of pressure testing.</w:t>
      </w:r>
    </w:p>
    <w:p w:rsidR="00112259" w:rsidRDefault="00112259" w:rsidP="00112259">
      <w:pPr>
        <w:numPr>
          <w:ilvl w:val="0"/>
          <w:numId w:val="20"/>
        </w:numPr>
        <w:tabs>
          <w:tab w:val="left" w:pos="864"/>
        </w:tabs>
        <w:spacing w:after="104" w:line="266" w:lineRule="exact"/>
        <w:ind w:left="920"/>
        <w:jc w:val="both"/>
      </w:pPr>
      <w:r>
        <w:t>Where such facilities are not available, the complete tubestack should be renewed.</w:t>
      </w:r>
    </w:p>
    <w:p w:rsidR="00112259" w:rsidRDefault="00112259" w:rsidP="00112259">
      <w:pPr>
        <w:numPr>
          <w:ilvl w:val="0"/>
          <w:numId w:val="20"/>
        </w:numPr>
        <w:tabs>
          <w:tab w:val="left" w:pos="864"/>
        </w:tabs>
        <w:spacing w:after="316" w:line="286" w:lineRule="exact"/>
        <w:ind w:left="920"/>
        <w:jc w:val="both"/>
      </w:pPr>
      <w:r>
        <w:t>As a temporary measure a defective tube(s) should be isolated by using the wooden plugs supplied with each tool kit. A plug should be driven securely into ends of the tube(s). New tubes or a new tubestack should be fitted as soon as possible.</w:t>
      </w:r>
    </w:p>
    <w:p w:rsidR="00112259" w:rsidRDefault="00112259" w:rsidP="00112259">
      <w:pPr>
        <w:pStyle w:val="Heading20"/>
        <w:keepNext/>
        <w:keepLines/>
        <w:shd w:val="clear" w:color="auto" w:fill="auto"/>
        <w:spacing w:before="0" w:after="99"/>
        <w:ind w:left="920"/>
      </w:pPr>
      <w:bookmarkStart w:id="54" w:name="bookmark614"/>
      <w:r>
        <w:t>Testing</w:t>
      </w:r>
      <w:bookmarkEnd w:id="54"/>
    </w:p>
    <w:p w:rsidR="00112259" w:rsidRDefault="00112259" w:rsidP="00112259">
      <w:pPr>
        <w:numPr>
          <w:ilvl w:val="0"/>
          <w:numId w:val="20"/>
        </w:numPr>
        <w:tabs>
          <w:tab w:val="left" w:pos="864"/>
        </w:tabs>
        <w:spacing w:after="32" w:line="293" w:lineRule="exact"/>
        <w:ind w:left="920"/>
        <w:jc w:val="both"/>
      </w:pPr>
      <w:r>
        <w:t>With the heat exchanger assembled, apply pressure on both sides of the tubes independently and examine the tubes, plates and joints for leakage.</w:t>
      </w:r>
    </w:p>
    <w:p w:rsidR="00112259" w:rsidRDefault="00112259" w:rsidP="00112259">
      <w:pPr>
        <w:numPr>
          <w:ilvl w:val="0"/>
          <w:numId w:val="20"/>
        </w:numPr>
        <w:tabs>
          <w:tab w:val="left" w:pos="864"/>
        </w:tabs>
        <w:spacing w:line="403" w:lineRule="exact"/>
        <w:ind w:left="920"/>
        <w:jc w:val="both"/>
      </w:pPr>
      <w:r>
        <w:t>The test pressures are as follows:-</w:t>
      </w:r>
    </w:p>
    <w:p w:rsidR="00112259" w:rsidRDefault="00112259" w:rsidP="00112259">
      <w:pPr>
        <w:tabs>
          <w:tab w:val="left" w:pos="5199"/>
        </w:tabs>
        <w:spacing w:line="403" w:lineRule="exact"/>
        <w:ind w:left="1400"/>
        <w:jc w:val="both"/>
      </w:pPr>
      <w:r>
        <w:t>Coolant side (over tubes)</w:t>
      </w:r>
      <w:r>
        <w:tab/>
        <w:t>7.03 kg/cm</w:t>
      </w:r>
      <w:r>
        <w:rPr>
          <w:vertAlign w:val="superscript"/>
        </w:rPr>
        <w:t>2</w:t>
      </w:r>
      <w:r>
        <w:t xml:space="preserve"> (100 lb/in</w:t>
      </w:r>
      <w:r>
        <w:rPr>
          <w:vertAlign w:val="superscript"/>
        </w:rPr>
        <w:t>2</w:t>
      </w:r>
      <w:r>
        <w:t>)</w:t>
      </w:r>
    </w:p>
    <w:p w:rsidR="00112259" w:rsidRDefault="00112259" w:rsidP="00112259">
      <w:pPr>
        <w:spacing w:after="230" w:line="403" w:lineRule="exact"/>
        <w:ind w:left="1400"/>
        <w:jc w:val="both"/>
      </w:pPr>
      <w:r>
        <w:t>Sea water side (through tubes) 7.03 kg/cm</w:t>
      </w:r>
      <w:r>
        <w:rPr>
          <w:vertAlign w:val="superscript"/>
        </w:rPr>
        <w:t>2</w:t>
      </w:r>
      <w:r>
        <w:t xml:space="preserve"> (100 lb/in</w:t>
      </w:r>
      <w:r>
        <w:rPr>
          <w:vertAlign w:val="superscript"/>
        </w:rPr>
        <w:t>2</w:t>
      </w:r>
      <w:r>
        <w:t>)</w:t>
      </w:r>
    </w:p>
    <w:p w:rsidR="00112259" w:rsidRDefault="00112259" w:rsidP="00112259">
      <w:pPr>
        <w:pStyle w:val="Heading20"/>
        <w:keepNext/>
        <w:keepLines/>
        <w:shd w:val="clear" w:color="auto" w:fill="auto"/>
        <w:spacing w:before="0" w:after="102"/>
        <w:ind w:left="920"/>
      </w:pPr>
      <w:bookmarkStart w:id="55" w:name="bookmark615"/>
      <w:r>
        <w:t>Tube Renewal</w:t>
      </w:r>
      <w:bookmarkEnd w:id="55"/>
    </w:p>
    <w:p w:rsidR="00112259" w:rsidRDefault="00112259" w:rsidP="00112259">
      <w:pPr>
        <w:numPr>
          <w:ilvl w:val="0"/>
          <w:numId w:val="20"/>
        </w:numPr>
        <w:tabs>
          <w:tab w:val="left" w:pos="864"/>
        </w:tabs>
        <w:spacing w:after="116" w:line="288" w:lineRule="exact"/>
        <w:ind w:left="920"/>
        <w:jc w:val="both"/>
      </w:pPr>
      <w:r>
        <w:t>The baffle plates are a close fit to the outer diameter of the tubes in the stack. To avoid distortion and damage to the plates during tube removal, the tubestack should be descaled and all deposits removed before attempting to remove the tubes.</w:t>
      </w:r>
    </w:p>
    <w:p w:rsidR="00112259" w:rsidRDefault="00112259" w:rsidP="00112259">
      <w:pPr>
        <w:numPr>
          <w:ilvl w:val="0"/>
          <w:numId w:val="20"/>
        </w:numPr>
        <w:tabs>
          <w:tab w:val="left" w:pos="864"/>
        </w:tabs>
        <w:spacing w:after="122" w:line="293" w:lineRule="exact"/>
        <w:ind w:left="920"/>
        <w:jc w:val="both"/>
      </w:pPr>
      <w:r>
        <w:t>Remove tubestack from heat exchanger cylinder and mount the tubestack in a horizontal position. Mount so as to avoid damage to the tubes and baffle plate.</w:t>
      </w:r>
    </w:p>
    <w:p w:rsidR="00112259" w:rsidRDefault="00112259" w:rsidP="00112259">
      <w:pPr>
        <w:numPr>
          <w:ilvl w:val="0"/>
          <w:numId w:val="20"/>
        </w:numPr>
        <w:tabs>
          <w:tab w:val="left" w:pos="864"/>
        </w:tabs>
        <w:spacing w:after="120" w:line="290" w:lineRule="exact"/>
        <w:ind w:left="920"/>
        <w:jc w:val="both"/>
      </w:pPr>
      <w:r>
        <w:rPr>
          <w:rStyle w:val="Bodytext2Bold"/>
          <w:rFonts w:eastAsia="Courier New"/>
        </w:rPr>
        <w:t xml:space="preserve">Fig KF.3/1 </w:t>
      </w:r>
      <w:r>
        <w:t>- Fit tube drill (l)(Fig KF.2) to wrench (2), fill drill flutes with grease to retain cuttings and drill out defective tube end in expansion end tube plate until free of solder bonding on inner face of tubeplate. Remove drill and clean away burrs from end of tube.</w:t>
      </w:r>
    </w:p>
    <w:p w:rsidR="00112259" w:rsidRDefault="00112259" w:rsidP="00112259">
      <w:pPr>
        <w:numPr>
          <w:ilvl w:val="0"/>
          <w:numId w:val="20"/>
        </w:numPr>
        <w:tabs>
          <w:tab w:val="left" w:pos="864"/>
        </w:tabs>
        <w:spacing w:after="122" w:line="290" w:lineRule="exact"/>
        <w:ind w:left="920"/>
        <w:jc w:val="both"/>
      </w:pPr>
      <w:r>
        <w:rPr>
          <w:rStyle w:val="Bodytext2Bold"/>
          <w:rFonts w:eastAsia="Courier New"/>
        </w:rPr>
        <w:t xml:space="preserve">Fig KF.3/2 </w:t>
      </w:r>
      <w:r>
        <w:t xml:space="preserve">- Insert centralising pin (3)(Fig KF.2) through the tubeplate and locate the pilot portion of the pin in the tube </w:t>
      </w:r>
      <w:r>
        <w:lastRenderedPageBreak/>
        <w:t>bore.</w:t>
      </w:r>
    </w:p>
    <w:p w:rsidR="00112259" w:rsidRDefault="00112259" w:rsidP="00112259">
      <w:pPr>
        <w:numPr>
          <w:ilvl w:val="0"/>
          <w:numId w:val="20"/>
        </w:numPr>
        <w:tabs>
          <w:tab w:val="left" w:pos="864"/>
        </w:tabs>
        <w:spacing w:after="118" w:line="288" w:lineRule="exact"/>
        <w:ind w:left="920"/>
        <w:jc w:val="both"/>
      </w:pPr>
      <w:r>
        <w:rPr>
          <w:rStyle w:val="Bodytext2Bold"/>
          <w:rFonts w:eastAsia="Courier New"/>
        </w:rPr>
        <w:t xml:space="preserve">Fig KF.3/3 </w:t>
      </w:r>
      <w:r>
        <w:t>- Using tube drill (l)(Fig KF.2) and wrench (2), drill out defective tube end in fixed tubeplate. Withdraw drill, remove burrs from end of tube and replace drill locating the pilot portion of the drill in the tube bore.</w:t>
      </w:r>
    </w:p>
    <w:p w:rsidR="00112259" w:rsidRDefault="00112259" w:rsidP="00112259">
      <w:pPr>
        <w:numPr>
          <w:ilvl w:val="0"/>
          <w:numId w:val="20"/>
        </w:numPr>
        <w:tabs>
          <w:tab w:val="left" w:pos="864"/>
        </w:tabs>
        <w:spacing w:line="290" w:lineRule="exact"/>
        <w:ind w:left="920"/>
        <w:jc w:val="both"/>
        <w:sectPr w:rsidR="00112259">
          <w:pgSz w:w="11900" w:h="16840"/>
          <w:pgMar w:top="1122" w:right="596" w:bottom="1122" w:left="1738" w:header="0" w:footer="3" w:gutter="0"/>
          <w:cols w:space="720"/>
          <w:noEndnote/>
          <w:docGrid w:linePitch="360"/>
        </w:sectPr>
      </w:pPr>
      <w:r>
        <w:rPr>
          <w:rStyle w:val="Bodytext2Bold"/>
          <w:rFonts w:eastAsia="Courier New"/>
        </w:rPr>
        <w:t xml:space="preserve">Fig KF.3/4 </w:t>
      </w:r>
      <w:r>
        <w:t>- Drive the centralising pin into the expansion end tubeplate until the head contacts plate, forcing the tube, guided by tube drill (l)(Fig KF.2), through the fixed end tubeplate. Keep a close watch on the gill plates when 'starting' the tube to ensure that distortion is not taking place due to tube plate adhesion.</w:t>
      </w:r>
    </w:p>
    <w:p w:rsidR="00112259" w:rsidRDefault="00112259" w:rsidP="00112259">
      <w:pPr>
        <w:spacing w:line="240" w:lineRule="exact"/>
        <w:rPr>
          <w:sz w:val="19"/>
          <w:szCs w:val="19"/>
        </w:rPr>
      </w:pPr>
    </w:p>
    <w:p w:rsidR="00112259" w:rsidRDefault="00112259" w:rsidP="00112259">
      <w:pPr>
        <w:spacing w:line="240" w:lineRule="exact"/>
        <w:rPr>
          <w:sz w:val="19"/>
          <w:szCs w:val="19"/>
        </w:rPr>
      </w:pPr>
    </w:p>
    <w:p w:rsidR="00112259" w:rsidRDefault="00112259" w:rsidP="00112259">
      <w:pPr>
        <w:spacing w:before="52" w:after="52" w:line="240" w:lineRule="exact"/>
        <w:rPr>
          <w:sz w:val="19"/>
          <w:szCs w:val="19"/>
        </w:rPr>
      </w:pPr>
    </w:p>
    <w:p w:rsidR="00112259" w:rsidRDefault="00112259" w:rsidP="00112259">
      <w:pPr>
        <w:rPr>
          <w:sz w:val="2"/>
          <w:szCs w:val="2"/>
        </w:rPr>
        <w:sectPr w:rsidR="00112259">
          <w:pgSz w:w="11900" w:h="16840"/>
          <w:pgMar w:top="831" w:right="0" w:bottom="920" w:left="0" w:header="0" w:footer="3" w:gutter="0"/>
          <w:cols w:space="720"/>
          <w:noEndnote/>
          <w:docGrid w:linePitch="360"/>
        </w:sectPr>
      </w:pPr>
    </w:p>
    <w:p w:rsidR="00112259" w:rsidRDefault="00112259" w:rsidP="00112259">
      <w:pPr>
        <w:spacing w:line="360" w:lineRule="exact"/>
      </w:pPr>
      <w:r>
        <w:rPr>
          <w:noProof/>
          <w:lang w:bidi="ar-SA"/>
        </w:rPr>
        <w:drawing>
          <wp:anchor distT="0" distB="0" distL="63500" distR="63500" simplePos="0" relativeHeight="251699200" behindDoc="1" locked="0" layoutInCell="1" allowOverlap="1">
            <wp:simplePos x="0" y="0"/>
            <wp:positionH relativeFrom="margin">
              <wp:posOffset>419100</wp:posOffset>
            </wp:positionH>
            <wp:positionV relativeFrom="paragraph">
              <wp:posOffset>0</wp:posOffset>
            </wp:positionV>
            <wp:extent cx="5108575" cy="6437630"/>
            <wp:effectExtent l="0" t="0" r="0" b="1270"/>
            <wp:wrapNone/>
            <wp:docPr id="7" name="Picture 7" descr="image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25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108575" cy="643763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700224" behindDoc="1" locked="0" layoutInCell="1" allowOverlap="1">
            <wp:simplePos x="0" y="0"/>
            <wp:positionH relativeFrom="margin">
              <wp:posOffset>412750</wp:posOffset>
            </wp:positionH>
            <wp:positionV relativeFrom="paragraph">
              <wp:posOffset>6605270</wp:posOffset>
            </wp:positionV>
            <wp:extent cx="2282825" cy="1746250"/>
            <wp:effectExtent l="0" t="0" r="3175" b="6350"/>
            <wp:wrapNone/>
            <wp:docPr id="6" name="Picture 6" descr="image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258"/>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282825" cy="17462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701248" behindDoc="1" locked="0" layoutInCell="1" allowOverlap="1">
            <wp:simplePos x="0" y="0"/>
            <wp:positionH relativeFrom="margin">
              <wp:posOffset>3250565</wp:posOffset>
            </wp:positionH>
            <wp:positionV relativeFrom="paragraph">
              <wp:posOffset>6607810</wp:posOffset>
            </wp:positionV>
            <wp:extent cx="2581910" cy="1990090"/>
            <wp:effectExtent l="0" t="0" r="8890" b="0"/>
            <wp:wrapNone/>
            <wp:docPr id="5" name="Picture 5" descr="image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259"/>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581910" cy="1990090"/>
                    </a:xfrm>
                    <a:prstGeom prst="rect">
                      <a:avLst/>
                    </a:prstGeom>
                    <a:noFill/>
                  </pic:spPr>
                </pic:pic>
              </a:graphicData>
            </a:graphic>
            <wp14:sizeRelH relativeFrom="page">
              <wp14:pctWidth>0</wp14:pctWidth>
            </wp14:sizeRelH>
            <wp14:sizeRelV relativeFrom="page">
              <wp14:pctHeight>0</wp14:pctHeight>
            </wp14:sizeRelV>
          </wp:anchor>
        </w:drawing>
      </w: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573" w:lineRule="exact"/>
      </w:pPr>
    </w:p>
    <w:p w:rsidR="00112259" w:rsidRDefault="00112259" w:rsidP="00112259">
      <w:pPr>
        <w:rPr>
          <w:sz w:val="2"/>
          <w:szCs w:val="2"/>
        </w:rPr>
        <w:sectPr w:rsidR="00112259">
          <w:type w:val="continuous"/>
          <w:pgSz w:w="11900" w:h="16840"/>
          <w:pgMar w:top="831" w:right="1997" w:bottom="920" w:left="718" w:header="0" w:footer="3" w:gutter="0"/>
          <w:cols w:space="720"/>
          <w:noEndnote/>
          <w:docGrid w:linePitch="360"/>
        </w:sectPr>
      </w:pPr>
    </w:p>
    <w:p w:rsidR="00112259" w:rsidRDefault="00112259" w:rsidP="00112259">
      <w:pPr>
        <w:spacing w:line="98" w:lineRule="exact"/>
        <w:rPr>
          <w:sz w:val="8"/>
          <w:szCs w:val="8"/>
        </w:rPr>
      </w:pPr>
    </w:p>
    <w:p w:rsidR="00112259" w:rsidRDefault="00112259" w:rsidP="00112259">
      <w:pPr>
        <w:rPr>
          <w:sz w:val="2"/>
          <w:szCs w:val="2"/>
        </w:rPr>
        <w:sectPr w:rsidR="00112259">
          <w:type w:val="continuous"/>
          <w:pgSz w:w="11900" w:h="16840"/>
          <w:pgMar w:top="15350" w:right="0" w:bottom="1178" w:left="0" w:header="0" w:footer="3" w:gutter="0"/>
          <w:cols w:space="720"/>
          <w:noEndnote/>
          <w:docGrid w:linePitch="360"/>
        </w:sectPr>
      </w:pPr>
    </w:p>
    <w:p w:rsidR="00112259" w:rsidRDefault="00112259" w:rsidP="00112259">
      <w:pPr>
        <w:sectPr w:rsidR="00112259">
          <w:type w:val="continuous"/>
          <w:pgSz w:w="11900" w:h="16840"/>
          <w:pgMar w:top="15350" w:right="4723" w:bottom="1178" w:left="3744" w:header="0" w:footer="3" w:gutter="0"/>
          <w:cols w:space="720"/>
          <w:noEndnote/>
          <w:docGrid w:linePitch="360"/>
        </w:sectPr>
      </w:pPr>
      <w:r>
        <w:t>Fig KF.3 Method of re-tubing</w:t>
      </w:r>
    </w:p>
    <w:p w:rsidR="00112259" w:rsidRDefault="00112259" w:rsidP="00112259">
      <w:pPr>
        <w:numPr>
          <w:ilvl w:val="0"/>
          <w:numId w:val="20"/>
        </w:numPr>
        <w:tabs>
          <w:tab w:val="left" w:pos="862"/>
        </w:tabs>
        <w:spacing w:after="102" w:line="290" w:lineRule="exact"/>
        <w:ind w:left="900" w:hanging="900"/>
        <w:jc w:val="both"/>
      </w:pPr>
      <w:r>
        <w:lastRenderedPageBreak/>
        <w:t>Fig KF.3/5 - Place wrench (2)(Fig KF.2) over the tube end and lock the wrench and tube to the pilot portion of the drill with the wrench grubscrew.</w:t>
      </w:r>
    </w:p>
    <w:p w:rsidR="00112259" w:rsidRDefault="00112259" w:rsidP="00112259">
      <w:pPr>
        <w:numPr>
          <w:ilvl w:val="0"/>
          <w:numId w:val="20"/>
        </w:numPr>
        <w:tabs>
          <w:tab w:val="left" w:pos="862"/>
        </w:tabs>
        <w:spacing w:after="100" w:line="288" w:lineRule="exact"/>
        <w:ind w:left="900" w:hanging="900"/>
        <w:jc w:val="both"/>
      </w:pPr>
      <w:r>
        <w:t>Fig KF.3/6 - Carefully work the tube out of the stack by means of the wrench. Remove the centralising pin from the expansion end tubeplate.</w:t>
      </w:r>
    </w:p>
    <w:p w:rsidR="00112259" w:rsidRDefault="00112259" w:rsidP="00112259">
      <w:pPr>
        <w:numPr>
          <w:ilvl w:val="0"/>
          <w:numId w:val="20"/>
        </w:numPr>
        <w:tabs>
          <w:tab w:val="left" w:pos="862"/>
        </w:tabs>
        <w:spacing w:after="100" w:line="288" w:lineRule="exact"/>
        <w:ind w:left="900" w:hanging="900"/>
        <w:jc w:val="both"/>
      </w:pPr>
      <w:r>
        <w:t>Fig KF.3/7 - Carefully clean out the tubeplate holes. Do not overwork thereby enlargening the holes. Clean the ends of the new tube to allow for solder bonding after fitting. Insert the new tube, taking care not to damage the gill plates and secure in position by expanding with taper drift (4) at each end.</w:t>
      </w:r>
    </w:p>
    <w:p w:rsidR="00112259" w:rsidRDefault="00112259" w:rsidP="00112259">
      <w:pPr>
        <w:numPr>
          <w:ilvl w:val="0"/>
          <w:numId w:val="20"/>
        </w:numPr>
        <w:tabs>
          <w:tab w:val="left" w:pos="862"/>
        </w:tabs>
        <w:spacing w:after="100" w:line="288" w:lineRule="exact"/>
        <w:ind w:left="900" w:hanging="900"/>
        <w:jc w:val="both"/>
      </w:pPr>
      <w:r>
        <w:t>Fig KF.3/8 - Insert roller expander (5)(Fig KF.2) into the tube and rotate in a clockwise direction using light finger pressure. Allow the expander to feed itself into its full extent, do not force the feed. Repeat for the other end of the tube.</w:t>
      </w:r>
    </w:p>
    <w:p w:rsidR="00112259" w:rsidRDefault="00112259" w:rsidP="00112259">
      <w:pPr>
        <w:numPr>
          <w:ilvl w:val="0"/>
          <w:numId w:val="20"/>
        </w:numPr>
        <w:tabs>
          <w:tab w:val="left" w:pos="862"/>
          <w:tab w:val="right" w:pos="9466"/>
        </w:tabs>
        <w:spacing w:line="288" w:lineRule="exact"/>
        <w:ind w:left="900" w:hanging="900"/>
        <w:jc w:val="both"/>
      </w:pPr>
      <w:r>
        <w:t>Mount the tubestack vertically and apply a small quantity of flux to the</w:t>
      </w:r>
      <w:r>
        <w:tab/>
        <w:t>outer</w:t>
      </w:r>
    </w:p>
    <w:p w:rsidR="00112259" w:rsidRDefault="00112259" w:rsidP="00112259">
      <w:pPr>
        <w:spacing w:line="288" w:lineRule="exact"/>
        <w:ind w:left="900"/>
        <w:jc w:val="both"/>
        <w:sectPr w:rsidR="00112259">
          <w:pgSz w:w="11900" w:h="16840"/>
          <w:pgMar w:top="1074" w:right="581" w:bottom="1074" w:left="1776" w:header="0" w:footer="3" w:gutter="0"/>
          <w:cols w:space="720"/>
          <w:noEndnote/>
          <w:docGrid w:linePitch="360"/>
        </w:sectPr>
      </w:pPr>
      <w:r>
        <w:t>diameter of the tube as close as possible to the inner face of the tubeplate. Working from the outer face of the tubeplate, heat the tube sufficiently to 'run' the solder on the tubeplate inner face to complete the seal between tube and tubeplate. Localise the heating as much as possible. Repeat for the other end of the tube.</w:t>
      </w:r>
    </w:p>
    <w:p w:rsidR="00112259" w:rsidRDefault="00112259" w:rsidP="00112259">
      <w:pPr>
        <w:pStyle w:val="Heading220"/>
        <w:keepNext/>
        <w:keepLines/>
        <w:shd w:val="clear" w:color="auto" w:fill="auto"/>
        <w:spacing w:after="265"/>
        <w:jc w:val="center"/>
      </w:pPr>
      <w:bookmarkStart w:id="56" w:name="bookmark616"/>
      <w:r>
        <w:lastRenderedPageBreak/>
        <w:t>CHAPTER 5</w:t>
      </w:r>
      <w:bookmarkEnd w:id="56"/>
    </w:p>
    <w:p w:rsidR="00112259" w:rsidRDefault="00112259" w:rsidP="00112259">
      <w:pPr>
        <w:pStyle w:val="Bodytext30"/>
        <w:shd w:val="clear" w:color="auto" w:fill="auto"/>
        <w:spacing w:after="387"/>
      </w:pPr>
      <w:r>
        <w:t>ASSEMBLY AND FITTING</w:t>
      </w:r>
    </w:p>
    <w:p w:rsidR="00112259" w:rsidRDefault="00112259" w:rsidP="00112259">
      <w:pPr>
        <w:pStyle w:val="Heading20"/>
        <w:keepNext/>
        <w:keepLines/>
        <w:shd w:val="clear" w:color="auto" w:fill="auto"/>
        <w:spacing w:before="0" w:after="0" w:line="401" w:lineRule="exact"/>
        <w:ind w:left="920"/>
      </w:pPr>
      <w:bookmarkStart w:id="57" w:name="bookmark617"/>
      <w:r>
        <w:t>Assembly (Fig KF.4)</w:t>
      </w:r>
      <w:bookmarkEnd w:id="57"/>
    </w:p>
    <w:p w:rsidR="00112259" w:rsidRDefault="00112259" w:rsidP="00112259">
      <w:pPr>
        <w:pStyle w:val="Bodytext100"/>
        <w:shd w:val="clear" w:color="auto" w:fill="auto"/>
        <w:tabs>
          <w:tab w:val="left" w:pos="2187"/>
        </w:tabs>
        <w:spacing w:before="0" w:after="0" w:line="401" w:lineRule="exact"/>
        <w:ind w:left="920" w:firstLine="0"/>
      </w:pPr>
      <w:r>
        <w:t>NOTE</w:t>
      </w:r>
      <w:r>
        <w:tab/>
        <w:t>All joints and 'O' rings must befitted dry unless otherwise stated.</w:t>
      </w:r>
    </w:p>
    <w:p w:rsidR="00112259" w:rsidRDefault="00112259" w:rsidP="00112259">
      <w:pPr>
        <w:numPr>
          <w:ilvl w:val="0"/>
          <w:numId w:val="21"/>
        </w:numPr>
        <w:tabs>
          <w:tab w:val="left" w:pos="854"/>
        </w:tabs>
        <w:spacing w:line="401" w:lineRule="exact"/>
        <w:ind w:left="920"/>
        <w:jc w:val="both"/>
      </w:pPr>
      <w:r>
        <w:t>Mount cylinder assembly (14) vertically.</w:t>
      </w:r>
    </w:p>
    <w:p w:rsidR="00112259" w:rsidRDefault="00112259" w:rsidP="00112259">
      <w:pPr>
        <w:numPr>
          <w:ilvl w:val="0"/>
          <w:numId w:val="21"/>
        </w:numPr>
        <w:tabs>
          <w:tab w:val="left" w:pos="854"/>
        </w:tabs>
        <w:spacing w:after="124" w:line="293" w:lineRule="exact"/>
        <w:ind w:left="920"/>
        <w:jc w:val="both"/>
      </w:pPr>
      <w:r>
        <w:t>Screw an eye bolt into the tapped hole in fixed end tubeplate (17) attach lifting tackle and lift tubestack (3).</w:t>
      </w:r>
    </w:p>
    <w:p w:rsidR="00112259" w:rsidRDefault="00112259" w:rsidP="00112259">
      <w:pPr>
        <w:numPr>
          <w:ilvl w:val="0"/>
          <w:numId w:val="21"/>
        </w:numPr>
        <w:tabs>
          <w:tab w:val="left" w:pos="854"/>
        </w:tabs>
        <w:spacing w:after="120" w:line="288" w:lineRule="exact"/>
        <w:ind w:left="920"/>
        <w:jc w:val="both"/>
      </w:pPr>
      <w:r>
        <w:t>Pass a new joint ring (2) over the tubestack and locate against the inner face of the fixed end tubeplate flange. If required the joint ring may be retained in position with petroleum jelly.</w:t>
      </w:r>
    </w:p>
    <w:p w:rsidR="00112259" w:rsidRDefault="00112259" w:rsidP="00112259">
      <w:pPr>
        <w:numPr>
          <w:ilvl w:val="0"/>
          <w:numId w:val="21"/>
        </w:numPr>
        <w:tabs>
          <w:tab w:val="left" w:pos="854"/>
        </w:tabs>
        <w:spacing w:after="138" w:line="288" w:lineRule="exact"/>
        <w:ind w:left="920"/>
        <w:jc w:val="both"/>
      </w:pPr>
      <w:r>
        <w:t>Lower the tubestack into the cylinder taking care to avoid damage to the stack and align the register marks on the fixed tubeplate and cylinder.</w:t>
      </w:r>
    </w:p>
    <w:p w:rsidR="00112259" w:rsidRDefault="00112259" w:rsidP="00112259">
      <w:pPr>
        <w:numPr>
          <w:ilvl w:val="0"/>
          <w:numId w:val="21"/>
        </w:numPr>
        <w:tabs>
          <w:tab w:val="left" w:pos="854"/>
        </w:tabs>
        <w:spacing w:line="266" w:lineRule="exact"/>
        <w:ind w:left="920"/>
        <w:jc w:val="both"/>
      </w:pPr>
      <w:r>
        <w:t>Remove lifting tackle and eyebolt and screw in and tighten tubeplate blanking plug</w:t>
      </w:r>
    </w:p>
    <w:p w:rsidR="00112259" w:rsidRDefault="00112259" w:rsidP="00112259">
      <w:pPr>
        <w:numPr>
          <w:ilvl w:val="0"/>
          <w:numId w:val="22"/>
        </w:numPr>
        <w:tabs>
          <w:tab w:val="left" w:pos="1518"/>
        </w:tabs>
        <w:spacing w:after="101" w:line="266" w:lineRule="exact"/>
        <w:ind w:left="920"/>
        <w:jc w:val="both"/>
      </w:pPr>
      <w:r>
        <w:t>. Centre punch threads to lock plug in position.</w:t>
      </w:r>
    </w:p>
    <w:p w:rsidR="00112259" w:rsidRDefault="00112259" w:rsidP="00112259">
      <w:pPr>
        <w:numPr>
          <w:ilvl w:val="0"/>
          <w:numId w:val="21"/>
        </w:numPr>
        <w:tabs>
          <w:tab w:val="left" w:pos="854"/>
        </w:tabs>
        <w:spacing w:after="122" w:line="290" w:lineRule="exact"/>
        <w:ind w:left="920"/>
        <w:jc w:val="both"/>
      </w:pPr>
      <w:r>
        <w:t>Place a new joint ring (2) over the tubeplate spigot, fit the fixed end water box (18) over the four studs and fit and secure the nuts (19). Tighten nuts evenly to avoid distortion.</w:t>
      </w:r>
    </w:p>
    <w:p w:rsidR="00112259" w:rsidRDefault="00112259" w:rsidP="00112259">
      <w:pPr>
        <w:numPr>
          <w:ilvl w:val="0"/>
          <w:numId w:val="21"/>
        </w:numPr>
        <w:tabs>
          <w:tab w:val="left" w:pos="854"/>
        </w:tabs>
        <w:spacing w:after="120" w:line="288" w:lineRule="exact"/>
        <w:ind w:left="920"/>
        <w:jc w:val="both"/>
      </w:pPr>
      <w:r>
        <w:t>Invert the heat exchanger or lay in a horizontal position to allow access to the expansion end.</w:t>
      </w:r>
    </w:p>
    <w:p w:rsidR="00112259" w:rsidRDefault="00112259" w:rsidP="00112259">
      <w:pPr>
        <w:numPr>
          <w:ilvl w:val="0"/>
          <w:numId w:val="21"/>
        </w:numPr>
        <w:tabs>
          <w:tab w:val="left" w:pos="854"/>
        </w:tabs>
        <w:spacing w:after="116" w:line="288" w:lineRule="exact"/>
        <w:ind w:left="920"/>
        <w:jc w:val="both"/>
      </w:pPr>
      <w:r>
        <w:t>Place new joint ring (11), leakage ring (4) and second new joint ring (11) over the expansion end tubeplate, pass expansion end cover (10) over its retaining studs and secure with four nuts (8). Tighten nuts evenly to avoid distortion.</w:t>
      </w:r>
    </w:p>
    <w:p w:rsidR="00112259" w:rsidRDefault="00112259" w:rsidP="00112259">
      <w:pPr>
        <w:numPr>
          <w:ilvl w:val="0"/>
          <w:numId w:val="21"/>
        </w:numPr>
        <w:tabs>
          <w:tab w:val="left" w:pos="854"/>
        </w:tabs>
        <w:spacing w:line="293" w:lineRule="exact"/>
        <w:ind w:left="920"/>
        <w:jc w:val="both"/>
      </w:pPr>
      <w:r>
        <w:t>Fit adaptors (16), drain cocks, vent plugs (6), new protector rods (1) with plugs</w:t>
      </w:r>
    </w:p>
    <w:p w:rsidR="00112259" w:rsidRDefault="00112259" w:rsidP="00112259">
      <w:pPr>
        <w:numPr>
          <w:ilvl w:val="0"/>
          <w:numId w:val="22"/>
        </w:numPr>
        <w:tabs>
          <w:tab w:val="left" w:pos="1552"/>
        </w:tabs>
        <w:spacing w:after="322" w:line="293" w:lineRule="exact"/>
        <w:ind w:left="920"/>
        <w:jc w:val="both"/>
      </w:pPr>
      <w:r>
        <w:t>, and drain plugs (9), all with new fibre washers (5) and (22) to required position.</w:t>
      </w:r>
    </w:p>
    <w:p w:rsidR="00112259" w:rsidRDefault="00112259" w:rsidP="00112259">
      <w:pPr>
        <w:pStyle w:val="Heading20"/>
        <w:keepNext/>
        <w:keepLines/>
        <w:shd w:val="clear" w:color="auto" w:fill="auto"/>
        <w:spacing w:before="0" w:after="102"/>
        <w:ind w:left="920"/>
      </w:pPr>
      <w:bookmarkStart w:id="58" w:name="bookmark618"/>
      <w:r>
        <w:t>Fitting</w:t>
      </w:r>
      <w:bookmarkEnd w:id="58"/>
    </w:p>
    <w:p w:rsidR="00112259" w:rsidRDefault="00112259" w:rsidP="00112259">
      <w:pPr>
        <w:numPr>
          <w:ilvl w:val="0"/>
          <w:numId w:val="21"/>
        </w:numPr>
        <w:tabs>
          <w:tab w:val="left" w:pos="854"/>
        </w:tabs>
        <w:spacing w:after="138" w:line="288" w:lineRule="exact"/>
        <w:ind w:left="920"/>
        <w:jc w:val="both"/>
      </w:pPr>
      <w:r>
        <w:t>Using a suitable sling, lift heat exchanger into position and fit and tighten Ml6 securing setbolts.</w:t>
      </w:r>
    </w:p>
    <w:p w:rsidR="00112259" w:rsidRDefault="00112259" w:rsidP="00112259">
      <w:pPr>
        <w:numPr>
          <w:ilvl w:val="0"/>
          <w:numId w:val="21"/>
        </w:numPr>
        <w:tabs>
          <w:tab w:val="left" w:pos="854"/>
        </w:tabs>
        <w:spacing w:after="120" w:line="266" w:lineRule="exact"/>
        <w:ind w:left="920"/>
        <w:jc w:val="both"/>
      </w:pPr>
      <w:r>
        <w:t>Using new joints, connect coolant and sea water piping.</w:t>
      </w:r>
    </w:p>
    <w:p w:rsidR="00112259" w:rsidRDefault="00112259" w:rsidP="00112259">
      <w:pPr>
        <w:numPr>
          <w:ilvl w:val="0"/>
          <w:numId w:val="21"/>
        </w:numPr>
        <w:tabs>
          <w:tab w:val="left" w:pos="854"/>
        </w:tabs>
        <w:spacing w:after="101" w:line="266" w:lineRule="exact"/>
        <w:ind w:left="920"/>
        <w:jc w:val="both"/>
      </w:pPr>
      <w:r>
        <w:t xml:space="preserve">Fill engine cooling system. The system is self venting (see </w:t>
      </w:r>
      <w:r>
        <w:lastRenderedPageBreak/>
        <w:t>Section DA).</w:t>
      </w:r>
    </w:p>
    <w:p w:rsidR="00112259" w:rsidRDefault="00112259" w:rsidP="00112259">
      <w:pPr>
        <w:numPr>
          <w:ilvl w:val="0"/>
          <w:numId w:val="21"/>
        </w:numPr>
        <w:tabs>
          <w:tab w:val="left" w:pos="854"/>
        </w:tabs>
        <w:spacing w:line="290" w:lineRule="exact"/>
        <w:ind w:left="920"/>
        <w:jc w:val="both"/>
      </w:pPr>
      <w:r>
        <w:t>The sea water pump is driven from the engine crankshaft and it will therefore be necessary to run the engine to fill the sea water system. The air vent plug (6) on the heat exchanger end cover should be opened to help vent the unit. Refer also to the Shipbuilders Instructions for venting.</w:t>
      </w:r>
    </w:p>
    <w:p w:rsidR="00112259" w:rsidRDefault="00112259" w:rsidP="00112259">
      <w:pPr>
        <w:pStyle w:val="Heading220"/>
        <w:keepNext/>
        <w:keepLines/>
        <w:shd w:val="clear" w:color="auto" w:fill="auto"/>
        <w:spacing w:after="305"/>
        <w:ind w:left="20"/>
        <w:jc w:val="center"/>
      </w:pPr>
      <w:bookmarkStart w:id="59" w:name="bookmark619"/>
      <w:r>
        <w:t>CHAPTER 6</w:t>
      </w:r>
      <w:bookmarkEnd w:id="59"/>
    </w:p>
    <w:p w:rsidR="00112259" w:rsidRDefault="00112259" w:rsidP="00112259">
      <w:pPr>
        <w:pStyle w:val="Bodytext30"/>
        <w:shd w:val="clear" w:color="auto" w:fill="auto"/>
        <w:spacing w:after="0"/>
        <w:ind w:left="20"/>
      </w:pPr>
      <w:r>
        <w:t>ACID DESCALENTS FOR WATER CIRCUITS</w:t>
      </w:r>
    </w:p>
    <w:tbl>
      <w:tblPr>
        <w:tblOverlap w:val="never"/>
        <w:tblW w:w="0" w:type="auto"/>
        <w:jc w:val="center"/>
        <w:tblLayout w:type="fixed"/>
        <w:tblCellMar>
          <w:left w:w="10" w:type="dxa"/>
          <w:right w:w="10" w:type="dxa"/>
        </w:tblCellMar>
        <w:tblLook w:val="0000" w:firstRow="0" w:lastRow="0" w:firstColumn="0" w:lastColumn="0" w:noHBand="0" w:noVBand="0"/>
      </w:tblPr>
      <w:tblGrid>
        <w:gridCol w:w="2246"/>
        <w:gridCol w:w="4910"/>
        <w:gridCol w:w="2400"/>
      </w:tblGrid>
      <w:tr w:rsidR="00112259" w:rsidTr="002F1E34">
        <w:trPr>
          <w:trHeight w:hRule="exact" w:val="1118"/>
          <w:jc w:val="center"/>
        </w:trPr>
        <w:tc>
          <w:tcPr>
            <w:tcW w:w="2246" w:type="dxa"/>
            <w:tcBorders>
              <w:top w:val="single" w:sz="4" w:space="0" w:color="auto"/>
              <w:left w:val="single" w:sz="4" w:space="0" w:color="auto"/>
            </w:tcBorders>
            <w:shd w:val="clear" w:color="auto" w:fill="FFFFFF"/>
          </w:tcPr>
          <w:p w:rsidR="00112259" w:rsidRDefault="00112259" w:rsidP="002F1E34">
            <w:pPr>
              <w:framePr w:w="9557" w:wrap="notBeside" w:vAnchor="text" w:hAnchor="text" w:xAlign="center" w:y="1"/>
              <w:spacing w:line="290" w:lineRule="exact"/>
            </w:pPr>
            <w:r>
              <w:t>TYPE OF DEGREASANT</w:t>
            </w:r>
          </w:p>
        </w:tc>
        <w:tc>
          <w:tcPr>
            <w:tcW w:w="4910" w:type="dxa"/>
            <w:tcBorders>
              <w:top w:val="single" w:sz="4" w:space="0" w:color="auto"/>
              <w:left w:val="single" w:sz="4" w:space="0" w:color="auto"/>
            </w:tcBorders>
            <w:shd w:val="clear" w:color="auto" w:fill="FFFFFF"/>
            <w:vAlign w:val="center"/>
          </w:tcPr>
          <w:p w:rsidR="00112259" w:rsidRDefault="00112259" w:rsidP="002F1E34">
            <w:pPr>
              <w:framePr w:w="9557" w:wrap="notBeside" w:vAnchor="text" w:hAnchor="text" w:xAlign="center" w:y="1"/>
            </w:pPr>
            <w:r>
              <w:t>BRAND</w:t>
            </w:r>
          </w:p>
        </w:tc>
        <w:tc>
          <w:tcPr>
            <w:tcW w:w="2400" w:type="dxa"/>
            <w:tcBorders>
              <w:top w:val="single" w:sz="4" w:space="0" w:color="auto"/>
              <w:left w:val="single" w:sz="4" w:space="0" w:color="auto"/>
              <w:right w:val="single" w:sz="4" w:space="0" w:color="auto"/>
            </w:tcBorders>
            <w:shd w:val="clear" w:color="auto" w:fill="FFFFFF"/>
            <w:vAlign w:val="center"/>
          </w:tcPr>
          <w:p w:rsidR="00112259" w:rsidRDefault="00112259" w:rsidP="002F1E34">
            <w:pPr>
              <w:framePr w:w="9557" w:wrap="notBeside" w:vAnchor="text" w:hAnchor="text" w:xAlign="center" w:y="1"/>
              <w:spacing w:line="293" w:lineRule="exact"/>
            </w:pPr>
            <w:r>
              <w:t>SUITABILITY FOR ALUMINIUM ALLOYS</w:t>
            </w:r>
          </w:p>
        </w:tc>
      </w:tr>
      <w:tr w:rsidR="00112259" w:rsidTr="002F1E34">
        <w:trPr>
          <w:trHeight w:hRule="exact" w:val="566"/>
          <w:jc w:val="center"/>
        </w:trPr>
        <w:tc>
          <w:tcPr>
            <w:tcW w:w="2246" w:type="dxa"/>
            <w:tcBorders>
              <w:top w:val="single" w:sz="4" w:space="0" w:color="auto"/>
              <w:left w:val="single" w:sz="4" w:space="0" w:color="auto"/>
            </w:tcBorders>
            <w:shd w:val="clear" w:color="auto" w:fill="FFFFFF"/>
            <w:vAlign w:val="center"/>
          </w:tcPr>
          <w:p w:rsidR="00112259" w:rsidRDefault="00112259" w:rsidP="002F1E34">
            <w:pPr>
              <w:framePr w:w="9557" w:wrap="notBeside" w:vAnchor="text" w:hAnchor="text" w:xAlign="center" w:y="1"/>
            </w:pPr>
            <w:r>
              <w:t>LIQUID</w:t>
            </w:r>
          </w:p>
        </w:tc>
        <w:tc>
          <w:tcPr>
            <w:tcW w:w="4910" w:type="dxa"/>
            <w:tcBorders>
              <w:top w:val="single" w:sz="4" w:space="0" w:color="auto"/>
              <w:left w:val="single" w:sz="4" w:space="0" w:color="auto"/>
            </w:tcBorders>
            <w:shd w:val="clear" w:color="auto" w:fill="FFFFFF"/>
            <w:vAlign w:val="center"/>
          </w:tcPr>
          <w:p w:rsidR="00112259" w:rsidRDefault="00112259" w:rsidP="002F1E34">
            <w:pPr>
              <w:framePr w:w="9557" w:wrap="notBeside" w:vAnchor="text" w:hAnchor="text" w:xAlign="center" w:y="1"/>
              <w:ind w:left="200"/>
            </w:pPr>
            <w:r>
              <w:t>H.T.L.3A (Houseman &amp; Thompson Ltd)</w:t>
            </w:r>
          </w:p>
        </w:tc>
        <w:tc>
          <w:tcPr>
            <w:tcW w:w="2400" w:type="dxa"/>
            <w:tcBorders>
              <w:top w:val="single" w:sz="4" w:space="0" w:color="auto"/>
              <w:left w:val="single" w:sz="4" w:space="0" w:color="auto"/>
              <w:right w:val="single" w:sz="4" w:space="0" w:color="auto"/>
            </w:tcBorders>
            <w:shd w:val="clear" w:color="auto" w:fill="FFFFFF"/>
            <w:vAlign w:val="center"/>
          </w:tcPr>
          <w:p w:rsidR="00112259" w:rsidRDefault="00112259" w:rsidP="002F1E34">
            <w:pPr>
              <w:framePr w:w="9557" w:wrap="notBeside" w:vAnchor="text" w:hAnchor="text" w:xAlign="center" w:y="1"/>
              <w:ind w:left="220"/>
            </w:pPr>
            <w:r>
              <w:t>Not recommended</w:t>
            </w:r>
          </w:p>
        </w:tc>
      </w:tr>
      <w:tr w:rsidR="00112259" w:rsidTr="002F1E34">
        <w:trPr>
          <w:trHeight w:hRule="exact" w:val="571"/>
          <w:jc w:val="center"/>
        </w:trPr>
        <w:tc>
          <w:tcPr>
            <w:tcW w:w="2246" w:type="dxa"/>
            <w:tcBorders>
              <w:left w:val="single" w:sz="4" w:space="0" w:color="auto"/>
            </w:tcBorders>
            <w:shd w:val="clear" w:color="auto" w:fill="FFFFFF"/>
          </w:tcPr>
          <w:p w:rsidR="00112259" w:rsidRDefault="00112259" w:rsidP="002F1E34">
            <w:pPr>
              <w:framePr w:w="9557" w:wrap="notBeside" w:vAnchor="text" w:hAnchor="text" w:xAlign="center" w:y="1"/>
              <w:rPr>
                <w:sz w:val="10"/>
                <w:szCs w:val="10"/>
              </w:rPr>
            </w:pPr>
          </w:p>
        </w:tc>
        <w:tc>
          <w:tcPr>
            <w:tcW w:w="4910" w:type="dxa"/>
            <w:tcBorders>
              <w:left w:val="single" w:sz="4" w:space="0" w:color="auto"/>
            </w:tcBorders>
            <w:shd w:val="clear" w:color="auto" w:fill="FFFFFF"/>
            <w:vAlign w:val="center"/>
          </w:tcPr>
          <w:p w:rsidR="00112259" w:rsidRDefault="00112259" w:rsidP="002F1E34">
            <w:pPr>
              <w:framePr w:w="9557" w:wrap="notBeside" w:vAnchor="text" w:hAnchor="text" w:xAlign="center" w:y="1"/>
              <w:ind w:left="200"/>
            </w:pPr>
            <w:r>
              <w:t>Pensalt PM-90 (Pensalt Metal Processing)</w:t>
            </w:r>
          </w:p>
        </w:tc>
        <w:tc>
          <w:tcPr>
            <w:tcW w:w="2400" w:type="dxa"/>
            <w:tcBorders>
              <w:left w:val="single" w:sz="4" w:space="0" w:color="auto"/>
              <w:right w:val="single" w:sz="4" w:space="0" w:color="auto"/>
            </w:tcBorders>
            <w:shd w:val="clear" w:color="auto" w:fill="FFFFFF"/>
            <w:vAlign w:val="center"/>
          </w:tcPr>
          <w:p w:rsidR="00112259" w:rsidRDefault="00112259" w:rsidP="002F1E34">
            <w:pPr>
              <w:framePr w:w="9557" w:wrap="notBeside" w:vAnchor="text" w:hAnchor="text" w:xAlign="center" w:y="1"/>
              <w:ind w:left="220"/>
            </w:pPr>
            <w:r>
              <w:t>Not recommended</w:t>
            </w:r>
          </w:p>
        </w:tc>
      </w:tr>
      <w:tr w:rsidR="00112259" w:rsidTr="002F1E34">
        <w:trPr>
          <w:trHeight w:hRule="exact" w:val="571"/>
          <w:jc w:val="center"/>
        </w:trPr>
        <w:tc>
          <w:tcPr>
            <w:tcW w:w="2246" w:type="dxa"/>
            <w:tcBorders>
              <w:left w:val="single" w:sz="4" w:space="0" w:color="auto"/>
            </w:tcBorders>
            <w:shd w:val="clear" w:color="auto" w:fill="FFFFFF"/>
          </w:tcPr>
          <w:p w:rsidR="00112259" w:rsidRDefault="00112259" w:rsidP="002F1E34">
            <w:pPr>
              <w:framePr w:w="9557" w:wrap="notBeside" w:vAnchor="text" w:hAnchor="text" w:xAlign="center" w:y="1"/>
              <w:rPr>
                <w:sz w:val="10"/>
                <w:szCs w:val="10"/>
              </w:rPr>
            </w:pPr>
          </w:p>
        </w:tc>
        <w:tc>
          <w:tcPr>
            <w:tcW w:w="4910" w:type="dxa"/>
            <w:tcBorders>
              <w:left w:val="single" w:sz="4" w:space="0" w:color="auto"/>
            </w:tcBorders>
            <w:shd w:val="clear" w:color="auto" w:fill="FFFFFF"/>
            <w:vAlign w:val="center"/>
          </w:tcPr>
          <w:p w:rsidR="00112259" w:rsidRDefault="00112259" w:rsidP="002F1E34">
            <w:pPr>
              <w:framePr w:w="9557" w:wrap="notBeside" w:vAnchor="text" w:hAnchor="text" w:xAlign="center" w:y="1"/>
              <w:ind w:left="200"/>
            </w:pPr>
            <w:r>
              <w:t>Clensol 'P' and Clensol ’LP (Clensol Ltd)</w:t>
            </w:r>
          </w:p>
        </w:tc>
        <w:tc>
          <w:tcPr>
            <w:tcW w:w="2400" w:type="dxa"/>
            <w:tcBorders>
              <w:left w:val="single" w:sz="4" w:space="0" w:color="auto"/>
              <w:right w:val="single" w:sz="4" w:space="0" w:color="auto"/>
            </w:tcBorders>
            <w:shd w:val="clear" w:color="auto" w:fill="FFFFFF"/>
            <w:vAlign w:val="center"/>
          </w:tcPr>
          <w:p w:rsidR="00112259" w:rsidRDefault="00112259" w:rsidP="002F1E34">
            <w:pPr>
              <w:framePr w:w="9557" w:wrap="notBeside" w:vAnchor="text" w:hAnchor="text" w:xAlign="center" w:y="1"/>
              <w:ind w:left="220"/>
            </w:pPr>
            <w:r>
              <w:t>Not recommended</w:t>
            </w:r>
          </w:p>
        </w:tc>
      </w:tr>
      <w:tr w:rsidR="00112259" w:rsidTr="002F1E34">
        <w:trPr>
          <w:trHeight w:hRule="exact" w:val="576"/>
          <w:jc w:val="center"/>
        </w:trPr>
        <w:tc>
          <w:tcPr>
            <w:tcW w:w="2246" w:type="dxa"/>
            <w:tcBorders>
              <w:left w:val="single" w:sz="4" w:space="0" w:color="auto"/>
            </w:tcBorders>
            <w:shd w:val="clear" w:color="auto" w:fill="FFFFFF"/>
          </w:tcPr>
          <w:p w:rsidR="00112259" w:rsidRDefault="00112259" w:rsidP="002F1E34">
            <w:pPr>
              <w:framePr w:w="9557" w:wrap="notBeside" w:vAnchor="text" w:hAnchor="text" w:xAlign="center" w:y="1"/>
              <w:rPr>
                <w:sz w:val="10"/>
                <w:szCs w:val="10"/>
              </w:rPr>
            </w:pPr>
          </w:p>
        </w:tc>
        <w:tc>
          <w:tcPr>
            <w:tcW w:w="4910" w:type="dxa"/>
            <w:tcBorders>
              <w:left w:val="single" w:sz="4" w:space="0" w:color="auto"/>
            </w:tcBorders>
            <w:shd w:val="clear" w:color="auto" w:fill="FFFFFF"/>
            <w:vAlign w:val="center"/>
          </w:tcPr>
          <w:p w:rsidR="00112259" w:rsidRDefault="00112259" w:rsidP="002F1E34">
            <w:pPr>
              <w:framePr w:w="9557" w:wrap="notBeside" w:vAnchor="text" w:hAnchor="text" w:xAlign="center" w:y="1"/>
              <w:ind w:left="200"/>
            </w:pPr>
            <w:r>
              <w:t>Cleanix H.C. (Clensol Ltd)</w:t>
            </w:r>
          </w:p>
        </w:tc>
        <w:tc>
          <w:tcPr>
            <w:tcW w:w="2400" w:type="dxa"/>
            <w:tcBorders>
              <w:left w:val="single" w:sz="4" w:space="0" w:color="auto"/>
              <w:right w:val="single" w:sz="4" w:space="0" w:color="auto"/>
            </w:tcBorders>
            <w:shd w:val="clear" w:color="auto" w:fill="FFFFFF"/>
            <w:vAlign w:val="center"/>
          </w:tcPr>
          <w:p w:rsidR="00112259" w:rsidRDefault="00112259" w:rsidP="002F1E34">
            <w:pPr>
              <w:framePr w:w="9557" w:wrap="notBeside" w:vAnchor="text" w:hAnchor="text" w:xAlign="center" w:y="1"/>
              <w:ind w:left="220"/>
            </w:pPr>
            <w:r>
              <w:t>Recommended</w:t>
            </w:r>
          </w:p>
        </w:tc>
      </w:tr>
      <w:tr w:rsidR="00112259" w:rsidTr="002F1E34">
        <w:trPr>
          <w:trHeight w:hRule="exact" w:val="1162"/>
          <w:jc w:val="center"/>
        </w:trPr>
        <w:tc>
          <w:tcPr>
            <w:tcW w:w="2246" w:type="dxa"/>
            <w:tcBorders>
              <w:left w:val="single" w:sz="4" w:space="0" w:color="auto"/>
            </w:tcBorders>
            <w:shd w:val="clear" w:color="auto" w:fill="FFFFFF"/>
          </w:tcPr>
          <w:p w:rsidR="00112259" w:rsidRDefault="00112259" w:rsidP="002F1E34">
            <w:pPr>
              <w:framePr w:w="9557" w:wrap="notBeside" w:vAnchor="text" w:hAnchor="text" w:xAlign="center" w:y="1"/>
              <w:rPr>
                <w:sz w:val="10"/>
                <w:szCs w:val="10"/>
              </w:rPr>
            </w:pPr>
          </w:p>
        </w:tc>
        <w:tc>
          <w:tcPr>
            <w:tcW w:w="4910" w:type="dxa"/>
            <w:tcBorders>
              <w:left w:val="single" w:sz="4" w:space="0" w:color="auto"/>
            </w:tcBorders>
            <w:shd w:val="clear" w:color="auto" w:fill="FFFFFF"/>
            <w:vAlign w:val="center"/>
          </w:tcPr>
          <w:p w:rsidR="00112259" w:rsidRDefault="00112259" w:rsidP="002F1E34">
            <w:pPr>
              <w:framePr w:w="9557" w:wrap="notBeside" w:vAnchor="text" w:hAnchor="text" w:xAlign="center" w:y="1"/>
              <w:spacing w:line="290" w:lineRule="exact"/>
              <w:ind w:left="200"/>
            </w:pPr>
            <w:r>
              <w:t>Armohib 28 inhibitor and Dilute</w:t>
            </w:r>
          </w:p>
          <w:p w:rsidR="00112259" w:rsidRDefault="00112259" w:rsidP="002F1E34">
            <w:pPr>
              <w:framePr w:w="9557" w:wrap="notBeside" w:vAnchor="text" w:hAnchor="text" w:xAlign="center" w:y="1"/>
              <w:spacing w:line="290" w:lineRule="exact"/>
              <w:ind w:left="200"/>
            </w:pPr>
            <w:r>
              <w:t>Hydrochloric Acid Sol (Armour Hess Chemicals Ltd)</w:t>
            </w:r>
          </w:p>
        </w:tc>
        <w:tc>
          <w:tcPr>
            <w:tcW w:w="2400" w:type="dxa"/>
            <w:tcBorders>
              <w:left w:val="single" w:sz="4" w:space="0" w:color="auto"/>
              <w:right w:val="single" w:sz="4" w:space="0" w:color="auto"/>
            </w:tcBorders>
            <w:shd w:val="clear" w:color="auto" w:fill="FFFFFF"/>
          </w:tcPr>
          <w:p w:rsidR="00112259" w:rsidRDefault="00112259" w:rsidP="002F1E34">
            <w:pPr>
              <w:framePr w:w="9557" w:wrap="notBeside" w:vAnchor="text" w:hAnchor="text" w:xAlign="center" w:y="1"/>
              <w:ind w:left="220"/>
            </w:pPr>
            <w:r>
              <w:t>Not recommended</w:t>
            </w:r>
          </w:p>
        </w:tc>
      </w:tr>
      <w:tr w:rsidR="00112259" w:rsidTr="002F1E34">
        <w:trPr>
          <w:trHeight w:hRule="exact" w:val="888"/>
          <w:jc w:val="center"/>
        </w:trPr>
        <w:tc>
          <w:tcPr>
            <w:tcW w:w="2246" w:type="dxa"/>
            <w:tcBorders>
              <w:left w:val="single" w:sz="4" w:space="0" w:color="auto"/>
            </w:tcBorders>
            <w:shd w:val="clear" w:color="auto" w:fill="FFFFFF"/>
          </w:tcPr>
          <w:p w:rsidR="00112259" w:rsidRDefault="00112259" w:rsidP="002F1E34">
            <w:pPr>
              <w:framePr w:w="9557" w:wrap="notBeside" w:vAnchor="text" w:hAnchor="text" w:xAlign="center" w:y="1"/>
              <w:rPr>
                <w:sz w:val="10"/>
                <w:szCs w:val="10"/>
              </w:rPr>
            </w:pPr>
          </w:p>
        </w:tc>
        <w:tc>
          <w:tcPr>
            <w:tcW w:w="4910" w:type="dxa"/>
            <w:tcBorders>
              <w:left w:val="single" w:sz="4" w:space="0" w:color="auto"/>
            </w:tcBorders>
            <w:shd w:val="clear" w:color="auto" w:fill="FFFFFF"/>
            <w:vAlign w:val="center"/>
          </w:tcPr>
          <w:p w:rsidR="00112259" w:rsidRDefault="00112259" w:rsidP="002F1E34">
            <w:pPr>
              <w:framePr w:w="9557" w:wrap="notBeside" w:vAnchor="text" w:hAnchor="text" w:xAlign="center" w:y="1"/>
              <w:spacing w:line="288" w:lineRule="exact"/>
              <w:ind w:left="200"/>
            </w:pPr>
            <w:r>
              <w:t>Uninhibited Hydrochloric Acid (Dilute Solution)</w:t>
            </w:r>
          </w:p>
        </w:tc>
        <w:tc>
          <w:tcPr>
            <w:tcW w:w="2400" w:type="dxa"/>
            <w:tcBorders>
              <w:left w:val="single" w:sz="4" w:space="0" w:color="auto"/>
              <w:right w:val="single" w:sz="4" w:space="0" w:color="auto"/>
            </w:tcBorders>
            <w:shd w:val="clear" w:color="auto" w:fill="FFFFFF"/>
          </w:tcPr>
          <w:p w:rsidR="00112259" w:rsidRDefault="00112259" w:rsidP="002F1E34">
            <w:pPr>
              <w:framePr w:w="9557" w:wrap="notBeside" w:vAnchor="text" w:hAnchor="text" w:xAlign="center" w:y="1"/>
              <w:ind w:left="220"/>
            </w:pPr>
            <w:r>
              <w:t>Not recommended</w:t>
            </w:r>
          </w:p>
        </w:tc>
      </w:tr>
      <w:tr w:rsidR="00112259" w:rsidTr="002F1E34">
        <w:trPr>
          <w:trHeight w:hRule="exact" w:val="557"/>
          <w:jc w:val="center"/>
        </w:trPr>
        <w:tc>
          <w:tcPr>
            <w:tcW w:w="2246" w:type="dxa"/>
            <w:tcBorders>
              <w:top w:val="single" w:sz="4" w:space="0" w:color="auto"/>
              <w:left w:val="single" w:sz="4" w:space="0" w:color="auto"/>
            </w:tcBorders>
            <w:shd w:val="clear" w:color="auto" w:fill="FFFFFF"/>
            <w:vAlign w:val="center"/>
          </w:tcPr>
          <w:p w:rsidR="00112259" w:rsidRDefault="00112259" w:rsidP="002F1E34">
            <w:pPr>
              <w:framePr w:w="9557" w:wrap="notBeside" w:vAnchor="text" w:hAnchor="text" w:xAlign="center" w:y="1"/>
            </w:pPr>
            <w:r>
              <w:t>SOLID</w:t>
            </w:r>
          </w:p>
        </w:tc>
        <w:tc>
          <w:tcPr>
            <w:tcW w:w="4910" w:type="dxa"/>
            <w:tcBorders>
              <w:top w:val="single" w:sz="4" w:space="0" w:color="auto"/>
              <w:left w:val="single" w:sz="4" w:space="0" w:color="auto"/>
            </w:tcBorders>
            <w:shd w:val="clear" w:color="auto" w:fill="FFFFFF"/>
            <w:vAlign w:val="center"/>
          </w:tcPr>
          <w:p w:rsidR="00112259" w:rsidRDefault="00112259" w:rsidP="002F1E34">
            <w:pPr>
              <w:framePr w:w="9557" w:wrap="notBeside" w:vAnchor="text" w:hAnchor="text" w:xAlign="center" w:y="1"/>
              <w:ind w:left="200"/>
            </w:pPr>
            <w:r>
              <w:t>H.T.L. NO. 5 (Houseman &amp; Thompson Ltd)</w:t>
            </w:r>
          </w:p>
        </w:tc>
        <w:tc>
          <w:tcPr>
            <w:tcW w:w="2400" w:type="dxa"/>
            <w:tcBorders>
              <w:top w:val="single" w:sz="4" w:space="0" w:color="auto"/>
              <w:left w:val="single" w:sz="4" w:space="0" w:color="auto"/>
              <w:right w:val="single" w:sz="4" w:space="0" w:color="auto"/>
            </w:tcBorders>
            <w:shd w:val="clear" w:color="auto" w:fill="FFFFFF"/>
            <w:vAlign w:val="center"/>
          </w:tcPr>
          <w:p w:rsidR="00112259" w:rsidRDefault="00112259" w:rsidP="002F1E34">
            <w:pPr>
              <w:framePr w:w="9557" w:wrap="notBeside" w:vAnchor="text" w:hAnchor="text" w:xAlign="center" w:y="1"/>
              <w:ind w:left="220"/>
            </w:pPr>
            <w:r>
              <w:t>Not recommended</w:t>
            </w:r>
          </w:p>
        </w:tc>
      </w:tr>
      <w:tr w:rsidR="00112259" w:rsidTr="002F1E34">
        <w:trPr>
          <w:trHeight w:hRule="exact" w:val="571"/>
          <w:jc w:val="center"/>
        </w:trPr>
        <w:tc>
          <w:tcPr>
            <w:tcW w:w="2246" w:type="dxa"/>
            <w:tcBorders>
              <w:left w:val="single" w:sz="4" w:space="0" w:color="auto"/>
              <w:bottom w:val="single" w:sz="4" w:space="0" w:color="auto"/>
            </w:tcBorders>
            <w:shd w:val="clear" w:color="auto" w:fill="FFFFFF"/>
          </w:tcPr>
          <w:p w:rsidR="00112259" w:rsidRDefault="00112259" w:rsidP="002F1E34">
            <w:pPr>
              <w:framePr w:w="9557" w:wrap="notBeside" w:vAnchor="text" w:hAnchor="text" w:xAlign="center" w:y="1"/>
              <w:rPr>
                <w:sz w:val="10"/>
                <w:szCs w:val="10"/>
              </w:rPr>
            </w:pPr>
          </w:p>
        </w:tc>
        <w:tc>
          <w:tcPr>
            <w:tcW w:w="4910" w:type="dxa"/>
            <w:tcBorders>
              <w:left w:val="single" w:sz="4" w:space="0" w:color="auto"/>
              <w:bottom w:val="single" w:sz="4" w:space="0" w:color="auto"/>
            </w:tcBorders>
            <w:shd w:val="clear" w:color="auto" w:fill="FFFFFF"/>
            <w:vAlign w:val="center"/>
          </w:tcPr>
          <w:p w:rsidR="00112259" w:rsidRDefault="00112259" w:rsidP="002F1E34">
            <w:pPr>
              <w:framePr w:w="9557" w:wrap="notBeside" w:vAnchor="text" w:hAnchor="text" w:xAlign="center" w:y="1"/>
              <w:ind w:left="200"/>
            </w:pPr>
            <w:r>
              <w:t>Cleanix Powder (Clensol Ltd)</w:t>
            </w:r>
          </w:p>
        </w:tc>
        <w:tc>
          <w:tcPr>
            <w:tcW w:w="2400" w:type="dxa"/>
            <w:tcBorders>
              <w:left w:val="single" w:sz="4" w:space="0" w:color="auto"/>
              <w:bottom w:val="single" w:sz="4" w:space="0" w:color="auto"/>
              <w:right w:val="single" w:sz="4" w:space="0" w:color="auto"/>
            </w:tcBorders>
            <w:shd w:val="clear" w:color="auto" w:fill="FFFFFF"/>
            <w:vAlign w:val="center"/>
          </w:tcPr>
          <w:p w:rsidR="00112259" w:rsidRDefault="00112259" w:rsidP="002F1E34">
            <w:pPr>
              <w:framePr w:w="9557" w:wrap="notBeside" w:vAnchor="text" w:hAnchor="text" w:xAlign="center" w:y="1"/>
              <w:ind w:left="220"/>
            </w:pPr>
            <w:r>
              <w:t>Recommended</w:t>
            </w:r>
          </w:p>
        </w:tc>
      </w:tr>
    </w:tbl>
    <w:p w:rsidR="00112259" w:rsidRDefault="00112259" w:rsidP="00112259">
      <w:pPr>
        <w:framePr w:w="9557" w:wrap="notBeside" w:vAnchor="text" w:hAnchor="text" w:xAlign="center" w:y="1"/>
        <w:rPr>
          <w:sz w:val="2"/>
          <w:szCs w:val="2"/>
        </w:rPr>
      </w:pPr>
    </w:p>
    <w:p w:rsidR="00112259" w:rsidRDefault="00112259" w:rsidP="00112259">
      <w:pPr>
        <w:rPr>
          <w:sz w:val="2"/>
          <w:szCs w:val="2"/>
        </w:rPr>
      </w:pPr>
    </w:p>
    <w:p w:rsidR="00112259" w:rsidRDefault="00112259" w:rsidP="00112259">
      <w:pPr>
        <w:spacing w:before="278" w:line="290" w:lineRule="exact"/>
        <w:jc w:val="both"/>
        <w:sectPr w:rsidR="00112259">
          <w:pgSz w:w="11900" w:h="16840"/>
          <w:pgMar w:top="1088" w:right="1093" w:bottom="3188" w:left="1235" w:header="0" w:footer="3" w:gutter="0"/>
          <w:cols w:space="720"/>
          <w:noEndnote/>
          <w:docGrid w:linePitch="360"/>
        </w:sectPr>
      </w:pPr>
      <w:r>
        <w:t>The above products have been tested by Serck Heat Transfer and have been found to be suitable for descaling, whilst at the same time having no significant effect on the materials of construction, when used in accordance with the manufacturers instructions. No attempt has been made to compare the suitability, efficiency and cost of similar competitive products.</w:t>
      </w:r>
    </w:p>
    <w:p w:rsidR="00112259" w:rsidRDefault="00112259" w:rsidP="00112259">
      <w:pPr>
        <w:pStyle w:val="Heading220"/>
        <w:keepNext/>
        <w:keepLines/>
        <w:shd w:val="clear" w:color="auto" w:fill="auto"/>
        <w:spacing w:line="598" w:lineRule="exact"/>
        <w:ind w:right="20"/>
        <w:jc w:val="center"/>
      </w:pPr>
      <w:bookmarkStart w:id="60" w:name="bookmark620"/>
      <w:r>
        <w:lastRenderedPageBreak/>
        <w:t>CHAPTER 7</w:t>
      </w:r>
      <w:bookmarkEnd w:id="60"/>
    </w:p>
    <w:p w:rsidR="00112259" w:rsidRDefault="00112259" w:rsidP="00112259">
      <w:pPr>
        <w:pStyle w:val="Bodytext30"/>
        <w:shd w:val="clear" w:color="auto" w:fill="auto"/>
        <w:spacing w:after="0" w:line="598" w:lineRule="exact"/>
        <w:ind w:right="20"/>
      </w:pPr>
      <w:r>
        <w:t>SPECIAL TOOLS</w:t>
      </w:r>
    </w:p>
    <w:p w:rsidR="00112259" w:rsidRDefault="00112259" w:rsidP="00112259">
      <w:pPr>
        <w:spacing w:line="290" w:lineRule="exact"/>
      </w:pPr>
      <w:r>
        <w:t>The following special tools are sufficient for carrying out all general maintenance, dismantling, overhaul and assembly operations on the heat exchanger as detailed in this section.</w:t>
      </w:r>
    </w:p>
    <w:p w:rsidR="00112259" w:rsidRDefault="00112259" w:rsidP="00112259">
      <w:pPr>
        <w:pStyle w:val="Bodytext100"/>
        <w:shd w:val="clear" w:color="auto" w:fill="auto"/>
        <w:spacing w:before="0" w:after="482" w:line="288" w:lineRule="exact"/>
        <w:ind w:left="2220"/>
        <w:jc w:val="left"/>
      </w:pPr>
      <w:r>
        <w:t>NOTE These tools are only shown in the Illustrated Parts List if they have been ordered as part of the contract.</w:t>
      </w:r>
    </w:p>
    <w:tbl>
      <w:tblPr>
        <w:tblOverlap w:val="never"/>
        <w:tblW w:w="0" w:type="auto"/>
        <w:jc w:val="center"/>
        <w:tblLayout w:type="fixed"/>
        <w:tblCellMar>
          <w:left w:w="10" w:type="dxa"/>
          <w:right w:w="10" w:type="dxa"/>
        </w:tblCellMar>
        <w:tblLook w:val="0000" w:firstRow="0" w:lastRow="0" w:firstColumn="0" w:lastColumn="0" w:noHBand="0" w:noVBand="0"/>
      </w:tblPr>
      <w:tblGrid>
        <w:gridCol w:w="3456"/>
        <w:gridCol w:w="1704"/>
        <w:gridCol w:w="4392"/>
      </w:tblGrid>
      <w:tr w:rsidR="00112259" w:rsidTr="002F1E34">
        <w:trPr>
          <w:trHeight w:hRule="exact" w:val="451"/>
          <w:jc w:val="center"/>
        </w:trPr>
        <w:tc>
          <w:tcPr>
            <w:tcW w:w="3456" w:type="dxa"/>
            <w:tcBorders>
              <w:top w:val="single" w:sz="4" w:space="0" w:color="auto"/>
              <w:left w:val="single" w:sz="4" w:space="0" w:color="auto"/>
            </w:tcBorders>
            <w:shd w:val="clear" w:color="auto" w:fill="FFFFFF"/>
          </w:tcPr>
          <w:p w:rsidR="00112259" w:rsidRDefault="00112259" w:rsidP="002F1E34">
            <w:pPr>
              <w:framePr w:w="9552" w:wrap="notBeside" w:vAnchor="text" w:hAnchor="text" w:xAlign="center" w:y="1"/>
              <w:ind w:left="640"/>
            </w:pPr>
            <w:r>
              <w:t>DESCRIPTION</w:t>
            </w:r>
          </w:p>
        </w:tc>
        <w:tc>
          <w:tcPr>
            <w:tcW w:w="1704" w:type="dxa"/>
            <w:tcBorders>
              <w:top w:val="single" w:sz="4" w:space="0" w:color="auto"/>
              <w:left w:val="single" w:sz="4" w:space="0" w:color="auto"/>
            </w:tcBorders>
            <w:shd w:val="clear" w:color="auto" w:fill="FFFFFF"/>
          </w:tcPr>
          <w:p w:rsidR="00112259" w:rsidRDefault="00112259" w:rsidP="002F1E34">
            <w:pPr>
              <w:framePr w:w="9552" w:wrap="notBeside" w:vAnchor="text" w:hAnchor="text" w:xAlign="center" w:y="1"/>
              <w:ind w:left="280"/>
            </w:pPr>
            <w:r>
              <w:t>PART NO</w:t>
            </w:r>
          </w:p>
        </w:tc>
        <w:tc>
          <w:tcPr>
            <w:tcW w:w="4392" w:type="dxa"/>
            <w:tcBorders>
              <w:top w:val="single" w:sz="4" w:space="0" w:color="auto"/>
              <w:left w:val="single" w:sz="4" w:space="0" w:color="auto"/>
              <w:right w:val="single" w:sz="4" w:space="0" w:color="auto"/>
            </w:tcBorders>
            <w:shd w:val="clear" w:color="auto" w:fill="FFFFFF"/>
          </w:tcPr>
          <w:p w:rsidR="00112259" w:rsidRDefault="00112259" w:rsidP="002F1E34">
            <w:pPr>
              <w:framePr w:w="9552" w:wrap="notBeside" w:vAnchor="text" w:hAnchor="text" w:xAlign="center" w:y="1"/>
            </w:pPr>
            <w:r>
              <w:t>USE</w:t>
            </w:r>
          </w:p>
        </w:tc>
      </w:tr>
      <w:tr w:rsidR="00112259" w:rsidTr="002F1E34">
        <w:trPr>
          <w:trHeight w:hRule="exact" w:val="571"/>
          <w:jc w:val="center"/>
        </w:trPr>
        <w:tc>
          <w:tcPr>
            <w:tcW w:w="3456" w:type="dxa"/>
            <w:tcBorders>
              <w:top w:val="single" w:sz="4" w:space="0" w:color="auto"/>
              <w:left w:val="single" w:sz="4" w:space="0" w:color="auto"/>
              <w:bottom w:val="single" w:sz="4" w:space="0" w:color="auto"/>
            </w:tcBorders>
            <w:shd w:val="clear" w:color="auto" w:fill="FFFFFF"/>
            <w:vAlign w:val="center"/>
          </w:tcPr>
          <w:p w:rsidR="00112259" w:rsidRDefault="00112259" w:rsidP="002F1E34">
            <w:pPr>
              <w:framePr w:w="9552" w:wrap="notBeside" w:vAnchor="text" w:hAnchor="text" w:xAlign="center" w:y="1"/>
              <w:ind w:left="180"/>
            </w:pPr>
            <w:r>
              <w:t>Toolkit</w:t>
            </w:r>
          </w:p>
        </w:tc>
        <w:tc>
          <w:tcPr>
            <w:tcW w:w="1704" w:type="dxa"/>
            <w:tcBorders>
              <w:top w:val="single" w:sz="4" w:space="0" w:color="auto"/>
              <w:left w:val="single" w:sz="4" w:space="0" w:color="auto"/>
              <w:bottom w:val="single" w:sz="4" w:space="0" w:color="auto"/>
            </w:tcBorders>
            <w:shd w:val="clear" w:color="auto" w:fill="FFFFFF"/>
            <w:vAlign w:val="center"/>
          </w:tcPr>
          <w:p w:rsidR="00112259" w:rsidRDefault="00112259" w:rsidP="002F1E34">
            <w:pPr>
              <w:framePr w:w="9552" w:wrap="notBeside" w:vAnchor="text" w:hAnchor="text" w:xAlign="center" w:y="1"/>
            </w:pPr>
            <w:r>
              <w:t>OD28961</w:t>
            </w:r>
          </w:p>
        </w:tc>
        <w:tc>
          <w:tcPr>
            <w:tcW w:w="4392" w:type="dxa"/>
            <w:tcBorders>
              <w:top w:val="single" w:sz="4" w:space="0" w:color="auto"/>
              <w:left w:val="single" w:sz="4" w:space="0" w:color="auto"/>
              <w:bottom w:val="single" w:sz="4" w:space="0" w:color="auto"/>
              <w:right w:val="single" w:sz="4" w:space="0" w:color="auto"/>
            </w:tcBorders>
            <w:shd w:val="clear" w:color="auto" w:fill="FFFFFF"/>
            <w:vAlign w:val="center"/>
          </w:tcPr>
          <w:p w:rsidR="00112259" w:rsidRDefault="00112259" w:rsidP="002F1E34">
            <w:pPr>
              <w:framePr w:w="9552" w:wrap="notBeside" w:vAnchor="text" w:hAnchor="text" w:xAlign="center" w:y="1"/>
              <w:ind w:left="140"/>
            </w:pPr>
            <w:r>
              <w:t>For removal and fitting of tubes</w:t>
            </w:r>
          </w:p>
        </w:tc>
      </w:tr>
    </w:tbl>
    <w:p w:rsidR="00112259" w:rsidRDefault="00112259" w:rsidP="00112259">
      <w:pPr>
        <w:framePr w:w="9552" w:wrap="notBeside" w:vAnchor="text" w:hAnchor="text" w:xAlign="center" w:y="1"/>
        <w:rPr>
          <w:sz w:val="2"/>
          <w:szCs w:val="2"/>
        </w:rPr>
      </w:pPr>
    </w:p>
    <w:p w:rsidR="00112259" w:rsidRDefault="00112259" w:rsidP="00112259">
      <w:pPr>
        <w:rPr>
          <w:sz w:val="2"/>
          <w:szCs w:val="2"/>
        </w:rPr>
      </w:pPr>
    </w:p>
    <w:p w:rsidR="00112259" w:rsidRDefault="00112259" w:rsidP="00112259">
      <w:pPr>
        <w:pStyle w:val="Bodytext40"/>
        <w:shd w:val="clear" w:color="auto" w:fill="auto"/>
        <w:spacing w:before="3105" w:after="342" w:line="266" w:lineRule="exact"/>
        <w:ind w:left="2220" w:hanging="1320"/>
      </w:pPr>
      <w:r>
        <w:t>Key To Numbers (Fig KF.4)</w:t>
      </w:r>
    </w:p>
    <w:p w:rsidR="00112259" w:rsidRDefault="00112259" w:rsidP="00112259">
      <w:pPr>
        <w:numPr>
          <w:ilvl w:val="0"/>
          <w:numId w:val="23"/>
        </w:numPr>
        <w:tabs>
          <w:tab w:val="left" w:pos="1479"/>
        </w:tabs>
        <w:spacing w:line="288" w:lineRule="exact"/>
        <w:ind w:left="780"/>
      </w:pPr>
      <w:r>
        <w:t>Protector rod</w:t>
      </w:r>
    </w:p>
    <w:p w:rsidR="00112259" w:rsidRDefault="00112259" w:rsidP="00112259">
      <w:pPr>
        <w:numPr>
          <w:ilvl w:val="0"/>
          <w:numId w:val="23"/>
        </w:numPr>
        <w:tabs>
          <w:tab w:val="left" w:pos="1479"/>
        </w:tabs>
        <w:spacing w:line="288" w:lineRule="exact"/>
        <w:ind w:left="780"/>
      </w:pPr>
      <w:r>
        <w:t>Joint ring</w:t>
      </w:r>
    </w:p>
    <w:p w:rsidR="00112259" w:rsidRDefault="00112259" w:rsidP="00112259">
      <w:pPr>
        <w:numPr>
          <w:ilvl w:val="0"/>
          <w:numId w:val="23"/>
        </w:numPr>
        <w:tabs>
          <w:tab w:val="left" w:pos="1479"/>
        </w:tabs>
        <w:spacing w:line="288" w:lineRule="exact"/>
        <w:ind w:left="780"/>
      </w:pPr>
      <w:r>
        <w:t>Tubestack</w:t>
      </w:r>
    </w:p>
    <w:p w:rsidR="00112259" w:rsidRDefault="00112259" w:rsidP="00112259">
      <w:pPr>
        <w:numPr>
          <w:ilvl w:val="0"/>
          <w:numId w:val="23"/>
        </w:numPr>
        <w:tabs>
          <w:tab w:val="left" w:pos="1479"/>
        </w:tabs>
        <w:spacing w:line="288" w:lineRule="exact"/>
        <w:ind w:left="780"/>
      </w:pPr>
      <w:r>
        <w:t>Leakage ring</w:t>
      </w:r>
    </w:p>
    <w:p w:rsidR="00112259" w:rsidRDefault="00112259" w:rsidP="00112259">
      <w:pPr>
        <w:numPr>
          <w:ilvl w:val="0"/>
          <w:numId w:val="23"/>
        </w:numPr>
        <w:tabs>
          <w:tab w:val="left" w:pos="1479"/>
        </w:tabs>
        <w:spacing w:line="288" w:lineRule="exact"/>
        <w:ind w:left="780"/>
      </w:pPr>
      <w:r>
        <w:t>Washer for plug</w:t>
      </w:r>
    </w:p>
    <w:p w:rsidR="00112259" w:rsidRDefault="00112259" w:rsidP="00112259">
      <w:pPr>
        <w:numPr>
          <w:ilvl w:val="0"/>
          <w:numId w:val="23"/>
        </w:numPr>
        <w:tabs>
          <w:tab w:val="left" w:pos="1479"/>
        </w:tabs>
        <w:spacing w:line="288" w:lineRule="exact"/>
        <w:ind w:left="780"/>
      </w:pPr>
      <w:r>
        <w:t>Vent plug</w:t>
      </w:r>
    </w:p>
    <w:p w:rsidR="00112259" w:rsidRDefault="00112259" w:rsidP="00112259">
      <w:pPr>
        <w:numPr>
          <w:ilvl w:val="0"/>
          <w:numId w:val="23"/>
        </w:numPr>
        <w:tabs>
          <w:tab w:val="left" w:pos="1479"/>
        </w:tabs>
        <w:spacing w:line="288" w:lineRule="exact"/>
        <w:ind w:left="780"/>
      </w:pPr>
      <w:r>
        <w:t>Stud</w:t>
      </w:r>
    </w:p>
    <w:p w:rsidR="00112259" w:rsidRDefault="00112259" w:rsidP="00112259">
      <w:pPr>
        <w:numPr>
          <w:ilvl w:val="0"/>
          <w:numId w:val="23"/>
        </w:numPr>
        <w:tabs>
          <w:tab w:val="left" w:pos="1479"/>
        </w:tabs>
        <w:spacing w:line="288" w:lineRule="exact"/>
        <w:ind w:left="780"/>
      </w:pPr>
      <w:r>
        <w:t>Nut</w:t>
      </w:r>
    </w:p>
    <w:p w:rsidR="00112259" w:rsidRDefault="00112259" w:rsidP="00112259">
      <w:pPr>
        <w:numPr>
          <w:ilvl w:val="0"/>
          <w:numId w:val="23"/>
        </w:numPr>
        <w:tabs>
          <w:tab w:val="left" w:pos="1479"/>
        </w:tabs>
        <w:spacing w:line="288" w:lineRule="exact"/>
        <w:ind w:left="780"/>
      </w:pPr>
      <w:r>
        <w:t>Drain plug</w:t>
      </w:r>
    </w:p>
    <w:p w:rsidR="00112259" w:rsidRDefault="00112259" w:rsidP="00112259">
      <w:pPr>
        <w:numPr>
          <w:ilvl w:val="0"/>
          <w:numId w:val="23"/>
        </w:numPr>
        <w:tabs>
          <w:tab w:val="left" w:pos="1479"/>
        </w:tabs>
        <w:spacing w:line="288" w:lineRule="exact"/>
        <w:ind w:left="660"/>
      </w:pPr>
      <w:r>
        <w:t>Cover expansion end</w:t>
      </w:r>
    </w:p>
    <w:p w:rsidR="00112259" w:rsidRDefault="00112259" w:rsidP="00112259">
      <w:pPr>
        <w:numPr>
          <w:ilvl w:val="0"/>
          <w:numId w:val="23"/>
        </w:numPr>
        <w:tabs>
          <w:tab w:val="left" w:pos="1479"/>
        </w:tabs>
        <w:spacing w:line="288" w:lineRule="exact"/>
        <w:ind w:left="660"/>
      </w:pPr>
      <w:r>
        <w:t>Joint ring</w:t>
      </w:r>
    </w:p>
    <w:p w:rsidR="00112259" w:rsidRDefault="00112259" w:rsidP="00112259">
      <w:pPr>
        <w:numPr>
          <w:ilvl w:val="0"/>
          <w:numId w:val="23"/>
        </w:numPr>
        <w:tabs>
          <w:tab w:val="left" w:pos="1479"/>
        </w:tabs>
        <w:spacing w:line="288" w:lineRule="exact"/>
        <w:ind w:left="660"/>
      </w:pPr>
      <w:r>
        <w:t>Disc baffle plate</w:t>
      </w:r>
    </w:p>
    <w:p w:rsidR="00112259" w:rsidRDefault="00112259" w:rsidP="00112259">
      <w:pPr>
        <w:numPr>
          <w:ilvl w:val="0"/>
          <w:numId w:val="23"/>
        </w:numPr>
        <w:tabs>
          <w:tab w:val="left" w:pos="1479"/>
        </w:tabs>
        <w:spacing w:line="288" w:lineRule="exact"/>
        <w:ind w:left="660"/>
      </w:pPr>
      <w:r>
        <w:t>Ring baffle plate</w:t>
      </w:r>
    </w:p>
    <w:p w:rsidR="00112259" w:rsidRDefault="00112259" w:rsidP="00112259">
      <w:pPr>
        <w:numPr>
          <w:ilvl w:val="0"/>
          <w:numId w:val="23"/>
        </w:numPr>
        <w:tabs>
          <w:tab w:val="left" w:pos="1479"/>
        </w:tabs>
        <w:spacing w:line="288" w:lineRule="exact"/>
        <w:ind w:left="660"/>
      </w:pPr>
      <w:r>
        <w:t>Cylinder assembly</w:t>
      </w:r>
    </w:p>
    <w:p w:rsidR="00112259" w:rsidRDefault="00112259" w:rsidP="00112259">
      <w:pPr>
        <w:numPr>
          <w:ilvl w:val="0"/>
          <w:numId w:val="23"/>
        </w:numPr>
        <w:tabs>
          <w:tab w:val="left" w:pos="1479"/>
        </w:tabs>
        <w:spacing w:line="288" w:lineRule="exact"/>
        <w:ind w:left="660"/>
      </w:pPr>
      <w:r>
        <w:t>Mounting foot holes</w:t>
      </w:r>
    </w:p>
    <w:p w:rsidR="00112259" w:rsidRDefault="00112259" w:rsidP="00112259">
      <w:pPr>
        <w:numPr>
          <w:ilvl w:val="0"/>
          <w:numId w:val="23"/>
        </w:numPr>
        <w:tabs>
          <w:tab w:val="left" w:pos="1479"/>
        </w:tabs>
        <w:spacing w:line="288" w:lineRule="exact"/>
        <w:ind w:left="660"/>
      </w:pPr>
      <w:r>
        <w:t>Adaptor</w:t>
      </w:r>
    </w:p>
    <w:p w:rsidR="00112259" w:rsidRDefault="00112259" w:rsidP="00112259">
      <w:pPr>
        <w:numPr>
          <w:ilvl w:val="0"/>
          <w:numId w:val="23"/>
        </w:numPr>
        <w:tabs>
          <w:tab w:val="left" w:pos="1479"/>
        </w:tabs>
        <w:spacing w:line="288" w:lineRule="exact"/>
        <w:ind w:left="660"/>
      </w:pPr>
      <w:r>
        <w:t>Fixed end tubeplate</w:t>
      </w:r>
    </w:p>
    <w:p w:rsidR="00112259" w:rsidRDefault="00112259" w:rsidP="00112259">
      <w:pPr>
        <w:numPr>
          <w:ilvl w:val="0"/>
          <w:numId w:val="23"/>
        </w:numPr>
        <w:tabs>
          <w:tab w:val="left" w:pos="1479"/>
        </w:tabs>
        <w:spacing w:line="288" w:lineRule="exact"/>
        <w:ind w:left="660"/>
      </w:pPr>
      <w:r>
        <w:t>Fixed end water box</w:t>
      </w:r>
    </w:p>
    <w:p w:rsidR="00112259" w:rsidRDefault="00112259" w:rsidP="00112259">
      <w:pPr>
        <w:numPr>
          <w:ilvl w:val="0"/>
          <w:numId w:val="23"/>
        </w:numPr>
        <w:tabs>
          <w:tab w:val="left" w:pos="1479"/>
        </w:tabs>
        <w:spacing w:line="288" w:lineRule="exact"/>
        <w:ind w:left="660"/>
      </w:pPr>
      <w:r>
        <w:t>Nut</w:t>
      </w:r>
    </w:p>
    <w:p w:rsidR="00112259" w:rsidRDefault="00112259" w:rsidP="00112259">
      <w:pPr>
        <w:numPr>
          <w:ilvl w:val="0"/>
          <w:numId w:val="23"/>
        </w:numPr>
        <w:tabs>
          <w:tab w:val="left" w:pos="1479"/>
        </w:tabs>
        <w:spacing w:line="288" w:lineRule="exact"/>
        <w:ind w:left="660"/>
      </w:pPr>
      <w:r>
        <w:t>Blanking plug</w:t>
      </w:r>
    </w:p>
    <w:p w:rsidR="00112259" w:rsidRDefault="00112259" w:rsidP="00112259">
      <w:pPr>
        <w:numPr>
          <w:ilvl w:val="0"/>
          <w:numId w:val="23"/>
        </w:numPr>
        <w:tabs>
          <w:tab w:val="left" w:pos="1479"/>
        </w:tabs>
        <w:spacing w:line="288" w:lineRule="exact"/>
        <w:ind w:left="660"/>
      </w:pPr>
      <w:r>
        <w:t>Protector rod plug</w:t>
      </w:r>
    </w:p>
    <w:p w:rsidR="00112259" w:rsidRDefault="00112259" w:rsidP="00112259">
      <w:pPr>
        <w:numPr>
          <w:ilvl w:val="0"/>
          <w:numId w:val="23"/>
        </w:numPr>
        <w:tabs>
          <w:tab w:val="left" w:pos="1479"/>
        </w:tabs>
        <w:spacing w:line="288" w:lineRule="exact"/>
        <w:ind w:left="660"/>
        <w:sectPr w:rsidR="00112259">
          <w:pgSz w:w="11900" w:h="16840"/>
          <w:pgMar w:top="1126" w:right="1618" w:bottom="1126" w:left="730" w:header="0" w:footer="3" w:gutter="0"/>
          <w:cols w:space="720"/>
          <w:noEndnote/>
          <w:docGrid w:linePitch="360"/>
        </w:sectPr>
      </w:pPr>
      <w:r>
        <w:t>Washer for plug</w:t>
      </w:r>
    </w:p>
    <w:p w:rsidR="00112259" w:rsidRDefault="00112259" w:rsidP="00112259">
      <w:pPr>
        <w:spacing w:line="360" w:lineRule="exact"/>
      </w:pPr>
      <w:r>
        <w:rPr>
          <w:noProof/>
          <w:lang w:bidi="ar-SA"/>
        </w:rPr>
        <w:lastRenderedPageBreak/>
        <mc:AlternateContent>
          <mc:Choice Requires="wps">
            <w:drawing>
              <wp:anchor distT="0" distB="0" distL="63500" distR="63500" simplePos="0" relativeHeight="251679744" behindDoc="0" locked="0" layoutInCell="1" allowOverlap="1">
                <wp:simplePos x="0" y="0"/>
                <wp:positionH relativeFrom="margin">
                  <wp:posOffset>-20320</wp:posOffset>
                </wp:positionH>
                <wp:positionV relativeFrom="paragraph">
                  <wp:posOffset>0</wp:posOffset>
                </wp:positionV>
                <wp:extent cx="173355" cy="694690"/>
                <wp:effectExtent l="0" t="2540" r="190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r>
                              <w:rPr>
                                <w:rStyle w:val="Bodytext2Exact"/>
                                <w:rFonts w:eastAsia="Courier New"/>
                              </w:rPr>
                              <w:t>200KF029</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52" type="#_x0000_t202" style="position:absolute;margin-left:-1.6pt;margin-top:0;width:13.65pt;height:54.7pt;z-index:2516797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" filled="f" stroked="f">
                <v:textbox style="layout-flow:vertical;mso-layout-flow-alt:bottom-to-top" inset="0,0,0,0">
                  <w:txbxContent>
                    <w:p w:rsidR="00112259" w:rsidRDefault="00112259" w:rsidP="00112259">
                      <w:r>
                        <w:rPr>
                          <w:rStyle w:val="Bodytext2Exact"/>
                          <w:rFonts w:eastAsia="Courier New"/>
                        </w:rPr>
                        <w:t>200KF029</w:t>
                      </w:r>
                    </w:p>
                  </w:txbxContent>
                </v:textbox>
                <w10:wrap anchorx="margin"/>
              </v:shape>
            </w:pict>
          </mc:Fallback>
        </mc:AlternateContent>
      </w:r>
      <w:r>
        <w:rPr>
          <w:noProof/>
          <w:lang w:bidi="ar-SA"/>
        </w:rPr>
        <mc:AlternateContent>
          <mc:Choice Requires="wps">
            <w:drawing>
              <wp:anchor distT="0" distB="0" distL="63500" distR="63500" simplePos="0" relativeHeight="251680768" behindDoc="0" locked="0" layoutInCell="1" allowOverlap="1">
                <wp:simplePos x="0" y="0"/>
                <wp:positionH relativeFrom="margin">
                  <wp:posOffset>9759950</wp:posOffset>
                </wp:positionH>
                <wp:positionV relativeFrom="paragraph">
                  <wp:posOffset>1270</wp:posOffset>
                </wp:positionV>
                <wp:extent cx="146050" cy="168910"/>
                <wp:effectExtent l="3810" t="3810" r="254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r>
                              <w:rPr>
                                <w:rStyle w:val="Bodytext2Exact"/>
                                <w:rFonts w:eastAsia="Courier New"/>
                              </w:rPr>
                              <w:t>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 o:spid="_x0000_s1053" type="#_x0000_t202" style="position:absolute;margin-left:768.5pt;margin-top:.1pt;width:11.5pt;height:13.3pt;z-index:2516807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CmgsAIAALA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" filled="f" stroked="f">
                <v:textbox style="mso-fit-shape-to-text:t" inset="0,0,0,0">
                  <w:txbxContent>
                    <w:p w:rsidR="00112259" w:rsidRDefault="00112259" w:rsidP="00112259">
                      <w:r>
                        <w:rPr>
                          <w:rStyle w:val="Bodytext2Exact"/>
                          <w:rFonts w:eastAsia="Courier New"/>
                        </w:rPr>
                        <w:t>in</w:t>
                      </w:r>
                    </w:p>
                  </w:txbxContent>
                </v:textbox>
                <w10:wrap anchorx="margin"/>
              </v:shape>
            </w:pict>
          </mc:Fallback>
        </mc:AlternateContent>
      </w:r>
      <w:r>
        <w:rPr>
          <w:noProof/>
          <w:lang w:bidi="ar-SA"/>
        </w:rPr>
        <mc:AlternateContent>
          <mc:Choice Requires="wps">
            <w:drawing>
              <wp:anchor distT="0" distB="0" distL="63500" distR="63500" simplePos="0" relativeHeight="251681792" behindDoc="0" locked="0" layoutInCell="1" allowOverlap="1">
                <wp:simplePos x="0" y="0"/>
                <wp:positionH relativeFrom="margin">
                  <wp:posOffset>557530</wp:posOffset>
                </wp:positionH>
                <wp:positionV relativeFrom="paragraph">
                  <wp:posOffset>1301750</wp:posOffset>
                </wp:positionV>
                <wp:extent cx="8503920" cy="3293110"/>
                <wp:effectExtent l="2540" t="0" r="0"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3920" cy="329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pPr>
                              <w:pStyle w:val="Picturecaption100"/>
                              <w:shd w:val="clear" w:color="auto" w:fill="auto"/>
                              <w:tabs>
                                <w:tab w:val="left" w:pos="756"/>
                                <w:tab w:val="left" w:pos="7318"/>
                                <w:tab w:val="left" w:pos="10241"/>
                              </w:tabs>
                              <w:jc w:val="both"/>
                            </w:pPr>
                            <w:r>
                              <w:rPr>
                                <w:rStyle w:val="Picturecaption10Exact"/>
                                <w:vertAlign w:val="superscript"/>
                              </w:rPr>
                              <w:t>1</w:t>
                            </w:r>
                            <w:r>
                              <w:rPr>
                                <w:rStyle w:val="Picturecaption10Exact"/>
                              </w:rPr>
                              <w:tab/>
                              <w:t>2</w:t>
                            </w:r>
                            <w:r>
                              <w:rPr>
                                <w:rStyle w:val="Picturecaption10Exact"/>
                              </w:rPr>
                              <w:tab/>
                              <w:t>3</w:t>
                            </w:r>
                            <w:r>
                              <w:rPr>
                                <w:rStyle w:val="Picturecaption10Exact"/>
                              </w:rPr>
                              <w:tab/>
                              <w:t>4</w:t>
                            </w:r>
                          </w:p>
                          <w:bookmarkStart w:id="61" w:name="_GoBack"/>
                          <w:p w:rsidR="00112259" w:rsidRDefault="00112259" w:rsidP="00112259">
                            <w:pPr>
                              <w:jc w:val="center"/>
                              <w:rPr>
                                <w:sz w:val="2"/>
                                <w:szCs w:val="2"/>
                              </w:rPr>
                            </w:pPr>
                            <w:r>
                              <w:fldChar w:fldCharType="begin"/>
                            </w:r>
                            <w:r>
                              <w:instrText xml:space="preserve"> INCLUDEPICTURE  "C:\\Users\\jfsan\\AppData\\Local\\Temp\\ABBYY\\PDFTransformer\\12.00\\media\\image260.png" \* MERGEFORMATINET </w:instrText>
                            </w:r>
                            <w:r>
                              <w:fldChar w:fldCharType="separate"/>
                            </w:r>
                            <w:r>
                              <w:fldChar w:fldCharType="begin"/>
                            </w:r>
                            <w:r>
                              <w:instrText xml:space="preserve"> INCLUDEPICTURE  "C:\\Users\\jfsan\\AppData\\Local\\Temp\\ABBYY\\PDFTransformer\\12.00\\media\\image260.png" \* MERGEFORMATINET </w:instrText>
                            </w:r>
                            <w:r>
                              <w:fldChar w:fldCharType="separate"/>
                            </w:r>
                            <w:r>
                              <w:pict>
                                <v:shape id="_x0000_i1033" type="#_x0000_t75" style="width:423.2pt;height:196.75pt">
                                  <v:imagedata r:id="rId132" r:href="rId133"/>
                                </v:shape>
                              </w:pict>
                            </w:r>
                            <w:r>
                              <w:fldChar w:fldCharType="end"/>
                            </w:r>
                            <w:r>
                              <w:fldChar w:fldCharType="end"/>
                            </w:r>
                            <w:bookmarkEnd w:id="6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54" type="#_x0000_t202" style="position:absolute;margin-left:43.9pt;margin-top:102.5pt;width:669.6pt;height:259.3pt;z-index:2516817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dVsQIAALI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" filled="f" stroked="f">
                <v:textbox style="mso-fit-shape-to-text:t" inset="0,0,0,0">
                  <w:txbxContent>
                    <w:p w:rsidR="00112259" w:rsidRDefault="00112259" w:rsidP="00112259">
                      <w:pPr>
                        <w:pStyle w:val="Picturecaption100"/>
                        <w:shd w:val="clear" w:color="auto" w:fill="auto"/>
                        <w:tabs>
                          <w:tab w:val="left" w:pos="756"/>
                          <w:tab w:val="left" w:pos="7318"/>
                          <w:tab w:val="left" w:pos="10241"/>
                        </w:tabs>
                        <w:jc w:val="both"/>
                      </w:pPr>
                      <w:r>
                        <w:rPr>
                          <w:rStyle w:val="Picturecaption10Exact"/>
                          <w:vertAlign w:val="superscript"/>
                        </w:rPr>
                        <w:t>1</w:t>
                      </w:r>
                      <w:r>
                        <w:rPr>
                          <w:rStyle w:val="Picturecaption10Exact"/>
                        </w:rPr>
                        <w:tab/>
                        <w:t>2</w:t>
                      </w:r>
                      <w:r>
                        <w:rPr>
                          <w:rStyle w:val="Picturecaption10Exact"/>
                        </w:rPr>
                        <w:tab/>
                        <w:t>3</w:t>
                      </w:r>
                      <w:r>
                        <w:rPr>
                          <w:rStyle w:val="Picturecaption10Exact"/>
                        </w:rPr>
                        <w:tab/>
                        <w:t>4</w:t>
                      </w:r>
                    </w:p>
                    <w:bookmarkStart w:id="62" w:name="_GoBack"/>
                    <w:p w:rsidR="00112259" w:rsidRDefault="00112259" w:rsidP="00112259">
                      <w:pPr>
                        <w:jc w:val="center"/>
                        <w:rPr>
                          <w:sz w:val="2"/>
                          <w:szCs w:val="2"/>
                        </w:rPr>
                      </w:pPr>
                      <w:r>
                        <w:fldChar w:fldCharType="begin"/>
                      </w:r>
                      <w:r>
                        <w:instrText xml:space="preserve"> INCLUDEPICTURE  "C:\\Users\\jfsan\\AppData\\Local\\Temp\\ABBYY\\PDFTransformer\\12.00\\media\\image260.png" \* MERGEFORMATINET </w:instrText>
                      </w:r>
                      <w:r>
                        <w:fldChar w:fldCharType="separate"/>
                      </w:r>
                      <w:r>
                        <w:fldChar w:fldCharType="begin"/>
                      </w:r>
                      <w:r>
                        <w:instrText xml:space="preserve"> INCLUDEPICTURE  "C:\\Users\\jfsan\\AppData\\Local\\Temp\\ABBYY\\PDFTransformer\\12.00\\media\\image260.png" \* MERGEFORMATINET </w:instrText>
                      </w:r>
                      <w:r>
                        <w:fldChar w:fldCharType="separate"/>
                      </w:r>
                      <w:r>
                        <w:pict>
                          <v:shape id="_x0000_i1033" type="#_x0000_t75" style="width:423.2pt;height:196.75pt">
                            <v:imagedata r:id="rId132" r:href="rId134"/>
                          </v:shape>
                        </w:pict>
                      </w:r>
                      <w:r>
                        <w:fldChar w:fldCharType="end"/>
                      </w:r>
                      <w:r>
                        <w:fldChar w:fldCharType="end"/>
                      </w:r>
                      <w:bookmarkEnd w:id="62"/>
                    </w:p>
                  </w:txbxContent>
                </v:textbox>
                <w10:wrap anchorx="margin"/>
              </v:shape>
            </w:pict>
          </mc:Fallback>
        </mc:AlternateContent>
      </w:r>
      <w:r>
        <w:rPr>
          <w:noProof/>
          <w:lang w:bidi="ar-SA"/>
        </w:rPr>
        <mc:AlternateContent>
          <mc:Choice Requires="wps">
            <w:drawing>
              <wp:anchor distT="0" distB="0" distL="63500" distR="63500" simplePos="0" relativeHeight="251682816" behindDoc="0" locked="0" layoutInCell="1" allowOverlap="1">
                <wp:simplePos x="0" y="0"/>
                <wp:positionH relativeFrom="margin">
                  <wp:posOffset>9400540</wp:posOffset>
                </wp:positionH>
                <wp:positionV relativeFrom="paragraph">
                  <wp:posOffset>2072640</wp:posOffset>
                </wp:positionV>
                <wp:extent cx="207010" cy="186245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1862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259" w:rsidRDefault="00112259" w:rsidP="00112259">
                            <w:r>
                              <w:rPr>
                                <w:rStyle w:val="Bodytext2Exact"/>
                                <w:rFonts w:eastAsia="Courier New"/>
                              </w:rPr>
                              <w:t>Fig KF.4 Heat exchanger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55" type="#_x0000_t202" style="position:absolute;margin-left:740.2pt;margin-top:163.2pt;width:16.3pt;height:146.65pt;z-index:25168281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" filled="f" stroked="f">
                <v:textbox style="layout-flow:vertical;mso-layout-flow-alt:bottom-to-top" inset="0,0,0,0">
                  <w:txbxContent>
                    <w:p w:rsidR="00112259" w:rsidRDefault="00112259" w:rsidP="00112259">
                      <w:r>
                        <w:rPr>
                          <w:rStyle w:val="Bodytext2Exact"/>
                          <w:rFonts w:eastAsia="Courier New"/>
                        </w:rPr>
                        <w:t>Fig KF.4 Heat exchanger</w:t>
                      </w:r>
                    </w:p>
                  </w:txbxContent>
                </v:textbox>
                <w10:wrap anchorx="margin"/>
              </v:shape>
            </w:pict>
          </mc:Fallback>
        </mc:AlternateContent>
      </w: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112259" w:rsidRDefault="00112259" w:rsidP="00112259">
      <w:pPr>
        <w:spacing w:line="360" w:lineRule="exact"/>
      </w:pPr>
    </w:p>
    <w:p w:rsidR="004A7A19" w:rsidRDefault="004A7A19"/>
    <w:sectPr w:rsidR="004A7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Franklin Gothic Heavy">
    <w:panose1 w:val="020B09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61312" behindDoc="1" locked="0" layoutInCell="1" allowOverlap="1">
              <wp:simplePos x="0" y="0"/>
              <wp:positionH relativeFrom="page">
                <wp:posOffset>2028825</wp:posOffset>
              </wp:positionH>
              <wp:positionV relativeFrom="page">
                <wp:posOffset>10039985</wp:posOffset>
              </wp:positionV>
              <wp:extent cx="2904490" cy="289560"/>
              <wp:effectExtent l="0" t="635" r="635" b="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w:t>
                          </w:r>
                          <w:r>
                            <w:rPr>
                              <w:rStyle w:val="Bodytext25pt"/>
                              <w:rFonts w:eastAsia="Courier New"/>
                            </w:rPr>
                            <w:t xml:space="preserve">IONS SET FORTH IN DOD FAR SUPP 252.227-7013 (a) </w:t>
                          </w:r>
                          <w:r>
                            <w:fldChar w:fldCharType="begin"/>
                          </w:r>
                          <w:r>
                            <w:instrText xml:space="preserve"> PAGE \* MERGEFORMAT </w:instrText>
                          </w:r>
                          <w:r>
                            <w:fldChar w:fldCharType="separate"/>
                          </w:r>
                          <w:r>
                            <w:rPr>
                              <w:rStyle w:val="Bodytext25pt"/>
                              <w:rFonts w:eastAsia="Courier New"/>
                            </w:rPr>
                            <w:t>#</w:t>
                          </w:r>
                          <w:r>
                            <w:rPr>
                              <w:rStyle w:val="Bodytext25pt"/>
                              <w:rFonts w:eastAsia="Courier New"/>
                            </w:rPr>
                            <w:fldChar w:fldCharType="end"/>
                          </w:r>
                          <w:r>
                            <w:rPr>
                              <w:rStyle w:val="Bodytext25pt"/>
                              <w:rFonts w:eastAsia="Courier New"/>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058" type="#_x0000_t202" style="position:absolute;margin-left:159.75pt;margin-top:790.55pt;width:228.7pt;height:22.8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w:t>
                    </w:r>
                    <w:r>
                      <w:rPr>
                        <w:rStyle w:val="Bodytext25pt"/>
                        <w:rFonts w:eastAsia="Courier New"/>
                      </w:rPr>
                      <w:t xml:space="preserve">IONS SET FORTH IN DOD FAR SUPP 252.227-7013 (a) </w:t>
                    </w:r>
                    <w:r>
                      <w:fldChar w:fldCharType="begin"/>
                    </w:r>
                    <w:r>
                      <w:instrText xml:space="preserve"> PAGE \* MERGEFORMAT </w:instrText>
                    </w:r>
                    <w:r>
                      <w:fldChar w:fldCharType="separate"/>
                    </w:r>
                    <w:r>
                      <w:rPr>
                        <w:rStyle w:val="Bodytext25pt"/>
                        <w:rFonts w:eastAsia="Courier New"/>
                      </w:rPr>
                      <w:t>#</w:t>
                    </w:r>
                    <w:r>
                      <w:rPr>
                        <w:rStyle w:val="Bodytext25pt"/>
                        <w:rFonts w:eastAsia="Courier New"/>
                      </w:rPr>
                      <w:fldChar w:fldCharType="end"/>
                    </w:r>
                    <w:r>
                      <w:rPr>
                        <w:rStyle w:val="Bodytext25pt"/>
                        <w:rFonts w:eastAsia="Courier New"/>
                      </w:rPr>
                      <w:t>.</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77696" behindDoc="1" locked="0" layoutInCell="1" allowOverlap="1">
              <wp:simplePos x="0" y="0"/>
              <wp:positionH relativeFrom="page">
                <wp:posOffset>775335</wp:posOffset>
              </wp:positionH>
              <wp:positionV relativeFrom="page">
                <wp:posOffset>10007600</wp:posOffset>
              </wp:positionV>
              <wp:extent cx="2747010" cy="467360"/>
              <wp:effectExtent l="3810" t="0" r="1905" b="254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w:t>
                          </w:r>
                          <w:r>
                            <w:rPr>
                              <w:rStyle w:val="Bodytext25pt"/>
                              <w:rFonts w:eastAsia="Courier New"/>
                            </w:rPr>
                            <w:t>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 IS.</w:t>
                          </w:r>
                        </w:p>
                        <w:p w:rsidR="00942187" w:rsidRDefault="00112259">
                          <w:r>
                            <w:fldChar w:fldCharType="begin"/>
                          </w:r>
                          <w:r>
                            <w:instrText xml:space="preserve"> PAGE \* MERGEFORMAT </w:instrText>
                          </w:r>
                          <w:r>
                            <w:fldChar w:fldCharType="separate"/>
                          </w:r>
                          <w:r w:rsidRPr="00465151">
                            <w:rPr>
                              <w:rStyle w:val="Headerorfooter12pt"/>
                              <w:rFonts w:eastAsia="Courier New"/>
                              <w:noProof/>
                            </w:rPr>
                            <w:t>6</w:t>
                          </w:r>
                          <w:r>
                            <w:rPr>
                              <w:rStyle w:val="Headerorfooter12pt"/>
                              <w:rFonts w:eastAsia="Courier New"/>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5" o:spid="_x0000_s1074" type="#_x0000_t202" style="position:absolute;margin-left:61.05pt;margin-top:788pt;width:216.3pt;height:36.8pt;z-index:-2516387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w:t>
                    </w:r>
                    <w:r>
                      <w:rPr>
                        <w:rStyle w:val="Bodytext25pt"/>
                        <w:rFonts w:eastAsia="Courier New"/>
                      </w:rPr>
                      <w:t>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 IS.</w:t>
                    </w:r>
                  </w:p>
                  <w:p w:rsidR="00942187" w:rsidRDefault="00112259">
                    <w:r>
                      <w:fldChar w:fldCharType="begin"/>
                    </w:r>
                    <w:r>
                      <w:instrText xml:space="preserve"> PAGE \* MERGEFORMAT </w:instrText>
                    </w:r>
                    <w:r>
                      <w:fldChar w:fldCharType="separate"/>
                    </w:r>
                    <w:r w:rsidRPr="00465151">
                      <w:rPr>
                        <w:rStyle w:val="Headerorfooter12pt"/>
                        <w:rFonts w:eastAsia="Courier New"/>
                        <w:noProof/>
                      </w:rPr>
                      <w:t>6</w:t>
                    </w:r>
                    <w:r>
                      <w:rPr>
                        <w:rStyle w:val="Headerorfooter12pt"/>
                        <w:rFonts w:eastAsia="Courier New"/>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78720" behindDoc="1" locked="0" layoutInCell="1" allowOverlap="1">
              <wp:simplePos x="0" y="0"/>
              <wp:positionH relativeFrom="page">
                <wp:posOffset>775335</wp:posOffset>
              </wp:positionH>
              <wp:positionV relativeFrom="page">
                <wp:posOffset>10007600</wp:posOffset>
              </wp:positionV>
              <wp:extent cx="67310" cy="109855"/>
              <wp:effectExtent l="381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w:t>
                          </w:r>
                          <w:r>
                            <w:rPr>
                              <w:rStyle w:val="Bodytext25pt"/>
                              <w:rFonts w:eastAsia="Courier New"/>
                            </w:rPr>
                            <w:t xml:space="preserve">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 IS.</w:t>
                          </w:r>
                        </w:p>
                        <w:p w:rsidR="00942187" w:rsidRDefault="00112259">
                          <w:r>
                            <w:fldChar w:fldCharType="begin"/>
                          </w:r>
                          <w:r>
                            <w:instrText xml:space="preserve"> PAGE \* MERGEFORMAT </w:instrText>
                          </w:r>
                          <w:r>
                            <w:fldChar w:fldCharType="separate"/>
                          </w:r>
                          <w:r w:rsidRPr="00112259">
                            <w:rPr>
                              <w:rStyle w:val="Headerorfooter12pt"/>
                              <w:rFonts w:eastAsia="Courier New"/>
                              <w:noProof/>
                            </w:rPr>
                            <w:t>7</w:t>
                          </w:r>
                          <w:r>
                            <w:rPr>
                              <w:rStyle w:val="Headerorfooter12pt"/>
                              <w:rFonts w:eastAsia="Courier New"/>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4" o:spid="_x0000_s1075" type="#_x0000_t202" style="position:absolute;margin-left:61.05pt;margin-top:788pt;width:5.3pt;height:8.65pt;z-index:-2516377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w:t>
                    </w:r>
                    <w:r>
                      <w:rPr>
                        <w:rStyle w:val="Bodytext25pt"/>
                        <w:rFonts w:eastAsia="Courier New"/>
                      </w:rPr>
                      <w:t xml:space="preserve">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 IS.</w:t>
                    </w:r>
                  </w:p>
                  <w:p w:rsidR="00942187" w:rsidRDefault="00112259">
                    <w:r>
                      <w:fldChar w:fldCharType="begin"/>
                    </w:r>
                    <w:r>
                      <w:instrText xml:space="preserve"> PAGE \* MERGEFORMAT </w:instrText>
                    </w:r>
                    <w:r>
                      <w:fldChar w:fldCharType="separate"/>
                    </w:r>
                    <w:r w:rsidRPr="00112259">
                      <w:rPr>
                        <w:rStyle w:val="Headerorfooter12pt"/>
                        <w:rFonts w:eastAsia="Courier New"/>
                        <w:noProof/>
                      </w:rPr>
                      <w:t>7</w:t>
                    </w:r>
                    <w:r>
                      <w:rPr>
                        <w:rStyle w:val="Headerorfooter12pt"/>
                        <w:rFonts w:eastAsia="Courier New"/>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81792" behindDoc="1" locked="0" layoutInCell="1" allowOverlap="1">
              <wp:simplePos x="0" y="0"/>
              <wp:positionH relativeFrom="page">
                <wp:posOffset>2723515</wp:posOffset>
              </wp:positionH>
              <wp:positionV relativeFrom="page">
                <wp:posOffset>10248265</wp:posOffset>
              </wp:positionV>
              <wp:extent cx="2747010" cy="299085"/>
              <wp:effectExtent l="0" t="0" r="0" b="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w:t>
                          </w:r>
                          <w:r>
                            <w:rPr>
                              <w:rStyle w:val="Bodytext25pt"/>
                              <w:rFonts w:eastAsia="Courier New"/>
                            </w:rPr>
                            <w:t>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 xml:space="preserve">SUBJECT TO THE RESTRICTIONS SET FORTH IN DOD FAR SUPP 252.227-7013 </w:t>
                          </w:r>
                          <w:r>
                            <w:rPr>
                              <w:rStyle w:val="HeaderorfooterBold"/>
                              <w:rFonts w:eastAsia="Courier New"/>
                            </w:rPr>
                            <w:t xml:space="preserve">(a) </w:t>
                          </w:r>
                          <w:r>
                            <w:rPr>
                              <w:rStyle w:val="Bodytext25pt"/>
                              <w:rFonts w:eastAsia="Courier New"/>
                            </w:rPr>
                            <w:t>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1" o:spid="_x0000_s1078" type="#_x0000_t202" style="position:absolute;margin-left:214.45pt;margin-top:806.95pt;width:216.3pt;height:23.55pt;z-index:-2516346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w:t>
                    </w:r>
                    <w:r>
                      <w:rPr>
                        <w:rStyle w:val="Bodytext25pt"/>
                        <w:rFonts w:eastAsia="Courier New"/>
                      </w:rPr>
                      <w:t>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 xml:space="preserve">SUBJECT TO THE RESTRICTIONS SET FORTH IN DOD FAR SUPP 252.227-7013 </w:t>
                    </w:r>
                    <w:r>
                      <w:rPr>
                        <w:rStyle w:val="HeaderorfooterBold"/>
                        <w:rFonts w:eastAsia="Courier New"/>
                      </w:rPr>
                      <w:t xml:space="preserve">(a) </w:t>
                    </w:r>
                    <w:r>
                      <w:rPr>
                        <w:rStyle w:val="Bodytext25pt"/>
                        <w:rFonts w:eastAsia="Courier New"/>
                      </w:rPr>
                      <w:t>IS.</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82816" behindDoc="1" locked="0" layoutInCell="1" allowOverlap="1">
              <wp:simplePos x="0" y="0"/>
              <wp:positionH relativeFrom="page">
                <wp:posOffset>2723515</wp:posOffset>
              </wp:positionH>
              <wp:positionV relativeFrom="page">
                <wp:posOffset>10248265</wp:posOffset>
              </wp:positionV>
              <wp:extent cx="2903220" cy="285115"/>
              <wp:effectExtent l="0" t="0" r="2540" b="127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w:t>
                          </w:r>
                          <w:r>
                            <w:rPr>
                              <w:rStyle w:val="Bodytext25pt"/>
                              <w:rFonts w:eastAsia="Courier New"/>
                            </w:rPr>
                            <w:t>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 xml:space="preserve">SUBJECT TO THE RESTRICTIONS SET FORTH IN DOD FAR SUPP 252.227-7013 </w:t>
                          </w:r>
                          <w:r>
                            <w:rPr>
                              <w:rStyle w:val="HeaderorfooterBold"/>
                              <w:rFonts w:eastAsia="Courier New"/>
                            </w:rPr>
                            <w:t xml:space="preserve">(a) </w:t>
                          </w:r>
                          <w:r>
                            <w:rPr>
                              <w:rStyle w:val="Bodytext25pt"/>
                              <w:rFonts w:eastAsia="Courier New"/>
                            </w:rPr>
                            <w:t>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0" o:spid="_x0000_s1079" type="#_x0000_t202" style="position:absolute;margin-left:214.45pt;margin-top:806.95pt;width:228.6pt;height:22.45pt;z-index:-2516336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w:t>
                    </w:r>
                    <w:r>
                      <w:rPr>
                        <w:rStyle w:val="Bodytext25pt"/>
                        <w:rFonts w:eastAsia="Courier New"/>
                      </w:rPr>
                      <w:t>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 xml:space="preserve">SUBJECT TO THE RESTRICTIONS SET FORTH IN DOD FAR SUPP 252.227-7013 </w:t>
                    </w:r>
                    <w:r>
                      <w:rPr>
                        <w:rStyle w:val="HeaderorfooterBold"/>
                        <w:rFonts w:eastAsia="Courier New"/>
                      </w:rPr>
                      <w:t xml:space="preserve">(a) </w:t>
                    </w:r>
                    <w:r>
                      <w:rPr>
                        <w:rStyle w:val="Bodytext25pt"/>
                        <w:rFonts w:eastAsia="Courier New"/>
                      </w:rPr>
                      <w:t>IS.</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85888" behindDoc="1" locked="0" layoutInCell="1" allowOverlap="1">
              <wp:simplePos x="0" y="0"/>
              <wp:positionH relativeFrom="page">
                <wp:posOffset>2116455</wp:posOffset>
              </wp:positionH>
              <wp:positionV relativeFrom="page">
                <wp:posOffset>9977120</wp:posOffset>
              </wp:positionV>
              <wp:extent cx="2747010" cy="467360"/>
              <wp:effectExtent l="1905" t="4445" r="3810" b="4445"/>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fldChar w:fldCharType="begin"/>
                          </w:r>
                          <w:r>
                            <w:instrText xml:space="preserve"> PAGE \* MERGEFORMAT </w:instrText>
                          </w:r>
                          <w:r>
                            <w:fldChar w:fldCharType="separate"/>
                          </w:r>
                          <w:r w:rsidRPr="00465151">
                            <w:rPr>
                              <w:rStyle w:val="Headerorfooter12pt"/>
                              <w:rFonts w:eastAsia="Courier New"/>
                              <w:noProof/>
                            </w:rPr>
                            <w:t>8</w:t>
                          </w:r>
                          <w:r>
                            <w:rPr>
                              <w:rStyle w:val="Headerorfooter12pt"/>
                              <w:rFonts w:eastAsia="Courier New"/>
                            </w:rPr>
                            <w:fldChar w:fldCharType="end"/>
                          </w:r>
                        </w:p>
                        <w:p w:rsidR="00942187" w:rsidRDefault="00112259">
                          <w:r>
                            <w:rPr>
                              <w:rStyle w:val="Bodytext25pt"/>
                              <w:rFonts w:eastAsia="Courier New"/>
                            </w:rPr>
                            <w:t>LIMITED RIG</w:t>
                          </w:r>
                          <w:r>
                            <w:rPr>
                              <w:rStyle w:val="Bodytext25pt"/>
                              <w:rFonts w:eastAsia="Courier New"/>
                            </w:rPr>
                            <w:t>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7" o:spid="_x0000_s1082" type="#_x0000_t202" style="position:absolute;margin-left:166.65pt;margin-top:785.6pt;width:216.3pt;height:36.8pt;z-index:-2516305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" filled="f" stroked="f">
              <v:textbox style="mso-fit-shape-to-text:t" inset="0,0,0,0">
                <w:txbxContent>
                  <w:p w:rsidR="00942187" w:rsidRDefault="00112259">
                    <w:r>
                      <w:fldChar w:fldCharType="begin"/>
                    </w:r>
                    <w:r>
                      <w:instrText xml:space="preserve"> PAGE \* MERGEFORMAT </w:instrText>
                    </w:r>
                    <w:r>
                      <w:fldChar w:fldCharType="separate"/>
                    </w:r>
                    <w:r w:rsidRPr="00465151">
                      <w:rPr>
                        <w:rStyle w:val="Headerorfooter12pt"/>
                        <w:rFonts w:eastAsia="Courier New"/>
                        <w:noProof/>
                      </w:rPr>
                      <w:t>8</w:t>
                    </w:r>
                    <w:r>
                      <w:rPr>
                        <w:rStyle w:val="Headerorfooter12pt"/>
                        <w:rFonts w:eastAsia="Courier New"/>
                      </w:rPr>
                      <w:fldChar w:fldCharType="end"/>
                    </w:r>
                  </w:p>
                  <w:p w:rsidR="00942187" w:rsidRDefault="00112259">
                    <w:r>
                      <w:rPr>
                        <w:rStyle w:val="Bodytext25pt"/>
                        <w:rFonts w:eastAsia="Courier New"/>
                      </w:rPr>
                      <w:t>LIMITED RIG</w:t>
                    </w:r>
                    <w:r>
                      <w:rPr>
                        <w:rStyle w:val="Bodytext25pt"/>
                        <w:rFonts w:eastAsia="Courier New"/>
                      </w:rPr>
                      <w:t>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(a) 15.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86912" behindDoc="1" locked="0" layoutInCell="1" allowOverlap="1">
              <wp:simplePos x="0" y="0"/>
              <wp:positionH relativeFrom="page">
                <wp:posOffset>2116455</wp:posOffset>
              </wp:positionH>
              <wp:positionV relativeFrom="page">
                <wp:posOffset>9977120</wp:posOffset>
              </wp:positionV>
              <wp:extent cx="2904490" cy="289560"/>
              <wp:effectExtent l="1905" t="4445" r="0" b="127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fldChar w:fldCharType="begin"/>
                          </w:r>
                          <w:r>
                            <w:instrText xml:space="preserve"> PAGE \* MERGEFORMAT </w:instrText>
                          </w:r>
                          <w:r>
                            <w:fldChar w:fldCharType="separate"/>
                          </w:r>
                          <w:r w:rsidRPr="00112259">
                            <w:rPr>
                              <w:rStyle w:val="Headerorfooter12pt"/>
                              <w:rFonts w:eastAsia="Courier New"/>
                              <w:noProof/>
                            </w:rPr>
                            <w:t>9</w:t>
                          </w:r>
                          <w:r>
                            <w:rPr>
                              <w:rStyle w:val="Headerorfooter12pt"/>
                              <w:rFonts w:eastAsia="Courier New"/>
                            </w:rPr>
                            <w:fldChar w:fldCharType="end"/>
                          </w:r>
                        </w:p>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6" o:spid="_x0000_s1083" type="#_x0000_t202" style="position:absolute;margin-left:166.65pt;margin-top:785.6pt;width:228.7pt;height:22.8pt;z-index:-2516295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" filled="f" stroked="f">
              <v:textbox style="mso-fit-shape-to-text:t" inset="0,0,0,0">
                <w:txbxContent>
                  <w:p w:rsidR="00942187" w:rsidRDefault="00112259">
                    <w:r>
                      <w:fldChar w:fldCharType="begin"/>
                    </w:r>
                    <w:r>
                      <w:instrText xml:space="preserve"> PAGE \* MERGEFORMAT </w:instrText>
                    </w:r>
                    <w:r>
                      <w:fldChar w:fldCharType="separate"/>
                    </w:r>
                    <w:r w:rsidRPr="00112259">
                      <w:rPr>
                        <w:rStyle w:val="Headerorfooter12pt"/>
                        <w:rFonts w:eastAsia="Courier New"/>
                        <w:noProof/>
                      </w:rPr>
                      <w:t>9</w:t>
                    </w:r>
                    <w:r>
                      <w:rPr>
                        <w:rStyle w:val="Headerorfooter12pt"/>
                        <w:rFonts w:eastAsia="Courier New"/>
                      </w:rPr>
                      <w:fldChar w:fldCharType="end"/>
                    </w:r>
                  </w:p>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(a) 15.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89984" behindDoc="1" locked="0" layoutInCell="1" allowOverlap="1">
              <wp:simplePos x="0" y="0"/>
              <wp:positionH relativeFrom="page">
                <wp:posOffset>2723515</wp:posOffset>
              </wp:positionH>
              <wp:positionV relativeFrom="page">
                <wp:posOffset>10248265</wp:posOffset>
              </wp:positionV>
              <wp:extent cx="2747010" cy="299085"/>
              <wp:effectExtent l="0" t="0" r="0" b="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 xml:space="preserve">SUBJECT TO THE RESTRICTIONS SET FORTH IN DOD FAR SUPP 252.227-7013 </w:t>
                          </w:r>
                          <w:r>
                            <w:rPr>
                              <w:rStyle w:val="HeaderorfooterBold"/>
                              <w:rFonts w:eastAsia="Courier New"/>
                            </w:rPr>
                            <w:t xml:space="preserve">(a) </w:t>
                          </w:r>
                          <w:r>
                            <w:rPr>
                              <w:rStyle w:val="Bodytext25pt"/>
                              <w:rFonts w:eastAsia="Courier New"/>
                            </w:rPr>
                            <w:t>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3" o:spid="_x0000_s1086" type="#_x0000_t202" style="position:absolute;margin-left:214.45pt;margin-top:806.95pt;width:216.3pt;height:23.55pt;z-index:-2516264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 xml:space="preserve">SUBJECT TO THE RESTRICTIONS SET FORTH IN DOD FAR SUPP 252.227-7013 </w:t>
                    </w:r>
                    <w:r>
                      <w:rPr>
                        <w:rStyle w:val="HeaderorfooterBold"/>
                        <w:rFonts w:eastAsia="Courier New"/>
                      </w:rPr>
                      <w:t xml:space="preserve">(a) </w:t>
                    </w:r>
                    <w:r>
                      <w:rPr>
                        <w:rStyle w:val="Bodytext25pt"/>
                        <w:rFonts w:eastAsia="Courier New"/>
                      </w:rPr>
                      <w:t>IS.</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91008" behindDoc="1" locked="0" layoutInCell="1" allowOverlap="1">
              <wp:simplePos x="0" y="0"/>
              <wp:positionH relativeFrom="page">
                <wp:posOffset>2723515</wp:posOffset>
              </wp:positionH>
              <wp:positionV relativeFrom="page">
                <wp:posOffset>10248265</wp:posOffset>
              </wp:positionV>
              <wp:extent cx="2903220" cy="285115"/>
              <wp:effectExtent l="0" t="0" r="2540" b="127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w:t>
                          </w:r>
                          <w:r>
                            <w:rPr>
                              <w:rStyle w:val="Bodytext25pt"/>
                              <w:rFonts w:eastAsia="Courier New"/>
                            </w:rPr>
                            <w:t>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 xml:space="preserve">SUBJECT TO THE RESTRICTIONS SET FORTH IN DOD FAR SUPP 252.227-7013 </w:t>
                          </w:r>
                          <w:r>
                            <w:rPr>
                              <w:rStyle w:val="HeaderorfooterBold"/>
                              <w:rFonts w:eastAsia="Courier New"/>
                            </w:rPr>
                            <w:t xml:space="preserve">(a) </w:t>
                          </w:r>
                          <w:r>
                            <w:rPr>
                              <w:rStyle w:val="Bodytext25pt"/>
                              <w:rFonts w:eastAsia="Courier New"/>
                            </w:rPr>
                            <w:t>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087" type="#_x0000_t202" style="position:absolute;margin-left:214.45pt;margin-top:806.95pt;width:228.6pt;height:22.45pt;z-index:-2516254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" filled="f" stroked="f">
              <v:textbox style="mso-fit-shape-to-text:t" inset="0,0,0,0">
                <w:txbxContent>
                  <w:p w:rsidR="00942187" w:rsidRDefault="00112259">
                    <w:r>
                      <w:rPr>
                        <w:rStyle w:val="Bodytext25pt"/>
                        <w:rFonts w:eastAsia="Courier New"/>
                      </w:rPr>
                      <w:t>LIMITED RI</w:t>
                    </w:r>
                    <w:r>
                      <w:rPr>
                        <w:rStyle w:val="Bodytext25pt"/>
                        <w:rFonts w:eastAsia="Courier New"/>
                      </w:rPr>
                      <w:t>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 xml:space="preserve">SUBJECT TO THE RESTRICTIONS SET FORTH IN DOD FAR SUPP 252.227-7013 </w:t>
                    </w:r>
                    <w:r>
                      <w:rPr>
                        <w:rStyle w:val="HeaderorfooterBold"/>
                        <w:rFonts w:eastAsia="Courier New"/>
                      </w:rPr>
                      <w:t xml:space="preserve">(a) </w:t>
                    </w:r>
                    <w:r>
                      <w:rPr>
                        <w:rStyle w:val="Bodytext25pt"/>
                        <w:rFonts w:eastAsia="Courier New"/>
                      </w:rPr>
                      <w:t>IS.</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94080" behindDoc="1" locked="0" layoutInCell="1" allowOverlap="1">
              <wp:simplePos x="0" y="0"/>
              <wp:positionH relativeFrom="page">
                <wp:posOffset>2098675</wp:posOffset>
              </wp:positionH>
              <wp:positionV relativeFrom="page">
                <wp:posOffset>10012680</wp:posOffset>
              </wp:positionV>
              <wp:extent cx="2747010" cy="292100"/>
              <wp:effectExtent l="3175" t="1905" r="2540" b="127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w:t>
                          </w:r>
                          <w:r>
                            <w:rPr>
                              <w:rStyle w:val="Bodytext25pt"/>
                              <w:rFonts w:eastAsia="Courier New"/>
                            </w:rPr>
                            <w: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(a) 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9" o:spid="_x0000_s1090" type="#_x0000_t202" style="position:absolute;margin-left:165.25pt;margin-top:788.4pt;width:216.3pt;height:23pt;z-index:-2516224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" filled="f" stroked="f">
              <v:textbox style="mso-fit-shape-to-text:t" inset="0,0,0,0">
                <w:txbxContent>
                  <w:p w:rsidR="00942187" w:rsidRDefault="00112259">
                    <w:r>
                      <w:rPr>
                        <w:rStyle w:val="Bodytext25pt"/>
                        <w:rFonts w:eastAsia="Courier New"/>
                      </w:rPr>
                      <w:t>LIMIT</w:t>
                    </w:r>
                    <w:r>
                      <w:rPr>
                        <w:rStyle w:val="Bodytext25pt"/>
                        <w:rFonts w:eastAsia="Courier New"/>
                      </w:rPr>
                      <w: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(a) IS.</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95104" behindDoc="1" locked="0" layoutInCell="1" allowOverlap="1">
              <wp:simplePos x="0" y="0"/>
              <wp:positionH relativeFrom="page">
                <wp:posOffset>2771140</wp:posOffset>
              </wp:positionH>
              <wp:positionV relativeFrom="page">
                <wp:posOffset>9995535</wp:posOffset>
              </wp:positionV>
              <wp:extent cx="2747010" cy="292100"/>
              <wp:effectExtent l="0" t="3810" r="0" b="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w:t>
                          </w:r>
                          <w:r>
                            <w:rPr>
                              <w:rStyle w:val="Bodytext25pt"/>
                              <w:rFonts w:eastAsia="Courier New"/>
                            </w:rPr>
                            <w:t>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8" o:spid="_x0000_s1091" type="#_x0000_t202" style="position:absolute;margin-left:218.2pt;margin-top:787.05pt;width:216.3pt;height:23pt;z-index:-2516213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" filled="f" stroked="f">
              <v:textbox style="mso-fit-shape-to-text:t" inset="0,0,0,0">
                <w:txbxContent>
                  <w:p w:rsidR="00942187" w:rsidRDefault="00112259">
                    <w:r>
                      <w:rPr>
                        <w:rStyle w:val="Bodytext25pt"/>
                        <w:rFonts w:eastAsia="Courier New"/>
                      </w:rPr>
                      <w:t>LIMITED RIGHTS LEGEN</w:t>
                    </w:r>
                    <w:r>
                      <w:rPr>
                        <w:rStyle w:val="Bodytext25pt"/>
                        <w:rFonts w:eastAsia="Courier New"/>
                      </w:rPr>
                      <w:t>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 15.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62336" behindDoc="1" locked="0" layoutInCell="1" allowOverlap="1">
              <wp:simplePos x="0" y="0"/>
              <wp:positionH relativeFrom="page">
                <wp:posOffset>2028825</wp:posOffset>
              </wp:positionH>
              <wp:positionV relativeFrom="page">
                <wp:posOffset>10039985</wp:posOffset>
              </wp:positionV>
              <wp:extent cx="2747010" cy="292100"/>
              <wp:effectExtent l="0" t="635" r="0" b="254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 xml:space="preserve">SUBJECT TO THE </w:t>
                          </w:r>
                          <w:r>
                            <w:rPr>
                              <w:rStyle w:val="Bodytext25pt"/>
                              <w:rFonts w:eastAsia="Courier New"/>
                            </w:rPr>
                            <w:t xml:space="preserve">RESTRICTIONS SET FORTH IN DOD FAR SUPP 252.227-7013 (a) </w:t>
                          </w:r>
                          <w:r>
                            <w:fldChar w:fldCharType="begin"/>
                          </w:r>
                          <w:r>
                            <w:instrText xml:space="preserve"> PAGE \* MERGEFORMAT </w:instrText>
                          </w:r>
                          <w:r>
                            <w:fldChar w:fldCharType="separate"/>
                          </w:r>
                          <w:r w:rsidRPr="00112259">
                            <w:rPr>
                              <w:rStyle w:val="Bodytext25pt"/>
                              <w:rFonts w:eastAsia="Courier New"/>
                              <w:noProof/>
                            </w:rPr>
                            <w:t>15</w:t>
                          </w:r>
                          <w:r>
                            <w:rPr>
                              <w:rStyle w:val="Bodytext25pt"/>
                              <w:rFonts w:eastAsia="Courier New"/>
                            </w:rPr>
                            <w:fldChar w:fldCharType="end"/>
                          </w:r>
                          <w:r>
                            <w:rPr>
                              <w:rStyle w:val="Bodytext25pt"/>
                              <w:rFonts w:eastAsia="Courier New"/>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0" o:spid="_x0000_s1059" type="#_x0000_t202" style="position:absolute;margin-left:159.75pt;margin-top:790.55pt;width:216.3pt;height:23pt;z-index:-2516541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 xml:space="preserve">SUBJECT TO THE </w:t>
                    </w:r>
                    <w:r>
                      <w:rPr>
                        <w:rStyle w:val="Bodytext25pt"/>
                        <w:rFonts w:eastAsia="Courier New"/>
                      </w:rPr>
                      <w:t xml:space="preserve">RESTRICTIONS SET FORTH IN DOD FAR SUPP 252.227-7013 (a) </w:t>
                    </w:r>
                    <w:r>
                      <w:fldChar w:fldCharType="begin"/>
                    </w:r>
                    <w:r>
                      <w:instrText xml:space="preserve"> PAGE \* MERGEFORMAT </w:instrText>
                    </w:r>
                    <w:r>
                      <w:fldChar w:fldCharType="separate"/>
                    </w:r>
                    <w:r w:rsidRPr="00112259">
                      <w:rPr>
                        <w:rStyle w:val="Bodytext25pt"/>
                        <w:rFonts w:eastAsia="Courier New"/>
                        <w:noProof/>
                      </w:rPr>
                      <w:t>15</w:t>
                    </w:r>
                    <w:r>
                      <w:rPr>
                        <w:rStyle w:val="Bodytext25pt"/>
                        <w:rFonts w:eastAsia="Courier New"/>
                      </w:rPr>
                      <w:fldChar w:fldCharType="end"/>
                    </w:r>
                    <w:r>
                      <w:rPr>
                        <w:rStyle w:val="Bodytext25pt"/>
                        <w:rFonts w:eastAsia="Courier New"/>
                      </w:rPr>
                      <w:t>.</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97152" behindDoc="1" locked="0" layoutInCell="1" allowOverlap="1">
              <wp:simplePos x="0" y="0"/>
              <wp:positionH relativeFrom="page">
                <wp:posOffset>2746375</wp:posOffset>
              </wp:positionH>
              <wp:positionV relativeFrom="page">
                <wp:posOffset>9987915</wp:posOffset>
              </wp:positionV>
              <wp:extent cx="2747010" cy="292100"/>
              <wp:effectExtent l="3175" t="0" r="2540"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w:t>
                          </w:r>
                          <w:r>
                            <w:rPr>
                              <w:rStyle w:val="Bodytext25pt"/>
                              <w:rFonts w:eastAsia="Courier New"/>
                            </w:rPr>
                            <w:t>,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093" type="#_x0000_t202" style="position:absolute;margin-left:216.25pt;margin-top:786.45pt;width:216.3pt;height:23pt;z-index:-2516193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w:t>
                    </w:r>
                    <w:r>
                      <w:rPr>
                        <w:rStyle w:val="Bodytext25pt"/>
                        <w:rFonts w:eastAsia="Courier New"/>
                      </w:rPr>
                      <w:t>,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 15.</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00224" behindDoc="1" locked="0" layoutInCell="1" allowOverlap="1">
              <wp:simplePos x="0" y="0"/>
              <wp:positionH relativeFrom="page">
                <wp:posOffset>2441575</wp:posOffset>
              </wp:positionH>
              <wp:positionV relativeFrom="page">
                <wp:posOffset>9838055</wp:posOffset>
              </wp:positionV>
              <wp:extent cx="2747010" cy="299085"/>
              <wp:effectExtent l="3175" t="0" r="2540" b="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w:t>
                          </w:r>
                          <w:r>
                            <w:rPr>
                              <w:rStyle w:val="Bodytext25pt"/>
                              <w:rFonts w:eastAsia="Courier New"/>
                            </w:rPr>
                            <w:t xml:space="preserve">D FAR SUPP 252.227-7013 </w:t>
                          </w:r>
                          <w:r>
                            <w:rPr>
                              <w:rStyle w:val="HeaderorfooterBold"/>
                              <w:rFonts w:eastAsia="Courier New"/>
                            </w:rPr>
                            <w:t xml:space="preserve">(a) </w:t>
                          </w:r>
                          <w:r>
                            <w:rPr>
                              <w:rStyle w:val="Bodytext25pt"/>
                              <w:rFonts w:eastAsia="Courier New"/>
                            </w:rPr>
                            <w:t>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3" o:spid="_x0000_s1096" type="#_x0000_t202" style="position:absolute;margin-left:192.25pt;margin-top:774.65pt;width:216.3pt;height:23.55pt;z-index:-2516162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w:t>
                    </w:r>
                    <w:r>
                      <w:rPr>
                        <w:rStyle w:val="Bodytext25pt"/>
                        <w:rFonts w:eastAsia="Courier New"/>
                      </w:rPr>
                      <w:t xml:space="preserve">D FAR SUPP 252.227-7013 </w:t>
                    </w:r>
                    <w:r>
                      <w:rPr>
                        <w:rStyle w:val="HeaderorfooterBold"/>
                        <w:rFonts w:eastAsia="Courier New"/>
                      </w:rPr>
                      <w:t xml:space="preserve">(a) </w:t>
                    </w:r>
                    <w:r>
                      <w:rPr>
                        <w:rStyle w:val="Bodytext25pt"/>
                        <w:rFonts w:eastAsia="Courier New"/>
                      </w:rPr>
                      <w:t>15.</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01248" behindDoc="1" locked="0" layoutInCell="1" allowOverlap="1">
              <wp:simplePos x="0" y="0"/>
              <wp:positionH relativeFrom="page">
                <wp:posOffset>2441575</wp:posOffset>
              </wp:positionH>
              <wp:positionV relativeFrom="page">
                <wp:posOffset>9838055</wp:posOffset>
              </wp:positionV>
              <wp:extent cx="2877185" cy="288290"/>
              <wp:effectExtent l="3175" t="0" r="0" b="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185"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w:t>
                          </w:r>
                          <w:r>
                            <w:rPr>
                              <w:rStyle w:val="Bodytext25pt"/>
                              <w:rFonts w:eastAsia="Courier New"/>
                            </w:rPr>
                            <w:t xml:space="preserve">227-7013 </w:t>
                          </w:r>
                          <w:r>
                            <w:rPr>
                              <w:rStyle w:val="HeaderorfooterBold"/>
                              <w:rFonts w:eastAsia="Courier New"/>
                            </w:rPr>
                            <w:t xml:space="preserve">(a) </w:t>
                          </w:r>
                          <w:r>
                            <w:rPr>
                              <w:rStyle w:val="Bodytext25pt"/>
                              <w:rFonts w:eastAsia="Courier New"/>
                            </w:rPr>
                            <w:t>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2" o:spid="_x0000_s1097" type="#_x0000_t202" style="position:absolute;margin-left:192.25pt;margin-top:774.65pt;width:226.55pt;height:22.7pt;z-index:-2516152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w:t>
                    </w:r>
                    <w:r>
                      <w:rPr>
                        <w:rStyle w:val="Bodytext25pt"/>
                        <w:rFonts w:eastAsia="Courier New"/>
                      </w:rPr>
                      <w:t xml:space="preserve">227-7013 </w:t>
                    </w:r>
                    <w:r>
                      <w:rPr>
                        <w:rStyle w:val="HeaderorfooterBold"/>
                        <w:rFonts w:eastAsia="Courier New"/>
                      </w:rPr>
                      <w:t xml:space="preserve">(a) </w:t>
                    </w:r>
                    <w:r>
                      <w:rPr>
                        <w:rStyle w:val="Bodytext25pt"/>
                        <w:rFonts w:eastAsia="Courier New"/>
                      </w:rPr>
                      <w:t>15.</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04320" behindDoc="1" locked="0" layoutInCell="1" allowOverlap="1">
              <wp:simplePos x="0" y="0"/>
              <wp:positionH relativeFrom="page">
                <wp:posOffset>2451100</wp:posOffset>
              </wp:positionH>
              <wp:positionV relativeFrom="page">
                <wp:posOffset>10197465</wp:posOffset>
              </wp:positionV>
              <wp:extent cx="2879090" cy="289560"/>
              <wp:effectExtent l="3175" t="0" r="3810" b="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w:t>
                          </w:r>
                          <w:r>
                            <w:rPr>
                              <w:rStyle w:val="Bodytext25pt"/>
                              <w:rFonts w:eastAsia="Courier New"/>
                            </w:rPr>
                            <w:t xml:space="preserve"> 252.227-7013 («) 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9" o:spid="_x0000_s1100" type="#_x0000_t202" style="position:absolute;margin-left:193pt;margin-top:802.95pt;width:226.7pt;height:22.8pt;z-index:-2516121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w:t>
                    </w:r>
                    <w:r>
                      <w:rPr>
                        <w:rStyle w:val="Bodytext25pt"/>
                        <w:rFonts w:eastAsia="Courier New"/>
                      </w:rPr>
                      <w:t xml:space="preserve"> 252.227-7013 («) IS.</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05344" behindDoc="1" locked="0" layoutInCell="1" allowOverlap="1">
              <wp:simplePos x="0" y="0"/>
              <wp:positionH relativeFrom="page">
                <wp:posOffset>2451100</wp:posOffset>
              </wp:positionH>
              <wp:positionV relativeFrom="page">
                <wp:posOffset>10197465</wp:posOffset>
              </wp:positionV>
              <wp:extent cx="2747010" cy="292100"/>
              <wp:effectExtent l="3175" t="0" r="254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w:t>
                          </w:r>
                          <w:r>
                            <w:rPr>
                              <w:rStyle w:val="Bodytext25pt"/>
                              <w:rFonts w:eastAsia="Courier New"/>
                            </w:rPr>
                            <w:t>«) 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8" o:spid="_x0000_s1101" type="#_x0000_t202" style="position:absolute;margin-left:193pt;margin-top:802.95pt;width:216.3pt;height:23pt;z-index:-2516111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w:t>
                    </w:r>
                    <w:r>
                      <w:rPr>
                        <w:rStyle w:val="Bodytext25pt"/>
                        <w:rFonts w:eastAsia="Courier New"/>
                      </w:rPr>
                      <w:t>«) IS.</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08416" behindDoc="1" locked="0" layoutInCell="1" allowOverlap="1">
              <wp:simplePos x="0" y="0"/>
              <wp:positionH relativeFrom="page">
                <wp:posOffset>2588895</wp:posOffset>
              </wp:positionH>
              <wp:positionV relativeFrom="page">
                <wp:posOffset>10012680</wp:posOffset>
              </wp:positionV>
              <wp:extent cx="2747010" cy="292100"/>
              <wp:effectExtent l="0" t="1905" r="0" b="127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w:t>
                          </w:r>
                          <w:r>
                            <w:rPr>
                              <w:rStyle w:val="Bodytext25pt"/>
                              <w:rFonts w:eastAsia="Courier New"/>
                            </w:rPr>
                            <w:t>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104" type="#_x0000_t202" style="position:absolute;margin-left:203.85pt;margin-top:788.4pt;width:216.3pt;height:23pt;z-index:-251608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w:t>
                    </w:r>
                    <w:r>
                      <w:rPr>
                        <w:rStyle w:val="Bodytext25pt"/>
                        <w:rFonts w:eastAsia="Courier New"/>
                      </w:rPr>
                      <w:t>013 (a) 15.</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09440" behindDoc="1" locked="0" layoutInCell="1" allowOverlap="1">
              <wp:simplePos x="0" y="0"/>
              <wp:positionH relativeFrom="page">
                <wp:posOffset>2285365</wp:posOffset>
              </wp:positionH>
              <wp:positionV relativeFrom="page">
                <wp:posOffset>9972675</wp:posOffset>
              </wp:positionV>
              <wp:extent cx="4448810" cy="292100"/>
              <wp:effectExtent l="0" t="0" r="0" b="317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8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pPr>
                            <w:tabs>
                              <w:tab w:val="right" w:pos="6960"/>
                            </w:tabs>
                          </w:pPr>
                          <w:r>
                            <w:rPr>
                              <w:rStyle w:val="Bodytext25pt"/>
                              <w:rFonts w:eastAsia="Courier New"/>
                            </w:rPr>
                            <w:t>USE, DUPLICATION OR DISCLOSURE OF THIS INFORMATION WHICH IS THE PROPERTY</w:t>
                          </w:r>
                          <w:r>
                            <w:rPr>
                              <w:rStyle w:val="Bodytext25pt"/>
                              <w:rFonts w:eastAsia="Courier New"/>
                            </w:rPr>
                            <w:tab/>
                          </w:r>
                          <w:r>
                            <w:rPr>
                              <w:rStyle w:val="Bodytext25pt"/>
                              <w:rFonts w:eastAsia="Courier New"/>
                            </w:rPr>
                            <w:t>H</w:t>
                          </w:r>
                        </w:p>
                        <w:p w:rsidR="00942187" w:rsidRDefault="00112259">
                          <w:pPr>
                            <w:tabs>
                              <w:tab w:val="right" w:pos="6936"/>
                            </w:tabs>
                          </w:pPr>
                          <w:r>
                            <w:rPr>
                              <w:rStyle w:val="Bodytext25pt"/>
                              <w:rFonts w:eastAsia="Courier New"/>
                            </w:rPr>
                            <w:t>OF GEC ALSTHOM DIESELS LIMITED BY THE U.S. GOVERNMENT OR BOLLINGER IS</w:t>
                          </w:r>
                          <w:r>
                            <w:rPr>
                              <w:rStyle w:val="Bodytext25pt"/>
                              <w:rFonts w:eastAsia="Courier New"/>
                            </w:rPr>
                            <w:tab/>
                          </w:r>
                          <w:r>
                            <w:rPr>
                              <w:rStyle w:val="Bodytext25pt"/>
                              <w:rFonts w:eastAsia="Courier New"/>
                            </w:rPr>
                            <w:t>•</w:t>
                          </w:r>
                        </w:p>
                        <w:p w:rsidR="00942187" w:rsidRDefault="00112259">
                          <w:r>
                            <w:rPr>
                              <w:rStyle w:val="Bodytext25pt"/>
                              <w:rFonts w:eastAsia="Courier New"/>
                            </w:rPr>
                            <w:t>SUBJECT TO THE RESTRICTIONS SET FORTH IN DOD FAR SUPP 252.227-7013 (a) 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4" o:spid="_x0000_s1105" type="#_x0000_t202" style="position:absolute;margin-left:179.95pt;margin-top:785.25pt;width:350.3pt;height:23pt;z-index:-2516070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" filled="f" stroked="f">
              <v:textbox style="mso-fit-shape-to-text:t" inset="0,0,0,0">
                <w:txbxContent>
                  <w:p w:rsidR="00942187" w:rsidRDefault="00112259">
                    <w:r>
                      <w:rPr>
                        <w:rStyle w:val="Bodytext25pt"/>
                        <w:rFonts w:eastAsia="Courier New"/>
                      </w:rPr>
                      <w:t>LIMITED RIGHTS LEGEND</w:t>
                    </w:r>
                  </w:p>
                  <w:p w:rsidR="00942187" w:rsidRDefault="00112259">
                    <w:pPr>
                      <w:tabs>
                        <w:tab w:val="right" w:pos="6960"/>
                      </w:tabs>
                    </w:pPr>
                    <w:r>
                      <w:rPr>
                        <w:rStyle w:val="Bodytext25pt"/>
                        <w:rFonts w:eastAsia="Courier New"/>
                      </w:rPr>
                      <w:t>USE, DUPLICATION OR DISCLOSURE OF THIS INFORMATION WHICH IS THE PROPERTY</w:t>
                    </w:r>
                    <w:r>
                      <w:rPr>
                        <w:rStyle w:val="Bodytext25pt"/>
                        <w:rFonts w:eastAsia="Courier New"/>
                      </w:rPr>
                      <w:tab/>
                    </w:r>
                    <w:r>
                      <w:rPr>
                        <w:rStyle w:val="Bodytext25pt"/>
                        <w:rFonts w:eastAsia="Courier New"/>
                      </w:rPr>
                      <w:t>H</w:t>
                    </w:r>
                  </w:p>
                  <w:p w:rsidR="00942187" w:rsidRDefault="00112259">
                    <w:pPr>
                      <w:tabs>
                        <w:tab w:val="right" w:pos="6936"/>
                      </w:tabs>
                    </w:pPr>
                    <w:r>
                      <w:rPr>
                        <w:rStyle w:val="Bodytext25pt"/>
                        <w:rFonts w:eastAsia="Courier New"/>
                      </w:rPr>
                      <w:t>OF GEC ALSTHOM DIESELS LIMITED BY THE U.S. GOVERNMENT OR BOLLINGER IS</w:t>
                    </w:r>
                    <w:r>
                      <w:rPr>
                        <w:rStyle w:val="Bodytext25pt"/>
                        <w:rFonts w:eastAsia="Courier New"/>
                      </w:rPr>
                      <w:tab/>
                    </w:r>
                    <w:r>
                      <w:rPr>
                        <w:rStyle w:val="Bodytext25pt"/>
                        <w:rFonts w:eastAsia="Courier New"/>
                      </w:rPr>
                      <w:t>•</w:t>
                    </w:r>
                  </w:p>
                  <w:p w:rsidR="00942187" w:rsidRDefault="00112259">
                    <w:r>
                      <w:rPr>
                        <w:rStyle w:val="Bodytext25pt"/>
                        <w:rFonts w:eastAsia="Courier New"/>
                      </w:rPr>
                      <w:t>SUBJECT TO THE RESTRICTIONS SET FORTH IN DOD FAR SUPP 252.227-7013 (a) 15.</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13536" behindDoc="1" locked="0" layoutInCell="1" allowOverlap="1">
              <wp:simplePos x="0" y="0"/>
              <wp:positionH relativeFrom="page">
                <wp:posOffset>2757170</wp:posOffset>
              </wp:positionH>
              <wp:positionV relativeFrom="page">
                <wp:posOffset>10003155</wp:posOffset>
              </wp:positionV>
              <wp:extent cx="2747010" cy="292100"/>
              <wp:effectExtent l="4445" t="1905" r="1270" b="127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w:t>
                          </w:r>
                          <w:r>
                            <w:rPr>
                              <w:rStyle w:val="Bodytext25pt"/>
                              <w:rFonts w:eastAsia="Courier New"/>
                            </w:rPr>
                            <w:t>INGER IS</w:t>
                          </w:r>
                        </w:p>
                        <w:p w:rsidR="00942187" w:rsidRDefault="00112259">
                          <w:r>
                            <w:rPr>
                              <w:rStyle w:val="Bodytext25pt"/>
                              <w:rFonts w:eastAsia="Courier New"/>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0" o:spid="_x0000_s1109" type="#_x0000_t202" style="position:absolute;margin-left:217.1pt;margin-top:787.65pt;width:216.3pt;height:23pt;z-index:-2516029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w:t>
                    </w:r>
                    <w:r>
                      <w:rPr>
                        <w:rStyle w:val="Bodytext25pt"/>
                        <w:rFonts w:eastAsia="Courier New"/>
                      </w:rPr>
                      <w:t>INGER IS</w:t>
                    </w:r>
                  </w:p>
                  <w:p w:rsidR="00942187" w:rsidRDefault="00112259">
                    <w:r>
                      <w:rPr>
                        <w:rStyle w:val="Bodytext25pt"/>
                        <w:rFonts w:eastAsia="Courier New"/>
                      </w:rPr>
                      <w:t>SUBJECT TO THE RESTRICTIONS SET FORTH IN DOD FAR SUPP 252.227-7013 (a) 15.</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14560" behindDoc="1" locked="0" layoutInCell="1" allowOverlap="1">
              <wp:simplePos x="0" y="0"/>
              <wp:positionH relativeFrom="page">
                <wp:posOffset>2757170</wp:posOffset>
              </wp:positionH>
              <wp:positionV relativeFrom="page">
                <wp:posOffset>10003155</wp:posOffset>
              </wp:positionV>
              <wp:extent cx="2879090" cy="285115"/>
              <wp:effectExtent l="4445" t="1905" r="2540"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w:t>
                          </w:r>
                          <w:r>
                            <w:rPr>
                              <w:rStyle w:val="Bodytext25pt"/>
                              <w:rFonts w:eastAsia="Courier New"/>
                            </w:rPr>
                            <w:t>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 o:spid="_x0000_s1110" type="#_x0000_t202" style="position:absolute;margin-left:217.1pt;margin-top:787.65pt;width:226.7pt;height:22.45pt;z-index:-2516019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w:t>
                    </w:r>
                    <w:r>
                      <w:rPr>
                        <w:rStyle w:val="Bodytext25pt"/>
                        <w:rFonts w:eastAsia="Courier New"/>
                      </w:rPr>
                      <w:t>T TO THE RESTRICTIONS SET FORTH IN DOD FAR SUPP 252.227-7013 (a) 15.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17632" behindDoc="1" locked="0" layoutInCell="1" allowOverlap="1">
              <wp:simplePos x="0" y="0"/>
              <wp:positionH relativeFrom="page">
                <wp:posOffset>2097405</wp:posOffset>
              </wp:positionH>
              <wp:positionV relativeFrom="page">
                <wp:posOffset>10008235</wp:posOffset>
              </wp:positionV>
              <wp:extent cx="2747010" cy="467360"/>
              <wp:effectExtent l="1905" t="0" r="3810" b="190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fldChar w:fldCharType="begin"/>
                          </w:r>
                          <w:r>
                            <w:instrText xml:space="preserve"> PAGE \* MERGEFORMAT </w:instrText>
                          </w:r>
                          <w:r>
                            <w:fldChar w:fldCharType="separate"/>
                          </w:r>
                          <w:r w:rsidRPr="00465151">
                            <w:rPr>
                              <w:rStyle w:val="Headerorfooter12pt"/>
                              <w:rFonts w:eastAsia="Courier New"/>
                              <w:noProof/>
                            </w:rPr>
                            <w:t>10</w:t>
                          </w:r>
                          <w:r>
                            <w:rPr>
                              <w:rStyle w:val="Headerorfooter12pt"/>
                              <w:rFonts w:eastAsia="Courier New"/>
                            </w:rPr>
                            <w:fldChar w:fldCharType="end"/>
                          </w:r>
                        </w:p>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w:t>
                          </w:r>
                          <w:r>
                            <w:rPr>
                              <w:rStyle w:val="Bodytext25pt"/>
                              <w:rFonts w:eastAsia="Courier New"/>
                            </w:rPr>
                            <w:t>OVERNMENT OR BOLLINGER IS</w:t>
                          </w:r>
                        </w:p>
                        <w:p w:rsidR="00942187" w:rsidRDefault="00112259">
                          <w:r>
                            <w:rPr>
                              <w:rStyle w:val="Bodytext25pt"/>
                              <w:rFonts w:eastAsia="Courier New"/>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113" type="#_x0000_t202" style="position:absolute;margin-left:165.15pt;margin-top:788.05pt;width:216.3pt;height:36.8pt;z-index:-2515988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" filled="f" stroked="f">
              <v:textbox style="mso-fit-shape-to-text:t" inset="0,0,0,0">
                <w:txbxContent>
                  <w:p w:rsidR="00942187" w:rsidRDefault="00112259">
                    <w:r>
                      <w:fldChar w:fldCharType="begin"/>
                    </w:r>
                    <w:r>
                      <w:instrText xml:space="preserve"> PAGE \* MERGEFORMAT </w:instrText>
                    </w:r>
                    <w:r>
                      <w:fldChar w:fldCharType="separate"/>
                    </w:r>
                    <w:r w:rsidRPr="00465151">
                      <w:rPr>
                        <w:rStyle w:val="Headerorfooter12pt"/>
                        <w:rFonts w:eastAsia="Courier New"/>
                        <w:noProof/>
                      </w:rPr>
                      <w:t>10</w:t>
                    </w:r>
                    <w:r>
                      <w:rPr>
                        <w:rStyle w:val="Headerorfooter12pt"/>
                        <w:rFonts w:eastAsia="Courier New"/>
                      </w:rPr>
                      <w:fldChar w:fldCharType="end"/>
                    </w:r>
                  </w:p>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w:t>
                    </w:r>
                    <w:r>
                      <w:rPr>
                        <w:rStyle w:val="Bodytext25pt"/>
                        <w:rFonts w:eastAsia="Courier New"/>
                      </w:rPr>
                      <w:t>OVERNMENT OR BOLLINGER IS</w:t>
                    </w:r>
                  </w:p>
                  <w:p w:rsidR="00942187" w:rsidRDefault="00112259">
                    <w:r>
                      <w:rPr>
                        <w:rStyle w:val="Bodytext25pt"/>
                        <w:rFonts w:eastAsia="Courier New"/>
                      </w:rPr>
                      <w:t>SUBJECT TO THE RESTRICTIONS SET FORTH IN DOD FAR SUPP 252.227-7013 (a) 15.</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18656" behindDoc="1" locked="0" layoutInCell="1" allowOverlap="1">
              <wp:simplePos x="0" y="0"/>
              <wp:positionH relativeFrom="page">
                <wp:posOffset>2097405</wp:posOffset>
              </wp:positionH>
              <wp:positionV relativeFrom="page">
                <wp:posOffset>10008235</wp:posOffset>
              </wp:positionV>
              <wp:extent cx="2879090" cy="294005"/>
              <wp:effectExtent l="1905" t="0" r="0" b="381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fldChar w:fldCharType="begin"/>
                          </w:r>
                          <w:r>
                            <w:instrText xml:space="preserve"> PAGE \* MERGEFORMAT </w:instrText>
                          </w:r>
                          <w:r>
                            <w:fldChar w:fldCharType="separate"/>
                          </w:r>
                          <w:r w:rsidRPr="00112259">
                            <w:rPr>
                              <w:rStyle w:val="Headerorfooter12pt"/>
                              <w:rFonts w:eastAsia="Courier New"/>
                              <w:noProof/>
                            </w:rPr>
                            <w:t>10</w:t>
                          </w:r>
                          <w:r>
                            <w:rPr>
                              <w:rStyle w:val="Headerorfooter12pt"/>
                              <w:rFonts w:eastAsia="Courier New"/>
                            </w:rPr>
                            <w:fldChar w:fldCharType="end"/>
                          </w:r>
                        </w:p>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w:t>
                          </w:r>
                          <w:r>
                            <w:rPr>
                              <w:rStyle w:val="Bodytext25pt"/>
                              <w:rFonts w:eastAsia="Courier New"/>
                            </w:rPr>
                            <w:t xml:space="preserve"> THE U.S. GOVERNMENT OR BOLLINGER IS</w:t>
                          </w:r>
                        </w:p>
                        <w:p w:rsidR="00942187" w:rsidRDefault="00112259">
                          <w:r>
                            <w:rPr>
                              <w:rStyle w:val="Bodytext25pt"/>
                              <w:rFonts w:eastAsia="Courier New"/>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114" type="#_x0000_t202" style="position:absolute;margin-left:165.15pt;margin-top:788.05pt;width:226.7pt;height:23.15pt;z-index:-2515978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" filled="f" stroked="f">
              <v:textbox style="mso-fit-shape-to-text:t" inset="0,0,0,0">
                <w:txbxContent>
                  <w:p w:rsidR="00942187" w:rsidRDefault="00112259">
                    <w:r>
                      <w:fldChar w:fldCharType="begin"/>
                    </w:r>
                    <w:r>
                      <w:instrText xml:space="preserve"> PAGE \* MERGEFORMAT </w:instrText>
                    </w:r>
                    <w:r>
                      <w:fldChar w:fldCharType="separate"/>
                    </w:r>
                    <w:r w:rsidRPr="00112259">
                      <w:rPr>
                        <w:rStyle w:val="Headerorfooter12pt"/>
                        <w:rFonts w:eastAsia="Courier New"/>
                        <w:noProof/>
                      </w:rPr>
                      <w:t>10</w:t>
                    </w:r>
                    <w:r>
                      <w:rPr>
                        <w:rStyle w:val="Headerorfooter12pt"/>
                        <w:rFonts w:eastAsia="Courier New"/>
                      </w:rPr>
                      <w:fldChar w:fldCharType="end"/>
                    </w:r>
                  </w:p>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w:t>
                    </w:r>
                    <w:r>
                      <w:rPr>
                        <w:rStyle w:val="Bodytext25pt"/>
                        <w:rFonts w:eastAsia="Courier New"/>
                      </w:rPr>
                      <w:t xml:space="preserve"> THE U.S. GOVERNMENT OR BOLLINGER IS</w:t>
                    </w:r>
                  </w:p>
                  <w:p w:rsidR="00942187" w:rsidRDefault="00112259">
                    <w:r>
                      <w:rPr>
                        <w:rStyle w:val="Bodytext25pt"/>
                        <w:rFonts w:eastAsia="Courier New"/>
                      </w:rPr>
                      <w:t>SUBJECT TO THE RESTRICTIONS SET FORTH IN DOD FAR SUPP 252.227-7013 (a) 15.</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21728" behindDoc="1" locked="0" layoutInCell="1" allowOverlap="1">
              <wp:simplePos x="0" y="0"/>
              <wp:positionH relativeFrom="page">
                <wp:posOffset>2437130</wp:posOffset>
              </wp:positionH>
              <wp:positionV relativeFrom="page">
                <wp:posOffset>10006330</wp:posOffset>
              </wp:positionV>
              <wp:extent cx="2846705" cy="321310"/>
              <wp:effectExtent l="0" t="0" r="254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t>LIMITED RIGHTS LEGEND</w:t>
                          </w:r>
                        </w:p>
                        <w:p w:rsidR="00942187" w:rsidRDefault="00112259">
                          <w:r>
                            <w:t>USE, DUPLICATION OR DISCLOSURE OF THIS INFORMATION WHICH IS THE PROPERTY</w:t>
                          </w:r>
                        </w:p>
                        <w:p w:rsidR="00942187" w:rsidRDefault="00112259">
                          <w:r>
                            <w:t>OF GEC A</w:t>
                          </w:r>
                          <w:r>
                            <w:t>LSTHOM DIESELS LIMITED BY THE U.S. GOVERNMENT OR BOLLINGER IS</w:t>
                          </w:r>
                        </w:p>
                        <w:p w:rsidR="00942187" w:rsidRDefault="00112259">
                          <w: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2" o:spid="_x0000_s1117" type="#_x0000_t202" style="position:absolute;margin-left:191.9pt;margin-top:787.9pt;width:224.15pt;height:25.3pt;z-index:-2515947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" filled="f" stroked="f">
              <v:textbox style="mso-fit-shape-to-text:t" inset="0,0,0,0">
                <w:txbxContent>
                  <w:p w:rsidR="00942187" w:rsidRDefault="00112259">
                    <w:r>
                      <w:t>LIMITED RIGHTS LEGEND</w:t>
                    </w:r>
                  </w:p>
                  <w:p w:rsidR="00942187" w:rsidRDefault="00112259">
                    <w:r>
                      <w:t>USE, DUPLICATION OR DISCLOSURE OF THIS INFORMATION WHICH IS THE PROPERTY</w:t>
                    </w:r>
                  </w:p>
                  <w:p w:rsidR="00942187" w:rsidRDefault="00112259">
                    <w:r>
                      <w:t>OF GEC A</w:t>
                    </w:r>
                    <w:r>
                      <w:t>LSTHOM DIESELS LIMITED BY THE U.S. GOVERNMENT OR BOLLINGER IS</w:t>
                    </w:r>
                  </w:p>
                  <w:p w:rsidR="00942187" w:rsidRDefault="00112259">
                    <w:r>
                      <w:t>SUBJECT TO THE RESTRICTIONS SET FORTH IN DOD FAR SUPP 252.227-7013 (a) 15.</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22752" behindDoc="1" locked="0" layoutInCell="1" allowOverlap="1">
              <wp:simplePos x="0" y="0"/>
              <wp:positionH relativeFrom="page">
                <wp:posOffset>2437130</wp:posOffset>
              </wp:positionH>
              <wp:positionV relativeFrom="page">
                <wp:posOffset>10006330</wp:posOffset>
              </wp:positionV>
              <wp:extent cx="2877185" cy="288290"/>
              <wp:effectExtent l="0" t="0" r="635" b="190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185"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t>LIMITED RIGHTS LEGEND</w:t>
                          </w:r>
                        </w:p>
                        <w:p w:rsidR="00942187" w:rsidRDefault="00112259">
                          <w:r>
                            <w:t>USE, DUPLICATION OR DISCLOSURE OF THIS INFORMATION WHICH IS THE PROPERTY</w:t>
                          </w:r>
                        </w:p>
                        <w:p w:rsidR="00942187" w:rsidRDefault="00112259">
                          <w:r>
                            <w:t xml:space="preserve">OF GEC ALSTHOM DIESELS </w:t>
                          </w:r>
                          <w:r>
                            <w:t>LIMITED BY THE U.S. GOVERNMENT OR BOLLINGER IS</w:t>
                          </w:r>
                        </w:p>
                        <w:p w:rsidR="00942187" w:rsidRDefault="00112259">
                          <w: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118" type="#_x0000_t202" style="position:absolute;margin-left:191.9pt;margin-top:787.9pt;width:226.55pt;height:22.7pt;z-index:-2515937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" filled="f" stroked="f">
              <v:textbox style="mso-fit-shape-to-text:t" inset="0,0,0,0">
                <w:txbxContent>
                  <w:p w:rsidR="00942187" w:rsidRDefault="00112259">
                    <w:r>
                      <w:t>LIMITED RIGHTS LEGEND</w:t>
                    </w:r>
                  </w:p>
                  <w:p w:rsidR="00942187" w:rsidRDefault="00112259">
                    <w:r>
                      <w:t>USE, DUPLICATION OR DISCLOSURE OF THIS INFORMATION WHICH IS THE PROPERTY</w:t>
                    </w:r>
                  </w:p>
                  <w:p w:rsidR="00942187" w:rsidRDefault="00112259">
                    <w:r>
                      <w:t xml:space="preserve">OF GEC ALSTHOM DIESELS </w:t>
                    </w:r>
                    <w:r>
                      <w:t>LIMITED BY THE U.S. GOVERNMENT OR BOLLINGER IS</w:t>
                    </w:r>
                  </w:p>
                  <w:p w:rsidR="00942187" w:rsidRDefault="00112259">
                    <w:r>
                      <w:t>SUBJECT TO THE RESTRICTIONS SET FORTH IN DOD FAR SUPP 252.227-7013 (a) 15.</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24800" behindDoc="1" locked="0" layoutInCell="1" allowOverlap="1">
              <wp:simplePos x="0" y="0"/>
              <wp:positionH relativeFrom="page">
                <wp:posOffset>2761615</wp:posOffset>
              </wp:positionH>
              <wp:positionV relativeFrom="page">
                <wp:posOffset>9992360</wp:posOffset>
              </wp:positionV>
              <wp:extent cx="2846705" cy="321310"/>
              <wp:effectExtent l="0" t="635" r="1905" b="1905"/>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t>LIMITED RIGHTS LEGEND</w:t>
                          </w:r>
                        </w:p>
                        <w:p w:rsidR="00942187" w:rsidRDefault="00112259">
                          <w:r>
                            <w:t>USE, DUPLICATION OR DISCLOSURE OF THIS INFORMATION WHICH IS THE PROPERTY</w:t>
                          </w:r>
                        </w:p>
                        <w:p w:rsidR="00942187" w:rsidRDefault="00112259">
                          <w:r>
                            <w:t>OF GEC ALSTHOM DIESELS LIMIT</w:t>
                          </w:r>
                          <w:r>
                            <w:t>ED BY THE U.S. GOVERNMENT OR BOLLINGER IS</w:t>
                          </w:r>
                        </w:p>
                        <w:p w:rsidR="00942187" w:rsidRDefault="00112259">
                          <w: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9" o:spid="_x0000_s1120" type="#_x0000_t202" style="position:absolute;margin-left:217.45pt;margin-top:786.8pt;width:224.15pt;height:25.3pt;z-index:-2515916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" filled="f" stroked="f">
              <v:textbox style="mso-fit-shape-to-text:t" inset="0,0,0,0">
                <w:txbxContent>
                  <w:p w:rsidR="00942187" w:rsidRDefault="00112259">
                    <w:r>
                      <w:t>LIMITED RIGHTS LEGEND</w:t>
                    </w:r>
                  </w:p>
                  <w:p w:rsidR="00942187" w:rsidRDefault="00112259">
                    <w:r>
                      <w:t>USE, DUPLICATION OR DISCLOSURE OF THIS INFORMATION WHICH IS THE PROPERTY</w:t>
                    </w:r>
                  </w:p>
                  <w:p w:rsidR="00942187" w:rsidRDefault="00112259">
                    <w:r>
                      <w:t>OF GEC ALSTHOM DIESELS LIMIT</w:t>
                    </w:r>
                    <w:r>
                      <w:t>ED BY THE U.S. GOVERNMENT OR BOLLINGER IS</w:t>
                    </w:r>
                  </w:p>
                  <w:p w:rsidR="00942187" w:rsidRDefault="00112259">
                    <w:r>
                      <w:t>SUBJECT TO THE RESTRICTIONS SET FORTH IN DOD FAR SUPP 252.227-7013 (a) 15.</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27872" behindDoc="1" locked="0" layoutInCell="1" allowOverlap="1">
              <wp:simplePos x="0" y="0"/>
              <wp:positionH relativeFrom="page">
                <wp:posOffset>525780</wp:posOffset>
              </wp:positionH>
              <wp:positionV relativeFrom="page">
                <wp:posOffset>10105390</wp:posOffset>
              </wp:positionV>
              <wp:extent cx="2846705" cy="521970"/>
              <wp:effectExtent l="1905" t="0" r="0" b="254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52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t>LIMITED RIGHTS LEGEND</w:t>
                          </w:r>
                        </w:p>
                        <w:p w:rsidR="00942187" w:rsidRDefault="00112259">
                          <w:r>
                            <w:t>USE, DUPLICATION OR DISCLOSURE OF THIS INFORMATION WHICH IS THE PROPERTY</w:t>
                          </w:r>
                        </w:p>
                        <w:p w:rsidR="00942187" w:rsidRDefault="00112259">
                          <w:r>
                            <w:t xml:space="preserve">OF GEC ALSTHOM DIESELS </w:t>
                          </w:r>
                          <w:r>
                            <w:t>LIMITED BY THE U.S. GOVERNMENT OR BOLLINGER IS</w:t>
                          </w:r>
                        </w:p>
                        <w:p w:rsidR="00942187" w:rsidRDefault="00112259">
                          <w:r>
                            <w:t>SUBJECT TO THE RESTRICTIONS SET FORTH IN DOD FAR SUPP 252.227-7013 (a) IS.</w:t>
                          </w:r>
                        </w:p>
                        <w:p w:rsidR="00942187" w:rsidRDefault="00112259">
                          <w:r>
                            <w:fldChar w:fldCharType="begin"/>
                          </w:r>
                          <w:r>
                            <w:instrText xml:space="preserve"> PAGE \* MERGEFORMAT </w:instrText>
                          </w:r>
                          <w:r>
                            <w:fldChar w:fldCharType="separate"/>
                          </w:r>
                          <w:r w:rsidRPr="00465151">
                            <w:rPr>
                              <w:rStyle w:val="HeaderorfooterSylfaen"/>
                              <w:rFonts w:eastAsia="Courier New"/>
                              <w:noProof/>
                            </w:rPr>
                            <w:t>1</w:t>
                          </w:r>
                          <w:r w:rsidRPr="00465151">
                            <w:rPr>
                              <w:rStyle w:val="HeaderorfooterSylfaen"/>
                              <w:rFonts w:eastAsia="Courier New"/>
                              <w:noProof/>
                            </w:rPr>
                            <w:t>4</w:t>
                          </w:r>
                          <w:r>
                            <w:rPr>
                              <w:rStyle w:val="HeaderorfooterSylfaen"/>
                              <w:rFonts w:eastAsia="Courier New"/>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123" type="#_x0000_t202" style="position:absolute;margin-left:41.4pt;margin-top:795.7pt;width:224.15pt;height:41.1pt;z-index:-2515886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" filled="f" stroked="f">
              <v:textbox style="mso-fit-shape-to-text:t" inset="0,0,0,0">
                <w:txbxContent>
                  <w:p w:rsidR="00942187" w:rsidRDefault="00112259">
                    <w:r>
                      <w:t>LIMITED RIGHTS LEGEND</w:t>
                    </w:r>
                  </w:p>
                  <w:p w:rsidR="00942187" w:rsidRDefault="00112259">
                    <w:r>
                      <w:t>USE, DUPLICATION OR DISCLOSURE OF THIS INFORMATION WHICH IS THE PROPERTY</w:t>
                    </w:r>
                  </w:p>
                  <w:p w:rsidR="00942187" w:rsidRDefault="00112259">
                    <w:r>
                      <w:t xml:space="preserve">OF GEC ALSTHOM DIESELS </w:t>
                    </w:r>
                    <w:r>
                      <w:t>LIMITED BY THE U.S. GOVERNMENT OR BOLLINGER IS</w:t>
                    </w:r>
                  </w:p>
                  <w:p w:rsidR="00942187" w:rsidRDefault="00112259">
                    <w:r>
                      <w:t>SUBJECT TO THE RESTRICTIONS SET FORTH IN DOD FAR SUPP 252.227-7013 (a) IS.</w:t>
                    </w:r>
                  </w:p>
                  <w:p w:rsidR="00942187" w:rsidRDefault="00112259">
                    <w:r>
                      <w:fldChar w:fldCharType="begin"/>
                    </w:r>
                    <w:r>
                      <w:instrText xml:space="preserve"> PAGE \* MERGEFORMAT </w:instrText>
                    </w:r>
                    <w:r>
                      <w:fldChar w:fldCharType="separate"/>
                    </w:r>
                    <w:r w:rsidRPr="00465151">
                      <w:rPr>
                        <w:rStyle w:val="HeaderorfooterSylfaen"/>
                        <w:rFonts w:eastAsia="Courier New"/>
                        <w:noProof/>
                      </w:rPr>
                      <w:t>1</w:t>
                    </w:r>
                    <w:r w:rsidRPr="00465151">
                      <w:rPr>
                        <w:rStyle w:val="HeaderorfooterSylfaen"/>
                        <w:rFonts w:eastAsia="Courier New"/>
                        <w:noProof/>
                      </w:rPr>
                      <w:t>4</w:t>
                    </w:r>
                    <w:r>
                      <w:rPr>
                        <w:rStyle w:val="HeaderorfooterSylfaen"/>
                        <w:rFonts w:eastAsia="Courier New"/>
                      </w:rPr>
                      <w:fldChar w:fldCharType="end"/>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28896" behindDoc="1" locked="0" layoutInCell="1" allowOverlap="1">
              <wp:simplePos x="0" y="0"/>
              <wp:positionH relativeFrom="page">
                <wp:posOffset>2714625</wp:posOffset>
              </wp:positionH>
              <wp:positionV relativeFrom="page">
                <wp:posOffset>9985375</wp:posOffset>
              </wp:positionV>
              <wp:extent cx="2747010" cy="467360"/>
              <wp:effectExtent l="0" t="3175" r="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fldChar w:fldCharType="begin"/>
                          </w:r>
                          <w:r>
                            <w:instrText xml:space="preserve"> PAGE \* MERGEFORMAT </w:instrText>
                          </w:r>
                          <w:r>
                            <w:fldChar w:fldCharType="separate"/>
                          </w:r>
                          <w:r w:rsidRPr="00112259">
                            <w:rPr>
                              <w:rStyle w:val="Headerorfooter12pt"/>
                              <w:rFonts w:eastAsia="Courier New"/>
                              <w:noProof/>
                            </w:rPr>
                            <w:t>14</w:t>
                          </w:r>
                          <w:r>
                            <w:rPr>
                              <w:rStyle w:val="Headerorfooter12pt"/>
                              <w:rFonts w:eastAsia="Courier New"/>
                            </w:rPr>
                            <w:fldChar w:fldCharType="end"/>
                          </w:r>
                        </w:p>
                        <w:p w:rsidR="00942187" w:rsidRDefault="00112259">
                          <w:r>
                            <w:rPr>
                              <w:rStyle w:val="Bodytext25pt"/>
                              <w:rFonts w:eastAsia="Courier New"/>
                            </w:rPr>
                            <w:t>LIMITED RIGHTS LEGEND</w:t>
                          </w:r>
                        </w:p>
                        <w:p w:rsidR="00942187" w:rsidRDefault="00112259">
                          <w:r>
                            <w:rPr>
                              <w:rStyle w:val="Bodytext25pt"/>
                              <w:rFonts w:eastAsia="Courier New"/>
                            </w:rPr>
                            <w:t xml:space="preserve">USE, DUPLICATION OR DISCLOSURE OF THIS INFORMATION WHICH </w:t>
                          </w:r>
                          <w:r>
                            <w:rPr>
                              <w:rStyle w:val="Bodytext25pt"/>
                              <w:rFonts w:eastAsia="Courier New"/>
                            </w:rPr>
                            <w:t>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124" type="#_x0000_t202" style="position:absolute;margin-left:213.75pt;margin-top:786.25pt;width:216.3pt;height:36.8pt;z-index:-2515875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" filled="f" stroked="f">
              <v:textbox style="mso-fit-shape-to-text:t" inset="0,0,0,0">
                <w:txbxContent>
                  <w:p w:rsidR="00942187" w:rsidRDefault="00112259">
                    <w:r>
                      <w:fldChar w:fldCharType="begin"/>
                    </w:r>
                    <w:r>
                      <w:instrText xml:space="preserve"> PAGE \* MERGEFORMAT </w:instrText>
                    </w:r>
                    <w:r>
                      <w:fldChar w:fldCharType="separate"/>
                    </w:r>
                    <w:r w:rsidRPr="00112259">
                      <w:rPr>
                        <w:rStyle w:val="Headerorfooter12pt"/>
                        <w:rFonts w:eastAsia="Courier New"/>
                        <w:noProof/>
                      </w:rPr>
                      <w:t>14</w:t>
                    </w:r>
                    <w:r>
                      <w:rPr>
                        <w:rStyle w:val="Headerorfooter12pt"/>
                        <w:rFonts w:eastAsia="Courier New"/>
                      </w:rPr>
                      <w:fldChar w:fldCharType="end"/>
                    </w:r>
                  </w:p>
                  <w:p w:rsidR="00942187" w:rsidRDefault="00112259">
                    <w:r>
                      <w:rPr>
                        <w:rStyle w:val="Bodytext25pt"/>
                        <w:rFonts w:eastAsia="Courier New"/>
                      </w:rPr>
                      <w:t>LIMITED RIGHTS LEGEND</w:t>
                    </w:r>
                  </w:p>
                  <w:p w:rsidR="00942187" w:rsidRDefault="00112259">
                    <w:r>
                      <w:rPr>
                        <w:rStyle w:val="Bodytext25pt"/>
                        <w:rFonts w:eastAsia="Courier New"/>
                      </w:rPr>
                      <w:t xml:space="preserve">USE, DUPLICATION OR DISCLOSURE OF THIS INFORMATION WHICH </w:t>
                    </w:r>
                    <w:r>
                      <w:rPr>
                        <w:rStyle w:val="Bodytext25pt"/>
                        <w:rFonts w:eastAsia="Courier New"/>
                      </w:rPr>
                      <w:t>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(a) 15.</w:t>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30944" behindDoc="1" locked="0" layoutInCell="1" allowOverlap="1">
              <wp:simplePos x="0" y="0"/>
              <wp:positionH relativeFrom="page">
                <wp:posOffset>6762115</wp:posOffset>
              </wp:positionH>
              <wp:positionV relativeFrom="page">
                <wp:posOffset>10079355</wp:posOffset>
              </wp:positionV>
              <wp:extent cx="2846705" cy="521970"/>
              <wp:effectExtent l="0" t="1905" r="1905"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52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t>LIMITED RIGHTS LEGEND</w:t>
                          </w:r>
                        </w:p>
                        <w:p w:rsidR="00942187" w:rsidRDefault="00112259">
                          <w:r>
                            <w:t>USE, DUPLICATION OR DISCLOSURE OF THIS INFORMATION W</w:t>
                          </w:r>
                          <w:r>
                            <w:t>HICH IS THE PROPERTY</w:t>
                          </w:r>
                        </w:p>
                        <w:p w:rsidR="00942187" w:rsidRDefault="00112259">
                          <w:r>
                            <w:t>OF GEC ALSTHOM DIESELS LIMITED BY THE U.S. GOVERNMENT OR BOLLINGER IS</w:t>
                          </w:r>
                        </w:p>
                        <w:p w:rsidR="00942187" w:rsidRDefault="00112259">
                          <w:r>
                            <w:t>SUBJECT TO THE RESTRICTIONS SET FORTH IN DOD FAR SUPP 252.227-7013 (») 15.</w:t>
                          </w:r>
                        </w:p>
                        <w:p w:rsidR="00942187" w:rsidRDefault="00112259">
                          <w:r>
                            <w:fldChar w:fldCharType="begin"/>
                          </w:r>
                          <w:r>
                            <w:instrText xml:space="preserve"> PAGE \* MERGEFORMAT </w:instrText>
                          </w:r>
                          <w:r>
                            <w:fldChar w:fldCharType="separate"/>
                          </w:r>
                          <w:r w:rsidRPr="00112259">
                            <w:rPr>
                              <w:rStyle w:val="HeaderorfooterSylfaen"/>
                              <w:rFonts w:eastAsia="Courier New"/>
                              <w:noProof/>
                            </w:rPr>
                            <w:t>13</w:t>
                          </w:r>
                          <w:r>
                            <w:rPr>
                              <w:rStyle w:val="HeaderorfooterSylfaen"/>
                              <w:rFonts w:eastAsia="Courier New"/>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126" type="#_x0000_t202" style="position:absolute;margin-left:532.45pt;margin-top:793.65pt;width:224.15pt;height:41.1pt;z-index:-2515855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" filled="f" stroked="f">
              <v:textbox style="mso-fit-shape-to-text:t" inset="0,0,0,0">
                <w:txbxContent>
                  <w:p w:rsidR="00942187" w:rsidRDefault="00112259">
                    <w:r>
                      <w:t>LIMITED RIGHTS LEGEND</w:t>
                    </w:r>
                  </w:p>
                  <w:p w:rsidR="00942187" w:rsidRDefault="00112259">
                    <w:r>
                      <w:t>USE, DUPLICATION OR DISCLOSURE OF THIS INFORMATION W</w:t>
                    </w:r>
                    <w:r>
                      <w:t>HICH IS THE PROPERTY</w:t>
                    </w:r>
                  </w:p>
                  <w:p w:rsidR="00942187" w:rsidRDefault="00112259">
                    <w:r>
                      <w:t>OF GEC ALSTHOM DIESELS LIMITED BY THE U.S. GOVERNMENT OR BOLLINGER IS</w:t>
                    </w:r>
                  </w:p>
                  <w:p w:rsidR="00942187" w:rsidRDefault="00112259">
                    <w:r>
                      <w:t>SUBJECT TO THE RESTRICTIONS SET FORTH IN DOD FAR SUPP 252.227-7013 (») 15.</w:t>
                    </w:r>
                  </w:p>
                  <w:p w:rsidR="00942187" w:rsidRDefault="00112259">
                    <w:r>
                      <w:fldChar w:fldCharType="begin"/>
                    </w:r>
                    <w:r>
                      <w:instrText xml:space="preserve"> PAGE \* MERGEFORMAT </w:instrText>
                    </w:r>
                    <w:r>
                      <w:fldChar w:fldCharType="separate"/>
                    </w:r>
                    <w:r w:rsidRPr="00112259">
                      <w:rPr>
                        <w:rStyle w:val="HeaderorfooterSylfaen"/>
                        <w:rFonts w:eastAsia="Courier New"/>
                        <w:noProof/>
                      </w:rPr>
                      <w:t>13</w:t>
                    </w:r>
                    <w:r>
                      <w:rPr>
                        <w:rStyle w:val="HeaderorfooterSylfaen"/>
                        <w:rFonts w:eastAsia="Courier New"/>
                      </w:rP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34016" behindDoc="1" locked="0" layoutInCell="1" allowOverlap="1">
              <wp:simplePos x="0" y="0"/>
              <wp:positionH relativeFrom="page">
                <wp:posOffset>2700655</wp:posOffset>
              </wp:positionH>
              <wp:positionV relativeFrom="page">
                <wp:posOffset>9972675</wp:posOffset>
              </wp:positionV>
              <wp:extent cx="2246630" cy="511175"/>
              <wp:effectExtent l="0" t="0" r="0" b="31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 xml:space="preserve">USE, DUPLICATION OR </w:t>
                          </w:r>
                          <w:r>
                            <w:rPr>
                              <w:rStyle w:val="Bodytext25pt"/>
                              <w:rFonts w:eastAsia="Courier New"/>
                            </w:rPr>
                            <w:t>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129" type="#_x0000_t202" style="position:absolute;margin-left:212.65pt;margin-top:785.25pt;width:176.9pt;height:40.25pt;z-index:-2515824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 xml:space="preserve">USE, DUPLICATION OR </w:t>
                    </w:r>
                    <w:r>
                      <w:rPr>
                        <w:rStyle w:val="Bodytext25pt"/>
                        <w:rFonts w:eastAsia="Courier New"/>
                      </w:rPr>
                      <w:t>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(a) 15.</w:t>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35040" behindDoc="1" locked="0" layoutInCell="1" allowOverlap="1">
              <wp:simplePos x="0" y="0"/>
              <wp:positionH relativeFrom="page">
                <wp:posOffset>2077720</wp:posOffset>
              </wp:positionH>
              <wp:positionV relativeFrom="page">
                <wp:posOffset>10009505</wp:posOffset>
              </wp:positionV>
              <wp:extent cx="2747010" cy="292100"/>
              <wp:effectExtent l="1270" t="0" r="4445" b="444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w:t>
                          </w:r>
                          <w:r>
                            <w:rPr>
                              <w:rStyle w:val="Bodytext25pt"/>
                              <w:rFonts w:eastAsia="Courier New"/>
                            </w:rPr>
                            <w: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130" type="#_x0000_t202" style="position:absolute;margin-left:163.6pt;margin-top:788.15pt;width:216.3pt;height:23pt;z-index:-2515814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w:t>
                    </w:r>
                    <w:r>
                      <w:rPr>
                        <w:rStyle w:val="Bodytext25pt"/>
                        <w:rFonts w:eastAsia="Courier New"/>
                      </w:rPr>
                      <w: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 15.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65408" behindDoc="1" locked="0" layoutInCell="1" allowOverlap="1">
              <wp:simplePos x="0" y="0"/>
              <wp:positionH relativeFrom="page">
                <wp:posOffset>2723515</wp:posOffset>
              </wp:positionH>
              <wp:positionV relativeFrom="page">
                <wp:posOffset>10248265</wp:posOffset>
              </wp:positionV>
              <wp:extent cx="2747010" cy="299085"/>
              <wp:effectExtent l="0" t="0" r="0" b="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w:t>
                          </w:r>
                          <w:r>
                            <w:rPr>
                              <w:rStyle w:val="Bodytext25pt"/>
                              <w:rFonts w:eastAsia="Courier New"/>
                            </w:rPr>
                            <w:t xml:space="preserve"> BOLLINGER IS</w:t>
                          </w:r>
                        </w:p>
                        <w:p w:rsidR="00942187" w:rsidRDefault="00112259">
                          <w:r>
                            <w:rPr>
                              <w:rStyle w:val="Bodytext25pt"/>
                              <w:rFonts w:eastAsia="Courier New"/>
                            </w:rPr>
                            <w:t xml:space="preserve">SUBJECT TO THE RESTRICTIONS SET FORTH IN DOD FAR SUPP 252.227-7013 </w:t>
                          </w:r>
                          <w:r>
                            <w:rPr>
                              <w:rStyle w:val="HeaderorfooterBold"/>
                              <w:rFonts w:eastAsia="Courier New"/>
                            </w:rPr>
                            <w:t xml:space="preserve">(a) </w:t>
                          </w:r>
                          <w:r>
                            <w:rPr>
                              <w:rStyle w:val="Bodytext25pt"/>
                              <w:rFonts w:eastAsia="Courier New"/>
                            </w:rPr>
                            <w:t>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7" o:spid="_x0000_s1062" type="#_x0000_t202" style="position:absolute;margin-left:214.45pt;margin-top:806.95pt;width:216.3pt;height:23.55pt;z-index:-2516510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w:t>
                    </w:r>
                    <w:r>
                      <w:rPr>
                        <w:rStyle w:val="Bodytext25pt"/>
                        <w:rFonts w:eastAsia="Courier New"/>
                      </w:rPr>
                      <w:t xml:space="preserve"> BOLLINGER IS</w:t>
                    </w:r>
                  </w:p>
                  <w:p w:rsidR="00942187" w:rsidRDefault="00112259">
                    <w:r>
                      <w:rPr>
                        <w:rStyle w:val="Bodytext25pt"/>
                        <w:rFonts w:eastAsia="Courier New"/>
                      </w:rPr>
                      <w:t xml:space="preserve">SUBJECT TO THE RESTRICTIONS SET FORTH IN DOD FAR SUPP 252.227-7013 </w:t>
                    </w:r>
                    <w:r>
                      <w:rPr>
                        <w:rStyle w:val="HeaderorfooterBold"/>
                        <w:rFonts w:eastAsia="Courier New"/>
                      </w:rPr>
                      <w:t xml:space="preserve">(a) </w:t>
                    </w:r>
                    <w:r>
                      <w:rPr>
                        <w:rStyle w:val="Bodytext25pt"/>
                        <w:rFonts w:eastAsia="Courier New"/>
                      </w:rPr>
                      <w:t>IS.</w:t>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38112" behindDoc="1" locked="0" layoutInCell="1" allowOverlap="1">
              <wp:simplePos x="0" y="0"/>
              <wp:positionH relativeFrom="page">
                <wp:posOffset>2446020</wp:posOffset>
              </wp:positionH>
              <wp:positionV relativeFrom="page">
                <wp:posOffset>9994265</wp:posOffset>
              </wp:positionV>
              <wp:extent cx="2747010" cy="292100"/>
              <wp:effectExtent l="0" t="2540" r="0" b="63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w:t>
                          </w:r>
                          <w:r>
                            <w:rPr>
                              <w:rStyle w:val="Bodytext25pt"/>
                              <w:rFonts w:eastAsia="Courier New"/>
                            </w:rPr>
                            <w:t xml:space="preserv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133" type="#_x0000_t202" style="position:absolute;margin-left:192.6pt;margin-top:786.95pt;width:216.3pt;height:23pt;z-index:-2515783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w:t>
                    </w:r>
                    <w:r>
                      <w:rPr>
                        <w:rStyle w:val="Bodytext25pt"/>
                        <w:rFonts w:eastAsia="Courier New"/>
                      </w:rPr>
                      <w:t xml:space="preserv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SUBJECT TO THE RESTRICTIONS SET FORTH IN DOD FAR SUPP 252.227-7013 (■) 15.</w:t>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40160" behindDoc="1" locked="0" layoutInCell="1" allowOverlap="1">
              <wp:simplePos x="0" y="0"/>
              <wp:positionH relativeFrom="page">
                <wp:posOffset>2399030</wp:posOffset>
              </wp:positionH>
              <wp:positionV relativeFrom="page">
                <wp:posOffset>10007600</wp:posOffset>
              </wp:positionV>
              <wp:extent cx="2747010" cy="2921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w:t>
                          </w:r>
                          <w:r>
                            <w:rPr>
                              <w:rStyle w:val="Bodytext25pt"/>
                              <w:rFonts w:eastAsia="Courier New"/>
                            </w:rPr>
                            <w:t>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135" type="#_x0000_t202" style="position:absolute;margin-left:188.9pt;margin-top:788pt;width:216.3pt;height:23pt;z-index:-2515763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SUBJE</w:t>
                    </w:r>
                    <w:r>
                      <w:rPr>
                        <w:rStyle w:val="Bodytext25pt"/>
                        <w:rFonts w:eastAsia="Courier New"/>
                      </w:rPr>
                      <w:t>CT TO THE RESTRICTIONS SET FORTH IN DOD FAR SUPP 252.227-7013 (a) 15.</w:t>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43232" behindDoc="1" locked="0" layoutInCell="1" allowOverlap="1">
              <wp:simplePos x="0" y="0"/>
              <wp:positionH relativeFrom="page">
                <wp:posOffset>459105</wp:posOffset>
              </wp:positionH>
              <wp:positionV relativeFrom="page">
                <wp:posOffset>10231755</wp:posOffset>
              </wp:positionV>
              <wp:extent cx="153035" cy="175260"/>
              <wp:effectExtent l="1905" t="1905" r="0" b="381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fldChar w:fldCharType="begin"/>
                          </w:r>
                          <w:r>
                            <w:instrText xml:space="preserve"> PAGE \* MERGEFORMAT </w:instrText>
                          </w:r>
                          <w:r>
                            <w:fldChar w:fldCharType="separate"/>
                          </w:r>
                          <w:r w:rsidRPr="00465151">
                            <w:rPr>
                              <w:rStyle w:val="Headerorfooter12pt"/>
                              <w:rFonts w:eastAsia="Courier New"/>
                              <w:noProof/>
                            </w:rPr>
                            <w:t>14</w:t>
                          </w:r>
                          <w:r>
                            <w:rPr>
                              <w:rStyle w:val="Headerorfooter12pt"/>
                              <w:rFonts w:eastAsia="Courier New"/>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138" type="#_x0000_t202" style="position:absolute;margin-left:36.15pt;margin-top:805.65pt;width:12.05pt;height:13.8pt;z-index:-2515732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" filled="f" stroked="f">
              <v:textbox style="mso-fit-shape-to-text:t" inset="0,0,0,0">
                <w:txbxContent>
                  <w:p w:rsidR="00942187" w:rsidRDefault="00112259">
                    <w:r>
                      <w:fldChar w:fldCharType="begin"/>
                    </w:r>
                    <w:r>
                      <w:instrText xml:space="preserve"> PAGE \* MERGEFORMAT </w:instrText>
                    </w:r>
                    <w:r>
                      <w:fldChar w:fldCharType="separate"/>
                    </w:r>
                    <w:r w:rsidRPr="00465151">
                      <w:rPr>
                        <w:rStyle w:val="Headerorfooter12pt"/>
                        <w:rFonts w:eastAsia="Courier New"/>
                        <w:noProof/>
                      </w:rPr>
                      <w:t>14</w:t>
                    </w:r>
                    <w:r>
                      <w:rPr>
                        <w:rStyle w:val="Headerorfooter12pt"/>
                        <w:rFonts w:eastAsia="Courier New"/>
                      </w:rP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44256" behindDoc="1" locked="0" layoutInCell="1" allowOverlap="1">
              <wp:simplePos x="0" y="0"/>
              <wp:positionH relativeFrom="page">
                <wp:posOffset>7058025</wp:posOffset>
              </wp:positionH>
              <wp:positionV relativeFrom="page">
                <wp:posOffset>10175240</wp:posOffset>
              </wp:positionV>
              <wp:extent cx="153035" cy="175260"/>
              <wp:effectExtent l="0" t="2540" r="0" b="31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fldChar w:fldCharType="begin"/>
                          </w:r>
                          <w:r>
                            <w:instrText xml:space="preserve"> PAGE \* MERGEFORMAT </w:instrText>
                          </w:r>
                          <w:r>
                            <w:fldChar w:fldCharType="separate"/>
                          </w:r>
                          <w:r w:rsidRPr="00112259">
                            <w:rPr>
                              <w:rStyle w:val="Headerorfooter12pt"/>
                              <w:rFonts w:eastAsia="Courier New"/>
                              <w:noProof/>
                            </w:rPr>
                            <w:t>17</w:t>
                          </w:r>
                          <w:r>
                            <w:rPr>
                              <w:rStyle w:val="Headerorfooter12pt"/>
                              <w:rFonts w:eastAsia="Courier New"/>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139" type="#_x0000_t202" style="position:absolute;margin-left:555.75pt;margin-top:801.2pt;width:12.05pt;height:13.8pt;z-index:-2515722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" filled="f" stroked="f">
              <v:textbox style="mso-fit-shape-to-text:t" inset="0,0,0,0">
                <w:txbxContent>
                  <w:p w:rsidR="00942187" w:rsidRDefault="00112259">
                    <w:r>
                      <w:fldChar w:fldCharType="begin"/>
                    </w:r>
                    <w:r>
                      <w:instrText xml:space="preserve"> PAGE \* MERGEFORMAT </w:instrText>
                    </w:r>
                    <w:r>
                      <w:fldChar w:fldCharType="separate"/>
                    </w:r>
                    <w:r w:rsidRPr="00112259">
                      <w:rPr>
                        <w:rStyle w:val="Headerorfooter12pt"/>
                        <w:rFonts w:eastAsia="Courier New"/>
                        <w:noProof/>
                      </w:rPr>
                      <w:t>17</w:t>
                    </w:r>
                    <w:r>
                      <w:rPr>
                        <w:rStyle w:val="Headerorfooter12pt"/>
                        <w:rFonts w:eastAsia="Courier New"/>
                      </w:rPr>
                      <w:fldChar w:fldCharType="end"/>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66432" behindDoc="1" locked="0" layoutInCell="1" allowOverlap="1">
              <wp:simplePos x="0" y="0"/>
              <wp:positionH relativeFrom="page">
                <wp:posOffset>2723515</wp:posOffset>
              </wp:positionH>
              <wp:positionV relativeFrom="page">
                <wp:posOffset>10248265</wp:posOffset>
              </wp:positionV>
              <wp:extent cx="2903220" cy="285115"/>
              <wp:effectExtent l="0" t="0" r="2540" b="127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w:t>
                          </w:r>
                          <w:r>
                            <w:rPr>
                              <w:rStyle w:val="Bodytext25pt"/>
                              <w:rFonts w:eastAsia="Courier New"/>
                            </w:rPr>
                            <w:t xml:space="preserve">UBJECT TO THE RESTRICTIONS SET FORTH IN DOD FAR SUPP 252.227-7013 </w:t>
                          </w:r>
                          <w:r>
                            <w:rPr>
                              <w:rStyle w:val="HeaderorfooterBold"/>
                              <w:rFonts w:eastAsia="Courier New"/>
                            </w:rPr>
                            <w:t xml:space="preserve">(a) </w:t>
                          </w:r>
                          <w:r>
                            <w:rPr>
                              <w:rStyle w:val="Bodytext25pt"/>
                              <w:rFonts w:eastAsia="Courier New"/>
                            </w:rPr>
                            <w:t>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6" o:spid="_x0000_s1063" type="#_x0000_t202" style="position:absolute;margin-left:214.45pt;margin-top:806.95pt;width:228.6pt;height:22.45pt;z-index:-251650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DIESELS LIMITED BY THE U.S. GOVERNMENT OR BOLLINGER IS</w:t>
                    </w:r>
                  </w:p>
                  <w:p w:rsidR="00942187" w:rsidRDefault="00112259">
                    <w:r>
                      <w:rPr>
                        <w:rStyle w:val="Bodytext25pt"/>
                        <w:rFonts w:eastAsia="Courier New"/>
                      </w:rPr>
                      <w:t>S</w:t>
                    </w:r>
                    <w:r>
                      <w:rPr>
                        <w:rStyle w:val="Bodytext25pt"/>
                        <w:rFonts w:eastAsia="Courier New"/>
                      </w:rPr>
                      <w:t xml:space="preserve">UBJECT TO THE RESTRICTIONS SET FORTH IN DOD FAR SUPP 252.227-7013 </w:t>
                    </w:r>
                    <w:r>
                      <w:rPr>
                        <w:rStyle w:val="HeaderorfooterBold"/>
                        <w:rFonts w:eastAsia="Courier New"/>
                      </w:rPr>
                      <w:t xml:space="preserve">(a) </w:t>
                    </w:r>
                    <w:r>
                      <w:rPr>
                        <w:rStyle w:val="Bodytext25pt"/>
                        <w:rFonts w:eastAsia="Courier New"/>
                      </w:rPr>
                      <w:t>IS.</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69504" behindDoc="1" locked="0" layoutInCell="1" allowOverlap="1">
              <wp:simplePos x="0" y="0"/>
              <wp:positionH relativeFrom="page">
                <wp:posOffset>2377440</wp:posOffset>
              </wp:positionH>
              <wp:positionV relativeFrom="page">
                <wp:posOffset>9879965</wp:posOffset>
              </wp:positionV>
              <wp:extent cx="2747010" cy="467360"/>
              <wp:effectExtent l="0" t="2540" r="0" b="0"/>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fldChar w:fldCharType="begin"/>
                          </w:r>
                          <w:r>
                            <w:instrText xml:space="preserve"> PAGE \* MERGEFORMAT </w:instrText>
                          </w:r>
                          <w:r>
                            <w:fldChar w:fldCharType="separate"/>
                          </w:r>
                          <w:r w:rsidRPr="00465151">
                            <w:rPr>
                              <w:rStyle w:val="Headerorfooter12pt"/>
                              <w:rFonts w:eastAsia="Courier New"/>
                              <w:noProof/>
                            </w:rPr>
                            <w:t>4</w:t>
                          </w:r>
                          <w:r>
                            <w:rPr>
                              <w:rStyle w:val="Headerorfooter12pt"/>
                              <w:rFonts w:eastAsia="Courier New"/>
                            </w:rPr>
                            <w:fldChar w:fldCharType="end"/>
                          </w:r>
                        </w:p>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w:t>
                          </w:r>
                          <w:r>
                            <w:rPr>
                              <w:rStyle w:val="Bodytext25pt"/>
                              <w:rFonts w:eastAsia="Courier New"/>
                            </w:rPr>
                            <w:t>LS LIMITED BY THE U.S. GOVERNMENT OR BOLLINGER IS</w:t>
                          </w:r>
                        </w:p>
                        <w:p w:rsidR="00942187" w:rsidRDefault="00112259">
                          <w:r>
                            <w:rPr>
                              <w:rStyle w:val="Bodytext25pt"/>
                              <w:rFonts w:eastAsia="Courier New"/>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3" o:spid="_x0000_s1066" type="#_x0000_t202" style="position:absolute;margin-left:187.2pt;margin-top:777.95pt;width:216.3pt;height:36.8pt;z-index:-2516469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" filled="f" stroked="f">
              <v:textbox style="mso-fit-shape-to-text:t" inset="0,0,0,0">
                <w:txbxContent>
                  <w:p w:rsidR="00942187" w:rsidRDefault="00112259">
                    <w:r>
                      <w:fldChar w:fldCharType="begin"/>
                    </w:r>
                    <w:r>
                      <w:instrText xml:space="preserve"> PAGE \* MERGEFORMAT </w:instrText>
                    </w:r>
                    <w:r>
                      <w:fldChar w:fldCharType="separate"/>
                    </w:r>
                    <w:r w:rsidRPr="00465151">
                      <w:rPr>
                        <w:rStyle w:val="Headerorfooter12pt"/>
                        <w:rFonts w:eastAsia="Courier New"/>
                        <w:noProof/>
                      </w:rPr>
                      <w:t>4</w:t>
                    </w:r>
                    <w:r>
                      <w:rPr>
                        <w:rStyle w:val="Headerorfooter12pt"/>
                        <w:rFonts w:eastAsia="Courier New"/>
                      </w:rPr>
                      <w:fldChar w:fldCharType="end"/>
                    </w:r>
                  </w:p>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DIESE</w:t>
                    </w:r>
                    <w:r>
                      <w:rPr>
                        <w:rStyle w:val="Bodytext25pt"/>
                        <w:rFonts w:eastAsia="Courier New"/>
                      </w:rPr>
                      <w:t>LS LIMITED BY THE U.S. GOVERNMENT OR BOLLINGER IS</w:t>
                    </w:r>
                  </w:p>
                  <w:p w:rsidR="00942187" w:rsidRDefault="00112259">
                    <w:r>
                      <w:rPr>
                        <w:rStyle w:val="Bodytext25pt"/>
                        <w:rFonts w:eastAsia="Courier New"/>
                      </w:rPr>
                      <w:t>SUBJECT TO THE RESTRICTIONS SET FORTH IN DOD FAR SUPP 252.227-7013 (a) 15.</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70528" behindDoc="1" locked="0" layoutInCell="1" allowOverlap="1">
              <wp:simplePos x="0" y="0"/>
              <wp:positionH relativeFrom="page">
                <wp:posOffset>2377440</wp:posOffset>
              </wp:positionH>
              <wp:positionV relativeFrom="page">
                <wp:posOffset>9879965</wp:posOffset>
              </wp:positionV>
              <wp:extent cx="2906395" cy="286385"/>
              <wp:effectExtent l="0" t="2540" r="2540" b="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39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fldChar w:fldCharType="begin"/>
                          </w:r>
                          <w:r>
                            <w:instrText xml:space="preserve"> PAGE \* MERGEFORMAT </w:instrText>
                          </w:r>
                          <w:r>
                            <w:fldChar w:fldCharType="separate"/>
                          </w:r>
                          <w:r w:rsidRPr="00112259">
                            <w:rPr>
                              <w:rStyle w:val="Headerorfooter12pt"/>
                              <w:rFonts w:eastAsia="Courier New"/>
                              <w:noProof/>
                            </w:rPr>
                            <w:t>5</w:t>
                          </w:r>
                          <w:r>
                            <w:rPr>
                              <w:rStyle w:val="Headerorfooter12pt"/>
                              <w:rFonts w:eastAsia="Courier New"/>
                            </w:rPr>
                            <w:fldChar w:fldCharType="end"/>
                          </w:r>
                        </w:p>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w:t>
                          </w:r>
                          <w:r>
                            <w:rPr>
                              <w:rStyle w:val="Bodytext25pt"/>
                              <w:rFonts w:eastAsia="Courier New"/>
                            </w:rPr>
                            <w:t>STHOM DIESELS LIMITED BY THE U.S. GOVERNMENT OR BOLLINGER IS</w:t>
                          </w:r>
                        </w:p>
                        <w:p w:rsidR="00942187" w:rsidRDefault="00112259">
                          <w:r>
                            <w:rPr>
                              <w:rStyle w:val="Bodytext25pt"/>
                              <w:rFonts w:eastAsia="Courier New"/>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2" o:spid="_x0000_s1067" type="#_x0000_t202" style="position:absolute;margin-left:187.2pt;margin-top:777.95pt;width:228.85pt;height:22.55pt;z-index:-2516459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" filled="f" stroked="f">
              <v:textbox style="mso-fit-shape-to-text:t" inset="0,0,0,0">
                <w:txbxContent>
                  <w:p w:rsidR="00942187" w:rsidRDefault="00112259">
                    <w:r>
                      <w:fldChar w:fldCharType="begin"/>
                    </w:r>
                    <w:r>
                      <w:instrText xml:space="preserve"> PAGE \* MERGEFORMAT </w:instrText>
                    </w:r>
                    <w:r>
                      <w:fldChar w:fldCharType="separate"/>
                    </w:r>
                    <w:r w:rsidRPr="00112259">
                      <w:rPr>
                        <w:rStyle w:val="Headerorfooter12pt"/>
                        <w:rFonts w:eastAsia="Courier New"/>
                        <w:noProof/>
                      </w:rPr>
                      <w:t>5</w:t>
                    </w:r>
                    <w:r>
                      <w:rPr>
                        <w:rStyle w:val="Headerorfooter12pt"/>
                        <w:rFonts w:eastAsia="Courier New"/>
                      </w:rPr>
                      <w:fldChar w:fldCharType="end"/>
                    </w:r>
                  </w:p>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w:t>
                    </w:r>
                    <w:r>
                      <w:rPr>
                        <w:rStyle w:val="Bodytext25pt"/>
                        <w:rFonts w:eastAsia="Courier New"/>
                      </w:rPr>
                      <w:t>STHOM DIESELS LIMITED BY THE U.S. GOVERNMENT OR BOLLINGER IS</w:t>
                    </w:r>
                  </w:p>
                  <w:p w:rsidR="00942187" w:rsidRDefault="00112259">
                    <w:r>
                      <w:rPr>
                        <w:rStyle w:val="Bodytext25pt"/>
                        <w:rFonts w:eastAsia="Courier New"/>
                      </w:rPr>
                      <w:t>SUBJECT TO THE RESTRICTIONS SET FORTH IN DOD FAR SUPP 252.227-7013 (a) 15.</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73600" behindDoc="1" locked="0" layoutInCell="1" allowOverlap="1">
              <wp:simplePos x="0" y="0"/>
              <wp:positionH relativeFrom="page">
                <wp:posOffset>2399030</wp:posOffset>
              </wp:positionH>
              <wp:positionV relativeFrom="page">
                <wp:posOffset>10227310</wp:posOffset>
              </wp:positionV>
              <wp:extent cx="2747010" cy="292100"/>
              <wp:effectExtent l="0" t="0" r="0" b="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w:t>
                          </w:r>
                          <w:r>
                            <w:rPr>
                              <w:rStyle w:val="Bodytext25pt"/>
                              <w:rFonts w:eastAsia="Courier New"/>
                            </w:rPr>
                            <w:t>EC ALSTHOM DIESELS LIMITED BY THE U.S. GOVERNMENT OR BOLLINGER IS</w:t>
                          </w:r>
                        </w:p>
                        <w:p w:rsidR="00942187" w:rsidRDefault="00112259">
                          <w:r>
                            <w:rPr>
                              <w:rStyle w:val="Bodytext25pt"/>
                              <w:rFonts w:eastAsia="Courier New"/>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9" o:spid="_x0000_s1070" type="#_x0000_t202" style="position:absolute;margin-left:188.9pt;margin-top:805.3pt;width:216.3pt;height:23pt;z-index:-2516428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w:t>
                    </w:r>
                    <w:r>
                      <w:rPr>
                        <w:rStyle w:val="Bodytext25pt"/>
                        <w:rFonts w:eastAsia="Courier New"/>
                      </w:rPr>
                      <w:t>EC ALSTHOM DIESELS LIMITED BY THE U.S. GOVERNMENT OR BOLLINGER IS</w:t>
                    </w:r>
                  </w:p>
                  <w:p w:rsidR="00942187" w:rsidRDefault="00112259">
                    <w:r>
                      <w:rPr>
                        <w:rStyle w:val="Bodytext25pt"/>
                        <w:rFonts w:eastAsia="Courier New"/>
                      </w:rPr>
                      <w:t>SUBJECT TO THE RESTRICTIONS SET FORTH IN DOD FAR SUPP 252.227-7013 (a) 15.</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74624" behindDoc="1" locked="0" layoutInCell="1" allowOverlap="1">
              <wp:simplePos x="0" y="0"/>
              <wp:positionH relativeFrom="page">
                <wp:posOffset>2399030</wp:posOffset>
              </wp:positionH>
              <wp:positionV relativeFrom="page">
                <wp:posOffset>10227310</wp:posOffset>
              </wp:positionV>
              <wp:extent cx="2901950" cy="285115"/>
              <wp:effectExtent l="0" t="0" r="4445" b="317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w:t>
                          </w:r>
                          <w:r>
                            <w:rPr>
                              <w:rStyle w:val="Bodytext25pt"/>
                              <w:rFonts w:eastAsia="Courier New"/>
                            </w:rPr>
                            <w:t>ELS LIMITED BY THE U.S. GOVERNMENT OR BOLLINGER IS</w:t>
                          </w:r>
                        </w:p>
                        <w:p w:rsidR="00942187" w:rsidRDefault="00112259">
                          <w:r>
                            <w:rPr>
                              <w:rStyle w:val="Bodytext25pt"/>
                              <w:rFonts w:eastAsia="Courier New"/>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8" o:spid="_x0000_s1071" type="#_x0000_t202" style="position:absolute;margin-left:188.9pt;margin-top:805.3pt;width:228.5pt;height:22.45pt;z-index:-2516418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" filled="f" stroked="f">
              <v:textbox style="mso-fit-shape-to-text:t" inset="0,0,0,0">
                <w:txbxContent>
                  <w:p w:rsidR="00942187" w:rsidRDefault="00112259">
                    <w:r>
                      <w:rPr>
                        <w:rStyle w:val="Bodytext25pt"/>
                        <w:rFonts w:eastAsia="Courier New"/>
                      </w:rPr>
                      <w:t>LIMITED RIGHTS LEGEND</w:t>
                    </w:r>
                  </w:p>
                  <w:p w:rsidR="00942187" w:rsidRDefault="00112259">
                    <w:r>
                      <w:rPr>
                        <w:rStyle w:val="Bodytext25pt"/>
                        <w:rFonts w:eastAsia="Courier New"/>
                      </w:rPr>
                      <w:t>USE, DUPLICATION OR DISCLOSURE OF THIS INFORMATION WHICH IS THE PROPERTY</w:t>
                    </w:r>
                  </w:p>
                  <w:p w:rsidR="00942187" w:rsidRDefault="00112259">
                    <w:r>
                      <w:rPr>
                        <w:rStyle w:val="Bodytext25pt"/>
                        <w:rFonts w:eastAsia="Courier New"/>
                      </w:rPr>
                      <w:t>OF GEC ALSTHOM DIES</w:t>
                    </w:r>
                    <w:r>
                      <w:rPr>
                        <w:rStyle w:val="Bodytext25pt"/>
                        <w:rFonts w:eastAsia="Courier New"/>
                      </w:rPr>
                      <w:t>ELS LIMITED BY THE U.S. GOVERNMENT OR BOLLINGER IS</w:t>
                    </w:r>
                  </w:p>
                  <w:p w:rsidR="00942187" w:rsidRDefault="00112259">
                    <w:r>
                      <w:rPr>
                        <w:rStyle w:val="Bodytext25pt"/>
                        <w:rFonts w:eastAsia="Courier New"/>
                      </w:rPr>
                      <w:t>SUBJECT TO THE RESTRICTIONS SET FORTH IN DOD FAR SUPP 252.227-7013 (a) 15.</w:t>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59264" behindDoc="1" locked="0" layoutInCell="1" allowOverlap="1">
              <wp:simplePos x="0" y="0"/>
              <wp:positionH relativeFrom="page">
                <wp:posOffset>486410</wp:posOffset>
              </wp:positionH>
              <wp:positionV relativeFrom="page">
                <wp:posOffset>351790</wp:posOffset>
              </wp:positionV>
              <wp:extent cx="679450" cy="113030"/>
              <wp:effectExtent l="635" t="0" r="0" b="1905"/>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3" o:spid="_x0000_s1056" type="#_x0000_t202" style="position:absolute;margin-left:38.3pt;margin-top:27.7pt;width:53.5pt;height:8.9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" filled="f" stroked="f">
              <v:textbox style="mso-fit-shape-to-text:t" inset="0,0,0,0">
                <w:txbxContent>
                  <w:p w:rsidR="00942187" w:rsidRDefault="00112259">
                    <w:r>
                      <w:rPr>
                        <w:rStyle w:val="Headerorfooter12pt"/>
                        <w:rFonts w:eastAsia="Courier New"/>
                      </w:rPr>
                      <w:t>200KF026</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75648" behindDoc="1" locked="0" layoutInCell="1" allowOverlap="1">
              <wp:simplePos x="0" y="0"/>
              <wp:positionH relativeFrom="page">
                <wp:posOffset>3274695</wp:posOffset>
              </wp:positionH>
              <wp:positionV relativeFrom="page">
                <wp:posOffset>574040</wp:posOffset>
              </wp:positionV>
              <wp:extent cx="807720" cy="375920"/>
              <wp:effectExtent l="0" t="2540" r="3810" b="2540"/>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p w:rsidR="00942187" w:rsidRDefault="00112259">
                          <w:r>
                            <w:rPr>
                              <w:rStyle w:val="HeaderorfooterSylfaen"/>
                              <w:rFonts w:eastAsia="Courier New"/>
                            </w:rPr>
                            <w:t>CHAPTER 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7" o:spid="_x0000_s1072" type="#_x0000_t202" style="position:absolute;margin-left:257.85pt;margin-top:45.2pt;width:63.6pt;height:29.6pt;z-index:-2516408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" filled="f" stroked="f">
              <v:textbox style="mso-fit-shape-to-text:t" inset="0,0,0,0">
                <w:txbxContent>
                  <w:p w:rsidR="00942187" w:rsidRDefault="00112259">
                    <w:r>
                      <w:rPr>
                        <w:rStyle w:val="Headerorfooter12pt"/>
                        <w:rFonts w:eastAsia="Courier New"/>
                      </w:rPr>
                      <w:t>200KF026</w:t>
                    </w:r>
                  </w:p>
                  <w:p w:rsidR="00942187" w:rsidRDefault="00112259">
                    <w:r>
                      <w:rPr>
                        <w:rStyle w:val="HeaderorfooterSylfaen"/>
                        <w:rFonts w:eastAsia="Courier New"/>
                      </w:rPr>
                      <w:t>CHAPTER 2</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76672" behindDoc="1" locked="0" layoutInCell="1" allowOverlap="1">
              <wp:simplePos x="0" y="0"/>
              <wp:positionH relativeFrom="page">
                <wp:posOffset>3274695</wp:posOffset>
              </wp:positionH>
              <wp:positionV relativeFrom="page">
                <wp:posOffset>574040</wp:posOffset>
              </wp:positionV>
              <wp:extent cx="880745" cy="115570"/>
              <wp:effectExtent l="0" t="2540" r="0" b="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p w:rsidR="00942187" w:rsidRDefault="00112259">
                          <w:r>
                            <w:rPr>
                              <w:rStyle w:val="HeaderorfooterSylfaen"/>
                              <w:rFonts w:eastAsia="Courier New"/>
                            </w:rPr>
                            <w:t>CHAPTER 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6" o:spid="_x0000_s1073" type="#_x0000_t202" style="position:absolute;margin-left:257.85pt;margin-top:45.2pt;width:69.35pt;height:9.1pt;z-index:-2516398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" filled="f" stroked="f">
              <v:textbox style="mso-fit-shape-to-text:t" inset="0,0,0,0">
                <w:txbxContent>
                  <w:p w:rsidR="00942187" w:rsidRDefault="00112259">
                    <w:r>
                      <w:rPr>
                        <w:rStyle w:val="Headerorfooter12pt"/>
                        <w:rFonts w:eastAsia="Courier New"/>
                      </w:rPr>
                      <w:t>200KF026</w:t>
                    </w:r>
                  </w:p>
                  <w:p w:rsidR="00942187" w:rsidRDefault="00112259">
                    <w:r>
                      <w:rPr>
                        <w:rStyle w:val="HeaderorfooterSylfaen"/>
                        <w:rFonts w:eastAsia="Courier New"/>
                      </w:rPr>
                      <w:t>CHAPTER 2</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79744" behindDoc="1" locked="0" layoutInCell="1" allowOverlap="1">
              <wp:simplePos x="0" y="0"/>
              <wp:positionH relativeFrom="page">
                <wp:posOffset>6466205</wp:posOffset>
              </wp:positionH>
              <wp:positionV relativeFrom="page">
                <wp:posOffset>324485</wp:posOffset>
              </wp:positionV>
              <wp:extent cx="652145" cy="175260"/>
              <wp:effectExtent l="0" t="635" r="0" b="0"/>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76" type="#_x0000_t202" style="position:absolute;margin-left:509.15pt;margin-top:25.55pt;width:51.35pt;height:13.8pt;z-index:-2516367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" filled="f" stroked="f">
              <v:textbox style="mso-fit-shape-to-text:t" inset="0,0,0,0">
                <w:txbxContent>
                  <w:p w:rsidR="00942187" w:rsidRDefault="00112259">
                    <w:r>
                      <w:rPr>
                        <w:rStyle w:val="Headerorfooter12pt"/>
                        <w:rFonts w:eastAsia="Courier New"/>
                      </w:rPr>
                      <w:t>200KF026</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80768" behindDoc="1" locked="0" layoutInCell="1" allowOverlap="1">
              <wp:simplePos x="0" y="0"/>
              <wp:positionH relativeFrom="page">
                <wp:posOffset>6466205</wp:posOffset>
              </wp:positionH>
              <wp:positionV relativeFrom="page">
                <wp:posOffset>324485</wp:posOffset>
              </wp:positionV>
              <wp:extent cx="667385" cy="113030"/>
              <wp:effectExtent l="0" t="635" r="635" b="635"/>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2" o:spid="_x0000_s1077" type="#_x0000_t202" style="position:absolute;margin-left:509.15pt;margin-top:25.55pt;width:52.55pt;height:8.9pt;z-index:-2516357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" filled="f" stroked="f">
              <v:textbox style="mso-fit-shape-to-text:t" inset="0,0,0,0">
                <w:txbxContent>
                  <w:p w:rsidR="00942187" w:rsidRDefault="00112259">
                    <w:r>
                      <w:rPr>
                        <w:rStyle w:val="Headerorfooter12pt"/>
                        <w:rFonts w:eastAsia="Courier New"/>
                      </w:rPr>
                      <w:t>200KF026</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83840" behindDoc="1" locked="0" layoutInCell="1" allowOverlap="1">
              <wp:simplePos x="0" y="0"/>
              <wp:positionH relativeFrom="page">
                <wp:posOffset>3100705</wp:posOffset>
              </wp:positionH>
              <wp:positionV relativeFrom="page">
                <wp:posOffset>699135</wp:posOffset>
              </wp:positionV>
              <wp:extent cx="807720" cy="375920"/>
              <wp:effectExtent l="0" t="3810" r="0" b="1270"/>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p w:rsidR="00942187" w:rsidRDefault="00112259">
                          <w:r>
                            <w:rPr>
                              <w:rStyle w:val="HeaderorfooterSylfaen"/>
                              <w:rFonts w:eastAsia="Courier New"/>
                            </w:rPr>
                            <w:t>CHAPTER 3</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9" o:spid="_x0000_s1080" type="#_x0000_t202" style="position:absolute;margin-left:244.15pt;margin-top:55.05pt;width:63.6pt;height:29.6pt;z-index:-2516326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" filled="f" stroked="f">
              <v:textbox style="mso-fit-shape-to-text:t" inset="0,0,0,0">
                <w:txbxContent>
                  <w:p w:rsidR="00942187" w:rsidRDefault="00112259">
                    <w:r>
                      <w:rPr>
                        <w:rStyle w:val="Headerorfooter12pt"/>
                        <w:rFonts w:eastAsia="Courier New"/>
                      </w:rPr>
                      <w:t>200KF026</w:t>
                    </w:r>
                  </w:p>
                  <w:p w:rsidR="00942187" w:rsidRDefault="00112259">
                    <w:r>
                      <w:rPr>
                        <w:rStyle w:val="HeaderorfooterSylfaen"/>
                        <w:rFonts w:eastAsia="Courier New"/>
                      </w:rPr>
                      <w:t>CHAPTER 3</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84864" behindDoc="1" locked="0" layoutInCell="1" allowOverlap="1">
              <wp:simplePos x="0" y="0"/>
              <wp:positionH relativeFrom="page">
                <wp:posOffset>3100705</wp:posOffset>
              </wp:positionH>
              <wp:positionV relativeFrom="page">
                <wp:posOffset>699135</wp:posOffset>
              </wp:positionV>
              <wp:extent cx="880745" cy="113030"/>
              <wp:effectExtent l="0" t="381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p w:rsidR="00942187" w:rsidRDefault="00112259">
                          <w:r>
                            <w:rPr>
                              <w:rStyle w:val="HeaderorfooterSylfaen"/>
                              <w:rFonts w:eastAsia="Courier New"/>
                            </w:rPr>
                            <w:t>CHAPTER 3</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8" o:spid="_x0000_s1081" type="#_x0000_t202" style="position:absolute;margin-left:244.15pt;margin-top:55.05pt;width:69.35pt;height:8.9pt;z-index:-2516316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" filled="f" stroked="f">
              <v:textbox style="mso-fit-shape-to-text:t" inset="0,0,0,0">
                <w:txbxContent>
                  <w:p w:rsidR="00942187" w:rsidRDefault="00112259">
                    <w:r>
                      <w:rPr>
                        <w:rStyle w:val="Headerorfooter12pt"/>
                        <w:rFonts w:eastAsia="Courier New"/>
                      </w:rPr>
                      <w:t>200KF026</w:t>
                    </w:r>
                  </w:p>
                  <w:p w:rsidR="00942187" w:rsidRDefault="00112259">
                    <w:r>
                      <w:rPr>
                        <w:rStyle w:val="HeaderorfooterSylfaen"/>
                        <w:rFonts w:eastAsia="Courier New"/>
                      </w:rPr>
                      <w:t>CHAPTER 3</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87936" behindDoc="1" locked="0" layoutInCell="1" allowOverlap="1">
              <wp:simplePos x="0" y="0"/>
              <wp:positionH relativeFrom="page">
                <wp:posOffset>6466205</wp:posOffset>
              </wp:positionH>
              <wp:positionV relativeFrom="page">
                <wp:posOffset>324485</wp:posOffset>
              </wp:positionV>
              <wp:extent cx="652145" cy="175260"/>
              <wp:effectExtent l="0" t="635" r="0" b="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084" type="#_x0000_t202" style="position:absolute;margin-left:509.15pt;margin-top:25.55pt;width:51.35pt;height:13.8pt;z-index:-2516285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" filled="f" stroked="f">
              <v:textbox style="mso-fit-shape-to-text:t" inset="0,0,0,0">
                <w:txbxContent>
                  <w:p w:rsidR="00942187" w:rsidRDefault="00112259">
                    <w:r>
                      <w:rPr>
                        <w:rStyle w:val="Headerorfooter12pt"/>
                        <w:rFonts w:eastAsia="Courier New"/>
                      </w:rPr>
                      <w:t>200KF026</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88960" behindDoc="1" locked="0" layoutInCell="1" allowOverlap="1">
              <wp:simplePos x="0" y="0"/>
              <wp:positionH relativeFrom="page">
                <wp:posOffset>6466205</wp:posOffset>
              </wp:positionH>
              <wp:positionV relativeFrom="page">
                <wp:posOffset>324485</wp:posOffset>
              </wp:positionV>
              <wp:extent cx="667385" cy="113030"/>
              <wp:effectExtent l="0" t="635" r="635" b="63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w:t>
                          </w:r>
                          <w:r>
                            <w:rPr>
                              <w:rStyle w:val="Headerorfooter12pt"/>
                              <w:rFonts w:eastAsia="Courier New"/>
                            </w:rPr>
                            <w:t>026</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4" o:spid="_x0000_s1085" type="#_x0000_t202" style="position:absolute;margin-left:509.15pt;margin-top:25.55pt;width:52.55pt;height:8.9pt;z-index:-2516275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" filled="f" stroked="f">
              <v:textbox style="mso-fit-shape-to-text:t" inset="0,0,0,0">
                <w:txbxContent>
                  <w:p w:rsidR="00942187" w:rsidRDefault="00112259">
                    <w:r>
                      <w:rPr>
                        <w:rStyle w:val="Headerorfooter12pt"/>
                        <w:rFonts w:eastAsia="Courier New"/>
                      </w:rPr>
                      <w:t>200KF</w:t>
                    </w:r>
                    <w:r>
                      <w:rPr>
                        <w:rStyle w:val="Headerorfooter12pt"/>
                        <w:rFonts w:eastAsia="Courier New"/>
                      </w:rPr>
                      <w:t>026</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92032" behindDoc="1" locked="0" layoutInCell="1" allowOverlap="1">
              <wp:simplePos x="0" y="0"/>
              <wp:positionH relativeFrom="page">
                <wp:posOffset>508000</wp:posOffset>
              </wp:positionH>
              <wp:positionV relativeFrom="page">
                <wp:posOffset>358140</wp:posOffset>
              </wp:positionV>
              <wp:extent cx="652145" cy="175260"/>
              <wp:effectExtent l="3175" t="0" r="1905" b="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088" type="#_x0000_t202" style="position:absolute;margin-left:40pt;margin-top:28.2pt;width:51.35pt;height:13.8pt;z-index:-2516244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" filled="f" stroked="f">
              <v:textbox style="mso-fit-shape-to-text:t" inset="0,0,0,0">
                <w:txbxContent>
                  <w:p w:rsidR="00942187" w:rsidRDefault="00112259">
                    <w:r>
                      <w:rPr>
                        <w:rStyle w:val="Headerorfooter12pt"/>
                        <w:rFonts w:eastAsia="Courier New"/>
                      </w:rPr>
                      <w:t>200KF027</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93056" behindDoc="1" locked="0" layoutInCell="1" allowOverlap="1">
              <wp:simplePos x="0" y="0"/>
              <wp:positionH relativeFrom="page">
                <wp:posOffset>6518275</wp:posOffset>
              </wp:positionH>
              <wp:positionV relativeFrom="page">
                <wp:posOffset>318135</wp:posOffset>
              </wp:positionV>
              <wp:extent cx="652145" cy="175260"/>
              <wp:effectExtent l="3175" t="3810" r="1905" b="190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089" type="#_x0000_t202" style="position:absolute;margin-left:513.25pt;margin-top:25.05pt;width:51.35pt;height:13.8pt;z-index:-2516234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" filled="f" stroked="f">
              <v:textbox style="mso-fit-shape-to-text:t" inset="0,0,0,0">
                <w:txbxContent>
                  <w:p w:rsidR="00942187" w:rsidRDefault="00112259">
                    <w:r>
                      <w:rPr>
                        <w:rStyle w:val="Headerorfooter12pt"/>
                        <w:rFonts w:eastAsia="Courier New"/>
                      </w:rPr>
                      <w:t>200KF027</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60288" behindDoc="1" locked="0" layoutInCell="1" allowOverlap="1">
              <wp:simplePos x="0" y="0"/>
              <wp:positionH relativeFrom="page">
                <wp:posOffset>486410</wp:posOffset>
              </wp:positionH>
              <wp:positionV relativeFrom="page">
                <wp:posOffset>351790</wp:posOffset>
              </wp:positionV>
              <wp:extent cx="652145" cy="175260"/>
              <wp:effectExtent l="635" t="0" r="4445" b="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2" o:spid="_x0000_s1057" type="#_x0000_t202" style="position:absolute;margin-left:38.3pt;margin-top:27.7pt;width:51.35pt;height:13.8pt;z-index:-2516561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" filled="f" stroked="f">
              <v:textbox style="mso-fit-shape-to-text:t" inset="0,0,0,0">
                <w:txbxContent>
                  <w:p w:rsidR="00942187" w:rsidRDefault="00112259">
                    <w:r>
                      <w:rPr>
                        <w:rStyle w:val="Headerorfooter12pt"/>
                        <w:rFonts w:eastAsia="Courier New"/>
                      </w:rPr>
                      <w:t>200KF026</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96128" behindDoc="1" locked="0" layoutInCell="1" allowOverlap="1">
              <wp:simplePos x="0" y="0"/>
              <wp:positionH relativeFrom="page">
                <wp:posOffset>6490970</wp:posOffset>
              </wp:positionH>
              <wp:positionV relativeFrom="page">
                <wp:posOffset>324485</wp:posOffset>
              </wp:positionV>
              <wp:extent cx="652145" cy="175260"/>
              <wp:effectExtent l="4445" t="635" r="635"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7" o:spid="_x0000_s1092" type="#_x0000_t202" style="position:absolute;margin-left:511.1pt;margin-top:25.55pt;width:51.35pt;height:13.8pt;z-index:-2516203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" filled="f" stroked="f">
              <v:textbox style="mso-fit-shape-to-text:t" inset="0,0,0,0">
                <w:txbxContent>
                  <w:p w:rsidR="00942187" w:rsidRDefault="00112259">
                    <w:r>
                      <w:rPr>
                        <w:rStyle w:val="Headerorfooter12pt"/>
                        <w:rFonts w:eastAsia="Courier New"/>
                      </w:rPr>
                      <w:t>200KF027</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98176" behindDoc="1" locked="0" layoutInCell="1" allowOverlap="1">
              <wp:simplePos x="0" y="0"/>
              <wp:positionH relativeFrom="page">
                <wp:posOffset>828040</wp:posOffset>
              </wp:positionH>
              <wp:positionV relativeFrom="page">
                <wp:posOffset>159385</wp:posOffset>
              </wp:positionV>
              <wp:extent cx="807720" cy="375920"/>
              <wp:effectExtent l="0" t="0" r="254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Sylfaen"/>
                              <w:rFonts w:eastAsia="Courier New"/>
                            </w:rPr>
                            <w:t xml:space="preserve">CHAPTER </w:t>
                          </w:r>
                          <w:r>
                            <w:fldChar w:fldCharType="begin"/>
                          </w:r>
                          <w:r>
                            <w:instrText xml:space="preserve"> PAGE \* MERGEFORMAT </w:instrText>
                          </w:r>
                          <w:r>
                            <w:fldChar w:fldCharType="separate"/>
                          </w:r>
                          <w:r w:rsidRPr="00465151">
                            <w:rPr>
                              <w:rStyle w:val="HeaderorfooterSylfaen"/>
                              <w:rFonts w:eastAsia="Courier New"/>
                              <w:noProof/>
                            </w:rPr>
                            <w:t>2</w:t>
                          </w:r>
                          <w:r>
                            <w:rPr>
                              <w:rStyle w:val="HeaderorfooterSylfaen"/>
                              <w:rFonts w:eastAsia="Courier New"/>
                            </w:rPr>
                            <w:fldChar w:fldCharType="end"/>
                          </w:r>
                        </w:p>
                        <w:p w:rsidR="00942187" w:rsidRDefault="00112259">
                          <w:r>
                            <w:rPr>
                              <w:rStyle w:val="Headerorfooter12pt"/>
                              <w:rFonts w:eastAsia="Courier New"/>
                            </w:rPr>
                            <w:t>200KF0</w:t>
                          </w:r>
                          <w:r>
                            <w:rPr>
                              <w:rStyle w:val="Headerorfooter12pt"/>
                              <w:rFonts w:eastAsia="Courier New"/>
                            </w:rPr>
                            <w:t>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5" o:spid="_x0000_s1094" type="#_x0000_t202" style="position:absolute;margin-left:65.2pt;margin-top:12.55pt;width:63.6pt;height:29.6pt;z-index:-2516183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" filled="f" stroked="f">
              <v:textbox style="mso-fit-shape-to-text:t" inset="0,0,0,0">
                <w:txbxContent>
                  <w:p w:rsidR="00942187" w:rsidRDefault="00112259">
                    <w:r>
                      <w:rPr>
                        <w:rStyle w:val="HeaderorfooterSylfaen"/>
                        <w:rFonts w:eastAsia="Courier New"/>
                      </w:rPr>
                      <w:t xml:space="preserve">CHAPTER </w:t>
                    </w:r>
                    <w:r>
                      <w:fldChar w:fldCharType="begin"/>
                    </w:r>
                    <w:r>
                      <w:instrText xml:space="preserve"> PAGE \* MERGEFORMAT </w:instrText>
                    </w:r>
                    <w:r>
                      <w:fldChar w:fldCharType="separate"/>
                    </w:r>
                    <w:r w:rsidRPr="00465151">
                      <w:rPr>
                        <w:rStyle w:val="HeaderorfooterSylfaen"/>
                        <w:rFonts w:eastAsia="Courier New"/>
                        <w:noProof/>
                      </w:rPr>
                      <w:t>2</w:t>
                    </w:r>
                    <w:r>
                      <w:rPr>
                        <w:rStyle w:val="HeaderorfooterSylfaen"/>
                        <w:rFonts w:eastAsia="Courier New"/>
                      </w:rPr>
                      <w:fldChar w:fldCharType="end"/>
                    </w:r>
                  </w:p>
                  <w:p w:rsidR="00942187" w:rsidRDefault="00112259">
                    <w:r>
                      <w:rPr>
                        <w:rStyle w:val="Headerorfooter12pt"/>
                        <w:rFonts w:eastAsia="Courier New"/>
                      </w:rPr>
                      <w:t>200KF0</w:t>
                    </w:r>
                    <w:r>
                      <w:rPr>
                        <w:rStyle w:val="Headerorfooter12pt"/>
                        <w:rFonts w:eastAsia="Courier New"/>
                      </w:rPr>
                      <w:t>27</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99200" behindDoc="1" locked="0" layoutInCell="1" allowOverlap="1">
              <wp:simplePos x="0" y="0"/>
              <wp:positionH relativeFrom="page">
                <wp:posOffset>828040</wp:posOffset>
              </wp:positionH>
              <wp:positionV relativeFrom="page">
                <wp:posOffset>159385</wp:posOffset>
              </wp:positionV>
              <wp:extent cx="673735" cy="113030"/>
              <wp:effectExtent l="0" t="0" r="3175" b="381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Sylfaen"/>
                              <w:rFonts w:eastAsia="Courier New"/>
                            </w:rPr>
                            <w:t xml:space="preserve">CHAPTER </w:t>
                          </w:r>
                          <w:r>
                            <w:fldChar w:fldCharType="begin"/>
                          </w:r>
                          <w:r>
                            <w:instrText xml:space="preserve"> PAGE \* MERGEFORMAT </w:instrText>
                          </w:r>
                          <w:r>
                            <w:fldChar w:fldCharType="separate"/>
                          </w:r>
                          <w:r w:rsidRPr="00112259">
                            <w:rPr>
                              <w:rStyle w:val="HeaderorfooterSylfaen"/>
                              <w:rFonts w:eastAsia="Courier New"/>
                              <w:noProof/>
                            </w:rPr>
                            <w:t>3</w:t>
                          </w:r>
                          <w:r>
                            <w:rPr>
                              <w:rStyle w:val="HeaderorfooterSylfaen"/>
                              <w:rFonts w:eastAsia="Courier New"/>
                            </w:rPr>
                            <w:fldChar w:fldCharType="end"/>
                          </w:r>
                        </w:p>
                        <w:p w:rsidR="00942187" w:rsidRDefault="00112259">
                          <w:r>
                            <w:rPr>
                              <w:rStyle w:val="Headerorfooter12pt"/>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4" o:spid="_x0000_s1095" type="#_x0000_t202" style="position:absolute;margin-left:65.2pt;margin-top:12.55pt;width:53.05pt;height:8.9pt;z-index:-2516172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" filled="f" stroked="f">
              <v:textbox style="mso-fit-shape-to-text:t" inset="0,0,0,0">
                <w:txbxContent>
                  <w:p w:rsidR="00942187" w:rsidRDefault="00112259">
                    <w:r>
                      <w:rPr>
                        <w:rStyle w:val="HeaderorfooterSylfaen"/>
                        <w:rFonts w:eastAsia="Courier New"/>
                      </w:rPr>
                      <w:t xml:space="preserve">CHAPTER </w:t>
                    </w:r>
                    <w:r>
                      <w:fldChar w:fldCharType="begin"/>
                    </w:r>
                    <w:r>
                      <w:instrText xml:space="preserve"> PAGE \* MERGEFORMAT </w:instrText>
                    </w:r>
                    <w:r>
                      <w:fldChar w:fldCharType="separate"/>
                    </w:r>
                    <w:r w:rsidRPr="00112259">
                      <w:rPr>
                        <w:rStyle w:val="HeaderorfooterSylfaen"/>
                        <w:rFonts w:eastAsia="Courier New"/>
                        <w:noProof/>
                      </w:rPr>
                      <w:t>3</w:t>
                    </w:r>
                    <w:r>
                      <w:rPr>
                        <w:rStyle w:val="HeaderorfooterSylfaen"/>
                        <w:rFonts w:eastAsia="Courier New"/>
                      </w:rPr>
                      <w:fldChar w:fldCharType="end"/>
                    </w:r>
                  </w:p>
                  <w:p w:rsidR="00942187" w:rsidRDefault="00112259">
                    <w:r>
                      <w:rPr>
                        <w:rStyle w:val="Headerorfooter12pt"/>
                        <w:rFonts w:eastAsia="Courier New"/>
                      </w:rPr>
                      <w:t>200KF027</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02272" behindDoc="1" locked="0" layoutInCell="1" allowOverlap="1">
              <wp:simplePos x="0" y="0"/>
              <wp:positionH relativeFrom="page">
                <wp:posOffset>6201410</wp:posOffset>
              </wp:positionH>
              <wp:positionV relativeFrom="page">
                <wp:posOffset>518795</wp:posOffset>
              </wp:positionV>
              <wp:extent cx="658495" cy="109855"/>
              <wp:effectExtent l="635" t="4445" r="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1" o:spid="_x0000_s1098" type="#_x0000_t202" style="position:absolute;margin-left:488.3pt;margin-top:40.85pt;width:51.85pt;height:8.65pt;z-index:-2516142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" filled="f" stroked="f">
              <v:textbox style="mso-fit-shape-to-text:t" inset="0,0,0,0">
                <w:txbxContent>
                  <w:p w:rsidR="00942187" w:rsidRDefault="00112259">
                    <w:r>
                      <w:rPr>
                        <w:rStyle w:val="Headerorfooter12pt"/>
                        <w:rFonts w:eastAsia="Courier New"/>
                      </w:rPr>
                      <w:t>200KF027</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03296" behindDoc="1" locked="0" layoutInCell="1" allowOverlap="1">
              <wp:simplePos x="0" y="0"/>
              <wp:positionH relativeFrom="page">
                <wp:posOffset>6201410</wp:posOffset>
              </wp:positionH>
              <wp:positionV relativeFrom="page">
                <wp:posOffset>518795</wp:posOffset>
              </wp:positionV>
              <wp:extent cx="652145" cy="175260"/>
              <wp:effectExtent l="635" t="4445" r="4445" b="127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0" o:spid="_x0000_s1099" type="#_x0000_t202" style="position:absolute;margin-left:488.3pt;margin-top:40.85pt;width:51.35pt;height:13.8pt;z-index:-2516131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" filled="f" stroked="f">
              <v:textbox style="mso-fit-shape-to-text:t" inset="0,0,0,0">
                <w:txbxContent>
                  <w:p w:rsidR="00942187" w:rsidRDefault="00112259">
                    <w:r>
                      <w:rPr>
                        <w:rStyle w:val="Headerorfooter12pt"/>
                        <w:rFonts w:eastAsia="Courier New"/>
                      </w:rPr>
                      <w:t>200KF027</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06368" behindDoc="1" locked="0" layoutInCell="1" allowOverlap="1">
              <wp:simplePos x="0" y="0"/>
              <wp:positionH relativeFrom="page">
                <wp:posOffset>976630</wp:posOffset>
              </wp:positionH>
              <wp:positionV relativeFrom="page">
                <wp:posOffset>327660</wp:posOffset>
              </wp:positionV>
              <wp:extent cx="652145" cy="175260"/>
              <wp:effectExtent l="0" t="3810" r="0" b="190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7" o:spid="_x0000_s1102" type="#_x0000_t202" style="position:absolute;margin-left:76.9pt;margin-top:25.8pt;width:51.35pt;height:13.8pt;z-index:-2516101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" filled="f" stroked="f">
              <v:textbox style="mso-fit-shape-to-text:t" inset="0,0,0,0">
                <w:txbxContent>
                  <w:p w:rsidR="00942187" w:rsidRDefault="00112259">
                    <w:r>
                      <w:rPr>
                        <w:rStyle w:val="Headerorfooter12pt"/>
                        <w:rFonts w:eastAsia="Courier New"/>
                      </w:rPr>
                      <w:t>200KF027</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07392" behindDoc="1" locked="0" layoutInCell="1" allowOverlap="1">
              <wp:simplePos x="0" y="0"/>
              <wp:positionH relativeFrom="page">
                <wp:posOffset>6028690</wp:posOffset>
              </wp:positionH>
              <wp:positionV relativeFrom="page">
                <wp:posOffset>297180</wp:posOffset>
              </wp:positionV>
              <wp:extent cx="652145" cy="175260"/>
              <wp:effectExtent l="0" t="1905" r="0" b="381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 o:spid="_x0000_s1103" type="#_x0000_t202" style="position:absolute;margin-left:474.7pt;margin-top:23.4pt;width:51.35pt;height:13.8pt;z-index:-2516090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" filled="f" stroked="f">
              <v:textbox style="mso-fit-shape-to-text:t" inset="0,0,0,0">
                <w:txbxContent>
                  <w:p w:rsidR="00942187" w:rsidRDefault="00112259">
                    <w:r>
                      <w:rPr>
                        <w:rStyle w:val="Headerorfooter12pt"/>
                        <w:rFonts w:eastAsia="Courier New"/>
                      </w:rPr>
                      <w:t>200KF027</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10464" behindDoc="1" locked="0" layoutInCell="1" allowOverlap="1">
              <wp:simplePos x="0" y="0"/>
              <wp:positionH relativeFrom="page">
                <wp:posOffset>513715</wp:posOffset>
              </wp:positionH>
              <wp:positionV relativeFrom="page">
                <wp:posOffset>306070</wp:posOffset>
              </wp:positionV>
              <wp:extent cx="652145" cy="175260"/>
              <wp:effectExtent l="0" t="1270" r="0" b="4445"/>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106" type="#_x0000_t202" style="position:absolute;margin-left:40.45pt;margin-top:24.1pt;width:51.35pt;height:13.8pt;z-index:-2516060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" filled="f" stroked="f">
              <v:textbox style="mso-fit-shape-to-text:t" inset="0,0,0,0">
                <w:txbxContent>
                  <w:p w:rsidR="00942187" w:rsidRDefault="00112259">
                    <w:r>
                      <w:rPr>
                        <w:rStyle w:val="Headerorfooter12pt"/>
                        <w:rFonts w:eastAsia="Courier New"/>
                      </w:rPr>
                      <w:t>200KF027</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11488" behindDoc="1" locked="0" layoutInCell="1" allowOverlap="1">
              <wp:simplePos x="0" y="0"/>
              <wp:positionH relativeFrom="page">
                <wp:posOffset>6506210</wp:posOffset>
              </wp:positionH>
              <wp:positionV relativeFrom="page">
                <wp:posOffset>330200</wp:posOffset>
              </wp:positionV>
              <wp:extent cx="808990" cy="350520"/>
              <wp:effectExtent l="635"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 xml:space="preserve">CHAPTER </w:t>
                          </w:r>
                          <w:r>
                            <w:fldChar w:fldCharType="begin"/>
                          </w:r>
                          <w:r>
                            <w:instrText xml:space="preserve"> PAGE \* MERGEFORMAT </w:instrText>
                          </w:r>
                          <w:r>
                            <w:fldChar w:fldCharType="separate"/>
                          </w:r>
                          <w:r w:rsidRPr="00465151">
                            <w:rPr>
                              <w:rStyle w:val="Headerorfooter12pt"/>
                              <w:rFonts w:eastAsia="Courier New"/>
                              <w:noProof/>
                            </w:rPr>
                            <w:t>4</w:t>
                          </w:r>
                          <w:r>
                            <w:rPr>
                              <w:rStyle w:val="Headerorfooter12pt"/>
                              <w:rFonts w:eastAsia="Courier New"/>
                            </w:rPr>
                            <w:fldChar w:fldCharType="end"/>
                          </w:r>
                        </w:p>
                        <w:p w:rsidR="00942187" w:rsidRDefault="00112259">
                          <w:r>
                            <w:rPr>
                              <w:rStyle w:val="Headerorfooter12pt"/>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2" o:spid="_x0000_s1107" type="#_x0000_t202" style="position:absolute;margin-left:512.3pt;margin-top:26pt;width:63.7pt;height:27.6pt;z-index:-2516049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" filled="f" stroked="f">
              <v:textbox style="mso-fit-shape-to-text:t" inset="0,0,0,0">
                <w:txbxContent>
                  <w:p w:rsidR="00942187" w:rsidRDefault="00112259">
                    <w:r>
                      <w:rPr>
                        <w:rStyle w:val="Headerorfooter12pt"/>
                        <w:rFonts w:eastAsia="Courier New"/>
                      </w:rPr>
                      <w:t xml:space="preserve">CHAPTER </w:t>
                    </w:r>
                    <w:r>
                      <w:fldChar w:fldCharType="begin"/>
                    </w:r>
                    <w:r>
                      <w:instrText xml:space="preserve"> PAGE \* MERGEFORMAT </w:instrText>
                    </w:r>
                    <w:r>
                      <w:fldChar w:fldCharType="separate"/>
                    </w:r>
                    <w:r w:rsidRPr="00465151">
                      <w:rPr>
                        <w:rStyle w:val="Headerorfooter12pt"/>
                        <w:rFonts w:eastAsia="Courier New"/>
                        <w:noProof/>
                      </w:rPr>
                      <w:t>4</w:t>
                    </w:r>
                    <w:r>
                      <w:rPr>
                        <w:rStyle w:val="Headerorfooter12pt"/>
                        <w:rFonts w:eastAsia="Courier New"/>
                      </w:rPr>
                      <w:fldChar w:fldCharType="end"/>
                    </w:r>
                  </w:p>
                  <w:p w:rsidR="00942187" w:rsidRDefault="00112259">
                    <w:r>
                      <w:rPr>
                        <w:rStyle w:val="Headerorfooter12pt"/>
                        <w:rFonts w:eastAsia="Courier New"/>
                      </w:rPr>
                      <w:t>200KF027</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12512" behindDoc="1" locked="0" layoutInCell="1" allowOverlap="1">
              <wp:simplePos x="0" y="0"/>
              <wp:positionH relativeFrom="page">
                <wp:posOffset>6506210</wp:posOffset>
              </wp:positionH>
              <wp:positionV relativeFrom="page">
                <wp:posOffset>330200</wp:posOffset>
              </wp:positionV>
              <wp:extent cx="658495" cy="109855"/>
              <wp:effectExtent l="635" t="0" r="0" b="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 xml:space="preserve">CHAPTER </w:t>
                          </w:r>
                          <w:r>
                            <w:fldChar w:fldCharType="begin"/>
                          </w:r>
                          <w:r>
                            <w:instrText xml:space="preserve"> PAGE \* MERGEFORMAT </w:instrText>
                          </w:r>
                          <w:r>
                            <w:fldChar w:fldCharType="separate"/>
                          </w:r>
                          <w:r w:rsidRPr="00112259">
                            <w:rPr>
                              <w:rStyle w:val="Headerorfooter12pt"/>
                              <w:rFonts w:eastAsia="Courier New"/>
                              <w:noProof/>
                            </w:rPr>
                            <w:t>5</w:t>
                          </w:r>
                          <w:r>
                            <w:rPr>
                              <w:rStyle w:val="Headerorfooter12pt"/>
                              <w:rFonts w:eastAsia="Courier New"/>
                            </w:rPr>
                            <w:fldChar w:fldCharType="end"/>
                          </w:r>
                        </w:p>
                        <w:p w:rsidR="00942187" w:rsidRDefault="00112259">
                          <w:r>
                            <w:rPr>
                              <w:rStyle w:val="Headerorfooter12pt"/>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1" o:spid="_x0000_s1108" type="#_x0000_t202" style="position:absolute;margin-left:512.3pt;margin-top:26pt;width:51.85pt;height:8.65pt;z-index:-2516039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" filled="f" stroked="f">
              <v:textbox style="mso-fit-shape-to-text:t" inset="0,0,0,0">
                <w:txbxContent>
                  <w:p w:rsidR="00942187" w:rsidRDefault="00112259">
                    <w:r>
                      <w:rPr>
                        <w:rStyle w:val="Headerorfooter12pt"/>
                        <w:rFonts w:eastAsia="Courier New"/>
                      </w:rPr>
                      <w:t xml:space="preserve">CHAPTER </w:t>
                    </w:r>
                    <w:r>
                      <w:fldChar w:fldCharType="begin"/>
                    </w:r>
                    <w:r>
                      <w:instrText xml:space="preserve"> PAGE \* MERGEFORMAT </w:instrText>
                    </w:r>
                    <w:r>
                      <w:fldChar w:fldCharType="separate"/>
                    </w:r>
                    <w:r w:rsidRPr="00112259">
                      <w:rPr>
                        <w:rStyle w:val="Headerorfooter12pt"/>
                        <w:rFonts w:eastAsia="Courier New"/>
                        <w:noProof/>
                      </w:rPr>
                      <w:t>5</w:t>
                    </w:r>
                    <w:r>
                      <w:rPr>
                        <w:rStyle w:val="Headerorfooter12pt"/>
                        <w:rFonts w:eastAsia="Courier New"/>
                      </w:rPr>
                      <w:fldChar w:fldCharType="end"/>
                    </w:r>
                  </w:p>
                  <w:p w:rsidR="00942187" w:rsidRDefault="00112259">
                    <w:r>
                      <w:rPr>
                        <w:rStyle w:val="Headerorfooter12pt"/>
                        <w:rFonts w:eastAsia="Courier New"/>
                      </w:rPr>
                      <w:t>200KF027</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15584" behindDoc="1" locked="0" layoutInCell="1" allowOverlap="1">
              <wp:simplePos x="0" y="0"/>
              <wp:positionH relativeFrom="page">
                <wp:posOffset>491490</wp:posOffset>
              </wp:positionH>
              <wp:positionV relativeFrom="page">
                <wp:posOffset>323215</wp:posOffset>
              </wp:positionV>
              <wp:extent cx="652145" cy="175260"/>
              <wp:effectExtent l="0" t="0" r="0" b="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8" o:spid="_x0000_s1111" type="#_x0000_t202" style="position:absolute;margin-left:38.7pt;margin-top:25.45pt;width:51.35pt;height:13.8pt;z-index:-2516008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" filled="f" stroked="f">
              <v:textbox style="mso-fit-shape-to-text:t" inset="0,0,0,0">
                <w:txbxContent>
                  <w:p w:rsidR="00942187" w:rsidRDefault="00112259">
                    <w:r>
                      <w:rPr>
                        <w:rStyle w:val="Headerorfooter12pt"/>
                        <w:rFonts w:eastAsia="Courier New"/>
                      </w:rPr>
                      <w:t>200KF027</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16608" behindDoc="1" locked="0" layoutInCell="1" allowOverlap="1">
              <wp:simplePos x="0" y="0"/>
              <wp:positionH relativeFrom="page">
                <wp:posOffset>491490</wp:posOffset>
              </wp:positionH>
              <wp:positionV relativeFrom="page">
                <wp:posOffset>323215</wp:posOffset>
              </wp:positionV>
              <wp:extent cx="673735" cy="115570"/>
              <wp:effectExtent l="0" t="0" r="0" b="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112" type="#_x0000_t202" style="position:absolute;margin-left:38.7pt;margin-top:25.45pt;width:53.05pt;height:9.1pt;z-index:-2515998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" filled="f" stroked="f">
              <v:textbox style="mso-fit-shape-to-text:t" inset="0,0,0,0">
                <w:txbxContent>
                  <w:p w:rsidR="00942187" w:rsidRDefault="00112259">
                    <w:r>
                      <w:rPr>
                        <w:rStyle w:val="Headerorfooter12pt"/>
                        <w:rFonts w:eastAsia="Courier New"/>
                      </w:rPr>
                      <w:t>200KF027</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19680" behindDoc="1" locked="0" layoutInCell="1" allowOverlap="1">
              <wp:simplePos x="0" y="0"/>
              <wp:positionH relativeFrom="page">
                <wp:posOffset>815340</wp:posOffset>
              </wp:positionH>
              <wp:positionV relativeFrom="page">
                <wp:posOffset>320040</wp:posOffset>
              </wp:positionV>
              <wp:extent cx="807720" cy="401320"/>
              <wp:effectExtent l="0" t="0" r="0" b="25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Sylfaen"/>
                              <w:rFonts w:eastAsia="Courier New"/>
                            </w:rPr>
                            <w:t>CHAPTER 5</w:t>
                          </w:r>
                        </w:p>
                        <w:p w:rsidR="00942187" w:rsidRDefault="00112259">
                          <w:r>
                            <w:rPr>
                              <w:rStyle w:val="HeaderorfooterSylfaen"/>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115" type="#_x0000_t202" style="position:absolute;margin-left:64.2pt;margin-top:25.2pt;width:63.6pt;height:31.6pt;z-index:-2515968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" filled="f" stroked="f">
              <v:textbox style="mso-fit-shape-to-text:t" inset="0,0,0,0">
                <w:txbxContent>
                  <w:p w:rsidR="00942187" w:rsidRDefault="00112259">
                    <w:r>
                      <w:rPr>
                        <w:rStyle w:val="HeaderorfooterSylfaen"/>
                        <w:rFonts w:eastAsia="Courier New"/>
                      </w:rPr>
                      <w:t>CHAPTER 5</w:t>
                    </w:r>
                  </w:p>
                  <w:p w:rsidR="00942187" w:rsidRDefault="00112259">
                    <w:r>
                      <w:rPr>
                        <w:rStyle w:val="HeaderorfooterSylfaen"/>
                        <w:rFonts w:eastAsia="Courier New"/>
                      </w:rPr>
                      <w:t>200KF027</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20704" behindDoc="1" locked="0" layoutInCell="1" allowOverlap="1">
              <wp:simplePos x="0" y="0"/>
              <wp:positionH relativeFrom="page">
                <wp:posOffset>815340</wp:posOffset>
              </wp:positionH>
              <wp:positionV relativeFrom="page">
                <wp:posOffset>320040</wp:posOffset>
              </wp:positionV>
              <wp:extent cx="676910" cy="113030"/>
              <wp:effectExtent l="0" t="0" r="3175"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Sylfaen"/>
                              <w:rFonts w:eastAsia="Courier New"/>
                            </w:rPr>
                            <w:t>CHAPTER 5</w:t>
                          </w:r>
                        </w:p>
                        <w:p w:rsidR="00942187" w:rsidRDefault="00112259">
                          <w:r>
                            <w:rPr>
                              <w:rStyle w:val="HeaderorfooterSylfaen"/>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116" type="#_x0000_t202" style="position:absolute;margin-left:64.2pt;margin-top:25.2pt;width:53.3pt;height:8.9pt;z-index:-2515957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" filled="f" stroked="f">
              <v:textbox style="mso-fit-shape-to-text:t" inset="0,0,0,0">
                <w:txbxContent>
                  <w:p w:rsidR="00942187" w:rsidRDefault="00112259">
                    <w:r>
                      <w:rPr>
                        <w:rStyle w:val="HeaderorfooterSylfaen"/>
                        <w:rFonts w:eastAsia="Courier New"/>
                      </w:rPr>
                      <w:t>CHAPTER 5</w:t>
                    </w:r>
                  </w:p>
                  <w:p w:rsidR="00942187" w:rsidRDefault="00112259">
                    <w:r>
                      <w:rPr>
                        <w:rStyle w:val="HeaderorfooterSylfaen"/>
                        <w:rFonts w:eastAsia="Courier New"/>
                      </w:rPr>
                      <w:t>200KF027</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23776" behindDoc="1" locked="0" layoutInCell="1" allowOverlap="1">
              <wp:simplePos x="0" y="0"/>
              <wp:positionH relativeFrom="page">
                <wp:posOffset>6506210</wp:posOffset>
              </wp:positionH>
              <wp:positionV relativeFrom="page">
                <wp:posOffset>314960</wp:posOffset>
              </wp:positionV>
              <wp:extent cx="640715" cy="200660"/>
              <wp:effectExtent l="635" t="635" r="0"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Sylfaen"/>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119" type="#_x0000_t202" style="position:absolute;margin-left:512.3pt;margin-top:24.8pt;width:50.45pt;height:15.8pt;z-index:-2515927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" filled="f" stroked="f">
              <v:textbox style="mso-fit-shape-to-text:t" inset="0,0,0,0">
                <w:txbxContent>
                  <w:p w:rsidR="00942187" w:rsidRDefault="00112259">
                    <w:r>
                      <w:rPr>
                        <w:rStyle w:val="HeaderorfooterSylfaen"/>
                        <w:rFonts w:eastAsia="Courier New"/>
                      </w:rPr>
                      <w:t>200KF027</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25824" behindDoc="1" locked="0" layoutInCell="1" allowOverlap="1">
              <wp:simplePos x="0" y="0"/>
              <wp:positionH relativeFrom="page">
                <wp:posOffset>480060</wp:posOffset>
              </wp:positionH>
              <wp:positionV relativeFrom="page">
                <wp:posOffset>330200</wp:posOffset>
              </wp:positionV>
              <wp:extent cx="640715" cy="200660"/>
              <wp:effectExtent l="3810" t="0" r="3175" b="254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Sylfaen"/>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121" type="#_x0000_t202" style="position:absolute;margin-left:37.8pt;margin-top:26pt;width:50.45pt;height:15.8pt;z-index:-2515906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" filled="f" stroked="f">
              <v:textbox style="mso-fit-shape-to-text:t" inset="0,0,0,0">
                <w:txbxContent>
                  <w:p w:rsidR="00942187" w:rsidRDefault="00112259">
                    <w:r>
                      <w:rPr>
                        <w:rStyle w:val="HeaderorfooterSylfaen"/>
                        <w:rFonts w:eastAsia="Courier New"/>
                      </w:rPr>
                      <w:t>200KF027</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26848" behindDoc="1" locked="0" layoutInCell="1" allowOverlap="1">
              <wp:simplePos x="0" y="0"/>
              <wp:positionH relativeFrom="page">
                <wp:posOffset>6483350</wp:posOffset>
              </wp:positionH>
              <wp:positionV relativeFrom="page">
                <wp:posOffset>321945</wp:posOffset>
              </wp:positionV>
              <wp:extent cx="652145" cy="175260"/>
              <wp:effectExtent l="0" t="0" r="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122" type="#_x0000_t202" style="position:absolute;margin-left:510.5pt;margin-top:25.35pt;width:51.35pt;height:13.8pt;z-index:-2515896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" filled="f" stroked="f">
              <v:textbox style="mso-fit-shape-to-text:t" inset="0,0,0,0">
                <w:txbxContent>
                  <w:p w:rsidR="00942187" w:rsidRDefault="00112259">
                    <w:r>
                      <w:rPr>
                        <w:rStyle w:val="Headerorfooter12pt"/>
                        <w:rFonts w:eastAsia="Courier New"/>
                      </w:rPr>
                      <w:t>200KF027</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29920" behindDoc="1" locked="0" layoutInCell="1" allowOverlap="1">
              <wp:simplePos x="0" y="0"/>
              <wp:positionH relativeFrom="page">
                <wp:posOffset>6186170</wp:posOffset>
              </wp:positionH>
              <wp:positionV relativeFrom="page">
                <wp:posOffset>325755</wp:posOffset>
              </wp:positionV>
              <wp:extent cx="807720" cy="401320"/>
              <wp:effectExtent l="4445" t="1905"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Sylfaen"/>
                              <w:rFonts w:eastAsia="Courier New"/>
                            </w:rPr>
                            <w:t>CHAPTER 6</w:t>
                          </w:r>
                        </w:p>
                        <w:p w:rsidR="00942187" w:rsidRDefault="00112259">
                          <w:r>
                            <w:rPr>
                              <w:rStyle w:val="HeaderorfooterSylfaen"/>
                              <w:rFonts w:eastAsia="Courier New"/>
                            </w:rPr>
                            <w:t>200KF027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125" type="#_x0000_t202" style="position:absolute;margin-left:487.1pt;margin-top:25.65pt;width:63.6pt;height:31.6pt;z-index:-2515865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" filled="f" stroked="f">
              <v:textbox style="mso-fit-shape-to-text:t" inset="0,0,0,0">
                <w:txbxContent>
                  <w:p w:rsidR="00942187" w:rsidRDefault="00112259">
                    <w:r>
                      <w:rPr>
                        <w:rStyle w:val="HeaderorfooterSylfaen"/>
                        <w:rFonts w:eastAsia="Courier New"/>
                      </w:rPr>
                      <w:t>CHAPTER 6</w:t>
                    </w:r>
                  </w:p>
                  <w:p w:rsidR="00942187" w:rsidRDefault="00112259">
                    <w:r>
                      <w:rPr>
                        <w:rStyle w:val="HeaderorfooterSylfaen"/>
                        <w:rFonts w:eastAsia="Courier New"/>
                      </w:rPr>
                      <w:t>200KF027</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63360" behindDoc="1" locked="0" layoutInCell="1" allowOverlap="1">
              <wp:simplePos x="0" y="0"/>
              <wp:positionH relativeFrom="page">
                <wp:posOffset>6466205</wp:posOffset>
              </wp:positionH>
              <wp:positionV relativeFrom="page">
                <wp:posOffset>324485</wp:posOffset>
              </wp:positionV>
              <wp:extent cx="652145" cy="175260"/>
              <wp:effectExtent l="0" t="635" r="0" b="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9" o:spid="_x0000_s1060" type="#_x0000_t202" style="position:absolute;margin-left:509.15pt;margin-top:25.55pt;width:51.35pt;height:13.8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" filled="f" stroked="f">
              <v:textbox style="mso-fit-shape-to-text:t" inset="0,0,0,0">
                <w:txbxContent>
                  <w:p w:rsidR="00942187" w:rsidRDefault="00112259">
                    <w:r>
                      <w:rPr>
                        <w:rStyle w:val="Headerorfooter12pt"/>
                        <w:rFonts w:eastAsia="Courier New"/>
                      </w:rPr>
                      <w:t>200KF026</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31968" behindDoc="1" locked="0" layoutInCell="1" allowOverlap="1">
              <wp:simplePos x="0" y="0"/>
              <wp:positionH relativeFrom="page">
                <wp:posOffset>6497320</wp:posOffset>
              </wp:positionH>
              <wp:positionV relativeFrom="page">
                <wp:posOffset>299720</wp:posOffset>
              </wp:positionV>
              <wp:extent cx="652145" cy="175260"/>
              <wp:effectExtent l="1270" t="4445" r="3810" b="127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200KF028</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127" type="#_x0000_t202" style="position:absolute;margin-left:511.6pt;margin-top:23.6pt;width:51.35pt;height:13.8pt;z-index:-2515845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" filled="f" stroked="f">
              <v:textbox style="mso-fit-shape-to-text:t" inset="0,0,0,0">
                <w:txbxContent>
                  <w:p w:rsidR="00942187" w:rsidRDefault="00112259">
                    <w:r>
                      <w:rPr>
                        <w:rStyle w:val="Headerorfooter12pt"/>
                        <w:rFonts w:eastAsia="Courier New"/>
                      </w:rPr>
                      <w:t>200KF028</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32992" behindDoc="1" locked="0" layoutInCell="1" allowOverlap="1">
              <wp:simplePos x="0" y="0"/>
              <wp:positionH relativeFrom="page">
                <wp:posOffset>504825</wp:posOffset>
              </wp:positionH>
              <wp:positionV relativeFrom="page">
                <wp:posOffset>324485</wp:posOffset>
              </wp:positionV>
              <wp:extent cx="652145" cy="175260"/>
              <wp:effectExtent l="0" t="635"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200KF028</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128" type="#_x0000_t202" style="position:absolute;margin-left:39.75pt;margin-top:25.55pt;width:51.35pt;height:13.8pt;z-index:-2515834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" filled="f" stroked="f">
              <v:textbox style="mso-fit-shape-to-text:t" inset="0,0,0,0">
                <w:txbxContent>
                  <w:p w:rsidR="00942187" w:rsidRDefault="00112259">
                    <w:r>
                      <w:rPr>
                        <w:rStyle w:val="Headerorfooter12pt"/>
                        <w:rFonts w:eastAsia="Courier New"/>
                      </w:rPr>
                      <w:t>200KF028</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36064" behindDoc="1" locked="0" layoutInCell="1" allowOverlap="1">
              <wp:simplePos x="0" y="0"/>
              <wp:positionH relativeFrom="page">
                <wp:posOffset>6196965</wp:posOffset>
              </wp:positionH>
              <wp:positionV relativeFrom="page">
                <wp:posOffset>327660</wp:posOffset>
              </wp:positionV>
              <wp:extent cx="652145" cy="175260"/>
              <wp:effectExtent l="0" t="3810" r="0" b="190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200KF028</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131" type="#_x0000_t202" style="position:absolute;margin-left:487.95pt;margin-top:25.8pt;width:51.35pt;height:13.8pt;z-index:-2515804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" filled="f" stroked="f">
              <v:textbox style="mso-fit-shape-to-text:t" inset="0,0,0,0">
                <w:txbxContent>
                  <w:p w:rsidR="00942187" w:rsidRDefault="00112259">
                    <w:r>
                      <w:rPr>
                        <w:rStyle w:val="Headerorfooter12pt"/>
                        <w:rFonts w:eastAsia="Courier New"/>
                      </w:rPr>
                      <w:t>200KF028</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37088" behindDoc="1" locked="0" layoutInCell="1" allowOverlap="1">
              <wp:simplePos x="0" y="0"/>
              <wp:positionH relativeFrom="page">
                <wp:posOffset>6497320</wp:posOffset>
              </wp:positionH>
              <wp:positionV relativeFrom="page">
                <wp:posOffset>342900</wp:posOffset>
              </wp:positionV>
              <wp:extent cx="652145" cy="175260"/>
              <wp:effectExtent l="1270" t="0" r="381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132" type="#_x0000_t202" style="position:absolute;margin-left:511.6pt;margin-top:27pt;width:51.35pt;height:13.8pt;z-index:-2515793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" filled="f" stroked="f">
              <v:textbox style="mso-fit-shape-to-text:t" inset="0,0,0,0">
                <w:txbxContent>
                  <w:p w:rsidR="00942187" w:rsidRDefault="00112259">
                    <w:r>
                      <w:rPr>
                        <w:rStyle w:val="Headerorfooter12pt"/>
                        <w:rFonts w:eastAsia="Courier New"/>
                      </w:rPr>
                      <w:t>200KF029</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39136" behindDoc="1" locked="0" layoutInCell="1" allowOverlap="1">
              <wp:simplePos x="0" y="0"/>
              <wp:positionH relativeFrom="page">
                <wp:posOffset>820420</wp:posOffset>
              </wp:positionH>
              <wp:positionV relativeFrom="page">
                <wp:posOffset>333375</wp:posOffset>
              </wp:positionV>
              <wp:extent cx="652145" cy="175260"/>
              <wp:effectExtent l="1270" t="0" r="381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200KF028</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134" type="#_x0000_t202" style="position:absolute;margin-left:64.6pt;margin-top:26.25pt;width:51.35pt;height:13.8pt;z-index:-2515773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" filled="f" stroked="f">
              <v:textbox style="mso-fit-shape-to-text:t" inset="0,0,0,0">
                <w:txbxContent>
                  <w:p w:rsidR="00942187" w:rsidRDefault="00112259">
                    <w:r>
                      <w:rPr>
                        <w:rStyle w:val="Headerorfooter12pt"/>
                        <w:rFonts w:eastAsia="Courier New"/>
                      </w:rPr>
                      <w:t>200KF028</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41184" behindDoc="1" locked="0" layoutInCell="1" allowOverlap="1">
              <wp:simplePos x="0" y="0"/>
              <wp:positionH relativeFrom="page">
                <wp:posOffset>410845</wp:posOffset>
              </wp:positionH>
              <wp:positionV relativeFrom="page">
                <wp:posOffset>351790</wp:posOffset>
              </wp:positionV>
              <wp:extent cx="652145" cy="175260"/>
              <wp:effectExtent l="1270" t="0" r="381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136" type="#_x0000_t202" style="position:absolute;margin-left:32.35pt;margin-top:27.7pt;width:51.35pt;height:13.8pt;z-index:-2515752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" filled="f" stroked="f">
              <v:textbox style="mso-fit-shape-to-text:t" inset="0,0,0,0">
                <w:txbxContent>
                  <w:p w:rsidR="00942187" w:rsidRDefault="00112259">
                    <w:r>
                      <w:rPr>
                        <w:rStyle w:val="Headerorfooter12pt"/>
                        <w:rFonts w:eastAsia="Courier New"/>
                      </w:rPr>
                      <w:t>200KF029</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742208" behindDoc="1" locked="0" layoutInCell="1" allowOverlap="1">
              <wp:simplePos x="0" y="0"/>
              <wp:positionH relativeFrom="page">
                <wp:posOffset>6480175</wp:posOffset>
              </wp:positionH>
              <wp:positionV relativeFrom="page">
                <wp:posOffset>345440</wp:posOffset>
              </wp:positionV>
              <wp:extent cx="652145" cy="175260"/>
              <wp:effectExtent l="3175" t="2540" r="1905" b="317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137" type="#_x0000_t202" style="position:absolute;margin-left:510.25pt;margin-top:27.2pt;width:51.35pt;height:13.8pt;z-index:-2515742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" filled="f" stroked="f">
              <v:textbox style="mso-fit-shape-to-text:t" inset="0,0,0,0">
                <w:txbxContent>
                  <w:p w:rsidR="00942187" w:rsidRDefault="00112259">
                    <w:r>
                      <w:rPr>
                        <w:rStyle w:val="Headerorfooter12pt"/>
                        <w:rFonts w:eastAsia="Courier New"/>
                      </w:rPr>
                      <w:t>200KF029</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64384" behindDoc="1" locked="0" layoutInCell="1" allowOverlap="1">
              <wp:simplePos x="0" y="0"/>
              <wp:positionH relativeFrom="page">
                <wp:posOffset>6466205</wp:posOffset>
              </wp:positionH>
              <wp:positionV relativeFrom="page">
                <wp:posOffset>324485</wp:posOffset>
              </wp:positionV>
              <wp:extent cx="667385" cy="113030"/>
              <wp:effectExtent l="0" t="635" r="635" b="63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8" o:spid="_x0000_s1061" type="#_x0000_t202" style="position:absolute;margin-left:509.15pt;margin-top:25.55pt;width:52.55pt;height:8.9pt;z-index:-2516520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" filled="f" stroked="f">
              <v:textbox style="mso-fit-shape-to-text:t" inset="0,0,0,0">
                <w:txbxContent>
                  <w:p w:rsidR="00942187" w:rsidRDefault="00112259">
                    <w:r>
                      <w:rPr>
                        <w:rStyle w:val="Headerorfooter12pt"/>
                        <w:rFonts w:eastAsia="Courier New"/>
                      </w:rPr>
                      <w:t>200KF026</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67456" behindDoc="1" locked="0" layoutInCell="1" allowOverlap="1">
              <wp:simplePos x="0" y="0"/>
              <wp:positionH relativeFrom="page">
                <wp:posOffset>3359150</wp:posOffset>
              </wp:positionH>
              <wp:positionV relativeFrom="page">
                <wp:posOffset>566420</wp:posOffset>
              </wp:positionV>
              <wp:extent cx="807720" cy="375920"/>
              <wp:effectExtent l="0" t="4445" r="0" b="63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p w:rsidR="00942187" w:rsidRDefault="00112259">
                          <w:r>
                            <w:rPr>
                              <w:rStyle w:val="HeaderorfooterSylfaen"/>
                              <w:rFonts w:eastAsia="Courier New"/>
                            </w:rPr>
                            <w:t>CHAPTER 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5" o:spid="_x0000_s1064" type="#_x0000_t202" style="position:absolute;margin-left:264.5pt;margin-top:44.6pt;width:63.6pt;height:29.6pt;z-index:-251649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" filled="f" stroked="f">
              <v:textbox style="mso-fit-shape-to-text:t" inset="0,0,0,0">
                <w:txbxContent>
                  <w:p w:rsidR="00942187" w:rsidRDefault="00112259">
                    <w:r>
                      <w:rPr>
                        <w:rStyle w:val="Headerorfooter12pt"/>
                        <w:rFonts w:eastAsia="Courier New"/>
                      </w:rPr>
                      <w:t>200KF026</w:t>
                    </w:r>
                  </w:p>
                  <w:p w:rsidR="00942187" w:rsidRDefault="00112259">
                    <w:r>
                      <w:rPr>
                        <w:rStyle w:val="HeaderorfooterSylfaen"/>
                        <w:rFonts w:eastAsia="Courier New"/>
                      </w:rPr>
                      <w:t>CHAPTER 1</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68480" behindDoc="1" locked="0" layoutInCell="1" allowOverlap="1">
              <wp:simplePos x="0" y="0"/>
              <wp:positionH relativeFrom="page">
                <wp:posOffset>3359150</wp:posOffset>
              </wp:positionH>
              <wp:positionV relativeFrom="page">
                <wp:posOffset>566420</wp:posOffset>
              </wp:positionV>
              <wp:extent cx="880745" cy="113030"/>
              <wp:effectExtent l="0" t="4445" r="0" b="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p w:rsidR="00942187" w:rsidRDefault="00112259">
                          <w:r>
                            <w:rPr>
                              <w:rStyle w:val="HeaderorfooterSylfaen"/>
                              <w:rFonts w:eastAsia="Courier New"/>
                            </w:rPr>
                            <w:t>CHAPTER 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4" o:spid="_x0000_s1065" type="#_x0000_t202" style="position:absolute;margin-left:264.5pt;margin-top:44.6pt;width:69.35pt;height:8.9pt;z-index:-2516480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" filled="f" stroked="f">
              <v:textbox style="mso-fit-shape-to-text:t" inset="0,0,0,0">
                <w:txbxContent>
                  <w:p w:rsidR="00942187" w:rsidRDefault="00112259">
                    <w:r>
                      <w:rPr>
                        <w:rStyle w:val="Headerorfooter12pt"/>
                        <w:rFonts w:eastAsia="Courier New"/>
                      </w:rPr>
                      <w:t>200KF026</w:t>
                    </w:r>
                  </w:p>
                  <w:p w:rsidR="00942187" w:rsidRDefault="00112259">
                    <w:r>
                      <w:rPr>
                        <w:rStyle w:val="HeaderorfooterSylfaen"/>
                        <w:rFonts w:eastAsia="Courier New"/>
                      </w:rPr>
                      <w:t>CHAPTER 1</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71552" behindDoc="1" locked="0" layoutInCell="1" allowOverlap="1">
              <wp:simplePos x="0" y="0"/>
              <wp:positionH relativeFrom="page">
                <wp:posOffset>6160135</wp:posOffset>
              </wp:positionH>
              <wp:positionV relativeFrom="page">
                <wp:posOffset>569595</wp:posOffset>
              </wp:positionV>
              <wp:extent cx="652145" cy="175260"/>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1" o:spid="_x0000_s1068" type="#_x0000_t202" style="position:absolute;margin-left:485.05pt;margin-top:44.85pt;width:51.35pt;height:13.8pt;z-index:-2516449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" filled="f" stroked="f">
              <v:textbox style="mso-fit-shape-to-text:t" inset="0,0,0,0">
                <w:txbxContent>
                  <w:p w:rsidR="00942187" w:rsidRDefault="00112259">
                    <w:r>
                      <w:rPr>
                        <w:rStyle w:val="Headerorfooter12pt"/>
                        <w:rFonts w:eastAsia="Courier New"/>
                      </w:rPr>
                      <w:t>200KF026</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112259">
    <w:pPr>
      <w:rPr>
        <w:sz w:val="2"/>
        <w:szCs w:val="2"/>
      </w:rPr>
    </w:pPr>
    <w:r>
      <w:rPr>
        <w:noProof/>
        <w:lang w:bidi="ar-SA"/>
      </w:rPr>
      <mc:AlternateContent>
        <mc:Choice Requires="wps">
          <w:drawing>
            <wp:anchor distT="0" distB="0" distL="63500" distR="63500" simplePos="0" relativeHeight="251672576" behindDoc="1" locked="0" layoutInCell="1" allowOverlap="1">
              <wp:simplePos x="0" y="0"/>
              <wp:positionH relativeFrom="page">
                <wp:posOffset>6160135</wp:posOffset>
              </wp:positionH>
              <wp:positionV relativeFrom="page">
                <wp:posOffset>569595</wp:posOffset>
              </wp:positionV>
              <wp:extent cx="664210" cy="109855"/>
              <wp:effectExtent l="0" t="0" r="0" b="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112259">
                          <w:r>
                            <w:rPr>
                              <w:rStyle w:val="Headerorfooter12pt"/>
                              <w:rFonts w:eastAsia="Courier New"/>
                            </w:rPr>
                            <w:t>200KF026</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0" o:spid="_x0000_s1069" type="#_x0000_t202" style="position:absolute;margin-left:485.05pt;margin-top:44.85pt;width:52.3pt;height:8.65pt;z-index:-2516439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" filled="f" stroked="f">
              <v:textbox style="mso-fit-shape-to-text:t" inset="0,0,0,0">
                <w:txbxContent>
                  <w:p w:rsidR="00942187" w:rsidRDefault="00112259">
                    <w:r>
                      <w:rPr>
                        <w:rStyle w:val="Headerorfooter12pt"/>
                        <w:rFonts w:eastAsia="Courier New"/>
                      </w:rPr>
                      <w:t>200KF026</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0B2F"/>
    <w:multiLevelType w:val="multilevel"/>
    <w:tmpl w:val="72000070"/>
    <w:lvl w:ilvl="0">
      <w:start w:val="1"/>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2B6FD6"/>
    <w:multiLevelType w:val="multilevel"/>
    <w:tmpl w:val="58541A06"/>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5F10A1"/>
    <w:multiLevelType w:val="multilevel"/>
    <w:tmpl w:val="48DC72A8"/>
    <w:lvl w:ilvl="0">
      <w:start w:val="12"/>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BF77C0"/>
    <w:multiLevelType w:val="multilevel"/>
    <w:tmpl w:val="B1FED344"/>
    <w:lvl w:ilvl="0">
      <w:start w:val="8"/>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3C65097"/>
    <w:multiLevelType w:val="multilevel"/>
    <w:tmpl w:val="ED5A4814"/>
    <w:lvl w:ilvl="0">
      <w:start w:val="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FD7427"/>
    <w:multiLevelType w:val="multilevel"/>
    <w:tmpl w:val="959C14BA"/>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7E59BD"/>
    <w:multiLevelType w:val="multilevel"/>
    <w:tmpl w:val="D3C4C106"/>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F343F09"/>
    <w:multiLevelType w:val="multilevel"/>
    <w:tmpl w:val="17F0C2F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1033303"/>
    <w:multiLevelType w:val="multilevel"/>
    <w:tmpl w:val="52CE409C"/>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3A53804"/>
    <w:multiLevelType w:val="multilevel"/>
    <w:tmpl w:val="4A72733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56D01B3"/>
    <w:multiLevelType w:val="multilevel"/>
    <w:tmpl w:val="B2B08756"/>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077118A"/>
    <w:multiLevelType w:val="multilevel"/>
    <w:tmpl w:val="0A7C9438"/>
    <w:lvl w:ilvl="0">
      <w:start w:val="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A690DFC"/>
    <w:multiLevelType w:val="multilevel"/>
    <w:tmpl w:val="40D494A8"/>
    <w:lvl w:ilvl="0">
      <w:start w:val="1"/>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9627367"/>
    <w:multiLevelType w:val="multilevel"/>
    <w:tmpl w:val="0F80E026"/>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9ED5E86"/>
    <w:multiLevelType w:val="multilevel"/>
    <w:tmpl w:val="10001F32"/>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C313B0A"/>
    <w:multiLevelType w:val="multilevel"/>
    <w:tmpl w:val="5CB8652E"/>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E240E85"/>
    <w:multiLevelType w:val="multilevel"/>
    <w:tmpl w:val="8D70979A"/>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F750329"/>
    <w:multiLevelType w:val="multilevel"/>
    <w:tmpl w:val="E63C0B26"/>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04769EE"/>
    <w:multiLevelType w:val="multilevel"/>
    <w:tmpl w:val="3202ED9C"/>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E941450"/>
    <w:multiLevelType w:val="multilevel"/>
    <w:tmpl w:val="E4A2C6B2"/>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99963AC"/>
    <w:multiLevelType w:val="multilevel"/>
    <w:tmpl w:val="09E011E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B79485B"/>
    <w:multiLevelType w:val="multilevel"/>
    <w:tmpl w:val="188CF618"/>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58B29AB"/>
    <w:multiLevelType w:val="multilevel"/>
    <w:tmpl w:val="84206794"/>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6"/>
  </w:num>
  <w:num w:numId="3">
    <w:abstractNumId w:val="18"/>
  </w:num>
  <w:num w:numId="4">
    <w:abstractNumId w:val="7"/>
  </w:num>
  <w:num w:numId="5">
    <w:abstractNumId w:val="5"/>
  </w:num>
  <w:num w:numId="6">
    <w:abstractNumId w:val="17"/>
  </w:num>
  <w:num w:numId="7">
    <w:abstractNumId w:val="1"/>
  </w:num>
  <w:num w:numId="8">
    <w:abstractNumId w:val="19"/>
  </w:num>
  <w:num w:numId="9">
    <w:abstractNumId w:val="2"/>
  </w:num>
  <w:num w:numId="10">
    <w:abstractNumId w:val="0"/>
  </w:num>
  <w:num w:numId="11">
    <w:abstractNumId w:val="8"/>
  </w:num>
  <w:num w:numId="12">
    <w:abstractNumId w:val="4"/>
  </w:num>
  <w:num w:numId="13">
    <w:abstractNumId w:val="15"/>
  </w:num>
  <w:num w:numId="14">
    <w:abstractNumId w:val="22"/>
  </w:num>
  <w:num w:numId="15">
    <w:abstractNumId w:val="3"/>
  </w:num>
  <w:num w:numId="16">
    <w:abstractNumId w:val="13"/>
  </w:num>
  <w:num w:numId="17">
    <w:abstractNumId w:val="21"/>
  </w:num>
  <w:num w:numId="18">
    <w:abstractNumId w:val="14"/>
  </w:num>
  <w:num w:numId="19">
    <w:abstractNumId w:val="10"/>
  </w:num>
  <w:num w:numId="20">
    <w:abstractNumId w:val="12"/>
  </w:num>
  <w:num w:numId="21">
    <w:abstractNumId w:val="16"/>
  </w:num>
  <w:num w:numId="22">
    <w:abstractNumId w:val="11"/>
  </w:num>
  <w:num w:numId="23">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259"/>
    <w:rsid w:val="00112259"/>
    <w:rsid w:val="004A7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DBE776-1B4E-4FC4-A702-3A32A0186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112259"/>
    <w:pPr>
      <w:widowControl w:val="0"/>
      <w:spacing w:after="0" w:line="240" w:lineRule="auto"/>
    </w:pPr>
    <w:rPr>
      <w:rFonts w:ascii="Courier New" w:eastAsia="Courier New" w:hAnsi="Courier New" w:cs="Courier New"/>
      <w:color w:val="000000"/>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
    <w:name w:val="Footnote_"/>
    <w:basedOn w:val="DefaultParagraphFont"/>
    <w:link w:val="Footnote0"/>
    <w:rsid w:val="00112259"/>
    <w:rPr>
      <w:rFonts w:ascii="Times New Roman" w:eastAsia="Times New Roman" w:hAnsi="Times New Roman" w:cs="Times New Roman"/>
      <w:shd w:val="clear" w:color="auto" w:fill="FFFFFF"/>
    </w:rPr>
  </w:style>
  <w:style w:type="character" w:customStyle="1" w:styleId="Footnote2">
    <w:name w:val="Footnote (2)_"/>
    <w:basedOn w:val="DefaultParagraphFont"/>
    <w:link w:val="Footnote20"/>
    <w:rsid w:val="00112259"/>
    <w:rPr>
      <w:rFonts w:ascii="Times New Roman" w:eastAsia="Times New Roman" w:hAnsi="Times New Roman" w:cs="Times New Roman"/>
      <w:b/>
      <w:bCs/>
      <w:shd w:val="clear" w:color="auto" w:fill="FFFFFF"/>
    </w:rPr>
  </w:style>
  <w:style w:type="character" w:customStyle="1" w:styleId="Bodytext3">
    <w:name w:val="Body text (3)_"/>
    <w:basedOn w:val="DefaultParagraphFont"/>
    <w:link w:val="Bodytext30"/>
    <w:rsid w:val="00112259"/>
    <w:rPr>
      <w:rFonts w:ascii="Times New Roman" w:eastAsia="Times New Roman" w:hAnsi="Times New Roman" w:cs="Times New Roman"/>
      <w:b/>
      <w:bCs/>
      <w:sz w:val="28"/>
      <w:szCs w:val="28"/>
      <w:shd w:val="clear" w:color="auto" w:fill="FFFFFF"/>
    </w:rPr>
  </w:style>
  <w:style w:type="character" w:customStyle="1" w:styleId="Headerorfooter">
    <w:name w:val="Header or footer_"/>
    <w:basedOn w:val="DefaultParagraphFont"/>
    <w:rsid w:val="00112259"/>
    <w:rPr>
      <w:rFonts w:ascii="Times New Roman" w:eastAsia="Times New Roman" w:hAnsi="Times New Roman" w:cs="Times New Roman"/>
      <w:b w:val="0"/>
      <w:bCs w:val="0"/>
      <w:i w:val="0"/>
      <w:iCs w:val="0"/>
      <w:smallCaps w:val="0"/>
      <w:strike w:val="0"/>
      <w:sz w:val="11"/>
      <w:szCs w:val="11"/>
      <w:u w:val="none"/>
    </w:rPr>
  </w:style>
  <w:style w:type="character" w:customStyle="1" w:styleId="Headerorfooter12pt">
    <w:name w:val="Header or footer + 12 pt"/>
    <w:basedOn w:val="Headerorfooter"/>
    <w:rsid w:val="00112259"/>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style>
  <w:style w:type="character" w:customStyle="1" w:styleId="Headerorfooter0">
    <w:name w:val="Header or footer"/>
    <w:basedOn w:val="Headerorfooter"/>
    <w:rsid w:val="00112259"/>
    <w:rPr>
      <w:rFonts w:ascii="Times New Roman" w:eastAsia="Times New Roman" w:hAnsi="Times New Roman" w:cs="Times New Roman"/>
      <w:b w:val="0"/>
      <w:bCs w:val="0"/>
      <w:i w:val="0"/>
      <w:iCs w:val="0"/>
      <w:smallCaps w:val="0"/>
      <w:strike w:val="0"/>
      <w:color w:val="000000"/>
      <w:spacing w:val="0"/>
      <w:w w:val="100"/>
      <w:position w:val="0"/>
      <w:sz w:val="11"/>
      <w:szCs w:val="11"/>
      <w:u w:val="none"/>
      <w:lang w:val="en-US" w:eastAsia="en-US" w:bidi="en-US"/>
    </w:rPr>
  </w:style>
  <w:style w:type="character" w:customStyle="1" w:styleId="Heading1">
    <w:name w:val="Heading #1_"/>
    <w:basedOn w:val="DefaultParagraphFont"/>
    <w:link w:val="Heading10"/>
    <w:rsid w:val="00112259"/>
    <w:rPr>
      <w:rFonts w:ascii="Times New Roman" w:eastAsia="Times New Roman" w:hAnsi="Times New Roman" w:cs="Times New Roman"/>
      <w:b/>
      <w:bCs/>
      <w:sz w:val="36"/>
      <w:szCs w:val="36"/>
      <w:shd w:val="clear" w:color="auto" w:fill="FFFFFF"/>
    </w:rPr>
  </w:style>
  <w:style w:type="character" w:customStyle="1" w:styleId="Bodytext2">
    <w:name w:val="Body text (2)_"/>
    <w:basedOn w:val="DefaultParagraphFont"/>
    <w:rsid w:val="00112259"/>
    <w:rPr>
      <w:rFonts w:ascii="Times New Roman" w:eastAsia="Times New Roman" w:hAnsi="Times New Roman" w:cs="Times New Roman"/>
      <w:b w:val="0"/>
      <w:bCs w:val="0"/>
      <w:i w:val="0"/>
      <w:iCs w:val="0"/>
      <w:smallCaps w:val="0"/>
      <w:strike w:val="0"/>
      <w:u w:val="none"/>
    </w:rPr>
  </w:style>
  <w:style w:type="character" w:customStyle="1" w:styleId="Tableofcontents">
    <w:name w:val="Table of contents_"/>
    <w:basedOn w:val="DefaultParagraphFont"/>
    <w:link w:val="Tableofcontents0"/>
    <w:rsid w:val="00112259"/>
    <w:rPr>
      <w:rFonts w:ascii="Times New Roman" w:eastAsia="Times New Roman" w:hAnsi="Times New Roman" w:cs="Times New Roman"/>
      <w:shd w:val="clear" w:color="auto" w:fill="FFFFFF"/>
    </w:rPr>
  </w:style>
  <w:style w:type="character" w:customStyle="1" w:styleId="Bodytext4">
    <w:name w:val="Body text (4)_"/>
    <w:basedOn w:val="DefaultParagraphFont"/>
    <w:link w:val="Bodytext40"/>
    <w:rsid w:val="00112259"/>
    <w:rPr>
      <w:rFonts w:ascii="Times New Roman" w:eastAsia="Times New Roman" w:hAnsi="Times New Roman" w:cs="Times New Roman"/>
      <w:b/>
      <w:bCs/>
      <w:shd w:val="clear" w:color="auto" w:fill="FFFFFF"/>
    </w:rPr>
  </w:style>
  <w:style w:type="character" w:customStyle="1" w:styleId="Bodytext5">
    <w:name w:val="Body text (5)_"/>
    <w:basedOn w:val="DefaultParagraphFont"/>
    <w:link w:val="Bodytext50"/>
    <w:rsid w:val="00112259"/>
    <w:rPr>
      <w:rFonts w:ascii="Times New Roman" w:eastAsia="Times New Roman" w:hAnsi="Times New Roman" w:cs="Times New Roman"/>
      <w:b/>
      <w:bCs/>
      <w:shd w:val="clear" w:color="auto" w:fill="FFFFFF"/>
    </w:rPr>
  </w:style>
  <w:style w:type="character" w:customStyle="1" w:styleId="Bodytext5SmallCaps">
    <w:name w:val="Body text (5) + Small Caps"/>
    <w:basedOn w:val="Bodytext5"/>
    <w:rsid w:val="00112259"/>
    <w:rPr>
      <w:rFonts w:ascii="Times New Roman" w:eastAsia="Times New Roman" w:hAnsi="Times New Roman" w:cs="Times New Roman"/>
      <w:b/>
      <w:bCs/>
      <w:smallCaps/>
      <w:color w:val="000000"/>
      <w:spacing w:val="0"/>
      <w:w w:val="100"/>
      <w:position w:val="0"/>
      <w:shd w:val="clear" w:color="auto" w:fill="FFFFFF"/>
      <w:lang w:val="en-US" w:eastAsia="en-US" w:bidi="en-US"/>
    </w:rPr>
  </w:style>
  <w:style w:type="character" w:customStyle="1" w:styleId="Bodytext512pt">
    <w:name w:val="Body text (5) + 12 pt"/>
    <w:aliases w:val="Not Bold,Body text (10) + 12 pt,Not Italic,Body text (7) + 4 pt,Small Caps,Body text (7) + 10 pt,Body text (7) + 8.5 pt,Body text (48) + 10 pt,Body text (4) + 10 pt,Body text (7) + Consolas,9.5 pt"/>
    <w:basedOn w:val="Bodytext5"/>
    <w:rsid w:val="00112259"/>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Bodytext6">
    <w:name w:val="Body text (6)_"/>
    <w:basedOn w:val="DefaultParagraphFont"/>
    <w:link w:val="Bodytext60"/>
    <w:rsid w:val="00112259"/>
    <w:rPr>
      <w:rFonts w:ascii="Times New Roman" w:eastAsia="Times New Roman" w:hAnsi="Times New Roman" w:cs="Times New Roman"/>
      <w:b/>
      <w:bCs/>
      <w:sz w:val="10"/>
      <w:szCs w:val="10"/>
      <w:shd w:val="clear" w:color="auto" w:fill="FFFFFF"/>
    </w:rPr>
  </w:style>
  <w:style w:type="character" w:customStyle="1" w:styleId="HeaderorfooterBold">
    <w:name w:val="Header or footer + Bold"/>
    <w:basedOn w:val="Headerorfooter"/>
    <w:rsid w:val="00112259"/>
    <w:rPr>
      <w:rFonts w:ascii="Times New Roman" w:eastAsia="Times New Roman" w:hAnsi="Times New Roman" w:cs="Times New Roman"/>
      <w:b/>
      <w:bCs/>
      <w:i w:val="0"/>
      <w:iCs w:val="0"/>
      <w:smallCaps w:val="0"/>
      <w:strike w:val="0"/>
      <w:color w:val="000000"/>
      <w:spacing w:val="0"/>
      <w:w w:val="100"/>
      <w:position w:val="0"/>
      <w:sz w:val="11"/>
      <w:szCs w:val="11"/>
      <w:u w:val="none"/>
      <w:lang w:val="en-US" w:eastAsia="en-US" w:bidi="en-US"/>
    </w:rPr>
  </w:style>
  <w:style w:type="character" w:customStyle="1" w:styleId="Bodytext2Exact">
    <w:name w:val="Body text (2) Exact"/>
    <w:basedOn w:val="DefaultParagraphFont"/>
    <w:rsid w:val="00112259"/>
    <w:rPr>
      <w:rFonts w:ascii="Times New Roman" w:eastAsia="Times New Roman" w:hAnsi="Times New Roman" w:cs="Times New Roman"/>
      <w:b w:val="0"/>
      <w:bCs w:val="0"/>
      <w:i w:val="0"/>
      <w:iCs w:val="0"/>
      <w:smallCaps w:val="0"/>
      <w:strike w:val="0"/>
      <w:u w:val="none"/>
    </w:rPr>
  </w:style>
  <w:style w:type="character" w:customStyle="1" w:styleId="Bodytext5Exact">
    <w:name w:val="Body text (5) Exact"/>
    <w:basedOn w:val="DefaultParagraphFont"/>
    <w:rsid w:val="00112259"/>
    <w:rPr>
      <w:rFonts w:ascii="Times New Roman" w:eastAsia="Times New Roman" w:hAnsi="Times New Roman" w:cs="Times New Roman"/>
      <w:b/>
      <w:bCs/>
      <w:i w:val="0"/>
      <w:iCs w:val="0"/>
      <w:smallCaps w:val="0"/>
      <w:strike w:val="0"/>
      <w:sz w:val="22"/>
      <w:szCs w:val="22"/>
      <w:u w:val="none"/>
    </w:rPr>
  </w:style>
  <w:style w:type="character" w:customStyle="1" w:styleId="Bodytext512ptExact">
    <w:name w:val="Body text (5) + 12 pt Exact"/>
    <w:basedOn w:val="Bodytext5"/>
    <w:rsid w:val="00112259"/>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Bodytext5SmallCapsExact">
    <w:name w:val="Body text (5) + Small Caps Exact"/>
    <w:basedOn w:val="Bodytext5"/>
    <w:rsid w:val="00112259"/>
    <w:rPr>
      <w:rFonts w:ascii="Times New Roman" w:eastAsia="Times New Roman" w:hAnsi="Times New Roman" w:cs="Times New Roman"/>
      <w:b/>
      <w:bCs/>
      <w:smallCaps/>
      <w:color w:val="000000"/>
      <w:spacing w:val="0"/>
      <w:w w:val="100"/>
      <w:position w:val="0"/>
      <w:shd w:val="clear" w:color="auto" w:fill="FFFFFF"/>
      <w:lang w:val="en-US" w:eastAsia="en-US" w:bidi="en-US"/>
    </w:rPr>
  </w:style>
  <w:style w:type="character" w:customStyle="1" w:styleId="Bodytext20">
    <w:name w:val="Body text (2)"/>
    <w:basedOn w:val="Bodytext2"/>
    <w:rsid w:val="00112259"/>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style>
  <w:style w:type="character" w:customStyle="1" w:styleId="Bodytext25pt">
    <w:name w:val="Body text (2) + 5 pt"/>
    <w:aliases w:val="Bold,Body text (2) + 4 pt,Italic,Header or footer + 5 pt,Body text (7) + 7 pt,Body text (2) + 11.5 pt,Body text (2) + 11 pt,Body text (2) + 10.5 pt,Table caption (3) + 7 pt,Spacing 0 pt,Body text (2) + 8.5 pt,Header or footer + 9 pt"/>
    <w:basedOn w:val="Bodytext2"/>
    <w:rsid w:val="00112259"/>
    <w:rPr>
      <w:rFonts w:ascii="Times New Roman" w:eastAsia="Times New Roman" w:hAnsi="Times New Roman" w:cs="Times New Roman"/>
      <w:b/>
      <w:bCs/>
      <w:i w:val="0"/>
      <w:iCs w:val="0"/>
      <w:smallCaps w:val="0"/>
      <w:strike w:val="0"/>
      <w:color w:val="000000"/>
      <w:spacing w:val="0"/>
      <w:w w:val="100"/>
      <w:position w:val="0"/>
      <w:sz w:val="10"/>
      <w:szCs w:val="10"/>
      <w:u w:val="none"/>
      <w:lang w:val="en-US" w:eastAsia="en-US" w:bidi="en-US"/>
    </w:rPr>
  </w:style>
  <w:style w:type="character" w:customStyle="1" w:styleId="Tablecaption">
    <w:name w:val="Table caption_"/>
    <w:basedOn w:val="DefaultParagraphFont"/>
    <w:link w:val="Tablecaption0"/>
    <w:rsid w:val="00112259"/>
    <w:rPr>
      <w:rFonts w:ascii="Times New Roman" w:eastAsia="Times New Roman" w:hAnsi="Times New Roman" w:cs="Times New Roman"/>
      <w:shd w:val="clear" w:color="auto" w:fill="FFFFFF"/>
    </w:rPr>
  </w:style>
  <w:style w:type="character" w:customStyle="1" w:styleId="Bodytext3Exact">
    <w:name w:val="Body text (3) Exact"/>
    <w:basedOn w:val="DefaultParagraphFont"/>
    <w:rsid w:val="00112259"/>
    <w:rPr>
      <w:rFonts w:ascii="Times New Roman" w:eastAsia="Times New Roman" w:hAnsi="Times New Roman" w:cs="Times New Roman"/>
      <w:b/>
      <w:bCs/>
      <w:i w:val="0"/>
      <w:iCs w:val="0"/>
      <w:smallCaps w:val="0"/>
      <w:strike w:val="0"/>
      <w:sz w:val="28"/>
      <w:szCs w:val="28"/>
      <w:u w:val="none"/>
    </w:rPr>
  </w:style>
  <w:style w:type="character" w:customStyle="1" w:styleId="Heading1Exact">
    <w:name w:val="Heading #1 Exact"/>
    <w:basedOn w:val="DefaultParagraphFont"/>
    <w:rsid w:val="00112259"/>
    <w:rPr>
      <w:rFonts w:ascii="Times New Roman" w:eastAsia="Times New Roman" w:hAnsi="Times New Roman" w:cs="Times New Roman"/>
      <w:b/>
      <w:bCs/>
      <w:i w:val="0"/>
      <w:iCs w:val="0"/>
      <w:smallCaps w:val="0"/>
      <w:strike w:val="0"/>
      <w:sz w:val="36"/>
      <w:szCs w:val="36"/>
      <w:u w:val="none"/>
    </w:rPr>
  </w:style>
  <w:style w:type="character" w:customStyle="1" w:styleId="Heading2">
    <w:name w:val="Heading #2_"/>
    <w:basedOn w:val="DefaultParagraphFont"/>
    <w:link w:val="Heading20"/>
    <w:rsid w:val="00112259"/>
    <w:rPr>
      <w:rFonts w:ascii="Times New Roman" w:eastAsia="Times New Roman" w:hAnsi="Times New Roman" w:cs="Times New Roman"/>
      <w:b/>
      <w:bCs/>
      <w:shd w:val="clear" w:color="auto" w:fill="FFFFFF"/>
    </w:rPr>
  </w:style>
  <w:style w:type="character" w:customStyle="1" w:styleId="Bodytext7">
    <w:name w:val="Body text (7)_"/>
    <w:basedOn w:val="DefaultParagraphFont"/>
    <w:link w:val="Bodytext70"/>
    <w:rsid w:val="00112259"/>
    <w:rPr>
      <w:rFonts w:ascii="Times New Roman" w:eastAsia="Times New Roman" w:hAnsi="Times New Roman" w:cs="Times New Roman"/>
      <w:b/>
      <w:bCs/>
      <w:sz w:val="10"/>
      <w:szCs w:val="10"/>
      <w:shd w:val="clear" w:color="auto" w:fill="FFFFFF"/>
    </w:rPr>
  </w:style>
  <w:style w:type="character" w:customStyle="1" w:styleId="Bodytext8">
    <w:name w:val="Body text (8)_"/>
    <w:basedOn w:val="DefaultParagraphFont"/>
    <w:link w:val="Bodytext80"/>
    <w:rsid w:val="00112259"/>
    <w:rPr>
      <w:rFonts w:ascii="Times New Roman" w:eastAsia="Times New Roman" w:hAnsi="Times New Roman" w:cs="Times New Roman"/>
      <w:b/>
      <w:bCs/>
      <w:sz w:val="10"/>
      <w:szCs w:val="10"/>
      <w:shd w:val="clear" w:color="auto" w:fill="FFFFFF"/>
    </w:rPr>
  </w:style>
  <w:style w:type="character" w:customStyle="1" w:styleId="Bodytext9Exact">
    <w:name w:val="Body text (9) Exact"/>
    <w:basedOn w:val="DefaultParagraphFont"/>
    <w:link w:val="Bodytext9"/>
    <w:rsid w:val="00112259"/>
    <w:rPr>
      <w:rFonts w:ascii="Times New Roman" w:eastAsia="Times New Roman" w:hAnsi="Times New Roman" w:cs="Times New Roman"/>
      <w:sz w:val="20"/>
      <w:szCs w:val="20"/>
      <w:shd w:val="clear" w:color="auto" w:fill="FFFFFF"/>
    </w:rPr>
  </w:style>
  <w:style w:type="character" w:customStyle="1" w:styleId="Heading22Exact">
    <w:name w:val="Heading #2 (2) Exact"/>
    <w:basedOn w:val="DefaultParagraphFont"/>
    <w:rsid w:val="00112259"/>
    <w:rPr>
      <w:rFonts w:ascii="Times New Roman" w:eastAsia="Times New Roman" w:hAnsi="Times New Roman" w:cs="Times New Roman"/>
      <w:b w:val="0"/>
      <w:bCs w:val="0"/>
      <w:i w:val="0"/>
      <w:iCs w:val="0"/>
      <w:smallCaps w:val="0"/>
      <w:strike w:val="0"/>
      <w:u w:val="none"/>
    </w:rPr>
  </w:style>
  <w:style w:type="character" w:customStyle="1" w:styleId="HeaderorfooterSylfaen">
    <w:name w:val="Header or footer + Sylfaen"/>
    <w:aliases w:val="12 pt,Body text (26) + Times New Roman,Bold Exact,Header or footer + Palatino Linotype,Body text (36) + Times New Roman,10.5 pt,Body text (40) + 6 pt,Body text (45) + 5 pt,Body text (2) + 6 pt,Body text (2) + Impact"/>
    <w:basedOn w:val="Headerorfooter"/>
    <w:rsid w:val="00112259"/>
    <w:rPr>
      <w:rFonts w:ascii="Sylfaen" w:eastAsia="Sylfaen" w:hAnsi="Sylfaen" w:cs="Sylfaen"/>
      <w:b/>
      <w:bCs/>
      <w:i w:val="0"/>
      <w:iCs w:val="0"/>
      <w:smallCaps w:val="0"/>
      <w:strike w:val="0"/>
      <w:color w:val="000000"/>
      <w:spacing w:val="0"/>
      <w:w w:val="100"/>
      <w:position w:val="0"/>
      <w:sz w:val="24"/>
      <w:szCs w:val="24"/>
      <w:u w:val="none"/>
      <w:lang w:val="en-US" w:eastAsia="en-US" w:bidi="en-US"/>
    </w:rPr>
  </w:style>
  <w:style w:type="character" w:customStyle="1" w:styleId="Bodytext10">
    <w:name w:val="Body text (10)_"/>
    <w:basedOn w:val="DefaultParagraphFont"/>
    <w:link w:val="Bodytext100"/>
    <w:rsid w:val="00112259"/>
    <w:rPr>
      <w:rFonts w:ascii="Times New Roman" w:eastAsia="Times New Roman" w:hAnsi="Times New Roman" w:cs="Times New Roman"/>
      <w:b/>
      <w:bCs/>
      <w:i/>
      <w:iCs/>
      <w:sz w:val="23"/>
      <w:szCs w:val="23"/>
      <w:shd w:val="clear" w:color="auto" w:fill="FFFFFF"/>
    </w:rPr>
  </w:style>
  <w:style w:type="character" w:customStyle="1" w:styleId="Bodytext10Exact">
    <w:name w:val="Body text (10) Exact"/>
    <w:basedOn w:val="DefaultParagraphFont"/>
    <w:rsid w:val="00112259"/>
    <w:rPr>
      <w:rFonts w:ascii="Times New Roman" w:eastAsia="Times New Roman" w:hAnsi="Times New Roman" w:cs="Times New Roman"/>
      <w:b/>
      <w:bCs/>
      <w:i/>
      <w:iCs/>
      <w:smallCaps w:val="0"/>
      <w:strike w:val="0"/>
      <w:sz w:val="23"/>
      <w:szCs w:val="23"/>
      <w:u w:val="none"/>
    </w:rPr>
  </w:style>
  <w:style w:type="character" w:customStyle="1" w:styleId="PicturecaptionExact">
    <w:name w:val="Picture caption Exact"/>
    <w:basedOn w:val="DefaultParagraphFont"/>
    <w:link w:val="Picturecaption"/>
    <w:rsid w:val="00112259"/>
    <w:rPr>
      <w:rFonts w:ascii="Segoe UI" w:eastAsia="Segoe UI" w:hAnsi="Segoe UI" w:cs="Segoe UI"/>
      <w:sz w:val="16"/>
      <w:szCs w:val="16"/>
      <w:shd w:val="clear" w:color="auto" w:fill="FFFFFF"/>
    </w:rPr>
  </w:style>
  <w:style w:type="character" w:customStyle="1" w:styleId="Heading22">
    <w:name w:val="Heading #2 (2)_"/>
    <w:basedOn w:val="DefaultParagraphFont"/>
    <w:link w:val="Heading220"/>
    <w:rsid w:val="00112259"/>
    <w:rPr>
      <w:rFonts w:ascii="Times New Roman" w:eastAsia="Times New Roman" w:hAnsi="Times New Roman" w:cs="Times New Roman"/>
      <w:shd w:val="clear" w:color="auto" w:fill="FFFFFF"/>
    </w:rPr>
  </w:style>
  <w:style w:type="character" w:customStyle="1" w:styleId="Tablecaption2">
    <w:name w:val="Table caption (2)_"/>
    <w:basedOn w:val="DefaultParagraphFont"/>
    <w:link w:val="Tablecaption20"/>
    <w:rsid w:val="00112259"/>
    <w:rPr>
      <w:rFonts w:ascii="Times New Roman" w:eastAsia="Times New Roman" w:hAnsi="Times New Roman" w:cs="Times New Roman"/>
      <w:shd w:val="clear" w:color="auto" w:fill="FFFFFF"/>
    </w:rPr>
  </w:style>
  <w:style w:type="character" w:customStyle="1" w:styleId="Tablecaption3">
    <w:name w:val="Table caption (3)_"/>
    <w:basedOn w:val="DefaultParagraphFont"/>
    <w:link w:val="Tablecaption30"/>
    <w:rsid w:val="00112259"/>
    <w:rPr>
      <w:rFonts w:ascii="Times New Roman" w:eastAsia="Times New Roman" w:hAnsi="Times New Roman" w:cs="Times New Roman"/>
      <w:b/>
      <w:bCs/>
      <w:sz w:val="10"/>
      <w:szCs w:val="10"/>
      <w:shd w:val="clear" w:color="auto" w:fill="FFFFFF"/>
    </w:rPr>
  </w:style>
  <w:style w:type="character" w:customStyle="1" w:styleId="Bodytext2Candara">
    <w:name w:val="Body text (2) + Candara"/>
    <w:aliases w:val="14 pt,Body text (2) + Sylfaen,8 pt,9 pt,Picture caption (6) + Candara,Spacing 19 pt"/>
    <w:basedOn w:val="Bodytext2"/>
    <w:rsid w:val="00112259"/>
    <w:rPr>
      <w:rFonts w:ascii="Candara" w:eastAsia="Candara" w:hAnsi="Candara" w:cs="Candara"/>
      <w:b w:val="0"/>
      <w:bCs w:val="0"/>
      <w:i w:val="0"/>
      <w:iCs w:val="0"/>
      <w:smallCaps w:val="0"/>
      <w:strike w:val="0"/>
      <w:color w:val="000000"/>
      <w:spacing w:val="0"/>
      <w:w w:val="100"/>
      <w:position w:val="0"/>
      <w:sz w:val="28"/>
      <w:szCs w:val="28"/>
      <w:u w:val="none"/>
      <w:lang w:val="en-US" w:eastAsia="en-US" w:bidi="en-US"/>
    </w:rPr>
  </w:style>
  <w:style w:type="character" w:customStyle="1" w:styleId="Bodytext4Exact">
    <w:name w:val="Body text (4) Exact"/>
    <w:basedOn w:val="DefaultParagraphFont"/>
    <w:rsid w:val="00112259"/>
    <w:rPr>
      <w:rFonts w:ascii="Times New Roman" w:eastAsia="Times New Roman" w:hAnsi="Times New Roman" w:cs="Times New Roman"/>
      <w:b/>
      <w:bCs/>
      <w:i w:val="0"/>
      <w:iCs w:val="0"/>
      <w:smallCaps w:val="0"/>
      <w:strike w:val="0"/>
      <w:u w:val="none"/>
    </w:rPr>
  </w:style>
  <w:style w:type="character" w:customStyle="1" w:styleId="Bodytext2Bold">
    <w:name w:val="Body text (2) + Bold"/>
    <w:basedOn w:val="Bodytext2"/>
    <w:rsid w:val="00112259"/>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Tableofcontents2">
    <w:name w:val="Table of contents (2)_"/>
    <w:basedOn w:val="DefaultParagraphFont"/>
    <w:link w:val="Tableofcontents20"/>
    <w:rsid w:val="00112259"/>
    <w:rPr>
      <w:rFonts w:ascii="Times New Roman" w:eastAsia="Times New Roman" w:hAnsi="Times New Roman" w:cs="Times New Roman"/>
      <w:b/>
      <w:bCs/>
      <w:shd w:val="clear" w:color="auto" w:fill="FFFFFF"/>
    </w:rPr>
  </w:style>
  <w:style w:type="character" w:customStyle="1" w:styleId="Tableofcontents2NotBold">
    <w:name w:val="Table of contents (2) + Not Bold"/>
    <w:basedOn w:val="Tableofcontents2"/>
    <w:rsid w:val="00112259"/>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Bodytext11">
    <w:name w:val="Body text (11)_"/>
    <w:basedOn w:val="DefaultParagraphFont"/>
    <w:link w:val="Bodytext110"/>
    <w:rsid w:val="00112259"/>
    <w:rPr>
      <w:rFonts w:ascii="Times New Roman" w:eastAsia="Times New Roman" w:hAnsi="Times New Roman" w:cs="Times New Roman"/>
      <w:b/>
      <w:bCs/>
      <w:sz w:val="10"/>
      <w:szCs w:val="10"/>
      <w:shd w:val="clear" w:color="auto" w:fill="FFFFFF"/>
    </w:rPr>
  </w:style>
  <w:style w:type="character" w:customStyle="1" w:styleId="Picturecaption2Exact">
    <w:name w:val="Picture caption (2) Exact"/>
    <w:basedOn w:val="DefaultParagraphFont"/>
    <w:link w:val="Picturecaption2"/>
    <w:rsid w:val="00112259"/>
    <w:rPr>
      <w:rFonts w:ascii="Sylfaen" w:eastAsia="Sylfaen" w:hAnsi="Sylfaen" w:cs="Sylfaen"/>
      <w:sz w:val="20"/>
      <w:szCs w:val="20"/>
      <w:shd w:val="clear" w:color="auto" w:fill="FFFFFF"/>
    </w:rPr>
  </w:style>
  <w:style w:type="character" w:customStyle="1" w:styleId="Heading2Exact">
    <w:name w:val="Heading #2 Exact"/>
    <w:basedOn w:val="DefaultParagraphFont"/>
    <w:rsid w:val="00112259"/>
    <w:rPr>
      <w:rFonts w:ascii="Times New Roman" w:eastAsia="Times New Roman" w:hAnsi="Times New Roman" w:cs="Times New Roman"/>
      <w:b/>
      <w:bCs/>
      <w:i w:val="0"/>
      <w:iCs w:val="0"/>
      <w:smallCaps w:val="0"/>
      <w:strike w:val="0"/>
      <w:u w:val="none"/>
    </w:rPr>
  </w:style>
  <w:style w:type="character" w:customStyle="1" w:styleId="Heading2NotBold">
    <w:name w:val="Heading #2 + Not Bold"/>
    <w:basedOn w:val="Heading2"/>
    <w:rsid w:val="00112259"/>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Tablecaption4">
    <w:name w:val="Table caption (4)_"/>
    <w:basedOn w:val="DefaultParagraphFont"/>
    <w:link w:val="Tablecaption40"/>
    <w:rsid w:val="00112259"/>
    <w:rPr>
      <w:rFonts w:ascii="Times New Roman" w:eastAsia="Times New Roman" w:hAnsi="Times New Roman" w:cs="Times New Roman"/>
      <w:b/>
      <w:bCs/>
      <w:shd w:val="clear" w:color="auto" w:fill="FFFFFF"/>
    </w:rPr>
  </w:style>
  <w:style w:type="character" w:customStyle="1" w:styleId="Bodytext12Exact">
    <w:name w:val="Body text (12) Exact"/>
    <w:basedOn w:val="DefaultParagraphFont"/>
    <w:link w:val="Bodytext12"/>
    <w:rsid w:val="00112259"/>
    <w:rPr>
      <w:rFonts w:ascii="Candara" w:eastAsia="Candara" w:hAnsi="Candara" w:cs="Candara"/>
      <w:b/>
      <w:bCs/>
      <w:sz w:val="28"/>
      <w:szCs w:val="28"/>
      <w:shd w:val="clear" w:color="auto" w:fill="FFFFFF"/>
    </w:rPr>
  </w:style>
  <w:style w:type="character" w:customStyle="1" w:styleId="Picturecaption3Exact">
    <w:name w:val="Picture caption (3) Exact"/>
    <w:basedOn w:val="DefaultParagraphFont"/>
    <w:link w:val="Picturecaption3"/>
    <w:rsid w:val="00112259"/>
    <w:rPr>
      <w:rFonts w:ascii="Candara" w:eastAsia="Candara" w:hAnsi="Candara" w:cs="Candara"/>
      <w:b/>
      <w:bCs/>
      <w:spacing w:val="10"/>
      <w:sz w:val="18"/>
      <w:szCs w:val="18"/>
      <w:shd w:val="clear" w:color="auto" w:fill="FFFFFF"/>
    </w:rPr>
  </w:style>
  <w:style w:type="character" w:customStyle="1" w:styleId="Bodytext13Exact">
    <w:name w:val="Body text (13) Exact"/>
    <w:basedOn w:val="DefaultParagraphFont"/>
    <w:rsid w:val="00112259"/>
    <w:rPr>
      <w:rFonts w:ascii="Times New Roman" w:eastAsia="Times New Roman" w:hAnsi="Times New Roman" w:cs="Times New Roman"/>
      <w:b/>
      <w:bCs/>
      <w:i w:val="0"/>
      <w:iCs w:val="0"/>
      <w:smallCaps w:val="0"/>
      <w:strike w:val="0"/>
      <w:sz w:val="12"/>
      <w:szCs w:val="12"/>
      <w:u w:val="none"/>
    </w:rPr>
  </w:style>
  <w:style w:type="character" w:customStyle="1" w:styleId="Picturecaption5Exact">
    <w:name w:val="Picture caption (5) Exact"/>
    <w:basedOn w:val="DefaultParagraphFont"/>
    <w:link w:val="Picturecaption5"/>
    <w:rsid w:val="00112259"/>
    <w:rPr>
      <w:rFonts w:ascii="Times New Roman" w:eastAsia="Times New Roman" w:hAnsi="Times New Roman" w:cs="Times New Roman"/>
      <w:b/>
      <w:bCs/>
      <w:shd w:val="clear" w:color="auto" w:fill="FFFFFF"/>
    </w:rPr>
  </w:style>
  <w:style w:type="character" w:customStyle="1" w:styleId="Picturecaption6Exact">
    <w:name w:val="Picture caption (6) Exact"/>
    <w:basedOn w:val="DefaultParagraphFont"/>
    <w:rsid w:val="00112259"/>
    <w:rPr>
      <w:rFonts w:ascii="Times New Roman" w:eastAsia="Times New Roman" w:hAnsi="Times New Roman" w:cs="Times New Roman"/>
      <w:b w:val="0"/>
      <w:bCs w:val="0"/>
      <w:i w:val="0"/>
      <w:iCs w:val="0"/>
      <w:smallCaps w:val="0"/>
      <w:strike w:val="0"/>
      <w:sz w:val="22"/>
      <w:szCs w:val="22"/>
      <w:u w:val="none"/>
    </w:rPr>
  </w:style>
  <w:style w:type="character" w:customStyle="1" w:styleId="Picturecaption7Exact">
    <w:name w:val="Picture caption (7) Exact"/>
    <w:basedOn w:val="DefaultParagraphFont"/>
    <w:rsid w:val="00112259"/>
    <w:rPr>
      <w:rFonts w:ascii="Times New Roman" w:eastAsia="Times New Roman" w:hAnsi="Times New Roman" w:cs="Times New Roman"/>
      <w:b/>
      <w:bCs/>
      <w:i w:val="0"/>
      <w:iCs w:val="0"/>
      <w:smallCaps w:val="0"/>
      <w:strike w:val="0"/>
      <w:sz w:val="12"/>
      <w:szCs w:val="12"/>
      <w:u w:val="none"/>
    </w:rPr>
  </w:style>
  <w:style w:type="character" w:customStyle="1" w:styleId="Picturecaption8Exact">
    <w:name w:val="Picture caption (8) Exact"/>
    <w:basedOn w:val="DefaultParagraphFont"/>
    <w:link w:val="Picturecaption8"/>
    <w:rsid w:val="00112259"/>
    <w:rPr>
      <w:rFonts w:ascii="Times New Roman" w:eastAsia="Times New Roman" w:hAnsi="Times New Roman" w:cs="Times New Roman"/>
      <w:b/>
      <w:bCs/>
      <w:sz w:val="21"/>
      <w:szCs w:val="21"/>
      <w:shd w:val="clear" w:color="auto" w:fill="FFFFFF"/>
    </w:rPr>
  </w:style>
  <w:style w:type="character" w:customStyle="1" w:styleId="Picturecaption4">
    <w:name w:val="Picture caption (4)_"/>
    <w:basedOn w:val="DefaultParagraphFont"/>
    <w:link w:val="Picturecaption40"/>
    <w:rsid w:val="00112259"/>
    <w:rPr>
      <w:rFonts w:ascii="Candara" w:eastAsia="Candara" w:hAnsi="Candara" w:cs="Candara"/>
      <w:b/>
      <w:bCs/>
      <w:sz w:val="15"/>
      <w:szCs w:val="15"/>
      <w:shd w:val="clear" w:color="auto" w:fill="FFFFFF"/>
    </w:rPr>
  </w:style>
  <w:style w:type="character" w:customStyle="1" w:styleId="Bodytext13">
    <w:name w:val="Body text (13)_"/>
    <w:basedOn w:val="DefaultParagraphFont"/>
    <w:link w:val="Bodytext130"/>
    <w:rsid w:val="00112259"/>
    <w:rPr>
      <w:rFonts w:ascii="Times New Roman" w:eastAsia="Times New Roman" w:hAnsi="Times New Roman" w:cs="Times New Roman"/>
      <w:b/>
      <w:bCs/>
      <w:sz w:val="12"/>
      <w:szCs w:val="12"/>
      <w:shd w:val="clear" w:color="auto" w:fill="FFFFFF"/>
    </w:rPr>
  </w:style>
  <w:style w:type="character" w:customStyle="1" w:styleId="Bodytext2SmallCaps">
    <w:name w:val="Body text (2) + Small Caps"/>
    <w:basedOn w:val="Bodytext2"/>
    <w:rsid w:val="00112259"/>
    <w:rPr>
      <w:rFonts w:ascii="Times New Roman" w:eastAsia="Times New Roman" w:hAnsi="Times New Roman" w:cs="Times New Roman"/>
      <w:b w:val="0"/>
      <w:bCs w:val="0"/>
      <w:i w:val="0"/>
      <w:iCs w:val="0"/>
      <w:smallCaps/>
      <w:strike w:val="0"/>
      <w:color w:val="000000"/>
      <w:spacing w:val="0"/>
      <w:w w:val="100"/>
      <w:position w:val="0"/>
      <w:sz w:val="24"/>
      <w:szCs w:val="24"/>
      <w:u w:val="none"/>
      <w:lang w:val="en-US" w:eastAsia="en-US" w:bidi="en-US"/>
    </w:rPr>
  </w:style>
  <w:style w:type="character" w:customStyle="1" w:styleId="Heading22Bold">
    <w:name w:val="Heading #2 (2) + Bold"/>
    <w:basedOn w:val="Heading22"/>
    <w:rsid w:val="00112259"/>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Bodytext2SegoeUI">
    <w:name w:val="Body text (2) + Segoe UI"/>
    <w:aliases w:val="13 pt,11 pt,Body text (2) + Georgia,Body text (2) + Lucida Sans Unicode,Body text (81) + Candara"/>
    <w:basedOn w:val="Bodytext2"/>
    <w:rsid w:val="00112259"/>
    <w:rPr>
      <w:rFonts w:ascii="Segoe UI" w:eastAsia="Segoe UI" w:hAnsi="Segoe UI" w:cs="Segoe UI"/>
      <w:b/>
      <w:bCs/>
      <w:i w:val="0"/>
      <w:iCs w:val="0"/>
      <w:smallCaps w:val="0"/>
      <w:strike w:val="0"/>
      <w:color w:val="000000"/>
      <w:spacing w:val="0"/>
      <w:w w:val="100"/>
      <w:position w:val="0"/>
      <w:sz w:val="26"/>
      <w:szCs w:val="26"/>
      <w:u w:val="none"/>
      <w:lang w:val="en-US" w:eastAsia="en-US" w:bidi="en-US"/>
    </w:rPr>
  </w:style>
  <w:style w:type="character" w:customStyle="1" w:styleId="Bodytext14Exact">
    <w:name w:val="Body text (14) Exact"/>
    <w:basedOn w:val="DefaultParagraphFont"/>
    <w:link w:val="Bodytext14"/>
    <w:rsid w:val="00112259"/>
    <w:rPr>
      <w:rFonts w:ascii="Times New Roman" w:eastAsia="Times New Roman" w:hAnsi="Times New Roman" w:cs="Times New Roman"/>
      <w:shd w:val="clear" w:color="auto" w:fill="FFFFFF"/>
    </w:rPr>
  </w:style>
  <w:style w:type="character" w:customStyle="1" w:styleId="TableofcontentsExact">
    <w:name w:val="Table of contents Exact"/>
    <w:basedOn w:val="DefaultParagraphFont"/>
    <w:rsid w:val="00112259"/>
    <w:rPr>
      <w:rFonts w:ascii="Times New Roman" w:eastAsia="Times New Roman" w:hAnsi="Times New Roman" w:cs="Times New Roman"/>
      <w:b w:val="0"/>
      <w:bCs w:val="0"/>
      <w:i w:val="0"/>
      <w:iCs w:val="0"/>
      <w:smallCaps w:val="0"/>
      <w:strike w:val="0"/>
      <w:u w:val="none"/>
    </w:rPr>
  </w:style>
  <w:style w:type="character" w:customStyle="1" w:styleId="Picturecaption9Exact">
    <w:name w:val="Picture caption (9) Exact"/>
    <w:basedOn w:val="DefaultParagraphFont"/>
    <w:link w:val="Picturecaption9"/>
    <w:rsid w:val="00112259"/>
    <w:rPr>
      <w:rFonts w:ascii="Times New Roman" w:eastAsia="Times New Roman" w:hAnsi="Times New Roman" w:cs="Times New Roman"/>
      <w:sz w:val="50"/>
      <w:szCs w:val="50"/>
      <w:shd w:val="clear" w:color="auto" w:fill="FFFFFF"/>
    </w:rPr>
  </w:style>
  <w:style w:type="character" w:customStyle="1" w:styleId="Tablecaption5">
    <w:name w:val="Table caption (5)_"/>
    <w:basedOn w:val="DefaultParagraphFont"/>
    <w:link w:val="Tablecaption50"/>
    <w:rsid w:val="00112259"/>
    <w:rPr>
      <w:rFonts w:ascii="Times New Roman" w:eastAsia="Times New Roman" w:hAnsi="Times New Roman" w:cs="Times New Roman"/>
      <w:b/>
      <w:bCs/>
      <w:i/>
      <w:iCs/>
      <w:sz w:val="23"/>
      <w:szCs w:val="23"/>
      <w:shd w:val="clear" w:color="auto" w:fill="FFFFFF"/>
    </w:rPr>
  </w:style>
  <w:style w:type="character" w:customStyle="1" w:styleId="HeaderorfooterGeorgia">
    <w:name w:val="Header or footer + Georgia"/>
    <w:aliases w:val="10 pt,Body text (95) + Constantia"/>
    <w:basedOn w:val="Headerorfooter"/>
    <w:rsid w:val="00112259"/>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Bodytext15">
    <w:name w:val="Body text (15)_"/>
    <w:basedOn w:val="DefaultParagraphFont"/>
    <w:link w:val="Bodytext150"/>
    <w:rsid w:val="00112259"/>
    <w:rPr>
      <w:rFonts w:ascii="Times New Roman" w:eastAsia="Times New Roman" w:hAnsi="Times New Roman" w:cs="Times New Roman"/>
      <w:b/>
      <w:bCs/>
      <w:sz w:val="36"/>
      <w:szCs w:val="36"/>
      <w:shd w:val="clear" w:color="auto" w:fill="FFFFFF"/>
    </w:rPr>
  </w:style>
  <w:style w:type="character" w:customStyle="1" w:styleId="Bodytext16Exact">
    <w:name w:val="Body text (16) Exact"/>
    <w:basedOn w:val="DefaultParagraphFont"/>
    <w:link w:val="Bodytext16"/>
    <w:rsid w:val="00112259"/>
    <w:rPr>
      <w:rFonts w:ascii="Times New Roman" w:eastAsia="Times New Roman" w:hAnsi="Times New Roman" w:cs="Times New Roman"/>
      <w:b/>
      <w:bCs/>
      <w:sz w:val="23"/>
      <w:szCs w:val="23"/>
      <w:shd w:val="clear" w:color="auto" w:fill="FFFFFF"/>
    </w:rPr>
  </w:style>
  <w:style w:type="character" w:customStyle="1" w:styleId="Bodytext17Exact">
    <w:name w:val="Body text (17) Exact"/>
    <w:basedOn w:val="DefaultParagraphFont"/>
    <w:link w:val="Bodytext17"/>
    <w:rsid w:val="00112259"/>
    <w:rPr>
      <w:rFonts w:ascii="Times New Roman" w:eastAsia="Times New Roman" w:hAnsi="Times New Roman" w:cs="Times New Roman"/>
      <w:b/>
      <w:bCs/>
      <w:shd w:val="clear" w:color="auto" w:fill="FFFFFF"/>
    </w:rPr>
  </w:style>
  <w:style w:type="character" w:customStyle="1" w:styleId="Picturecaption10">
    <w:name w:val="Picture caption (10)_"/>
    <w:basedOn w:val="DefaultParagraphFont"/>
    <w:link w:val="Picturecaption100"/>
    <w:rsid w:val="00112259"/>
    <w:rPr>
      <w:rFonts w:ascii="Times New Roman" w:eastAsia="Times New Roman" w:hAnsi="Times New Roman" w:cs="Times New Roman"/>
      <w:shd w:val="clear" w:color="auto" w:fill="FFFFFF"/>
    </w:rPr>
  </w:style>
  <w:style w:type="character" w:customStyle="1" w:styleId="Bodytext18Exact">
    <w:name w:val="Body text (18) Exact"/>
    <w:basedOn w:val="DefaultParagraphFont"/>
    <w:link w:val="Bodytext18"/>
    <w:rsid w:val="00112259"/>
    <w:rPr>
      <w:rFonts w:ascii="Times New Roman" w:eastAsia="Times New Roman" w:hAnsi="Times New Roman" w:cs="Times New Roman"/>
      <w:sz w:val="21"/>
      <w:szCs w:val="21"/>
      <w:shd w:val="clear" w:color="auto" w:fill="FFFFFF"/>
    </w:rPr>
  </w:style>
  <w:style w:type="character" w:customStyle="1" w:styleId="Bodytext19Exact">
    <w:name w:val="Body text (19) Exact"/>
    <w:basedOn w:val="DefaultParagraphFont"/>
    <w:link w:val="Bodytext19"/>
    <w:rsid w:val="00112259"/>
    <w:rPr>
      <w:rFonts w:ascii="Times New Roman" w:eastAsia="Times New Roman" w:hAnsi="Times New Roman" w:cs="Times New Roman"/>
      <w:b/>
      <w:bCs/>
      <w:sz w:val="17"/>
      <w:szCs w:val="17"/>
      <w:shd w:val="clear" w:color="auto" w:fill="FFFFFF"/>
    </w:rPr>
  </w:style>
  <w:style w:type="character" w:customStyle="1" w:styleId="Bodytext20Exact">
    <w:name w:val="Body text (20) Exact"/>
    <w:basedOn w:val="DefaultParagraphFont"/>
    <w:link w:val="Bodytext200"/>
    <w:rsid w:val="00112259"/>
    <w:rPr>
      <w:rFonts w:ascii="Times New Roman" w:eastAsia="Times New Roman" w:hAnsi="Times New Roman" w:cs="Times New Roman"/>
      <w:sz w:val="13"/>
      <w:szCs w:val="13"/>
      <w:shd w:val="clear" w:color="auto" w:fill="FFFFFF"/>
    </w:rPr>
  </w:style>
  <w:style w:type="character" w:customStyle="1" w:styleId="Picturecaption11Exact">
    <w:name w:val="Picture caption (11) Exact"/>
    <w:basedOn w:val="DefaultParagraphFont"/>
    <w:link w:val="Picturecaption11"/>
    <w:rsid w:val="00112259"/>
    <w:rPr>
      <w:rFonts w:ascii="Times New Roman" w:eastAsia="Times New Roman" w:hAnsi="Times New Roman" w:cs="Times New Roman"/>
      <w:sz w:val="14"/>
      <w:szCs w:val="14"/>
      <w:shd w:val="clear" w:color="auto" w:fill="FFFFFF"/>
    </w:rPr>
  </w:style>
  <w:style w:type="character" w:customStyle="1" w:styleId="Picturecaption12Exact">
    <w:name w:val="Picture caption (12) Exact"/>
    <w:basedOn w:val="DefaultParagraphFont"/>
    <w:rsid w:val="00112259"/>
    <w:rPr>
      <w:rFonts w:ascii="Times New Roman" w:eastAsia="Times New Roman" w:hAnsi="Times New Roman" w:cs="Times New Roman"/>
      <w:b/>
      <w:bCs/>
      <w:i w:val="0"/>
      <w:iCs w:val="0"/>
      <w:smallCaps w:val="0"/>
      <w:strike w:val="0"/>
      <w:sz w:val="17"/>
      <w:szCs w:val="17"/>
      <w:u w:val="none"/>
    </w:rPr>
  </w:style>
  <w:style w:type="character" w:customStyle="1" w:styleId="Picturecaption10Exact">
    <w:name w:val="Picture caption (10) Exact"/>
    <w:basedOn w:val="DefaultParagraphFont"/>
    <w:rsid w:val="00112259"/>
    <w:rPr>
      <w:rFonts w:ascii="Times New Roman" w:eastAsia="Times New Roman" w:hAnsi="Times New Roman" w:cs="Times New Roman"/>
      <w:b w:val="0"/>
      <w:bCs w:val="0"/>
      <w:i w:val="0"/>
      <w:iCs w:val="0"/>
      <w:smallCaps w:val="0"/>
      <w:strike w:val="0"/>
      <w:u w:val="none"/>
    </w:rPr>
  </w:style>
  <w:style w:type="character" w:customStyle="1" w:styleId="Bodytext21">
    <w:name w:val="Body text (21)_"/>
    <w:basedOn w:val="DefaultParagraphFont"/>
    <w:link w:val="Bodytext210"/>
    <w:rsid w:val="00112259"/>
    <w:rPr>
      <w:rFonts w:ascii="Times New Roman" w:eastAsia="Times New Roman" w:hAnsi="Times New Roman" w:cs="Times New Roman"/>
      <w:b/>
      <w:bCs/>
      <w:shd w:val="clear" w:color="auto" w:fill="FFFFFF"/>
    </w:rPr>
  </w:style>
  <w:style w:type="character" w:customStyle="1" w:styleId="Tablecaption6">
    <w:name w:val="Table caption (6)_"/>
    <w:basedOn w:val="DefaultParagraphFont"/>
    <w:link w:val="Tablecaption60"/>
    <w:rsid w:val="00112259"/>
    <w:rPr>
      <w:rFonts w:ascii="Times New Roman" w:eastAsia="Times New Roman" w:hAnsi="Times New Roman" w:cs="Times New Roman"/>
      <w:b/>
      <w:bCs/>
      <w:shd w:val="clear" w:color="auto" w:fill="FFFFFF"/>
    </w:rPr>
  </w:style>
  <w:style w:type="character" w:customStyle="1" w:styleId="Heading23">
    <w:name w:val="Heading #2 (3)_"/>
    <w:basedOn w:val="DefaultParagraphFont"/>
    <w:link w:val="Heading230"/>
    <w:rsid w:val="00112259"/>
    <w:rPr>
      <w:rFonts w:ascii="Times New Roman" w:eastAsia="Times New Roman" w:hAnsi="Times New Roman" w:cs="Times New Roman"/>
      <w:b/>
      <w:bCs/>
      <w:shd w:val="clear" w:color="auto" w:fill="FFFFFF"/>
    </w:rPr>
  </w:style>
  <w:style w:type="character" w:customStyle="1" w:styleId="Bodytext21Exact">
    <w:name w:val="Body text (21) Exact"/>
    <w:basedOn w:val="DefaultParagraphFont"/>
    <w:rsid w:val="00112259"/>
    <w:rPr>
      <w:rFonts w:ascii="Times New Roman" w:eastAsia="Times New Roman" w:hAnsi="Times New Roman" w:cs="Times New Roman"/>
      <w:b/>
      <w:bCs/>
      <w:i w:val="0"/>
      <w:iCs w:val="0"/>
      <w:smallCaps w:val="0"/>
      <w:strike w:val="0"/>
      <w:u w:val="none"/>
    </w:rPr>
  </w:style>
  <w:style w:type="character" w:customStyle="1" w:styleId="Bodytext22Exact">
    <w:name w:val="Body text (22) Exact"/>
    <w:basedOn w:val="DefaultParagraphFont"/>
    <w:link w:val="Bodytext22"/>
    <w:rsid w:val="00112259"/>
    <w:rPr>
      <w:rFonts w:ascii="Times New Roman" w:eastAsia="Times New Roman" w:hAnsi="Times New Roman" w:cs="Times New Roman"/>
      <w:b/>
      <w:bCs/>
      <w:shd w:val="clear" w:color="auto" w:fill="FFFFFF"/>
    </w:rPr>
  </w:style>
  <w:style w:type="character" w:customStyle="1" w:styleId="Bodytext23Exact">
    <w:name w:val="Body text (23) Exact"/>
    <w:basedOn w:val="DefaultParagraphFont"/>
    <w:link w:val="Bodytext23"/>
    <w:rsid w:val="00112259"/>
    <w:rPr>
      <w:rFonts w:ascii="Times New Roman" w:eastAsia="Times New Roman" w:hAnsi="Times New Roman" w:cs="Times New Roman"/>
      <w:b/>
      <w:bCs/>
      <w:shd w:val="clear" w:color="auto" w:fill="FFFFFF"/>
    </w:rPr>
  </w:style>
  <w:style w:type="character" w:customStyle="1" w:styleId="Bodytext23NotBoldExact">
    <w:name w:val="Body text (23) + Not Bold Exact"/>
    <w:basedOn w:val="Bodytext23Exact"/>
    <w:rsid w:val="00112259"/>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Tablecaption3Exact">
    <w:name w:val="Table caption (3) Exact"/>
    <w:basedOn w:val="DefaultParagraphFont"/>
    <w:rsid w:val="00112259"/>
    <w:rPr>
      <w:rFonts w:ascii="Times New Roman" w:eastAsia="Times New Roman" w:hAnsi="Times New Roman" w:cs="Times New Roman"/>
      <w:b/>
      <w:bCs/>
      <w:i w:val="0"/>
      <w:iCs w:val="0"/>
      <w:smallCaps w:val="0"/>
      <w:strike w:val="0"/>
      <w:sz w:val="10"/>
      <w:szCs w:val="10"/>
      <w:u w:val="none"/>
    </w:rPr>
  </w:style>
  <w:style w:type="character" w:customStyle="1" w:styleId="Picturecaption13Exact">
    <w:name w:val="Picture caption (13) Exact"/>
    <w:basedOn w:val="DefaultParagraphFont"/>
    <w:rsid w:val="00112259"/>
    <w:rPr>
      <w:rFonts w:ascii="Times New Roman" w:eastAsia="Times New Roman" w:hAnsi="Times New Roman" w:cs="Times New Roman"/>
      <w:b/>
      <w:bCs/>
      <w:i w:val="0"/>
      <w:iCs w:val="0"/>
      <w:smallCaps w:val="0"/>
      <w:strike w:val="0"/>
      <w:u w:val="none"/>
    </w:rPr>
  </w:style>
  <w:style w:type="character" w:customStyle="1" w:styleId="Bodytext24">
    <w:name w:val="Body text (24)_"/>
    <w:basedOn w:val="DefaultParagraphFont"/>
    <w:link w:val="Bodytext240"/>
    <w:rsid w:val="00112259"/>
    <w:rPr>
      <w:rFonts w:ascii="Times New Roman" w:eastAsia="Times New Roman" w:hAnsi="Times New Roman" w:cs="Times New Roman"/>
      <w:b/>
      <w:bCs/>
      <w:sz w:val="10"/>
      <w:szCs w:val="10"/>
      <w:shd w:val="clear" w:color="auto" w:fill="FFFFFF"/>
    </w:rPr>
  </w:style>
  <w:style w:type="character" w:customStyle="1" w:styleId="Bodytext25Exact">
    <w:name w:val="Body text (25) Exact"/>
    <w:basedOn w:val="DefaultParagraphFont"/>
    <w:link w:val="Bodytext25"/>
    <w:rsid w:val="00112259"/>
    <w:rPr>
      <w:rFonts w:ascii="Verdana" w:eastAsia="Verdana" w:hAnsi="Verdana" w:cs="Verdana"/>
      <w:shd w:val="clear" w:color="auto" w:fill="FFFFFF"/>
    </w:rPr>
  </w:style>
  <w:style w:type="character" w:customStyle="1" w:styleId="Bodytext25Sylfaen">
    <w:name w:val="Body text (25) + Sylfaen"/>
    <w:aliases w:val="11.5 pt Exact,Picture caption (23) + Candara"/>
    <w:basedOn w:val="Bodytext25Exact"/>
    <w:rsid w:val="00112259"/>
    <w:rPr>
      <w:rFonts w:ascii="Sylfaen" w:eastAsia="Sylfaen" w:hAnsi="Sylfaen" w:cs="Sylfaen"/>
      <w:color w:val="000000"/>
      <w:spacing w:val="0"/>
      <w:w w:val="100"/>
      <w:position w:val="0"/>
      <w:sz w:val="23"/>
      <w:szCs w:val="23"/>
      <w:shd w:val="clear" w:color="auto" w:fill="FFFFFF"/>
      <w:lang w:val="en-US" w:eastAsia="en-US" w:bidi="en-US"/>
    </w:rPr>
  </w:style>
  <w:style w:type="character" w:customStyle="1" w:styleId="Bodytext26Exact">
    <w:name w:val="Body text (26) Exact"/>
    <w:basedOn w:val="DefaultParagraphFont"/>
    <w:link w:val="Bodytext26"/>
    <w:rsid w:val="00112259"/>
    <w:rPr>
      <w:rFonts w:ascii="Lucida Sans Unicode" w:eastAsia="Lucida Sans Unicode" w:hAnsi="Lucida Sans Unicode" w:cs="Lucida Sans Unicode"/>
      <w:sz w:val="26"/>
      <w:szCs w:val="26"/>
      <w:shd w:val="clear" w:color="auto" w:fill="FFFFFF"/>
    </w:rPr>
  </w:style>
  <w:style w:type="character" w:customStyle="1" w:styleId="Picturecaption14Exact">
    <w:name w:val="Picture caption (14) Exact"/>
    <w:basedOn w:val="DefaultParagraphFont"/>
    <w:link w:val="Picturecaption14"/>
    <w:rsid w:val="00112259"/>
    <w:rPr>
      <w:rFonts w:ascii="Lucida Sans Unicode" w:eastAsia="Lucida Sans Unicode" w:hAnsi="Lucida Sans Unicode" w:cs="Lucida Sans Unicode"/>
      <w:sz w:val="68"/>
      <w:szCs w:val="68"/>
      <w:shd w:val="clear" w:color="auto" w:fill="FFFFFF"/>
    </w:rPr>
  </w:style>
  <w:style w:type="character" w:customStyle="1" w:styleId="Picturecaption14Consolas">
    <w:name w:val="Picture caption (14) + Consolas"/>
    <w:aliases w:val="36 pt,Italic Exact"/>
    <w:basedOn w:val="Picturecaption14Exact"/>
    <w:rsid w:val="00112259"/>
    <w:rPr>
      <w:rFonts w:ascii="Consolas" w:eastAsia="Consolas" w:hAnsi="Consolas" w:cs="Consolas"/>
      <w:i/>
      <w:iCs/>
      <w:color w:val="000000"/>
      <w:spacing w:val="0"/>
      <w:w w:val="100"/>
      <w:position w:val="0"/>
      <w:sz w:val="72"/>
      <w:szCs w:val="72"/>
      <w:shd w:val="clear" w:color="auto" w:fill="FFFFFF"/>
      <w:lang w:val="en-US" w:eastAsia="en-US" w:bidi="en-US"/>
    </w:rPr>
  </w:style>
  <w:style w:type="character" w:customStyle="1" w:styleId="Headingnumber2">
    <w:name w:val="Heading number #2_"/>
    <w:basedOn w:val="DefaultParagraphFont"/>
    <w:link w:val="Headingnumber20"/>
    <w:rsid w:val="00112259"/>
    <w:rPr>
      <w:rFonts w:ascii="Times New Roman" w:eastAsia="Times New Roman" w:hAnsi="Times New Roman" w:cs="Times New Roman"/>
      <w:b/>
      <w:bCs/>
      <w:shd w:val="clear" w:color="auto" w:fill="FFFFFF"/>
    </w:rPr>
  </w:style>
  <w:style w:type="character" w:customStyle="1" w:styleId="Picturecaption13">
    <w:name w:val="Picture caption (13)_"/>
    <w:basedOn w:val="DefaultParagraphFont"/>
    <w:link w:val="Picturecaption130"/>
    <w:rsid w:val="00112259"/>
    <w:rPr>
      <w:rFonts w:ascii="Times New Roman" w:eastAsia="Times New Roman" w:hAnsi="Times New Roman" w:cs="Times New Roman"/>
      <w:b/>
      <w:bCs/>
      <w:shd w:val="clear" w:color="auto" w:fill="FFFFFF"/>
    </w:rPr>
  </w:style>
  <w:style w:type="character" w:customStyle="1" w:styleId="Picturecaption7">
    <w:name w:val="Picture caption (7)_"/>
    <w:basedOn w:val="DefaultParagraphFont"/>
    <w:link w:val="Picturecaption70"/>
    <w:rsid w:val="00112259"/>
    <w:rPr>
      <w:rFonts w:ascii="Times New Roman" w:eastAsia="Times New Roman" w:hAnsi="Times New Roman" w:cs="Times New Roman"/>
      <w:b/>
      <w:bCs/>
      <w:sz w:val="12"/>
      <w:szCs w:val="12"/>
      <w:shd w:val="clear" w:color="auto" w:fill="FFFFFF"/>
    </w:rPr>
  </w:style>
  <w:style w:type="character" w:customStyle="1" w:styleId="Bodytext27Exact">
    <w:name w:val="Body text (27) Exact"/>
    <w:basedOn w:val="DefaultParagraphFont"/>
    <w:link w:val="Bodytext27"/>
    <w:rsid w:val="00112259"/>
    <w:rPr>
      <w:rFonts w:ascii="Times New Roman" w:eastAsia="Times New Roman" w:hAnsi="Times New Roman" w:cs="Times New Roman"/>
      <w:shd w:val="clear" w:color="auto" w:fill="FFFFFF"/>
    </w:rPr>
  </w:style>
  <w:style w:type="character" w:customStyle="1" w:styleId="Bodytext28Exact">
    <w:name w:val="Body text (28) Exact"/>
    <w:basedOn w:val="DefaultParagraphFont"/>
    <w:link w:val="Bodytext28"/>
    <w:rsid w:val="00112259"/>
    <w:rPr>
      <w:rFonts w:ascii="Times New Roman" w:eastAsia="Times New Roman" w:hAnsi="Times New Roman" w:cs="Times New Roman"/>
      <w:shd w:val="clear" w:color="auto" w:fill="FFFFFF"/>
    </w:rPr>
  </w:style>
  <w:style w:type="character" w:customStyle="1" w:styleId="Bodytext29Exact">
    <w:name w:val="Body text (29) Exact"/>
    <w:basedOn w:val="DefaultParagraphFont"/>
    <w:link w:val="Bodytext29"/>
    <w:rsid w:val="00112259"/>
    <w:rPr>
      <w:rFonts w:ascii="Microsoft Sans Serif" w:eastAsia="Microsoft Sans Serif" w:hAnsi="Microsoft Sans Serif" w:cs="Microsoft Sans Serif"/>
      <w:sz w:val="16"/>
      <w:szCs w:val="16"/>
      <w:shd w:val="clear" w:color="auto" w:fill="FFFFFF"/>
    </w:rPr>
  </w:style>
  <w:style w:type="character" w:customStyle="1" w:styleId="Bodytext2SmallCapsExact">
    <w:name w:val="Body text (2) + Small Caps Exact"/>
    <w:basedOn w:val="Bodytext2"/>
    <w:rsid w:val="00112259"/>
    <w:rPr>
      <w:rFonts w:ascii="Times New Roman" w:eastAsia="Times New Roman" w:hAnsi="Times New Roman" w:cs="Times New Roman"/>
      <w:b w:val="0"/>
      <w:bCs w:val="0"/>
      <w:i w:val="0"/>
      <w:iCs w:val="0"/>
      <w:smallCaps/>
      <w:strike w:val="0"/>
      <w:color w:val="000000"/>
      <w:spacing w:val="0"/>
      <w:w w:val="100"/>
      <w:position w:val="0"/>
      <w:sz w:val="24"/>
      <w:szCs w:val="24"/>
      <w:u w:val="none"/>
      <w:lang w:val="en-US" w:eastAsia="en-US" w:bidi="en-US"/>
    </w:rPr>
  </w:style>
  <w:style w:type="character" w:customStyle="1" w:styleId="Bodytext300">
    <w:name w:val="Body text (30)_"/>
    <w:basedOn w:val="DefaultParagraphFont"/>
    <w:link w:val="Bodytext301"/>
    <w:rsid w:val="00112259"/>
    <w:rPr>
      <w:rFonts w:ascii="Tahoma" w:eastAsia="Tahoma" w:hAnsi="Tahoma" w:cs="Tahoma"/>
      <w:sz w:val="20"/>
      <w:szCs w:val="20"/>
      <w:shd w:val="clear" w:color="auto" w:fill="FFFFFF"/>
    </w:rPr>
  </w:style>
  <w:style w:type="character" w:customStyle="1" w:styleId="Bodytext30Sylfaen">
    <w:name w:val="Body text (30) + Sylfaen"/>
    <w:aliases w:val="11.5 pt,Body text (51) + Candara"/>
    <w:basedOn w:val="Bodytext300"/>
    <w:rsid w:val="00112259"/>
    <w:rPr>
      <w:rFonts w:ascii="Sylfaen" w:eastAsia="Sylfaen" w:hAnsi="Sylfaen" w:cs="Sylfaen"/>
      <w:color w:val="000000"/>
      <w:spacing w:val="0"/>
      <w:w w:val="100"/>
      <w:position w:val="0"/>
      <w:sz w:val="23"/>
      <w:szCs w:val="23"/>
      <w:shd w:val="clear" w:color="auto" w:fill="FFFFFF"/>
      <w:lang w:val="en-US" w:eastAsia="en-US" w:bidi="en-US"/>
    </w:rPr>
  </w:style>
  <w:style w:type="character" w:customStyle="1" w:styleId="Bodytext10Spacing1pt">
    <w:name w:val="Body text (10) + Spacing 1 pt"/>
    <w:basedOn w:val="Bodytext10"/>
    <w:rsid w:val="00112259"/>
    <w:rPr>
      <w:rFonts w:ascii="Times New Roman" w:eastAsia="Times New Roman" w:hAnsi="Times New Roman" w:cs="Times New Roman"/>
      <w:b/>
      <w:bCs/>
      <w:i/>
      <w:iCs/>
      <w:color w:val="000000"/>
      <w:spacing w:val="30"/>
      <w:w w:val="100"/>
      <w:position w:val="0"/>
      <w:sz w:val="23"/>
      <w:szCs w:val="23"/>
      <w:shd w:val="clear" w:color="auto" w:fill="FFFFFF"/>
      <w:lang w:val="en-US" w:eastAsia="en-US" w:bidi="en-US"/>
    </w:rPr>
  </w:style>
  <w:style w:type="character" w:customStyle="1" w:styleId="Picturecaption15Exact">
    <w:name w:val="Picture caption (15) Exact"/>
    <w:basedOn w:val="DefaultParagraphFont"/>
    <w:link w:val="Picturecaption15"/>
    <w:rsid w:val="00112259"/>
    <w:rPr>
      <w:rFonts w:ascii="Times New Roman" w:eastAsia="Times New Roman" w:hAnsi="Times New Roman" w:cs="Times New Roman"/>
      <w:b/>
      <w:bCs/>
      <w:sz w:val="21"/>
      <w:szCs w:val="21"/>
      <w:shd w:val="clear" w:color="auto" w:fill="FFFFFF"/>
    </w:rPr>
  </w:style>
  <w:style w:type="character" w:customStyle="1" w:styleId="Tablecaption4Exact">
    <w:name w:val="Table caption (4) Exact"/>
    <w:basedOn w:val="DefaultParagraphFont"/>
    <w:rsid w:val="00112259"/>
    <w:rPr>
      <w:rFonts w:ascii="Times New Roman" w:eastAsia="Times New Roman" w:hAnsi="Times New Roman" w:cs="Times New Roman"/>
      <w:b/>
      <w:bCs/>
      <w:i w:val="0"/>
      <w:iCs w:val="0"/>
      <w:smallCaps w:val="0"/>
      <w:strike w:val="0"/>
      <w:u w:val="none"/>
    </w:rPr>
  </w:style>
  <w:style w:type="character" w:customStyle="1" w:styleId="Bodytext31Exact">
    <w:name w:val="Body text (31) Exact"/>
    <w:basedOn w:val="DefaultParagraphFont"/>
    <w:link w:val="Bodytext31"/>
    <w:rsid w:val="00112259"/>
    <w:rPr>
      <w:rFonts w:ascii="Microsoft Sans Serif" w:eastAsia="Microsoft Sans Serif" w:hAnsi="Microsoft Sans Serif" w:cs="Microsoft Sans Serif"/>
      <w:sz w:val="13"/>
      <w:szCs w:val="13"/>
      <w:shd w:val="clear" w:color="auto" w:fill="FFFFFF"/>
    </w:rPr>
  </w:style>
  <w:style w:type="character" w:customStyle="1" w:styleId="Bodytext32">
    <w:name w:val="Body text (32)_"/>
    <w:basedOn w:val="DefaultParagraphFont"/>
    <w:link w:val="Bodytext320"/>
    <w:rsid w:val="00112259"/>
    <w:rPr>
      <w:rFonts w:ascii="Times New Roman" w:eastAsia="Times New Roman" w:hAnsi="Times New Roman" w:cs="Times New Roman"/>
      <w:b/>
      <w:bCs/>
      <w:sz w:val="10"/>
      <w:szCs w:val="10"/>
      <w:shd w:val="clear" w:color="auto" w:fill="FFFFFF"/>
    </w:rPr>
  </w:style>
  <w:style w:type="character" w:customStyle="1" w:styleId="Bodytext33Exact">
    <w:name w:val="Body text (33) Exact"/>
    <w:basedOn w:val="DefaultParagraphFont"/>
    <w:link w:val="Bodytext33"/>
    <w:rsid w:val="00112259"/>
    <w:rPr>
      <w:rFonts w:ascii="Times New Roman" w:eastAsia="Times New Roman" w:hAnsi="Times New Roman" w:cs="Times New Roman"/>
      <w:shd w:val="clear" w:color="auto" w:fill="FFFFFF"/>
    </w:rPr>
  </w:style>
  <w:style w:type="character" w:customStyle="1" w:styleId="Bodytext34Exact">
    <w:name w:val="Body text (34) Exact"/>
    <w:basedOn w:val="DefaultParagraphFont"/>
    <w:link w:val="Bodytext34"/>
    <w:rsid w:val="00112259"/>
    <w:rPr>
      <w:rFonts w:ascii="Times New Roman" w:eastAsia="Times New Roman" w:hAnsi="Times New Roman" w:cs="Times New Roman"/>
      <w:shd w:val="clear" w:color="auto" w:fill="FFFFFF"/>
    </w:rPr>
  </w:style>
  <w:style w:type="character" w:customStyle="1" w:styleId="Bodytext35Exact">
    <w:name w:val="Body text (35) Exact"/>
    <w:basedOn w:val="DefaultParagraphFont"/>
    <w:link w:val="Bodytext35"/>
    <w:rsid w:val="00112259"/>
    <w:rPr>
      <w:rFonts w:ascii="Times New Roman" w:eastAsia="Times New Roman" w:hAnsi="Times New Roman" w:cs="Times New Roman"/>
      <w:b/>
      <w:bCs/>
      <w:sz w:val="17"/>
      <w:szCs w:val="17"/>
      <w:shd w:val="clear" w:color="auto" w:fill="FFFFFF"/>
    </w:rPr>
  </w:style>
  <w:style w:type="character" w:customStyle="1" w:styleId="Bodytext3512pt">
    <w:name w:val="Body text (35) + 12 pt"/>
    <w:aliases w:val="Not Bold Exact,Body text (13) + 12 pt,Body text (94) + Franklin Gothic Heavy,4 pt"/>
    <w:basedOn w:val="Bodytext35Exact"/>
    <w:rsid w:val="00112259"/>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Bodytext36Exact">
    <w:name w:val="Body text (36) Exact"/>
    <w:basedOn w:val="DefaultParagraphFont"/>
    <w:link w:val="Bodytext36"/>
    <w:rsid w:val="00112259"/>
    <w:rPr>
      <w:rFonts w:ascii="Lucida Sans Unicode" w:eastAsia="Lucida Sans Unicode" w:hAnsi="Lucida Sans Unicode" w:cs="Lucida Sans Unicode"/>
      <w:sz w:val="26"/>
      <w:szCs w:val="26"/>
      <w:shd w:val="clear" w:color="auto" w:fill="FFFFFF"/>
    </w:rPr>
  </w:style>
  <w:style w:type="character" w:customStyle="1" w:styleId="Picturecaption16Exact">
    <w:name w:val="Picture caption (16) Exact"/>
    <w:basedOn w:val="DefaultParagraphFont"/>
    <w:link w:val="Picturecaption16"/>
    <w:rsid w:val="00112259"/>
    <w:rPr>
      <w:rFonts w:ascii="Times New Roman" w:eastAsia="Times New Roman" w:hAnsi="Times New Roman" w:cs="Times New Roman"/>
      <w:sz w:val="21"/>
      <w:szCs w:val="21"/>
      <w:shd w:val="clear" w:color="auto" w:fill="FFFFFF"/>
    </w:rPr>
  </w:style>
  <w:style w:type="character" w:customStyle="1" w:styleId="Bodytext37Exact">
    <w:name w:val="Body text (37) Exact"/>
    <w:basedOn w:val="DefaultParagraphFont"/>
    <w:link w:val="Bodytext37"/>
    <w:rsid w:val="00112259"/>
    <w:rPr>
      <w:rFonts w:ascii="Times New Roman" w:eastAsia="Times New Roman" w:hAnsi="Times New Roman" w:cs="Times New Roman"/>
      <w:sz w:val="21"/>
      <w:szCs w:val="21"/>
      <w:shd w:val="clear" w:color="auto" w:fill="FFFFFF"/>
    </w:rPr>
  </w:style>
  <w:style w:type="character" w:customStyle="1" w:styleId="Bodytext38Exact">
    <w:name w:val="Body text (38) Exact"/>
    <w:basedOn w:val="DefaultParagraphFont"/>
    <w:link w:val="Bodytext38"/>
    <w:rsid w:val="00112259"/>
    <w:rPr>
      <w:rFonts w:ascii="Times New Roman" w:eastAsia="Times New Roman" w:hAnsi="Times New Roman" w:cs="Times New Roman"/>
      <w:b/>
      <w:bCs/>
      <w:i/>
      <w:iCs/>
      <w:shd w:val="clear" w:color="auto" w:fill="FFFFFF"/>
    </w:rPr>
  </w:style>
  <w:style w:type="character" w:customStyle="1" w:styleId="Picturecaption17">
    <w:name w:val="Picture caption (17)_"/>
    <w:basedOn w:val="DefaultParagraphFont"/>
    <w:link w:val="Picturecaption170"/>
    <w:rsid w:val="00112259"/>
    <w:rPr>
      <w:rFonts w:ascii="Times New Roman" w:eastAsia="Times New Roman" w:hAnsi="Times New Roman" w:cs="Times New Roman"/>
      <w:b/>
      <w:bCs/>
      <w:sz w:val="20"/>
      <w:szCs w:val="20"/>
      <w:shd w:val="clear" w:color="auto" w:fill="FFFFFF"/>
    </w:rPr>
  </w:style>
  <w:style w:type="character" w:customStyle="1" w:styleId="Picturecaption18">
    <w:name w:val="Picture caption (18)_"/>
    <w:basedOn w:val="DefaultParagraphFont"/>
    <w:link w:val="Picturecaption180"/>
    <w:rsid w:val="00112259"/>
    <w:rPr>
      <w:rFonts w:ascii="Times New Roman" w:eastAsia="Times New Roman" w:hAnsi="Times New Roman" w:cs="Times New Roman"/>
      <w:b/>
      <w:bCs/>
      <w:sz w:val="20"/>
      <w:szCs w:val="20"/>
      <w:shd w:val="clear" w:color="auto" w:fill="FFFFFF"/>
    </w:rPr>
  </w:style>
  <w:style w:type="character" w:customStyle="1" w:styleId="Bodytext39Exact">
    <w:name w:val="Body text (39) Exact"/>
    <w:basedOn w:val="DefaultParagraphFont"/>
    <w:rsid w:val="00112259"/>
    <w:rPr>
      <w:rFonts w:ascii="Times New Roman" w:eastAsia="Times New Roman" w:hAnsi="Times New Roman" w:cs="Times New Roman"/>
      <w:b/>
      <w:bCs/>
      <w:i w:val="0"/>
      <w:iCs w:val="0"/>
      <w:smallCaps w:val="0"/>
      <w:strike w:val="0"/>
      <w:w w:val="150"/>
      <w:sz w:val="16"/>
      <w:szCs w:val="16"/>
      <w:u w:val="none"/>
    </w:rPr>
  </w:style>
  <w:style w:type="character" w:customStyle="1" w:styleId="Bodytext7Exact">
    <w:name w:val="Body text (7) Exact"/>
    <w:basedOn w:val="DefaultParagraphFont"/>
    <w:rsid w:val="00112259"/>
    <w:rPr>
      <w:rFonts w:ascii="Times New Roman" w:eastAsia="Times New Roman" w:hAnsi="Times New Roman" w:cs="Times New Roman"/>
      <w:b/>
      <w:bCs/>
      <w:i w:val="0"/>
      <w:iCs w:val="0"/>
      <w:smallCaps w:val="0"/>
      <w:strike w:val="0"/>
      <w:sz w:val="10"/>
      <w:szCs w:val="10"/>
      <w:u w:val="none"/>
    </w:rPr>
  </w:style>
  <w:style w:type="character" w:customStyle="1" w:styleId="Bodytext40Exact">
    <w:name w:val="Body text (40) Exact"/>
    <w:basedOn w:val="DefaultParagraphFont"/>
    <w:link w:val="Bodytext400"/>
    <w:rsid w:val="00112259"/>
    <w:rPr>
      <w:rFonts w:ascii="Times New Roman" w:eastAsia="Times New Roman" w:hAnsi="Times New Roman" w:cs="Times New Roman"/>
      <w:sz w:val="13"/>
      <w:szCs w:val="13"/>
      <w:shd w:val="clear" w:color="auto" w:fill="FFFFFF"/>
    </w:rPr>
  </w:style>
  <w:style w:type="character" w:customStyle="1" w:styleId="Bodytext41Exact">
    <w:name w:val="Body text (41) Exact"/>
    <w:basedOn w:val="DefaultParagraphFont"/>
    <w:link w:val="Bodytext41"/>
    <w:rsid w:val="00112259"/>
    <w:rPr>
      <w:rFonts w:ascii="Microsoft Sans Serif" w:eastAsia="Microsoft Sans Serif" w:hAnsi="Microsoft Sans Serif" w:cs="Microsoft Sans Serif"/>
      <w:b/>
      <w:bCs/>
      <w:spacing w:val="40"/>
      <w:sz w:val="13"/>
      <w:szCs w:val="13"/>
      <w:shd w:val="clear" w:color="auto" w:fill="FFFFFF"/>
    </w:rPr>
  </w:style>
  <w:style w:type="character" w:customStyle="1" w:styleId="Bodytext42Exact">
    <w:name w:val="Body text (42) Exact"/>
    <w:basedOn w:val="DefaultParagraphFont"/>
    <w:link w:val="Bodytext42"/>
    <w:rsid w:val="00112259"/>
    <w:rPr>
      <w:rFonts w:ascii="Microsoft Sans Serif" w:eastAsia="Microsoft Sans Serif" w:hAnsi="Microsoft Sans Serif" w:cs="Microsoft Sans Serif"/>
      <w:spacing w:val="20"/>
      <w:sz w:val="24"/>
      <w:szCs w:val="24"/>
      <w:shd w:val="clear" w:color="auto" w:fill="FFFFFF"/>
    </w:rPr>
  </w:style>
  <w:style w:type="character" w:customStyle="1" w:styleId="Bodytext43Exact">
    <w:name w:val="Body text (43) Exact"/>
    <w:basedOn w:val="DefaultParagraphFont"/>
    <w:link w:val="Bodytext43"/>
    <w:rsid w:val="00112259"/>
    <w:rPr>
      <w:rFonts w:ascii="Times New Roman" w:eastAsia="Times New Roman" w:hAnsi="Times New Roman" w:cs="Times New Roman"/>
      <w:b/>
      <w:bCs/>
      <w:sz w:val="10"/>
      <w:szCs w:val="10"/>
      <w:shd w:val="clear" w:color="auto" w:fill="FFFFFF"/>
    </w:rPr>
  </w:style>
  <w:style w:type="character" w:customStyle="1" w:styleId="Bodytext44Exact">
    <w:name w:val="Body text (44) Exact"/>
    <w:basedOn w:val="DefaultParagraphFont"/>
    <w:link w:val="Bodytext44"/>
    <w:rsid w:val="00112259"/>
    <w:rPr>
      <w:rFonts w:ascii="Times New Roman" w:eastAsia="Times New Roman" w:hAnsi="Times New Roman" w:cs="Times New Roman"/>
      <w:b/>
      <w:bCs/>
      <w:sz w:val="17"/>
      <w:szCs w:val="17"/>
      <w:shd w:val="clear" w:color="auto" w:fill="FFFFFF"/>
    </w:rPr>
  </w:style>
  <w:style w:type="character" w:customStyle="1" w:styleId="Bodytext44MicrosoftSansSerif">
    <w:name w:val="Body text (44) + Microsoft Sans Serif"/>
    <w:aliases w:val="6.5 pt,Spacing 2 pt Exact,Body text (2) + Microsoft Sans Serif,Body text (44) + 5 pt,Body text (2) + Franklin Gothic Heavy"/>
    <w:basedOn w:val="Bodytext44Exact"/>
    <w:rsid w:val="00112259"/>
    <w:rPr>
      <w:rFonts w:ascii="Microsoft Sans Serif" w:eastAsia="Microsoft Sans Serif" w:hAnsi="Microsoft Sans Serif" w:cs="Microsoft Sans Serif"/>
      <w:b/>
      <w:bCs/>
      <w:color w:val="000000"/>
      <w:spacing w:val="40"/>
      <w:w w:val="100"/>
      <w:position w:val="0"/>
      <w:sz w:val="13"/>
      <w:szCs w:val="13"/>
      <w:shd w:val="clear" w:color="auto" w:fill="FFFFFF"/>
      <w:lang w:val="en-US" w:eastAsia="en-US" w:bidi="en-US"/>
    </w:rPr>
  </w:style>
  <w:style w:type="character" w:customStyle="1" w:styleId="Bodytext45Exact">
    <w:name w:val="Body text (45) Exact"/>
    <w:basedOn w:val="DefaultParagraphFont"/>
    <w:link w:val="Bodytext45"/>
    <w:rsid w:val="00112259"/>
    <w:rPr>
      <w:rFonts w:ascii="Times New Roman" w:eastAsia="Times New Roman" w:hAnsi="Times New Roman" w:cs="Times New Roman"/>
      <w:shd w:val="clear" w:color="auto" w:fill="FFFFFF"/>
    </w:rPr>
  </w:style>
  <w:style w:type="character" w:customStyle="1" w:styleId="Bodytext211ptExact">
    <w:name w:val="Body text (2) + 11 pt Exact"/>
    <w:basedOn w:val="Bodytext2"/>
    <w:rsid w:val="00112259"/>
    <w:rPr>
      <w:rFonts w:ascii="Times New Roman" w:eastAsia="Times New Roman" w:hAnsi="Times New Roman" w:cs="Times New Roman"/>
      <w:b w:val="0"/>
      <w:bCs w:val="0"/>
      <w:i w:val="0"/>
      <w:iCs w:val="0"/>
      <w:smallCaps w:val="0"/>
      <w:strike w:val="0"/>
      <w:color w:val="000000"/>
      <w:spacing w:val="0"/>
      <w:w w:val="100"/>
      <w:position w:val="0"/>
      <w:sz w:val="22"/>
      <w:szCs w:val="22"/>
      <w:u w:val="none"/>
      <w:lang w:val="en-US" w:eastAsia="en-US" w:bidi="en-US"/>
    </w:rPr>
  </w:style>
  <w:style w:type="character" w:customStyle="1" w:styleId="Picturecaption19Exact">
    <w:name w:val="Picture caption (19) Exact"/>
    <w:basedOn w:val="DefaultParagraphFont"/>
    <w:link w:val="Picturecaption19"/>
    <w:rsid w:val="00112259"/>
    <w:rPr>
      <w:rFonts w:ascii="Times New Roman" w:eastAsia="Times New Roman" w:hAnsi="Times New Roman" w:cs="Times New Roman"/>
      <w:b/>
      <w:bCs/>
      <w:sz w:val="10"/>
      <w:szCs w:val="10"/>
      <w:shd w:val="clear" w:color="auto" w:fill="FFFFFF"/>
    </w:rPr>
  </w:style>
  <w:style w:type="character" w:customStyle="1" w:styleId="Bodytext46Exact">
    <w:name w:val="Body text (46) Exact"/>
    <w:basedOn w:val="DefaultParagraphFont"/>
    <w:link w:val="Bodytext46"/>
    <w:rsid w:val="00112259"/>
    <w:rPr>
      <w:rFonts w:ascii="Times New Roman" w:eastAsia="Times New Roman" w:hAnsi="Times New Roman" w:cs="Times New Roman"/>
      <w:b/>
      <w:bCs/>
      <w:sz w:val="21"/>
      <w:szCs w:val="21"/>
      <w:shd w:val="clear" w:color="auto" w:fill="FFFFFF"/>
    </w:rPr>
  </w:style>
  <w:style w:type="character" w:customStyle="1" w:styleId="Picturecaption20Exact">
    <w:name w:val="Picture caption (20) Exact"/>
    <w:basedOn w:val="DefaultParagraphFont"/>
    <w:link w:val="Picturecaption20"/>
    <w:rsid w:val="00112259"/>
    <w:rPr>
      <w:rFonts w:ascii="Times New Roman" w:eastAsia="Times New Roman" w:hAnsi="Times New Roman" w:cs="Times New Roman"/>
      <w:sz w:val="46"/>
      <w:szCs w:val="46"/>
      <w:shd w:val="clear" w:color="auto" w:fill="FFFFFF"/>
    </w:rPr>
  </w:style>
  <w:style w:type="character" w:customStyle="1" w:styleId="Bodytext47Exact">
    <w:name w:val="Body text (47) Exact"/>
    <w:basedOn w:val="DefaultParagraphFont"/>
    <w:link w:val="Bodytext47"/>
    <w:rsid w:val="00112259"/>
    <w:rPr>
      <w:rFonts w:ascii="Sylfaen" w:eastAsia="Sylfaen" w:hAnsi="Sylfaen" w:cs="Sylfaen"/>
      <w:shd w:val="clear" w:color="auto" w:fill="FFFFFF"/>
    </w:rPr>
  </w:style>
  <w:style w:type="character" w:customStyle="1" w:styleId="Picturecaption6">
    <w:name w:val="Picture caption (6)_"/>
    <w:basedOn w:val="DefaultParagraphFont"/>
    <w:link w:val="Picturecaption60"/>
    <w:rsid w:val="00112259"/>
    <w:rPr>
      <w:rFonts w:ascii="Times New Roman" w:eastAsia="Times New Roman" w:hAnsi="Times New Roman" w:cs="Times New Roman"/>
      <w:shd w:val="clear" w:color="auto" w:fill="FFFFFF"/>
    </w:rPr>
  </w:style>
  <w:style w:type="character" w:customStyle="1" w:styleId="Bodytext48">
    <w:name w:val="Body text (48)_"/>
    <w:basedOn w:val="DefaultParagraphFont"/>
    <w:link w:val="Bodytext480"/>
    <w:rsid w:val="00112259"/>
    <w:rPr>
      <w:rFonts w:ascii="Times New Roman" w:eastAsia="Times New Roman" w:hAnsi="Times New Roman" w:cs="Times New Roman"/>
      <w:b/>
      <w:bCs/>
      <w:sz w:val="10"/>
      <w:szCs w:val="10"/>
      <w:shd w:val="clear" w:color="auto" w:fill="FFFFFF"/>
    </w:rPr>
  </w:style>
  <w:style w:type="character" w:customStyle="1" w:styleId="Bodytext49Exact">
    <w:name w:val="Body text (49) Exact"/>
    <w:basedOn w:val="DefaultParagraphFont"/>
    <w:rsid w:val="00112259"/>
    <w:rPr>
      <w:rFonts w:ascii="Times New Roman" w:eastAsia="Times New Roman" w:hAnsi="Times New Roman" w:cs="Times New Roman"/>
      <w:b/>
      <w:bCs/>
      <w:i w:val="0"/>
      <w:iCs w:val="0"/>
      <w:smallCaps w:val="0"/>
      <w:strike w:val="0"/>
      <w:sz w:val="19"/>
      <w:szCs w:val="19"/>
      <w:u w:val="none"/>
    </w:rPr>
  </w:style>
  <w:style w:type="character" w:customStyle="1" w:styleId="Picturecaption21Exact">
    <w:name w:val="Picture caption (21) Exact"/>
    <w:basedOn w:val="DefaultParagraphFont"/>
    <w:link w:val="Picturecaption21"/>
    <w:rsid w:val="00112259"/>
    <w:rPr>
      <w:rFonts w:ascii="Times New Roman" w:eastAsia="Times New Roman" w:hAnsi="Times New Roman" w:cs="Times New Roman"/>
      <w:b/>
      <w:bCs/>
      <w:sz w:val="19"/>
      <w:szCs w:val="19"/>
      <w:shd w:val="clear" w:color="auto" w:fill="FFFFFF"/>
    </w:rPr>
  </w:style>
  <w:style w:type="character" w:customStyle="1" w:styleId="Bodytext39">
    <w:name w:val="Body text (39)_"/>
    <w:basedOn w:val="DefaultParagraphFont"/>
    <w:link w:val="Bodytext390"/>
    <w:rsid w:val="00112259"/>
    <w:rPr>
      <w:rFonts w:ascii="Times New Roman" w:eastAsia="Times New Roman" w:hAnsi="Times New Roman" w:cs="Times New Roman"/>
      <w:b/>
      <w:bCs/>
      <w:w w:val="150"/>
      <w:sz w:val="16"/>
      <w:szCs w:val="16"/>
      <w:shd w:val="clear" w:color="auto" w:fill="FFFFFF"/>
    </w:rPr>
  </w:style>
  <w:style w:type="character" w:customStyle="1" w:styleId="Bodytext50Exact">
    <w:name w:val="Body text (50) Exact"/>
    <w:basedOn w:val="DefaultParagraphFont"/>
    <w:link w:val="Bodytext500"/>
    <w:rsid w:val="00112259"/>
    <w:rPr>
      <w:rFonts w:ascii="Century Schoolbook" w:eastAsia="Century Schoolbook" w:hAnsi="Century Schoolbook" w:cs="Century Schoolbook"/>
      <w:b/>
      <w:bCs/>
      <w:i/>
      <w:iCs/>
      <w:sz w:val="26"/>
      <w:szCs w:val="26"/>
      <w:shd w:val="clear" w:color="auto" w:fill="FFFFFF"/>
    </w:rPr>
  </w:style>
  <w:style w:type="character" w:customStyle="1" w:styleId="Bodytext51">
    <w:name w:val="Body text (51)_"/>
    <w:basedOn w:val="DefaultParagraphFont"/>
    <w:rsid w:val="00112259"/>
    <w:rPr>
      <w:rFonts w:ascii="Times New Roman" w:eastAsia="Times New Roman" w:hAnsi="Times New Roman" w:cs="Times New Roman"/>
      <w:b w:val="0"/>
      <w:bCs w:val="0"/>
      <w:i w:val="0"/>
      <w:iCs w:val="0"/>
      <w:smallCaps w:val="0"/>
      <w:strike w:val="0"/>
      <w:u w:val="none"/>
    </w:rPr>
  </w:style>
  <w:style w:type="character" w:customStyle="1" w:styleId="Heading24Exact">
    <w:name w:val="Heading #2 (4) Exact"/>
    <w:basedOn w:val="DefaultParagraphFont"/>
    <w:link w:val="Heading24"/>
    <w:rsid w:val="00112259"/>
    <w:rPr>
      <w:rFonts w:ascii="Times New Roman" w:eastAsia="Times New Roman" w:hAnsi="Times New Roman" w:cs="Times New Roman"/>
      <w:shd w:val="clear" w:color="auto" w:fill="FFFFFF"/>
    </w:rPr>
  </w:style>
  <w:style w:type="character" w:customStyle="1" w:styleId="Picturecaption16Spacing6ptExact">
    <w:name w:val="Picture caption (16) + Spacing 6 pt Exact"/>
    <w:basedOn w:val="Picturecaption16Exact"/>
    <w:rsid w:val="00112259"/>
    <w:rPr>
      <w:rFonts w:ascii="Times New Roman" w:eastAsia="Times New Roman" w:hAnsi="Times New Roman" w:cs="Times New Roman"/>
      <w:color w:val="000000"/>
      <w:spacing w:val="120"/>
      <w:w w:val="100"/>
      <w:position w:val="0"/>
      <w:sz w:val="21"/>
      <w:szCs w:val="21"/>
      <w:shd w:val="clear" w:color="auto" w:fill="FFFFFF"/>
      <w:lang w:val="en-US" w:eastAsia="en-US" w:bidi="en-US"/>
    </w:rPr>
  </w:style>
  <w:style w:type="character" w:customStyle="1" w:styleId="Picturecaption22Exact">
    <w:name w:val="Picture caption (22) Exact"/>
    <w:basedOn w:val="DefaultParagraphFont"/>
    <w:link w:val="Picturecaption22"/>
    <w:rsid w:val="00112259"/>
    <w:rPr>
      <w:rFonts w:ascii="Times New Roman" w:eastAsia="Times New Roman" w:hAnsi="Times New Roman" w:cs="Times New Roman"/>
      <w:b/>
      <w:bCs/>
      <w:spacing w:val="10"/>
      <w:sz w:val="18"/>
      <w:szCs w:val="18"/>
      <w:shd w:val="clear" w:color="auto" w:fill="FFFFFF"/>
    </w:rPr>
  </w:style>
  <w:style w:type="character" w:customStyle="1" w:styleId="Bodytext52Exact">
    <w:name w:val="Body text (52) Exact"/>
    <w:basedOn w:val="DefaultParagraphFont"/>
    <w:link w:val="Bodytext52"/>
    <w:rsid w:val="00112259"/>
    <w:rPr>
      <w:rFonts w:ascii="Times New Roman" w:eastAsia="Times New Roman" w:hAnsi="Times New Roman" w:cs="Times New Roman"/>
      <w:b/>
      <w:bCs/>
      <w:spacing w:val="10"/>
      <w:sz w:val="18"/>
      <w:szCs w:val="18"/>
      <w:shd w:val="clear" w:color="auto" w:fill="FFFFFF"/>
    </w:rPr>
  </w:style>
  <w:style w:type="character" w:customStyle="1" w:styleId="Bodytext51Exact">
    <w:name w:val="Body text (51) Exact"/>
    <w:basedOn w:val="DefaultParagraphFont"/>
    <w:rsid w:val="00112259"/>
    <w:rPr>
      <w:rFonts w:ascii="Times New Roman" w:eastAsia="Times New Roman" w:hAnsi="Times New Roman" w:cs="Times New Roman"/>
      <w:b w:val="0"/>
      <w:bCs w:val="0"/>
      <w:i w:val="0"/>
      <w:iCs w:val="0"/>
      <w:smallCaps w:val="0"/>
      <w:strike w:val="0"/>
      <w:u w:val="none"/>
    </w:rPr>
  </w:style>
  <w:style w:type="character" w:customStyle="1" w:styleId="Bodytext510">
    <w:name w:val="Body text (51)"/>
    <w:basedOn w:val="Bodytext51"/>
    <w:rsid w:val="00112259"/>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character" w:customStyle="1" w:styleId="Picturecaption23Exact">
    <w:name w:val="Picture caption (23) Exact"/>
    <w:basedOn w:val="DefaultParagraphFont"/>
    <w:link w:val="Picturecaption23"/>
    <w:rsid w:val="00112259"/>
    <w:rPr>
      <w:rFonts w:ascii="Times New Roman" w:eastAsia="Times New Roman" w:hAnsi="Times New Roman" w:cs="Times New Roman"/>
      <w:shd w:val="clear" w:color="auto" w:fill="FFFFFF"/>
    </w:rPr>
  </w:style>
  <w:style w:type="character" w:customStyle="1" w:styleId="Picturecaption24Exact">
    <w:name w:val="Picture caption (24) Exact"/>
    <w:basedOn w:val="DefaultParagraphFont"/>
    <w:link w:val="Picturecaption24"/>
    <w:rsid w:val="00112259"/>
    <w:rPr>
      <w:rFonts w:ascii="Franklin Gothic Demi" w:eastAsia="Franklin Gothic Demi" w:hAnsi="Franklin Gothic Demi" w:cs="Franklin Gothic Demi"/>
      <w:sz w:val="21"/>
      <w:szCs w:val="21"/>
      <w:shd w:val="clear" w:color="auto" w:fill="FFFFFF"/>
    </w:rPr>
  </w:style>
  <w:style w:type="character" w:customStyle="1" w:styleId="Bodytext53Exact">
    <w:name w:val="Body text (53) Exact"/>
    <w:basedOn w:val="DefaultParagraphFont"/>
    <w:rsid w:val="00112259"/>
    <w:rPr>
      <w:rFonts w:ascii="Consolas" w:eastAsia="Consolas" w:hAnsi="Consolas" w:cs="Consolas"/>
      <w:b w:val="0"/>
      <w:bCs w:val="0"/>
      <w:i w:val="0"/>
      <w:iCs w:val="0"/>
      <w:smallCaps w:val="0"/>
      <w:strike w:val="0"/>
      <w:spacing w:val="10"/>
      <w:sz w:val="19"/>
      <w:szCs w:val="19"/>
      <w:u w:val="none"/>
    </w:rPr>
  </w:style>
  <w:style w:type="character" w:customStyle="1" w:styleId="Picturecaption4Exact">
    <w:name w:val="Picture caption (4) Exact"/>
    <w:basedOn w:val="DefaultParagraphFont"/>
    <w:rsid w:val="00112259"/>
    <w:rPr>
      <w:rFonts w:ascii="Candara" w:eastAsia="Candara" w:hAnsi="Candara" w:cs="Candara"/>
      <w:b/>
      <w:bCs/>
      <w:i w:val="0"/>
      <w:iCs w:val="0"/>
      <w:smallCaps w:val="0"/>
      <w:strike w:val="0"/>
      <w:spacing w:val="0"/>
      <w:sz w:val="15"/>
      <w:szCs w:val="15"/>
      <w:u w:val="none"/>
    </w:rPr>
  </w:style>
  <w:style w:type="character" w:customStyle="1" w:styleId="Picturecaption25Exact">
    <w:name w:val="Picture caption (25) Exact"/>
    <w:basedOn w:val="DefaultParagraphFont"/>
    <w:link w:val="Picturecaption25"/>
    <w:rsid w:val="00112259"/>
    <w:rPr>
      <w:rFonts w:ascii="Franklin Gothic Demi" w:eastAsia="Franklin Gothic Demi" w:hAnsi="Franklin Gothic Demi" w:cs="Franklin Gothic Demi"/>
      <w:sz w:val="18"/>
      <w:szCs w:val="18"/>
      <w:shd w:val="clear" w:color="auto" w:fill="FFFFFF"/>
    </w:rPr>
  </w:style>
  <w:style w:type="character" w:customStyle="1" w:styleId="Picturecaption26Exact">
    <w:name w:val="Picture caption (26) Exact"/>
    <w:basedOn w:val="DefaultParagraphFont"/>
    <w:link w:val="Picturecaption26"/>
    <w:rsid w:val="00112259"/>
    <w:rPr>
      <w:rFonts w:ascii="Times New Roman" w:eastAsia="Times New Roman" w:hAnsi="Times New Roman" w:cs="Times New Roman"/>
      <w:sz w:val="20"/>
      <w:szCs w:val="20"/>
      <w:shd w:val="clear" w:color="auto" w:fill="FFFFFF"/>
    </w:rPr>
  </w:style>
  <w:style w:type="character" w:customStyle="1" w:styleId="Picturecaption12">
    <w:name w:val="Picture caption (12)_"/>
    <w:basedOn w:val="DefaultParagraphFont"/>
    <w:link w:val="Picturecaption120"/>
    <w:rsid w:val="00112259"/>
    <w:rPr>
      <w:rFonts w:ascii="Times New Roman" w:eastAsia="Times New Roman" w:hAnsi="Times New Roman" w:cs="Times New Roman"/>
      <w:b/>
      <w:bCs/>
      <w:sz w:val="17"/>
      <w:szCs w:val="17"/>
      <w:shd w:val="clear" w:color="auto" w:fill="FFFFFF"/>
    </w:rPr>
  </w:style>
  <w:style w:type="character" w:customStyle="1" w:styleId="Bodytext54Exact">
    <w:name w:val="Body text (54) Exact"/>
    <w:basedOn w:val="DefaultParagraphFont"/>
    <w:rsid w:val="00112259"/>
    <w:rPr>
      <w:rFonts w:ascii="Times New Roman" w:eastAsia="Times New Roman" w:hAnsi="Times New Roman" w:cs="Times New Roman"/>
      <w:b/>
      <w:bCs/>
      <w:i w:val="0"/>
      <w:iCs w:val="0"/>
      <w:smallCaps w:val="0"/>
      <w:strike w:val="0"/>
      <w:sz w:val="11"/>
      <w:szCs w:val="11"/>
      <w:u w:val="none"/>
    </w:rPr>
  </w:style>
  <w:style w:type="character" w:customStyle="1" w:styleId="Bodytext54">
    <w:name w:val="Body text (54)_"/>
    <w:basedOn w:val="DefaultParagraphFont"/>
    <w:link w:val="Bodytext540"/>
    <w:rsid w:val="00112259"/>
    <w:rPr>
      <w:rFonts w:ascii="Times New Roman" w:eastAsia="Times New Roman" w:hAnsi="Times New Roman" w:cs="Times New Roman"/>
      <w:b/>
      <w:bCs/>
      <w:sz w:val="11"/>
      <w:szCs w:val="11"/>
      <w:shd w:val="clear" w:color="auto" w:fill="FFFFFF"/>
    </w:rPr>
  </w:style>
  <w:style w:type="character" w:customStyle="1" w:styleId="Picturecaption3Spacing0ptExact">
    <w:name w:val="Picture caption (3) + Spacing 0 pt Exact"/>
    <w:basedOn w:val="Picturecaption3Exact"/>
    <w:rsid w:val="00112259"/>
    <w:rPr>
      <w:rFonts w:ascii="Candara" w:eastAsia="Candara" w:hAnsi="Candara" w:cs="Candara"/>
      <w:b/>
      <w:bCs/>
      <w:color w:val="000000"/>
      <w:spacing w:val="0"/>
      <w:w w:val="100"/>
      <w:position w:val="0"/>
      <w:sz w:val="18"/>
      <w:szCs w:val="18"/>
      <w:shd w:val="clear" w:color="auto" w:fill="FFFFFF"/>
      <w:lang w:val="en-US" w:eastAsia="en-US" w:bidi="en-US"/>
    </w:rPr>
  </w:style>
  <w:style w:type="character" w:customStyle="1" w:styleId="Bodytext55Exact">
    <w:name w:val="Body text (55) Exact"/>
    <w:basedOn w:val="DefaultParagraphFont"/>
    <w:link w:val="Bodytext55"/>
    <w:rsid w:val="00112259"/>
    <w:rPr>
      <w:rFonts w:ascii="Sylfaen" w:eastAsia="Sylfaen" w:hAnsi="Sylfaen" w:cs="Sylfaen"/>
      <w:sz w:val="23"/>
      <w:szCs w:val="23"/>
      <w:shd w:val="clear" w:color="auto" w:fill="FFFFFF"/>
    </w:rPr>
  </w:style>
  <w:style w:type="character" w:customStyle="1" w:styleId="Bodytext56Exact">
    <w:name w:val="Body text (56) Exact"/>
    <w:basedOn w:val="DefaultParagraphFont"/>
    <w:link w:val="Bodytext56"/>
    <w:rsid w:val="00112259"/>
    <w:rPr>
      <w:rFonts w:ascii="Times New Roman" w:eastAsia="Times New Roman" w:hAnsi="Times New Roman" w:cs="Times New Roman"/>
      <w:b/>
      <w:bCs/>
      <w:shd w:val="clear" w:color="auto" w:fill="FFFFFF"/>
    </w:rPr>
  </w:style>
  <w:style w:type="character" w:customStyle="1" w:styleId="Bodytext57Exact">
    <w:name w:val="Body text (57) Exact"/>
    <w:basedOn w:val="DefaultParagraphFont"/>
    <w:link w:val="Bodytext57"/>
    <w:rsid w:val="00112259"/>
    <w:rPr>
      <w:rFonts w:ascii="Sylfaen" w:eastAsia="Sylfaen" w:hAnsi="Sylfaen" w:cs="Sylfaen"/>
      <w:sz w:val="23"/>
      <w:szCs w:val="23"/>
      <w:shd w:val="clear" w:color="auto" w:fill="FFFFFF"/>
    </w:rPr>
  </w:style>
  <w:style w:type="character" w:customStyle="1" w:styleId="Bodytext58Exact">
    <w:name w:val="Body text (58) Exact"/>
    <w:basedOn w:val="DefaultParagraphFont"/>
    <w:link w:val="Bodytext58"/>
    <w:rsid w:val="00112259"/>
    <w:rPr>
      <w:rFonts w:ascii="Times New Roman" w:eastAsia="Times New Roman" w:hAnsi="Times New Roman" w:cs="Times New Roman"/>
      <w:b/>
      <w:bCs/>
      <w:shd w:val="clear" w:color="auto" w:fill="FFFFFF"/>
    </w:rPr>
  </w:style>
  <w:style w:type="character" w:customStyle="1" w:styleId="Bodytext59Exact">
    <w:name w:val="Body text (59) Exact"/>
    <w:basedOn w:val="DefaultParagraphFont"/>
    <w:link w:val="Bodytext59"/>
    <w:rsid w:val="00112259"/>
    <w:rPr>
      <w:rFonts w:ascii="Times New Roman" w:eastAsia="Times New Roman" w:hAnsi="Times New Roman" w:cs="Times New Roman"/>
      <w:b/>
      <w:bCs/>
      <w:shd w:val="clear" w:color="auto" w:fill="FFFFFF"/>
    </w:rPr>
  </w:style>
  <w:style w:type="character" w:customStyle="1" w:styleId="Bodytext60Exact">
    <w:name w:val="Body text (60) Exact"/>
    <w:basedOn w:val="DefaultParagraphFont"/>
    <w:link w:val="Bodytext600"/>
    <w:rsid w:val="00112259"/>
    <w:rPr>
      <w:rFonts w:ascii="Sylfaen" w:eastAsia="Sylfaen" w:hAnsi="Sylfaen" w:cs="Sylfaen"/>
      <w:shd w:val="clear" w:color="auto" w:fill="FFFFFF"/>
    </w:rPr>
  </w:style>
  <w:style w:type="character" w:customStyle="1" w:styleId="Bodytext61">
    <w:name w:val="Body text (61)_"/>
    <w:basedOn w:val="DefaultParagraphFont"/>
    <w:link w:val="Bodytext610"/>
    <w:rsid w:val="00112259"/>
    <w:rPr>
      <w:rFonts w:ascii="Times New Roman" w:eastAsia="Times New Roman" w:hAnsi="Times New Roman" w:cs="Times New Roman"/>
      <w:shd w:val="clear" w:color="auto" w:fill="FFFFFF"/>
    </w:rPr>
  </w:style>
  <w:style w:type="character" w:customStyle="1" w:styleId="Heading23Exact">
    <w:name w:val="Heading #2 (3) Exact"/>
    <w:basedOn w:val="DefaultParagraphFont"/>
    <w:rsid w:val="00112259"/>
    <w:rPr>
      <w:rFonts w:ascii="Times New Roman" w:eastAsia="Times New Roman" w:hAnsi="Times New Roman" w:cs="Times New Roman"/>
      <w:b/>
      <w:bCs/>
      <w:i w:val="0"/>
      <w:iCs w:val="0"/>
      <w:smallCaps w:val="0"/>
      <w:strike w:val="0"/>
      <w:u w:val="none"/>
    </w:rPr>
  </w:style>
  <w:style w:type="character" w:customStyle="1" w:styleId="Picturecaption27Exact">
    <w:name w:val="Picture caption (27) Exact"/>
    <w:basedOn w:val="DefaultParagraphFont"/>
    <w:link w:val="Picturecaption27"/>
    <w:rsid w:val="00112259"/>
    <w:rPr>
      <w:rFonts w:ascii="Consolas" w:eastAsia="Consolas" w:hAnsi="Consolas" w:cs="Consolas"/>
      <w:sz w:val="19"/>
      <w:szCs w:val="19"/>
      <w:shd w:val="clear" w:color="auto" w:fill="FFFFFF"/>
    </w:rPr>
  </w:style>
  <w:style w:type="character" w:customStyle="1" w:styleId="Picturecaption28Exact">
    <w:name w:val="Picture caption (28) Exact"/>
    <w:basedOn w:val="DefaultParagraphFont"/>
    <w:link w:val="Picturecaption28"/>
    <w:rsid w:val="00112259"/>
    <w:rPr>
      <w:rFonts w:ascii="Times New Roman" w:eastAsia="Times New Roman" w:hAnsi="Times New Roman" w:cs="Times New Roman"/>
      <w:sz w:val="18"/>
      <w:szCs w:val="18"/>
      <w:shd w:val="clear" w:color="auto" w:fill="FFFFFF"/>
    </w:rPr>
  </w:style>
  <w:style w:type="character" w:customStyle="1" w:styleId="Bodytext53">
    <w:name w:val="Body text (53)_"/>
    <w:basedOn w:val="DefaultParagraphFont"/>
    <w:link w:val="Bodytext530"/>
    <w:rsid w:val="00112259"/>
    <w:rPr>
      <w:rFonts w:ascii="Consolas" w:eastAsia="Consolas" w:hAnsi="Consolas" w:cs="Consolas"/>
      <w:spacing w:val="10"/>
      <w:sz w:val="19"/>
      <w:szCs w:val="19"/>
      <w:shd w:val="clear" w:color="auto" w:fill="FFFFFF"/>
    </w:rPr>
  </w:style>
  <w:style w:type="character" w:customStyle="1" w:styleId="Bodytext53Spacing0pt">
    <w:name w:val="Body text (53) + Spacing 0 pt"/>
    <w:basedOn w:val="Bodytext53"/>
    <w:rsid w:val="00112259"/>
    <w:rPr>
      <w:rFonts w:ascii="Consolas" w:eastAsia="Consolas" w:hAnsi="Consolas" w:cs="Consolas"/>
      <w:color w:val="000000"/>
      <w:spacing w:val="0"/>
      <w:w w:val="100"/>
      <w:position w:val="0"/>
      <w:sz w:val="19"/>
      <w:szCs w:val="19"/>
      <w:shd w:val="clear" w:color="auto" w:fill="FFFFFF"/>
      <w:lang w:val="en-US" w:eastAsia="en-US" w:bidi="en-US"/>
    </w:rPr>
  </w:style>
  <w:style w:type="character" w:customStyle="1" w:styleId="Bodytext62">
    <w:name w:val="Body text (62)_"/>
    <w:basedOn w:val="DefaultParagraphFont"/>
    <w:link w:val="Bodytext620"/>
    <w:rsid w:val="00112259"/>
    <w:rPr>
      <w:rFonts w:ascii="Candara" w:eastAsia="Candara" w:hAnsi="Candara" w:cs="Candara"/>
      <w:sz w:val="18"/>
      <w:szCs w:val="18"/>
      <w:shd w:val="clear" w:color="auto" w:fill="FFFFFF"/>
    </w:rPr>
  </w:style>
  <w:style w:type="character" w:customStyle="1" w:styleId="Bodytext63">
    <w:name w:val="Body text (63)_"/>
    <w:basedOn w:val="DefaultParagraphFont"/>
    <w:link w:val="Bodytext630"/>
    <w:rsid w:val="00112259"/>
    <w:rPr>
      <w:rFonts w:ascii="Times New Roman" w:eastAsia="Times New Roman" w:hAnsi="Times New Roman" w:cs="Times New Roman"/>
      <w:b/>
      <w:bCs/>
      <w:shd w:val="clear" w:color="auto" w:fill="FFFFFF"/>
    </w:rPr>
  </w:style>
  <w:style w:type="character" w:customStyle="1" w:styleId="TablecaptionExact">
    <w:name w:val="Table caption Exact"/>
    <w:basedOn w:val="DefaultParagraphFont"/>
    <w:rsid w:val="00112259"/>
    <w:rPr>
      <w:rFonts w:ascii="Times New Roman" w:eastAsia="Times New Roman" w:hAnsi="Times New Roman" w:cs="Times New Roman"/>
      <w:b w:val="0"/>
      <w:bCs w:val="0"/>
      <w:i w:val="0"/>
      <w:iCs w:val="0"/>
      <w:smallCaps w:val="0"/>
      <w:strike w:val="0"/>
      <w:u w:val="none"/>
    </w:rPr>
  </w:style>
  <w:style w:type="character" w:customStyle="1" w:styleId="Bodytext64">
    <w:name w:val="Body text (64)_"/>
    <w:basedOn w:val="DefaultParagraphFont"/>
    <w:link w:val="Bodytext640"/>
    <w:rsid w:val="00112259"/>
    <w:rPr>
      <w:rFonts w:ascii="Times New Roman" w:eastAsia="Times New Roman" w:hAnsi="Times New Roman" w:cs="Times New Roman"/>
      <w:b/>
      <w:bCs/>
      <w:sz w:val="10"/>
      <w:szCs w:val="10"/>
      <w:shd w:val="clear" w:color="auto" w:fill="FFFFFF"/>
    </w:rPr>
  </w:style>
  <w:style w:type="character" w:customStyle="1" w:styleId="Bodytext52Spacing0ptExact">
    <w:name w:val="Body text (52) + Spacing 0 pt Exact"/>
    <w:basedOn w:val="Bodytext52Exact"/>
    <w:rsid w:val="00112259"/>
    <w:rPr>
      <w:rFonts w:ascii="Times New Roman" w:eastAsia="Times New Roman" w:hAnsi="Times New Roman" w:cs="Times New Roman"/>
      <w:b/>
      <w:bCs/>
      <w:color w:val="000000"/>
      <w:spacing w:val="0"/>
      <w:w w:val="100"/>
      <w:position w:val="0"/>
      <w:sz w:val="18"/>
      <w:szCs w:val="18"/>
      <w:shd w:val="clear" w:color="auto" w:fill="FFFFFF"/>
      <w:lang w:val="en-US" w:eastAsia="en-US" w:bidi="en-US"/>
    </w:rPr>
  </w:style>
  <w:style w:type="character" w:customStyle="1" w:styleId="Bodytext65Exact">
    <w:name w:val="Body text (65) Exact"/>
    <w:basedOn w:val="DefaultParagraphFont"/>
    <w:link w:val="Bodytext65"/>
    <w:rsid w:val="00112259"/>
    <w:rPr>
      <w:rFonts w:ascii="Times New Roman" w:eastAsia="Times New Roman" w:hAnsi="Times New Roman" w:cs="Times New Roman"/>
      <w:sz w:val="21"/>
      <w:szCs w:val="21"/>
      <w:shd w:val="clear" w:color="auto" w:fill="FFFFFF"/>
    </w:rPr>
  </w:style>
  <w:style w:type="character" w:customStyle="1" w:styleId="Bodytext66Exact">
    <w:name w:val="Body text (66) Exact"/>
    <w:basedOn w:val="DefaultParagraphFont"/>
    <w:link w:val="Bodytext66"/>
    <w:rsid w:val="00112259"/>
    <w:rPr>
      <w:rFonts w:ascii="Sylfaen" w:eastAsia="Sylfaen" w:hAnsi="Sylfaen" w:cs="Sylfaen"/>
      <w:sz w:val="20"/>
      <w:szCs w:val="20"/>
      <w:shd w:val="clear" w:color="auto" w:fill="FFFFFF"/>
    </w:rPr>
  </w:style>
  <w:style w:type="character" w:customStyle="1" w:styleId="Bodytext67Exact">
    <w:name w:val="Body text (67) Exact"/>
    <w:basedOn w:val="DefaultParagraphFont"/>
    <w:link w:val="Bodytext67"/>
    <w:rsid w:val="00112259"/>
    <w:rPr>
      <w:rFonts w:ascii="Sylfaen" w:eastAsia="Sylfaen" w:hAnsi="Sylfaen" w:cs="Sylfaen"/>
      <w:sz w:val="20"/>
      <w:szCs w:val="20"/>
      <w:shd w:val="clear" w:color="auto" w:fill="FFFFFF"/>
    </w:rPr>
  </w:style>
  <w:style w:type="character" w:customStyle="1" w:styleId="Bodytext68Exact">
    <w:name w:val="Body text (68) Exact"/>
    <w:basedOn w:val="DefaultParagraphFont"/>
    <w:link w:val="Bodytext68"/>
    <w:rsid w:val="00112259"/>
    <w:rPr>
      <w:rFonts w:ascii="Franklin Gothic Heavy" w:eastAsia="Franklin Gothic Heavy" w:hAnsi="Franklin Gothic Heavy" w:cs="Franklin Gothic Heavy"/>
      <w:sz w:val="13"/>
      <w:szCs w:val="13"/>
      <w:shd w:val="clear" w:color="auto" w:fill="FFFFFF"/>
    </w:rPr>
  </w:style>
  <w:style w:type="character" w:customStyle="1" w:styleId="Bodytext69Exact">
    <w:name w:val="Body text (69) Exact"/>
    <w:basedOn w:val="DefaultParagraphFont"/>
    <w:link w:val="Bodytext69"/>
    <w:rsid w:val="00112259"/>
    <w:rPr>
      <w:rFonts w:ascii="Times New Roman" w:eastAsia="Times New Roman" w:hAnsi="Times New Roman" w:cs="Times New Roman"/>
      <w:b/>
      <w:bCs/>
      <w:sz w:val="18"/>
      <w:szCs w:val="18"/>
      <w:shd w:val="clear" w:color="auto" w:fill="FFFFFF"/>
    </w:rPr>
  </w:style>
  <w:style w:type="character" w:customStyle="1" w:styleId="Bodytext70Exact">
    <w:name w:val="Body text (70) Exact"/>
    <w:basedOn w:val="DefaultParagraphFont"/>
    <w:link w:val="Bodytext700"/>
    <w:rsid w:val="00112259"/>
    <w:rPr>
      <w:rFonts w:ascii="Sylfaen" w:eastAsia="Sylfaen" w:hAnsi="Sylfaen" w:cs="Sylfaen"/>
      <w:sz w:val="10"/>
      <w:szCs w:val="10"/>
      <w:shd w:val="clear" w:color="auto" w:fill="FFFFFF"/>
    </w:rPr>
  </w:style>
  <w:style w:type="character" w:customStyle="1" w:styleId="Bodytext71Exact">
    <w:name w:val="Body text (71) Exact"/>
    <w:basedOn w:val="DefaultParagraphFont"/>
    <w:link w:val="Bodytext71"/>
    <w:rsid w:val="00112259"/>
    <w:rPr>
      <w:rFonts w:ascii="Franklin Gothic Heavy" w:eastAsia="Franklin Gothic Heavy" w:hAnsi="Franklin Gothic Heavy" w:cs="Franklin Gothic Heavy"/>
      <w:i/>
      <w:iCs/>
      <w:sz w:val="26"/>
      <w:szCs w:val="26"/>
      <w:shd w:val="clear" w:color="auto" w:fill="FFFFFF"/>
    </w:rPr>
  </w:style>
  <w:style w:type="character" w:customStyle="1" w:styleId="Bodytext72Exact">
    <w:name w:val="Body text (72) Exact"/>
    <w:basedOn w:val="DefaultParagraphFont"/>
    <w:link w:val="Bodytext72"/>
    <w:rsid w:val="00112259"/>
    <w:rPr>
      <w:rFonts w:ascii="Times New Roman" w:eastAsia="Times New Roman" w:hAnsi="Times New Roman" w:cs="Times New Roman"/>
      <w:b/>
      <w:bCs/>
      <w:sz w:val="14"/>
      <w:szCs w:val="14"/>
      <w:shd w:val="clear" w:color="auto" w:fill="FFFFFF"/>
    </w:rPr>
  </w:style>
  <w:style w:type="character" w:customStyle="1" w:styleId="Bodytext73Exact">
    <w:name w:val="Body text (73) Exact"/>
    <w:basedOn w:val="DefaultParagraphFont"/>
    <w:link w:val="Bodytext73"/>
    <w:rsid w:val="00112259"/>
    <w:rPr>
      <w:rFonts w:ascii="Times New Roman" w:eastAsia="Times New Roman" w:hAnsi="Times New Roman" w:cs="Times New Roman"/>
      <w:sz w:val="12"/>
      <w:szCs w:val="12"/>
      <w:shd w:val="clear" w:color="auto" w:fill="FFFFFF"/>
    </w:rPr>
  </w:style>
  <w:style w:type="character" w:customStyle="1" w:styleId="Bodytext74">
    <w:name w:val="Body text (74)_"/>
    <w:basedOn w:val="DefaultParagraphFont"/>
    <w:link w:val="Bodytext740"/>
    <w:rsid w:val="00112259"/>
    <w:rPr>
      <w:rFonts w:ascii="Times New Roman" w:eastAsia="Times New Roman" w:hAnsi="Times New Roman" w:cs="Times New Roman"/>
      <w:b/>
      <w:bCs/>
      <w:sz w:val="12"/>
      <w:szCs w:val="12"/>
      <w:shd w:val="clear" w:color="auto" w:fill="FFFFFF"/>
    </w:rPr>
  </w:style>
  <w:style w:type="character" w:customStyle="1" w:styleId="Picturecaption6Spacing10pt">
    <w:name w:val="Picture caption (6) + Spacing 10 pt"/>
    <w:basedOn w:val="Picturecaption6"/>
    <w:rsid w:val="00112259"/>
    <w:rPr>
      <w:rFonts w:ascii="Times New Roman" w:eastAsia="Times New Roman" w:hAnsi="Times New Roman" w:cs="Times New Roman"/>
      <w:color w:val="000000"/>
      <w:spacing w:val="200"/>
      <w:w w:val="100"/>
      <w:position w:val="0"/>
      <w:shd w:val="clear" w:color="auto" w:fill="FFFFFF"/>
      <w:lang w:val="en-US" w:eastAsia="en-US" w:bidi="en-US"/>
    </w:rPr>
  </w:style>
  <w:style w:type="character" w:customStyle="1" w:styleId="Tablecaption7">
    <w:name w:val="Table caption (7)_"/>
    <w:basedOn w:val="DefaultParagraphFont"/>
    <w:link w:val="Tablecaption70"/>
    <w:rsid w:val="00112259"/>
    <w:rPr>
      <w:rFonts w:ascii="Times New Roman" w:eastAsia="Times New Roman" w:hAnsi="Times New Roman" w:cs="Times New Roman"/>
      <w:b/>
      <w:bCs/>
      <w:sz w:val="12"/>
      <w:szCs w:val="12"/>
      <w:shd w:val="clear" w:color="auto" w:fill="FFFFFF"/>
    </w:rPr>
  </w:style>
  <w:style w:type="character" w:customStyle="1" w:styleId="Bodytext75Exact">
    <w:name w:val="Body text (75) Exact"/>
    <w:basedOn w:val="DefaultParagraphFont"/>
    <w:rsid w:val="00112259"/>
    <w:rPr>
      <w:rFonts w:ascii="Times New Roman" w:eastAsia="Times New Roman" w:hAnsi="Times New Roman" w:cs="Times New Roman"/>
      <w:b/>
      <w:bCs/>
      <w:i w:val="0"/>
      <w:iCs w:val="0"/>
      <w:smallCaps w:val="0"/>
      <w:strike w:val="0"/>
      <w:sz w:val="19"/>
      <w:szCs w:val="19"/>
      <w:u w:val="none"/>
    </w:rPr>
  </w:style>
  <w:style w:type="character" w:customStyle="1" w:styleId="Tablecaption8Exact">
    <w:name w:val="Table caption (8) Exact"/>
    <w:basedOn w:val="DefaultParagraphFont"/>
    <w:link w:val="Tablecaption8"/>
    <w:rsid w:val="00112259"/>
    <w:rPr>
      <w:rFonts w:ascii="Franklin Gothic Heavy" w:eastAsia="Franklin Gothic Heavy" w:hAnsi="Franklin Gothic Heavy" w:cs="Franklin Gothic Heavy"/>
      <w:sz w:val="13"/>
      <w:szCs w:val="13"/>
      <w:shd w:val="clear" w:color="auto" w:fill="FFFFFF"/>
    </w:rPr>
  </w:style>
  <w:style w:type="character" w:customStyle="1" w:styleId="Tablecaption8TimesNewRoman">
    <w:name w:val="Table caption (8) + Times New Roman"/>
    <w:aliases w:val="7 pt Exact"/>
    <w:basedOn w:val="Tablecaption8Exact"/>
    <w:rsid w:val="00112259"/>
    <w:rPr>
      <w:rFonts w:ascii="Times New Roman" w:eastAsia="Times New Roman" w:hAnsi="Times New Roman" w:cs="Times New Roman"/>
      <w:b/>
      <w:bCs/>
      <w:color w:val="000000"/>
      <w:spacing w:val="0"/>
      <w:w w:val="100"/>
      <w:position w:val="0"/>
      <w:sz w:val="14"/>
      <w:szCs w:val="14"/>
      <w:shd w:val="clear" w:color="auto" w:fill="FFFFFF"/>
      <w:lang w:val="en-US" w:eastAsia="en-US" w:bidi="en-US"/>
    </w:rPr>
  </w:style>
  <w:style w:type="character" w:customStyle="1" w:styleId="Tablecaption9Exact">
    <w:name w:val="Table caption (9) Exact"/>
    <w:basedOn w:val="DefaultParagraphFont"/>
    <w:link w:val="Tablecaption9"/>
    <w:rsid w:val="00112259"/>
    <w:rPr>
      <w:rFonts w:ascii="Franklin Gothic Heavy" w:eastAsia="Franklin Gothic Heavy" w:hAnsi="Franklin Gothic Heavy" w:cs="Franklin Gothic Heavy"/>
      <w:sz w:val="15"/>
      <w:szCs w:val="15"/>
      <w:shd w:val="clear" w:color="auto" w:fill="FFFFFF"/>
    </w:rPr>
  </w:style>
  <w:style w:type="character" w:customStyle="1" w:styleId="Bodytext27pt">
    <w:name w:val="Body text (2) + 7 pt"/>
    <w:basedOn w:val="Bodytext2"/>
    <w:rsid w:val="00112259"/>
    <w:rPr>
      <w:rFonts w:ascii="Times New Roman" w:eastAsia="Times New Roman" w:hAnsi="Times New Roman" w:cs="Times New Roman"/>
      <w:b/>
      <w:bCs/>
      <w:i w:val="0"/>
      <w:iCs w:val="0"/>
      <w:smallCaps w:val="0"/>
      <w:strike w:val="0"/>
      <w:color w:val="000000"/>
      <w:spacing w:val="0"/>
      <w:w w:val="100"/>
      <w:position w:val="0"/>
      <w:sz w:val="14"/>
      <w:szCs w:val="14"/>
      <w:u w:val="none"/>
      <w:lang w:val="en-US" w:eastAsia="en-US" w:bidi="en-US"/>
    </w:rPr>
  </w:style>
  <w:style w:type="character" w:customStyle="1" w:styleId="Bodytext75">
    <w:name w:val="Body text (75)_"/>
    <w:basedOn w:val="DefaultParagraphFont"/>
    <w:link w:val="Bodytext750"/>
    <w:rsid w:val="00112259"/>
    <w:rPr>
      <w:rFonts w:ascii="Times New Roman" w:eastAsia="Times New Roman" w:hAnsi="Times New Roman" w:cs="Times New Roman"/>
      <w:b/>
      <w:bCs/>
      <w:sz w:val="19"/>
      <w:szCs w:val="19"/>
      <w:shd w:val="clear" w:color="auto" w:fill="FFFFFF"/>
    </w:rPr>
  </w:style>
  <w:style w:type="character" w:customStyle="1" w:styleId="Bodytext76">
    <w:name w:val="Body text (76)_"/>
    <w:basedOn w:val="DefaultParagraphFont"/>
    <w:link w:val="Bodytext760"/>
    <w:rsid w:val="00112259"/>
    <w:rPr>
      <w:rFonts w:ascii="Times New Roman" w:eastAsia="Times New Roman" w:hAnsi="Times New Roman" w:cs="Times New Roman"/>
      <w:b/>
      <w:bCs/>
      <w:sz w:val="19"/>
      <w:szCs w:val="19"/>
      <w:shd w:val="clear" w:color="auto" w:fill="FFFFFF"/>
    </w:rPr>
  </w:style>
  <w:style w:type="character" w:customStyle="1" w:styleId="Bodytext77Exact">
    <w:name w:val="Body text (77) Exact"/>
    <w:basedOn w:val="DefaultParagraphFont"/>
    <w:link w:val="Bodytext77"/>
    <w:rsid w:val="00112259"/>
    <w:rPr>
      <w:rFonts w:ascii="Franklin Gothic Heavy" w:eastAsia="Franklin Gothic Heavy" w:hAnsi="Franklin Gothic Heavy" w:cs="Franklin Gothic Heavy"/>
      <w:sz w:val="26"/>
      <w:szCs w:val="26"/>
      <w:shd w:val="clear" w:color="auto" w:fill="FFFFFF"/>
    </w:rPr>
  </w:style>
  <w:style w:type="character" w:customStyle="1" w:styleId="Bodytext77SmallCapsExact">
    <w:name w:val="Body text (77) + Small Caps Exact"/>
    <w:basedOn w:val="Bodytext77Exact"/>
    <w:rsid w:val="00112259"/>
    <w:rPr>
      <w:rFonts w:ascii="Franklin Gothic Heavy" w:eastAsia="Franklin Gothic Heavy" w:hAnsi="Franklin Gothic Heavy" w:cs="Franklin Gothic Heavy"/>
      <w:smallCaps/>
      <w:color w:val="000000"/>
      <w:spacing w:val="0"/>
      <w:w w:val="100"/>
      <w:position w:val="0"/>
      <w:sz w:val="26"/>
      <w:szCs w:val="26"/>
      <w:shd w:val="clear" w:color="auto" w:fill="FFFFFF"/>
      <w:lang w:val="en-US" w:eastAsia="en-US" w:bidi="en-US"/>
    </w:rPr>
  </w:style>
  <w:style w:type="character" w:customStyle="1" w:styleId="Bodytext78Exact">
    <w:name w:val="Body text (78) Exact"/>
    <w:basedOn w:val="DefaultParagraphFont"/>
    <w:link w:val="Bodytext78"/>
    <w:rsid w:val="00112259"/>
    <w:rPr>
      <w:rFonts w:ascii="Consolas" w:eastAsia="Consolas" w:hAnsi="Consolas" w:cs="Consolas"/>
      <w:spacing w:val="10"/>
      <w:sz w:val="21"/>
      <w:szCs w:val="21"/>
      <w:shd w:val="clear" w:color="auto" w:fill="FFFFFF"/>
    </w:rPr>
  </w:style>
  <w:style w:type="character" w:customStyle="1" w:styleId="Bodytext79Exact">
    <w:name w:val="Body text (79) Exact"/>
    <w:basedOn w:val="DefaultParagraphFont"/>
    <w:link w:val="Bodytext79"/>
    <w:rsid w:val="00112259"/>
    <w:rPr>
      <w:rFonts w:ascii="Franklin Gothic Heavy" w:eastAsia="Franklin Gothic Heavy" w:hAnsi="Franklin Gothic Heavy" w:cs="Franklin Gothic Heavy"/>
      <w:sz w:val="40"/>
      <w:szCs w:val="40"/>
      <w:shd w:val="clear" w:color="auto" w:fill="FFFFFF"/>
    </w:rPr>
  </w:style>
  <w:style w:type="character" w:customStyle="1" w:styleId="Bodytext912ptExact">
    <w:name w:val="Body text (9) + 12 pt Exact"/>
    <w:basedOn w:val="Bodytext9Exact"/>
    <w:rsid w:val="00112259"/>
    <w:rPr>
      <w:rFonts w:ascii="Times New Roman" w:eastAsia="Times New Roman" w:hAnsi="Times New Roman" w:cs="Times New Roman"/>
      <w:color w:val="000000"/>
      <w:spacing w:val="0"/>
      <w:w w:val="100"/>
      <w:position w:val="0"/>
      <w:sz w:val="24"/>
      <w:szCs w:val="24"/>
      <w:shd w:val="clear" w:color="auto" w:fill="FFFFFF"/>
      <w:lang w:val="en-US" w:eastAsia="en-US" w:bidi="en-US"/>
    </w:rPr>
  </w:style>
  <w:style w:type="character" w:customStyle="1" w:styleId="Bodytext7SmallCapsExact">
    <w:name w:val="Body text (7) + Small Caps Exact"/>
    <w:basedOn w:val="Bodytext7"/>
    <w:rsid w:val="00112259"/>
    <w:rPr>
      <w:rFonts w:ascii="Times New Roman" w:eastAsia="Times New Roman" w:hAnsi="Times New Roman" w:cs="Times New Roman"/>
      <w:b/>
      <w:bCs/>
      <w:smallCaps/>
      <w:color w:val="000000"/>
      <w:spacing w:val="0"/>
      <w:w w:val="100"/>
      <w:position w:val="0"/>
      <w:sz w:val="10"/>
      <w:szCs w:val="10"/>
      <w:shd w:val="clear" w:color="auto" w:fill="FFFFFF"/>
      <w:lang w:val="en-US" w:eastAsia="en-US" w:bidi="en-US"/>
    </w:rPr>
  </w:style>
  <w:style w:type="character" w:customStyle="1" w:styleId="Bodytext80Exact">
    <w:name w:val="Body text (80) Exact"/>
    <w:basedOn w:val="DefaultParagraphFont"/>
    <w:link w:val="Bodytext800"/>
    <w:rsid w:val="00112259"/>
    <w:rPr>
      <w:rFonts w:ascii="Times New Roman" w:eastAsia="Times New Roman" w:hAnsi="Times New Roman" w:cs="Times New Roman"/>
      <w:shd w:val="clear" w:color="auto" w:fill="FFFFFF"/>
    </w:rPr>
  </w:style>
  <w:style w:type="character" w:customStyle="1" w:styleId="Bodytext80MicrosoftSansSerif">
    <w:name w:val="Body text (80) + Microsoft Sans Serif"/>
    <w:aliases w:val="6.5 pt Exact"/>
    <w:basedOn w:val="Bodytext80Exact"/>
    <w:rsid w:val="00112259"/>
    <w:rPr>
      <w:rFonts w:ascii="Microsoft Sans Serif" w:eastAsia="Microsoft Sans Serif" w:hAnsi="Microsoft Sans Serif" w:cs="Microsoft Sans Serif"/>
      <w:color w:val="000000"/>
      <w:spacing w:val="0"/>
      <w:w w:val="100"/>
      <w:position w:val="0"/>
      <w:sz w:val="13"/>
      <w:szCs w:val="13"/>
      <w:shd w:val="clear" w:color="auto" w:fill="FFFFFF"/>
      <w:lang w:val="en-US" w:eastAsia="en-US" w:bidi="en-US"/>
    </w:rPr>
  </w:style>
  <w:style w:type="character" w:customStyle="1" w:styleId="Bodytext81Exact">
    <w:name w:val="Body text (81) Exact"/>
    <w:basedOn w:val="DefaultParagraphFont"/>
    <w:link w:val="Bodytext81"/>
    <w:rsid w:val="00112259"/>
    <w:rPr>
      <w:rFonts w:ascii="Times New Roman" w:eastAsia="Times New Roman" w:hAnsi="Times New Roman" w:cs="Times New Roman"/>
      <w:b/>
      <w:bCs/>
      <w:sz w:val="24"/>
      <w:szCs w:val="24"/>
      <w:shd w:val="clear" w:color="auto" w:fill="FFFFFF"/>
    </w:rPr>
  </w:style>
  <w:style w:type="character" w:customStyle="1" w:styleId="Bodytext82Exact">
    <w:name w:val="Body text (82) Exact"/>
    <w:basedOn w:val="DefaultParagraphFont"/>
    <w:link w:val="Bodytext82"/>
    <w:rsid w:val="00112259"/>
    <w:rPr>
      <w:rFonts w:ascii="Times New Roman" w:eastAsia="Times New Roman" w:hAnsi="Times New Roman" w:cs="Times New Roman"/>
      <w:b/>
      <w:bCs/>
      <w:sz w:val="26"/>
      <w:szCs w:val="26"/>
      <w:shd w:val="clear" w:color="auto" w:fill="FFFFFF"/>
    </w:rPr>
  </w:style>
  <w:style w:type="character" w:customStyle="1" w:styleId="Bodytext81SmallCapsExact">
    <w:name w:val="Body text (81) + Small Caps Exact"/>
    <w:basedOn w:val="Bodytext81Exact"/>
    <w:rsid w:val="00112259"/>
    <w:rPr>
      <w:rFonts w:ascii="Times New Roman" w:eastAsia="Times New Roman" w:hAnsi="Times New Roman" w:cs="Times New Roman"/>
      <w:b/>
      <w:bCs/>
      <w:smallCaps/>
      <w:color w:val="000000"/>
      <w:spacing w:val="0"/>
      <w:position w:val="0"/>
      <w:sz w:val="24"/>
      <w:szCs w:val="24"/>
      <w:shd w:val="clear" w:color="auto" w:fill="FFFFFF"/>
      <w:lang w:val="en-US" w:eastAsia="en-US" w:bidi="en-US"/>
    </w:rPr>
  </w:style>
  <w:style w:type="character" w:customStyle="1" w:styleId="Bodytext83Exact">
    <w:name w:val="Body text (83) Exact"/>
    <w:basedOn w:val="DefaultParagraphFont"/>
    <w:link w:val="Bodytext83"/>
    <w:rsid w:val="00112259"/>
    <w:rPr>
      <w:rFonts w:ascii="Franklin Gothic Heavy" w:eastAsia="Franklin Gothic Heavy" w:hAnsi="Franklin Gothic Heavy" w:cs="Franklin Gothic Heavy"/>
      <w:sz w:val="15"/>
      <w:szCs w:val="15"/>
      <w:shd w:val="clear" w:color="auto" w:fill="FFFFFF"/>
    </w:rPr>
  </w:style>
  <w:style w:type="character" w:customStyle="1" w:styleId="Bodytext84Exact">
    <w:name w:val="Body text (84) Exact"/>
    <w:basedOn w:val="DefaultParagraphFont"/>
    <w:link w:val="Bodytext84"/>
    <w:rsid w:val="00112259"/>
    <w:rPr>
      <w:rFonts w:ascii="Franklin Gothic Heavy" w:eastAsia="Franklin Gothic Heavy" w:hAnsi="Franklin Gothic Heavy" w:cs="Franklin Gothic Heavy"/>
      <w:sz w:val="16"/>
      <w:szCs w:val="16"/>
      <w:shd w:val="clear" w:color="auto" w:fill="FFFFFF"/>
    </w:rPr>
  </w:style>
  <w:style w:type="character" w:customStyle="1" w:styleId="Bodytext84SmallCapsExact">
    <w:name w:val="Body text (84) + Small Caps Exact"/>
    <w:basedOn w:val="Bodytext84Exact"/>
    <w:rsid w:val="00112259"/>
    <w:rPr>
      <w:rFonts w:ascii="Franklin Gothic Heavy" w:eastAsia="Franklin Gothic Heavy" w:hAnsi="Franklin Gothic Heavy" w:cs="Franklin Gothic Heavy"/>
      <w:smallCaps/>
      <w:color w:val="000000"/>
      <w:spacing w:val="0"/>
      <w:position w:val="0"/>
      <w:sz w:val="16"/>
      <w:szCs w:val="16"/>
      <w:shd w:val="clear" w:color="auto" w:fill="FFFFFF"/>
      <w:lang w:val="en-US" w:eastAsia="en-US" w:bidi="en-US"/>
    </w:rPr>
  </w:style>
  <w:style w:type="character" w:customStyle="1" w:styleId="Bodytext85Exact">
    <w:name w:val="Body text (85) Exact"/>
    <w:basedOn w:val="DefaultParagraphFont"/>
    <w:link w:val="Bodytext85"/>
    <w:rsid w:val="00112259"/>
    <w:rPr>
      <w:rFonts w:ascii="Consolas" w:eastAsia="Consolas" w:hAnsi="Consolas" w:cs="Consolas"/>
      <w:b/>
      <w:bCs/>
      <w:sz w:val="17"/>
      <w:szCs w:val="17"/>
      <w:shd w:val="clear" w:color="auto" w:fill="FFFFFF"/>
    </w:rPr>
  </w:style>
  <w:style w:type="character" w:customStyle="1" w:styleId="Bodytext86Exact">
    <w:name w:val="Body text (86) Exact"/>
    <w:basedOn w:val="DefaultParagraphFont"/>
    <w:link w:val="Bodytext86"/>
    <w:rsid w:val="00112259"/>
    <w:rPr>
      <w:rFonts w:ascii="Constantia" w:eastAsia="Constantia" w:hAnsi="Constantia" w:cs="Constantia"/>
      <w:sz w:val="30"/>
      <w:szCs w:val="30"/>
      <w:shd w:val="clear" w:color="auto" w:fill="FFFFFF"/>
    </w:rPr>
  </w:style>
  <w:style w:type="character" w:customStyle="1" w:styleId="Bodytext87Exact">
    <w:name w:val="Body text (87) Exact"/>
    <w:basedOn w:val="DefaultParagraphFont"/>
    <w:link w:val="Bodytext87"/>
    <w:rsid w:val="00112259"/>
    <w:rPr>
      <w:rFonts w:ascii="Franklin Gothic Heavy" w:eastAsia="Franklin Gothic Heavy" w:hAnsi="Franklin Gothic Heavy" w:cs="Franklin Gothic Heavy"/>
      <w:spacing w:val="30"/>
      <w:shd w:val="clear" w:color="auto" w:fill="FFFFFF"/>
    </w:rPr>
  </w:style>
  <w:style w:type="character" w:customStyle="1" w:styleId="Bodytext87Spacing0ptExact">
    <w:name w:val="Body text (87) + Spacing 0 pt Exact"/>
    <w:basedOn w:val="Bodytext87Exact"/>
    <w:rsid w:val="00112259"/>
    <w:rPr>
      <w:rFonts w:ascii="Franklin Gothic Heavy" w:eastAsia="Franklin Gothic Heavy" w:hAnsi="Franklin Gothic Heavy" w:cs="Franklin Gothic Heavy"/>
      <w:b/>
      <w:bCs/>
      <w:color w:val="000000"/>
      <w:spacing w:val="0"/>
      <w:w w:val="100"/>
      <w:position w:val="0"/>
      <w:shd w:val="clear" w:color="auto" w:fill="FFFFFF"/>
      <w:lang w:val="en-US" w:eastAsia="en-US" w:bidi="en-US"/>
    </w:rPr>
  </w:style>
  <w:style w:type="character" w:customStyle="1" w:styleId="Bodytext88Exact">
    <w:name w:val="Body text (88) Exact"/>
    <w:basedOn w:val="DefaultParagraphFont"/>
    <w:link w:val="Bodytext88"/>
    <w:rsid w:val="00112259"/>
    <w:rPr>
      <w:rFonts w:ascii="Franklin Gothic Heavy" w:eastAsia="Franklin Gothic Heavy" w:hAnsi="Franklin Gothic Heavy" w:cs="Franklin Gothic Heavy"/>
      <w:b/>
      <w:bCs/>
      <w:sz w:val="26"/>
      <w:szCs w:val="26"/>
      <w:shd w:val="clear" w:color="auto" w:fill="FFFFFF"/>
    </w:rPr>
  </w:style>
  <w:style w:type="character" w:customStyle="1" w:styleId="Bodytext89Exact">
    <w:name w:val="Body text (89) Exact"/>
    <w:basedOn w:val="DefaultParagraphFont"/>
    <w:link w:val="Bodytext89"/>
    <w:rsid w:val="00112259"/>
    <w:rPr>
      <w:rFonts w:ascii="Consolas" w:eastAsia="Consolas" w:hAnsi="Consolas" w:cs="Consolas"/>
      <w:sz w:val="36"/>
      <w:szCs w:val="36"/>
      <w:shd w:val="clear" w:color="auto" w:fill="FFFFFF"/>
    </w:rPr>
  </w:style>
  <w:style w:type="character" w:customStyle="1" w:styleId="Picturecaption29">
    <w:name w:val="Picture caption (29)_"/>
    <w:basedOn w:val="DefaultParagraphFont"/>
    <w:rsid w:val="00112259"/>
    <w:rPr>
      <w:rFonts w:ascii="Times New Roman" w:eastAsia="Times New Roman" w:hAnsi="Times New Roman" w:cs="Times New Roman"/>
      <w:b w:val="0"/>
      <w:bCs w:val="0"/>
      <w:i w:val="0"/>
      <w:iCs w:val="0"/>
      <w:smallCaps w:val="0"/>
      <w:strike w:val="0"/>
      <w:sz w:val="8"/>
      <w:szCs w:val="8"/>
      <w:u w:val="none"/>
    </w:rPr>
  </w:style>
  <w:style w:type="character" w:customStyle="1" w:styleId="Picturecaption290">
    <w:name w:val="Picture caption (29)"/>
    <w:basedOn w:val="Picturecaption29"/>
    <w:rsid w:val="00112259"/>
    <w:rPr>
      <w:rFonts w:ascii="Times New Roman" w:eastAsia="Times New Roman" w:hAnsi="Times New Roman" w:cs="Times New Roman"/>
      <w:b w:val="0"/>
      <w:bCs w:val="0"/>
      <w:i w:val="0"/>
      <w:iCs w:val="0"/>
      <w:smallCaps w:val="0"/>
      <w:strike w:val="0"/>
      <w:color w:val="000000"/>
      <w:spacing w:val="0"/>
      <w:w w:val="100"/>
      <w:position w:val="0"/>
      <w:sz w:val="8"/>
      <w:szCs w:val="8"/>
      <w:u w:val="single"/>
      <w:lang w:val="en-US" w:eastAsia="en-US" w:bidi="en-US"/>
    </w:rPr>
  </w:style>
  <w:style w:type="character" w:customStyle="1" w:styleId="Picturecaption30">
    <w:name w:val="Picture caption (30)_"/>
    <w:basedOn w:val="DefaultParagraphFont"/>
    <w:link w:val="Picturecaption300"/>
    <w:rsid w:val="00112259"/>
    <w:rPr>
      <w:rFonts w:ascii="Consolas" w:eastAsia="Consolas" w:hAnsi="Consolas" w:cs="Consolas"/>
      <w:sz w:val="15"/>
      <w:szCs w:val="15"/>
      <w:shd w:val="clear" w:color="auto" w:fill="FFFFFF"/>
    </w:rPr>
  </w:style>
  <w:style w:type="character" w:customStyle="1" w:styleId="Headerorfooter4pt">
    <w:name w:val="Header or footer + 4 pt"/>
    <w:basedOn w:val="Headerorfooter"/>
    <w:rsid w:val="00112259"/>
    <w:rPr>
      <w:rFonts w:ascii="Times New Roman" w:eastAsia="Times New Roman" w:hAnsi="Times New Roman" w:cs="Times New Roman"/>
      <w:b w:val="0"/>
      <w:bCs w:val="0"/>
      <w:i w:val="0"/>
      <w:iCs w:val="0"/>
      <w:smallCaps w:val="0"/>
      <w:strike w:val="0"/>
      <w:color w:val="000000"/>
      <w:spacing w:val="0"/>
      <w:w w:val="100"/>
      <w:position w:val="0"/>
      <w:sz w:val="8"/>
      <w:szCs w:val="8"/>
      <w:u w:val="none"/>
      <w:lang w:val="en-US" w:eastAsia="en-US" w:bidi="en-US"/>
    </w:rPr>
  </w:style>
  <w:style w:type="character" w:customStyle="1" w:styleId="Bodytext92Exact">
    <w:name w:val="Body text (92) Exact"/>
    <w:basedOn w:val="DefaultParagraphFont"/>
    <w:link w:val="Bodytext92"/>
    <w:rsid w:val="00112259"/>
    <w:rPr>
      <w:rFonts w:ascii="Consolas" w:eastAsia="Consolas" w:hAnsi="Consolas" w:cs="Consolas"/>
      <w:sz w:val="15"/>
      <w:szCs w:val="15"/>
      <w:shd w:val="clear" w:color="auto" w:fill="FFFFFF"/>
    </w:rPr>
  </w:style>
  <w:style w:type="character" w:customStyle="1" w:styleId="Bodytext90">
    <w:name w:val="Body text (90)_"/>
    <w:basedOn w:val="DefaultParagraphFont"/>
    <w:link w:val="Bodytext900"/>
    <w:rsid w:val="00112259"/>
    <w:rPr>
      <w:rFonts w:ascii="Franklin Gothic Heavy" w:eastAsia="Franklin Gothic Heavy" w:hAnsi="Franklin Gothic Heavy" w:cs="Franklin Gothic Heavy"/>
      <w:sz w:val="8"/>
      <w:szCs w:val="8"/>
      <w:shd w:val="clear" w:color="auto" w:fill="FFFFFF"/>
    </w:rPr>
  </w:style>
  <w:style w:type="character" w:customStyle="1" w:styleId="Bodytext91">
    <w:name w:val="Body text (91)_"/>
    <w:basedOn w:val="DefaultParagraphFont"/>
    <w:link w:val="Bodytext910"/>
    <w:rsid w:val="00112259"/>
    <w:rPr>
      <w:rFonts w:ascii="Franklin Gothic Heavy" w:eastAsia="Franklin Gothic Heavy" w:hAnsi="Franklin Gothic Heavy" w:cs="Franklin Gothic Heavy"/>
      <w:sz w:val="8"/>
      <w:szCs w:val="8"/>
      <w:shd w:val="clear" w:color="auto" w:fill="FFFFFF"/>
    </w:rPr>
  </w:style>
  <w:style w:type="character" w:customStyle="1" w:styleId="Bodytext93Exact">
    <w:name w:val="Body text (93) Exact"/>
    <w:basedOn w:val="DefaultParagraphFont"/>
    <w:link w:val="Bodytext93"/>
    <w:rsid w:val="00112259"/>
    <w:rPr>
      <w:rFonts w:ascii="Consolas" w:eastAsia="Consolas" w:hAnsi="Consolas" w:cs="Consolas"/>
      <w:sz w:val="8"/>
      <w:szCs w:val="8"/>
      <w:shd w:val="clear" w:color="auto" w:fill="FFFFFF"/>
    </w:rPr>
  </w:style>
  <w:style w:type="character" w:customStyle="1" w:styleId="Bodytext93SmallCapsExact">
    <w:name w:val="Body text (93) + Small Caps Exact"/>
    <w:basedOn w:val="Bodytext93Exact"/>
    <w:rsid w:val="00112259"/>
    <w:rPr>
      <w:rFonts w:ascii="Consolas" w:eastAsia="Consolas" w:hAnsi="Consolas" w:cs="Consolas"/>
      <w:smallCaps/>
      <w:color w:val="000000"/>
      <w:spacing w:val="0"/>
      <w:w w:val="100"/>
      <w:position w:val="0"/>
      <w:sz w:val="8"/>
      <w:szCs w:val="8"/>
      <w:shd w:val="clear" w:color="auto" w:fill="FFFFFF"/>
      <w:lang w:val="en-US" w:eastAsia="en-US" w:bidi="en-US"/>
    </w:rPr>
  </w:style>
  <w:style w:type="character" w:customStyle="1" w:styleId="Picturecaption31Exact">
    <w:name w:val="Picture caption (31) Exact"/>
    <w:basedOn w:val="DefaultParagraphFont"/>
    <w:link w:val="Picturecaption31"/>
    <w:rsid w:val="00112259"/>
    <w:rPr>
      <w:rFonts w:ascii="Franklin Gothic Heavy" w:eastAsia="Franklin Gothic Heavy" w:hAnsi="Franklin Gothic Heavy" w:cs="Franklin Gothic Heavy"/>
      <w:sz w:val="8"/>
      <w:szCs w:val="8"/>
      <w:shd w:val="clear" w:color="auto" w:fill="FFFFFF"/>
    </w:rPr>
  </w:style>
  <w:style w:type="character" w:customStyle="1" w:styleId="Bodytext94Exact">
    <w:name w:val="Body text (94) Exact"/>
    <w:basedOn w:val="DefaultParagraphFont"/>
    <w:link w:val="Bodytext94"/>
    <w:rsid w:val="00112259"/>
    <w:rPr>
      <w:rFonts w:ascii="Consolas" w:eastAsia="Consolas" w:hAnsi="Consolas" w:cs="Consolas"/>
      <w:b/>
      <w:bCs/>
      <w:sz w:val="9"/>
      <w:szCs w:val="9"/>
      <w:shd w:val="clear" w:color="auto" w:fill="FFFFFF"/>
    </w:rPr>
  </w:style>
  <w:style w:type="character" w:customStyle="1" w:styleId="Bodytext90Exact">
    <w:name w:val="Body text (90) Exact"/>
    <w:basedOn w:val="DefaultParagraphFont"/>
    <w:rsid w:val="00112259"/>
    <w:rPr>
      <w:rFonts w:ascii="Franklin Gothic Heavy" w:eastAsia="Franklin Gothic Heavy" w:hAnsi="Franklin Gothic Heavy" w:cs="Franklin Gothic Heavy"/>
      <w:b w:val="0"/>
      <w:bCs w:val="0"/>
      <w:i w:val="0"/>
      <w:iCs w:val="0"/>
      <w:smallCaps w:val="0"/>
      <w:strike w:val="0"/>
      <w:sz w:val="8"/>
      <w:szCs w:val="8"/>
      <w:u w:val="none"/>
    </w:rPr>
  </w:style>
  <w:style w:type="character" w:customStyle="1" w:styleId="Bodytext95Exact">
    <w:name w:val="Body text (95) Exact"/>
    <w:basedOn w:val="DefaultParagraphFont"/>
    <w:link w:val="Bodytext95"/>
    <w:rsid w:val="00112259"/>
    <w:rPr>
      <w:rFonts w:ascii="Candara" w:eastAsia="Candara" w:hAnsi="Candara" w:cs="Candara"/>
      <w:sz w:val="11"/>
      <w:szCs w:val="11"/>
      <w:shd w:val="clear" w:color="auto" w:fill="FFFFFF"/>
    </w:rPr>
  </w:style>
  <w:style w:type="character" w:customStyle="1" w:styleId="Bodytext91Exact">
    <w:name w:val="Body text (91) Exact"/>
    <w:basedOn w:val="DefaultParagraphFont"/>
    <w:rsid w:val="00112259"/>
    <w:rPr>
      <w:rFonts w:ascii="Franklin Gothic Heavy" w:eastAsia="Franklin Gothic Heavy" w:hAnsi="Franklin Gothic Heavy" w:cs="Franklin Gothic Heavy"/>
      <w:b w:val="0"/>
      <w:bCs w:val="0"/>
      <w:i w:val="0"/>
      <w:iCs w:val="0"/>
      <w:smallCaps w:val="0"/>
      <w:strike w:val="0"/>
      <w:sz w:val="8"/>
      <w:szCs w:val="8"/>
      <w:u w:val="none"/>
    </w:rPr>
  </w:style>
  <w:style w:type="character" w:customStyle="1" w:styleId="Bodytext90SmallCapsExact">
    <w:name w:val="Body text (90) + Small Caps Exact"/>
    <w:basedOn w:val="Bodytext90"/>
    <w:rsid w:val="00112259"/>
    <w:rPr>
      <w:rFonts w:ascii="Franklin Gothic Heavy" w:eastAsia="Franklin Gothic Heavy" w:hAnsi="Franklin Gothic Heavy" w:cs="Franklin Gothic Heavy"/>
      <w:smallCaps/>
      <w:color w:val="000000"/>
      <w:spacing w:val="0"/>
      <w:w w:val="100"/>
      <w:position w:val="0"/>
      <w:sz w:val="8"/>
      <w:szCs w:val="8"/>
      <w:shd w:val="clear" w:color="auto" w:fill="FFFFFF"/>
      <w:lang w:val="en-US" w:eastAsia="en-US" w:bidi="en-US"/>
    </w:rPr>
  </w:style>
  <w:style w:type="character" w:customStyle="1" w:styleId="Bodytext90TimesNewRomanExact">
    <w:name w:val="Body text (90) + Times New Roman Exact"/>
    <w:basedOn w:val="Bodytext90"/>
    <w:rsid w:val="00112259"/>
    <w:rPr>
      <w:rFonts w:ascii="Times New Roman" w:eastAsia="Times New Roman" w:hAnsi="Times New Roman" w:cs="Times New Roman"/>
      <w:color w:val="000000"/>
      <w:spacing w:val="0"/>
      <w:w w:val="100"/>
      <w:position w:val="0"/>
      <w:sz w:val="8"/>
      <w:szCs w:val="8"/>
      <w:shd w:val="clear" w:color="auto" w:fill="FFFFFF"/>
      <w:lang w:val="en-US" w:eastAsia="en-US" w:bidi="en-US"/>
    </w:rPr>
  </w:style>
  <w:style w:type="character" w:customStyle="1" w:styleId="Bodytext96Exact">
    <w:name w:val="Body text (96) Exact"/>
    <w:basedOn w:val="DefaultParagraphFont"/>
    <w:link w:val="Bodytext96"/>
    <w:rsid w:val="00112259"/>
    <w:rPr>
      <w:rFonts w:ascii="Franklin Gothic Heavy" w:eastAsia="Franklin Gothic Heavy" w:hAnsi="Franklin Gothic Heavy" w:cs="Franklin Gothic Heavy"/>
      <w:spacing w:val="20"/>
      <w:sz w:val="19"/>
      <w:szCs w:val="19"/>
      <w:shd w:val="clear" w:color="auto" w:fill="FFFFFF"/>
    </w:rPr>
  </w:style>
  <w:style w:type="character" w:customStyle="1" w:styleId="Bodytext95SmallCapsExact">
    <w:name w:val="Body text (95) + Small Caps Exact"/>
    <w:basedOn w:val="Bodytext95Exact"/>
    <w:rsid w:val="00112259"/>
    <w:rPr>
      <w:rFonts w:ascii="Candara" w:eastAsia="Candara" w:hAnsi="Candara" w:cs="Candara"/>
      <w:smallCaps/>
      <w:color w:val="000000"/>
      <w:spacing w:val="0"/>
      <w:position w:val="0"/>
      <w:sz w:val="11"/>
      <w:szCs w:val="11"/>
      <w:shd w:val="clear" w:color="auto" w:fill="FFFFFF"/>
      <w:lang w:val="en-US" w:eastAsia="en-US" w:bidi="en-US"/>
    </w:rPr>
  </w:style>
  <w:style w:type="character" w:customStyle="1" w:styleId="Bodytext95Consolas">
    <w:name w:val="Body text (95) + Consolas"/>
    <w:aliases w:val="7.5 pt,Small Caps Exact"/>
    <w:basedOn w:val="Bodytext95Exact"/>
    <w:rsid w:val="00112259"/>
    <w:rPr>
      <w:rFonts w:ascii="Consolas" w:eastAsia="Consolas" w:hAnsi="Consolas" w:cs="Consolas"/>
      <w:smallCaps/>
      <w:color w:val="000000"/>
      <w:spacing w:val="0"/>
      <w:position w:val="0"/>
      <w:sz w:val="15"/>
      <w:szCs w:val="15"/>
      <w:shd w:val="clear" w:color="auto" w:fill="FFFFFF"/>
      <w:lang w:val="en-US" w:eastAsia="en-US" w:bidi="en-US"/>
    </w:rPr>
  </w:style>
  <w:style w:type="character" w:customStyle="1" w:styleId="Bodytext97Exact">
    <w:name w:val="Body text (97) Exact"/>
    <w:basedOn w:val="DefaultParagraphFont"/>
    <w:link w:val="Bodytext97"/>
    <w:rsid w:val="00112259"/>
    <w:rPr>
      <w:rFonts w:ascii="Consolas" w:eastAsia="Consolas" w:hAnsi="Consolas" w:cs="Consolas"/>
      <w:b/>
      <w:bCs/>
      <w:sz w:val="12"/>
      <w:szCs w:val="12"/>
      <w:shd w:val="clear" w:color="auto" w:fill="FFFFFF"/>
    </w:rPr>
  </w:style>
  <w:style w:type="character" w:customStyle="1" w:styleId="Bodytext53Spacing0ptExact">
    <w:name w:val="Body text (53) + Spacing 0 pt Exact"/>
    <w:basedOn w:val="Bodytext53"/>
    <w:rsid w:val="00112259"/>
    <w:rPr>
      <w:rFonts w:ascii="Consolas" w:eastAsia="Consolas" w:hAnsi="Consolas" w:cs="Consolas"/>
      <w:color w:val="000000"/>
      <w:spacing w:val="0"/>
      <w:w w:val="100"/>
      <w:position w:val="0"/>
      <w:sz w:val="19"/>
      <w:szCs w:val="19"/>
      <w:shd w:val="clear" w:color="auto" w:fill="FFFFFF"/>
      <w:lang w:val="en-US" w:eastAsia="en-US" w:bidi="en-US"/>
    </w:rPr>
  </w:style>
  <w:style w:type="character" w:customStyle="1" w:styleId="Bodytext98Exact">
    <w:name w:val="Body text (98) Exact"/>
    <w:basedOn w:val="DefaultParagraphFont"/>
    <w:link w:val="Bodytext98"/>
    <w:rsid w:val="00112259"/>
    <w:rPr>
      <w:rFonts w:ascii="Times New Roman" w:eastAsia="Times New Roman" w:hAnsi="Times New Roman" w:cs="Times New Roman"/>
      <w:sz w:val="8"/>
      <w:szCs w:val="8"/>
      <w:shd w:val="clear" w:color="auto" w:fill="FFFFFF"/>
    </w:rPr>
  </w:style>
  <w:style w:type="character" w:customStyle="1" w:styleId="Bodytext99Exact">
    <w:name w:val="Body text (99) Exact"/>
    <w:basedOn w:val="DefaultParagraphFont"/>
    <w:link w:val="Bodytext99"/>
    <w:rsid w:val="00112259"/>
    <w:rPr>
      <w:rFonts w:ascii="Times New Roman" w:eastAsia="Times New Roman" w:hAnsi="Times New Roman" w:cs="Times New Roman"/>
      <w:sz w:val="8"/>
      <w:szCs w:val="8"/>
      <w:shd w:val="clear" w:color="auto" w:fill="FFFFFF"/>
    </w:rPr>
  </w:style>
  <w:style w:type="character" w:customStyle="1" w:styleId="Bodytext100Exact">
    <w:name w:val="Body text (100) Exact"/>
    <w:basedOn w:val="DefaultParagraphFont"/>
    <w:link w:val="Bodytext1000"/>
    <w:rsid w:val="00112259"/>
    <w:rPr>
      <w:rFonts w:ascii="Times New Roman" w:eastAsia="Times New Roman" w:hAnsi="Times New Roman" w:cs="Times New Roman"/>
      <w:shd w:val="clear" w:color="auto" w:fill="FFFFFF"/>
    </w:rPr>
  </w:style>
  <w:style w:type="character" w:customStyle="1" w:styleId="Bodytext101Exact">
    <w:name w:val="Body text (101) Exact"/>
    <w:basedOn w:val="DefaultParagraphFont"/>
    <w:link w:val="Bodytext101"/>
    <w:rsid w:val="00112259"/>
    <w:rPr>
      <w:rFonts w:ascii="Times New Roman" w:eastAsia="Times New Roman" w:hAnsi="Times New Roman" w:cs="Times New Roman"/>
      <w:b/>
      <w:bCs/>
      <w:shd w:val="clear" w:color="auto" w:fill="FFFFFF"/>
    </w:rPr>
  </w:style>
  <w:style w:type="character" w:customStyle="1" w:styleId="Bodytext102Exact">
    <w:name w:val="Body text (102) Exact"/>
    <w:basedOn w:val="DefaultParagraphFont"/>
    <w:link w:val="Bodytext102"/>
    <w:rsid w:val="00112259"/>
    <w:rPr>
      <w:rFonts w:ascii="Times New Roman" w:eastAsia="Times New Roman" w:hAnsi="Times New Roman" w:cs="Times New Roman"/>
      <w:b/>
      <w:bCs/>
      <w:shd w:val="clear" w:color="auto" w:fill="FFFFFF"/>
    </w:rPr>
  </w:style>
  <w:style w:type="character" w:customStyle="1" w:styleId="Bodytext103Exact">
    <w:name w:val="Body text (103) Exact"/>
    <w:basedOn w:val="DefaultParagraphFont"/>
    <w:link w:val="Bodytext103"/>
    <w:rsid w:val="00112259"/>
    <w:rPr>
      <w:rFonts w:ascii="Times New Roman" w:eastAsia="Times New Roman" w:hAnsi="Times New Roman" w:cs="Times New Roman"/>
      <w:shd w:val="clear" w:color="auto" w:fill="FFFFFF"/>
    </w:rPr>
  </w:style>
  <w:style w:type="character" w:customStyle="1" w:styleId="Bodytext104Exact">
    <w:name w:val="Body text (104) Exact"/>
    <w:basedOn w:val="DefaultParagraphFont"/>
    <w:link w:val="Bodytext104"/>
    <w:rsid w:val="00112259"/>
    <w:rPr>
      <w:rFonts w:ascii="Times New Roman" w:eastAsia="Times New Roman" w:hAnsi="Times New Roman" w:cs="Times New Roman"/>
      <w:shd w:val="clear" w:color="auto" w:fill="FFFFFF"/>
    </w:rPr>
  </w:style>
  <w:style w:type="character" w:customStyle="1" w:styleId="Picturecaption32">
    <w:name w:val="Picture caption (32)_"/>
    <w:basedOn w:val="DefaultParagraphFont"/>
    <w:link w:val="Picturecaption320"/>
    <w:rsid w:val="00112259"/>
    <w:rPr>
      <w:rFonts w:ascii="Sylfaen" w:eastAsia="Sylfaen" w:hAnsi="Sylfaen" w:cs="Sylfaen"/>
      <w:sz w:val="20"/>
      <w:szCs w:val="20"/>
      <w:shd w:val="clear" w:color="auto" w:fill="FFFFFF"/>
    </w:rPr>
  </w:style>
  <w:style w:type="character" w:customStyle="1" w:styleId="Picturecaption32TimesNewRoman">
    <w:name w:val="Picture caption (32) + Times New Roman"/>
    <w:basedOn w:val="Picturecaption32"/>
    <w:rsid w:val="00112259"/>
    <w:rPr>
      <w:rFonts w:ascii="Times New Roman" w:eastAsia="Times New Roman" w:hAnsi="Times New Roman" w:cs="Times New Roman"/>
      <w:color w:val="000000"/>
      <w:spacing w:val="0"/>
      <w:w w:val="100"/>
      <w:position w:val="0"/>
      <w:sz w:val="20"/>
      <w:szCs w:val="20"/>
      <w:shd w:val="clear" w:color="auto" w:fill="FFFFFF"/>
      <w:lang w:val="en-US" w:eastAsia="en-US" w:bidi="en-US"/>
    </w:rPr>
  </w:style>
  <w:style w:type="character" w:customStyle="1" w:styleId="Picturecaption33Exact">
    <w:name w:val="Picture caption (33) Exact"/>
    <w:basedOn w:val="DefaultParagraphFont"/>
    <w:link w:val="Picturecaption33"/>
    <w:rsid w:val="00112259"/>
    <w:rPr>
      <w:rFonts w:ascii="Times New Roman" w:eastAsia="Times New Roman" w:hAnsi="Times New Roman" w:cs="Times New Roman"/>
      <w:spacing w:val="30"/>
      <w:sz w:val="8"/>
      <w:szCs w:val="8"/>
      <w:shd w:val="clear" w:color="auto" w:fill="FFFFFF"/>
    </w:rPr>
  </w:style>
  <w:style w:type="character" w:customStyle="1" w:styleId="Bodytext105Exact">
    <w:name w:val="Body text (105) Exact"/>
    <w:basedOn w:val="DefaultParagraphFont"/>
    <w:link w:val="Bodytext105"/>
    <w:rsid w:val="00112259"/>
    <w:rPr>
      <w:rFonts w:ascii="Bookman Old Style" w:eastAsia="Bookman Old Style" w:hAnsi="Bookman Old Style" w:cs="Bookman Old Style"/>
      <w:b/>
      <w:bCs/>
      <w:sz w:val="19"/>
      <w:szCs w:val="19"/>
      <w:shd w:val="clear" w:color="auto" w:fill="FFFFFF"/>
    </w:rPr>
  </w:style>
  <w:style w:type="character" w:customStyle="1" w:styleId="Bodytext106Exact">
    <w:name w:val="Body text (106) Exact"/>
    <w:basedOn w:val="DefaultParagraphFont"/>
    <w:link w:val="Bodytext106"/>
    <w:rsid w:val="00112259"/>
    <w:rPr>
      <w:rFonts w:ascii="Impact" w:eastAsia="Impact" w:hAnsi="Impact" w:cs="Impact"/>
      <w:sz w:val="32"/>
      <w:szCs w:val="32"/>
      <w:shd w:val="clear" w:color="auto" w:fill="FFFFFF"/>
    </w:rPr>
  </w:style>
  <w:style w:type="character" w:customStyle="1" w:styleId="Bodytext107Exact">
    <w:name w:val="Body text (107) Exact"/>
    <w:basedOn w:val="DefaultParagraphFont"/>
    <w:link w:val="Bodytext107"/>
    <w:rsid w:val="00112259"/>
    <w:rPr>
      <w:rFonts w:ascii="Times New Roman" w:eastAsia="Times New Roman" w:hAnsi="Times New Roman" w:cs="Times New Roman"/>
      <w:b/>
      <w:bCs/>
      <w:sz w:val="21"/>
      <w:szCs w:val="21"/>
      <w:shd w:val="clear" w:color="auto" w:fill="FFFFFF"/>
    </w:rPr>
  </w:style>
  <w:style w:type="character" w:customStyle="1" w:styleId="Picturecaption22Spacing0ptExact">
    <w:name w:val="Picture caption (22) + Spacing 0 pt Exact"/>
    <w:basedOn w:val="Picturecaption22Exact"/>
    <w:rsid w:val="00112259"/>
    <w:rPr>
      <w:rFonts w:ascii="Times New Roman" w:eastAsia="Times New Roman" w:hAnsi="Times New Roman" w:cs="Times New Roman"/>
      <w:b/>
      <w:bCs/>
      <w:color w:val="000000"/>
      <w:spacing w:val="0"/>
      <w:w w:val="100"/>
      <w:position w:val="0"/>
      <w:sz w:val="18"/>
      <w:szCs w:val="18"/>
      <w:shd w:val="clear" w:color="auto" w:fill="FFFFFF"/>
      <w:lang w:val="en-US" w:eastAsia="en-US" w:bidi="en-US"/>
    </w:rPr>
  </w:style>
  <w:style w:type="character" w:customStyle="1" w:styleId="Bodytext108Exact">
    <w:name w:val="Body text (108) Exact"/>
    <w:basedOn w:val="DefaultParagraphFont"/>
    <w:link w:val="Bodytext108"/>
    <w:rsid w:val="00112259"/>
    <w:rPr>
      <w:rFonts w:ascii="Times New Roman" w:eastAsia="Times New Roman" w:hAnsi="Times New Roman" w:cs="Times New Roman"/>
      <w:b/>
      <w:bCs/>
      <w:sz w:val="23"/>
      <w:szCs w:val="23"/>
      <w:shd w:val="clear" w:color="auto" w:fill="FFFFFF"/>
    </w:rPr>
  </w:style>
  <w:style w:type="character" w:customStyle="1" w:styleId="Bodytext109Exact">
    <w:name w:val="Body text (109) Exact"/>
    <w:basedOn w:val="DefaultParagraphFont"/>
    <w:link w:val="Bodytext109"/>
    <w:rsid w:val="00112259"/>
    <w:rPr>
      <w:rFonts w:ascii="Sylfaen" w:eastAsia="Sylfaen" w:hAnsi="Sylfaen" w:cs="Sylfaen"/>
      <w:sz w:val="20"/>
      <w:szCs w:val="20"/>
      <w:shd w:val="clear" w:color="auto" w:fill="FFFFFF"/>
    </w:rPr>
  </w:style>
  <w:style w:type="character" w:customStyle="1" w:styleId="Bodytext1100">
    <w:name w:val="Body text (110)_"/>
    <w:basedOn w:val="DefaultParagraphFont"/>
    <w:link w:val="Bodytext1101"/>
    <w:rsid w:val="00112259"/>
    <w:rPr>
      <w:rFonts w:ascii="Times New Roman" w:eastAsia="Times New Roman" w:hAnsi="Times New Roman" w:cs="Times New Roman"/>
      <w:b/>
      <w:bCs/>
      <w:sz w:val="10"/>
      <w:szCs w:val="10"/>
      <w:shd w:val="clear" w:color="auto" w:fill="FFFFFF"/>
    </w:rPr>
  </w:style>
  <w:style w:type="character" w:customStyle="1" w:styleId="Bodytext111">
    <w:name w:val="Body text (111)_"/>
    <w:basedOn w:val="DefaultParagraphFont"/>
    <w:link w:val="Bodytext1110"/>
    <w:rsid w:val="00112259"/>
    <w:rPr>
      <w:rFonts w:ascii="Candara" w:eastAsia="Candara" w:hAnsi="Candara" w:cs="Candara"/>
      <w:b/>
      <w:bCs/>
      <w:sz w:val="18"/>
      <w:szCs w:val="18"/>
      <w:shd w:val="clear" w:color="auto" w:fill="FFFFFF"/>
    </w:rPr>
  </w:style>
  <w:style w:type="character" w:customStyle="1" w:styleId="Picturecaption34Exact">
    <w:name w:val="Picture caption (34) Exact"/>
    <w:basedOn w:val="DefaultParagraphFont"/>
    <w:link w:val="Picturecaption34"/>
    <w:rsid w:val="00112259"/>
    <w:rPr>
      <w:rFonts w:ascii="Times New Roman" w:eastAsia="Times New Roman" w:hAnsi="Times New Roman" w:cs="Times New Roman"/>
      <w:sz w:val="20"/>
      <w:szCs w:val="20"/>
      <w:shd w:val="clear" w:color="auto" w:fill="FFFFFF"/>
    </w:rPr>
  </w:style>
  <w:style w:type="character" w:customStyle="1" w:styleId="Bodytext112Exact">
    <w:name w:val="Body text (112) Exact"/>
    <w:basedOn w:val="DefaultParagraphFont"/>
    <w:link w:val="Bodytext112"/>
    <w:rsid w:val="00112259"/>
    <w:rPr>
      <w:rFonts w:ascii="Times New Roman" w:eastAsia="Times New Roman" w:hAnsi="Times New Roman" w:cs="Times New Roman"/>
      <w:i/>
      <w:iCs/>
      <w:spacing w:val="10"/>
      <w:sz w:val="20"/>
      <w:szCs w:val="20"/>
      <w:shd w:val="clear" w:color="auto" w:fill="FFFFFF"/>
    </w:rPr>
  </w:style>
  <w:style w:type="character" w:customStyle="1" w:styleId="Bodytext210pt">
    <w:name w:val="Body text (2) + 10 pt"/>
    <w:basedOn w:val="Bodytext2"/>
    <w:rsid w:val="00112259"/>
    <w:rPr>
      <w:rFonts w:ascii="Times New Roman" w:eastAsia="Times New Roman" w:hAnsi="Times New Roman" w:cs="Times New Roman"/>
      <w:b w:val="0"/>
      <w:bCs w:val="0"/>
      <w:i w:val="0"/>
      <w:iCs w:val="0"/>
      <w:smallCaps w:val="0"/>
      <w:strike w:val="0"/>
      <w:color w:val="000000"/>
      <w:spacing w:val="0"/>
      <w:w w:val="100"/>
      <w:position w:val="0"/>
      <w:sz w:val="20"/>
      <w:szCs w:val="20"/>
      <w:u w:val="none"/>
      <w:lang w:val="en-US" w:eastAsia="en-US" w:bidi="en-US"/>
    </w:rPr>
  </w:style>
  <w:style w:type="character" w:customStyle="1" w:styleId="Picturecaption35Exact">
    <w:name w:val="Picture caption (35) Exact"/>
    <w:basedOn w:val="DefaultParagraphFont"/>
    <w:link w:val="Picturecaption35"/>
    <w:rsid w:val="00112259"/>
    <w:rPr>
      <w:rFonts w:ascii="Candara" w:eastAsia="Candara" w:hAnsi="Candara" w:cs="Candara"/>
      <w:b/>
      <w:bCs/>
      <w:sz w:val="13"/>
      <w:szCs w:val="13"/>
      <w:shd w:val="clear" w:color="auto" w:fill="FFFFFF"/>
    </w:rPr>
  </w:style>
  <w:style w:type="character" w:customStyle="1" w:styleId="Bodytext113">
    <w:name w:val="Body text (113)_"/>
    <w:basedOn w:val="DefaultParagraphFont"/>
    <w:link w:val="Bodytext1130"/>
    <w:rsid w:val="00112259"/>
    <w:rPr>
      <w:rFonts w:ascii="Candara" w:eastAsia="Candara" w:hAnsi="Candara" w:cs="Candara"/>
      <w:b/>
      <w:bCs/>
      <w:sz w:val="18"/>
      <w:szCs w:val="18"/>
      <w:shd w:val="clear" w:color="auto" w:fill="FFFFFF"/>
    </w:rPr>
  </w:style>
  <w:style w:type="character" w:customStyle="1" w:styleId="Heading25">
    <w:name w:val="Heading #2 (5)_"/>
    <w:basedOn w:val="DefaultParagraphFont"/>
    <w:link w:val="Heading250"/>
    <w:rsid w:val="00112259"/>
    <w:rPr>
      <w:rFonts w:ascii="Candara" w:eastAsia="Candara" w:hAnsi="Candara" w:cs="Candara"/>
      <w:sz w:val="21"/>
      <w:szCs w:val="21"/>
      <w:shd w:val="clear" w:color="auto" w:fill="FFFFFF"/>
    </w:rPr>
  </w:style>
  <w:style w:type="character" w:customStyle="1" w:styleId="Bodytext114">
    <w:name w:val="Body text (114)_"/>
    <w:basedOn w:val="DefaultParagraphFont"/>
    <w:link w:val="Bodytext1140"/>
    <w:rsid w:val="00112259"/>
    <w:rPr>
      <w:rFonts w:ascii="Times New Roman" w:eastAsia="Times New Roman" w:hAnsi="Times New Roman" w:cs="Times New Roman"/>
      <w:b/>
      <w:bCs/>
      <w:sz w:val="10"/>
      <w:szCs w:val="10"/>
      <w:shd w:val="clear" w:color="auto" w:fill="FFFFFF"/>
    </w:rPr>
  </w:style>
  <w:style w:type="character" w:customStyle="1" w:styleId="Bodytext115">
    <w:name w:val="Body text (115)_"/>
    <w:basedOn w:val="DefaultParagraphFont"/>
    <w:link w:val="Bodytext1150"/>
    <w:rsid w:val="00112259"/>
    <w:rPr>
      <w:rFonts w:ascii="Times New Roman" w:eastAsia="Times New Roman" w:hAnsi="Times New Roman" w:cs="Times New Roman"/>
      <w:b/>
      <w:bCs/>
      <w:sz w:val="10"/>
      <w:szCs w:val="10"/>
      <w:shd w:val="clear" w:color="auto" w:fill="FFFFFF"/>
    </w:rPr>
  </w:style>
  <w:style w:type="character" w:customStyle="1" w:styleId="Bodytext115SmallCaps">
    <w:name w:val="Body text (115) + Small Caps"/>
    <w:basedOn w:val="Bodytext115"/>
    <w:rsid w:val="00112259"/>
    <w:rPr>
      <w:rFonts w:ascii="Times New Roman" w:eastAsia="Times New Roman" w:hAnsi="Times New Roman" w:cs="Times New Roman"/>
      <w:b/>
      <w:bCs/>
      <w:smallCaps/>
      <w:color w:val="000000"/>
      <w:spacing w:val="0"/>
      <w:w w:val="100"/>
      <w:position w:val="0"/>
      <w:sz w:val="10"/>
      <w:szCs w:val="10"/>
      <w:shd w:val="clear" w:color="auto" w:fill="FFFFFF"/>
      <w:lang w:val="en-US" w:eastAsia="en-US" w:bidi="en-US"/>
    </w:rPr>
  </w:style>
  <w:style w:type="character" w:customStyle="1" w:styleId="Bodytext49">
    <w:name w:val="Body text (49)_"/>
    <w:basedOn w:val="DefaultParagraphFont"/>
    <w:link w:val="Bodytext490"/>
    <w:rsid w:val="00112259"/>
    <w:rPr>
      <w:rFonts w:ascii="Times New Roman" w:eastAsia="Times New Roman" w:hAnsi="Times New Roman" w:cs="Times New Roman"/>
      <w:b/>
      <w:bCs/>
      <w:sz w:val="19"/>
      <w:szCs w:val="19"/>
      <w:shd w:val="clear" w:color="auto" w:fill="FFFFFF"/>
    </w:rPr>
  </w:style>
  <w:style w:type="paragraph" w:customStyle="1" w:styleId="Footnote0">
    <w:name w:val="Footnote"/>
    <w:basedOn w:val="Normal"/>
    <w:link w:val="Footnote"/>
    <w:rsid w:val="00112259"/>
    <w:pPr>
      <w:shd w:val="clear" w:color="auto" w:fill="FFFFFF"/>
      <w:spacing w:line="290" w:lineRule="exact"/>
      <w:ind w:hanging="900"/>
      <w:jc w:val="both"/>
    </w:pPr>
    <w:rPr>
      <w:rFonts w:ascii="Times New Roman" w:eastAsia="Times New Roman" w:hAnsi="Times New Roman" w:cs="Times New Roman"/>
      <w:color w:val="auto"/>
      <w:sz w:val="22"/>
      <w:szCs w:val="22"/>
      <w:lang w:bidi="ar-SA"/>
    </w:rPr>
  </w:style>
  <w:style w:type="paragraph" w:customStyle="1" w:styleId="Footnote20">
    <w:name w:val="Footnote (2)"/>
    <w:basedOn w:val="Normal"/>
    <w:link w:val="Footnote2"/>
    <w:rsid w:val="00112259"/>
    <w:pPr>
      <w:shd w:val="clear" w:color="auto" w:fill="FFFFFF"/>
      <w:spacing w:before="120" w:after="120" w:line="266" w:lineRule="exact"/>
      <w:jc w:val="center"/>
    </w:pPr>
    <w:rPr>
      <w:rFonts w:ascii="Times New Roman" w:eastAsia="Times New Roman" w:hAnsi="Times New Roman" w:cs="Times New Roman"/>
      <w:b/>
      <w:bCs/>
      <w:color w:val="auto"/>
      <w:sz w:val="22"/>
      <w:szCs w:val="22"/>
      <w:lang w:bidi="ar-SA"/>
    </w:rPr>
  </w:style>
  <w:style w:type="paragraph" w:customStyle="1" w:styleId="Bodytext30">
    <w:name w:val="Body text (3)"/>
    <w:basedOn w:val="Normal"/>
    <w:link w:val="Bodytext3"/>
    <w:rsid w:val="00112259"/>
    <w:pPr>
      <w:shd w:val="clear" w:color="auto" w:fill="FFFFFF"/>
      <w:spacing w:after="3740" w:line="310" w:lineRule="exact"/>
      <w:jc w:val="center"/>
    </w:pPr>
    <w:rPr>
      <w:rFonts w:ascii="Times New Roman" w:eastAsia="Times New Roman" w:hAnsi="Times New Roman" w:cs="Times New Roman"/>
      <w:b/>
      <w:bCs/>
      <w:color w:val="auto"/>
      <w:sz w:val="28"/>
      <w:szCs w:val="28"/>
      <w:lang w:bidi="ar-SA"/>
    </w:rPr>
  </w:style>
  <w:style w:type="paragraph" w:customStyle="1" w:styleId="Heading10">
    <w:name w:val="Heading #1"/>
    <w:basedOn w:val="Normal"/>
    <w:link w:val="Heading1"/>
    <w:rsid w:val="00112259"/>
    <w:pPr>
      <w:shd w:val="clear" w:color="auto" w:fill="FFFFFF"/>
      <w:spacing w:before="3740" w:line="398" w:lineRule="exact"/>
      <w:outlineLvl w:val="0"/>
    </w:pPr>
    <w:rPr>
      <w:rFonts w:ascii="Times New Roman" w:eastAsia="Times New Roman" w:hAnsi="Times New Roman" w:cs="Times New Roman"/>
      <w:b/>
      <w:bCs/>
      <w:color w:val="auto"/>
      <w:sz w:val="36"/>
      <w:szCs w:val="36"/>
      <w:lang w:bidi="ar-SA"/>
    </w:rPr>
  </w:style>
  <w:style w:type="paragraph" w:customStyle="1" w:styleId="Tableofcontents0">
    <w:name w:val="Table of contents"/>
    <w:basedOn w:val="Normal"/>
    <w:link w:val="Tableofcontents"/>
    <w:rsid w:val="00112259"/>
    <w:pPr>
      <w:shd w:val="clear" w:color="auto" w:fill="FFFFFF"/>
      <w:spacing w:before="340" w:line="576" w:lineRule="exact"/>
      <w:jc w:val="both"/>
    </w:pPr>
    <w:rPr>
      <w:rFonts w:ascii="Times New Roman" w:eastAsia="Times New Roman" w:hAnsi="Times New Roman" w:cs="Times New Roman"/>
      <w:color w:val="auto"/>
      <w:sz w:val="22"/>
      <w:szCs w:val="22"/>
      <w:lang w:bidi="ar-SA"/>
    </w:rPr>
  </w:style>
  <w:style w:type="paragraph" w:customStyle="1" w:styleId="Bodytext40">
    <w:name w:val="Body text (4)"/>
    <w:basedOn w:val="Normal"/>
    <w:link w:val="Bodytext4"/>
    <w:rsid w:val="00112259"/>
    <w:pPr>
      <w:shd w:val="clear" w:color="auto" w:fill="FFFFFF"/>
      <w:spacing w:before="120" w:line="734" w:lineRule="exact"/>
    </w:pPr>
    <w:rPr>
      <w:rFonts w:ascii="Times New Roman" w:eastAsia="Times New Roman" w:hAnsi="Times New Roman" w:cs="Times New Roman"/>
      <w:b/>
      <w:bCs/>
      <w:color w:val="auto"/>
      <w:sz w:val="22"/>
      <w:szCs w:val="22"/>
      <w:lang w:bidi="ar-SA"/>
    </w:rPr>
  </w:style>
  <w:style w:type="paragraph" w:customStyle="1" w:styleId="Bodytext50">
    <w:name w:val="Body text (5)"/>
    <w:basedOn w:val="Normal"/>
    <w:link w:val="Bodytext5"/>
    <w:rsid w:val="00112259"/>
    <w:pPr>
      <w:shd w:val="clear" w:color="auto" w:fill="FFFFFF"/>
      <w:spacing w:line="734" w:lineRule="exact"/>
    </w:pPr>
    <w:rPr>
      <w:rFonts w:ascii="Times New Roman" w:eastAsia="Times New Roman" w:hAnsi="Times New Roman" w:cs="Times New Roman"/>
      <w:b/>
      <w:bCs/>
      <w:color w:val="auto"/>
      <w:sz w:val="22"/>
      <w:szCs w:val="22"/>
      <w:lang w:bidi="ar-SA"/>
    </w:rPr>
  </w:style>
  <w:style w:type="paragraph" w:customStyle="1" w:styleId="Bodytext60">
    <w:name w:val="Body text (6)"/>
    <w:basedOn w:val="Normal"/>
    <w:link w:val="Bodytext6"/>
    <w:rsid w:val="00112259"/>
    <w:pPr>
      <w:shd w:val="clear" w:color="auto" w:fill="FFFFFF"/>
      <w:spacing w:line="120" w:lineRule="exact"/>
    </w:pPr>
    <w:rPr>
      <w:rFonts w:ascii="Times New Roman" w:eastAsia="Times New Roman" w:hAnsi="Times New Roman" w:cs="Times New Roman"/>
      <w:b/>
      <w:bCs/>
      <w:color w:val="auto"/>
      <w:sz w:val="10"/>
      <w:szCs w:val="10"/>
      <w:lang w:bidi="ar-SA"/>
    </w:rPr>
  </w:style>
  <w:style w:type="paragraph" w:customStyle="1" w:styleId="Tablecaption0">
    <w:name w:val="Table caption"/>
    <w:basedOn w:val="Normal"/>
    <w:link w:val="Tablecaption"/>
    <w:rsid w:val="00112259"/>
    <w:pPr>
      <w:shd w:val="clear" w:color="auto" w:fill="FFFFFF"/>
      <w:spacing w:line="266" w:lineRule="exact"/>
    </w:pPr>
    <w:rPr>
      <w:rFonts w:ascii="Times New Roman" w:eastAsia="Times New Roman" w:hAnsi="Times New Roman" w:cs="Times New Roman"/>
      <w:color w:val="auto"/>
      <w:sz w:val="22"/>
      <w:szCs w:val="22"/>
      <w:lang w:bidi="ar-SA"/>
    </w:rPr>
  </w:style>
  <w:style w:type="paragraph" w:customStyle="1" w:styleId="Heading20">
    <w:name w:val="Heading #2"/>
    <w:basedOn w:val="Normal"/>
    <w:link w:val="Heading2"/>
    <w:rsid w:val="00112259"/>
    <w:pPr>
      <w:shd w:val="clear" w:color="auto" w:fill="FFFFFF"/>
      <w:spacing w:before="280" w:after="120" w:line="266" w:lineRule="exact"/>
      <w:ind w:hanging="920"/>
      <w:jc w:val="both"/>
      <w:outlineLvl w:val="1"/>
    </w:pPr>
    <w:rPr>
      <w:rFonts w:ascii="Times New Roman" w:eastAsia="Times New Roman" w:hAnsi="Times New Roman" w:cs="Times New Roman"/>
      <w:b/>
      <w:bCs/>
      <w:color w:val="auto"/>
      <w:sz w:val="22"/>
      <w:szCs w:val="22"/>
      <w:lang w:bidi="ar-SA"/>
    </w:rPr>
  </w:style>
  <w:style w:type="paragraph" w:customStyle="1" w:styleId="Bodytext70">
    <w:name w:val="Body text (7)"/>
    <w:basedOn w:val="Normal"/>
    <w:link w:val="Bodytext7"/>
    <w:rsid w:val="00112259"/>
    <w:pPr>
      <w:shd w:val="clear" w:color="auto" w:fill="FFFFFF"/>
      <w:spacing w:line="120" w:lineRule="exact"/>
      <w:jc w:val="center"/>
    </w:pPr>
    <w:rPr>
      <w:rFonts w:ascii="Times New Roman" w:eastAsia="Times New Roman" w:hAnsi="Times New Roman" w:cs="Times New Roman"/>
      <w:b/>
      <w:bCs/>
      <w:color w:val="auto"/>
      <w:sz w:val="10"/>
      <w:szCs w:val="10"/>
      <w:lang w:bidi="ar-SA"/>
    </w:rPr>
  </w:style>
  <w:style w:type="paragraph" w:customStyle="1" w:styleId="Bodytext80">
    <w:name w:val="Body text (8)"/>
    <w:basedOn w:val="Normal"/>
    <w:link w:val="Bodytext8"/>
    <w:rsid w:val="00112259"/>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Bodytext9">
    <w:name w:val="Body text (9)"/>
    <w:basedOn w:val="Normal"/>
    <w:link w:val="Bodytext9Exact"/>
    <w:rsid w:val="00112259"/>
    <w:pPr>
      <w:shd w:val="clear" w:color="auto" w:fill="FFFFFF"/>
      <w:spacing w:line="222" w:lineRule="exact"/>
      <w:jc w:val="both"/>
    </w:pPr>
    <w:rPr>
      <w:rFonts w:ascii="Times New Roman" w:eastAsia="Times New Roman" w:hAnsi="Times New Roman" w:cs="Times New Roman"/>
      <w:color w:val="auto"/>
      <w:sz w:val="20"/>
      <w:szCs w:val="20"/>
      <w:lang w:bidi="ar-SA"/>
    </w:rPr>
  </w:style>
  <w:style w:type="paragraph" w:customStyle="1" w:styleId="Heading220">
    <w:name w:val="Heading #2 (2)"/>
    <w:basedOn w:val="Normal"/>
    <w:link w:val="Heading22"/>
    <w:rsid w:val="00112259"/>
    <w:pPr>
      <w:shd w:val="clear" w:color="auto" w:fill="FFFFFF"/>
      <w:spacing w:line="266" w:lineRule="exact"/>
      <w:outlineLvl w:val="1"/>
    </w:pPr>
    <w:rPr>
      <w:rFonts w:ascii="Times New Roman" w:eastAsia="Times New Roman" w:hAnsi="Times New Roman" w:cs="Times New Roman"/>
      <w:color w:val="auto"/>
      <w:sz w:val="22"/>
      <w:szCs w:val="22"/>
      <w:lang w:bidi="ar-SA"/>
    </w:rPr>
  </w:style>
  <w:style w:type="paragraph" w:customStyle="1" w:styleId="Bodytext100">
    <w:name w:val="Body text (10)"/>
    <w:basedOn w:val="Normal"/>
    <w:link w:val="Bodytext10"/>
    <w:rsid w:val="00112259"/>
    <w:pPr>
      <w:shd w:val="clear" w:color="auto" w:fill="FFFFFF"/>
      <w:spacing w:before="300" w:after="300" w:line="286" w:lineRule="exact"/>
      <w:ind w:hanging="1320"/>
      <w:jc w:val="both"/>
    </w:pPr>
    <w:rPr>
      <w:rFonts w:ascii="Times New Roman" w:eastAsia="Times New Roman" w:hAnsi="Times New Roman" w:cs="Times New Roman"/>
      <w:b/>
      <w:bCs/>
      <w:i/>
      <w:iCs/>
      <w:color w:val="auto"/>
      <w:sz w:val="23"/>
      <w:szCs w:val="23"/>
      <w:lang w:bidi="ar-SA"/>
    </w:rPr>
  </w:style>
  <w:style w:type="paragraph" w:customStyle="1" w:styleId="Picturecaption">
    <w:name w:val="Picture caption"/>
    <w:basedOn w:val="Normal"/>
    <w:link w:val="PicturecaptionExact"/>
    <w:rsid w:val="00112259"/>
    <w:pPr>
      <w:shd w:val="clear" w:color="auto" w:fill="FFFFFF"/>
      <w:spacing w:line="212" w:lineRule="exact"/>
    </w:pPr>
    <w:rPr>
      <w:rFonts w:ascii="Segoe UI" w:eastAsia="Segoe UI" w:hAnsi="Segoe UI" w:cs="Segoe UI"/>
      <w:color w:val="auto"/>
      <w:sz w:val="16"/>
      <w:szCs w:val="16"/>
      <w:lang w:bidi="ar-SA"/>
    </w:rPr>
  </w:style>
  <w:style w:type="paragraph" w:customStyle="1" w:styleId="Tablecaption20">
    <w:name w:val="Table caption (2)"/>
    <w:basedOn w:val="Normal"/>
    <w:link w:val="Tablecaption2"/>
    <w:rsid w:val="00112259"/>
    <w:pPr>
      <w:shd w:val="clear" w:color="auto" w:fill="FFFFFF"/>
      <w:spacing w:line="244" w:lineRule="exact"/>
    </w:pPr>
    <w:rPr>
      <w:rFonts w:ascii="Times New Roman" w:eastAsia="Times New Roman" w:hAnsi="Times New Roman" w:cs="Times New Roman"/>
      <w:color w:val="auto"/>
      <w:sz w:val="22"/>
      <w:szCs w:val="22"/>
      <w:lang w:bidi="ar-SA"/>
    </w:rPr>
  </w:style>
  <w:style w:type="paragraph" w:customStyle="1" w:styleId="Tablecaption30">
    <w:name w:val="Table caption (3)"/>
    <w:basedOn w:val="Normal"/>
    <w:link w:val="Tablecaption3"/>
    <w:rsid w:val="00112259"/>
    <w:pPr>
      <w:shd w:val="clear" w:color="auto" w:fill="FFFFFF"/>
      <w:spacing w:line="108" w:lineRule="exact"/>
      <w:jc w:val="center"/>
    </w:pPr>
    <w:rPr>
      <w:rFonts w:ascii="Times New Roman" w:eastAsia="Times New Roman" w:hAnsi="Times New Roman" w:cs="Times New Roman"/>
      <w:b/>
      <w:bCs/>
      <w:color w:val="auto"/>
      <w:sz w:val="10"/>
      <w:szCs w:val="10"/>
      <w:lang w:bidi="ar-SA"/>
    </w:rPr>
  </w:style>
  <w:style w:type="paragraph" w:customStyle="1" w:styleId="Tableofcontents20">
    <w:name w:val="Table of contents (2)"/>
    <w:basedOn w:val="Normal"/>
    <w:link w:val="Tableofcontents2"/>
    <w:rsid w:val="00112259"/>
    <w:pPr>
      <w:shd w:val="clear" w:color="auto" w:fill="FFFFFF"/>
      <w:spacing w:before="560" w:after="320" w:line="266" w:lineRule="exact"/>
      <w:jc w:val="both"/>
    </w:pPr>
    <w:rPr>
      <w:rFonts w:ascii="Times New Roman" w:eastAsia="Times New Roman" w:hAnsi="Times New Roman" w:cs="Times New Roman"/>
      <w:b/>
      <w:bCs/>
      <w:color w:val="auto"/>
      <w:sz w:val="22"/>
      <w:szCs w:val="22"/>
      <w:lang w:bidi="ar-SA"/>
    </w:rPr>
  </w:style>
  <w:style w:type="paragraph" w:customStyle="1" w:styleId="Bodytext110">
    <w:name w:val="Body text (11)"/>
    <w:basedOn w:val="Normal"/>
    <w:link w:val="Bodytext11"/>
    <w:rsid w:val="00112259"/>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Picturecaption2">
    <w:name w:val="Picture caption (2)"/>
    <w:basedOn w:val="Normal"/>
    <w:link w:val="Picturecaption2Exact"/>
    <w:rsid w:val="00112259"/>
    <w:pPr>
      <w:shd w:val="clear" w:color="auto" w:fill="FFFFFF"/>
      <w:spacing w:line="264" w:lineRule="exact"/>
    </w:pPr>
    <w:rPr>
      <w:rFonts w:ascii="Sylfaen" w:eastAsia="Sylfaen" w:hAnsi="Sylfaen" w:cs="Sylfaen"/>
      <w:color w:val="auto"/>
      <w:sz w:val="20"/>
      <w:szCs w:val="20"/>
      <w:lang w:bidi="ar-SA"/>
    </w:rPr>
  </w:style>
  <w:style w:type="paragraph" w:customStyle="1" w:styleId="Tablecaption40">
    <w:name w:val="Table caption (4)"/>
    <w:basedOn w:val="Normal"/>
    <w:link w:val="Tablecaption4"/>
    <w:rsid w:val="00112259"/>
    <w:pPr>
      <w:shd w:val="clear" w:color="auto" w:fill="FFFFFF"/>
      <w:spacing w:line="266" w:lineRule="exact"/>
    </w:pPr>
    <w:rPr>
      <w:rFonts w:ascii="Times New Roman" w:eastAsia="Times New Roman" w:hAnsi="Times New Roman" w:cs="Times New Roman"/>
      <w:b/>
      <w:bCs/>
      <w:color w:val="auto"/>
      <w:sz w:val="22"/>
      <w:szCs w:val="22"/>
      <w:lang w:bidi="ar-SA"/>
    </w:rPr>
  </w:style>
  <w:style w:type="paragraph" w:customStyle="1" w:styleId="Bodytext12">
    <w:name w:val="Body text (12)"/>
    <w:basedOn w:val="Normal"/>
    <w:link w:val="Bodytext12Exact"/>
    <w:rsid w:val="00112259"/>
    <w:pPr>
      <w:shd w:val="clear" w:color="auto" w:fill="FFFFFF"/>
      <w:spacing w:line="342" w:lineRule="exact"/>
    </w:pPr>
    <w:rPr>
      <w:rFonts w:ascii="Candara" w:eastAsia="Candara" w:hAnsi="Candara" w:cs="Candara"/>
      <w:b/>
      <w:bCs/>
      <w:color w:val="auto"/>
      <w:sz w:val="28"/>
      <w:szCs w:val="28"/>
      <w:lang w:bidi="ar-SA"/>
    </w:rPr>
  </w:style>
  <w:style w:type="paragraph" w:customStyle="1" w:styleId="Picturecaption3">
    <w:name w:val="Picture caption (3)"/>
    <w:basedOn w:val="Normal"/>
    <w:link w:val="Picturecaption3Exact"/>
    <w:rsid w:val="00112259"/>
    <w:pPr>
      <w:shd w:val="clear" w:color="auto" w:fill="FFFFFF"/>
      <w:spacing w:line="220" w:lineRule="exact"/>
    </w:pPr>
    <w:rPr>
      <w:rFonts w:ascii="Candara" w:eastAsia="Candara" w:hAnsi="Candara" w:cs="Candara"/>
      <w:b/>
      <w:bCs/>
      <w:color w:val="auto"/>
      <w:spacing w:val="10"/>
      <w:sz w:val="18"/>
      <w:szCs w:val="18"/>
      <w:lang w:bidi="ar-SA"/>
    </w:rPr>
  </w:style>
  <w:style w:type="paragraph" w:customStyle="1" w:styleId="Bodytext130">
    <w:name w:val="Body text (13)"/>
    <w:basedOn w:val="Normal"/>
    <w:link w:val="Bodytext13"/>
    <w:rsid w:val="00112259"/>
    <w:pPr>
      <w:shd w:val="clear" w:color="auto" w:fill="FFFFFF"/>
      <w:spacing w:line="132" w:lineRule="exact"/>
    </w:pPr>
    <w:rPr>
      <w:rFonts w:ascii="Times New Roman" w:eastAsia="Times New Roman" w:hAnsi="Times New Roman" w:cs="Times New Roman"/>
      <w:b/>
      <w:bCs/>
      <w:color w:val="auto"/>
      <w:sz w:val="12"/>
      <w:szCs w:val="12"/>
      <w:lang w:bidi="ar-SA"/>
    </w:rPr>
  </w:style>
  <w:style w:type="paragraph" w:customStyle="1" w:styleId="Picturecaption5">
    <w:name w:val="Picture caption (5)"/>
    <w:basedOn w:val="Normal"/>
    <w:link w:val="Picturecaption5Exact"/>
    <w:rsid w:val="00112259"/>
    <w:pPr>
      <w:shd w:val="clear" w:color="auto" w:fill="FFFFFF"/>
      <w:spacing w:line="244" w:lineRule="exact"/>
    </w:pPr>
    <w:rPr>
      <w:rFonts w:ascii="Times New Roman" w:eastAsia="Times New Roman" w:hAnsi="Times New Roman" w:cs="Times New Roman"/>
      <w:b/>
      <w:bCs/>
      <w:color w:val="auto"/>
      <w:sz w:val="22"/>
      <w:szCs w:val="22"/>
      <w:lang w:bidi="ar-SA"/>
    </w:rPr>
  </w:style>
  <w:style w:type="paragraph" w:customStyle="1" w:styleId="Picturecaption60">
    <w:name w:val="Picture caption (6)"/>
    <w:basedOn w:val="Normal"/>
    <w:link w:val="Picturecaption6"/>
    <w:rsid w:val="00112259"/>
    <w:pPr>
      <w:shd w:val="clear" w:color="auto" w:fill="FFFFFF"/>
      <w:spacing w:line="244" w:lineRule="exact"/>
    </w:pPr>
    <w:rPr>
      <w:rFonts w:ascii="Times New Roman" w:eastAsia="Times New Roman" w:hAnsi="Times New Roman" w:cs="Times New Roman"/>
      <w:color w:val="auto"/>
      <w:sz w:val="22"/>
      <w:szCs w:val="22"/>
      <w:lang w:bidi="ar-SA"/>
    </w:rPr>
  </w:style>
  <w:style w:type="paragraph" w:customStyle="1" w:styleId="Picturecaption70">
    <w:name w:val="Picture caption (7)"/>
    <w:basedOn w:val="Normal"/>
    <w:link w:val="Picturecaption7"/>
    <w:rsid w:val="00112259"/>
    <w:pPr>
      <w:shd w:val="clear" w:color="auto" w:fill="FFFFFF"/>
      <w:spacing w:line="322" w:lineRule="exact"/>
      <w:jc w:val="right"/>
    </w:pPr>
    <w:rPr>
      <w:rFonts w:ascii="Times New Roman" w:eastAsia="Times New Roman" w:hAnsi="Times New Roman" w:cs="Times New Roman"/>
      <w:b/>
      <w:bCs/>
      <w:color w:val="auto"/>
      <w:sz w:val="12"/>
      <w:szCs w:val="12"/>
      <w:lang w:bidi="ar-SA"/>
    </w:rPr>
  </w:style>
  <w:style w:type="paragraph" w:customStyle="1" w:styleId="Picturecaption8">
    <w:name w:val="Picture caption (8)"/>
    <w:basedOn w:val="Normal"/>
    <w:link w:val="Picturecaption8Exact"/>
    <w:rsid w:val="00112259"/>
    <w:pPr>
      <w:shd w:val="clear" w:color="auto" w:fill="FFFFFF"/>
      <w:spacing w:line="232" w:lineRule="exact"/>
    </w:pPr>
    <w:rPr>
      <w:rFonts w:ascii="Times New Roman" w:eastAsia="Times New Roman" w:hAnsi="Times New Roman" w:cs="Times New Roman"/>
      <w:b/>
      <w:bCs/>
      <w:color w:val="auto"/>
      <w:sz w:val="21"/>
      <w:szCs w:val="21"/>
      <w:lang w:bidi="ar-SA"/>
    </w:rPr>
  </w:style>
  <w:style w:type="paragraph" w:customStyle="1" w:styleId="Picturecaption40">
    <w:name w:val="Picture caption (4)"/>
    <w:basedOn w:val="Normal"/>
    <w:link w:val="Picturecaption4"/>
    <w:rsid w:val="00112259"/>
    <w:pPr>
      <w:shd w:val="clear" w:color="auto" w:fill="FFFFFF"/>
      <w:spacing w:line="184" w:lineRule="exact"/>
      <w:jc w:val="both"/>
    </w:pPr>
    <w:rPr>
      <w:rFonts w:ascii="Candara" w:eastAsia="Candara" w:hAnsi="Candara" w:cs="Candara"/>
      <w:b/>
      <w:bCs/>
      <w:color w:val="auto"/>
      <w:sz w:val="15"/>
      <w:szCs w:val="15"/>
      <w:lang w:bidi="ar-SA"/>
    </w:rPr>
  </w:style>
  <w:style w:type="paragraph" w:customStyle="1" w:styleId="Bodytext14">
    <w:name w:val="Body text (14)"/>
    <w:basedOn w:val="Normal"/>
    <w:link w:val="Bodytext14Exact"/>
    <w:rsid w:val="00112259"/>
    <w:pPr>
      <w:shd w:val="clear" w:color="auto" w:fill="FFFFFF"/>
      <w:spacing w:line="244" w:lineRule="exact"/>
    </w:pPr>
    <w:rPr>
      <w:rFonts w:ascii="Times New Roman" w:eastAsia="Times New Roman" w:hAnsi="Times New Roman" w:cs="Times New Roman"/>
      <w:color w:val="auto"/>
      <w:sz w:val="22"/>
      <w:szCs w:val="22"/>
      <w:lang w:bidi="ar-SA"/>
    </w:rPr>
  </w:style>
  <w:style w:type="paragraph" w:customStyle="1" w:styleId="Picturecaption9">
    <w:name w:val="Picture caption (9)"/>
    <w:basedOn w:val="Normal"/>
    <w:link w:val="Picturecaption9Exact"/>
    <w:rsid w:val="00112259"/>
    <w:pPr>
      <w:shd w:val="clear" w:color="auto" w:fill="FFFFFF"/>
      <w:spacing w:line="554" w:lineRule="exact"/>
    </w:pPr>
    <w:rPr>
      <w:rFonts w:ascii="Times New Roman" w:eastAsia="Times New Roman" w:hAnsi="Times New Roman" w:cs="Times New Roman"/>
      <w:color w:val="auto"/>
      <w:sz w:val="50"/>
      <w:szCs w:val="50"/>
      <w:lang w:bidi="ar-SA"/>
    </w:rPr>
  </w:style>
  <w:style w:type="paragraph" w:customStyle="1" w:styleId="Tablecaption50">
    <w:name w:val="Table caption (5)"/>
    <w:basedOn w:val="Normal"/>
    <w:link w:val="Tablecaption5"/>
    <w:rsid w:val="00112259"/>
    <w:pPr>
      <w:shd w:val="clear" w:color="auto" w:fill="FFFFFF"/>
      <w:spacing w:line="288" w:lineRule="exact"/>
      <w:ind w:hanging="1380"/>
    </w:pPr>
    <w:rPr>
      <w:rFonts w:ascii="Times New Roman" w:eastAsia="Times New Roman" w:hAnsi="Times New Roman" w:cs="Times New Roman"/>
      <w:b/>
      <w:bCs/>
      <w:i/>
      <w:iCs/>
      <w:color w:val="auto"/>
      <w:sz w:val="23"/>
      <w:szCs w:val="23"/>
      <w:lang w:bidi="ar-SA"/>
    </w:rPr>
  </w:style>
  <w:style w:type="paragraph" w:customStyle="1" w:styleId="Bodytext150">
    <w:name w:val="Body text (15)"/>
    <w:basedOn w:val="Normal"/>
    <w:link w:val="Bodytext15"/>
    <w:rsid w:val="00112259"/>
    <w:pPr>
      <w:shd w:val="clear" w:color="auto" w:fill="FFFFFF"/>
      <w:spacing w:before="3700" w:line="425" w:lineRule="exact"/>
      <w:jc w:val="center"/>
    </w:pPr>
    <w:rPr>
      <w:rFonts w:ascii="Times New Roman" w:eastAsia="Times New Roman" w:hAnsi="Times New Roman" w:cs="Times New Roman"/>
      <w:b/>
      <w:bCs/>
      <w:color w:val="auto"/>
      <w:sz w:val="36"/>
      <w:szCs w:val="36"/>
      <w:lang w:bidi="ar-SA"/>
    </w:rPr>
  </w:style>
  <w:style w:type="paragraph" w:customStyle="1" w:styleId="Bodytext16">
    <w:name w:val="Body text (16)"/>
    <w:basedOn w:val="Normal"/>
    <w:link w:val="Bodytext16Exact"/>
    <w:rsid w:val="00112259"/>
    <w:pPr>
      <w:shd w:val="clear" w:color="auto" w:fill="FFFFFF"/>
      <w:spacing w:line="504" w:lineRule="exact"/>
    </w:pPr>
    <w:rPr>
      <w:rFonts w:ascii="Times New Roman" w:eastAsia="Times New Roman" w:hAnsi="Times New Roman" w:cs="Times New Roman"/>
      <w:b/>
      <w:bCs/>
      <w:color w:val="auto"/>
      <w:sz w:val="23"/>
      <w:szCs w:val="23"/>
      <w:lang w:bidi="ar-SA"/>
    </w:rPr>
  </w:style>
  <w:style w:type="paragraph" w:customStyle="1" w:styleId="Bodytext17">
    <w:name w:val="Body text (17)"/>
    <w:basedOn w:val="Normal"/>
    <w:link w:val="Bodytext17Exact"/>
    <w:rsid w:val="00112259"/>
    <w:pPr>
      <w:shd w:val="clear" w:color="auto" w:fill="FFFFFF"/>
      <w:spacing w:line="504" w:lineRule="exact"/>
    </w:pPr>
    <w:rPr>
      <w:rFonts w:ascii="Times New Roman" w:eastAsia="Times New Roman" w:hAnsi="Times New Roman" w:cs="Times New Roman"/>
      <w:b/>
      <w:bCs/>
      <w:color w:val="auto"/>
      <w:sz w:val="22"/>
      <w:szCs w:val="22"/>
      <w:lang w:bidi="ar-SA"/>
    </w:rPr>
  </w:style>
  <w:style w:type="paragraph" w:customStyle="1" w:styleId="Picturecaption100">
    <w:name w:val="Picture caption (10)"/>
    <w:basedOn w:val="Normal"/>
    <w:link w:val="Picturecaption10"/>
    <w:rsid w:val="00112259"/>
    <w:pPr>
      <w:shd w:val="clear" w:color="auto" w:fill="FFFFFF"/>
      <w:spacing w:line="266" w:lineRule="exact"/>
    </w:pPr>
    <w:rPr>
      <w:rFonts w:ascii="Times New Roman" w:eastAsia="Times New Roman" w:hAnsi="Times New Roman" w:cs="Times New Roman"/>
      <w:color w:val="auto"/>
      <w:sz w:val="22"/>
      <w:szCs w:val="22"/>
      <w:lang w:bidi="ar-SA"/>
    </w:rPr>
  </w:style>
  <w:style w:type="paragraph" w:customStyle="1" w:styleId="Bodytext18">
    <w:name w:val="Body text (18)"/>
    <w:basedOn w:val="Normal"/>
    <w:link w:val="Bodytext18Exact"/>
    <w:rsid w:val="00112259"/>
    <w:pPr>
      <w:shd w:val="clear" w:color="auto" w:fill="FFFFFF"/>
      <w:spacing w:line="232" w:lineRule="exact"/>
    </w:pPr>
    <w:rPr>
      <w:rFonts w:ascii="Times New Roman" w:eastAsia="Times New Roman" w:hAnsi="Times New Roman" w:cs="Times New Roman"/>
      <w:color w:val="auto"/>
      <w:sz w:val="21"/>
      <w:szCs w:val="21"/>
      <w:lang w:bidi="ar-SA"/>
    </w:rPr>
  </w:style>
  <w:style w:type="paragraph" w:customStyle="1" w:styleId="Bodytext19">
    <w:name w:val="Body text (19)"/>
    <w:basedOn w:val="Normal"/>
    <w:link w:val="Bodytext19Exact"/>
    <w:rsid w:val="00112259"/>
    <w:pPr>
      <w:shd w:val="clear" w:color="auto" w:fill="FFFFFF"/>
      <w:spacing w:line="149" w:lineRule="exact"/>
      <w:jc w:val="center"/>
    </w:pPr>
    <w:rPr>
      <w:rFonts w:ascii="Times New Roman" w:eastAsia="Times New Roman" w:hAnsi="Times New Roman" w:cs="Times New Roman"/>
      <w:b/>
      <w:bCs/>
      <w:color w:val="auto"/>
      <w:sz w:val="17"/>
      <w:szCs w:val="17"/>
      <w:lang w:bidi="ar-SA"/>
    </w:rPr>
  </w:style>
  <w:style w:type="paragraph" w:customStyle="1" w:styleId="Bodytext200">
    <w:name w:val="Body text (20)"/>
    <w:basedOn w:val="Normal"/>
    <w:link w:val="Bodytext20Exact"/>
    <w:rsid w:val="00112259"/>
    <w:pPr>
      <w:shd w:val="clear" w:color="auto" w:fill="FFFFFF"/>
      <w:spacing w:line="144" w:lineRule="exact"/>
    </w:pPr>
    <w:rPr>
      <w:rFonts w:ascii="Times New Roman" w:eastAsia="Times New Roman" w:hAnsi="Times New Roman" w:cs="Times New Roman"/>
      <w:color w:val="auto"/>
      <w:sz w:val="13"/>
      <w:szCs w:val="13"/>
      <w:lang w:bidi="ar-SA"/>
    </w:rPr>
  </w:style>
  <w:style w:type="paragraph" w:customStyle="1" w:styleId="Picturecaption11">
    <w:name w:val="Picture caption (11)"/>
    <w:basedOn w:val="Normal"/>
    <w:link w:val="Picturecaption11Exact"/>
    <w:rsid w:val="00112259"/>
    <w:pPr>
      <w:shd w:val="clear" w:color="auto" w:fill="FFFFFF"/>
      <w:spacing w:line="154" w:lineRule="exact"/>
    </w:pPr>
    <w:rPr>
      <w:rFonts w:ascii="Times New Roman" w:eastAsia="Times New Roman" w:hAnsi="Times New Roman" w:cs="Times New Roman"/>
      <w:color w:val="auto"/>
      <w:sz w:val="14"/>
      <w:szCs w:val="14"/>
      <w:lang w:bidi="ar-SA"/>
    </w:rPr>
  </w:style>
  <w:style w:type="paragraph" w:customStyle="1" w:styleId="Picturecaption120">
    <w:name w:val="Picture caption (12)"/>
    <w:basedOn w:val="Normal"/>
    <w:link w:val="Picturecaption12"/>
    <w:rsid w:val="00112259"/>
    <w:pPr>
      <w:shd w:val="clear" w:color="auto" w:fill="FFFFFF"/>
      <w:spacing w:line="188" w:lineRule="exact"/>
    </w:pPr>
    <w:rPr>
      <w:rFonts w:ascii="Times New Roman" w:eastAsia="Times New Roman" w:hAnsi="Times New Roman" w:cs="Times New Roman"/>
      <w:b/>
      <w:bCs/>
      <w:color w:val="auto"/>
      <w:sz w:val="17"/>
      <w:szCs w:val="17"/>
      <w:lang w:bidi="ar-SA"/>
    </w:rPr>
  </w:style>
  <w:style w:type="paragraph" w:customStyle="1" w:styleId="Bodytext210">
    <w:name w:val="Body text (21)"/>
    <w:basedOn w:val="Normal"/>
    <w:link w:val="Bodytext21"/>
    <w:rsid w:val="00112259"/>
    <w:pPr>
      <w:shd w:val="clear" w:color="auto" w:fill="FFFFFF"/>
      <w:spacing w:before="300" w:after="300" w:line="266" w:lineRule="exact"/>
      <w:ind w:hanging="920"/>
      <w:jc w:val="center"/>
    </w:pPr>
    <w:rPr>
      <w:rFonts w:ascii="Times New Roman" w:eastAsia="Times New Roman" w:hAnsi="Times New Roman" w:cs="Times New Roman"/>
      <w:b/>
      <w:bCs/>
      <w:color w:val="auto"/>
      <w:sz w:val="22"/>
      <w:szCs w:val="22"/>
      <w:lang w:bidi="ar-SA"/>
    </w:rPr>
  </w:style>
  <w:style w:type="paragraph" w:customStyle="1" w:styleId="Tablecaption60">
    <w:name w:val="Table caption (6)"/>
    <w:basedOn w:val="Normal"/>
    <w:link w:val="Tablecaption6"/>
    <w:rsid w:val="00112259"/>
    <w:pPr>
      <w:shd w:val="clear" w:color="auto" w:fill="FFFFFF"/>
      <w:spacing w:line="266" w:lineRule="exact"/>
    </w:pPr>
    <w:rPr>
      <w:rFonts w:ascii="Times New Roman" w:eastAsia="Times New Roman" w:hAnsi="Times New Roman" w:cs="Times New Roman"/>
      <w:b/>
      <w:bCs/>
      <w:color w:val="auto"/>
      <w:sz w:val="22"/>
      <w:szCs w:val="22"/>
      <w:lang w:bidi="ar-SA"/>
    </w:rPr>
  </w:style>
  <w:style w:type="paragraph" w:customStyle="1" w:styleId="Heading230">
    <w:name w:val="Heading #2 (3)"/>
    <w:basedOn w:val="Normal"/>
    <w:link w:val="Heading23"/>
    <w:rsid w:val="00112259"/>
    <w:pPr>
      <w:shd w:val="clear" w:color="auto" w:fill="FFFFFF"/>
      <w:spacing w:before="280" w:after="320" w:line="266" w:lineRule="exact"/>
      <w:jc w:val="center"/>
      <w:outlineLvl w:val="1"/>
    </w:pPr>
    <w:rPr>
      <w:rFonts w:ascii="Times New Roman" w:eastAsia="Times New Roman" w:hAnsi="Times New Roman" w:cs="Times New Roman"/>
      <w:b/>
      <w:bCs/>
      <w:color w:val="auto"/>
      <w:sz w:val="22"/>
      <w:szCs w:val="22"/>
      <w:lang w:bidi="ar-SA"/>
    </w:rPr>
  </w:style>
  <w:style w:type="paragraph" w:customStyle="1" w:styleId="Bodytext22">
    <w:name w:val="Body text (22)"/>
    <w:basedOn w:val="Normal"/>
    <w:link w:val="Bodytext22Exact"/>
    <w:rsid w:val="00112259"/>
    <w:pPr>
      <w:shd w:val="clear" w:color="auto" w:fill="FFFFFF"/>
      <w:spacing w:line="401" w:lineRule="exact"/>
    </w:pPr>
    <w:rPr>
      <w:rFonts w:ascii="Times New Roman" w:eastAsia="Times New Roman" w:hAnsi="Times New Roman" w:cs="Times New Roman"/>
      <w:b/>
      <w:bCs/>
      <w:color w:val="auto"/>
      <w:sz w:val="22"/>
      <w:szCs w:val="22"/>
      <w:lang w:bidi="ar-SA"/>
    </w:rPr>
  </w:style>
  <w:style w:type="paragraph" w:customStyle="1" w:styleId="Bodytext23">
    <w:name w:val="Body text (23)"/>
    <w:basedOn w:val="Normal"/>
    <w:link w:val="Bodytext23Exact"/>
    <w:rsid w:val="00112259"/>
    <w:pPr>
      <w:shd w:val="clear" w:color="auto" w:fill="FFFFFF"/>
      <w:spacing w:line="401" w:lineRule="exact"/>
    </w:pPr>
    <w:rPr>
      <w:rFonts w:ascii="Times New Roman" w:eastAsia="Times New Roman" w:hAnsi="Times New Roman" w:cs="Times New Roman"/>
      <w:b/>
      <w:bCs/>
      <w:color w:val="auto"/>
      <w:sz w:val="22"/>
      <w:szCs w:val="22"/>
      <w:lang w:bidi="ar-SA"/>
    </w:rPr>
  </w:style>
  <w:style w:type="paragraph" w:customStyle="1" w:styleId="Picturecaption130">
    <w:name w:val="Picture caption (13)"/>
    <w:basedOn w:val="Normal"/>
    <w:link w:val="Picturecaption13"/>
    <w:rsid w:val="00112259"/>
    <w:pPr>
      <w:shd w:val="clear" w:color="auto" w:fill="FFFFFF"/>
      <w:spacing w:line="266" w:lineRule="exact"/>
    </w:pPr>
    <w:rPr>
      <w:rFonts w:ascii="Times New Roman" w:eastAsia="Times New Roman" w:hAnsi="Times New Roman" w:cs="Times New Roman"/>
      <w:b/>
      <w:bCs/>
      <w:color w:val="auto"/>
      <w:sz w:val="22"/>
      <w:szCs w:val="22"/>
      <w:lang w:bidi="ar-SA"/>
    </w:rPr>
  </w:style>
  <w:style w:type="paragraph" w:customStyle="1" w:styleId="Bodytext240">
    <w:name w:val="Body text (24)"/>
    <w:basedOn w:val="Normal"/>
    <w:link w:val="Bodytext24"/>
    <w:rsid w:val="00112259"/>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Bodytext25">
    <w:name w:val="Body text (25)"/>
    <w:basedOn w:val="Normal"/>
    <w:link w:val="Bodytext25Exact"/>
    <w:rsid w:val="00112259"/>
    <w:pPr>
      <w:shd w:val="clear" w:color="auto" w:fill="FFFFFF"/>
      <w:spacing w:line="288" w:lineRule="exact"/>
    </w:pPr>
    <w:rPr>
      <w:rFonts w:ascii="Verdana" w:eastAsia="Verdana" w:hAnsi="Verdana" w:cs="Verdana"/>
      <w:color w:val="auto"/>
      <w:sz w:val="22"/>
      <w:szCs w:val="22"/>
      <w:lang w:bidi="ar-SA"/>
    </w:rPr>
  </w:style>
  <w:style w:type="paragraph" w:customStyle="1" w:styleId="Bodytext26">
    <w:name w:val="Body text (26)"/>
    <w:basedOn w:val="Normal"/>
    <w:link w:val="Bodytext26Exact"/>
    <w:rsid w:val="00112259"/>
    <w:pPr>
      <w:shd w:val="clear" w:color="auto" w:fill="FFFFFF"/>
      <w:spacing w:line="288" w:lineRule="exact"/>
    </w:pPr>
    <w:rPr>
      <w:rFonts w:ascii="Lucida Sans Unicode" w:eastAsia="Lucida Sans Unicode" w:hAnsi="Lucida Sans Unicode" w:cs="Lucida Sans Unicode"/>
      <w:color w:val="auto"/>
      <w:sz w:val="26"/>
      <w:szCs w:val="26"/>
      <w:lang w:bidi="ar-SA"/>
    </w:rPr>
  </w:style>
  <w:style w:type="paragraph" w:customStyle="1" w:styleId="Picturecaption14">
    <w:name w:val="Picture caption (14)"/>
    <w:basedOn w:val="Normal"/>
    <w:link w:val="Picturecaption14Exact"/>
    <w:rsid w:val="00112259"/>
    <w:pPr>
      <w:shd w:val="clear" w:color="auto" w:fill="FFFFFF"/>
      <w:spacing w:line="1044" w:lineRule="exact"/>
    </w:pPr>
    <w:rPr>
      <w:rFonts w:ascii="Lucida Sans Unicode" w:eastAsia="Lucida Sans Unicode" w:hAnsi="Lucida Sans Unicode" w:cs="Lucida Sans Unicode"/>
      <w:color w:val="auto"/>
      <w:sz w:val="68"/>
      <w:szCs w:val="68"/>
      <w:lang w:bidi="ar-SA"/>
    </w:rPr>
  </w:style>
  <w:style w:type="paragraph" w:customStyle="1" w:styleId="Headingnumber20">
    <w:name w:val="Heading number #2"/>
    <w:basedOn w:val="Normal"/>
    <w:link w:val="Headingnumber2"/>
    <w:rsid w:val="00112259"/>
    <w:pPr>
      <w:shd w:val="clear" w:color="auto" w:fill="FFFFFF"/>
      <w:spacing w:after="300" w:line="266" w:lineRule="exact"/>
      <w:jc w:val="center"/>
      <w:outlineLvl w:val="1"/>
    </w:pPr>
    <w:rPr>
      <w:rFonts w:ascii="Times New Roman" w:eastAsia="Times New Roman" w:hAnsi="Times New Roman" w:cs="Times New Roman"/>
      <w:b/>
      <w:bCs/>
      <w:color w:val="auto"/>
      <w:sz w:val="22"/>
      <w:szCs w:val="22"/>
      <w:lang w:bidi="ar-SA"/>
    </w:rPr>
  </w:style>
  <w:style w:type="paragraph" w:customStyle="1" w:styleId="Bodytext27">
    <w:name w:val="Body text (27)"/>
    <w:basedOn w:val="Normal"/>
    <w:link w:val="Bodytext27Exact"/>
    <w:rsid w:val="00112259"/>
    <w:pPr>
      <w:shd w:val="clear" w:color="auto" w:fill="FFFFFF"/>
      <w:spacing w:line="266" w:lineRule="exact"/>
    </w:pPr>
    <w:rPr>
      <w:rFonts w:ascii="Times New Roman" w:eastAsia="Times New Roman" w:hAnsi="Times New Roman" w:cs="Times New Roman"/>
      <w:color w:val="auto"/>
      <w:sz w:val="22"/>
      <w:szCs w:val="22"/>
      <w:lang w:bidi="ar-SA"/>
    </w:rPr>
  </w:style>
  <w:style w:type="paragraph" w:customStyle="1" w:styleId="Bodytext28">
    <w:name w:val="Body text (28)"/>
    <w:basedOn w:val="Normal"/>
    <w:link w:val="Bodytext28Exact"/>
    <w:rsid w:val="00112259"/>
    <w:pPr>
      <w:shd w:val="clear" w:color="auto" w:fill="FFFFFF"/>
      <w:spacing w:line="266" w:lineRule="exact"/>
    </w:pPr>
    <w:rPr>
      <w:rFonts w:ascii="Times New Roman" w:eastAsia="Times New Roman" w:hAnsi="Times New Roman" w:cs="Times New Roman"/>
      <w:color w:val="auto"/>
      <w:sz w:val="22"/>
      <w:szCs w:val="22"/>
      <w:lang w:bidi="ar-SA"/>
    </w:rPr>
  </w:style>
  <w:style w:type="paragraph" w:customStyle="1" w:styleId="Bodytext29">
    <w:name w:val="Body text (29)"/>
    <w:basedOn w:val="Normal"/>
    <w:link w:val="Bodytext29Exact"/>
    <w:rsid w:val="00112259"/>
    <w:pPr>
      <w:shd w:val="clear" w:color="auto" w:fill="FFFFFF"/>
      <w:spacing w:after="200" w:line="180" w:lineRule="exact"/>
      <w:jc w:val="both"/>
    </w:pPr>
    <w:rPr>
      <w:rFonts w:ascii="Microsoft Sans Serif" w:eastAsia="Microsoft Sans Serif" w:hAnsi="Microsoft Sans Serif" w:cs="Microsoft Sans Serif"/>
      <w:color w:val="auto"/>
      <w:sz w:val="16"/>
      <w:szCs w:val="16"/>
      <w:lang w:bidi="ar-SA"/>
    </w:rPr>
  </w:style>
  <w:style w:type="paragraph" w:customStyle="1" w:styleId="Bodytext301">
    <w:name w:val="Body text (30)"/>
    <w:basedOn w:val="Normal"/>
    <w:link w:val="Bodytext300"/>
    <w:rsid w:val="00112259"/>
    <w:pPr>
      <w:shd w:val="clear" w:color="auto" w:fill="FFFFFF"/>
      <w:spacing w:after="120" w:line="295" w:lineRule="exact"/>
      <w:jc w:val="both"/>
    </w:pPr>
    <w:rPr>
      <w:rFonts w:ascii="Tahoma" w:eastAsia="Tahoma" w:hAnsi="Tahoma" w:cs="Tahoma"/>
      <w:color w:val="auto"/>
      <w:sz w:val="20"/>
      <w:szCs w:val="20"/>
      <w:lang w:bidi="ar-SA"/>
    </w:rPr>
  </w:style>
  <w:style w:type="paragraph" w:customStyle="1" w:styleId="Picturecaption15">
    <w:name w:val="Picture caption (15)"/>
    <w:basedOn w:val="Normal"/>
    <w:link w:val="Picturecaption15Exact"/>
    <w:rsid w:val="00112259"/>
    <w:pPr>
      <w:shd w:val="clear" w:color="auto" w:fill="FFFFFF"/>
      <w:spacing w:line="232" w:lineRule="exact"/>
    </w:pPr>
    <w:rPr>
      <w:rFonts w:ascii="Times New Roman" w:eastAsia="Times New Roman" w:hAnsi="Times New Roman" w:cs="Times New Roman"/>
      <w:b/>
      <w:bCs/>
      <w:color w:val="auto"/>
      <w:sz w:val="21"/>
      <w:szCs w:val="21"/>
      <w:lang w:bidi="ar-SA"/>
    </w:rPr>
  </w:style>
  <w:style w:type="paragraph" w:customStyle="1" w:styleId="Bodytext31">
    <w:name w:val="Body text (31)"/>
    <w:basedOn w:val="Normal"/>
    <w:link w:val="Bodytext31Exact"/>
    <w:rsid w:val="00112259"/>
    <w:pPr>
      <w:shd w:val="clear" w:color="auto" w:fill="FFFFFF"/>
      <w:spacing w:line="148" w:lineRule="exact"/>
    </w:pPr>
    <w:rPr>
      <w:rFonts w:ascii="Microsoft Sans Serif" w:eastAsia="Microsoft Sans Serif" w:hAnsi="Microsoft Sans Serif" w:cs="Microsoft Sans Serif"/>
      <w:color w:val="auto"/>
      <w:sz w:val="13"/>
      <w:szCs w:val="13"/>
      <w:lang w:bidi="ar-SA"/>
    </w:rPr>
  </w:style>
  <w:style w:type="paragraph" w:customStyle="1" w:styleId="Bodytext320">
    <w:name w:val="Body text (32)"/>
    <w:basedOn w:val="Normal"/>
    <w:link w:val="Bodytext32"/>
    <w:rsid w:val="00112259"/>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Bodytext33">
    <w:name w:val="Body text (33)"/>
    <w:basedOn w:val="Normal"/>
    <w:link w:val="Bodytext33Exact"/>
    <w:rsid w:val="00112259"/>
    <w:pPr>
      <w:shd w:val="clear" w:color="auto" w:fill="FFFFFF"/>
      <w:spacing w:line="244" w:lineRule="exact"/>
    </w:pPr>
    <w:rPr>
      <w:rFonts w:ascii="Times New Roman" w:eastAsia="Times New Roman" w:hAnsi="Times New Roman" w:cs="Times New Roman"/>
      <w:color w:val="auto"/>
      <w:sz w:val="22"/>
      <w:szCs w:val="22"/>
      <w:lang w:bidi="ar-SA"/>
    </w:rPr>
  </w:style>
  <w:style w:type="paragraph" w:customStyle="1" w:styleId="Bodytext34">
    <w:name w:val="Body text (34)"/>
    <w:basedOn w:val="Normal"/>
    <w:link w:val="Bodytext34Exact"/>
    <w:rsid w:val="00112259"/>
    <w:pPr>
      <w:shd w:val="clear" w:color="auto" w:fill="FFFFFF"/>
      <w:spacing w:line="266" w:lineRule="exact"/>
    </w:pPr>
    <w:rPr>
      <w:rFonts w:ascii="Times New Roman" w:eastAsia="Times New Roman" w:hAnsi="Times New Roman" w:cs="Times New Roman"/>
      <w:color w:val="auto"/>
      <w:sz w:val="22"/>
      <w:szCs w:val="22"/>
      <w:lang w:bidi="ar-SA"/>
    </w:rPr>
  </w:style>
  <w:style w:type="paragraph" w:customStyle="1" w:styleId="Bodytext35">
    <w:name w:val="Body text (35)"/>
    <w:basedOn w:val="Normal"/>
    <w:link w:val="Bodytext35Exact"/>
    <w:rsid w:val="00112259"/>
    <w:pPr>
      <w:shd w:val="clear" w:color="auto" w:fill="FFFFFF"/>
      <w:spacing w:line="290" w:lineRule="exact"/>
    </w:pPr>
    <w:rPr>
      <w:rFonts w:ascii="Times New Roman" w:eastAsia="Times New Roman" w:hAnsi="Times New Roman" w:cs="Times New Roman"/>
      <w:b/>
      <w:bCs/>
      <w:color w:val="auto"/>
      <w:sz w:val="17"/>
      <w:szCs w:val="17"/>
      <w:lang w:bidi="ar-SA"/>
    </w:rPr>
  </w:style>
  <w:style w:type="paragraph" w:customStyle="1" w:styleId="Bodytext36">
    <w:name w:val="Body text (36)"/>
    <w:basedOn w:val="Normal"/>
    <w:link w:val="Bodytext36Exact"/>
    <w:rsid w:val="00112259"/>
    <w:pPr>
      <w:shd w:val="clear" w:color="auto" w:fill="FFFFFF"/>
      <w:spacing w:line="290" w:lineRule="exact"/>
    </w:pPr>
    <w:rPr>
      <w:rFonts w:ascii="Lucida Sans Unicode" w:eastAsia="Lucida Sans Unicode" w:hAnsi="Lucida Sans Unicode" w:cs="Lucida Sans Unicode"/>
      <w:color w:val="auto"/>
      <w:sz w:val="26"/>
      <w:szCs w:val="26"/>
      <w:lang w:bidi="ar-SA"/>
    </w:rPr>
  </w:style>
  <w:style w:type="paragraph" w:customStyle="1" w:styleId="Picturecaption16">
    <w:name w:val="Picture caption (16)"/>
    <w:basedOn w:val="Normal"/>
    <w:link w:val="Picturecaption16Exact"/>
    <w:rsid w:val="00112259"/>
    <w:pPr>
      <w:shd w:val="clear" w:color="auto" w:fill="FFFFFF"/>
      <w:spacing w:line="232" w:lineRule="exact"/>
      <w:jc w:val="both"/>
    </w:pPr>
    <w:rPr>
      <w:rFonts w:ascii="Times New Roman" w:eastAsia="Times New Roman" w:hAnsi="Times New Roman" w:cs="Times New Roman"/>
      <w:color w:val="auto"/>
      <w:sz w:val="21"/>
      <w:szCs w:val="21"/>
      <w:lang w:bidi="ar-SA"/>
    </w:rPr>
  </w:style>
  <w:style w:type="paragraph" w:customStyle="1" w:styleId="Bodytext37">
    <w:name w:val="Body text (37)"/>
    <w:basedOn w:val="Normal"/>
    <w:link w:val="Bodytext37Exact"/>
    <w:rsid w:val="00112259"/>
    <w:pPr>
      <w:shd w:val="clear" w:color="auto" w:fill="FFFFFF"/>
      <w:spacing w:line="232" w:lineRule="exact"/>
    </w:pPr>
    <w:rPr>
      <w:rFonts w:ascii="Times New Roman" w:eastAsia="Times New Roman" w:hAnsi="Times New Roman" w:cs="Times New Roman"/>
      <w:color w:val="auto"/>
      <w:sz w:val="21"/>
      <w:szCs w:val="21"/>
      <w:lang w:bidi="ar-SA"/>
    </w:rPr>
  </w:style>
  <w:style w:type="paragraph" w:customStyle="1" w:styleId="Bodytext38">
    <w:name w:val="Body text (38)"/>
    <w:basedOn w:val="Normal"/>
    <w:link w:val="Bodytext38Exact"/>
    <w:rsid w:val="00112259"/>
    <w:pPr>
      <w:shd w:val="clear" w:color="auto" w:fill="FFFFFF"/>
      <w:spacing w:line="244" w:lineRule="exact"/>
    </w:pPr>
    <w:rPr>
      <w:rFonts w:ascii="Times New Roman" w:eastAsia="Times New Roman" w:hAnsi="Times New Roman" w:cs="Times New Roman"/>
      <w:b/>
      <w:bCs/>
      <w:i/>
      <w:iCs/>
      <w:color w:val="auto"/>
      <w:sz w:val="22"/>
      <w:szCs w:val="22"/>
      <w:lang w:bidi="ar-SA"/>
    </w:rPr>
  </w:style>
  <w:style w:type="paragraph" w:customStyle="1" w:styleId="Picturecaption170">
    <w:name w:val="Picture caption (17)"/>
    <w:basedOn w:val="Normal"/>
    <w:link w:val="Picturecaption17"/>
    <w:rsid w:val="00112259"/>
    <w:pPr>
      <w:shd w:val="clear" w:color="auto" w:fill="FFFFFF"/>
      <w:spacing w:line="222" w:lineRule="exact"/>
    </w:pPr>
    <w:rPr>
      <w:rFonts w:ascii="Times New Roman" w:eastAsia="Times New Roman" w:hAnsi="Times New Roman" w:cs="Times New Roman"/>
      <w:b/>
      <w:bCs/>
      <w:color w:val="auto"/>
      <w:sz w:val="20"/>
      <w:szCs w:val="20"/>
      <w:lang w:bidi="ar-SA"/>
    </w:rPr>
  </w:style>
  <w:style w:type="paragraph" w:customStyle="1" w:styleId="Picturecaption180">
    <w:name w:val="Picture caption (18)"/>
    <w:basedOn w:val="Normal"/>
    <w:link w:val="Picturecaption18"/>
    <w:rsid w:val="00112259"/>
    <w:pPr>
      <w:shd w:val="clear" w:color="auto" w:fill="FFFFFF"/>
      <w:spacing w:line="222" w:lineRule="exact"/>
    </w:pPr>
    <w:rPr>
      <w:rFonts w:ascii="Times New Roman" w:eastAsia="Times New Roman" w:hAnsi="Times New Roman" w:cs="Times New Roman"/>
      <w:b/>
      <w:bCs/>
      <w:color w:val="auto"/>
      <w:sz w:val="20"/>
      <w:szCs w:val="20"/>
      <w:lang w:bidi="ar-SA"/>
    </w:rPr>
  </w:style>
  <w:style w:type="paragraph" w:customStyle="1" w:styleId="Bodytext390">
    <w:name w:val="Body text (39)"/>
    <w:basedOn w:val="Normal"/>
    <w:link w:val="Bodytext39"/>
    <w:rsid w:val="00112259"/>
    <w:pPr>
      <w:shd w:val="clear" w:color="auto" w:fill="FFFFFF"/>
      <w:spacing w:line="137" w:lineRule="exact"/>
    </w:pPr>
    <w:rPr>
      <w:rFonts w:ascii="Times New Roman" w:eastAsia="Times New Roman" w:hAnsi="Times New Roman" w:cs="Times New Roman"/>
      <w:b/>
      <w:bCs/>
      <w:color w:val="auto"/>
      <w:w w:val="150"/>
      <w:sz w:val="16"/>
      <w:szCs w:val="16"/>
      <w:lang w:bidi="ar-SA"/>
    </w:rPr>
  </w:style>
  <w:style w:type="paragraph" w:customStyle="1" w:styleId="Bodytext400">
    <w:name w:val="Body text (40)"/>
    <w:basedOn w:val="Normal"/>
    <w:link w:val="Bodytext40Exact"/>
    <w:rsid w:val="00112259"/>
    <w:pPr>
      <w:shd w:val="clear" w:color="auto" w:fill="FFFFFF"/>
      <w:spacing w:line="74" w:lineRule="exact"/>
      <w:jc w:val="both"/>
    </w:pPr>
    <w:rPr>
      <w:rFonts w:ascii="Times New Roman" w:eastAsia="Times New Roman" w:hAnsi="Times New Roman" w:cs="Times New Roman"/>
      <w:color w:val="auto"/>
      <w:sz w:val="13"/>
      <w:szCs w:val="13"/>
      <w:lang w:bidi="ar-SA"/>
    </w:rPr>
  </w:style>
  <w:style w:type="paragraph" w:customStyle="1" w:styleId="Bodytext41">
    <w:name w:val="Body text (41)"/>
    <w:basedOn w:val="Normal"/>
    <w:link w:val="Bodytext41Exact"/>
    <w:rsid w:val="00112259"/>
    <w:pPr>
      <w:shd w:val="clear" w:color="auto" w:fill="FFFFFF"/>
      <w:spacing w:after="160" w:line="74" w:lineRule="exact"/>
      <w:jc w:val="both"/>
    </w:pPr>
    <w:rPr>
      <w:rFonts w:ascii="Microsoft Sans Serif" w:eastAsia="Microsoft Sans Serif" w:hAnsi="Microsoft Sans Serif" w:cs="Microsoft Sans Serif"/>
      <w:b/>
      <w:bCs/>
      <w:color w:val="auto"/>
      <w:spacing w:val="40"/>
      <w:sz w:val="13"/>
      <w:szCs w:val="13"/>
      <w:lang w:bidi="ar-SA"/>
    </w:rPr>
  </w:style>
  <w:style w:type="paragraph" w:customStyle="1" w:styleId="Bodytext42">
    <w:name w:val="Body text (42)"/>
    <w:basedOn w:val="Normal"/>
    <w:link w:val="Bodytext42Exact"/>
    <w:rsid w:val="00112259"/>
    <w:pPr>
      <w:shd w:val="clear" w:color="auto" w:fill="FFFFFF"/>
      <w:spacing w:before="160" w:line="272" w:lineRule="exact"/>
      <w:jc w:val="both"/>
    </w:pPr>
    <w:rPr>
      <w:rFonts w:ascii="Microsoft Sans Serif" w:eastAsia="Microsoft Sans Serif" w:hAnsi="Microsoft Sans Serif" w:cs="Microsoft Sans Serif"/>
      <w:color w:val="auto"/>
      <w:spacing w:val="20"/>
      <w:lang w:bidi="ar-SA"/>
    </w:rPr>
  </w:style>
  <w:style w:type="paragraph" w:customStyle="1" w:styleId="Bodytext43">
    <w:name w:val="Body text (43)"/>
    <w:basedOn w:val="Normal"/>
    <w:link w:val="Bodytext43Exact"/>
    <w:rsid w:val="00112259"/>
    <w:pPr>
      <w:shd w:val="clear" w:color="auto" w:fill="FFFFFF"/>
      <w:spacing w:line="110" w:lineRule="exact"/>
      <w:jc w:val="both"/>
    </w:pPr>
    <w:rPr>
      <w:rFonts w:ascii="Times New Roman" w:eastAsia="Times New Roman" w:hAnsi="Times New Roman" w:cs="Times New Roman"/>
      <w:b/>
      <w:bCs/>
      <w:color w:val="auto"/>
      <w:sz w:val="10"/>
      <w:szCs w:val="10"/>
      <w:lang w:bidi="ar-SA"/>
    </w:rPr>
  </w:style>
  <w:style w:type="paragraph" w:customStyle="1" w:styleId="Bodytext44">
    <w:name w:val="Body text (44)"/>
    <w:basedOn w:val="Normal"/>
    <w:link w:val="Bodytext44Exact"/>
    <w:rsid w:val="00112259"/>
    <w:pPr>
      <w:shd w:val="clear" w:color="auto" w:fill="FFFFFF"/>
      <w:spacing w:line="101" w:lineRule="exact"/>
      <w:jc w:val="both"/>
    </w:pPr>
    <w:rPr>
      <w:rFonts w:ascii="Times New Roman" w:eastAsia="Times New Roman" w:hAnsi="Times New Roman" w:cs="Times New Roman"/>
      <w:b/>
      <w:bCs/>
      <w:color w:val="auto"/>
      <w:sz w:val="17"/>
      <w:szCs w:val="17"/>
      <w:lang w:bidi="ar-SA"/>
    </w:rPr>
  </w:style>
  <w:style w:type="paragraph" w:customStyle="1" w:styleId="Bodytext45">
    <w:name w:val="Body text (45)"/>
    <w:basedOn w:val="Normal"/>
    <w:link w:val="Bodytext45Exact"/>
    <w:rsid w:val="00112259"/>
    <w:pPr>
      <w:shd w:val="clear" w:color="auto" w:fill="FFFFFF"/>
      <w:spacing w:line="70" w:lineRule="exact"/>
      <w:jc w:val="both"/>
    </w:pPr>
    <w:rPr>
      <w:rFonts w:ascii="Times New Roman" w:eastAsia="Times New Roman" w:hAnsi="Times New Roman" w:cs="Times New Roman"/>
      <w:color w:val="auto"/>
      <w:sz w:val="22"/>
      <w:szCs w:val="22"/>
      <w:lang w:bidi="ar-SA"/>
    </w:rPr>
  </w:style>
  <w:style w:type="paragraph" w:customStyle="1" w:styleId="Picturecaption19">
    <w:name w:val="Picture caption (19)"/>
    <w:basedOn w:val="Normal"/>
    <w:link w:val="Picturecaption19Exact"/>
    <w:rsid w:val="00112259"/>
    <w:pPr>
      <w:shd w:val="clear" w:color="auto" w:fill="FFFFFF"/>
      <w:spacing w:line="110" w:lineRule="exact"/>
      <w:jc w:val="both"/>
    </w:pPr>
    <w:rPr>
      <w:rFonts w:ascii="Times New Roman" w:eastAsia="Times New Roman" w:hAnsi="Times New Roman" w:cs="Times New Roman"/>
      <w:b/>
      <w:bCs/>
      <w:color w:val="auto"/>
      <w:sz w:val="10"/>
      <w:szCs w:val="10"/>
      <w:lang w:bidi="ar-SA"/>
    </w:rPr>
  </w:style>
  <w:style w:type="paragraph" w:customStyle="1" w:styleId="Bodytext46">
    <w:name w:val="Body text (46)"/>
    <w:basedOn w:val="Normal"/>
    <w:link w:val="Bodytext46Exact"/>
    <w:rsid w:val="00112259"/>
    <w:pPr>
      <w:shd w:val="clear" w:color="auto" w:fill="FFFFFF"/>
      <w:spacing w:line="232" w:lineRule="exact"/>
    </w:pPr>
    <w:rPr>
      <w:rFonts w:ascii="Times New Roman" w:eastAsia="Times New Roman" w:hAnsi="Times New Roman" w:cs="Times New Roman"/>
      <w:b/>
      <w:bCs/>
      <w:color w:val="auto"/>
      <w:sz w:val="21"/>
      <w:szCs w:val="21"/>
      <w:lang w:bidi="ar-SA"/>
    </w:rPr>
  </w:style>
  <w:style w:type="paragraph" w:customStyle="1" w:styleId="Picturecaption20">
    <w:name w:val="Picture caption (20)"/>
    <w:basedOn w:val="Normal"/>
    <w:link w:val="Picturecaption20Exact"/>
    <w:rsid w:val="00112259"/>
    <w:pPr>
      <w:shd w:val="clear" w:color="auto" w:fill="FFFFFF"/>
      <w:spacing w:line="510" w:lineRule="exact"/>
    </w:pPr>
    <w:rPr>
      <w:rFonts w:ascii="Times New Roman" w:eastAsia="Times New Roman" w:hAnsi="Times New Roman" w:cs="Times New Roman"/>
      <w:color w:val="auto"/>
      <w:sz w:val="46"/>
      <w:szCs w:val="46"/>
      <w:lang w:bidi="ar-SA"/>
    </w:rPr>
  </w:style>
  <w:style w:type="paragraph" w:customStyle="1" w:styleId="Bodytext47">
    <w:name w:val="Body text (47)"/>
    <w:basedOn w:val="Normal"/>
    <w:link w:val="Bodytext47Exact"/>
    <w:rsid w:val="00112259"/>
    <w:pPr>
      <w:shd w:val="clear" w:color="auto" w:fill="FFFFFF"/>
      <w:spacing w:line="686" w:lineRule="exact"/>
    </w:pPr>
    <w:rPr>
      <w:rFonts w:ascii="Sylfaen" w:eastAsia="Sylfaen" w:hAnsi="Sylfaen" w:cs="Sylfaen"/>
      <w:color w:val="auto"/>
      <w:sz w:val="22"/>
      <w:szCs w:val="22"/>
      <w:lang w:bidi="ar-SA"/>
    </w:rPr>
  </w:style>
  <w:style w:type="paragraph" w:customStyle="1" w:styleId="Bodytext480">
    <w:name w:val="Body text (48)"/>
    <w:basedOn w:val="Normal"/>
    <w:link w:val="Bodytext48"/>
    <w:rsid w:val="00112259"/>
    <w:pPr>
      <w:shd w:val="clear" w:color="auto" w:fill="FFFFFF"/>
      <w:spacing w:line="120" w:lineRule="exact"/>
      <w:jc w:val="center"/>
    </w:pPr>
    <w:rPr>
      <w:rFonts w:ascii="Times New Roman" w:eastAsia="Times New Roman" w:hAnsi="Times New Roman" w:cs="Times New Roman"/>
      <w:b/>
      <w:bCs/>
      <w:color w:val="auto"/>
      <w:sz w:val="10"/>
      <w:szCs w:val="10"/>
      <w:lang w:bidi="ar-SA"/>
    </w:rPr>
  </w:style>
  <w:style w:type="paragraph" w:customStyle="1" w:styleId="Bodytext490">
    <w:name w:val="Body text (49)"/>
    <w:basedOn w:val="Normal"/>
    <w:link w:val="Bodytext49"/>
    <w:rsid w:val="00112259"/>
    <w:pPr>
      <w:shd w:val="clear" w:color="auto" w:fill="FFFFFF"/>
      <w:spacing w:line="210" w:lineRule="exact"/>
    </w:pPr>
    <w:rPr>
      <w:rFonts w:ascii="Times New Roman" w:eastAsia="Times New Roman" w:hAnsi="Times New Roman" w:cs="Times New Roman"/>
      <w:b/>
      <w:bCs/>
      <w:color w:val="auto"/>
      <w:sz w:val="19"/>
      <w:szCs w:val="19"/>
      <w:lang w:bidi="ar-SA"/>
    </w:rPr>
  </w:style>
  <w:style w:type="paragraph" w:customStyle="1" w:styleId="Picturecaption21">
    <w:name w:val="Picture caption (21)"/>
    <w:basedOn w:val="Normal"/>
    <w:link w:val="Picturecaption21Exact"/>
    <w:rsid w:val="00112259"/>
    <w:pPr>
      <w:shd w:val="clear" w:color="auto" w:fill="FFFFFF"/>
      <w:spacing w:line="245" w:lineRule="exact"/>
      <w:jc w:val="center"/>
    </w:pPr>
    <w:rPr>
      <w:rFonts w:ascii="Times New Roman" w:eastAsia="Times New Roman" w:hAnsi="Times New Roman" w:cs="Times New Roman"/>
      <w:b/>
      <w:bCs/>
      <w:color w:val="auto"/>
      <w:sz w:val="19"/>
      <w:szCs w:val="19"/>
      <w:lang w:bidi="ar-SA"/>
    </w:rPr>
  </w:style>
  <w:style w:type="paragraph" w:customStyle="1" w:styleId="Bodytext500">
    <w:name w:val="Body text (50)"/>
    <w:basedOn w:val="Normal"/>
    <w:link w:val="Bodytext50Exact"/>
    <w:rsid w:val="00112259"/>
    <w:pPr>
      <w:shd w:val="clear" w:color="auto" w:fill="FFFFFF"/>
      <w:spacing w:line="312" w:lineRule="exact"/>
    </w:pPr>
    <w:rPr>
      <w:rFonts w:ascii="Century Schoolbook" w:eastAsia="Century Schoolbook" w:hAnsi="Century Schoolbook" w:cs="Century Schoolbook"/>
      <w:b/>
      <w:bCs/>
      <w:i/>
      <w:iCs/>
      <w:color w:val="auto"/>
      <w:sz w:val="26"/>
      <w:szCs w:val="26"/>
      <w:lang w:bidi="ar-SA"/>
    </w:rPr>
  </w:style>
  <w:style w:type="paragraph" w:customStyle="1" w:styleId="Heading24">
    <w:name w:val="Heading #2 (4)"/>
    <w:basedOn w:val="Normal"/>
    <w:link w:val="Heading24Exact"/>
    <w:rsid w:val="00112259"/>
    <w:pPr>
      <w:shd w:val="clear" w:color="auto" w:fill="FFFFFF"/>
      <w:spacing w:line="266" w:lineRule="exact"/>
      <w:outlineLvl w:val="1"/>
    </w:pPr>
    <w:rPr>
      <w:rFonts w:ascii="Times New Roman" w:eastAsia="Times New Roman" w:hAnsi="Times New Roman" w:cs="Times New Roman"/>
      <w:color w:val="auto"/>
      <w:sz w:val="22"/>
      <w:szCs w:val="22"/>
      <w:lang w:bidi="ar-SA"/>
    </w:rPr>
  </w:style>
  <w:style w:type="paragraph" w:customStyle="1" w:styleId="Picturecaption22">
    <w:name w:val="Picture caption (22)"/>
    <w:basedOn w:val="Normal"/>
    <w:link w:val="Picturecaption22Exact"/>
    <w:rsid w:val="00112259"/>
    <w:pPr>
      <w:shd w:val="clear" w:color="auto" w:fill="FFFFFF"/>
      <w:spacing w:line="200" w:lineRule="exact"/>
      <w:jc w:val="both"/>
    </w:pPr>
    <w:rPr>
      <w:rFonts w:ascii="Times New Roman" w:eastAsia="Times New Roman" w:hAnsi="Times New Roman" w:cs="Times New Roman"/>
      <w:b/>
      <w:bCs/>
      <w:color w:val="auto"/>
      <w:spacing w:val="10"/>
      <w:sz w:val="18"/>
      <w:szCs w:val="18"/>
      <w:lang w:bidi="ar-SA"/>
    </w:rPr>
  </w:style>
  <w:style w:type="paragraph" w:customStyle="1" w:styleId="Bodytext52">
    <w:name w:val="Body text (52)"/>
    <w:basedOn w:val="Normal"/>
    <w:link w:val="Bodytext52Exact"/>
    <w:rsid w:val="00112259"/>
    <w:pPr>
      <w:shd w:val="clear" w:color="auto" w:fill="FFFFFF"/>
      <w:spacing w:line="437" w:lineRule="exact"/>
      <w:jc w:val="both"/>
    </w:pPr>
    <w:rPr>
      <w:rFonts w:ascii="Times New Roman" w:eastAsia="Times New Roman" w:hAnsi="Times New Roman" w:cs="Times New Roman"/>
      <w:b/>
      <w:bCs/>
      <w:color w:val="auto"/>
      <w:spacing w:val="10"/>
      <w:sz w:val="18"/>
      <w:szCs w:val="18"/>
      <w:lang w:bidi="ar-SA"/>
    </w:rPr>
  </w:style>
  <w:style w:type="paragraph" w:customStyle="1" w:styleId="Picturecaption23">
    <w:name w:val="Picture caption (23)"/>
    <w:basedOn w:val="Normal"/>
    <w:link w:val="Picturecaption23Exact"/>
    <w:rsid w:val="00112259"/>
    <w:pPr>
      <w:shd w:val="clear" w:color="auto" w:fill="FFFFFF"/>
      <w:spacing w:line="280" w:lineRule="exact"/>
      <w:jc w:val="both"/>
    </w:pPr>
    <w:rPr>
      <w:rFonts w:ascii="Times New Roman" w:eastAsia="Times New Roman" w:hAnsi="Times New Roman" w:cs="Times New Roman"/>
      <w:color w:val="auto"/>
      <w:sz w:val="22"/>
      <w:szCs w:val="22"/>
      <w:lang w:bidi="ar-SA"/>
    </w:rPr>
  </w:style>
  <w:style w:type="paragraph" w:customStyle="1" w:styleId="Picturecaption24">
    <w:name w:val="Picture caption (24)"/>
    <w:basedOn w:val="Normal"/>
    <w:link w:val="Picturecaption24Exact"/>
    <w:rsid w:val="00112259"/>
    <w:pPr>
      <w:shd w:val="clear" w:color="auto" w:fill="FFFFFF"/>
      <w:spacing w:line="250" w:lineRule="exact"/>
      <w:jc w:val="right"/>
    </w:pPr>
    <w:rPr>
      <w:rFonts w:ascii="Franklin Gothic Demi" w:eastAsia="Franklin Gothic Demi" w:hAnsi="Franklin Gothic Demi" w:cs="Franklin Gothic Demi"/>
      <w:color w:val="auto"/>
      <w:sz w:val="21"/>
      <w:szCs w:val="21"/>
      <w:lang w:bidi="ar-SA"/>
    </w:rPr>
  </w:style>
  <w:style w:type="paragraph" w:customStyle="1" w:styleId="Bodytext530">
    <w:name w:val="Body text (53)"/>
    <w:basedOn w:val="Normal"/>
    <w:link w:val="Bodytext53"/>
    <w:rsid w:val="00112259"/>
    <w:pPr>
      <w:shd w:val="clear" w:color="auto" w:fill="FFFFFF"/>
      <w:spacing w:line="222" w:lineRule="exact"/>
    </w:pPr>
    <w:rPr>
      <w:rFonts w:ascii="Consolas" w:eastAsia="Consolas" w:hAnsi="Consolas" w:cs="Consolas"/>
      <w:color w:val="auto"/>
      <w:spacing w:val="10"/>
      <w:sz w:val="19"/>
      <w:szCs w:val="19"/>
      <w:lang w:bidi="ar-SA"/>
    </w:rPr>
  </w:style>
  <w:style w:type="paragraph" w:customStyle="1" w:styleId="Picturecaption25">
    <w:name w:val="Picture caption (25)"/>
    <w:basedOn w:val="Normal"/>
    <w:link w:val="Picturecaption25Exact"/>
    <w:rsid w:val="00112259"/>
    <w:pPr>
      <w:shd w:val="clear" w:color="auto" w:fill="FFFFFF"/>
      <w:spacing w:line="204" w:lineRule="exact"/>
    </w:pPr>
    <w:rPr>
      <w:rFonts w:ascii="Franklin Gothic Demi" w:eastAsia="Franklin Gothic Demi" w:hAnsi="Franklin Gothic Demi" w:cs="Franklin Gothic Demi"/>
      <w:color w:val="auto"/>
      <w:sz w:val="18"/>
      <w:szCs w:val="18"/>
      <w:lang w:bidi="ar-SA"/>
    </w:rPr>
  </w:style>
  <w:style w:type="paragraph" w:customStyle="1" w:styleId="Picturecaption26">
    <w:name w:val="Picture caption (26)"/>
    <w:basedOn w:val="Normal"/>
    <w:link w:val="Picturecaption26Exact"/>
    <w:rsid w:val="00112259"/>
    <w:pPr>
      <w:shd w:val="clear" w:color="auto" w:fill="FFFFFF"/>
      <w:spacing w:line="222" w:lineRule="exact"/>
    </w:pPr>
    <w:rPr>
      <w:rFonts w:ascii="Times New Roman" w:eastAsia="Times New Roman" w:hAnsi="Times New Roman" w:cs="Times New Roman"/>
      <w:color w:val="auto"/>
      <w:sz w:val="20"/>
      <w:szCs w:val="20"/>
      <w:lang w:bidi="ar-SA"/>
    </w:rPr>
  </w:style>
  <w:style w:type="paragraph" w:customStyle="1" w:styleId="Bodytext540">
    <w:name w:val="Body text (54)"/>
    <w:basedOn w:val="Normal"/>
    <w:link w:val="Bodytext54"/>
    <w:rsid w:val="00112259"/>
    <w:pPr>
      <w:shd w:val="clear" w:color="auto" w:fill="FFFFFF"/>
      <w:spacing w:line="122" w:lineRule="exact"/>
      <w:jc w:val="both"/>
    </w:pPr>
    <w:rPr>
      <w:rFonts w:ascii="Times New Roman" w:eastAsia="Times New Roman" w:hAnsi="Times New Roman" w:cs="Times New Roman"/>
      <w:b/>
      <w:bCs/>
      <w:color w:val="auto"/>
      <w:sz w:val="11"/>
      <w:szCs w:val="11"/>
      <w:lang w:bidi="ar-SA"/>
    </w:rPr>
  </w:style>
  <w:style w:type="paragraph" w:customStyle="1" w:styleId="Bodytext55">
    <w:name w:val="Body text (55)"/>
    <w:basedOn w:val="Normal"/>
    <w:link w:val="Bodytext55Exact"/>
    <w:rsid w:val="00112259"/>
    <w:pPr>
      <w:shd w:val="clear" w:color="auto" w:fill="FFFFFF"/>
      <w:spacing w:line="514" w:lineRule="exact"/>
    </w:pPr>
    <w:rPr>
      <w:rFonts w:ascii="Sylfaen" w:eastAsia="Sylfaen" w:hAnsi="Sylfaen" w:cs="Sylfaen"/>
      <w:color w:val="auto"/>
      <w:sz w:val="23"/>
      <w:szCs w:val="23"/>
      <w:lang w:bidi="ar-SA"/>
    </w:rPr>
  </w:style>
  <w:style w:type="paragraph" w:customStyle="1" w:styleId="Bodytext56">
    <w:name w:val="Body text (56)"/>
    <w:basedOn w:val="Normal"/>
    <w:link w:val="Bodytext56Exact"/>
    <w:rsid w:val="00112259"/>
    <w:pPr>
      <w:shd w:val="clear" w:color="auto" w:fill="FFFFFF"/>
      <w:spacing w:line="514" w:lineRule="exact"/>
    </w:pPr>
    <w:rPr>
      <w:rFonts w:ascii="Times New Roman" w:eastAsia="Times New Roman" w:hAnsi="Times New Roman" w:cs="Times New Roman"/>
      <w:b/>
      <w:bCs/>
      <w:color w:val="auto"/>
      <w:sz w:val="22"/>
      <w:szCs w:val="22"/>
      <w:lang w:bidi="ar-SA"/>
    </w:rPr>
  </w:style>
  <w:style w:type="paragraph" w:customStyle="1" w:styleId="Bodytext57">
    <w:name w:val="Body text (57)"/>
    <w:basedOn w:val="Normal"/>
    <w:link w:val="Bodytext57Exact"/>
    <w:rsid w:val="00112259"/>
    <w:pPr>
      <w:shd w:val="clear" w:color="auto" w:fill="FFFFFF"/>
      <w:spacing w:before="760" w:line="516" w:lineRule="exact"/>
    </w:pPr>
    <w:rPr>
      <w:rFonts w:ascii="Sylfaen" w:eastAsia="Sylfaen" w:hAnsi="Sylfaen" w:cs="Sylfaen"/>
      <w:color w:val="auto"/>
      <w:sz w:val="23"/>
      <w:szCs w:val="23"/>
      <w:lang w:bidi="ar-SA"/>
    </w:rPr>
  </w:style>
  <w:style w:type="paragraph" w:customStyle="1" w:styleId="Bodytext58">
    <w:name w:val="Body text (58)"/>
    <w:basedOn w:val="Normal"/>
    <w:link w:val="Bodytext58Exact"/>
    <w:rsid w:val="00112259"/>
    <w:pPr>
      <w:shd w:val="clear" w:color="auto" w:fill="FFFFFF"/>
      <w:spacing w:line="516" w:lineRule="exact"/>
    </w:pPr>
    <w:rPr>
      <w:rFonts w:ascii="Times New Roman" w:eastAsia="Times New Roman" w:hAnsi="Times New Roman" w:cs="Times New Roman"/>
      <w:b/>
      <w:bCs/>
      <w:color w:val="auto"/>
      <w:sz w:val="22"/>
      <w:szCs w:val="22"/>
      <w:lang w:bidi="ar-SA"/>
    </w:rPr>
  </w:style>
  <w:style w:type="paragraph" w:customStyle="1" w:styleId="Bodytext59">
    <w:name w:val="Body text (59)"/>
    <w:basedOn w:val="Normal"/>
    <w:link w:val="Bodytext59Exact"/>
    <w:rsid w:val="00112259"/>
    <w:pPr>
      <w:shd w:val="clear" w:color="auto" w:fill="FFFFFF"/>
      <w:spacing w:line="521" w:lineRule="exact"/>
    </w:pPr>
    <w:rPr>
      <w:rFonts w:ascii="Times New Roman" w:eastAsia="Times New Roman" w:hAnsi="Times New Roman" w:cs="Times New Roman"/>
      <w:b/>
      <w:bCs/>
      <w:color w:val="auto"/>
      <w:sz w:val="22"/>
      <w:szCs w:val="22"/>
      <w:lang w:bidi="ar-SA"/>
    </w:rPr>
  </w:style>
  <w:style w:type="paragraph" w:customStyle="1" w:styleId="Bodytext600">
    <w:name w:val="Body text (60)"/>
    <w:basedOn w:val="Normal"/>
    <w:link w:val="Bodytext60Exact"/>
    <w:rsid w:val="00112259"/>
    <w:pPr>
      <w:shd w:val="clear" w:color="auto" w:fill="FFFFFF"/>
      <w:spacing w:line="521" w:lineRule="exact"/>
    </w:pPr>
    <w:rPr>
      <w:rFonts w:ascii="Sylfaen" w:eastAsia="Sylfaen" w:hAnsi="Sylfaen" w:cs="Sylfaen"/>
      <w:color w:val="auto"/>
      <w:sz w:val="22"/>
      <w:szCs w:val="22"/>
      <w:lang w:bidi="ar-SA"/>
    </w:rPr>
  </w:style>
  <w:style w:type="paragraph" w:customStyle="1" w:styleId="Bodytext610">
    <w:name w:val="Body text (61)"/>
    <w:basedOn w:val="Normal"/>
    <w:link w:val="Bodytext61"/>
    <w:rsid w:val="00112259"/>
    <w:pPr>
      <w:shd w:val="clear" w:color="auto" w:fill="FFFFFF"/>
      <w:spacing w:line="372" w:lineRule="exact"/>
    </w:pPr>
    <w:rPr>
      <w:rFonts w:ascii="Times New Roman" w:eastAsia="Times New Roman" w:hAnsi="Times New Roman" w:cs="Times New Roman"/>
      <w:color w:val="auto"/>
      <w:sz w:val="22"/>
      <w:szCs w:val="22"/>
      <w:lang w:bidi="ar-SA"/>
    </w:rPr>
  </w:style>
  <w:style w:type="paragraph" w:customStyle="1" w:styleId="Picturecaption27">
    <w:name w:val="Picture caption (27)"/>
    <w:basedOn w:val="Normal"/>
    <w:link w:val="Picturecaption27Exact"/>
    <w:rsid w:val="00112259"/>
    <w:pPr>
      <w:shd w:val="clear" w:color="auto" w:fill="FFFFFF"/>
      <w:spacing w:line="222" w:lineRule="exact"/>
    </w:pPr>
    <w:rPr>
      <w:rFonts w:ascii="Consolas" w:eastAsia="Consolas" w:hAnsi="Consolas" w:cs="Consolas"/>
      <w:color w:val="auto"/>
      <w:sz w:val="19"/>
      <w:szCs w:val="19"/>
      <w:lang w:bidi="ar-SA"/>
    </w:rPr>
  </w:style>
  <w:style w:type="paragraph" w:customStyle="1" w:styleId="Picturecaption28">
    <w:name w:val="Picture caption (28)"/>
    <w:basedOn w:val="Normal"/>
    <w:link w:val="Picturecaption28Exact"/>
    <w:rsid w:val="00112259"/>
    <w:pPr>
      <w:shd w:val="clear" w:color="auto" w:fill="FFFFFF"/>
      <w:spacing w:line="158" w:lineRule="exact"/>
      <w:jc w:val="center"/>
    </w:pPr>
    <w:rPr>
      <w:rFonts w:ascii="Times New Roman" w:eastAsia="Times New Roman" w:hAnsi="Times New Roman" w:cs="Times New Roman"/>
      <w:color w:val="auto"/>
      <w:sz w:val="18"/>
      <w:szCs w:val="18"/>
      <w:lang w:bidi="ar-SA"/>
    </w:rPr>
  </w:style>
  <w:style w:type="paragraph" w:customStyle="1" w:styleId="Bodytext620">
    <w:name w:val="Body text (62)"/>
    <w:basedOn w:val="Normal"/>
    <w:link w:val="Bodytext62"/>
    <w:rsid w:val="00112259"/>
    <w:pPr>
      <w:shd w:val="clear" w:color="auto" w:fill="FFFFFF"/>
      <w:spacing w:before="680" w:line="228" w:lineRule="exact"/>
      <w:jc w:val="both"/>
    </w:pPr>
    <w:rPr>
      <w:rFonts w:ascii="Candara" w:eastAsia="Candara" w:hAnsi="Candara" w:cs="Candara"/>
      <w:color w:val="auto"/>
      <w:sz w:val="18"/>
      <w:szCs w:val="18"/>
      <w:lang w:bidi="ar-SA"/>
    </w:rPr>
  </w:style>
  <w:style w:type="paragraph" w:customStyle="1" w:styleId="Bodytext630">
    <w:name w:val="Body text (63)"/>
    <w:basedOn w:val="Normal"/>
    <w:link w:val="Bodytext63"/>
    <w:rsid w:val="00112259"/>
    <w:pPr>
      <w:shd w:val="clear" w:color="auto" w:fill="FFFFFF"/>
      <w:spacing w:before="640" w:line="571" w:lineRule="exact"/>
      <w:jc w:val="right"/>
    </w:pPr>
    <w:rPr>
      <w:rFonts w:ascii="Times New Roman" w:eastAsia="Times New Roman" w:hAnsi="Times New Roman" w:cs="Times New Roman"/>
      <w:b/>
      <w:bCs/>
      <w:color w:val="auto"/>
      <w:sz w:val="22"/>
      <w:szCs w:val="22"/>
      <w:lang w:bidi="ar-SA"/>
    </w:rPr>
  </w:style>
  <w:style w:type="paragraph" w:customStyle="1" w:styleId="Bodytext640">
    <w:name w:val="Body text (64)"/>
    <w:basedOn w:val="Normal"/>
    <w:link w:val="Bodytext64"/>
    <w:rsid w:val="00112259"/>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Bodytext65">
    <w:name w:val="Body text (65)"/>
    <w:basedOn w:val="Normal"/>
    <w:link w:val="Bodytext65Exact"/>
    <w:rsid w:val="00112259"/>
    <w:pPr>
      <w:shd w:val="clear" w:color="auto" w:fill="FFFFFF"/>
      <w:spacing w:before="380" w:line="232" w:lineRule="exact"/>
    </w:pPr>
    <w:rPr>
      <w:rFonts w:ascii="Times New Roman" w:eastAsia="Times New Roman" w:hAnsi="Times New Roman" w:cs="Times New Roman"/>
      <w:color w:val="auto"/>
      <w:sz w:val="21"/>
      <w:szCs w:val="21"/>
      <w:lang w:bidi="ar-SA"/>
    </w:rPr>
  </w:style>
  <w:style w:type="paragraph" w:customStyle="1" w:styleId="Bodytext66">
    <w:name w:val="Body text (66)"/>
    <w:basedOn w:val="Normal"/>
    <w:link w:val="Bodytext66Exact"/>
    <w:rsid w:val="00112259"/>
    <w:pPr>
      <w:shd w:val="clear" w:color="auto" w:fill="FFFFFF"/>
      <w:spacing w:after="160" w:line="264" w:lineRule="exact"/>
    </w:pPr>
    <w:rPr>
      <w:rFonts w:ascii="Sylfaen" w:eastAsia="Sylfaen" w:hAnsi="Sylfaen" w:cs="Sylfaen"/>
      <w:color w:val="auto"/>
      <w:sz w:val="20"/>
      <w:szCs w:val="20"/>
      <w:lang w:bidi="ar-SA"/>
    </w:rPr>
  </w:style>
  <w:style w:type="paragraph" w:customStyle="1" w:styleId="Bodytext67">
    <w:name w:val="Body text (67)"/>
    <w:basedOn w:val="Normal"/>
    <w:link w:val="Bodytext67Exact"/>
    <w:rsid w:val="00112259"/>
    <w:pPr>
      <w:shd w:val="clear" w:color="auto" w:fill="FFFFFF"/>
      <w:spacing w:before="160" w:line="264" w:lineRule="exact"/>
    </w:pPr>
    <w:rPr>
      <w:rFonts w:ascii="Sylfaen" w:eastAsia="Sylfaen" w:hAnsi="Sylfaen" w:cs="Sylfaen"/>
      <w:color w:val="auto"/>
      <w:sz w:val="20"/>
      <w:szCs w:val="20"/>
      <w:lang w:bidi="ar-SA"/>
    </w:rPr>
  </w:style>
  <w:style w:type="paragraph" w:customStyle="1" w:styleId="Bodytext68">
    <w:name w:val="Body text (68)"/>
    <w:basedOn w:val="Normal"/>
    <w:link w:val="Bodytext68Exact"/>
    <w:rsid w:val="00112259"/>
    <w:pPr>
      <w:shd w:val="clear" w:color="auto" w:fill="FFFFFF"/>
      <w:spacing w:line="148" w:lineRule="exact"/>
    </w:pPr>
    <w:rPr>
      <w:rFonts w:ascii="Franklin Gothic Heavy" w:eastAsia="Franklin Gothic Heavy" w:hAnsi="Franklin Gothic Heavy" w:cs="Franklin Gothic Heavy"/>
      <w:color w:val="auto"/>
      <w:sz w:val="13"/>
      <w:szCs w:val="13"/>
      <w:lang w:bidi="ar-SA"/>
    </w:rPr>
  </w:style>
  <w:style w:type="paragraph" w:customStyle="1" w:styleId="Bodytext69">
    <w:name w:val="Body text (69)"/>
    <w:basedOn w:val="Normal"/>
    <w:link w:val="Bodytext69Exact"/>
    <w:rsid w:val="00112259"/>
    <w:pPr>
      <w:shd w:val="clear" w:color="auto" w:fill="FFFFFF"/>
      <w:spacing w:line="200" w:lineRule="exact"/>
    </w:pPr>
    <w:rPr>
      <w:rFonts w:ascii="Times New Roman" w:eastAsia="Times New Roman" w:hAnsi="Times New Roman" w:cs="Times New Roman"/>
      <w:b/>
      <w:bCs/>
      <w:color w:val="auto"/>
      <w:sz w:val="18"/>
      <w:szCs w:val="18"/>
      <w:lang w:bidi="ar-SA"/>
    </w:rPr>
  </w:style>
  <w:style w:type="paragraph" w:customStyle="1" w:styleId="Bodytext700">
    <w:name w:val="Body text (70)"/>
    <w:basedOn w:val="Normal"/>
    <w:link w:val="Bodytext70Exact"/>
    <w:rsid w:val="00112259"/>
    <w:pPr>
      <w:shd w:val="clear" w:color="auto" w:fill="FFFFFF"/>
      <w:spacing w:after="440" w:line="132" w:lineRule="exact"/>
    </w:pPr>
    <w:rPr>
      <w:rFonts w:ascii="Sylfaen" w:eastAsia="Sylfaen" w:hAnsi="Sylfaen" w:cs="Sylfaen"/>
      <w:color w:val="auto"/>
      <w:sz w:val="10"/>
      <w:szCs w:val="10"/>
      <w:lang w:bidi="ar-SA"/>
    </w:rPr>
  </w:style>
  <w:style w:type="paragraph" w:customStyle="1" w:styleId="Bodytext71">
    <w:name w:val="Body text (71)"/>
    <w:basedOn w:val="Normal"/>
    <w:link w:val="Bodytext71Exact"/>
    <w:rsid w:val="00112259"/>
    <w:pPr>
      <w:shd w:val="clear" w:color="auto" w:fill="FFFFFF"/>
      <w:spacing w:before="440" w:line="294" w:lineRule="exact"/>
    </w:pPr>
    <w:rPr>
      <w:rFonts w:ascii="Franklin Gothic Heavy" w:eastAsia="Franklin Gothic Heavy" w:hAnsi="Franklin Gothic Heavy" w:cs="Franklin Gothic Heavy"/>
      <w:i/>
      <w:iCs/>
      <w:color w:val="auto"/>
      <w:sz w:val="26"/>
      <w:szCs w:val="26"/>
      <w:lang w:bidi="ar-SA"/>
    </w:rPr>
  </w:style>
  <w:style w:type="paragraph" w:customStyle="1" w:styleId="Bodytext72">
    <w:name w:val="Body text (72)"/>
    <w:basedOn w:val="Normal"/>
    <w:link w:val="Bodytext72Exact"/>
    <w:rsid w:val="00112259"/>
    <w:pPr>
      <w:shd w:val="clear" w:color="auto" w:fill="FFFFFF"/>
      <w:spacing w:line="120" w:lineRule="exact"/>
    </w:pPr>
    <w:rPr>
      <w:rFonts w:ascii="Times New Roman" w:eastAsia="Times New Roman" w:hAnsi="Times New Roman" w:cs="Times New Roman"/>
      <w:b/>
      <w:bCs/>
      <w:color w:val="auto"/>
      <w:sz w:val="14"/>
      <w:szCs w:val="14"/>
      <w:lang w:bidi="ar-SA"/>
    </w:rPr>
  </w:style>
  <w:style w:type="paragraph" w:customStyle="1" w:styleId="Bodytext73">
    <w:name w:val="Body text (73)"/>
    <w:basedOn w:val="Normal"/>
    <w:link w:val="Bodytext73Exact"/>
    <w:rsid w:val="00112259"/>
    <w:pPr>
      <w:shd w:val="clear" w:color="auto" w:fill="FFFFFF"/>
      <w:spacing w:line="132" w:lineRule="exact"/>
    </w:pPr>
    <w:rPr>
      <w:rFonts w:ascii="Times New Roman" w:eastAsia="Times New Roman" w:hAnsi="Times New Roman" w:cs="Times New Roman"/>
      <w:color w:val="auto"/>
      <w:sz w:val="12"/>
      <w:szCs w:val="12"/>
      <w:lang w:bidi="ar-SA"/>
    </w:rPr>
  </w:style>
  <w:style w:type="paragraph" w:customStyle="1" w:styleId="Bodytext740">
    <w:name w:val="Body text (74)"/>
    <w:basedOn w:val="Normal"/>
    <w:link w:val="Bodytext74"/>
    <w:rsid w:val="00112259"/>
    <w:pPr>
      <w:shd w:val="clear" w:color="auto" w:fill="FFFFFF"/>
      <w:spacing w:line="132" w:lineRule="exact"/>
    </w:pPr>
    <w:rPr>
      <w:rFonts w:ascii="Times New Roman" w:eastAsia="Times New Roman" w:hAnsi="Times New Roman" w:cs="Times New Roman"/>
      <w:b/>
      <w:bCs/>
      <w:color w:val="auto"/>
      <w:sz w:val="12"/>
      <w:szCs w:val="12"/>
      <w:lang w:bidi="ar-SA"/>
    </w:rPr>
  </w:style>
  <w:style w:type="paragraph" w:customStyle="1" w:styleId="Tablecaption70">
    <w:name w:val="Table caption (7)"/>
    <w:basedOn w:val="Normal"/>
    <w:link w:val="Tablecaption7"/>
    <w:rsid w:val="00112259"/>
    <w:pPr>
      <w:shd w:val="clear" w:color="auto" w:fill="FFFFFF"/>
      <w:spacing w:line="132" w:lineRule="exact"/>
      <w:jc w:val="right"/>
    </w:pPr>
    <w:rPr>
      <w:rFonts w:ascii="Times New Roman" w:eastAsia="Times New Roman" w:hAnsi="Times New Roman" w:cs="Times New Roman"/>
      <w:b/>
      <w:bCs/>
      <w:color w:val="auto"/>
      <w:sz w:val="12"/>
      <w:szCs w:val="12"/>
      <w:lang w:bidi="ar-SA"/>
    </w:rPr>
  </w:style>
  <w:style w:type="paragraph" w:customStyle="1" w:styleId="Bodytext750">
    <w:name w:val="Body text (75)"/>
    <w:basedOn w:val="Normal"/>
    <w:link w:val="Bodytext75"/>
    <w:rsid w:val="00112259"/>
    <w:pPr>
      <w:shd w:val="clear" w:color="auto" w:fill="FFFFFF"/>
      <w:spacing w:line="210" w:lineRule="exact"/>
    </w:pPr>
    <w:rPr>
      <w:rFonts w:ascii="Times New Roman" w:eastAsia="Times New Roman" w:hAnsi="Times New Roman" w:cs="Times New Roman"/>
      <w:b/>
      <w:bCs/>
      <w:color w:val="auto"/>
      <w:sz w:val="19"/>
      <w:szCs w:val="19"/>
      <w:lang w:bidi="ar-SA"/>
    </w:rPr>
  </w:style>
  <w:style w:type="paragraph" w:customStyle="1" w:styleId="Tablecaption8">
    <w:name w:val="Table caption (8)"/>
    <w:basedOn w:val="Normal"/>
    <w:link w:val="Tablecaption8Exact"/>
    <w:rsid w:val="00112259"/>
    <w:pPr>
      <w:shd w:val="clear" w:color="auto" w:fill="FFFFFF"/>
      <w:spacing w:line="132" w:lineRule="exact"/>
      <w:jc w:val="both"/>
    </w:pPr>
    <w:rPr>
      <w:rFonts w:ascii="Franklin Gothic Heavy" w:eastAsia="Franklin Gothic Heavy" w:hAnsi="Franklin Gothic Heavy" w:cs="Franklin Gothic Heavy"/>
      <w:color w:val="auto"/>
      <w:sz w:val="13"/>
      <w:szCs w:val="13"/>
      <w:lang w:bidi="ar-SA"/>
    </w:rPr>
  </w:style>
  <w:style w:type="paragraph" w:customStyle="1" w:styleId="Tablecaption9">
    <w:name w:val="Table caption (9)"/>
    <w:basedOn w:val="Normal"/>
    <w:link w:val="Tablecaption9Exact"/>
    <w:rsid w:val="00112259"/>
    <w:pPr>
      <w:shd w:val="clear" w:color="auto" w:fill="FFFFFF"/>
      <w:spacing w:line="170" w:lineRule="exact"/>
      <w:jc w:val="both"/>
    </w:pPr>
    <w:rPr>
      <w:rFonts w:ascii="Franklin Gothic Heavy" w:eastAsia="Franklin Gothic Heavy" w:hAnsi="Franklin Gothic Heavy" w:cs="Franklin Gothic Heavy"/>
      <w:color w:val="auto"/>
      <w:sz w:val="15"/>
      <w:szCs w:val="15"/>
      <w:lang w:bidi="ar-SA"/>
    </w:rPr>
  </w:style>
  <w:style w:type="paragraph" w:customStyle="1" w:styleId="Bodytext760">
    <w:name w:val="Body text (76)"/>
    <w:basedOn w:val="Normal"/>
    <w:link w:val="Bodytext76"/>
    <w:rsid w:val="00112259"/>
    <w:pPr>
      <w:shd w:val="clear" w:color="auto" w:fill="FFFFFF"/>
      <w:spacing w:line="214" w:lineRule="exact"/>
      <w:jc w:val="both"/>
    </w:pPr>
    <w:rPr>
      <w:rFonts w:ascii="Times New Roman" w:eastAsia="Times New Roman" w:hAnsi="Times New Roman" w:cs="Times New Roman"/>
      <w:b/>
      <w:bCs/>
      <w:color w:val="auto"/>
      <w:sz w:val="19"/>
      <w:szCs w:val="19"/>
      <w:lang w:bidi="ar-SA"/>
    </w:rPr>
  </w:style>
  <w:style w:type="paragraph" w:customStyle="1" w:styleId="Bodytext77">
    <w:name w:val="Body text (77)"/>
    <w:basedOn w:val="Normal"/>
    <w:link w:val="Bodytext77Exact"/>
    <w:rsid w:val="00112259"/>
    <w:pPr>
      <w:shd w:val="clear" w:color="auto" w:fill="FFFFFF"/>
      <w:spacing w:line="294" w:lineRule="exact"/>
    </w:pPr>
    <w:rPr>
      <w:rFonts w:ascii="Franklin Gothic Heavy" w:eastAsia="Franklin Gothic Heavy" w:hAnsi="Franklin Gothic Heavy" w:cs="Franklin Gothic Heavy"/>
      <w:color w:val="auto"/>
      <w:sz w:val="26"/>
      <w:szCs w:val="26"/>
      <w:lang w:bidi="ar-SA"/>
    </w:rPr>
  </w:style>
  <w:style w:type="paragraph" w:customStyle="1" w:styleId="Bodytext78">
    <w:name w:val="Body text (78)"/>
    <w:basedOn w:val="Normal"/>
    <w:link w:val="Bodytext78Exact"/>
    <w:rsid w:val="00112259"/>
    <w:pPr>
      <w:shd w:val="clear" w:color="auto" w:fill="FFFFFF"/>
      <w:spacing w:before="100" w:line="246" w:lineRule="exact"/>
      <w:jc w:val="right"/>
    </w:pPr>
    <w:rPr>
      <w:rFonts w:ascii="Consolas" w:eastAsia="Consolas" w:hAnsi="Consolas" w:cs="Consolas"/>
      <w:color w:val="auto"/>
      <w:spacing w:val="10"/>
      <w:sz w:val="21"/>
      <w:szCs w:val="21"/>
      <w:lang w:bidi="ar-SA"/>
    </w:rPr>
  </w:style>
  <w:style w:type="paragraph" w:customStyle="1" w:styleId="Bodytext79">
    <w:name w:val="Body text (79)"/>
    <w:basedOn w:val="Normal"/>
    <w:link w:val="Bodytext79Exact"/>
    <w:rsid w:val="00112259"/>
    <w:pPr>
      <w:shd w:val="clear" w:color="auto" w:fill="FFFFFF"/>
      <w:spacing w:line="454" w:lineRule="exact"/>
    </w:pPr>
    <w:rPr>
      <w:rFonts w:ascii="Franklin Gothic Heavy" w:eastAsia="Franklin Gothic Heavy" w:hAnsi="Franklin Gothic Heavy" w:cs="Franklin Gothic Heavy"/>
      <w:color w:val="auto"/>
      <w:sz w:val="40"/>
      <w:szCs w:val="40"/>
      <w:lang w:bidi="ar-SA"/>
    </w:rPr>
  </w:style>
  <w:style w:type="paragraph" w:customStyle="1" w:styleId="Bodytext800">
    <w:name w:val="Body text (80)"/>
    <w:basedOn w:val="Normal"/>
    <w:link w:val="Bodytext80Exact"/>
    <w:rsid w:val="00112259"/>
    <w:pPr>
      <w:shd w:val="clear" w:color="auto" w:fill="FFFFFF"/>
      <w:spacing w:after="120" w:line="103" w:lineRule="exact"/>
      <w:jc w:val="right"/>
    </w:pPr>
    <w:rPr>
      <w:rFonts w:ascii="Times New Roman" w:eastAsia="Times New Roman" w:hAnsi="Times New Roman" w:cs="Times New Roman"/>
      <w:color w:val="auto"/>
      <w:sz w:val="22"/>
      <w:szCs w:val="22"/>
      <w:lang w:bidi="ar-SA"/>
    </w:rPr>
  </w:style>
  <w:style w:type="paragraph" w:customStyle="1" w:styleId="Bodytext81">
    <w:name w:val="Body text (81)"/>
    <w:basedOn w:val="Normal"/>
    <w:link w:val="Bodytext81Exact"/>
    <w:rsid w:val="00112259"/>
    <w:pPr>
      <w:shd w:val="clear" w:color="auto" w:fill="FFFFFF"/>
      <w:spacing w:line="266" w:lineRule="exact"/>
    </w:pPr>
    <w:rPr>
      <w:rFonts w:ascii="Times New Roman" w:eastAsia="Times New Roman" w:hAnsi="Times New Roman" w:cs="Times New Roman"/>
      <w:b/>
      <w:bCs/>
      <w:color w:val="auto"/>
      <w:lang w:bidi="ar-SA"/>
    </w:rPr>
  </w:style>
  <w:style w:type="paragraph" w:customStyle="1" w:styleId="Bodytext82">
    <w:name w:val="Body text (82)"/>
    <w:basedOn w:val="Normal"/>
    <w:link w:val="Bodytext82Exact"/>
    <w:rsid w:val="00112259"/>
    <w:pPr>
      <w:shd w:val="clear" w:color="auto" w:fill="FFFFFF"/>
      <w:spacing w:line="288" w:lineRule="exact"/>
    </w:pPr>
    <w:rPr>
      <w:rFonts w:ascii="Times New Roman" w:eastAsia="Times New Roman" w:hAnsi="Times New Roman" w:cs="Times New Roman"/>
      <w:b/>
      <w:bCs/>
      <w:color w:val="auto"/>
      <w:sz w:val="26"/>
      <w:szCs w:val="26"/>
      <w:lang w:bidi="ar-SA"/>
    </w:rPr>
  </w:style>
  <w:style w:type="paragraph" w:customStyle="1" w:styleId="Bodytext83">
    <w:name w:val="Body text (83)"/>
    <w:basedOn w:val="Normal"/>
    <w:link w:val="Bodytext83Exact"/>
    <w:rsid w:val="00112259"/>
    <w:pPr>
      <w:shd w:val="clear" w:color="auto" w:fill="FFFFFF"/>
      <w:spacing w:line="170" w:lineRule="exact"/>
    </w:pPr>
    <w:rPr>
      <w:rFonts w:ascii="Franklin Gothic Heavy" w:eastAsia="Franklin Gothic Heavy" w:hAnsi="Franklin Gothic Heavy" w:cs="Franklin Gothic Heavy"/>
      <w:color w:val="auto"/>
      <w:sz w:val="15"/>
      <w:szCs w:val="15"/>
      <w:lang w:bidi="ar-SA"/>
    </w:rPr>
  </w:style>
  <w:style w:type="paragraph" w:customStyle="1" w:styleId="Bodytext84">
    <w:name w:val="Body text (84)"/>
    <w:basedOn w:val="Normal"/>
    <w:link w:val="Bodytext84Exact"/>
    <w:rsid w:val="00112259"/>
    <w:pPr>
      <w:shd w:val="clear" w:color="auto" w:fill="FFFFFF"/>
      <w:spacing w:line="182" w:lineRule="exact"/>
    </w:pPr>
    <w:rPr>
      <w:rFonts w:ascii="Franklin Gothic Heavy" w:eastAsia="Franklin Gothic Heavy" w:hAnsi="Franklin Gothic Heavy" w:cs="Franklin Gothic Heavy"/>
      <w:color w:val="auto"/>
      <w:sz w:val="16"/>
      <w:szCs w:val="16"/>
      <w:lang w:bidi="ar-SA"/>
    </w:rPr>
  </w:style>
  <w:style w:type="paragraph" w:customStyle="1" w:styleId="Bodytext85">
    <w:name w:val="Body text (85)"/>
    <w:basedOn w:val="Normal"/>
    <w:link w:val="Bodytext85Exact"/>
    <w:rsid w:val="00112259"/>
    <w:pPr>
      <w:shd w:val="clear" w:color="auto" w:fill="FFFFFF"/>
      <w:spacing w:line="198" w:lineRule="exact"/>
    </w:pPr>
    <w:rPr>
      <w:rFonts w:ascii="Consolas" w:eastAsia="Consolas" w:hAnsi="Consolas" w:cs="Consolas"/>
      <w:b/>
      <w:bCs/>
      <w:color w:val="auto"/>
      <w:sz w:val="17"/>
      <w:szCs w:val="17"/>
      <w:lang w:bidi="ar-SA"/>
    </w:rPr>
  </w:style>
  <w:style w:type="paragraph" w:customStyle="1" w:styleId="Bodytext86">
    <w:name w:val="Body text (86)"/>
    <w:basedOn w:val="Normal"/>
    <w:link w:val="Bodytext86Exact"/>
    <w:rsid w:val="00112259"/>
    <w:pPr>
      <w:shd w:val="clear" w:color="auto" w:fill="FFFFFF"/>
      <w:spacing w:line="366" w:lineRule="exact"/>
    </w:pPr>
    <w:rPr>
      <w:rFonts w:ascii="Constantia" w:eastAsia="Constantia" w:hAnsi="Constantia" w:cs="Constantia"/>
      <w:color w:val="auto"/>
      <w:sz w:val="30"/>
      <w:szCs w:val="30"/>
      <w:lang w:bidi="ar-SA"/>
    </w:rPr>
  </w:style>
  <w:style w:type="paragraph" w:customStyle="1" w:styleId="Bodytext87">
    <w:name w:val="Body text (87)"/>
    <w:basedOn w:val="Normal"/>
    <w:link w:val="Bodytext87Exact"/>
    <w:rsid w:val="00112259"/>
    <w:pPr>
      <w:shd w:val="clear" w:color="auto" w:fill="FFFFFF"/>
      <w:spacing w:line="250" w:lineRule="exact"/>
    </w:pPr>
    <w:rPr>
      <w:rFonts w:ascii="Franklin Gothic Heavy" w:eastAsia="Franklin Gothic Heavy" w:hAnsi="Franklin Gothic Heavy" w:cs="Franklin Gothic Heavy"/>
      <w:color w:val="auto"/>
      <w:spacing w:val="30"/>
      <w:sz w:val="22"/>
      <w:szCs w:val="22"/>
      <w:lang w:bidi="ar-SA"/>
    </w:rPr>
  </w:style>
  <w:style w:type="paragraph" w:customStyle="1" w:styleId="Bodytext88">
    <w:name w:val="Body text (88)"/>
    <w:basedOn w:val="Normal"/>
    <w:link w:val="Bodytext88Exact"/>
    <w:rsid w:val="00112259"/>
    <w:pPr>
      <w:shd w:val="clear" w:color="auto" w:fill="FFFFFF"/>
      <w:spacing w:line="250" w:lineRule="exact"/>
      <w:jc w:val="both"/>
    </w:pPr>
    <w:rPr>
      <w:rFonts w:ascii="Franklin Gothic Heavy" w:eastAsia="Franklin Gothic Heavy" w:hAnsi="Franklin Gothic Heavy" w:cs="Franklin Gothic Heavy"/>
      <w:b/>
      <w:bCs/>
      <w:color w:val="auto"/>
      <w:sz w:val="26"/>
      <w:szCs w:val="26"/>
      <w:lang w:bidi="ar-SA"/>
    </w:rPr>
  </w:style>
  <w:style w:type="paragraph" w:customStyle="1" w:styleId="Bodytext89">
    <w:name w:val="Body text (89)"/>
    <w:basedOn w:val="Normal"/>
    <w:link w:val="Bodytext89Exact"/>
    <w:rsid w:val="00112259"/>
    <w:pPr>
      <w:shd w:val="clear" w:color="auto" w:fill="FFFFFF"/>
      <w:spacing w:before="180" w:line="422" w:lineRule="exact"/>
    </w:pPr>
    <w:rPr>
      <w:rFonts w:ascii="Consolas" w:eastAsia="Consolas" w:hAnsi="Consolas" w:cs="Consolas"/>
      <w:color w:val="auto"/>
      <w:sz w:val="36"/>
      <w:szCs w:val="36"/>
      <w:lang w:bidi="ar-SA"/>
    </w:rPr>
  </w:style>
  <w:style w:type="paragraph" w:customStyle="1" w:styleId="Picturecaption300">
    <w:name w:val="Picture caption (30)"/>
    <w:basedOn w:val="Normal"/>
    <w:link w:val="Picturecaption30"/>
    <w:rsid w:val="00112259"/>
    <w:pPr>
      <w:shd w:val="clear" w:color="auto" w:fill="FFFFFF"/>
      <w:spacing w:line="176" w:lineRule="exact"/>
    </w:pPr>
    <w:rPr>
      <w:rFonts w:ascii="Consolas" w:eastAsia="Consolas" w:hAnsi="Consolas" w:cs="Consolas"/>
      <w:color w:val="auto"/>
      <w:sz w:val="15"/>
      <w:szCs w:val="15"/>
      <w:lang w:bidi="ar-SA"/>
    </w:rPr>
  </w:style>
  <w:style w:type="paragraph" w:customStyle="1" w:styleId="Bodytext92">
    <w:name w:val="Body text (92)"/>
    <w:basedOn w:val="Normal"/>
    <w:link w:val="Bodytext92Exact"/>
    <w:rsid w:val="00112259"/>
    <w:pPr>
      <w:shd w:val="clear" w:color="auto" w:fill="FFFFFF"/>
      <w:spacing w:line="176" w:lineRule="exact"/>
    </w:pPr>
    <w:rPr>
      <w:rFonts w:ascii="Consolas" w:eastAsia="Consolas" w:hAnsi="Consolas" w:cs="Consolas"/>
      <w:color w:val="auto"/>
      <w:sz w:val="15"/>
      <w:szCs w:val="15"/>
      <w:lang w:bidi="ar-SA"/>
    </w:rPr>
  </w:style>
  <w:style w:type="paragraph" w:customStyle="1" w:styleId="Bodytext900">
    <w:name w:val="Body text (90)"/>
    <w:basedOn w:val="Normal"/>
    <w:link w:val="Bodytext90"/>
    <w:rsid w:val="00112259"/>
    <w:pPr>
      <w:shd w:val="clear" w:color="auto" w:fill="FFFFFF"/>
      <w:spacing w:line="90" w:lineRule="exact"/>
      <w:jc w:val="both"/>
    </w:pPr>
    <w:rPr>
      <w:rFonts w:ascii="Franklin Gothic Heavy" w:eastAsia="Franklin Gothic Heavy" w:hAnsi="Franklin Gothic Heavy" w:cs="Franklin Gothic Heavy"/>
      <w:color w:val="auto"/>
      <w:sz w:val="8"/>
      <w:szCs w:val="8"/>
      <w:lang w:bidi="ar-SA"/>
    </w:rPr>
  </w:style>
  <w:style w:type="paragraph" w:customStyle="1" w:styleId="Bodytext910">
    <w:name w:val="Body text (91)"/>
    <w:basedOn w:val="Normal"/>
    <w:link w:val="Bodytext91"/>
    <w:rsid w:val="00112259"/>
    <w:pPr>
      <w:shd w:val="clear" w:color="auto" w:fill="FFFFFF"/>
      <w:spacing w:line="102" w:lineRule="exact"/>
      <w:ind w:hanging="140"/>
      <w:jc w:val="both"/>
    </w:pPr>
    <w:rPr>
      <w:rFonts w:ascii="Franklin Gothic Heavy" w:eastAsia="Franklin Gothic Heavy" w:hAnsi="Franklin Gothic Heavy" w:cs="Franklin Gothic Heavy"/>
      <w:color w:val="auto"/>
      <w:sz w:val="8"/>
      <w:szCs w:val="8"/>
      <w:lang w:bidi="ar-SA"/>
    </w:rPr>
  </w:style>
  <w:style w:type="paragraph" w:customStyle="1" w:styleId="Bodytext93">
    <w:name w:val="Body text (93)"/>
    <w:basedOn w:val="Normal"/>
    <w:link w:val="Bodytext93Exact"/>
    <w:rsid w:val="00112259"/>
    <w:pPr>
      <w:shd w:val="clear" w:color="auto" w:fill="FFFFFF"/>
      <w:spacing w:line="94" w:lineRule="exact"/>
    </w:pPr>
    <w:rPr>
      <w:rFonts w:ascii="Consolas" w:eastAsia="Consolas" w:hAnsi="Consolas" w:cs="Consolas"/>
      <w:color w:val="auto"/>
      <w:sz w:val="8"/>
      <w:szCs w:val="8"/>
      <w:lang w:bidi="ar-SA"/>
    </w:rPr>
  </w:style>
  <w:style w:type="paragraph" w:customStyle="1" w:styleId="Picturecaption31">
    <w:name w:val="Picture caption (31)"/>
    <w:basedOn w:val="Normal"/>
    <w:link w:val="Picturecaption31Exact"/>
    <w:rsid w:val="00112259"/>
    <w:pPr>
      <w:shd w:val="clear" w:color="auto" w:fill="FFFFFF"/>
      <w:spacing w:line="72" w:lineRule="exact"/>
    </w:pPr>
    <w:rPr>
      <w:rFonts w:ascii="Franklin Gothic Heavy" w:eastAsia="Franklin Gothic Heavy" w:hAnsi="Franklin Gothic Heavy" w:cs="Franklin Gothic Heavy"/>
      <w:color w:val="auto"/>
      <w:sz w:val="8"/>
      <w:szCs w:val="8"/>
      <w:lang w:bidi="ar-SA"/>
    </w:rPr>
  </w:style>
  <w:style w:type="paragraph" w:customStyle="1" w:styleId="Bodytext94">
    <w:name w:val="Body text (94)"/>
    <w:basedOn w:val="Normal"/>
    <w:link w:val="Bodytext94Exact"/>
    <w:rsid w:val="00112259"/>
    <w:pPr>
      <w:shd w:val="clear" w:color="auto" w:fill="FFFFFF"/>
      <w:spacing w:line="139" w:lineRule="exact"/>
      <w:jc w:val="right"/>
    </w:pPr>
    <w:rPr>
      <w:rFonts w:ascii="Consolas" w:eastAsia="Consolas" w:hAnsi="Consolas" w:cs="Consolas"/>
      <w:b/>
      <w:bCs/>
      <w:color w:val="auto"/>
      <w:sz w:val="9"/>
      <w:szCs w:val="9"/>
      <w:lang w:bidi="ar-SA"/>
    </w:rPr>
  </w:style>
  <w:style w:type="paragraph" w:customStyle="1" w:styleId="Bodytext95">
    <w:name w:val="Body text (95)"/>
    <w:basedOn w:val="Normal"/>
    <w:link w:val="Bodytext95Exact"/>
    <w:rsid w:val="00112259"/>
    <w:pPr>
      <w:shd w:val="clear" w:color="auto" w:fill="FFFFFF"/>
      <w:spacing w:line="134" w:lineRule="exact"/>
    </w:pPr>
    <w:rPr>
      <w:rFonts w:ascii="Candara" w:eastAsia="Candara" w:hAnsi="Candara" w:cs="Candara"/>
      <w:color w:val="auto"/>
      <w:sz w:val="11"/>
      <w:szCs w:val="11"/>
      <w:lang w:bidi="ar-SA"/>
    </w:rPr>
  </w:style>
  <w:style w:type="paragraph" w:customStyle="1" w:styleId="Bodytext96">
    <w:name w:val="Body text (96)"/>
    <w:basedOn w:val="Normal"/>
    <w:link w:val="Bodytext96Exact"/>
    <w:rsid w:val="00112259"/>
    <w:pPr>
      <w:shd w:val="clear" w:color="auto" w:fill="FFFFFF"/>
      <w:spacing w:before="100" w:line="216" w:lineRule="exact"/>
      <w:jc w:val="center"/>
    </w:pPr>
    <w:rPr>
      <w:rFonts w:ascii="Franklin Gothic Heavy" w:eastAsia="Franklin Gothic Heavy" w:hAnsi="Franklin Gothic Heavy" w:cs="Franklin Gothic Heavy"/>
      <w:color w:val="auto"/>
      <w:spacing w:val="20"/>
      <w:sz w:val="19"/>
      <w:szCs w:val="19"/>
      <w:lang w:bidi="ar-SA"/>
    </w:rPr>
  </w:style>
  <w:style w:type="paragraph" w:customStyle="1" w:styleId="Bodytext97">
    <w:name w:val="Body text (97)"/>
    <w:basedOn w:val="Normal"/>
    <w:link w:val="Bodytext97Exact"/>
    <w:rsid w:val="00112259"/>
    <w:pPr>
      <w:shd w:val="clear" w:color="auto" w:fill="FFFFFF"/>
      <w:spacing w:line="158" w:lineRule="exact"/>
    </w:pPr>
    <w:rPr>
      <w:rFonts w:ascii="Consolas" w:eastAsia="Consolas" w:hAnsi="Consolas" w:cs="Consolas"/>
      <w:b/>
      <w:bCs/>
      <w:color w:val="auto"/>
      <w:sz w:val="12"/>
      <w:szCs w:val="12"/>
      <w:lang w:bidi="ar-SA"/>
    </w:rPr>
  </w:style>
  <w:style w:type="paragraph" w:customStyle="1" w:styleId="Bodytext98">
    <w:name w:val="Body text (98)"/>
    <w:basedOn w:val="Normal"/>
    <w:link w:val="Bodytext98Exact"/>
    <w:rsid w:val="00112259"/>
    <w:pPr>
      <w:shd w:val="clear" w:color="auto" w:fill="FFFFFF"/>
      <w:spacing w:line="88" w:lineRule="exact"/>
      <w:jc w:val="both"/>
    </w:pPr>
    <w:rPr>
      <w:rFonts w:ascii="Times New Roman" w:eastAsia="Times New Roman" w:hAnsi="Times New Roman" w:cs="Times New Roman"/>
      <w:color w:val="auto"/>
      <w:sz w:val="8"/>
      <w:szCs w:val="8"/>
      <w:lang w:bidi="ar-SA"/>
    </w:rPr>
  </w:style>
  <w:style w:type="paragraph" w:customStyle="1" w:styleId="Bodytext99">
    <w:name w:val="Body text (99)"/>
    <w:basedOn w:val="Normal"/>
    <w:link w:val="Bodytext99Exact"/>
    <w:rsid w:val="00112259"/>
    <w:pPr>
      <w:shd w:val="clear" w:color="auto" w:fill="FFFFFF"/>
      <w:spacing w:line="110" w:lineRule="exact"/>
    </w:pPr>
    <w:rPr>
      <w:rFonts w:ascii="Times New Roman" w:eastAsia="Times New Roman" w:hAnsi="Times New Roman" w:cs="Times New Roman"/>
      <w:color w:val="auto"/>
      <w:sz w:val="8"/>
      <w:szCs w:val="8"/>
      <w:lang w:bidi="ar-SA"/>
    </w:rPr>
  </w:style>
  <w:style w:type="paragraph" w:customStyle="1" w:styleId="Bodytext1000">
    <w:name w:val="Body text (100)"/>
    <w:basedOn w:val="Normal"/>
    <w:link w:val="Bodytext100Exact"/>
    <w:rsid w:val="00112259"/>
    <w:pPr>
      <w:shd w:val="clear" w:color="auto" w:fill="FFFFFF"/>
      <w:spacing w:after="420" w:line="266" w:lineRule="exact"/>
    </w:pPr>
    <w:rPr>
      <w:rFonts w:ascii="Times New Roman" w:eastAsia="Times New Roman" w:hAnsi="Times New Roman" w:cs="Times New Roman"/>
      <w:color w:val="auto"/>
      <w:sz w:val="22"/>
      <w:szCs w:val="22"/>
      <w:lang w:bidi="ar-SA"/>
    </w:rPr>
  </w:style>
  <w:style w:type="paragraph" w:customStyle="1" w:styleId="Bodytext101">
    <w:name w:val="Body text (101)"/>
    <w:basedOn w:val="Normal"/>
    <w:link w:val="Bodytext101Exact"/>
    <w:rsid w:val="00112259"/>
    <w:pPr>
      <w:shd w:val="clear" w:color="auto" w:fill="FFFFFF"/>
      <w:spacing w:before="420" w:line="401" w:lineRule="exact"/>
    </w:pPr>
    <w:rPr>
      <w:rFonts w:ascii="Times New Roman" w:eastAsia="Times New Roman" w:hAnsi="Times New Roman" w:cs="Times New Roman"/>
      <w:b/>
      <w:bCs/>
      <w:color w:val="auto"/>
      <w:sz w:val="22"/>
      <w:szCs w:val="22"/>
      <w:lang w:bidi="ar-SA"/>
    </w:rPr>
  </w:style>
  <w:style w:type="paragraph" w:customStyle="1" w:styleId="Bodytext102">
    <w:name w:val="Body text (102)"/>
    <w:basedOn w:val="Normal"/>
    <w:link w:val="Bodytext102Exact"/>
    <w:rsid w:val="00112259"/>
    <w:pPr>
      <w:shd w:val="clear" w:color="auto" w:fill="FFFFFF"/>
      <w:spacing w:line="696" w:lineRule="exact"/>
    </w:pPr>
    <w:rPr>
      <w:rFonts w:ascii="Times New Roman" w:eastAsia="Times New Roman" w:hAnsi="Times New Roman" w:cs="Times New Roman"/>
      <w:b/>
      <w:bCs/>
      <w:color w:val="auto"/>
      <w:sz w:val="22"/>
      <w:szCs w:val="22"/>
      <w:lang w:bidi="ar-SA"/>
    </w:rPr>
  </w:style>
  <w:style w:type="paragraph" w:customStyle="1" w:styleId="Bodytext103">
    <w:name w:val="Body text (103)"/>
    <w:basedOn w:val="Normal"/>
    <w:link w:val="Bodytext103Exact"/>
    <w:rsid w:val="00112259"/>
    <w:pPr>
      <w:shd w:val="clear" w:color="auto" w:fill="FFFFFF"/>
      <w:spacing w:before="280" w:line="403" w:lineRule="exact"/>
    </w:pPr>
    <w:rPr>
      <w:rFonts w:ascii="Times New Roman" w:eastAsia="Times New Roman" w:hAnsi="Times New Roman" w:cs="Times New Roman"/>
      <w:color w:val="auto"/>
      <w:sz w:val="22"/>
      <w:szCs w:val="22"/>
      <w:lang w:bidi="ar-SA"/>
    </w:rPr>
  </w:style>
  <w:style w:type="paragraph" w:customStyle="1" w:styleId="Bodytext104">
    <w:name w:val="Body text (104)"/>
    <w:basedOn w:val="Normal"/>
    <w:link w:val="Bodytext104Exact"/>
    <w:rsid w:val="00112259"/>
    <w:pPr>
      <w:shd w:val="clear" w:color="auto" w:fill="FFFFFF"/>
      <w:spacing w:line="403" w:lineRule="exact"/>
    </w:pPr>
    <w:rPr>
      <w:rFonts w:ascii="Times New Roman" w:eastAsia="Times New Roman" w:hAnsi="Times New Roman" w:cs="Times New Roman"/>
      <w:color w:val="auto"/>
      <w:sz w:val="22"/>
      <w:szCs w:val="22"/>
      <w:lang w:bidi="ar-SA"/>
    </w:rPr>
  </w:style>
  <w:style w:type="paragraph" w:customStyle="1" w:styleId="Picturecaption320">
    <w:name w:val="Picture caption (32)"/>
    <w:basedOn w:val="Normal"/>
    <w:link w:val="Picturecaption32"/>
    <w:rsid w:val="00112259"/>
    <w:pPr>
      <w:shd w:val="clear" w:color="auto" w:fill="FFFFFF"/>
      <w:spacing w:line="264" w:lineRule="exact"/>
    </w:pPr>
    <w:rPr>
      <w:rFonts w:ascii="Sylfaen" w:eastAsia="Sylfaen" w:hAnsi="Sylfaen" w:cs="Sylfaen"/>
      <w:color w:val="auto"/>
      <w:sz w:val="20"/>
      <w:szCs w:val="20"/>
      <w:lang w:bidi="ar-SA"/>
    </w:rPr>
  </w:style>
  <w:style w:type="paragraph" w:customStyle="1" w:styleId="Picturecaption33">
    <w:name w:val="Picture caption (33)"/>
    <w:basedOn w:val="Normal"/>
    <w:link w:val="Picturecaption33Exact"/>
    <w:rsid w:val="00112259"/>
    <w:pPr>
      <w:shd w:val="clear" w:color="auto" w:fill="FFFFFF"/>
      <w:spacing w:line="88" w:lineRule="exact"/>
    </w:pPr>
    <w:rPr>
      <w:rFonts w:ascii="Times New Roman" w:eastAsia="Times New Roman" w:hAnsi="Times New Roman" w:cs="Times New Roman"/>
      <w:color w:val="auto"/>
      <w:spacing w:val="30"/>
      <w:sz w:val="8"/>
      <w:szCs w:val="8"/>
      <w:lang w:bidi="ar-SA"/>
    </w:rPr>
  </w:style>
  <w:style w:type="paragraph" w:customStyle="1" w:styleId="Bodytext105">
    <w:name w:val="Body text (105)"/>
    <w:basedOn w:val="Normal"/>
    <w:link w:val="Bodytext105Exact"/>
    <w:rsid w:val="00112259"/>
    <w:pPr>
      <w:shd w:val="clear" w:color="auto" w:fill="FFFFFF"/>
      <w:spacing w:line="222" w:lineRule="exact"/>
    </w:pPr>
    <w:rPr>
      <w:rFonts w:ascii="Bookman Old Style" w:eastAsia="Bookman Old Style" w:hAnsi="Bookman Old Style" w:cs="Bookman Old Style"/>
      <w:b/>
      <w:bCs/>
      <w:color w:val="auto"/>
      <w:sz w:val="19"/>
      <w:szCs w:val="19"/>
      <w:lang w:bidi="ar-SA"/>
    </w:rPr>
  </w:style>
  <w:style w:type="paragraph" w:customStyle="1" w:styleId="Bodytext106">
    <w:name w:val="Body text (106)"/>
    <w:basedOn w:val="Normal"/>
    <w:link w:val="Bodytext106Exact"/>
    <w:rsid w:val="00112259"/>
    <w:pPr>
      <w:shd w:val="clear" w:color="auto" w:fill="FFFFFF"/>
      <w:spacing w:line="390" w:lineRule="exact"/>
    </w:pPr>
    <w:rPr>
      <w:rFonts w:ascii="Impact" w:eastAsia="Impact" w:hAnsi="Impact" w:cs="Impact"/>
      <w:color w:val="auto"/>
      <w:sz w:val="32"/>
      <w:szCs w:val="32"/>
      <w:lang w:bidi="ar-SA"/>
    </w:rPr>
  </w:style>
  <w:style w:type="paragraph" w:customStyle="1" w:styleId="Bodytext107">
    <w:name w:val="Body text (107)"/>
    <w:basedOn w:val="Normal"/>
    <w:link w:val="Bodytext107Exact"/>
    <w:rsid w:val="00112259"/>
    <w:pPr>
      <w:shd w:val="clear" w:color="auto" w:fill="FFFFFF"/>
      <w:spacing w:line="232" w:lineRule="exact"/>
    </w:pPr>
    <w:rPr>
      <w:rFonts w:ascii="Times New Roman" w:eastAsia="Times New Roman" w:hAnsi="Times New Roman" w:cs="Times New Roman"/>
      <w:b/>
      <w:bCs/>
      <w:color w:val="auto"/>
      <w:sz w:val="21"/>
      <w:szCs w:val="21"/>
      <w:lang w:bidi="ar-SA"/>
    </w:rPr>
  </w:style>
  <w:style w:type="paragraph" w:customStyle="1" w:styleId="Bodytext108">
    <w:name w:val="Body text (108)"/>
    <w:basedOn w:val="Normal"/>
    <w:link w:val="Bodytext108Exact"/>
    <w:rsid w:val="00112259"/>
    <w:pPr>
      <w:shd w:val="clear" w:color="auto" w:fill="FFFFFF"/>
      <w:spacing w:line="254" w:lineRule="exact"/>
    </w:pPr>
    <w:rPr>
      <w:rFonts w:ascii="Times New Roman" w:eastAsia="Times New Roman" w:hAnsi="Times New Roman" w:cs="Times New Roman"/>
      <w:b/>
      <w:bCs/>
      <w:color w:val="auto"/>
      <w:sz w:val="23"/>
      <w:szCs w:val="23"/>
      <w:lang w:bidi="ar-SA"/>
    </w:rPr>
  </w:style>
  <w:style w:type="paragraph" w:customStyle="1" w:styleId="Bodytext109">
    <w:name w:val="Body text (109)"/>
    <w:basedOn w:val="Normal"/>
    <w:link w:val="Bodytext109Exact"/>
    <w:rsid w:val="00112259"/>
    <w:pPr>
      <w:shd w:val="clear" w:color="auto" w:fill="FFFFFF"/>
      <w:spacing w:line="264" w:lineRule="exact"/>
    </w:pPr>
    <w:rPr>
      <w:rFonts w:ascii="Sylfaen" w:eastAsia="Sylfaen" w:hAnsi="Sylfaen" w:cs="Sylfaen"/>
      <w:color w:val="auto"/>
      <w:sz w:val="20"/>
      <w:szCs w:val="20"/>
      <w:lang w:bidi="ar-SA"/>
    </w:rPr>
  </w:style>
  <w:style w:type="paragraph" w:customStyle="1" w:styleId="Bodytext1101">
    <w:name w:val="Body text (110)"/>
    <w:basedOn w:val="Normal"/>
    <w:link w:val="Bodytext1100"/>
    <w:rsid w:val="00112259"/>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Bodytext1110">
    <w:name w:val="Body text (111)"/>
    <w:basedOn w:val="Normal"/>
    <w:link w:val="Bodytext111"/>
    <w:rsid w:val="00112259"/>
    <w:pPr>
      <w:shd w:val="clear" w:color="auto" w:fill="FFFFFF"/>
      <w:spacing w:before="120" w:after="280" w:line="220" w:lineRule="exact"/>
    </w:pPr>
    <w:rPr>
      <w:rFonts w:ascii="Candara" w:eastAsia="Candara" w:hAnsi="Candara" w:cs="Candara"/>
      <w:b/>
      <w:bCs/>
      <w:color w:val="auto"/>
      <w:sz w:val="18"/>
      <w:szCs w:val="18"/>
      <w:lang w:bidi="ar-SA"/>
    </w:rPr>
  </w:style>
  <w:style w:type="paragraph" w:customStyle="1" w:styleId="Picturecaption34">
    <w:name w:val="Picture caption (34)"/>
    <w:basedOn w:val="Normal"/>
    <w:link w:val="Picturecaption34Exact"/>
    <w:rsid w:val="00112259"/>
    <w:pPr>
      <w:shd w:val="clear" w:color="auto" w:fill="FFFFFF"/>
      <w:spacing w:line="222" w:lineRule="exact"/>
    </w:pPr>
    <w:rPr>
      <w:rFonts w:ascii="Times New Roman" w:eastAsia="Times New Roman" w:hAnsi="Times New Roman" w:cs="Times New Roman"/>
      <w:color w:val="auto"/>
      <w:sz w:val="20"/>
      <w:szCs w:val="20"/>
      <w:lang w:bidi="ar-SA"/>
    </w:rPr>
  </w:style>
  <w:style w:type="paragraph" w:customStyle="1" w:styleId="Bodytext112">
    <w:name w:val="Body text (112)"/>
    <w:basedOn w:val="Normal"/>
    <w:link w:val="Bodytext112Exact"/>
    <w:rsid w:val="00112259"/>
    <w:pPr>
      <w:shd w:val="clear" w:color="auto" w:fill="FFFFFF"/>
      <w:spacing w:line="266" w:lineRule="exact"/>
      <w:jc w:val="both"/>
    </w:pPr>
    <w:rPr>
      <w:rFonts w:ascii="Times New Roman" w:eastAsia="Times New Roman" w:hAnsi="Times New Roman" w:cs="Times New Roman"/>
      <w:i/>
      <w:iCs/>
      <w:color w:val="auto"/>
      <w:spacing w:val="10"/>
      <w:sz w:val="20"/>
      <w:szCs w:val="20"/>
      <w:lang w:bidi="ar-SA"/>
    </w:rPr>
  </w:style>
  <w:style w:type="paragraph" w:customStyle="1" w:styleId="Picturecaption35">
    <w:name w:val="Picture caption (35)"/>
    <w:basedOn w:val="Normal"/>
    <w:link w:val="Picturecaption35Exact"/>
    <w:rsid w:val="00112259"/>
    <w:pPr>
      <w:shd w:val="clear" w:color="auto" w:fill="FFFFFF"/>
      <w:spacing w:line="158" w:lineRule="exact"/>
    </w:pPr>
    <w:rPr>
      <w:rFonts w:ascii="Candara" w:eastAsia="Candara" w:hAnsi="Candara" w:cs="Candara"/>
      <w:b/>
      <w:bCs/>
      <w:color w:val="auto"/>
      <w:sz w:val="13"/>
      <w:szCs w:val="13"/>
      <w:lang w:bidi="ar-SA"/>
    </w:rPr>
  </w:style>
  <w:style w:type="paragraph" w:customStyle="1" w:styleId="Bodytext1130">
    <w:name w:val="Body text (113)"/>
    <w:basedOn w:val="Normal"/>
    <w:link w:val="Bodytext113"/>
    <w:rsid w:val="00112259"/>
    <w:pPr>
      <w:shd w:val="clear" w:color="auto" w:fill="FFFFFF"/>
      <w:spacing w:line="220" w:lineRule="exact"/>
    </w:pPr>
    <w:rPr>
      <w:rFonts w:ascii="Candara" w:eastAsia="Candara" w:hAnsi="Candara" w:cs="Candara"/>
      <w:b/>
      <w:bCs/>
      <w:color w:val="auto"/>
      <w:sz w:val="18"/>
      <w:szCs w:val="18"/>
      <w:lang w:bidi="ar-SA"/>
    </w:rPr>
  </w:style>
  <w:style w:type="paragraph" w:customStyle="1" w:styleId="Heading250">
    <w:name w:val="Heading #2 (5)"/>
    <w:basedOn w:val="Normal"/>
    <w:link w:val="Heading25"/>
    <w:rsid w:val="00112259"/>
    <w:pPr>
      <w:shd w:val="clear" w:color="auto" w:fill="FFFFFF"/>
      <w:spacing w:after="120" w:line="288" w:lineRule="exact"/>
      <w:jc w:val="both"/>
      <w:outlineLvl w:val="1"/>
    </w:pPr>
    <w:rPr>
      <w:rFonts w:ascii="Candara" w:eastAsia="Candara" w:hAnsi="Candara" w:cs="Candara"/>
      <w:color w:val="auto"/>
      <w:sz w:val="21"/>
      <w:szCs w:val="21"/>
      <w:lang w:bidi="ar-SA"/>
    </w:rPr>
  </w:style>
  <w:style w:type="paragraph" w:customStyle="1" w:styleId="Bodytext1140">
    <w:name w:val="Body text (114)"/>
    <w:basedOn w:val="Normal"/>
    <w:link w:val="Bodytext114"/>
    <w:rsid w:val="00112259"/>
    <w:pPr>
      <w:shd w:val="clear" w:color="auto" w:fill="FFFFFF"/>
      <w:spacing w:line="120" w:lineRule="exact"/>
      <w:jc w:val="both"/>
    </w:pPr>
    <w:rPr>
      <w:rFonts w:ascii="Times New Roman" w:eastAsia="Times New Roman" w:hAnsi="Times New Roman" w:cs="Times New Roman"/>
      <w:b/>
      <w:bCs/>
      <w:color w:val="auto"/>
      <w:sz w:val="10"/>
      <w:szCs w:val="10"/>
      <w:lang w:bidi="ar-SA"/>
    </w:rPr>
  </w:style>
  <w:style w:type="paragraph" w:customStyle="1" w:styleId="Bodytext1150">
    <w:name w:val="Body text (115)"/>
    <w:basedOn w:val="Normal"/>
    <w:link w:val="Bodytext115"/>
    <w:rsid w:val="00112259"/>
    <w:pPr>
      <w:shd w:val="clear" w:color="auto" w:fill="FFFFFF"/>
      <w:spacing w:line="266" w:lineRule="exact"/>
    </w:pPr>
    <w:rPr>
      <w:rFonts w:ascii="Times New Roman" w:eastAsia="Times New Roman" w:hAnsi="Times New Roman" w:cs="Times New Roman"/>
      <w:b/>
      <w:bCs/>
      <w:color w:val="auto"/>
      <w:sz w:val="10"/>
      <w:szCs w:val="10"/>
      <w:lang w:bidi="ar-SA"/>
    </w:rPr>
  </w:style>
  <w:style w:type="paragraph" w:styleId="Header">
    <w:name w:val="header"/>
    <w:basedOn w:val="Normal"/>
    <w:link w:val="HeaderChar"/>
    <w:uiPriority w:val="99"/>
    <w:unhideWhenUsed/>
    <w:rsid w:val="00112259"/>
    <w:pPr>
      <w:tabs>
        <w:tab w:val="center" w:pos="4680"/>
        <w:tab w:val="right" w:pos="9360"/>
      </w:tabs>
    </w:pPr>
  </w:style>
  <w:style w:type="character" w:customStyle="1" w:styleId="HeaderChar">
    <w:name w:val="Header Char"/>
    <w:basedOn w:val="DefaultParagraphFont"/>
    <w:link w:val="Header"/>
    <w:uiPriority w:val="99"/>
    <w:rsid w:val="00112259"/>
    <w:rPr>
      <w:rFonts w:ascii="Courier New" w:eastAsia="Courier New" w:hAnsi="Courier New" w:cs="Courier New"/>
      <w:color w:val="000000"/>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117" Type="http://schemas.openxmlformats.org/officeDocument/2006/relationships/header" Target="header46.xml"/><Relationship Id="rId21" Type="http://schemas.openxmlformats.org/officeDocument/2006/relationships/header" Target="header6.xml"/><Relationship Id="rId42" Type="http://schemas.openxmlformats.org/officeDocument/2006/relationships/header" Target="header15.xml"/><Relationship Id="rId47" Type="http://schemas.openxmlformats.org/officeDocument/2006/relationships/footer" Target="footer16.xml"/><Relationship Id="rId63" Type="http://schemas.openxmlformats.org/officeDocument/2006/relationships/header" Target="header24.xml"/><Relationship Id="rId68" Type="http://schemas.openxmlformats.org/officeDocument/2006/relationships/header" Target="header27.xml"/><Relationship Id="rId84" Type="http://schemas.openxmlformats.org/officeDocument/2006/relationships/image" Target="media/image12.png"/><Relationship Id="rId89" Type="http://schemas.openxmlformats.org/officeDocument/2006/relationships/image" Target="media/image17.png"/><Relationship Id="rId112" Type="http://schemas.openxmlformats.org/officeDocument/2006/relationships/header" Target="header44.xml"/><Relationship Id="rId133" Type="http://schemas.openxmlformats.org/officeDocument/2006/relationships/image" Target="../../../../jfsan/AppData/Local/Temp/ABBYY/PDFTransformer/12.00/media/image260.png" TargetMode="External"/><Relationship Id="rId16" Type="http://schemas.openxmlformats.org/officeDocument/2006/relationships/image" Target="../../../../jfsan/AppData/Local/Temp/ABBYY/PDFTransformer/12.00/media/image235.png" TargetMode="External"/><Relationship Id="rId107" Type="http://schemas.openxmlformats.org/officeDocument/2006/relationships/header" Target="header42.xml"/><Relationship Id="rId11" Type="http://schemas.openxmlformats.org/officeDocument/2006/relationships/header" Target="header4.xml"/><Relationship Id="rId32" Type="http://schemas.openxmlformats.org/officeDocument/2006/relationships/footer" Target="footer11.xml"/><Relationship Id="rId37" Type="http://schemas.openxmlformats.org/officeDocument/2006/relationships/header" Target="header12.xml"/><Relationship Id="rId53" Type="http://schemas.openxmlformats.org/officeDocument/2006/relationships/header" Target="header20.xml"/><Relationship Id="rId58" Type="http://schemas.openxmlformats.org/officeDocument/2006/relationships/header" Target="header22.xml"/><Relationship Id="rId74" Type="http://schemas.openxmlformats.org/officeDocument/2006/relationships/header" Target="header30.xml"/><Relationship Id="rId79" Type="http://schemas.openxmlformats.org/officeDocument/2006/relationships/header" Target="header33.xml"/><Relationship Id="rId102" Type="http://schemas.openxmlformats.org/officeDocument/2006/relationships/image" Target="media/image18.png"/><Relationship Id="rId123" Type="http://schemas.openxmlformats.org/officeDocument/2006/relationships/image" Target="media/image20.png"/><Relationship Id="rId128" Type="http://schemas.openxmlformats.org/officeDocument/2006/relationships/image" Target="../../../../jfsan/AppData/Local/Temp/ABBYY/PDFTransformer/12.00/media/image256.png" TargetMode="External"/><Relationship Id="rId5" Type="http://schemas.openxmlformats.org/officeDocument/2006/relationships/header" Target="header1.xml"/><Relationship Id="rId90" Type="http://schemas.openxmlformats.org/officeDocument/2006/relationships/header" Target="header34.xml"/><Relationship Id="rId95" Type="http://schemas.openxmlformats.org/officeDocument/2006/relationships/footer" Target="footer34.xml"/><Relationship Id="rId14" Type="http://schemas.openxmlformats.org/officeDocument/2006/relationships/footer" Target="footer5.xml"/><Relationship Id="rId22" Type="http://schemas.openxmlformats.org/officeDocument/2006/relationships/header" Target="header7.xml"/><Relationship Id="rId27" Type="http://schemas.openxmlformats.org/officeDocument/2006/relationships/footer" Target="footer8.xml"/><Relationship Id="rId30" Type="http://schemas.openxmlformats.org/officeDocument/2006/relationships/header" Target="header11.xml"/><Relationship Id="rId35" Type="http://schemas.openxmlformats.org/officeDocument/2006/relationships/image" Target="media/image6.png"/><Relationship Id="rId43" Type="http://schemas.openxmlformats.org/officeDocument/2006/relationships/footer" Target="footer14.xml"/><Relationship Id="rId48" Type="http://schemas.openxmlformats.org/officeDocument/2006/relationships/footer" Target="footer17.xml"/><Relationship Id="rId56" Type="http://schemas.openxmlformats.org/officeDocument/2006/relationships/image" Target="../../../../jfsan/AppData/Local/Temp/ABBYY/PDFTransformer/12.00/media/image242.png" TargetMode="External"/><Relationship Id="rId64" Type="http://schemas.openxmlformats.org/officeDocument/2006/relationships/header" Target="header25.xml"/><Relationship Id="rId69" Type="http://schemas.openxmlformats.org/officeDocument/2006/relationships/footer" Target="footer26.xml"/><Relationship Id="rId77" Type="http://schemas.openxmlformats.org/officeDocument/2006/relationships/header" Target="header31.xml"/><Relationship Id="rId100" Type="http://schemas.openxmlformats.org/officeDocument/2006/relationships/header" Target="header39.xml"/><Relationship Id="rId105" Type="http://schemas.openxmlformats.org/officeDocument/2006/relationships/footer" Target="footer38.xml"/><Relationship Id="rId113" Type="http://schemas.openxmlformats.org/officeDocument/2006/relationships/footer" Target="footer41.xml"/><Relationship Id="rId118" Type="http://schemas.openxmlformats.org/officeDocument/2006/relationships/header" Target="header47.xml"/><Relationship Id="rId126" Type="http://schemas.openxmlformats.org/officeDocument/2006/relationships/image" Target="media/image22.png"/><Relationship Id="rId134" Type="http://schemas.openxmlformats.org/officeDocument/2006/relationships/image" Target="../../../../jfsan/AppData/Local/Temp/ABBYY/PDFTransformer/12.00/media/image260.png" TargetMode="External"/><Relationship Id="rId8" Type="http://schemas.openxmlformats.org/officeDocument/2006/relationships/footer" Target="footer2.xml"/><Relationship Id="rId51" Type="http://schemas.openxmlformats.org/officeDocument/2006/relationships/footer" Target="footer18.xml"/><Relationship Id="rId72" Type="http://schemas.openxmlformats.org/officeDocument/2006/relationships/image" Target="media/image9.png"/><Relationship Id="rId80" Type="http://schemas.openxmlformats.org/officeDocument/2006/relationships/footer" Target="footer30.xml"/><Relationship Id="rId85" Type="http://schemas.openxmlformats.org/officeDocument/2006/relationships/image" Target="media/image13.png"/><Relationship Id="rId93" Type="http://schemas.openxmlformats.org/officeDocument/2006/relationships/footer" Target="footer33.xml"/><Relationship Id="rId98" Type="http://schemas.openxmlformats.org/officeDocument/2006/relationships/footer" Target="footer35.xml"/><Relationship Id="rId121" Type="http://schemas.openxmlformats.org/officeDocument/2006/relationships/header" Target="header48.xml"/><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image" Target="../../../../jfsan/AppData/Local/Temp/ABBYY/PDFTransformer/12.00/media/image235.png" TargetMode="External"/><Relationship Id="rId25" Type="http://schemas.openxmlformats.org/officeDocument/2006/relationships/header" Target="header8.xml"/><Relationship Id="rId33" Type="http://schemas.openxmlformats.org/officeDocument/2006/relationships/image" Target="media/image4.png"/><Relationship Id="rId38" Type="http://schemas.openxmlformats.org/officeDocument/2006/relationships/header" Target="header13.xml"/><Relationship Id="rId46" Type="http://schemas.openxmlformats.org/officeDocument/2006/relationships/header" Target="header17.xml"/><Relationship Id="rId59" Type="http://schemas.openxmlformats.org/officeDocument/2006/relationships/footer" Target="footer21.xml"/><Relationship Id="rId67" Type="http://schemas.openxmlformats.org/officeDocument/2006/relationships/header" Target="header26.xml"/><Relationship Id="rId103" Type="http://schemas.openxmlformats.org/officeDocument/2006/relationships/header" Target="header40.xml"/><Relationship Id="rId108" Type="http://schemas.openxmlformats.org/officeDocument/2006/relationships/footer" Target="footer40.xml"/><Relationship Id="rId116" Type="http://schemas.openxmlformats.org/officeDocument/2006/relationships/footer" Target="footer43.xml"/><Relationship Id="rId124" Type="http://schemas.openxmlformats.org/officeDocument/2006/relationships/image" Target="../../../../jfsan/AppData/Local/Temp/ABBYY/PDFTransformer/12.00/media/image254.png" TargetMode="External"/><Relationship Id="rId129" Type="http://schemas.openxmlformats.org/officeDocument/2006/relationships/image" Target="media/image23.png"/><Relationship Id="rId20" Type="http://schemas.openxmlformats.org/officeDocument/2006/relationships/image" Target="../../../../jfsan/AppData/Local/Temp/ABBYY/PDFTransformer/12.00/media/image237.png" TargetMode="External"/><Relationship Id="rId41" Type="http://schemas.openxmlformats.org/officeDocument/2006/relationships/header" Target="header14.xml"/><Relationship Id="rId54" Type="http://schemas.openxmlformats.org/officeDocument/2006/relationships/footer" Target="footer20.xml"/><Relationship Id="rId62" Type="http://schemas.openxmlformats.org/officeDocument/2006/relationships/footer" Target="footer23.xml"/><Relationship Id="rId70" Type="http://schemas.openxmlformats.org/officeDocument/2006/relationships/footer" Target="footer27.xml"/><Relationship Id="rId75" Type="http://schemas.openxmlformats.org/officeDocument/2006/relationships/footer" Target="footer28.xml"/><Relationship Id="rId83" Type="http://schemas.openxmlformats.org/officeDocument/2006/relationships/image" Target="media/image11.png"/><Relationship Id="rId88" Type="http://schemas.openxmlformats.org/officeDocument/2006/relationships/image" Target="media/image16.png"/><Relationship Id="rId91" Type="http://schemas.openxmlformats.org/officeDocument/2006/relationships/header" Target="header35.xml"/><Relationship Id="rId96" Type="http://schemas.openxmlformats.org/officeDocument/2006/relationships/header" Target="header37.xml"/><Relationship Id="rId111" Type="http://schemas.openxmlformats.org/officeDocument/2006/relationships/header" Target="header43.xml"/><Relationship Id="rId132"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eader" Target="header2.xml"/><Relationship Id="rId15" Type="http://schemas.openxmlformats.org/officeDocument/2006/relationships/image" Target="media/image1.png"/><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image" Target="media/image7.png"/><Relationship Id="rId49" Type="http://schemas.openxmlformats.org/officeDocument/2006/relationships/header" Target="header18.xml"/><Relationship Id="rId57" Type="http://schemas.openxmlformats.org/officeDocument/2006/relationships/header" Target="header21.xml"/><Relationship Id="rId106" Type="http://schemas.openxmlformats.org/officeDocument/2006/relationships/footer" Target="footer39.xml"/><Relationship Id="rId114" Type="http://schemas.openxmlformats.org/officeDocument/2006/relationships/footer" Target="footer42.xml"/><Relationship Id="rId119" Type="http://schemas.openxmlformats.org/officeDocument/2006/relationships/footer" Target="footer44.xml"/><Relationship Id="rId127" Type="http://schemas.openxmlformats.org/officeDocument/2006/relationships/image" Target="../../../../jfsan/AppData/Local/Temp/ABBYY/PDFTransformer/12.00/media/image256.png" TargetMode="External"/><Relationship Id="rId10" Type="http://schemas.openxmlformats.org/officeDocument/2006/relationships/footer" Target="footer3.xml"/><Relationship Id="rId31" Type="http://schemas.openxmlformats.org/officeDocument/2006/relationships/footer" Target="footer10.xml"/><Relationship Id="rId44" Type="http://schemas.openxmlformats.org/officeDocument/2006/relationships/footer" Target="footer15.xml"/><Relationship Id="rId52" Type="http://schemas.openxmlformats.org/officeDocument/2006/relationships/footer" Target="footer19.xml"/><Relationship Id="rId60" Type="http://schemas.openxmlformats.org/officeDocument/2006/relationships/footer" Target="footer22.xml"/><Relationship Id="rId65" Type="http://schemas.openxmlformats.org/officeDocument/2006/relationships/footer" Target="footer24.xml"/><Relationship Id="rId73" Type="http://schemas.openxmlformats.org/officeDocument/2006/relationships/header" Target="header29.xml"/><Relationship Id="rId78" Type="http://schemas.openxmlformats.org/officeDocument/2006/relationships/header" Target="header32.xml"/><Relationship Id="rId81" Type="http://schemas.openxmlformats.org/officeDocument/2006/relationships/footer" Target="footer31.xml"/><Relationship Id="rId86" Type="http://schemas.openxmlformats.org/officeDocument/2006/relationships/image" Target="media/image14.png"/><Relationship Id="rId94" Type="http://schemas.openxmlformats.org/officeDocument/2006/relationships/header" Target="header36.xml"/><Relationship Id="rId99" Type="http://schemas.openxmlformats.org/officeDocument/2006/relationships/footer" Target="footer36.xml"/><Relationship Id="rId101" Type="http://schemas.openxmlformats.org/officeDocument/2006/relationships/footer" Target="footer37.xml"/><Relationship Id="rId122" Type="http://schemas.openxmlformats.org/officeDocument/2006/relationships/footer" Target="footer46.xml"/><Relationship Id="rId130" Type="http://schemas.openxmlformats.org/officeDocument/2006/relationships/image" Target="media/image24.png"/><Relationship Id="rId13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footer" Target="footer4.xml"/><Relationship Id="rId18" Type="http://schemas.openxmlformats.org/officeDocument/2006/relationships/image" Target="media/image2.png"/><Relationship Id="rId39" Type="http://schemas.openxmlformats.org/officeDocument/2006/relationships/footer" Target="footer12.xml"/><Relationship Id="rId109" Type="http://schemas.openxmlformats.org/officeDocument/2006/relationships/image" Target="media/image19.png"/><Relationship Id="rId34" Type="http://schemas.openxmlformats.org/officeDocument/2006/relationships/image" Target="media/image5.png"/><Relationship Id="rId50" Type="http://schemas.openxmlformats.org/officeDocument/2006/relationships/header" Target="header19.xml"/><Relationship Id="rId55" Type="http://schemas.openxmlformats.org/officeDocument/2006/relationships/image" Target="media/image8.png"/><Relationship Id="rId76" Type="http://schemas.openxmlformats.org/officeDocument/2006/relationships/footer" Target="footer29.xml"/><Relationship Id="rId97" Type="http://schemas.openxmlformats.org/officeDocument/2006/relationships/header" Target="header38.xml"/><Relationship Id="rId104" Type="http://schemas.openxmlformats.org/officeDocument/2006/relationships/header" Target="header41.xml"/><Relationship Id="rId120" Type="http://schemas.openxmlformats.org/officeDocument/2006/relationships/footer" Target="footer45.xml"/><Relationship Id="rId125" Type="http://schemas.openxmlformats.org/officeDocument/2006/relationships/image" Target="media/image21.png"/><Relationship Id="rId7" Type="http://schemas.openxmlformats.org/officeDocument/2006/relationships/footer" Target="footer1.xml"/><Relationship Id="rId71" Type="http://schemas.openxmlformats.org/officeDocument/2006/relationships/header" Target="header28.xml"/><Relationship Id="rId92" Type="http://schemas.openxmlformats.org/officeDocument/2006/relationships/footer" Target="footer32.xml"/><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footer" Target="footer7.xml"/><Relationship Id="rId40" Type="http://schemas.openxmlformats.org/officeDocument/2006/relationships/footer" Target="footer13.xml"/><Relationship Id="rId45" Type="http://schemas.openxmlformats.org/officeDocument/2006/relationships/header" Target="header16.xml"/><Relationship Id="rId66" Type="http://schemas.openxmlformats.org/officeDocument/2006/relationships/footer" Target="footer25.xml"/><Relationship Id="rId87" Type="http://schemas.openxmlformats.org/officeDocument/2006/relationships/image" Target="media/image15.png"/><Relationship Id="rId110" Type="http://schemas.openxmlformats.org/officeDocument/2006/relationships/image" Target="../../../../jfsan/AppData/Local/Temp/ABBYY/PDFTransformer/12.00/media/image253.png" TargetMode="External"/><Relationship Id="rId115" Type="http://schemas.openxmlformats.org/officeDocument/2006/relationships/header" Target="header45.xml"/><Relationship Id="rId131" Type="http://schemas.openxmlformats.org/officeDocument/2006/relationships/image" Target="media/image25.png"/><Relationship Id="rId136" Type="http://schemas.openxmlformats.org/officeDocument/2006/relationships/theme" Target="theme/theme1.xml"/><Relationship Id="rId61" Type="http://schemas.openxmlformats.org/officeDocument/2006/relationships/header" Target="header23.xml"/><Relationship Id="rId82" Type="http://schemas.openxmlformats.org/officeDocument/2006/relationships/image" Target="media/image10.pn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55</Pages>
  <Words>6735</Words>
  <Characters>38392</Characters>
  <Application>Microsoft Office Word</Application>
  <DocSecurity>0</DocSecurity>
  <Lines>319</Lines>
  <Paragraphs>90</Paragraphs>
  <ScaleCrop>false</ScaleCrop>
  <Company/>
  <LinksUpToDate>false</LinksUpToDate>
  <CharactersWithSpaces>45037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dc:creator>
  <cp:keywords/>
  <dc:description/>
  <cp:lastModifiedBy>Paras</cp:lastModifiedBy>
  <cp:revision>1</cp:revision>
  <dcterms:created xsi:type="dcterms:W3CDTF">2017-04-25T18:53:00Z</dcterms:created>
  <dcterms:modified xsi:type="dcterms:W3CDTF">2017-04-25T18:53:00Z</dcterms:modified>
</cp:coreProperties>
</file>