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A042F" w14:textId="42CCC94E" w:rsidR="00DA2E7D" w:rsidRPr="00357044" w:rsidRDefault="00DA2E7D" w:rsidP="001C2E5A">
      <w:pPr>
        <w:spacing w:before="240" w:after="240" w:line="360" w:lineRule="auto"/>
        <w:contextualSpacing/>
        <w:jc w:val="center"/>
        <w:rPr>
          <w:rFonts w:ascii="Times New Roman" w:eastAsia="Times New Roman" w:hAnsi="Times New Roman" w:cs="Times New Roman"/>
          <w:sz w:val="28"/>
          <w:szCs w:val="28"/>
        </w:rPr>
      </w:pPr>
      <w:r w:rsidRPr="00357044">
        <w:rPr>
          <w:rFonts w:ascii="Times New Roman" w:eastAsia="Times New Roman" w:hAnsi="Times New Roman" w:cs="Times New Roman"/>
          <w:b/>
          <w:noProof/>
          <w:sz w:val="28"/>
          <w:szCs w:val="28"/>
          <w:highlight w:val="white"/>
          <w:lang w:val="en-US"/>
        </w:rPr>
        <w:drawing>
          <wp:inline distT="114300" distB="114300" distL="114300" distR="114300" wp14:anchorId="0A36776B" wp14:editId="6FC4F943">
            <wp:extent cx="3241964" cy="308758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273154" cy="3117290"/>
                    </a:xfrm>
                    <a:prstGeom prst="rect">
                      <a:avLst/>
                    </a:prstGeom>
                    <a:ln/>
                  </pic:spPr>
                </pic:pic>
              </a:graphicData>
            </a:graphic>
          </wp:inline>
        </w:drawing>
      </w:r>
    </w:p>
    <w:p w14:paraId="4B2C5FA3" w14:textId="297E136C" w:rsidR="00DA2E7D" w:rsidRDefault="00DA2E7D" w:rsidP="001C2E5A">
      <w:pPr>
        <w:spacing w:before="240" w:after="240" w:line="360" w:lineRule="auto"/>
        <w:contextualSpacing/>
        <w:rPr>
          <w:rFonts w:ascii="Times New Roman" w:eastAsia="Times New Roman" w:hAnsi="Times New Roman" w:cs="Times New Roman"/>
          <w:sz w:val="28"/>
          <w:szCs w:val="28"/>
        </w:rPr>
      </w:pPr>
    </w:p>
    <w:p w14:paraId="64BBEFB2" w14:textId="18E77B39" w:rsidR="00477B76" w:rsidRDefault="00477B76" w:rsidP="001C2E5A">
      <w:pPr>
        <w:spacing w:before="240" w:after="240" w:line="360" w:lineRule="auto"/>
        <w:contextualSpacing/>
        <w:rPr>
          <w:rFonts w:ascii="Times New Roman" w:eastAsia="Times New Roman" w:hAnsi="Times New Roman" w:cs="Times New Roman"/>
          <w:sz w:val="28"/>
          <w:szCs w:val="28"/>
        </w:rPr>
      </w:pPr>
    </w:p>
    <w:p w14:paraId="036F0158" w14:textId="4CDB9942" w:rsidR="00477B76" w:rsidRPr="00477B76" w:rsidRDefault="00477B76" w:rsidP="00477B76">
      <w:pPr>
        <w:spacing w:before="240" w:after="240" w:line="360" w:lineRule="auto"/>
        <w:contextualSpacing/>
        <w:jc w:val="center"/>
        <w:rPr>
          <w:rFonts w:ascii="Times New Roman" w:eastAsia="Times New Roman" w:hAnsi="Times New Roman" w:cs="Times New Roman"/>
          <w:b/>
          <w:bCs/>
          <w:sz w:val="36"/>
          <w:szCs w:val="36"/>
        </w:rPr>
      </w:pPr>
      <w:r w:rsidRPr="00477B76">
        <w:rPr>
          <w:rFonts w:ascii="Times New Roman" w:eastAsia="Times New Roman" w:hAnsi="Times New Roman" w:cs="Times New Roman" w:hint="eastAsia"/>
          <w:b/>
          <w:bCs/>
          <w:sz w:val="36"/>
          <w:szCs w:val="36"/>
          <w:lang w:eastAsia="zh-CN"/>
        </w:rPr>
        <w:t>Fine</w:t>
      </w:r>
      <w:r w:rsidR="00BD0C2E">
        <w:rPr>
          <w:rFonts w:ascii="Times New Roman" w:eastAsia="Times New Roman" w:hAnsi="Times New Roman" w:cs="Times New Roman"/>
          <w:b/>
          <w:bCs/>
          <w:sz w:val="36"/>
          <w:szCs w:val="36"/>
          <w:lang w:eastAsia="zh-CN"/>
        </w:rPr>
        <w:t xml:space="preserve"> </w:t>
      </w:r>
      <w:bookmarkStart w:id="0" w:name="_GoBack"/>
      <w:bookmarkEnd w:id="0"/>
      <w:r w:rsidRPr="00477B76">
        <w:rPr>
          <w:rFonts w:ascii="Times New Roman" w:eastAsia="Times New Roman" w:hAnsi="Times New Roman" w:cs="Times New Roman"/>
          <w:b/>
          <w:bCs/>
          <w:sz w:val="36"/>
          <w:szCs w:val="36"/>
          <w:lang w:eastAsia="zh-CN"/>
        </w:rPr>
        <w:t>W</w:t>
      </w:r>
      <w:r w:rsidRPr="00477B76">
        <w:rPr>
          <w:rFonts w:ascii="Times New Roman" w:eastAsia="Times New Roman" w:hAnsi="Times New Roman" w:cs="Times New Roman" w:hint="eastAsia"/>
          <w:b/>
          <w:bCs/>
          <w:sz w:val="36"/>
          <w:szCs w:val="36"/>
          <w:lang w:eastAsia="zh-CN"/>
        </w:rPr>
        <w:t>ine</w:t>
      </w:r>
      <w:r w:rsidRPr="00477B76">
        <w:rPr>
          <w:rFonts w:ascii="Times New Roman" w:eastAsia="Times New Roman" w:hAnsi="Times New Roman" w:cs="Times New Roman"/>
          <w:b/>
          <w:bCs/>
          <w:sz w:val="36"/>
          <w:szCs w:val="36"/>
          <w:lang w:eastAsia="zh-CN"/>
        </w:rPr>
        <w:t xml:space="preserve"> quality analysis</w:t>
      </w:r>
    </w:p>
    <w:p w14:paraId="2E16BE5E" w14:textId="3991DC10" w:rsidR="00477B76" w:rsidRDefault="00477B76" w:rsidP="001C2E5A">
      <w:pPr>
        <w:spacing w:before="240" w:after="240" w:line="360" w:lineRule="auto"/>
        <w:contextualSpacing/>
        <w:rPr>
          <w:rFonts w:ascii="Times New Roman" w:eastAsia="Times New Roman" w:hAnsi="Times New Roman" w:cs="Times New Roman"/>
          <w:sz w:val="28"/>
          <w:szCs w:val="28"/>
        </w:rPr>
      </w:pPr>
    </w:p>
    <w:p w14:paraId="2BB42955" w14:textId="39A25B5A" w:rsidR="00477B76" w:rsidRDefault="00477B76" w:rsidP="001C2E5A">
      <w:pPr>
        <w:spacing w:before="240" w:after="240" w:line="360" w:lineRule="auto"/>
        <w:contextualSpacing/>
        <w:rPr>
          <w:rFonts w:ascii="Times New Roman" w:eastAsia="Times New Roman" w:hAnsi="Times New Roman" w:cs="Times New Roman"/>
          <w:sz w:val="28"/>
          <w:szCs w:val="28"/>
        </w:rPr>
      </w:pPr>
    </w:p>
    <w:p w14:paraId="24974B63" w14:textId="5B33D793" w:rsidR="00477B76" w:rsidRDefault="00477B76" w:rsidP="001C2E5A">
      <w:pPr>
        <w:spacing w:before="240" w:after="240" w:line="360" w:lineRule="auto"/>
        <w:contextualSpacing/>
        <w:rPr>
          <w:rFonts w:ascii="Times New Roman" w:eastAsia="Times New Roman" w:hAnsi="Times New Roman" w:cs="Times New Roman"/>
          <w:sz w:val="28"/>
          <w:szCs w:val="28"/>
        </w:rPr>
      </w:pPr>
    </w:p>
    <w:p w14:paraId="6EE20E99" w14:textId="7156E882" w:rsidR="00477B76" w:rsidRDefault="00477B76" w:rsidP="001C2E5A">
      <w:pPr>
        <w:spacing w:before="240" w:after="240" w:line="360" w:lineRule="auto"/>
        <w:contextualSpacing/>
        <w:rPr>
          <w:rFonts w:ascii="Times New Roman" w:eastAsia="Times New Roman" w:hAnsi="Times New Roman" w:cs="Times New Roman"/>
          <w:sz w:val="28"/>
          <w:szCs w:val="28"/>
        </w:rPr>
      </w:pPr>
    </w:p>
    <w:p w14:paraId="2E22B6D8" w14:textId="04CD3A70" w:rsidR="00477B76" w:rsidRDefault="00477B76" w:rsidP="001C2E5A">
      <w:pPr>
        <w:spacing w:before="240" w:after="240" w:line="360" w:lineRule="auto"/>
        <w:contextualSpacing/>
        <w:rPr>
          <w:rFonts w:ascii="Times New Roman" w:eastAsia="Times New Roman" w:hAnsi="Times New Roman" w:cs="Times New Roman"/>
          <w:sz w:val="28"/>
          <w:szCs w:val="28"/>
        </w:rPr>
      </w:pPr>
    </w:p>
    <w:p w14:paraId="4E218F8B" w14:textId="788C9A83" w:rsidR="00477B76" w:rsidRDefault="00477B76" w:rsidP="001C2E5A">
      <w:pPr>
        <w:spacing w:before="240" w:after="240" w:line="360" w:lineRule="auto"/>
        <w:contextualSpacing/>
        <w:rPr>
          <w:rFonts w:ascii="Times New Roman" w:eastAsia="Times New Roman" w:hAnsi="Times New Roman" w:cs="Times New Roman"/>
          <w:b/>
          <w:sz w:val="28"/>
          <w:szCs w:val="28"/>
          <w:highlight w:val="white"/>
        </w:rPr>
      </w:pPr>
    </w:p>
    <w:p w14:paraId="45109DAF" w14:textId="77777777" w:rsidR="00477B76" w:rsidRPr="00357044" w:rsidRDefault="00477B76" w:rsidP="001C2E5A">
      <w:pPr>
        <w:spacing w:before="240" w:after="240" w:line="360" w:lineRule="auto"/>
        <w:contextualSpacing/>
        <w:rPr>
          <w:rFonts w:ascii="Times New Roman" w:eastAsia="Times New Roman" w:hAnsi="Times New Roman" w:cs="Times New Roman"/>
          <w:b/>
          <w:sz w:val="28"/>
          <w:szCs w:val="28"/>
          <w:highlight w:val="white"/>
        </w:rPr>
      </w:pPr>
    </w:p>
    <w:p w14:paraId="677F39F2" w14:textId="77777777" w:rsidR="00DA2E7D" w:rsidRPr="00357044" w:rsidRDefault="00DA2E7D" w:rsidP="001C2E5A">
      <w:pPr>
        <w:spacing w:before="240" w:after="240" w:line="360" w:lineRule="auto"/>
        <w:contextualSpacing/>
        <w:jc w:val="center"/>
        <w:rPr>
          <w:rFonts w:ascii="Times New Roman" w:eastAsia="Times New Roman" w:hAnsi="Times New Roman" w:cs="Times New Roman"/>
          <w:b/>
          <w:sz w:val="28"/>
          <w:szCs w:val="28"/>
          <w:highlight w:val="white"/>
        </w:rPr>
      </w:pPr>
      <w:r w:rsidRPr="00357044">
        <w:rPr>
          <w:rFonts w:ascii="Times New Roman" w:eastAsia="Times New Roman" w:hAnsi="Times New Roman" w:cs="Times New Roman"/>
          <w:b/>
          <w:sz w:val="28"/>
          <w:szCs w:val="28"/>
          <w:highlight w:val="white"/>
        </w:rPr>
        <w:t>By:</w:t>
      </w:r>
    </w:p>
    <w:p w14:paraId="16DEE7D0" w14:textId="77777777" w:rsidR="00DA2E7D" w:rsidRPr="00357044" w:rsidRDefault="00DA2E7D" w:rsidP="001C2E5A">
      <w:pPr>
        <w:spacing w:before="240" w:after="240" w:line="360" w:lineRule="auto"/>
        <w:contextualSpacing/>
        <w:jc w:val="center"/>
        <w:rPr>
          <w:rFonts w:ascii="Times New Roman" w:eastAsia="Times New Roman" w:hAnsi="Times New Roman" w:cs="Times New Roman"/>
          <w:b/>
          <w:color w:val="000000" w:themeColor="text1"/>
          <w:sz w:val="32"/>
          <w:szCs w:val="32"/>
          <w:highlight w:val="white"/>
        </w:rPr>
      </w:pPr>
      <w:r w:rsidRPr="00357044">
        <w:rPr>
          <w:rFonts w:ascii="Times New Roman" w:eastAsia="Times New Roman" w:hAnsi="Times New Roman" w:cs="Times New Roman"/>
          <w:b/>
          <w:color w:val="000000" w:themeColor="text1"/>
          <w:sz w:val="32"/>
          <w:szCs w:val="32"/>
          <w:highlight w:val="white"/>
        </w:rPr>
        <w:t>Pu Liu</w:t>
      </w:r>
    </w:p>
    <w:p w14:paraId="510FE4D1" w14:textId="7AD155CB" w:rsidR="00DA2E7D" w:rsidRPr="00357044" w:rsidRDefault="00DA2E7D" w:rsidP="001C2E5A">
      <w:pPr>
        <w:spacing w:before="240" w:after="240" w:line="360" w:lineRule="auto"/>
        <w:contextualSpacing/>
        <w:jc w:val="center"/>
        <w:rPr>
          <w:rFonts w:ascii="Times New Roman" w:eastAsia="Cambria" w:hAnsi="Times New Roman" w:cs="Times New Roman"/>
          <w:b/>
          <w:sz w:val="24"/>
          <w:szCs w:val="24"/>
        </w:rPr>
      </w:pPr>
      <w:r w:rsidRPr="00357044">
        <w:rPr>
          <w:rFonts w:ascii="Times New Roman" w:eastAsia="Cambria" w:hAnsi="Times New Roman" w:cs="Times New Roman"/>
          <w:b/>
          <w:sz w:val="24"/>
          <w:szCs w:val="24"/>
        </w:rPr>
        <w:br w:type="page"/>
      </w:r>
    </w:p>
    <w:p w14:paraId="54C68DE5" w14:textId="18A37017" w:rsidR="006B7B2C" w:rsidRPr="00357044" w:rsidRDefault="007F2010" w:rsidP="001C2E5A">
      <w:pPr>
        <w:spacing w:line="360" w:lineRule="auto"/>
        <w:jc w:val="both"/>
        <w:rPr>
          <w:rFonts w:ascii="Times New Roman" w:eastAsia="Cambria" w:hAnsi="Times New Roman" w:cs="Times New Roman"/>
          <w:b/>
          <w:sz w:val="24"/>
          <w:szCs w:val="24"/>
        </w:rPr>
      </w:pPr>
      <w:r w:rsidRPr="00357044">
        <w:rPr>
          <w:rFonts w:ascii="Times New Roman" w:eastAsia="Cambria" w:hAnsi="Times New Roman" w:cs="Times New Roman"/>
          <w:b/>
          <w:sz w:val="24"/>
          <w:szCs w:val="24"/>
        </w:rPr>
        <w:lastRenderedPageBreak/>
        <w:t>1</w:t>
      </w:r>
      <w:r w:rsidR="006B7B2C" w:rsidRPr="00357044">
        <w:rPr>
          <w:rFonts w:ascii="Times New Roman" w:eastAsia="Cambria" w:hAnsi="Times New Roman" w:cs="Times New Roman"/>
          <w:b/>
          <w:sz w:val="24"/>
          <w:szCs w:val="24"/>
        </w:rPr>
        <w:t>. Project topic</w:t>
      </w:r>
    </w:p>
    <w:p w14:paraId="00000002" w14:textId="3F06740B" w:rsidR="00680A22" w:rsidRPr="00357044" w:rsidRDefault="001E2EAB" w:rsidP="001C2E5A">
      <w:pPr>
        <w:spacing w:line="360" w:lineRule="auto"/>
        <w:ind w:firstLine="360"/>
        <w:jc w:val="both"/>
        <w:rPr>
          <w:rFonts w:ascii="Times New Roman" w:eastAsia="Cambria" w:hAnsi="Times New Roman" w:cs="Times New Roman"/>
          <w:b/>
          <w:sz w:val="24"/>
          <w:szCs w:val="24"/>
        </w:rPr>
      </w:pPr>
      <w:r w:rsidRPr="00357044">
        <w:rPr>
          <w:rFonts w:ascii="Times New Roman" w:eastAsia="Cambria" w:hAnsi="Times New Roman" w:cs="Times New Roman"/>
          <w:b/>
          <w:sz w:val="24"/>
          <w:szCs w:val="24"/>
        </w:rPr>
        <w:t>1.</w:t>
      </w:r>
      <w:r w:rsidR="006B7B2C" w:rsidRPr="00357044">
        <w:rPr>
          <w:rFonts w:ascii="Times New Roman" w:eastAsia="Cambria" w:hAnsi="Times New Roman" w:cs="Times New Roman"/>
          <w:b/>
          <w:sz w:val="24"/>
          <w:szCs w:val="24"/>
        </w:rPr>
        <w:t xml:space="preserve"> 1 </w:t>
      </w:r>
      <w:r w:rsidRPr="00357044">
        <w:rPr>
          <w:rFonts w:ascii="Times New Roman" w:eastAsia="Cambria" w:hAnsi="Times New Roman" w:cs="Times New Roman"/>
          <w:b/>
          <w:sz w:val="24"/>
          <w:szCs w:val="24"/>
        </w:rPr>
        <w:t>Wine history</w:t>
      </w:r>
    </w:p>
    <w:p w14:paraId="5A01FAE9" w14:textId="77777777" w:rsidR="00FA2834" w:rsidRPr="00FA2834" w:rsidRDefault="00FA2834" w:rsidP="001C2E5A">
      <w:pPr>
        <w:spacing w:line="360" w:lineRule="auto"/>
        <w:ind w:firstLine="360"/>
        <w:jc w:val="both"/>
        <w:rPr>
          <w:rFonts w:ascii="Times New Roman" w:eastAsia="Cambria" w:hAnsi="Times New Roman" w:cs="Times New Roman"/>
          <w:sz w:val="24"/>
          <w:szCs w:val="24"/>
        </w:rPr>
      </w:pPr>
      <w:r w:rsidRPr="00FA2834">
        <w:rPr>
          <w:rFonts w:ascii="Times New Roman" w:eastAsia="Cambria" w:hAnsi="Times New Roman" w:cs="Times New Roman"/>
          <w:sz w:val="24"/>
          <w:szCs w:val="24"/>
        </w:rPr>
        <w:t xml:space="preserve">Wine (from Latin vinum) is an alcoholic beverage made from grapes, fermented without the addition of sugars/acids/enzymes/water/other nutrients, with history lasting for thousands of years and is closely related to the history of agriculture, cuisine, civilization, and humanity. The earliest archaeological evidence of wine produced from grapes has been found at sites in China (c. 7000 BC) and the oldest evidence of wine production has been found in Armenia (c. 4100 BC). Up to now, wine is constantly used for its intoxication function. </w:t>
      </w:r>
    </w:p>
    <w:p w14:paraId="60FD8340" w14:textId="507BA2C7" w:rsidR="00FA2834" w:rsidRDefault="009024E0" w:rsidP="001C2E5A">
      <w:pPr>
        <w:spacing w:line="360" w:lineRule="auto"/>
        <w:ind w:firstLine="360"/>
        <w:jc w:val="both"/>
        <w:rPr>
          <w:rFonts w:ascii="Times New Roman" w:eastAsia="Cambria" w:hAnsi="Times New Roman" w:cs="Times New Roman"/>
          <w:sz w:val="24"/>
          <w:szCs w:val="24"/>
        </w:rPr>
      </w:pPr>
      <w:r w:rsidRPr="00FA2834">
        <w:rPr>
          <w:rFonts w:ascii="Times New Roman" w:eastAsia="Cambria" w:hAnsi="Times New Roman" w:cs="Times New Roman"/>
          <w:sz w:val="24"/>
          <w:szCs w:val="24"/>
        </w:rPr>
        <w:t>The principal chemical process involves yeast consuming the sugar in the grapes and converting it to ethanol and carbon dioxide</w:t>
      </w:r>
      <w:r>
        <w:rPr>
          <w:rFonts w:ascii="Times New Roman" w:eastAsia="Cambria" w:hAnsi="Times New Roman" w:cs="Times New Roman"/>
          <w:sz w:val="24"/>
          <w:szCs w:val="24"/>
        </w:rPr>
        <w:t xml:space="preserve">. </w:t>
      </w:r>
      <w:r w:rsidR="00FA2834" w:rsidRPr="00FA2834">
        <w:rPr>
          <w:rFonts w:ascii="Times New Roman" w:eastAsia="Cambria" w:hAnsi="Times New Roman" w:cs="Times New Roman"/>
          <w:sz w:val="24"/>
          <w:szCs w:val="24"/>
        </w:rPr>
        <w:t>After thousands of years of wine production, improvements in winemaking process and exploration of various unique types of grapes as raw ingredient, nowadays, there is significant diversity in wine industry with almost 200 types of wine by taste and style</w:t>
      </w:r>
      <w:r>
        <w:rPr>
          <w:rFonts w:ascii="Times New Roman" w:eastAsia="Cambria" w:hAnsi="Times New Roman" w:cs="Times New Roman"/>
          <w:sz w:val="24"/>
          <w:szCs w:val="24"/>
        </w:rPr>
        <w:t>,</w:t>
      </w:r>
      <w:r w:rsidR="00FA2834" w:rsidRPr="00FA2834">
        <w:rPr>
          <w:rFonts w:ascii="Times New Roman" w:eastAsia="Cambria" w:hAnsi="Times New Roman" w:cs="Times New Roman"/>
          <w:sz w:val="24"/>
          <w:szCs w:val="24"/>
        </w:rPr>
        <w:t xml:space="preserve"> classified into 5 main types: white, red, rosé, sparkling and fortified wine.. Thus, different varieties of grapes a</w:t>
      </w:r>
      <w:r w:rsidR="00F1447E">
        <w:rPr>
          <w:rFonts w:ascii="Times New Roman" w:eastAsia="Cambria" w:hAnsi="Times New Roman" w:cs="Times New Roman"/>
          <w:sz w:val="24"/>
          <w:szCs w:val="24"/>
        </w:rPr>
        <w:t>nd strains of yeasts combined in</w:t>
      </w:r>
      <w:r w:rsidR="00FA2834" w:rsidRPr="00FA2834">
        <w:rPr>
          <w:rFonts w:ascii="Times New Roman" w:eastAsia="Cambria" w:hAnsi="Times New Roman" w:cs="Times New Roman"/>
          <w:sz w:val="24"/>
          <w:szCs w:val="24"/>
        </w:rPr>
        <w:t xml:space="preserve"> distinct formula and distinct winemaking processes will produce different types of wine. In terms of tastes of wine, the difference can be broken down into several components: acidity, sweetness, alcohol, tannin, and aromas compounds produced in fermentation.</w:t>
      </w:r>
    </w:p>
    <w:p w14:paraId="00000005" w14:textId="258E591D" w:rsidR="00680A22" w:rsidRPr="00357044" w:rsidRDefault="006B7B2C" w:rsidP="001C2E5A">
      <w:pPr>
        <w:spacing w:line="360" w:lineRule="auto"/>
        <w:ind w:firstLine="360"/>
        <w:jc w:val="both"/>
        <w:rPr>
          <w:rFonts w:ascii="Times New Roman" w:eastAsia="Cambria" w:hAnsi="Times New Roman" w:cs="Times New Roman"/>
          <w:b/>
          <w:sz w:val="24"/>
          <w:szCs w:val="24"/>
        </w:rPr>
      </w:pPr>
      <w:r w:rsidRPr="00357044">
        <w:rPr>
          <w:rFonts w:ascii="Times New Roman" w:eastAsia="Cambria" w:hAnsi="Times New Roman" w:cs="Times New Roman"/>
          <w:b/>
          <w:sz w:val="24"/>
          <w:szCs w:val="24"/>
        </w:rPr>
        <w:t xml:space="preserve">1.2 </w:t>
      </w:r>
      <w:r w:rsidR="001E2EAB" w:rsidRPr="00357044">
        <w:rPr>
          <w:rFonts w:ascii="Times New Roman" w:eastAsia="Cambria" w:hAnsi="Times New Roman" w:cs="Times New Roman"/>
          <w:b/>
          <w:sz w:val="24"/>
          <w:szCs w:val="24"/>
        </w:rPr>
        <w:t>Project purpose</w:t>
      </w:r>
    </w:p>
    <w:p w14:paraId="61F85734" w14:textId="77777777" w:rsidR="00FA2834" w:rsidRDefault="00FA2834" w:rsidP="001C2E5A">
      <w:pPr>
        <w:spacing w:line="360" w:lineRule="auto"/>
        <w:ind w:firstLine="360"/>
        <w:jc w:val="both"/>
        <w:rPr>
          <w:rFonts w:ascii="Times New Roman" w:eastAsia="Cambria" w:hAnsi="Times New Roman" w:cs="Times New Roman"/>
          <w:sz w:val="24"/>
          <w:szCs w:val="24"/>
        </w:rPr>
      </w:pPr>
      <w:r w:rsidRPr="00FA2834">
        <w:rPr>
          <w:rFonts w:ascii="Times New Roman" w:eastAsia="Cambria" w:hAnsi="Times New Roman" w:cs="Times New Roman"/>
          <w:sz w:val="24"/>
          <w:szCs w:val="24"/>
        </w:rPr>
        <w:t xml:space="preserve">For this project, we choose red version of </w:t>
      </w:r>
      <w:proofErr w:type="spellStart"/>
      <w:r w:rsidRPr="00FA2834">
        <w:rPr>
          <w:rFonts w:ascii="Times New Roman" w:eastAsia="Cambria" w:hAnsi="Times New Roman" w:cs="Times New Roman"/>
          <w:sz w:val="24"/>
          <w:szCs w:val="24"/>
        </w:rPr>
        <w:t>Vinho</w:t>
      </w:r>
      <w:proofErr w:type="spellEnd"/>
      <w:r w:rsidRPr="00FA2834">
        <w:rPr>
          <w:rFonts w:ascii="Times New Roman" w:eastAsia="Cambria" w:hAnsi="Times New Roman" w:cs="Times New Roman"/>
          <w:sz w:val="24"/>
          <w:szCs w:val="24"/>
        </w:rPr>
        <w:t xml:space="preserve"> Verde Wine to study, a kind of sparkling wine produced in a northern region of Portugal called </w:t>
      </w:r>
      <w:proofErr w:type="spellStart"/>
      <w:r w:rsidRPr="00FA2834">
        <w:rPr>
          <w:rFonts w:ascii="Times New Roman" w:eastAsia="Cambria" w:hAnsi="Times New Roman" w:cs="Times New Roman"/>
          <w:sz w:val="24"/>
          <w:szCs w:val="24"/>
        </w:rPr>
        <w:t>Vinho</w:t>
      </w:r>
      <w:proofErr w:type="spellEnd"/>
      <w:r w:rsidRPr="00FA2834">
        <w:rPr>
          <w:rFonts w:ascii="Times New Roman" w:eastAsia="Cambria" w:hAnsi="Times New Roman" w:cs="Times New Roman"/>
          <w:sz w:val="24"/>
          <w:szCs w:val="24"/>
        </w:rPr>
        <w:t xml:space="preserve"> Verde. Cool, wet weather and granitic soils always make ripening more difficult, thus </w:t>
      </w:r>
      <w:proofErr w:type="spellStart"/>
      <w:r w:rsidRPr="00FA2834">
        <w:rPr>
          <w:rFonts w:ascii="Times New Roman" w:eastAsia="Cambria" w:hAnsi="Times New Roman" w:cs="Times New Roman"/>
          <w:sz w:val="24"/>
          <w:szCs w:val="24"/>
        </w:rPr>
        <w:t>Vinho</w:t>
      </w:r>
      <w:proofErr w:type="spellEnd"/>
      <w:r w:rsidRPr="00FA2834">
        <w:rPr>
          <w:rFonts w:ascii="Times New Roman" w:eastAsia="Cambria" w:hAnsi="Times New Roman" w:cs="Times New Roman"/>
          <w:sz w:val="24"/>
          <w:szCs w:val="24"/>
        </w:rPr>
        <w:t xml:space="preserve"> Verde is still distinguished by its light, freshness with plentiful acidity. Red </w:t>
      </w:r>
      <w:proofErr w:type="spellStart"/>
      <w:r w:rsidRPr="00FA2834">
        <w:rPr>
          <w:rFonts w:ascii="Times New Roman" w:eastAsia="Cambria" w:hAnsi="Times New Roman" w:cs="Times New Roman"/>
          <w:sz w:val="24"/>
          <w:szCs w:val="24"/>
        </w:rPr>
        <w:t>Vinho</w:t>
      </w:r>
      <w:proofErr w:type="spellEnd"/>
      <w:r w:rsidRPr="00FA2834">
        <w:rPr>
          <w:rFonts w:ascii="Times New Roman" w:eastAsia="Cambria" w:hAnsi="Times New Roman" w:cs="Times New Roman"/>
          <w:sz w:val="24"/>
          <w:szCs w:val="24"/>
        </w:rPr>
        <w:t xml:space="preserve"> Verde is incredibly deep in color, a youthful, inky purple, suggesting a big, bold, richly fruited wine, made principally from the late-ripening, red-fleshed </w:t>
      </w:r>
      <w:proofErr w:type="spellStart"/>
      <w:r w:rsidRPr="00FA2834">
        <w:rPr>
          <w:rFonts w:ascii="Times New Roman" w:eastAsia="Cambria" w:hAnsi="Times New Roman" w:cs="Times New Roman"/>
          <w:sz w:val="24"/>
          <w:szCs w:val="24"/>
        </w:rPr>
        <w:t>Vinhão</w:t>
      </w:r>
      <w:proofErr w:type="spellEnd"/>
      <w:r w:rsidRPr="00FA2834">
        <w:rPr>
          <w:rFonts w:ascii="Times New Roman" w:eastAsia="Cambria" w:hAnsi="Times New Roman" w:cs="Times New Roman"/>
          <w:sz w:val="24"/>
          <w:szCs w:val="24"/>
        </w:rPr>
        <w:t xml:space="preserve"> grape.</w:t>
      </w:r>
    </w:p>
    <w:p w14:paraId="24C44C04" w14:textId="087740A9" w:rsidR="00FA2834" w:rsidRPr="00FA2834" w:rsidRDefault="00FA2834" w:rsidP="001C2E5A">
      <w:pPr>
        <w:spacing w:line="360" w:lineRule="auto"/>
        <w:ind w:firstLine="360"/>
        <w:jc w:val="both"/>
        <w:rPr>
          <w:rFonts w:ascii="Times New Roman" w:eastAsia="Cambria" w:hAnsi="Times New Roman" w:cs="Times New Roman"/>
          <w:sz w:val="24"/>
          <w:szCs w:val="24"/>
        </w:rPr>
      </w:pPr>
      <w:r w:rsidRPr="00FA2834">
        <w:rPr>
          <w:rFonts w:ascii="Times New Roman" w:eastAsia="Cambria" w:hAnsi="Times New Roman" w:cs="Times New Roman"/>
          <w:sz w:val="24"/>
          <w:szCs w:val="24"/>
        </w:rPr>
        <w:t>As mentioned above, the taste of wine depends on various elements, and is strongly related to the biochemical processes resulting from the complex interactions between the various chemical compounds inherently in the raw ingredients, the reactions involved in fermentation, the terroir, and the production formula. In this project, we analyze whether 11 typical independent chemicals in red wine do affect its quality and to what extent. In another way, we use machine learning to determine which physiochemical properties make a wine “good”!</w:t>
      </w:r>
    </w:p>
    <w:p w14:paraId="00000008" w14:textId="64156B5A" w:rsidR="00680A22" w:rsidRPr="00357044" w:rsidRDefault="006B7B2C" w:rsidP="001C2E5A">
      <w:pPr>
        <w:spacing w:line="360" w:lineRule="auto"/>
        <w:ind w:firstLine="360"/>
        <w:jc w:val="both"/>
        <w:rPr>
          <w:rFonts w:ascii="Times New Roman" w:eastAsia="Cambria" w:hAnsi="Times New Roman" w:cs="Times New Roman"/>
          <w:b/>
          <w:sz w:val="24"/>
          <w:szCs w:val="24"/>
        </w:rPr>
      </w:pPr>
      <w:r w:rsidRPr="00357044">
        <w:rPr>
          <w:rFonts w:ascii="Times New Roman" w:eastAsia="Cambria" w:hAnsi="Times New Roman" w:cs="Times New Roman"/>
          <w:b/>
          <w:sz w:val="24"/>
          <w:szCs w:val="24"/>
        </w:rPr>
        <w:t>1.</w:t>
      </w:r>
      <w:r w:rsidR="001E2EAB" w:rsidRPr="00357044">
        <w:rPr>
          <w:rFonts w:ascii="Times New Roman" w:eastAsia="Cambria" w:hAnsi="Times New Roman" w:cs="Times New Roman"/>
          <w:b/>
          <w:sz w:val="24"/>
          <w:szCs w:val="24"/>
        </w:rPr>
        <w:t>3.</w:t>
      </w:r>
      <w:r w:rsidRPr="00357044">
        <w:rPr>
          <w:rFonts w:ascii="Times New Roman" w:eastAsia="Cambria" w:hAnsi="Times New Roman" w:cs="Times New Roman"/>
          <w:b/>
          <w:sz w:val="24"/>
          <w:szCs w:val="24"/>
        </w:rPr>
        <w:t xml:space="preserve"> </w:t>
      </w:r>
      <w:r w:rsidR="001E2EAB" w:rsidRPr="00357044">
        <w:rPr>
          <w:rFonts w:ascii="Times New Roman" w:eastAsia="Cambria" w:hAnsi="Times New Roman" w:cs="Times New Roman"/>
          <w:b/>
          <w:sz w:val="24"/>
          <w:szCs w:val="24"/>
        </w:rPr>
        <w:t>Dataset content</w:t>
      </w:r>
    </w:p>
    <w:p w14:paraId="00000009" w14:textId="7CF1F0A0" w:rsidR="00680A22" w:rsidRPr="00655924" w:rsidRDefault="001E2EAB" w:rsidP="001C2E5A">
      <w:pPr>
        <w:spacing w:line="360" w:lineRule="auto"/>
        <w:ind w:firstLine="360"/>
        <w:jc w:val="both"/>
        <w:rPr>
          <w:rFonts w:ascii="Times New Roman" w:eastAsia="Cambria" w:hAnsi="Times New Roman" w:cs="Times New Roman"/>
          <w:color w:val="365F91" w:themeColor="accent1" w:themeShade="BF"/>
          <w:sz w:val="24"/>
          <w:szCs w:val="24"/>
          <w:u w:val="single"/>
        </w:rPr>
      </w:pPr>
      <w:r w:rsidRPr="00357044">
        <w:rPr>
          <w:rFonts w:ascii="Times New Roman" w:eastAsia="Cambria" w:hAnsi="Times New Roman" w:cs="Times New Roman"/>
          <w:sz w:val="24"/>
          <w:szCs w:val="24"/>
        </w:rPr>
        <w:t xml:space="preserve">Data source: </w:t>
      </w:r>
      <w:hyperlink r:id="rId9" w:history="1">
        <w:r w:rsidR="00655924" w:rsidRPr="00655924">
          <w:rPr>
            <w:rStyle w:val="ad"/>
            <w:rFonts w:ascii="Times New Roman" w:eastAsia="Cambria" w:hAnsi="Times New Roman" w:cs="Times New Roman"/>
            <w:color w:val="365F91" w:themeColor="accent1" w:themeShade="BF"/>
            <w:sz w:val="24"/>
            <w:szCs w:val="24"/>
          </w:rPr>
          <w:t>https://www.kaggle.com/uciml/red-wine-quality-cortez-et-al-2009</w:t>
        </w:r>
      </w:hyperlink>
      <w:r w:rsidR="00655924" w:rsidRPr="00655924">
        <w:rPr>
          <w:rFonts w:ascii="Times New Roman" w:eastAsia="Cambria" w:hAnsi="Times New Roman" w:cs="Times New Roman"/>
          <w:color w:val="365F91" w:themeColor="accent1" w:themeShade="BF"/>
          <w:sz w:val="24"/>
          <w:szCs w:val="24"/>
          <w:u w:val="single"/>
        </w:rPr>
        <w:t xml:space="preserve"> </w:t>
      </w:r>
    </w:p>
    <w:p w14:paraId="0000000A" w14:textId="15785A0B" w:rsidR="00680A22" w:rsidRPr="00357044" w:rsidRDefault="001E2EAB" w:rsidP="001C2E5A">
      <w:pPr>
        <w:spacing w:line="360" w:lineRule="auto"/>
        <w:ind w:firstLine="36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 xml:space="preserve">The size of the dataset is 12 x 1599 (column x row). Due to privacy and logistic issues, only </w:t>
      </w:r>
      <w:r w:rsidR="00655924">
        <w:rPr>
          <w:rFonts w:ascii="Times New Roman" w:eastAsia="Cambria" w:hAnsi="Times New Roman" w:cs="Times New Roman"/>
          <w:sz w:val="24"/>
          <w:szCs w:val="24"/>
        </w:rPr>
        <w:t>11 physicochemical (inputs) and</w:t>
      </w:r>
      <w:r w:rsidRPr="00357044">
        <w:rPr>
          <w:rFonts w:ascii="Times New Roman" w:eastAsia="Cambria" w:hAnsi="Times New Roman" w:cs="Times New Roman"/>
          <w:sz w:val="24"/>
          <w:szCs w:val="24"/>
        </w:rPr>
        <w:t xml:space="preserve"> sensory (the output) variables are available (e.g. there is no data about grape types, wine brand, wine selling price, etc.).</w:t>
      </w:r>
    </w:p>
    <w:p w14:paraId="0000000B" w14:textId="7D16A831" w:rsidR="00680A22" w:rsidRPr="00357044" w:rsidRDefault="001E2EAB" w:rsidP="001C2E5A">
      <w:pPr>
        <w:pStyle w:val="a5"/>
        <w:numPr>
          <w:ilvl w:val="0"/>
          <w:numId w:val="12"/>
        </w:numPr>
        <w:spacing w:line="360" w:lineRule="auto"/>
        <w:jc w:val="both"/>
        <w:rPr>
          <w:rFonts w:ascii="Times New Roman" w:eastAsia="Cambria" w:hAnsi="Times New Roman" w:cs="Times New Roman"/>
          <w:sz w:val="24"/>
          <w:szCs w:val="24"/>
        </w:rPr>
        <w:sectPr w:rsidR="00680A22" w:rsidRPr="00357044" w:rsidSect="001C2E5A">
          <w:footerReference w:type="default" r:id="rId10"/>
          <w:pgSz w:w="12240" w:h="15840"/>
          <w:pgMar w:top="900" w:right="1170" w:bottom="1350" w:left="1080" w:header="720" w:footer="720" w:gutter="0"/>
          <w:pgNumType w:start="1"/>
          <w:cols w:space="720"/>
          <w:titlePg/>
          <w:docGrid w:linePitch="299"/>
        </w:sectPr>
      </w:pPr>
      <w:r w:rsidRPr="00357044">
        <w:rPr>
          <w:rFonts w:ascii="Times New Roman" w:eastAsia="Cambria" w:hAnsi="Times New Roman" w:cs="Times New Roman"/>
          <w:sz w:val="24"/>
          <w:szCs w:val="24"/>
        </w:rPr>
        <w:lastRenderedPageBreak/>
        <w:t>Independent variables (based on physicochemical tests)</w:t>
      </w:r>
    </w:p>
    <w:p w14:paraId="0000000C" w14:textId="77777777" w:rsidR="00680A22" w:rsidRPr="00357044" w:rsidRDefault="001E2EAB" w:rsidP="001C2E5A">
      <w:pPr>
        <w:spacing w:line="360" w:lineRule="auto"/>
        <w:ind w:firstLine="36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1 - fixed acidity</w:t>
      </w:r>
    </w:p>
    <w:p w14:paraId="0000000D" w14:textId="77777777" w:rsidR="00680A22" w:rsidRPr="00357044" w:rsidRDefault="001E2EAB" w:rsidP="001C2E5A">
      <w:pPr>
        <w:spacing w:line="360" w:lineRule="auto"/>
        <w:ind w:firstLine="36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2 - volatile acidity</w:t>
      </w:r>
    </w:p>
    <w:p w14:paraId="0000000E" w14:textId="77777777" w:rsidR="00680A22" w:rsidRPr="00357044" w:rsidRDefault="001E2EAB" w:rsidP="001C2E5A">
      <w:pPr>
        <w:spacing w:line="360" w:lineRule="auto"/>
        <w:ind w:firstLine="36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3 - citric acid</w:t>
      </w:r>
    </w:p>
    <w:p w14:paraId="0000000F" w14:textId="77777777" w:rsidR="00680A22" w:rsidRPr="00357044" w:rsidRDefault="001E2EAB" w:rsidP="001C2E5A">
      <w:pPr>
        <w:spacing w:line="360" w:lineRule="auto"/>
        <w:ind w:firstLine="36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4 - residual sugar</w:t>
      </w:r>
    </w:p>
    <w:p w14:paraId="00000010" w14:textId="77777777" w:rsidR="00680A22" w:rsidRPr="00357044" w:rsidRDefault="001E2EAB" w:rsidP="001C2E5A">
      <w:pPr>
        <w:spacing w:line="360" w:lineRule="auto"/>
        <w:ind w:firstLine="36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5 – chlorides</w:t>
      </w:r>
    </w:p>
    <w:p w14:paraId="00000011" w14:textId="77777777" w:rsidR="00680A22" w:rsidRPr="00357044" w:rsidRDefault="001E2EAB" w:rsidP="001C2E5A">
      <w:pPr>
        <w:spacing w:line="360" w:lineRule="auto"/>
        <w:ind w:firstLine="36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6 - free sulfur dioxide</w:t>
      </w:r>
    </w:p>
    <w:p w14:paraId="00000012" w14:textId="77777777" w:rsidR="00680A22" w:rsidRPr="00357044" w:rsidRDefault="001E2EAB" w:rsidP="001C2E5A">
      <w:pPr>
        <w:spacing w:line="360" w:lineRule="auto"/>
        <w:ind w:firstLine="36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7 - total sulfur dioxide</w:t>
      </w:r>
    </w:p>
    <w:p w14:paraId="00000013" w14:textId="77777777" w:rsidR="00680A22" w:rsidRPr="00357044" w:rsidRDefault="001E2EAB" w:rsidP="001C2E5A">
      <w:pPr>
        <w:spacing w:line="360" w:lineRule="auto"/>
        <w:ind w:firstLine="36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8 - density</w:t>
      </w:r>
    </w:p>
    <w:p w14:paraId="00000014" w14:textId="77777777" w:rsidR="00680A22" w:rsidRPr="00357044" w:rsidRDefault="001E2EAB" w:rsidP="001C2E5A">
      <w:pPr>
        <w:spacing w:line="360" w:lineRule="auto"/>
        <w:ind w:firstLine="36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9 – pH</w:t>
      </w:r>
    </w:p>
    <w:p w14:paraId="00000015" w14:textId="77777777" w:rsidR="00680A22" w:rsidRPr="00357044" w:rsidRDefault="001E2EAB" w:rsidP="001C2E5A">
      <w:pPr>
        <w:spacing w:line="360" w:lineRule="auto"/>
        <w:ind w:firstLine="36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10 – sulphates</w:t>
      </w:r>
    </w:p>
    <w:p w14:paraId="00000016" w14:textId="12587602" w:rsidR="00680A22" w:rsidRPr="00357044" w:rsidRDefault="00F56D00" w:rsidP="001C2E5A">
      <w:pPr>
        <w:spacing w:line="360" w:lineRule="auto"/>
        <w:ind w:firstLine="360"/>
        <w:jc w:val="both"/>
        <w:rPr>
          <w:rFonts w:ascii="Times New Roman" w:eastAsia="Cambria" w:hAnsi="Times New Roman" w:cs="Times New Roman"/>
          <w:sz w:val="24"/>
          <w:szCs w:val="24"/>
        </w:rPr>
        <w:sectPr w:rsidR="00680A22" w:rsidRPr="00357044" w:rsidSect="001C2E5A">
          <w:type w:val="continuous"/>
          <w:pgSz w:w="12240" w:h="15840"/>
          <w:pgMar w:top="900" w:right="1170" w:bottom="720" w:left="1080" w:header="720" w:footer="720" w:gutter="0"/>
          <w:cols w:num="2" w:space="720" w:equalWidth="0">
            <w:col w:w="5040" w:space="720"/>
            <w:col w:w="5040" w:space="0"/>
          </w:cols>
          <w:docGrid w:linePitch="299"/>
        </w:sectPr>
      </w:pPr>
      <w:r w:rsidRPr="00357044">
        <w:rPr>
          <w:rFonts w:ascii="Times New Roman" w:eastAsia="Cambria" w:hAnsi="Times New Roman" w:cs="Times New Roman"/>
          <w:sz w:val="24"/>
          <w:szCs w:val="24"/>
        </w:rPr>
        <w:t>11 – alcohol</w:t>
      </w:r>
    </w:p>
    <w:p w14:paraId="00000018" w14:textId="613CD1C0" w:rsidR="00680A22" w:rsidRPr="00357044" w:rsidRDefault="001E2EAB" w:rsidP="001C2E5A">
      <w:pPr>
        <w:pStyle w:val="a5"/>
        <w:numPr>
          <w:ilvl w:val="0"/>
          <w:numId w:val="12"/>
        </w:numPr>
        <w:spacing w:line="360" w:lineRule="auto"/>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Dependent variable (based on sensory data)</w:t>
      </w:r>
    </w:p>
    <w:p w14:paraId="00000019" w14:textId="1D51D12A" w:rsidR="00680A22" w:rsidRPr="00357044" w:rsidRDefault="001E2EAB" w:rsidP="001C2E5A">
      <w:pPr>
        <w:spacing w:line="360" w:lineRule="auto"/>
        <w:ind w:firstLine="36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12 - quality (score between 0 and 8)</w:t>
      </w:r>
    </w:p>
    <w:p w14:paraId="098118BB" w14:textId="12ECA9FD" w:rsidR="001B764D" w:rsidRPr="00357044" w:rsidRDefault="002C6B4A" w:rsidP="001C2E5A">
      <w:pPr>
        <w:spacing w:line="360" w:lineRule="auto"/>
        <w:jc w:val="both"/>
        <w:rPr>
          <w:rFonts w:ascii="Times New Roman" w:eastAsia="Cambria" w:hAnsi="Times New Roman" w:cs="Times New Roman"/>
          <w:b/>
          <w:sz w:val="24"/>
          <w:szCs w:val="24"/>
        </w:rPr>
      </w:pPr>
      <w:r w:rsidRPr="00357044">
        <w:rPr>
          <w:rFonts w:ascii="Times New Roman" w:eastAsia="Cambria" w:hAnsi="Times New Roman" w:cs="Times New Roman"/>
          <w:b/>
          <w:sz w:val="24"/>
          <w:szCs w:val="24"/>
        </w:rPr>
        <w:t xml:space="preserve">2. </w:t>
      </w:r>
      <w:r w:rsidR="001B764D" w:rsidRPr="00357044">
        <w:rPr>
          <w:rFonts w:ascii="Times New Roman" w:eastAsia="Cambria" w:hAnsi="Times New Roman" w:cs="Times New Roman"/>
          <w:b/>
          <w:sz w:val="24"/>
          <w:szCs w:val="24"/>
        </w:rPr>
        <w:t xml:space="preserve"> Preliminary Exploratory Analysis</w:t>
      </w:r>
    </w:p>
    <w:p w14:paraId="6CDAB88D" w14:textId="314889A8" w:rsidR="001B764D" w:rsidRPr="00357044" w:rsidRDefault="002C6B4A" w:rsidP="001C2E5A">
      <w:pPr>
        <w:spacing w:line="360" w:lineRule="auto"/>
        <w:ind w:firstLine="720"/>
        <w:jc w:val="both"/>
        <w:rPr>
          <w:rFonts w:ascii="Times New Roman" w:eastAsia="Cambria" w:hAnsi="Times New Roman" w:cs="Times New Roman"/>
          <w:b/>
          <w:sz w:val="24"/>
          <w:szCs w:val="24"/>
        </w:rPr>
      </w:pPr>
      <w:r w:rsidRPr="00357044">
        <w:rPr>
          <w:rFonts w:ascii="Times New Roman" w:eastAsia="Cambria" w:hAnsi="Times New Roman" w:cs="Times New Roman"/>
          <w:b/>
          <w:sz w:val="24"/>
          <w:szCs w:val="24"/>
        </w:rPr>
        <w:t xml:space="preserve">2.1 </w:t>
      </w:r>
      <w:r w:rsidR="001B764D" w:rsidRPr="00357044">
        <w:rPr>
          <w:rFonts w:ascii="Times New Roman" w:eastAsia="Cambria" w:hAnsi="Times New Roman" w:cs="Times New Roman"/>
          <w:b/>
          <w:sz w:val="24"/>
          <w:szCs w:val="24"/>
        </w:rPr>
        <w:t>Data Cleansing</w:t>
      </w:r>
    </w:p>
    <w:p w14:paraId="41970068" w14:textId="30BCD578" w:rsidR="00FA2834" w:rsidRPr="00FA2834" w:rsidRDefault="00FA2834" w:rsidP="001C2E5A">
      <w:pPr>
        <w:pStyle w:val="a6"/>
        <w:spacing w:line="360" w:lineRule="auto"/>
        <w:ind w:firstLine="720"/>
        <w:rPr>
          <w:rFonts w:ascii="Times New Roman" w:hAnsi="Times New Roman" w:cs="Times New Roman"/>
          <w:sz w:val="24"/>
          <w:szCs w:val="24"/>
        </w:rPr>
      </w:pPr>
      <w:r w:rsidRPr="00FA2834">
        <w:rPr>
          <w:rFonts w:ascii="Times New Roman" w:hAnsi="Times New Roman" w:cs="Times New Roman"/>
          <w:sz w:val="24"/>
          <w:szCs w:val="24"/>
        </w:rPr>
        <w:t>Data cleaning is the very first stage of the data analysis process, in which we specifically look into missing values and outliers in the raw data set collected from websites. The presence of missing values and outliers can influence the credibility of our analysis outcome and mislead business insights; but sometimes, unique and precious insights are hidden in extreme values. Therefore, we have approached this step with caution using approp</w:t>
      </w:r>
      <w:r>
        <w:rPr>
          <w:rFonts w:ascii="Times New Roman" w:hAnsi="Times New Roman" w:cs="Times New Roman"/>
          <w:sz w:val="24"/>
          <w:szCs w:val="24"/>
        </w:rPr>
        <w:t>riate techniques.</w:t>
      </w:r>
    </w:p>
    <w:p w14:paraId="28D2494E" w14:textId="75273571" w:rsidR="00FA2834" w:rsidRPr="00FA2834" w:rsidRDefault="00FA2834" w:rsidP="001C2E5A">
      <w:pPr>
        <w:pStyle w:val="a6"/>
        <w:spacing w:line="360" w:lineRule="auto"/>
        <w:ind w:firstLine="720"/>
        <w:rPr>
          <w:rFonts w:ascii="Times New Roman" w:hAnsi="Times New Roman" w:cs="Times New Roman"/>
          <w:sz w:val="24"/>
          <w:szCs w:val="24"/>
        </w:rPr>
      </w:pPr>
      <w:r w:rsidRPr="00FA2834">
        <w:rPr>
          <w:rFonts w:ascii="Times New Roman" w:hAnsi="Times New Roman" w:cs="Times New Roman"/>
          <w:sz w:val="24"/>
          <w:szCs w:val="24"/>
        </w:rPr>
        <w:t>After checking for missing values, we found no blank entries (N/A) in our data set. Zeros (0) are suitable for this data set, because they refer to values of physicochemical test outcomes. It seems we are lucky for this time, but also a pity since we don’t have opportunity to apply learned techniq</w:t>
      </w:r>
      <w:r>
        <w:rPr>
          <w:rFonts w:ascii="Times New Roman" w:hAnsi="Times New Roman" w:cs="Times New Roman"/>
          <w:sz w:val="24"/>
          <w:szCs w:val="24"/>
        </w:rPr>
        <w:t>ue to deal with missing values.</w:t>
      </w:r>
    </w:p>
    <w:p w14:paraId="5824496E" w14:textId="31830FDB" w:rsidR="00FA2834" w:rsidRPr="00FA2834" w:rsidRDefault="00FA2834" w:rsidP="001C2E5A">
      <w:pPr>
        <w:pStyle w:val="a6"/>
        <w:spacing w:line="360" w:lineRule="auto"/>
        <w:ind w:firstLine="720"/>
        <w:rPr>
          <w:rFonts w:ascii="Times New Roman" w:hAnsi="Times New Roman" w:cs="Times New Roman"/>
          <w:sz w:val="24"/>
          <w:szCs w:val="24"/>
        </w:rPr>
      </w:pPr>
      <w:r w:rsidRPr="00FA2834">
        <w:rPr>
          <w:rFonts w:ascii="Times New Roman" w:hAnsi="Times New Roman" w:cs="Times New Roman"/>
          <w:sz w:val="24"/>
          <w:szCs w:val="24"/>
        </w:rPr>
        <w:t xml:space="preserve">In the 1st assignment, we use </w:t>
      </w:r>
      <w:proofErr w:type="gramStart"/>
      <w:r w:rsidRPr="00FA2834">
        <w:rPr>
          <w:rFonts w:ascii="Times New Roman" w:hAnsi="Times New Roman" w:cs="Times New Roman"/>
          <w:sz w:val="24"/>
          <w:szCs w:val="24"/>
        </w:rPr>
        <w:t>boxplot(</w:t>
      </w:r>
      <w:proofErr w:type="gramEnd"/>
      <w:r w:rsidRPr="00FA2834">
        <w:rPr>
          <w:rFonts w:ascii="Times New Roman" w:hAnsi="Times New Roman" w:cs="Times New Roman"/>
          <w:sz w:val="24"/>
          <w:szCs w:val="24"/>
        </w:rPr>
        <w:t>) function to examine extreme values, assuming that all abnormal values falling out of upper and lower whiskers line are outliers, and they should be totally removed from the dataset. Based on this assumption, we identify 464 values. Considering there are 1599 data points in the original dataset, it is unacceptable to getting rid of 30% of the data, so we have a try on different methods by applying stricter selection criteria. By plotting histograms and boxplots, we observe distribution shape, presence of skewed tail and how many ex</w:t>
      </w:r>
      <w:r>
        <w:rPr>
          <w:rFonts w:ascii="Times New Roman" w:hAnsi="Times New Roman" w:cs="Times New Roman"/>
          <w:sz w:val="24"/>
          <w:szCs w:val="24"/>
        </w:rPr>
        <w:t xml:space="preserve">treme values there are of each </w:t>
      </w:r>
      <w:r w:rsidRPr="00FA2834">
        <w:rPr>
          <w:rFonts w:ascii="Times New Roman" w:hAnsi="Times New Roman" w:cs="Times New Roman"/>
          <w:sz w:val="24"/>
          <w:szCs w:val="24"/>
        </w:rPr>
        <w:t xml:space="preserve">variable, then figure specific solution for each one: either set certain parameters as a filter to trim </w:t>
      </w:r>
      <w:proofErr w:type="gramStart"/>
      <w:r w:rsidRPr="00FA2834">
        <w:rPr>
          <w:rFonts w:ascii="Times New Roman" w:hAnsi="Times New Roman" w:cs="Times New Roman"/>
          <w:sz w:val="24"/>
          <w:szCs w:val="24"/>
        </w:rPr>
        <w:t xml:space="preserve">it, </w:t>
      </w:r>
      <w:r>
        <w:rPr>
          <w:rFonts w:ascii="Times New Roman" w:hAnsi="Times New Roman" w:cs="Times New Roman"/>
          <w:sz w:val="24"/>
          <w:szCs w:val="24"/>
        </w:rPr>
        <w:t>or</w:t>
      </w:r>
      <w:proofErr w:type="gramEnd"/>
      <w:r>
        <w:rPr>
          <w:rFonts w:ascii="Times New Roman" w:hAnsi="Times New Roman" w:cs="Times New Roman"/>
          <w:sz w:val="24"/>
          <w:szCs w:val="24"/>
        </w:rPr>
        <w:t xml:space="preserve"> transform the whole column. </w:t>
      </w:r>
    </w:p>
    <w:p w14:paraId="766BBA7A" w14:textId="284E7097" w:rsidR="00FA2834" w:rsidRDefault="00FA2834" w:rsidP="001C2E5A">
      <w:pPr>
        <w:pStyle w:val="a6"/>
        <w:spacing w:line="360" w:lineRule="auto"/>
        <w:ind w:firstLine="720"/>
        <w:rPr>
          <w:rFonts w:ascii="Times New Roman" w:hAnsi="Times New Roman" w:cs="Times New Roman"/>
          <w:sz w:val="24"/>
          <w:szCs w:val="24"/>
        </w:rPr>
      </w:pPr>
      <w:r w:rsidRPr="00FA2834">
        <w:rPr>
          <w:rFonts w:ascii="Times New Roman" w:hAnsi="Times New Roman" w:cs="Times New Roman"/>
          <w:sz w:val="24"/>
          <w:szCs w:val="24"/>
        </w:rPr>
        <w:t>For 9 out of 11 independent variables, we apply some top and bottom limit to trim out the outliers and maintain the losing percentage to be around 2-3%, because their distributions tend to be normal. Especially</w:t>
      </w:r>
      <w:r w:rsidR="00655924">
        <w:rPr>
          <w:rFonts w:ascii="Times New Roman" w:hAnsi="Times New Roman" w:cs="Times New Roman"/>
          <w:sz w:val="24"/>
          <w:szCs w:val="24"/>
        </w:rPr>
        <w:t xml:space="preserve"> for 2 variables named Residual </w:t>
      </w:r>
      <w:r w:rsidRPr="00FA2834">
        <w:rPr>
          <w:rFonts w:ascii="Times New Roman" w:hAnsi="Times New Roman" w:cs="Times New Roman"/>
          <w:sz w:val="24"/>
          <w:szCs w:val="24"/>
        </w:rPr>
        <w:t>sugar (</w:t>
      </w:r>
      <w:r w:rsidRPr="00FA2834">
        <w:rPr>
          <w:rFonts w:ascii="Times New Roman" w:hAnsi="Times New Roman" w:cs="Times New Roman"/>
          <w:b/>
          <w:sz w:val="24"/>
          <w:szCs w:val="24"/>
        </w:rPr>
        <w:t>Exhibit 1</w:t>
      </w:r>
      <w:r w:rsidRPr="00FA2834">
        <w:rPr>
          <w:rFonts w:ascii="Times New Roman" w:hAnsi="Times New Roman" w:cs="Times New Roman"/>
          <w:sz w:val="24"/>
          <w:szCs w:val="24"/>
        </w:rPr>
        <w:t>) and Chloride (</w:t>
      </w:r>
      <w:r w:rsidRPr="00FA2834">
        <w:rPr>
          <w:rFonts w:ascii="Times New Roman" w:hAnsi="Times New Roman" w:cs="Times New Roman"/>
          <w:b/>
          <w:sz w:val="24"/>
          <w:szCs w:val="24"/>
        </w:rPr>
        <w:t>Exhibit 2</w:t>
      </w:r>
      <w:r w:rsidRPr="00FA2834">
        <w:rPr>
          <w:rFonts w:ascii="Times New Roman" w:hAnsi="Times New Roman" w:cs="Times New Roman"/>
          <w:sz w:val="24"/>
          <w:szCs w:val="24"/>
        </w:rPr>
        <w:t xml:space="preserve">), we observe the unusual shape in their distribution (heavily positively skewed with long tail extended for more than ¾ of the value scale), thus we decide to use log10() and sqrt() to transform them. After </w:t>
      </w:r>
      <w:r w:rsidRPr="00FA2834">
        <w:rPr>
          <w:rFonts w:ascii="Times New Roman" w:hAnsi="Times New Roman" w:cs="Times New Roman"/>
          <w:sz w:val="24"/>
          <w:szCs w:val="24"/>
        </w:rPr>
        <w:lastRenderedPageBreak/>
        <w:t>looking at the impact two functions made on these two variables (</w:t>
      </w:r>
      <w:r w:rsidRPr="00FA2834">
        <w:rPr>
          <w:rFonts w:ascii="Times New Roman" w:hAnsi="Times New Roman" w:cs="Times New Roman"/>
          <w:b/>
          <w:sz w:val="24"/>
          <w:szCs w:val="24"/>
        </w:rPr>
        <w:t>Exhibit 3 - 4</w:t>
      </w:r>
      <w:r w:rsidRPr="00FA2834">
        <w:rPr>
          <w:rFonts w:ascii="Times New Roman" w:hAnsi="Times New Roman" w:cs="Times New Roman"/>
          <w:sz w:val="24"/>
          <w:szCs w:val="24"/>
        </w:rPr>
        <w:t>), log</w:t>
      </w:r>
      <w:r w:rsidR="00005326">
        <w:rPr>
          <w:rFonts w:ascii="Times New Roman" w:hAnsi="Times New Roman" w:cs="Times New Roman"/>
          <w:sz w:val="24"/>
          <w:szCs w:val="24"/>
        </w:rPr>
        <w:t>10</w:t>
      </w:r>
      <w:r w:rsidRPr="00FA2834">
        <w:rPr>
          <w:rFonts w:ascii="Times New Roman" w:hAnsi="Times New Roman" w:cs="Times New Roman"/>
          <w:sz w:val="24"/>
          <w:szCs w:val="24"/>
        </w:rPr>
        <w:t>() performs better, so we opt for this function to work on, following by taking out some outliers. With this improved data cleaning method, only 146 values are taken out of the dataset, and it is now ready to be used for advanced steps of analysis process.</w:t>
      </w:r>
    </w:p>
    <w:p w14:paraId="5B5D9F59" w14:textId="124183D8" w:rsidR="001B764D" w:rsidRPr="00357044" w:rsidRDefault="006035D1" w:rsidP="001C2E5A">
      <w:pPr>
        <w:pStyle w:val="a6"/>
        <w:spacing w:line="360" w:lineRule="auto"/>
        <w:ind w:firstLine="720"/>
        <w:rPr>
          <w:rFonts w:ascii="Times New Roman" w:hAnsi="Times New Roman" w:cs="Times New Roman"/>
          <w:b/>
          <w:sz w:val="24"/>
          <w:szCs w:val="24"/>
        </w:rPr>
      </w:pPr>
      <w:r w:rsidRPr="00357044">
        <w:rPr>
          <w:rFonts w:ascii="Times New Roman" w:hAnsi="Times New Roman" w:cs="Times New Roman"/>
          <w:b/>
          <w:sz w:val="24"/>
          <w:szCs w:val="24"/>
        </w:rPr>
        <w:t xml:space="preserve">2.2 </w:t>
      </w:r>
      <w:r w:rsidR="001B764D" w:rsidRPr="00357044">
        <w:rPr>
          <w:rFonts w:ascii="Times New Roman" w:hAnsi="Times New Roman" w:cs="Times New Roman"/>
          <w:b/>
          <w:sz w:val="24"/>
          <w:szCs w:val="24"/>
        </w:rPr>
        <w:t>Descriptive Statistics</w:t>
      </w:r>
    </w:p>
    <w:p w14:paraId="664CC92A" w14:textId="7A13E8C6" w:rsidR="006035D1" w:rsidRPr="00EE34AA" w:rsidRDefault="009563D0" w:rsidP="00EE34AA">
      <w:pPr>
        <w:pStyle w:val="a6"/>
        <w:spacing w:line="360" w:lineRule="auto"/>
        <w:ind w:firstLine="720"/>
        <w:jc w:val="both"/>
        <w:rPr>
          <w:rFonts w:ascii="Times New Roman" w:hAnsi="Times New Roman" w:cs="Times New Roman"/>
          <w:sz w:val="24"/>
          <w:szCs w:val="24"/>
        </w:rPr>
      </w:pPr>
      <w:r w:rsidRPr="00357044">
        <w:rPr>
          <w:rFonts w:ascii="Times New Roman" w:hAnsi="Times New Roman" w:cs="Times New Roman"/>
          <w:sz w:val="24"/>
          <w:szCs w:val="24"/>
        </w:rPr>
        <w:t xml:space="preserve">By summarizing the red wine dataset, it is not hard to find the descriptive statistics on the chart, which can help us to learn the details of each variable. For example, the mean of fixed acidity, volatile acidity, citric acid, residual sugar etc., is </w:t>
      </w:r>
      <w:r w:rsidR="00655FB9" w:rsidRPr="00357044">
        <w:rPr>
          <w:rFonts w:ascii="Times New Roman" w:hAnsi="Times New Roman" w:cs="Times New Roman"/>
          <w:sz w:val="24"/>
          <w:szCs w:val="24"/>
        </w:rPr>
        <w:t>8.27, 0.53, 0.26 and 2.36</w:t>
      </w:r>
      <w:r w:rsidRPr="00357044">
        <w:rPr>
          <w:rFonts w:ascii="Times New Roman" w:hAnsi="Times New Roman" w:cs="Times New Roman"/>
          <w:sz w:val="24"/>
          <w:szCs w:val="24"/>
        </w:rPr>
        <w:t xml:space="preserve"> respectively.</w:t>
      </w:r>
    </w:p>
    <w:p w14:paraId="086FB7CD" w14:textId="0297794A" w:rsidR="00884093" w:rsidRPr="00357044" w:rsidRDefault="00CB4714" w:rsidP="001C2E5A">
      <w:pPr>
        <w:spacing w:line="360" w:lineRule="auto"/>
        <w:jc w:val="both"/>
        <w:rPr>
          <w:rFonts w:ascii="Times New Roman" w:eastAsia="Cambria" w:hAnsi="Times New Roman" w:cs="Times New Roman"/>
          <w:b/>
          <w:sz w:val="24"/>
          <w:szCs w:val="24"/>
        </w:rPr>
      </w:pPr>
      <w:r w:rsidRPr="00357044">
        <w:rPr>
          <w:rFonts w:ascii="Times New Roman" w:eastAsia="Calibri" w:hAnsi="Times New Roman" w:cs="Times New Roman"/>
          <w:noProof/>
          <w:sz w:val="24"/>
          <w:szCs w:val="24"/>
          <w:lang w:val="en-US"/>
        </w:rPr>
        <w:drawing>
          <wp:inline distT="0" distB="0" distL="0" distR="0" wp14:anchorId="25DAFFD0" wp14:editId="24A661AA">
            <wp:extent cx="6295789" cy="22647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5800" cy="2275531"/>
                    </a:xfrm>
                    <a:prstGeom prst="rect">
                      <a:avLst/>
                    </a:prstGeom>
                    <a:noFill/>
                    <a:ln>
                      <a:noFill/>
                    </a:ln>
                  </pic:spPr>
                </pic:pic>
              </a:graphicData>
            </a:graphic>
          </wp:inline>
        </w:drawing>
      </w:r>
    </w:p>
    <w:p w14:paraId="5415327B" w14:textId="215444D0" w:rsidR="009850A9" w:rsidRPr="00357044" w:rsidRDefault="009850A9" w:rsidP="001C2E5A">
      <w:pPr>
        <w:spacing w:line="360" w:lineRule="auto"/>
        <w:contextualSpacing/>
        <w:jc w:val="both"/>
        <w:rPr>
          <w:rFonts w:ascii="Times New Roman" w:eastAsia="Times New Roman" w:hAnsi="Times New Roman" w:cs="Times New Roman"/>
          <w:sz w:val="24"/>
          <w:szCs w:val="24"/>
        </w:rPr>
      </w:pPr>
      <w:r w:rsidRPr="00357044">
        <w:rPr>
          <w:rFonts w:ascii="Times New Roman" w:eastAsia="Cambria" w:hAnsi="Times New Roman" w:cs="Times New Roman"/>
          <w:b/>
          <w:sz w:val="24"/>
          <w:szCs w:val="24"/>
        </w:rPr>
        <w:tab/>
      </w:r>
      <w:r w:rsidRPr="00357044">
        <w:rPr>
          <w:rFonts w:ascii="Times New Roman" w:eastAsia="Cambria" w:hAnsi="Times New Roman" w:cs="Times New Roman"/>
          <w:sz w:val="24"/>
          <w:szCs w:val="24"/>
        </w:rPr>
        <w:t>Mentioning about dependent variable Quality score, we plot its distribution histogram to have an overview about it (</w:t>
      </w:r>
      <w:r w:rsidRPr="00357044">
        <w:rPr>
          <w:rFonts w:ascii="Times New Roman" w:eastAsia="Cambria" w:hAnsi="Times New Roman" w:cs="Times New Roman"/>
          <w:b/>
          <w:sz w:val="24"/>
          <w:szCs w:val="24"/>
        </w:rPr>
        <w:t>Exhibit 5</w:t>
      </w:r>
      <w:r w:rsidRPr="00357044">
        <w:rPr>
          <w:rFonts w:ascii="Times New Roman" w:eastAsia="Cambria" w:hAnsi="Times New Roman" w:cs="Times New Roman"/>
          <w:sz w:val="24"/>
          <w:szCs w:val="24"/>
        </w:rPr>
        <w:t xml:space="preserve">). Although the quality scale </w:t>
      </w:r>
      <w:proofErr w:type="gramStart"/>
      <w:r w:rsidRPr="00357044">
        <w:rPr>
          <w:rFonts w:ascii="Times New Roman" w:eastAsia="Cambria" w:hAnsi="Times New Roman" w:cs="Times New Roman"/>
          <w:sz w:val="24"/>
          <w:szCs w:val="24"/>
        </w:rPr>
        <w:t>range</w:t>
      </w:r>
      <w:proofErr w:type="gramEnd"/>
      <w:r w:rsidRPr="00357044">
        <w:rPr>
          <w:rFonts w:ascii="Times New Roman" w:eastAsia="Cambria" w:hAnsi="Times New Roman" w:cs="Times New Roman"/>
          <w:sz w:val="24"/>
          <w:szCs w:val="24"/>
        </w:rPr>
        <w:t xml:space="preserve"> from 0 to 8, but </w:t>
      </w:r>
      <w:r w:rsidRPr="00357044">
        <w:rPr>
          <w:rFonts w:ascii="Times New Roman" w:eastAsia="Times New Roman" w:hAnsi="Times New Roman" w:cs="Times New Roman"/>
          <w:sz w:val="24"/>
          <w:szCs w:val="24"/>
        </w:rPr>
        <w:t xml:space="preserve">we can notice that there are only six values come out in frequency distribution histogram. Most of wine sample received the score of 5 and 6 (nearly 80% of all observations) and </w:t>
      </w:r>
      <w:r w:rsidR="002D12F6" w:rsidRPr="00357044">
        <w:rPr>
          <w:rFonts w:ascii="Times New Roman" w:eastAsia="Times New Roman" w:hAnsi="Times New Roman" w:cs="Times New Roman"/>
          <w:sz w:val="24"/>
          <w:szCs w:val="24"/>
        </w:rPr>
        <w:t xml:space="preserve">the rest lies in </w:t>
      </w:r>
      <w:r w:rsidRPr="00357044">
        <w:rPr>
          <w:rFonts w:ascii="Times New Roman" w:eastAsia="Times New Roman" w:hAnsi="Times New Roman" w:cs="Times New Roman"/>
          <w:sz w:val="24"/>
          <w:szCs w:val="24"/>
        </w:rPr>
        <w:t xml:space="preserve">the highest score of 8 and the lowest score of 3. </w:t>
      </w:r>
    </w:p>
    <w:p w14:paraId="014BA40E" w14:textId="7D045194" w:rsidR="005A586A" w:rsidRPr="00357044" w:rsidRDefault="002C6B4A" w:rsidP="001C2E5A">
      <w:pPr>
        <w:spacing w:line="360" w:lineRule="auto"/>
        <w:jc w:val="both"/>
        <w:rPr>
          <w:rFonts w:ascii="Times New Roman" w:eastAsia="Cambria" w:hAnsi="Times New Roman" w:cs="Times New Roman"/>
          <w:b/>
          <w:sz w:val="24"/>
          <w:szCs w:val="24"/>
        </w:rPr>
      </w:pPr>
      <w:r w:rsidRPr="00357044">
        <w:rPr>
          <w:rFonts w:ascii="Times New Roman" w:eastAsia="Cambria" w:hAnsi="Times New Roman" w:cs="Times New Roman"/>
          <w:b/>
          <w:sz w:val="24"/>
          <w:szCs w:val="24"/>
        </w:rPr>
        <w:t xml:space="preserve">3. </w:t>
      </w:r>
      <w:r w:rsidR="005A586A" w:rsidRPr="00357044">
        <w:rPr>
          <w:rFonts w:ascii="Times New Roman" w:hAnsi="Times New Roman" w:cs="Times New Roman"/>
          <w:b/>
          <w:sz w:val="24"/>
          <w:szCs w:val="24"/>
        </w:rPr>
        <w:t>Correlation between Variables</w:t>
      </w:r>
      <w:r w:rsidR="00355589" w:rsidRPr="00357044">
        <w:rPr>
          <w:rFonts w:ascii="Times New Roman" w:hAnsi="Times New Roman" w:cs="Times New Roman"/>
          <w:b/>
          <w:sz w:val="24"/>
          <w:szCs w:val="24"/>
        </w:rPr>
        <w:t xml:space="preserve"> </w:t>
      </w:r>
    </w:p>
    <w:p w14:paraId="0CA83EED" w14:textId="77777777" w:rsidR="005A586A" w:rsidRPr="00357044" w:rsidRDefault="005A586A" w:rsidP="001C2E5A">
      <w:pPr>
        <w:spacing w:line="360" w:lineRule="auto"/>
        <w:ind w:firstLine="720"/>
        <w:jc w:val="both"/>
        <w:rPr>
          <w:rFonts w:ascii="Times New Roman" w:hAnsi="Times New Roman" w:cs="Times New Roman"/>
          <w:sz w:val="24"/>
          <w:szCs w:val="24"/>
        </w:rPr>
      </w:pPr>
      <w:r w:rsidRPr="00357044">
        <w:rPr>
          <w:rFonts w:ascii="Times New Roman" w:hAnsi="Times New Roman" w:cs="Times New Roman"/>
          <w:sz w:val="24"/>
          <w:szCs w:val="24"/>
        </w:rPr>
        <w:t>The following dimensions are relatively highly correlated according to correlation plot:</w:t>
      </w:r>
    </w:p>
    <w:p w14:paraId="2D82CECF" w14:textId="11117A71" w:rsidR="005A586A" w:rsidRPr="00357044" w:rsidRDefault="00655924" w:rsidP="001C2E5A">
      <w:pPr>
        <w:pStyle w:val="a5"/>
        <w:numPr>
          <w:ilvl w:val="0"/>
          <w:numId w:val="9"/>
        </w:numPr>
        <w:spacing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bCs/>
          <w:i/>
          <w:sz w:val="24"/>
          <w:szCs w:val="24"/>
          <w:lang w:val="en-US"/>
        </w:rPr>
        <w:t>total.sulfur</w:t>
      </w:r>
      <w:proofErr w:type="gramEnd"/>
      <w:r>
        <w:rPr>
          <w:rFonts w:ascii="Times New Roman" w:hAnsi="Times New Roman" w:cs="Times New Roman"/>
          <w:bCs/>
          <w:i/>
          <w:sz w:val="24"/>
          <w:szCs w:val="24"/>
          <w:lang w:val="en-US"/>
        </w:rPr>
        <w:t>.dioxide</w:t>
      </w:r>
      <w:proofErr w:type="spellEnd"/>
      <w:r w:rsidR="005A586A" w:rsidRPr="00357044">
        <w:rPr>
          <w:rFonts w:ascii="Times New Roman" w:hAnsi="Times New Roman" w:cs="Times New Roman"/>
          <w:sz w:val="24"/>
          <w:szCs w:val="24"/>
          <w:lang w:val="en-US"/>
        </w:rPr>
        <w:t> with </w:t>
      </w:r>
      <w:proofErr w:type="spellStart"/>
      <w:r>
        <w:rPr>
          <w:rFonts w:ascii="Times New Roman" w:hAnsi="Times New Roman" w:cs="Times New Roman"/>
          <w:bCs/>
          <w:i/>
          <w:sz w:val="24"/>
          <w:szCs w:val="24"/>
          <w:lang w:val="en-US"/>
        </w:rPr>
        <w:t>free.sulfur.dioxide</w:t>
      </w:r>
      <w:proofErr w:type="spellEnd"/>
      <w:r w:rsidR="005A586A" w:rsidRPr="00357044">
        <w:rPr>
          <w:rFonts w:ascii="Times New Roman" w:hAnsi="Times New Roman" w:cs="Times New Roman"/>
          <w:bCs/>
          <w:sz w:val="24"/>
          <w:szCs w:val="24"/>
          <w:lang w:val="en-US"/>
        </w:rPr>
        <w:t xml:space="preserve"> (0.66)</w:t>
      </w:r>
    </w:p>
    <w:p w14:paraId="0E44A455" w14:textId="3FBD0CF0" w:rsidR="005A586A" w:rsidRPr="00357044" w:rsidRDefault="00655924" w:rsidP="001C2E5A">
      <w:pPr>
        <w:pStyle w:val="a5"/>
        <w:numPr>
          <w:ilvl w:val="0"/>
          <w:numId w:val="9"/>
        </w:numPr>
        <w:spacing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bCs/>
          <w:i/>
          <w:sz w:val="24"/>
          <w:szCs w:val="24"/>
          <w:lang w:val="en-US"/>
        </w:rPr>
        <w:t>fixed.acidity</w:t>
      </w:r>
      <w:proofErr w:type="spellEnd"/>
      <w:proofErr w:type="gramEnd"/>
      <w:r w:rsidR="005A586A" w:rsidRPr="00357044">
        <w:rPr>
          <w:rFonts w:ascii="Times New Roman" w:hAnsi="Times New Roman" w:cs="Times New Roman"/>
          <w:i/>
          <w:sz w:val="24"/>
          <w:szCs w:val="24"/>
          <w:lang w:val="en-US"/>
        </w:rPr>
        <w:t> </w:t>
      </w:r>
      <w:r w:rsidR="005A586A" w:rsidRPr="00357044">
        <w:rPr>
          <w:rFonts w:ascii="Times New Roman" w:hAnsi="Times New Roman" w:cs="Times New Roman"/>
          <w:sz w:val="24"/>
          <w:szCs w:val="24"/>
          <w:lang w:val="en-US"/>
        </w:rPr>
        <w:t>with </w:t>
      </w:r>
      <w:r>
        <w:rPr>
          <w:rFonts w:ascii="Times New Roman" w:hAnsi="Times New Roman" w:cs="Times New Roman"/>
          <w:bCs/>
          <w:sz w:val="24"/>
          <w:szCs w:val="24"/>
          <w:lang w:val="en-US"/>
        </w:rPr>
        <w:t>density</w:t>
      </w:r>
      <w:r w:rsidR="005A586A" w:rsidRPr="00357044">
        <w:rPr>
          <w:rFonts w:ascii="Times New Roman" w:hAnsi="Times New Roman" w:cs="Times New Roman"/>
          <w:sz w:val="24"/>
          <w:szCs w:val="24"/>
          <w:lang w:val="en-US"/>
        </w:rPr>
        <w:t> (0.66) and </w:t>
      </w:r>
      <w:proofErr w:type="spellStart"/>
      <w:r>
        <w:rPr>
          <w:rFonts w:ascii="Times New Roman" w:hAnsi="Times New Roman" w:cs="Times New Roman"/>
          <w:bCs/>
          <w:sz w:val="24"/>
          <w:szCs w:val="24"/>
          <w:lang w:val="en-US"/>
        </w:rPr>
        <w:t>citric.acid</w:t>
      </w:r>
      <w:proofErr w:type="spellEnd"/>
      <w:r w:rsidR="005A586A" w:rsidRPr="00357044">
        <w:rPr>
          <w:rFonts w:ascii="Times New Roman" w:hAnsi="Times New Roman" w:cs="Times New Roman"/>
          <w:bCs/>
          <w:sz w:val="24"/>
          <w:szCs w:val="24"/>
          <w:lang w:val="en-US"/>
        </w:rPr>
        <w:t xml:space="preserve"> (0.7)</w:t>
      </w:r>
    </w:p>
    <w:p w14:paraId="7A610F24" w14:textId="77777777" w:rsidR="005A586A" w:rsidRPr="00357044" w:rsidRDefault="005A586A" w:rsidP="001C2E5A">
      <w:pPr>
        <w:spacing w:line="360" w:lineRule="auto"/>
        <w:ind w:firstLine="720"/>
        <w:jc w:val="both"/>
        <w:rPr>
          <w:rFonts w:ascii="Times New Roman" w:hAnsi="Times New Roman" w:cs="Times New Roman"/>
          <w:sz w:val="24"/>
          <w:szCs w:val="24"/>
        </w:rPr>
      </w:pPr>
      <w:r w:rsidRPr="00357044">
        <w:rPr>
          <w:rFonts w:ascii="Times New Roman" w:hAnsi="Times New Roman" w:cs="Times New Roman"/>
          <w:sz w:val="24"/>
          <w:szCs w:val="24"/>
        </w:rPr>
        <w:t>The following dimensions are relatively correlated:</w:t>
      </w:r>
    </w:p>
    <w:p w14:paraId="788ED61B" w14:textId="344DD599" w:rsidR="005A586A" w:rsidRPr="00357044" w:rsidRDefault="00655924" w:rsidP="001C2E5A">
      <w:pPr>
        <w:pStyle w:val="a5"/>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bCs/>
          <w:i/>
          <w:sz w:val="24"/>
          <w:szCs w:val="24"/>
          <w:lang w:val="en-US"/>
        </w:rPr>
        <w:t>alcohol</w:t>
      </w:r>
      <w:r w:rsidR="005A586A" w:rsidRPr="00357044">
        <w:rPr>
          <w:rFonts w:ascii="Times New Roman" w:hAnsi="Times New Roman" w:cs="Times New Roman"/>
          <w:sz w:val="24"/>
          <w:szCs w:val="24"/>
          <w:lang w:val="en-US"/>
        </w:rPr>
        <w:t> with </w:t>
      </w:r>
      <w:r w:rsidR="005A586A" w:rsidRPr="00357044">
        <w:rPr>
          <w:rFonts w:ascii="Times New Roman" w:hAnsi="Times New Roman" w:cs="Times New Roman"/>
          <w:bCs/>
          <w:i/>
          <w:sz w:val="24"/>
          <w:szCs w:val="24"/>
          <w:lang w:val="en-US"/>
        </w:rPr>
        <w:t>Quality</w:t>
      </w:r>
      <w:r w:rsidR="005A586A" w:rsidRPr="00357044">
        <w:rPr>
          <w:rFonts w:ascii="Times New Roman" w:hAnsi="Times New Roman" w:cs="Times New Roman"/>
          <w:sz w:val="24"/>
          <w:szCs w:val="24"/>
          <w:lang w:val="en-US"/>
        </w:rPr>
        <w:t xml:space="preserve"> (0.49)</w:t>
      </w:r>
    </w:p>
    <w:p w14:paraId="1AB8B7BB" w14:textId="77777777" w:rsidR="005A586A" w:rsidRPr="00357044" w:rsidRDefault="005A586A" w:rsidP="001C2E5A">
      <w:pPr>
        <w:spacing w:line="360" w:lineRule="auto"/>
        <w:ind w:firstLine="720"/>
        <w:jc w:val="both"/>
        <w:rPr>
          <w:rFonts w:ascii="Times New Roman" w:hAnsi="Times New Roman" w:cs="Times New Roman"/>
          <w:sz w:val="24"/>
          <w:szCs w:val="24"/>
        </w:rPr>
      </w:pPr>
      <w:r w:rsidRPr="00357044">
        <w:rPr>
          <w:rFonts w:ascii="Times New Roman" w:hAnsi="Times New Roman" w:cs="Times New Roman"/>
          <w:sz w:val="24"/>
          <w:szCs w:val="24"/>
        </w:rPr>
        <w:t>The following dimensions are relatively highly inverse correlated:</w:t>
      </w:r>
    </w:p>
    <w:p w14:paraId="3B6D4665" w14:textId="477647DC" w:rsidR="005A586A" w:rsidRPr="00357044" w:rsidRDefault="00655924" w:rsidP="001C2E5A">
      <w:pPr>
        <w:pStyle w:val="a5"/>
        <w:numPr>
          <w:ilvl w:val="0"/>
          <w:numId w:val="9"/>
        </w:numPr>
        <w:spacing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bCs/>
          <w:i/>
          <w:sz w:val="24"/>
          <w:szCs w:val="24"/>
          <w:lang w:val="en-US"/>
        </w:rPr>
        <w:t>fixed.acidity</w:t>
      </w:r>
      <w:proofErr w:type="spellEnd"/>
      <w:proofErr w:type="gramEnd"/>
      <w:r w:rsidR="005A586A" w:rsidRPr="00357044">
        <w:rPr>
          <w:rFonts w:ascii="Times New Roman" w:hAnsi="Times New Roman" w:cs="Times New Roman"/>
          <w:sz w:val="24"/>
          <w:szCs w:val="24"/>
          <w:lang w:val="en-US"/>
        </w:rPr>
        <w:t> with </w:t>
      </w:r>
      <w:r w:rsidR="005A586A" w:rsidRPr="00357044">
        <w:rPr>
          <w:rFonts w:ascii="Times New Roman" w:hAnsi="Times New Roman" w:cs="Times New Roman"/>
          <w:bCs/>
          <w:i/>
          <w:sz w:val="24"/>
          <w:szCs w:val="24"/>
          <w:lang w:val="en-US"/>
        </w:rPr>
        <w:t xml:space="preserve">pH </w:t>
      </w:r>
      <w:r w:rsidR="005A586A" w:rsidRPr="00357044">
        <w:rPr>
          <w:rFonts w:ascii="Times New Roman" w:hAnsi="Times New Roman" w:cs="Times New Roman"/>
          <w:bCs/>
          <w:sz w:val="24"/>
          <w:szCs w:val="24"/>
          <w:lang w:val="en-US"/>
        </w:rPr>
        <w:t>(-0.71)</w:t>
      </w:r>
    </w:p>
    <w:p w14:paraId="6A3252C7" w14:textId="349CBB9A" w:rsidR="005A586A" w:rsidRPr="00357044" w:rsidRDefault="00655924" w:rsidP="001C2E5A">
      <w:pPr>
        <w:pStyle w:val="a5"/>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density</w:t>
      </w:r>
      <w:r w:rsidR="005A586A" w:rsidRPr="00357044">
        <w:rPr>
          <w:rFonts w:ascii="Times New Roman" w:hAnsi="Times New Roman" w:cs="Times New Roman"/>
          <w:sz w:val="24"/>
          <w:szCs w:val="24"/>
          <w:lang w:val="en-US"/>
        </w:rPr>
        <w:t xml:space="preserve"> with</w:t>
      </w:r>
      <w:r w:rsidR="005A586A" w:rsidRPr="00357044">
        <w:rPr>
          <w:rFonts w:ascii="Times New Roman" w:hAnsi="Times New Roman" w:cs="Times New Roman"/>
          <w:i/>
          <w:sz w:val="24"/>
          <w:szCs w:val="24"/>
          <w:lang w:val="en-US"/>
        </w:rPr>
        <w:t xml:space="preserve"> </w:t>
      </w:r>
      <w:r>
        <w:rPr>
          <w:rFonts w:ascii="Times New Roman" w:hAnsi="Times New Roman" w:cs="Times New Roman"/>
          <w:i/>
          <w:sz w:val="24"/>
          <w:szCs w:val="24"/>
          <w:lang w:val="en-US"/>
        </w:rPr>
        <w:t>alcohol</w:t>
      </w:r>
      <w:r w:rsidR="005A586A" w:rsidRPr="00357044">
        <w:rPr>
          <w:rFonts w:ascii="Times New Roman" w:hAnsi="Times New Roman" w:cs="Times New Roman"/>
          <w:sz w:val="24"/>
          <w:szCs w:val="24"/>
          <w:lang w:val="en-US"/>
        </w:rPr>
        <w:t xml:space="preserve"> (-0.52)</w:t>
      </w:r>
    </w:p>
    <w:p w14:paraId="22509755" w14:textId="77777777" w:rsidR="006035D1" w:rsidRPr="00357044" w:rsidRDefault="005A586A" w:rsidP="001C2E5A">
      <w:pPr>
        <w:spacing w:line="360" w:lineRule="auto"/>
        <w:ind w:firstLine="720"/>
        <w:jc w:val="both"/>
        <w:rPr>
          <w:rFonts w:ascii="Times New Roman" w:hAnsi="Times New Roman" w:cs="Times New Roman"/>
          <w:sz w:val="24"/>
          <w:szCs w:val="24"/>
        </w:rPr>
      </w:pPr>
      <w:r w:rsidRPr="00357044">
        <w:rPr>
          <w:rFonts w:ascii="Times New Roman" w:hAnsi="Times New Roman" w:cs="Times New Roman"/>
          <w:sz w:val="24"/>
          <w:szCs w:val="24"/>
        </w:rPr>
        <w:t>The following dimensions are relatively inverse correlated:</w:t>
      </w:r>
    </w:p>
    <w:p w14:paraId="06577A52" w14:textId="6A9D5989" w:rsidR="005A586A" w:rsidRPr="00357044" w:rsidRDefault="00655924" w:rsidP="001C2E5A">
      <w:pPr>
        <w:pStyle w:val="a5"/>
        <w:numPr>
          <w:ilvl w:val="0"/>
          <w:numId w:val="9"/>
        </w:num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bCs/>
          <w:i/>
          <w:sz w:val="24"/>
          <w:szCs w:val="24"/>
          <w:lang w:val="en-US"/>
        </w:rPr>
        <w:t>citric.acid</w:t>
      </w:r>
      <w:proofErr w:type="spellEnd"/>
      <w:proofErr w:type="gramEnd"/>
      <w:r w:rsidR="005A586A" w:rsidRPr="00357044">
        <w:rPr>
          <w:rFonts w:ascii="Times New Roman" w:hAnsi="Times New Roman" w:cs="Times New Roman"/>
          <w:sz w:val="24"/>
          <w:szCs w:val="24"/>
          <w:lang w:val="en-US"/>
        </w:rPr>
        <w:t> with </w:t>
      </w:r>
      <w:r w:rsidR="005A586A" w:rsidRPr="00357044">
        <w:rPr>
          <w:rFonts w:ascii="Times New Roman" w:hAnsi="Times New Roman" w:cs="Times New Roman"/>
          <w:bCs/>
          <w:i/>
          <w:sz w:val="24"/>
          <w:szCs w:val="24"/>
          <w:lang w:val="en-US"/>
        </w:rPr>
        <w:t>pH</w:t>
      </w:r>
      <w:r w:rsidR="005A586A" w:rsidRPr="00357044">
        <w:rPr>
          <w:rFonts w:ascii="Times New Roman" w:hAnsi="Times New Roman" w:cs="Times New Roman"/>
          <w:i/>
          <w:sz w:val="24"/>
          <w:szCs w:val="24"/>
          <w:lang w:val="en-US"/>
        </w:rPr>
        <w:t> </w:t>
      </w:r>
      <w:r w:rsidR="005A586A" w:rsidRPr="00357044">
        <w:rPr>
          <w:rFonts w:ascii="Times New Roman" w:hAnsi="Times New Roman" w:cs="Times New Roman"/>
          <w:sz w:val="24"/>
          <w:szCs w:val="24"/>
          <w:lang w:val="en-US"/>
        </w:rPr>
        <w:t>(-0.52) and </w:t>
      </w:r>
      <w:proofErr w:type="spellStart"/>
      <w:r>
        <w:rPr>
          <w:rFonts w:ascii="Times New Roman" w:hAnsi="Times New Roman" w:cs="Times New Roman"/>
          <w:bCs/>
          <w:i/>
          <w:sz w:val="24"/>
          <w:szCs w:val="24"/>
          <w:lang w:val="en-US"/>
        </w:rPr>
        <w:t>volatile.acidity</w:t>
      </w:r>
      <w:proofErr w:type="spellEnd"/>
      <w:r w:rsidR="005A586A" w:rsidRPr="00357044">
        <w:rPr>
          <w:rFonts w:ascii="Times New Roman" w:hAnsi="Times New Roman" w:cs="Times New Roman"/>
          <w:bCs/>
          <w:i/>
          <w:sz w:val="24"/>
          <w:szCs w:val="24"/>
          <w:lang w:val="en-US"/>
        </w:rPr>
        <w:t xml:space="preserve"> </w:t>
      </w:r>
      <w:r w:rsidR="005A586A" w:rsidRPr="00357044">
        <w:rPr>
          <w:rFonts w:ascii="Times New Roman" w:hAnsi="Times New Roman" w:cs="Times New Roman"/>
          <w:bCs/>
          <w:sz w:val="24"/>
          <w:szCs w:val="24"/>
          <w:lang w:val="en-US"/>
        </w:rPr>
        <w:t>(-0.58)</w:t>
      </w:r>
    </w:p>
    <w:p w14:paraId="272FEC38" w14:textId="17B3A148" w:rsidR="00034A73" w:rsidRPr="00357044" w:rsidRDefault="005A586A" w:rsidP="001C2E5A">
      <w:pPr>
        <w:spacing w:line="360" w:lineRule="auto"/>
        <w:ind w:left="144" w:firstLine="576"/>
        <w:jc w:val="both"/>
        <w:rPr>
          <w:rFonts w:ascii="Times New Roman" w:hAnsi="Times New Roman" w:cs="Times New Roman"/>
          <w:sz w:val="24"/>
          <w:szCs w:val="24"/>
        </w:rPr>
      </w:pPr>
      <w:r w:rsidRPr="00357044">
        <w:rPr>
          <w:rFonts w:ascii="Times New Roman" w:hAnsi="Times New Roman" w:cs="Times New Roman"/>
          <w:sz w:val="24"/>
          <w:szCs w:val="24"/>
        </w:rPr>
        <w:lastRenderedPageBreak/>
        <w:t>Based on the</w:t>
      </w:r>
      <w:r w:rsidRPr="00357044">
        <w:rPr>
          <w:rFonts w:ascii="Times New Roman" w:hAnsi="Times New Roman" w:cs="Times New Roman"/>
          <w:b/>
          <w:sz w:val="24"/>
          <w:szCs w:val="24"/>
        </w:rPr>
        <w:t xml:space="preserve"> </w:t>
      </w:r>
      <w:r w:rsidR="00355589" w:rsidRPr="00357044">
        <w:rPr>
          <w:rFonts w:ascii="Times New Roman" w:hAnsi="Times New Roman" w:cs="Times New Roman"/>
          <w:b/>
          <w:sz w:val="24"/>
          <w:szCs w:val="24"/>
        </w:rPr>
        <w:t>correlation plot</w:t>
      </w:r>
      <w:r w:rsidRPr="00357044">
        <w:rPr>
          <w:rFonts w:ascii="Times New Roman" w:hAnsi="Times New Roman" w:cs="Times New Roman"/>
          <w:sz w:val="24"/>
          <w:szCs w:val="24"/>
        </w:rPr>
        <w:t xml:space="preserve"> showing the relationship between Quality (dependent variable) and other wine characteristics (independent variables), </w:t>
      </w:r>
      <w:proofErr w:type="spellStart"/>
      <w:proofErr w:type="gramStart"/>
      <w:r w:rsidR="00655924">
        <w:rPr>
          <w:rFonts w:ascii="Times New Roman" w:hAnsi="Times New Roman" w:cs="Times New Roman"/>
          <w:sz w:val="24"/>
          <w:szCs w:val="24"/>
        </w:rPr>
        <w:t>volatile.acidity</w:t>
      </w:r>
      <w:proofErr w:type="spellEnd"/>
      <w:proofErr w:type="gramEnd"/>
      <w:r w:rsidRPr="00357044">
        <w:rPr>
          <w:rFonts w:ascii="Times New Roman" w:hAnsi="Times New Roman" w:cs="Times New Roman"/>
          <w:sz w:val="24"/>
          <w:szCs w:val="24"/>
        </w:rPr>
        <w:t xml:space="preserve">, </w:t>
      </w:r>
      <w:proofErr w:type="spellStart"/>
      <w:r w:rsidR="00655924">
        <w:rPr>
          <w:rFonts w:ascii="Times New Roman" w:hAnsi="Times New Roman" w:cs="Times New Roman"/>
          <w:sz w:val="24"/>
          <w:szCs w:val="24"/>
        </w:rPr>
        <w:t>citric.acid</w:t>
      </w:r>
      <w:proofErr w:type="spellEnd"/>
      <w:r w:rsidRPr="00357044">
        <w:rPr>
          <w:rFonts w:ascii="Times New Roman" w:hAnsi="Times New Roman" w:cs="Times New Roman"/>
          <w:sz w:val="24"/>
          <w:szCs w:val="24"/>
        </w:rPr>
        <w:t xml:space="preserve">, chlorides, </w:t>
      </w:r>
      <w:proofErr w:type="spellStart"/>
      <w:r w:rsidR="00655924">
        <w:rPr>
          <w:rFonts w:ascii="Times New Roman" w:hAnsi="Times New Roman" w:cs="Times New Roman"/>
          <w:sz w:val="24"/>
          <w:szCs w:val="24"/>
        </w:rPr>
        <w:t>total.sulfur.dioxide</w:t>
      </w:r>
      <w:proofErr w:type="spellEnd"/>
      <w:r w:rsidRPr="00357044">
        <w:rPr>
          <w:rFonts w:ascii="Times New Roman" w:hAnsi="Times New Roman" w:cs="Times New Roman"/>
          <w:sz w:val="24"/>
          <w:szCs w:val="24"/>
        </w:rPr>
        <w:t xml:space="preserve">, </w:t>
      </w:r>
      <w:r w:rsidR="00655924">
        <w:rPr>
          <w:rFonts w:ascii="Times New Roman" w:hAnsi="Times New Roman" w:cs="Times New Roman"/>
          <w:sz w:val="24"/>
          <w:szCs w:val="24"/>
        </w:rPr>
        <w:t>density</w:t>
      </w:r>
      <w:r w:rsidRPr="00357044">
        <w:rPr>
          <w:rFonts w:ascii="Times New Roman" w:hAnsi="Times New Roman" w:cs="Times New Roman"/>
          <w:sz w:val="24"/>
          <w:szCs w:val="24"/>
        </w:rPr>
        <w:t xml:space="preserve">, </w:t>
      </w:r>
      <w:r w:rsidR="00655924">
        <w:rPr>
          <w:rFonts w:ascii="Times New Roman" w:hAnsi="Times New Roman" w:cs="Times New Roman"/>
          <w:sz w:val="24"/>
          <w:szCs w:val="24"/>
        </w:rPr>
        <w:t>sulphates</w:t>
      </w:r>
      <w:r w:rsidRPr="00357044">
        <w:rPr>
          <w:rFonts w:ascii="Times New Roman" w:hAnsi="Times New Roman" w:cs="Times New Roman"/>
          <w:sz w:val="24"/>
          <w:szCs w:val="24"/>
        </w:rPr>
        <w:t xml:space="preserve"> and </w:t>
      </w:r>
      <w:r w:rsidR="00655924">
        <w:rPr>
          <w:rFonts w:ascii="Times New Roman" w:hAnsi="Times New Roman" w:cs="Times New Roman"/>
          <w:sz w:val="24"/>
          <w:szCs w:val="24"/>
        </w:rPr>
        <w:t>alcohol</w:t>
      </w:r>
      <w:r w:rsidRPr="00357044">
        <w:rPr>
          <w:rFonts w:ascii="Times New Roman" w:hAnsi="Times New Roman" w:cs="Times New Roman"/>
          <w:sz w:val="24"/>
          <w:szCs w:val="24"/>
        </w:rPr>
        <w:t xml:space="preserve">. While </w:t>
      </w:r>
      <w:proofErr w:type="spellStart"/>
      <w:proofErr w:type="gramStart"/>
      <w:r w:rsidR="00655924">
        <w:rPr>
          <w:rFonts w:ascii="Times New Roman" w:hAnsi="Times New Roman" w:cs="Times New Roman"/>
          <w:sz w:val="24"/>
          <w:szCs w:val="24"/>
        </w:rPr>
        <w:t>citric.acid</w:t>
      </w:r>
      <w:proofErr w:type="spellEnd"/>
      <w:proofErr w:type="gramEnd"/>
      <w:r w:rsidRPr="00357044">
        <w:rPr>
          <w:rFonts w:ascii="Times New Roman" w:hAnsi="Times New Roman" w:cs="Times New Roman"/>
          <w:sz w:val="24"/>
          <w:szCs w:val="24"/>
        </w:rPr>
        <w:t xml:space="preserve">, </w:t>
      </w:r>
      <w:r w:rsidR="00655924">
        <w:rPr>
          <w:rFonts w:ascii="Times New Roman" w:hAnsi="Times New Roman" w:cs="Times New Roman"/>
          <w:sz w:val="24"/>
          <w:szCs w:val="24"/>
        </w:rPr>
        <w:t>sulphates</w:t>
      </w:r>
      <w:r w:rsidRPr="00357044">
        <w:rPr>
          <w:rFonts w:ascii="Times New Roman" w:hAnsi="Times New Roman" w:cs="Times New Roman"/>
          <w:sz w:val="24"/>
          <w:szCs w:val="24"/>
        </w:rPr>
        <w:t xml:space="preserve">, and </w:t>
      </w:r>
      <w:r w:rsidR="00655924">
        <w:rPr>
          <w:rFonts w:ascii="Times New Roman" w:hAnsi="Times New Roman" w:cs="Times New Roman"/>
          <w:sz w:val="24"/>
          <w:szCs w:val="24"/>
        </w:rPr>
        <w:t>alcohol</w:t>
      </w:r>
      <w:r w:rsidRPr="00357044">
        <w:rPr>
          <w:rFonts w:ascii="Times New Roman" w:hAnsi="Times New Roman" w:cs="Times New Roman"/>
          <w:sz w:val="24"/>
          <w:szCs w:val="24"/>
        </w:rPr>
        <w:t xml:space="preserve"> have negative relationship with Quality, the other variables affect quality in positive correlation. As we can see, the </w:t>
      </w:r>
      <w:r w:rsidR="00355589" w:rsidRPr="00357044">
        <w:rPr>
          <w:rFonts w:ascii="Times New Roman" w:hAnsi="Times New Roman" w:cs="Times New Roman"/>
          <w:sz w:val="24"/>
          <w:szCs w:val="24"/>
        </w:rPr>
        <w:t xml:space="preserve">six </w:t>
      </w:r>
      <w:r w:rsidRPr="00357044">
        <w:rPr>
          <w:rFonts w:ascii="Times New Roman" w:hAnsi="Times New Roman" w:cs="Times New Roman"/>
          <w:sz w:val="24"/>
          <w:szCs w:val="24"/>
        </w:rPr>
        <w:t xml:space="preserve">strongest features affect the quality of wine are </w:t>
      </w:r>
      <w:proofErr w:type="spellStart"/>
      <w:proofErr w:type="gramStart"/>
      <w:r w:rsidR="00655924">
        <w:rPr>
          <w:rFonts w:ascii="Times New Roman" w:hAnsi="Times New Roman" w:cs="Times New Roman"/>
          <w:sz w:val="24"/>
          <w:szCs w:val="24"/>
        </w:rPr>
        <w:t>volatile.acidity</w:t>
      </w:r>
      <w:proofErr w:type="spellEnd"/>
      <w:proofErr w:type="gramEnd"/>
      <w:r w:rsidR="00655924">
        <w:rPr>
          <w:rFonts w:ascii="Times New Roman" w:hAnsi="Times New Roman" w:cs="Times New Roman"/>
          <w:sz w:val="24"/>
          <w:szCs w:val="24"/>
        </w:rPr>
        <w:t xml:space="preserve">, </w:t>
      </w:r>
      <w:proofErr w:type="spellStart"/>
      <w:r w:rsidR="00655924">
        <w:rPr>
          <w:rFonts w:ascii="Times New Roman" w:hAnsi="Times New Roman" w:cs="Times New Roman"/>
          <w:sz w:val="24"/>
          <w:szCs w:val="24"/>
        </w:rPr>
        <w:t>citric.acid</w:t>
      </w:r>
      <w:proofErr w:type="spellEnd"/>
      <w:r w:rsidRPr="00357044">
        <w:rPr>
          <w:rFonts w:ascii="Times New Roman" w:hAnsi="Times New Roman" w:cs="Times New Roman"/>
          <w:sz w:val="24"/>
          <w:szCs w:val="24"/>
        </w:rPr>
        <w:t xml:space="preserve">, </w:t>
      </w:r>
      <w:proofErr w:type="spellStart"/>
      <w:r w:rsidR="00655924">
        <w:rPr>
          <w:rFonts w:ascii="Times New Roman" w:hAnsi="Times New Roman" w:cs="Times New Roman"/>
          <w:sz w:val="24"/>
          <w:szCs w:val="24"/>
        </w:rPr>
        <w:t>total.sulfur.dioxide</w:t>
      </w:r>
      <w:proofErr w:type="spellEnd"/>
      <w:r w:rsidR="00E0651E" w:rsidRPr="00357044">
        <w:rPr>
          <w:rFonts w:ascii="Times New Roman" w:hAnsi="Times New Roman" w:cs="Times New Roman"/>
          <w:sz w:val="24"/>
          <w:szCs w:val="24"/>
        </w:rPr>
        <w:t xml:space="preserve">, </w:t>
      </w:r>
      <w:r w:rsidR="00655924">
        <w:rPr>
          <w:rFonts w:ascii="Times New Roman" w:hAnsi="Times New Roman" w:cs="Times New Roman"/>
          <w:sz w:val="24"/>
          <w:szCs w:val="24"/>
        </w:rPr>
        <w:t>density</w:t>
      </w:r>
      <w:r w:rsidRPr="00357044">
        <w:rPr>
          <w:rFonts w:ascii="Times New Roman" w:hAnsi="Times New Roman" w:cs="Times New Roman"/>
          <w:sz w:val="24"/>
          <w:szCs w:val="24"/>
        </w:rPr>
        <w:t xml:space="preserve">, </w:t>
      </w:r>
      <w:r w:rsidR="00655924">
        <w:rPr>
          <w:rFonts w:ascii="Times New Roman" w:hAnsi="Times New Roman" w:cs="Times New Roman"/>
          <w:sz w:val="24"/>
          <w:szCs w:val="24"/>
        </w:rPr>
        <w:t>sulphates</w:t>
      </w:r>
      <w:r w:rsidRPr="00357044">
        <w:rPr>
          <w:rFonts w:ascii="Times New Roman" w:hAnsi="Times New Roman" w:cs="Times New Roman"/>
          <w:sz w:val="24"/>
          <w:szCs w:val="24"/>
        </w:rPr>
        <w:t xml:space="preserve">, and </w:t>
      </w:r>
      <w:r w:rsidR="00655924">
        <w:rPr>
          <w:rFonts w:ascii="Times New Roman" w:hAnsi="Times New Roman" w:cs="Times New Roman"/>
          <w:sz w:val="24"/>
          <w:szCs w:val="24"/>
        </w:rPr>
        <w:t>alcohol</w:t>
      </w:r>
      <w:r w:rsidRPr="00357044">
        <w:rPr>
          <w:rFonts w:ascii="Times New Roman" w:hAnsi="Times New Roman" w:cs="Times New Roman"/>
          <w:sz w:val="24"/>
          <w:szCs w:val="24"/>
        </w:rPr>
        <w:t xml:space="preserve">. </w:t>
      </w:r>
    </w:p>
    <w:p w14:paraId="50E6A610" w14:textId="325306C9" w:rsidR="00034A73" w:rsidRPr="00357044" w:rsidRDefault="00034A73" w:rsidP="001C2E5A">
      <w:pPr>
        <w:spacing w:line="360" w:lineRule="auto"/>
        <w:ind w:left="144" w:firstLine="576"/>
        <w:jc w:val="both"/>
        <w:rPr>
          <w:rFonts w:ascii="Times New Roman" w:hAnsi="Times New Roman" w:cs="Times New Roman"/>
          <w:sz w:val="24"/>
          <w:szCs w:val="24"/>
        </w:rPr>
      </w:pPr>
      <w:r w:rsidRPr="00357044">
        <w:rPr>
          <w:rFonts w:ascii="Times New Roman" w:hAnsi="Times New Roman" w:cs="Times New Roman"/>
          <w:sz w:val="24"/>
          <w:szCs w:val="24"/>
        </w:rPr>
        <w:t xml:space="preserve">Based on the results, we can notice that the total sulfur dioxide is positive to free sulfur dioxide and 66% of former can be explained by the latter. The fixed acidity is positive to citric acid and 70% of former is obtained from latter. Besides, </w:t>
      </w:r>
      <w:proofErr w:type="spellStart"/>
      <w:proofErr w:type="gramStart"/>
      <w:r w:rsidR="00655924">
        <w:rPr>
          <w:rFonts w:ascii="Times New Roman" w:hAnsi="Times New Roman" w:cs="Times New Roman"/>
          <w:sz w:val="24"/>
          <w:szCs w:val="24"/>
        </w:rPr>
        <w:t>citric.acid</w:t>
      </w:r>
      <w:proofErr w:type="spellEnd"/>
      <w:proofErr w:type="gramEnd"/>
      <w:r w:rsidRPr="00357044">
        <w:rPr>
          <w:rFonts w:ascii="Times New Roman" w:hAnsi="Times New Roman" w:cs="Times New Roman"/>
          <w:sz w:val="24"/>
          <w:szCs w:val="24"/>
        </w:rPr>
        <w:t xml:space="preserve">, </w:t>
      </w:r>
      <w:proofErr w:type="spellStart"/>
      <w:r w:rsidR="00655924">
        <w:rPr>
          <w:rFonts w:ascii="Times New Roman" w:hAnsi="Times New Roman" w:cs="Times New Roman"/>
          <w:sz w:val="24"/>
          <w:szCs w:val="24"/>
        </w:rPr>
        <w:t>volatile.acidity</w:t>
      </w:r>
      <w:proofErr w:type="spellEnd"/>
      <w:r w:rsidRPr="00357044">
        <w:rPr>
          <w:rFonts w:ascii="Times New Roman" w:hAnsi="Times New Roman" w:cs="Times New Roman"/>
          <w:sz w:val="24"/>
          <w:szCs w:val="24"/>
        </w:rPr>
        <w:t xml:space="preserve"> and </w:t>
      </w:r>
      <w:proofErr w:type="spellStart"/>
      <w:r w:rsidR="00655924">
        <w:rPr>
          <w:rFonts w:ascii="Times New Roman" w:hAnsi="Times New Roman" w:cs="Times New Roman"/>
          <w:sz w:val="24"/>
          <w:szCs w:val="24"/>
        </w:rPr>
        <w:t>fixed.acidity</w:t>
      </w:r>
      <w:proofErr w:type="spellEnd"/>
      <w:r w:rsidRPr="00357044">
        <w:rPr>
          <w:rFonts w:ascii="Times New Roman" w:hAnsi="Times New Roman" w:cs="Times New Roman"/>
          <w:sz w:val="24"/>
          <w:szCs w:val="24"/>
        </w:rPr>
        <w:t xml:space="preserve">, pH, and </w:t>
      </w:r>
      <w:proofErr w:type="spellStart"/>
      <w:r w:rsidR="00655924">
        <w:rPr>
          <w:rFonts w:ascii="Times New Roman" w:hAnsi="Times New Roman" w:cs="Times New Roman"/>
          <w:sz w:val="24"/>
          <w:szCs w:val="24"/>
        </w:rPr>
        <w:t>citric.acid</w:t>
      </w:r>
      <w:proofErr w:type="spellEnd"/>
      <w:r w:rsidRPr="00357044">
        <w:rPr>
          <w:rFonts w:ascii="Times New Roman" w:hAnsi="Times New Roman" w:cs="Times New Roman"/>
          <w:sz w:val="24"/>
          <w:szCs w:val="24"/>
        </w:rPr>
        <w:t xml:space="preserve">, pH are negative to each other respectively and 58%, 71%, 52% of the former can be represented by the latter. </w:t>
      </w:r>
    </w:p>
    <w:p w14:paraId="69F65AB1" w14:textId="7C68F143" w:rsidR="00762799" w:rsidRPr="00762799" w:rsidRDefault="00034A73" w:rsidP="00762799">
      <w:pPr>
        <w:spacing w:line="360" w:lineRule="auto"/>
        <w:ind w:left="144" w:firstLine="576"/>
        <w:jc w:val="both"/>
        <w:rPr>
          <w:rFonts w:ascii="Times New Roman" w:hAnsi="Times New Roman" w:cs="Times New Roman"/>
          <w:sz w:val="24"/>
          <w:szCs w:val="24"/>
        </w:rPr>
      </w:pPr>
      <w:r w:rsidRPr="00357044">
        <w:rPr>
          <w:rFonts w:ascii="Times New Roman" w:hAnsi="Times New Roman" w:cs="Times New Roman"/>
          <w:sz w:val="24"/>
          <w:szCs w:val="24"/>
        </w:rPr>
        <w:t xml:space="preserve">The correlation above implies that if the </w:t>
      </w:r>
      <w:proofErr w:type="spellStart"/>
      <w:r w:rsidR="00655924">
        <w:rPr>
          <w:rFonts w:ascii="Times New Roman" w:hAnsi="Times New Roman" w:cs="Times New Roman"/>
          <w:sz w:val="24"/>
          <w:szCs w:val="24"/>
        </w:rPr>
        <w:t>total.sulfur.dioxide</w:t>
      </w:r>
      <w:proofErr w:type="spellEnd"/>
      <w:r w:rsidRPr="00357044">
        <w:rPr>
          <w:rFonts w:ascii="Times New Roman" w:hAnsi="Times New Roman" w:cs="Times New Roman"/>
          <w:sz w:val="24"/>
          <w:szCs w:val="24"/>
        </w:rPr>
        <w:t xml:space="preserve">, </w:t>
      </w:r>
      <w:proofErr w:type="spellStart"/>
      <w:r w:rsidR="00655924">
        <w:rPr>
          <w:rFonts w:ascii="Times New Roman" w:hAnsi="Times New Roman" w:cs="Times New Roman"/>
          <w:sz w:val="24"/>
          <w:szCs w:val="24"/>
        </w:rPr>
        <w:t>fixed.acidity</w:t>
      </w:r>
      <w:proofErr w:type="spellEnd"/>
      <w:r w:rsidRPr="00357044">
        <w:rPr>
          <w:rFonts w:ascii="Times New Roman" w:hAnsi="Times New Roman" w:cs="Times New Roman"/>
          <w:sz w:val="24"/>
          <w:szCs w:val="24"/>
        </w:rPr>
        <w:t xml:space="preserve">, </w:t>
      </w:r>
      <w:proofErr w:type="spellStart"/>
      <w:r w:rsidR="00655924">
        <w:rPr>
          <w:rFonts w:ascii="Times New Roman" w:hAnsi="Times New Roman" w:cs="Times New Roman"/>
          <w:sz w:val="24"/>
          <w:szCs w:val="24"/>
        </w:rPr>
        <w:t>citric.acid</w:t>
      </w:r>
      <w:proofErr w:type="spellEnd"/>
      <w:r w:rsidRPr="00357044">
        <w:rPr>
          <w:rFonts w:ascii="Times New Roman" w:hAnsi="Times New Roman" w:cs="Times New Roman"/>
          <w:sz w:val="24"/>
          <w:szCs w:val="24"/>
        </w:rPr>
        <w:t xml:space="preserve"> matter to the </w:t>
      </w:r>
      <w:r w:rsidR="00C45AE0" w:rsidRPr="00357044">
        <w:rPr>
          <w:rFonts w:ascii="Times New Roman" w:hAnsi="Times New Roman" w:cs="Times New Roman"/>
          <w:sz w:val="24"/>
          <w:szCs w:val="24"/>
        </w:rPr>
        <w:t xml:space="preserve">quality, then </w:t>
      </w:r>
      <w:proofErr w:type="spellStart"/>
      <w:r w:rsidR="00655924">
        <w:rPr>
          <w:rFonts w:ascii="Times New Roman" w:hAnsi="Times New Roman" w:cs="Times New Roman"/>
          <w:sz w:val="24"/>
          <w:szCs w:val="24"/>
        </w:rPr>
        <w:t>free.sulfur.dioxide</w:t>
      </w:r>
      <w:proofErr w:type="spellEnd"/>
      <w:r w:rsidRPr="00357044">
        <w:rPr>
          <w:rFonts w:ascii="Times New Roman" w:hAnsi="Times New Roman" w:cs="Times New Roman"/>
          <w:sz w:val="24"/>
          <w:szCs w:val="24"/>
        </w:rPr>
        <w:t xml:space="preserve">, </w:t>
      </w:r>
      <w:proofErr w:type="spellStart"/>
      <w:r w:rsidR="00655924">
        <w:rPr>
          <w:rFonts w:ascii="Times New Roman" w:hAnsi="Times New Roman" w:cs="Times New Roman"/>
          <w:sz w:val="24"/>
          <w:szCs w:val="24"/>
        </w:rPr>
        <w:t>volatile.acidity</w:t>
      </w:r>
      <w:proofErr w:type="spellEnd"/>
      <w:r w:rsidR="00C45AE0" w:rsidRPr="00357044">
        <w:rPr>
          <w:rFonts w:ascii="Times New Roman" w:hAnsi="Times New Roman" w:cs="Times New Roman"/>
          <w:sz w:val="24"/>
          <w:szCs w:val="24"/>
        </w:rPr>
        <w:t>, p</w:t>
      </w:r>
      <w:r w:rsidRPr="00357044">
        <w:rPr>
          <w:rFonts w:ascii="Times New Roman" w:hAnsi="Times New Roman" w:cs="Times New Roman"/>
          <w:sz w:val="24"/>
          <w:szCs w:val="24"/>
        </w:rPr>
        <w:t>H might matter to it too, for example if the value of quality increases due to the augment of</w:t>
      </w:r>
      <w:r w:rsidR="00C45AE0" w:rsidRPr="00357044">
        <w:rPr>
          <w:rFonts w:ascii="Times New Roman" w:hAnsi="Times New Roman" w:cs="Times New Roman"/>
          <w:sz w:val="24"/>
          <w:szCs w:val="24"/>
        </w:rPr>
        <w:t xml:space="preserve"> </w:t>
      </w:r>
      <w:proofErr w:type="spellStart"/>
      <w:r w:rsidR="00655924">
        <w:rPr>
          <w:rFonts w:ascii="Times New Roman" w:hAnsi="Times New Roman" w:cs="Times New Roman"/>
          <w:sz w:val="24"/>
          <w:szCs w:val="24"/>
        </w:rPr>
        <w:t>total.sulfur.dioxide</w:t>
      </w:r>
      <w:proofErr w:type="spellEnd"/>
      <w:r w:rsidRPr="00357044">
        <w:rPr>
          <w:rFonts w:ascii="Times New Roman" w:hAnsi="Times New Roman" w:cs="Times New Roman"/>
          <w:sz w:val="24"/>
          <w:szCs w:val="24"/>
        </w:rPr>
        <w:t xml:space="preserve">, then it </w:t>
      </w:r>
      <w:r w:rsidR="00C45AE0" w:rsidRPr="00357044">
        <w:rPr>
          <w:rFonts w:ascii="Times New Roman" w:hAnsi="Times New Roman" w:cs="Times New Roman"/>
          <w:sz w:val="24"/>
          <w:szCs w:val="24"/>
        </w:rPr>
        <w:t xml:space="preserve">is likely that the increase of </w:t>
      </w:r>
      <w:proofErr w:type="spellStart"/>
      <w:r w:rsidR="00655924">
        <w:rPr>
          <w:rFonts w:ascii="Times New Roman" w:hAnsi="Times New Roman" w:cs="Times New Roman"/>
          <w:sz w:val="24"/>
          <w:szCs w:val="24"/>
        </w:rPr>
        <w:t>free.sulfur.dioxide</w:t>
      </w:r>
      <w:proofErr w:type="spellEnd"/>
      <w:r w:rsidRPr="00357044">
        <w:rPr>
          <w:rFonts w:ascii="Times New Roman" w:hAnsi="Times New Roman" w:cs="Times New Roman"/>
          <w:sz w:val="24"/>
          <w:szCs w:val="24"/>
        </w:rPr>
        <w:t xml:space="preserve"> has the similar effect while the increase of </w:t>
      </w:r>
      <w:proofErr w:type="spellStart"/>
      <w:r w:rsidR="00655924">
        <w:rPr>
          <w:rFonts w:ascii="Times New Roman" w:hAnsi="Times New Roman" w:cs="Times New Roman"/>
          <w:sz w:val="24"/>
          <w:szCs w:val="24"/>
        </w:rPr>
        <w:t>fixed.acidity</w:t>
      </w:r>
      <w:proofErr w:type="spellEnd"/>
      <w:r w:rsidRPr="00357044">
        <w:rPr>
          <w:rFonts w:ascii="Times New Roman" w:hAnsi="Times New Roman" w:cs="Times New Roman"/>
          <w:sz w:val="24"/>
          <w:szCs w:val="24"/>
        </w:rPr>
        <w:t xml:space="preserve"> will lead to the high quality then it is </w:t>
      </w:r>
      <w:r w:rsidR="00C45AE0" w:rsidRPr="00357044">
        <w:rPr>
          <w:rFonts w:ascii="Times New Roman" w:hAnsi="Times New Roman" w:cs="Times New Roman"/>
          <w:sz w:val="24"/>
          <w:szCs w:val="24"/>
        </w:rPr>
        <w:t>reasonable that decreasing the p</w:t>
      </w:r>
      <w:r w:rsidRPr="00357044">
        <w:rPr>
          <w:rFonts w:ascii="Times New Roman" w:hAnsi="Times New Roman" w:cs="Times New Roman"/>
          <w:sz w:val="24"/>
          <w:szCs w:val="24"/>
        </w:rPr>
        <w:t xml:space="preserve">H value works too. In addition, we consider mixing up some of the variables together </w:t>
      </w:r>
      <w:r w:rsidR="00C45AE0" w:rsidRPr="00357044">
        <w:rPr>
          <w:rFonts w:ascii="Times New Roman" w:hAnsi="Times New Roman" w:cs="Times New Roman"/>
          <w:sz w:val="24"/>
          <w:szCs w:val="24"/>
        </w:rPr>
        <w:t>like (</w:t>
      </w:r>
      <w:proofErr w:type="spellStart"/>
      <w:proofErr w:type="gramStart"/>
      <w:r w:rsidR="00655924">
        <w:rPr>
          <w:rFonts w:ascii="Times New Roman" w:hAnsi="Times New Roman" w:cs="Times New Roman"/>
          <w:sz w:val="24"/>
          <w:szCs w:val="24"/>
        </w:rPr>
        <w:t>total.sulfur</w:t>
      </w:r>
      <w:proofErr w:type="gramEnd"/>
      <w:r w:rsidR="00655924">
        <w:rPr>
          <w:rFonts w:ascii="Times New Roman" w:hAnsi="Times New Roman" w:cs="Times New Roman"/>
          <w:sz w:val="24"/>
          <w:szCs w:val="24"/>
        </w:rPr>
        <w:t>.dioxide</w:t>
      </w:r>
      <w:proofErr w:type="spellEnd"/>
      <w:r w:rsidR="00C45AE0" w:rsidRPr="00357044">
        <w:rPr>
          <w:rFonts w:ascii="Times New Roman" w:hAnsi="Times New Roman" w:cs="Times New Roman"/>
          <w:sz w:val="24"/>
          <w:szCs w:val="24"/>
        </w:rPr>
        <w:t xml:space="preserve"> &amp; </w:t>
      </w:r>
      <w:proofErr w:type="spellStart"/>
      <w:r w:rsidR="00655924">
        <w:rPr>
          <w:rFonts w:ascii="Times New Roman" w:hAnsi="Times New Roman" w:cs="Times New Roman"/>
          <w:sz w:val="24"/>
          <w:szCs w:val="24"/>
        </w:rPr>
        <w:t>free.sulfur.dioxide</w:t>
      </w:r>
      <w:proofErr w:type="spellEnd"/>
      <w:r w:rsidR="00C45AE0" w:rsidRPr="00357044">
        <w:rPr>
          <w:rFonts w:ascii="Times New Roman" w:hAnsi="Times New Roman" w:cs="Times New Roman"/>
          <w:sz w:val="24"/>
          <w:szCs w:val="24"/>
        </w:rPr>
        <w:t>), (</w:t>
      </w:r>
      <w:proofErr w:type="spellStart"/>
      <w:r w:rsidR="00655924">
        <w:rPr>
          <w:rFonts w:ascii="Times New Roman" w:hAnsi="Times New Roman" w:cs="Times New Roman"/>
          <w:sz w:val="24"/>
          <w:szCs w:val="24"/>
        </w:rPr>
        <w:t>fixed.acidity</w:t>
      </w:r>
      <w:proofErr w:type="spellEnd"/>
      <w:r w:rsidR="00C45AE0" w:rsidRPr="00357044">
        <w:rPr>
          <w:rFonts w:ascii="Times New Roman" w:hAnsi="Times New Roman" w:cs="Times New Roman"/>
          <w:sz w:val="24"/>
          <w:szCs w:val="24"/>
        </w:rPr>
        <w:t xml:space="preserve"> &amp; </w:t>
      </w:r>
      <w:proofErr w:type="spellStart"/>
      <w:r w:rsidR="00655924">
        <w:rPr>
          <w:rFonts w:ascii="Times New Roman" w:hAnsi="Times New Roman" w:cs="Times New Roman"/>
          <w:sz w:val="24"/>
          <w:szCs w:val="24"/>
        </w:rPr>
        <w:t>citric.acid</w:t>
      </w:r>
      <w:proofErr w:type="spellEnd"/>
      <w:r w:rsidRPr="00357044">
        <w:rPr>
          <w:rFonts w:ascii="Times New Roman" w:hAnsi="Times New Roman" w:cs="Times New Roman"/>
          <w:sz w:val="24"/>
          <w:szCs w:val="24"/>
        </w:rPr>
        <w:t xml:space="preserve">) and then transform them to a new variable in order to guide my algorithm from layers. For instance, we try </w:t>
      </w:r>
      <w:r w:rsidRPr="00357044">
        <w:rPr>
          <w:rFonts w:ascii="Times New Roman" w:hAnsi="Times New Roman" w:cs="Times New Roman"/>
          <w:b/>
          <w:sz w:val="24"/>
          <w:szCs w:val="24"/>
        </w:rPr>
        <w:t>Variable Transformation</w:t>
      </w:r>
      <w:r w:rsidRPr="00357044">
        <w:rPr>
          <w:rFonts w:ascii="Times New Roman" w:hAnsi="Times New Roman" w:cs="Times New Roman"/>
          <w:sz w:val="24"/>
          <w:szCs w:val="24"/>
        </w:rPr>
        <w:t xml:space="preserve">. We try to combine all the acidity variables and then generate a new variable that may guide us to the right direction. It is clear from the results </w:t>
      </w:r>
      <w:r w:rsidRPr="00357044">
        <w:rPr>
          <w:rFonts w:ascii="Times New Roman" w:hAnsi="Times New Roman" w:cs="Times New Roman"/>
          <w:b/>
          <w:sz w:val="24"/>
          <w:szCs w:val="24"/>
        </w:rPr>
        <w:t>(Exhibit</w:t>
      </w:r>
      <w:r w:rsidR="00952C84" w:rsidRPr="00357044">
        <w:rPr>
          <w:rFonts w:ascii="Times New Roman" w:hAnsi="Times New Roman" w:cs="Times New Roman"/>
          <w:b/>
          <w:sz w:val="24"/>
          <w:szCs w:val="24"/>
        </w:rPr>
        <w:t xml:space="preserve"> 9</w:t>
      </w:r>
      <w:r w:rsidRPr="00357044">
        <w:rPr>
          <w:rFonts w:ascii="Times New Roman" w:hAnsi="Times New Roman" w:cs="Times New Roman"/>
          <w:b/>
          <w:sz w:val="24"/>
          <w:szCs w:val="24"/>
        </w:rPr>
        <w:t>)</w:t>
      </w:r>
      <w:r w:rsidRPr="00357044">
        <w:rPr>
          <w:rFonts w:ascii="Times New Roman" w:hAnsi="Times New Roman" w:cs="Times New Roman"/>
          <w:sz w:val="24"/>
          <w:szCs w:val="24"/>
        </w:rPr>
        <w:t xml:space="preserve"> that the new variable is 0.04 positive correlative to the quality of the red wine, which implies that adding acid maybe a way to improve the quality.</w:t>
      </w:r>
    </w:p>
    <w:p w14:paraId="1665B05F" w14:textId="0A56233C" w:rsidR="00313209" w:rsidRPr="00357044" w:rsidRDefault="002C6B4A" w:rsidP="001C2E5A">
      <w:pPr>
        <w:spacing w:line="360" w:lineRule="auto"/>
        <w:jc w:val="both"/>
        <w:rPr>
          <w:rFonts w:ascii="Times New Roman" w:hAnsi="Times New Roman" w:cs="Times New Roman"/>
          <w:b/>
          <w:sz w:val="24"/>
          <w:szCs w:val="24"/>
        </w:rPr>
      </w:pPr>
      <w:r w:rsidRPr="00357044">
        <w:rPr>
          <w:rFonts w:ascii="Times New Roman" w:hAnsi="Times New Roman" w:cs="Times New Roman"/>
          <w:b/>
          <w:sz w:val="24"/>
          <w:szCs w:val="24"/>
        </w:rPr>
        <w:t>4</w:t>
      </w:r>
      <w:r w:rsidR="00517248">
        <w:rPr>
          <w:rFonts w:ascii="Times New Roman" w:hAnsi="Times New Roman" w:cs="Times New Roman"/>
          <w:b/>
          <w:sz w:val="24"/>
          <w:szCs w:val="24"/>
        </w:rPr>
        <w:t xml:space="preserve">. Model Building: </w:t>
      </w:r>
      <w:r w:rsidR="00313209" w:rsidRPr="00357044">
        <w:rPr>
          <w:rFonts w:ascii="Times New Roman" w:hAnsi="Times New Roman" w:cs="Times New Roman"/>
          <w:b/>
          <w:sz w:val="24"/>
          <w:szCs w:val="24"/>
        </w:rPr>
        <w:t>Multiple</w:t>
      </w:r>
      <w:r w:rsidR="00884093" w:rsidRPr="00357044">
        <w:rPr>
          <w:rFonts w:ascii="Times New Roman" w:hAnsi="Times New Roman" w:cs="Times New Roman"/>
          <w:b/>
          <w:sz w:val="24"/>
          <w:szCs w:val="24"/>
        </w:rPr>
        <w:t xml:space="preserve"> Linear Regression Model</w:t>
      </w:r>
    </w:p>
    <w:p w14:paraId="52ED15E4" w14:textId="3F8258AB" w:rsidR="009024E0" w:rsidRDefault="009024E0" w:rsidP="009024E0">
      <w:pPr>
        <w:spacing w:line="360" w:lineRule="auto"/>
        <w:ind w:firstLine="720"/>
        <w:jc w:val="both"/>
        <w:rPr>
          <w:rFonts w:ascii="Times New Roman" w:hAnsi="Times New Roman" w:cs="Times New Roman"/>
          <w:sz w:val="24"/>
          <w:szCs w:val="24"/>
        </w:rPr>
      </w:pPr>
      <w:r w:rsidRPr="00357044">
        <w:rPr>
          <w:rFonts w:ascii="Times New Roman" w:eastAsia="DengXian" w:hAnsi="Times New Roman" w:cs="Times New Roman"/>
          <w:noProof/>
          <w:kern w:val="24"/>
          <w:sz w:val="24"/>
          <w:szCs w:val="24"/>
          <w:lang w:val="en-US"/>
        </w:rPr>
        <mc:AlternateContent>
          <mc:Choice Requires="wps">
            <w:drawing>
              <wp:anchor distT="0" distB="0" distL="114300" distR="114300" simplePos="0" relativeHeight="251662336" behindDoc="1" locked="0" layoutInCell="1" allowOverlap="1" wp14:anchorId="33D30888" wp14:editId="691D676D">
                <wp:simplePos x="0" y="0"/>
                <wp:positionH relativeFrom="margin">
                  <wp:align>center</wp:align>
                </wp:positionH>
                <wp:positionV relativeFrom="paragraph">
                  <wp:posOffset>1646732</wp:posOffset>
                </wp:positionV>
                <wp:extent cx="6572885" cy="988695"/>
                <wp:effectExtent l="0" t="0" r="18415" b="20955"/>
                <wp:wrapTight wrapText="bothSides">
                  <wp:wrapPolygon edited="0">
                    <wp:start x="0" y="0"/>
                    <wp:lineTo x="0" y="21642"/>
                    <wp:lineTo x="21598" y="21642"/>
                    <wp:lineTo x="2159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572885" cy="988695"/>
                        </a:xfrm>
                        <a:prstGeom prst="rect">
                          <a:avLst/>
                        </a:prstGeom>
                        <a:ln/>
                      </wps:spPr>
                      <wps:style>
                        <a:lnRef idx="2">
                          <a:schemeClr val="dk1"/>
                        </a:lnRef>
                        <a:fillRef idx="1">
                          <a:schemeClr val="lt1"/>
                        </a:fillRef>
                        <a:effectRef idx="0">
                          <a:schemeClr val="dk1"/>
                        </a:effectRef>
                        <a:fontRef idx="minor">
                          <a:schemeClr val="dk1"/>
                        </a:fontRef>
                      </wps:style>
                      <wps:txbx>
                        <w:txbxContent>
                          <w:p w14:paraId="489C4C25" w14:textId="77777777" w:rsidR="00517248" w:rsidRPr="00CD4EB6" w:rsidRDefault="00517248" w:rsidP="00517248">
                            <w:pPr>
                              <w:rPr>
                                <w:rFonts w:asciiTheme="minorHAnsi" w:hAnsiTheme="minorHAnsi"/>
                                <w:b/>
                                <w:sz w:val="23"/>
                                <w:szCs w:val="23"/>
                              </w:rPr>
                            </w:pPr>
                            <w:r w:rsidRPr="00CD4EB6">
                              <w:rPr>
                                <w:rFonts w:asciiTheme="minorHAnsi" w:hAnsiTheme="minorHAnsi"/>
                                <w:b/>
                                <w:sz w:val="23"/>
                                <w:szCs w:val="23"/>
                              </w:rPr>
                              <w:t>Quality Score</w:t>
                            </w:r>
                          </w:p>
                          <w:p w14:paraId="56F3D202" w14:textId="72E1C517" w:rsidR="001C2E5A" w:rsidRDefault="00517248" w:rsidP="00517248">
                            <w:pPr>
                              <w:ind w:left="720"/>
                              <w:rPr>
                                <w:rFonts w:asciiTheme="minorHAnsi" w:hAnsiTheme="minorHAnsi"/>
                                <w:sz w:val="23"/>
                                <w:szCs w:val="23"/>
                              </w:rPr>
                            </w:pPr>
                            <w:r>
                              <w:rPr>
                                <w:rFonts w:asciiTheme="minorHAnsi" w:hAnsiTheme="minorHAnsi"/>
                                <w:sz w:val="23"/>
                                <w:szCs w:val="23"/>
                              </w:rPr>
                              <w:t xml:space="preserve">= </w:t>
                            </w:r>
                            <w:r w:rsidRPr="00517248">
                              <w:rPr>
                                <w:rFonts w:asciiTheme="minorHAnsi" w:hAnsiTheme="minorHAnsi"/>
                                <w:sz w:val="23"/>
                                <w:szCs w:val="23"/>
                              </w:rPr>
                              <w:t xml:space="preserve">8.12 + 1.38 </w:t>
                            </w:r>
                            <w:r w:rsidR="001C2E5A">
                              <w:rPr>
                                <w:rFonts w:asciiTheme="minorHAnsi" w:hAnsiTheme="minorHAnsi"/>
                                <w:sz w:val="23"/>
                                <w:szCs w:val="23"/>
                              </w:rPr>
                              <w:t xml:space="preserve">x </w:t>
                            </w:r>
                            <w:r w:rsidRPr="00517248">
                              <w:rPr>
                                <w:rFonts w:asciiTheme="minorHAnsi" w:hAnsiTheme="minorHAnsi"/>
                                <w:sz w:val="23"/>
                                <w:szCs w:val="23"/>
                              </w:rPr>
                              <w:t>sulphates + 0.3</w:t>
                            </w:r>
                            <w:r w:rsidR="001C2E5A">
                              <w:rPr>
                                <w:rFonts w:asciiTheme="minorHAnsi" w:hAnsiTheme="minorHAnsi"/>
                                <w:sz w:val="23"/>
                                <w:szCs w:val="23"/>
                              </w:rPr>
                              <w:t xml:space="preserve"> x</w:t>
                            </w:r>
                            <w:r w:rsidRPr="00517248">
                              <w:rPr>
                                <w:rFonts w:asciiTheme="minorHAnsi" w:hAnsiTheme="minorHAnsi"/>
                                <w:sz w:val="23"/>
                                <w:szCs w:val="23"/>
                              </w:rPr>
                              <w:t xml:space="preserve"> alcohol + 0.0026 </w:t>
                            </w:r>
                            <w:r w:rsidR="001C2E5A">
                              <w:rPr>
                                <w:rFonts w:asciiTheme="minorHAnsi" w:hAnsiTheme="minorHAnsi"/>
                                <w:sz w:val="23"/>
                                <w:szCs w:val="23"/>
                              </w:rPr>
                              <w:t xml:space="preserve">x </w:t>
                            </w:r>
                            <w:proofErr w:type="spellStart"/>
                            <w:proofErr w:type="gramStart"/>
                            <w:r w:rsidR="001C2E5A">
                              <w:rPr>
                                <w:rFonts w:asciiTheme="minorHAnsi" w:hAnsiTheme="minorHAnsi"/>
                                <w:sz w:val="23"/>
                                <w:szCs w:val="23"/>
                              </w:rPr>
                              <w:t>free.sulfur</w:t>
                            </w:r>
                            <w:proofErr w:type="gramEnd"/>
                            <w:r w:rsidR="001C2E5A">
                              <w:rPr>
                                <w:rFonts w:asciiTheme="minorHAnsi" w:hAnsiTheme="minorHAnsi"/>
                                <w:sz w:val="23"/>
                                <w:szCs w:val="23"/>
                              </w:rPr>
                              <w:t>.</w:t>
                            </w:r>
                            <w:r w:rsidRPr="00517248">
                              <w:rPr>
                                <w:rFonts w:asciiTheme="minorHAnsi" w:hAnsiTheme="minorHAnsi"/>
                                <w:sz w:val="23"/>
                                <w:szCs w:val="23"/>
                              </w:rPr>
                              <w:t>dioxide</w:t>
                            </w:r>
                            <w:proofErr w:type="spellEnd"/>
                            <w:r w:rsidRPr="00517248">
                              <w:rPr>
                                <w:rFonts w:asciiTheme="minorHAnsi" w:hAnsiTheme="minorHAnsi"/>
                                <w:sz w:val="23"/>
                                <w:szCs w:val="23"/>
                              </w:rPr>
                              <w:t xml:space="preserve"> - 1.01 </w:t>
                            </w:r>
                            <w:r w:rsidR="001C2E5A">
                              <w:rPr>
                                <w:rFonts w:asciiTheme="minorHAnsi" w:hAnsiTheme="minorHAnsi"/>
                                <w:sz w:val="23"/>
                                <w:szCs w:val="23"/>
                              </w:rPr>
                              <w:t xml:space="preserve">x </w:t>
                            </w:r>
                            <w:r w:rsidRPr="00517248">
                              <w:rPr>
                                <w:rFonts w:asciiTheme="minorHAnsi" w:hAnsiTheme="minorHAnsi"/>
                                <w:sz w:val="23"/>
                                <w:szCs w:val="23"/>
                              </w:rPr>
                              <w:t xml:space="preserve">volatile. </w:t>
                            </w:r>
                            <w:r w:rsidR="001C2E5A">
                              <w:rPr>
                                <w:rFonts w:asciiTheme="minorHAnsi" w:hAnsiTheme="minorHAnsi"/>
                                <w:sz w:val="23"/>
                                <w:szCs w:val="23"/>
                              </w:rPr>
                              <w:t>a</w:t>
                            </w:r>
                            <w:r w:rsidRPr="00517248">
                              <w:rPr>
                                <w:rFonts w:asciiTheme="minorHAnsi" w:hAnsiTheme="minorHAnsi"/>
                                <w:sz w:val="23"/>
                                <w:szCs w:val="23"/>
                              </w:rPr>
                              <w:t>cidity</w:t>
                            </w:r>
                          </w:p>
                          <w:p w14:paraId="1DBCD7F9" w14:textId="7AE8BE6A" w:rsidR="001C2E5A" w:rsidRDefault="00517248" w:rsidP="00517248">
                            <w:pPr>
                              <w:ind w:left="720"/>
                              <w:rPr>
                                <w:rFonts w:asciiTheme="minorHAnsi" w:hAnsiTheme="minorHAnsi"/>
                                <w:sz w:val="23"/>
                                <w:szCs w:val="23"/>
                              </w:rPr>
                            </w:pPr>
                            <w:r w:rsidRPr="00517248">
                              <w:rPr>
                                <w:rFonts w:asciiTheme="minorHAnsi" w:hAnsiTheme="minorHAnsi"/>
                                <w:sz w:val="23"/>
                                <w:szCs w:val="23"/>
                              </w:rPr>
                              <w:t xml:space="preserve"> -</w:t>
                            </w:r>
                            <w:r w:rsidR="001C2E5A">
                              <w:rPr>
                                <w:rFonts w:asciiTheme="minorHAnsi" w:hAnsiTheme="minorHAnsi"/>
                                <w:sz w:val="23"/>
                                <w:szCs w:val="23"/>
                              </w:rPr>
                              <w:t xml:space="preserve"> </w:t>
                            </w:r>
                            <w:r w:rsidRPr="00517248">
                              <w:rPr>
                                <w:rFonts w:asciiTheme="minorHAnsi" w:hAnsiTheme="minorHAnsi"/>
                                <w:sz w:val="23"/>
                                <w:szCs w:val="23"/>
                              </w:rPr>
                              <w:t>1.75</w:t>
                            </w:r>
                            <w:r w:rsidR="001C2E5A">
                              <w:rPr>
                                <w:rFonts w:asciiTheme="minorHAnsi" w:hAnsiTheme="minorHAnsi"/>
                                <w:sz w:val="23"/>
                                <w:szCs w:val="23"/>
                              </w:rPr>
                              <w:t xml:space="preserve"> x</w:t>
                            </w:r>
                            <w:r w:rsidRPr="00517248">
                              <w:rPr>
                                <w:rFonts w:asciiTheme="minorHAnsi" w:hAnsiTheme="minorHAnsi"/>
                                <w:sz w:val="23"/>
                                <w:szCs w:val="23"/>
                              </w:rPr>
                              <w:t xml:space="preserve"> chlorides - 3.27 </w:t>
                            </w:r>
                            <w:r w:rsidR="001C2E5A">
                              <w:rPr>
                                <w:rFonts w:asciiTheme="minorHAnsi" w:hAnsiTheme="minorHAnsi"/>
                                <w:sz w:val="23"/>
                                <w:szCs w:val="23"/>
                              </w:rPr>
                              <w:t xml:space="preserve">x </w:t>
                            </w:r>
                            <w:r w:rsidRPr="00517248">
                              <w:rPr>
                                <w:rFonts w:asciiTheme="minorHAnsi" w:hAnsiTheme="minorHAnsi"/>
                                <w:sz w:val="23"/>
                                <w:szCs w:val="23"/>
                              </w:rPr>
                              <w:t>density -</w:t>
                            </w:r>
                            <w:r w:rsidR="001C2E5A">
                              <w:rPr>
                                <w:rFonts w:asciiTheme="minorHAnsi" w:hAnsiTheme="minorHAnsi"/>
                                <w:sz w:val="23"/>
                                <w:szCs w:val="23"/>
                              </w:rPr>
                              <w:t xml:space="preserve"> </w:t>
                            </w:r>
                            <w:r w:rsidRPr="00517248">
                              <w:rPr>
                                <w:rFonts w:asciiTheme="minorHAnsi" w:hAnsiTheme="minorHAnsi"/>
                                <w:sz w:val="23"/>
                                <w:szCs w:val="23"/>
                              </w:rPr>
                              <w:t>0.7</w:t>
                            </w:r>
                            <w:r w:rsidR="001C2E5A">
                              <w:rPr>
                                <w:rFonts w:asciiTheme="minorHAnsi" w:hAnsiTheme="minorHAnsi"/>
                                <w:sz w:val="23"/>
                                <w:szCs w:val="23"/>
                              </w:rPr>
                              <w:t xml:space="preserve">x </w:t>
                            </w:r>
                            <w:r w:rsidRPr="00517248">
                              <w:rPr>
                                <w:rFonts w:asciiTheme="minorHAnsi" w:hAnsiTheme="minorHAnsi"/>
                                <w:sz w:val="23"/>
                                <w:szCs w:val="23"/>
                              </w:rPr>
                              <w:t xml:space="preserve">pH - 0.003 </w:t>
                            </w:r>
                            <w:r w:rsidR="001C2E5A">
                              <w:rPr>
                                <w:rFonts w:asciiTheme="minorHAnsi" w:hAnsiTheme="minorHAnsi"/>
                                <w:sz w:val="23"/>
                                <w:szCs w:val="23"/>
                              </w:rPr>
                              <w:t xml:space="preserve">x </w:t>
                            </w:r>
                            <w:proofErr w:type="spellStart"/>
                            <w:proofErr w:type="gramStart"/>
                            <w:r w:rsidR="001C2E5A">
                              <w:rPr>
                                <w:rFonts w:asciiTheme="minorHAnsi" w:hAnsiTheme="minorHAnsi"/>
                                <w:sz w:val="23"/>
                                <w:szCs w:val="23"/>
                              </w:rPr>
                              <w:t>fixed.</w:t>
                            </w:r>
                            <w:r w:rsidRPr="00517248">
                              <w:rPr>
                                <w:rFonts w:asciiTheme="minorHAnsi" w:hAnsiTheme="minorHAnsi"/>
                                <w:sz w:val="23"/>
                                <w:szCs w:val="23"/>
                              </w:rPr>
                              <w:t>acidity</w:t>
                            </w:r>
                            <w:proofErr w:type="spellEnd"/>
                            <w:proofErr w:type="gramEnd"/>
                            <w:r w:rsidRPr="00517248">
                              <w:rPr>
                                <w:rFonts w:asciiTheme="minorHAnsi" w:hAnsiTheme="minorHAnsi"/>
                                <w:sz w:val="23"/>
                                <w:szCs w:val="23"/>
                              </w:rPr>
                              <w:t xml:space="preserve"> -</w:t>
                            </w:r>
                            <w:r w:rsidR="001C2E5A">
                              <w:rPr>
                                <w:rFonts w:asciiTheme="minorHAnsi" w:hAnsiTheme="minorHAnsi"/>
                                <w:sz w:val="23"/>
                                <w:szCs w:val="23"/>
                              </w:rPr>
                              <w:t xml:space="preserve"> 0.29 x </w:t>
                            </w:r>
                            <w:proofErr w:type="spellStart"/>
                            <w:r w:rsidR="001C2E5A">
                              <w:rPr>
                                <w:rFonts w:asciiTheme="minorHAnsi" w:hAnsiTheme="minorHAnsi"/>
                                <w:sz w:val="23"/>
                                <w:szCs w:val="23"/>
                              </w:rPr>
                              <w:t>citric.</w:t>
                            </w:r>
                            <w:r w:rsidRPr="00517248">
                              <w:rPr>
                                <w:rFonts w:asciiTheme="minorHAnsi" w:hAnsiTheme="minorHAnsi"/>
                                <w:sz w:val="23"/>
                                <w:szCs w:val="23"/>
                              </w:rPr>
                              <w:t>acid</w:t>
                            </w:r>
                            <w:proofErr w:type="spellEnd"/>
                            <w:r w:rsidRPr="00517248">
                              <w:rPr>
                                <w:rFonts w:asciiTheme="minorHAnsi" w:hAnsiTheme="minorHAnsi"/>
                                <w:sz w:val="23"/>
                                <w:szCs w:val="23"/>
                              </w:rPr>
                              <w:t xml:space="preserve"> </w:t>
                            </w:r>
                          </w:p>
                          <w:p w14:paraId="2F220F85" w14:textId="3905799E" w:rsidR="00517248" w:rsidRPr="00CD4EB6" w:rsidRDefault="001C2E5A" w:rsidP="00517248">
                            <w:pPr>
                              <w:ind w:left="720"/>
                              <w:rPr>
                                <w:rFonts w:asciiTheme="minorHAnsi" w:hAnsiTheme="minorHAnsi"/>
                                <w:sz w:val="23"/>
                                <w:szCs w:val="23"/>
                              </w:rPr>
                            </w:pPr>
                            <w:r>
                              <w:rPr>
                                <w:rFonts w:asciiTheme="minorHAnsi" w:hAnsiTheme="minorHAnsi"/>
                                <w:sz w:val="23"/>
                                <w:szCs w:val="23"/>
                              </w:rPr>
                              <w:t xml:space="preserve"> </w:t>
                            </w:r>
                            <w:r w:rsidR="00517248" w:rsidRPr="00517248">
                              <w:rPr>
                                <w:rFonts w:asciiTheme="minorHAnsi" w:hAnsiTheme="minorHAnsi"/>
                                <w:sz w:val="23"/>
                                <w:szCs w:val="23"/>
                              </w:rPr>
                              <w:t>-</w:t>
                            </w:r>
                            <w:r>
                              <w:rPr>
                                <w:rFonts w:asciiTheme="minorHAnsi" w:hAnsiTheme="minorHAnsi"/>
                                <w:sz w:val="23"/>
                                <w:szCs w:val="23"/>
                              </w:rPr>
                              <w:t xml:space="preserve"> 0.008 x </w:t>
                            </w:r>
                            <w:proofErr w:type="spellStart"/>
                            <w:proofErr w:type="gramStart"/>
                            <w:r>
                              <w:rPr>
                                <w:rFonts w:asciiTheme="minorHAnsi" w:hAnsiTheme="minorHAnsi"/>
                                <w:sz w:val="23"/>
                                <w:szCs w:val="23"/>
                              </w:rPr>
                              <w:t>residual.</w:t>
                            </w:r>
                            <w:r w:rsidR="00517248" w:rsidRPr="00517248">
                              <w:rPr>
                                <w:rFonts w:asciiTheme="minorHAnsi" w:hAnsiTheme="minorHAnsi"/>
                                <w:sz w:val="23"/>
                                <w:szCs w:val="23"/>
                              </w:rPr>
                              <w:t>sugar</w:t>
                            </w:r>
                            <w:proofErr w:type="spellEnd"/>
                            <w:proofErr w:type="gramEnd"/>
                            <w:r>
                              <w:rPr>
                                <w:rFonts w:asciiTheme="minorHAnsi" w:hAnsiTheme="minorHAnsi"/>
                                <w:sz w:val="23"/>
                                <w:szCs w:val="23"/>
                              </w:rPr>
                              <w:t xml:space="preserve"> </w:t>
                            </w:r>
                            <w:r w:rsidR="00517248" w:rsidRPr="00517248">
                              <w:rPr>
                                <w:rFonts w:asciiTheme="minorHAnsi" w:hAnsiTheme="minorHAnsi"/>
                                <w:sz w:val="23"/>
                                <w:szCs w:val="23"/>
                              </w:rPr>
                              <w:t xml:space="preserve">- 0.0029 </w:t>
                            </w:r>
                            <w:r>
                              <w:rPr>
                                <w:rFonts w:asciiTheme="minorHAnsi" w:hAnsiTheme="minorHAnsi"/>
                                <w:sz w:val="23"/>
                                <w:szCs w:val="23"/>
                              </w:rPr>
                              <w:t xml:space="preserve">x </w:t>
                            </w:r>
                            <w:proofErr w:type="spellStart"/>
                            <w:r>
                              <w:rPr>
                                <w:rFonts w:asciiTheme="minorHAnsi" w:hAnsiTheme="minorHAnsi"/>
                                <w:sz w:val="23"/>
                                <w:szCs w:val="23"/>
                              </w:rPr>
                              <w:t>total.sulfur.</w:t>
                            </w:r>
                            <w:r w:rsidR="00517248" w:rsidRPr="00517248">
                              <w:rPr>
                                <w:rFonts w:asciiTheme="minorHAnsi" w:hAnsiTheme="minorHAnsi"/>
                                <w:sz w:val="23"/>
                                <w:szCs w:val="23"/>
                              </w:rPr>
                              <w:t>dioxide</w:t>
                            </w:r>
                            <w:proofErr w:type="spellEnd"/>
                            <w:r w:rsidR="00517248" w:rsidRPr="00517248">
                              <w:rPr>
                                <w:rFonts w:asciiTheme="minorHAnsi" w:hAnsiTheme="minorHAnsi"/>
                                <w:sz w:val="23"/>
                                <w:szCs w:val="23"/>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30888" id="_x0000_t202" coordsize="21600,21600" o:spt="202" path="m,l,21600r21600,l21600,xe">
                <v:stroke joinstyle="miter"/>
                <v:path gradientshapeok="t" o:connecttype="rect"/>
              </v:shapetype>
              <v:shape id="Text Box 3" o:spid="_x0000_s1026" type="#_x0000_t202" style="position:absolute;left:0;text-align:left;margin-left:0;margin-top:129.65pt;width:517.55pt;height:77.8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0QbAIAACMFAAAOAAAAZHJzL2Uyb0RvYy54bWysVN1PGzEMf5+0/yHK+7i2fKxUXFEHYpqE&#13;&#10;AA0mntNcQk9L4ixxe9f99Ti5DxBDe5j2cufYP9ux/XPOzltr2E6FWIMr+fRgwplyEqraPZX8x8PV&#13;&#10;pzlnEYWrhAGnSr5XkZ8vP344a/xCzWADplKBURAXF40v+QbRL4oiyo2yIh6AV46MGoIVSMfwVFRB&#13;&#10;NBTdmmI2mZwUDYTKB5AqRtJedka+zPG1VhJvtY4KmSk53Q3zN+TvOn2L5ZlYPAXhN7XsryH+4RZW&#13;&#10;1I6SjqEuBQq2DfUfoWwtA0TQeCDBFqB1LVWugaqZTt5Uc78RXuVaqDnRj22K/y+svNndBVZXJT/k&#13;&#10;zAlLI3pQLbIv0LLD1J3GxwWB7j3BsCU1TXnQR1KmolsdbPpTOYzs1Of92NsUTJLy5PjzbD4/5kyS&#13;&#10;7XQ+Pzk9TmGKF28fIn5VYFkSSh5odrmlYncdsYMOkJTMuKRL1+uukSXcG9UZvytNZVHiWQ6SCaUu&#13;&#10;TGA7QVSofuYiKLtxhEwuujZmdJq+52RwcOqxyU1lko2Ok/ccX7KN6JwRHI6OtnYQ/u6sO/xQdVdr&#13;&#10;KhvbdduPag3VniYVoGN69PKqpnZei4h3IhC1aTi0rnhLH22gKTn0EmcbCL/f0yc8MY6snDW0KiWP&#13;&#10;v7YiKM7MN0dcPJ0eHaXdyocjmjMdwmvL+rXFbe0F0Aim9DB4mcWERzOIOoB9pK1epaxkEk5S7pLj&#13;&#10;IF5gt8D0Kki1WmUQbZMXeO3uvUyhU3sTWR7aRxF8zygkLt7AsFRi8YZYHTZ5OlhtEXSdWZca3HW1&#13;&#10;bzxtYuZt/2qkVX99zqiXt235DAAA//8DAFBLAwQUAAYACAAAACEAR3HlQuUAAAAOAQAADwAAAGRy&#13;&#10;cy9kb3ducmV2LnhtbEyPUUvDMBSF3wX/Q7iCL+KSbqto13SMyR6EiThFfLxtYlNMbkqTbXW/3uxJ&#13;&#10;Xw5cDvec85XL0Vl20EPoPEnIJgKYpsarjloJ72+b23tgISIptJ60hB8dYFldXpRYKH+kV33YxZal&#13;&#10;EAoFSjAx9gXnoTHaYZj4XlPyvvzgMKZzaLka8JjCneVTIe64w45Sg8Fer41uvnd7JwFfTN2F07M9&#13;&#10;rT9ptXmab/HjZivl9dX4uEiyWgCLeox/H3BmSPuhSsNqvycVmJWQaKKEaf4wA3a2xSzPgNUS5lku&#13;&#10;gFcl/49R/QIAAP//AwBQSwECLQAUAAYACAAAACEAtoM4kv4AAADhAQAAEwAAAAAAAAAAAAAAAAAA&#13;&#10;AAAAW0NvbnRlbnRfVHlwZXNdLnhtbFBLAQItABQABgAIAAAAIQA4/SH/1gAAAJQBAAALAAAAAAAA&#13;&#10;AAAAAAAAAC8BAABfcmVscy8ucmVsc1BLAQItABQABgAIAAAAIQDY/m0QbAIAACMFAAAOAAAAAAAA&#13;&#10;AAAAAAAAAC4CAABkcnMvZTJvRG9jLnhtbFBLAQItABQABgAIAAAAIQBHceVC5QAAAA4BAAAPAAAA&#13;&#10;AAAAAAAAAAAAAMYEAABkcnMvZG93bnJldi54bWxQSwUGAAAAAAQABADzAAAA2AUAAAAA&#13;&#10;" fillcolor="white [3201]" strokecolor="black [3200]" strokeweight="2pt">
                <v:textbox>
                  <w:txbxContent>
                    <w:p w14:paraId="489C4C25" w14:textId="77777777" w:rsidR="00517248" w:rsidRPr="00CD4EB6" w:rsidRDefault="00517248" w:rsidP="00517248">
                      <w:pPr>
                        <w:rPr>
                          <w:rFonts w:asciiTheme="minorHAnsi" w:hAnsiTheme="minorHAnsi"/>
                          <w:b/>
                          <w:sz w:val="23"/>
                          <w:szCs w:val="23"/>
                        </w:rPr>
                      </w:pPr>
                      <w:r w:rsidRPr="00CD4EB6">
                        <w:rPr>
                          <w:rFonts w:asciiTheme="minorHAnsi" w:hAnsiTheme="minorHAnsi"/>
                          <w:b/>
                          <w:sz w:val="23"/>
                          <w:szCs w:val="23"/>
                        </w:rPr>
                        <w:t>Quality Score</w:t>
                      </w:r>
                    </w:p>
                    <w:p w14:paraId="56F3D202" w14:textId="72E1C517" w:rsidR="001C2E5A" w:rsidRDefault="00517248" w:rsidP="00517248">
                      <w:pPr>
                        <w:ind w:left="720"/>
                        <w:rPr>
                          <w:rFonts w:asciiTheme="minorHAnsi" w:hAnsiTheme="minorHAnsi"/>
                          <w:sz w:val="23"/>
                          <w:szCs w:val="23"/>
                        </w:rPr>
                      </w:pPr>
                      <w:r>
                        <w:rPr>
                          <w:rFonts w:asciiTheme="minorHAnsi" w:hAnsiTheme="minorHAnsi"/>
                          <w:sz w:val="23"/>
                          <w:szCs w:val="23"/>
                        </w:rPr>
                        <w:t xml:space="preserve">= </w:t>
                      </w:r>
                      <w:r w:rsidRPr="00517248">
                        <w:rPr>
                          <w:rFonts w:asciiTheme="minorHAnsi" w:hAnsiTheme="minorHAnsi"/>
                          <w:sz w:val="23"/>
                          <w:szCs w:val="23"/>
                        </w:rPr>
                        <w:t xml:space="preserve">8.12 + 1.38 </w:t>
                      </w:r>
                      <w:r w:rsidR="001C2E5A">
                        <w:rPr>
                          <w:rFonts w:asciiTheme="minorHAnsi" w:hAnsiTheme="minorHAnsi"/>
                          <w:sz w:val="23"/>
                          <w:szCs w:val="23"/>
                        </w:rPr>
                        <w:t xml:space="preserve">x </w:t>
                      </w:r>
                      <w:r w:rsidRPr="00517248">
                        <w:rPr>
                          <w:rFonts w:asciiTheme="minorHAnsi" w:hAnsiTheme="minorHAnsi"/>
                          <w:sz w:val="23"/>
                          <w:szCs w:val="23"/>
                        </w:rPr>
                        <w:t>sulphates + 0.3</w:t>
                      </w:r>
                      <w:r w:rsidR="001C2E5A">
                        <w:rPr>
                          <w:rFonts w:asciiTheme="minorHAnsi" w:hAnsiTheme="minorHAnsi"/>
                          <w:sz w:val="23"/>
                          <w:szCs w:val="23"/>
                        </w:rPr>
                        <w:t xml:space="preserve"> x</w:t>
                      </w:r>
                      <w:r w:rsidRPr="00517248">
                        <w:rPr>
                          <w:rFonts w:asciiTheme="minorHAnsi" w:hAnsiTheme="minorHAnsi"/>
                          <w:sz w:val="23"/>
                          <w:szCs w:val="23"/>
                        </w:rPr>
                        <w:t xml:space="preserve"> alcohol + 0.0026 </w:t>
                      </w:r>
                      <w:r w:rsidR="001C2E5A">
                        <w:rPr>
                          <w:rFonts w:asciiTheme="minorHAnsi" w:hAnsiTheme="minorHAnsi"/>
                          <w:sz w:val="23"/>
                          <w:szCs w:val="23"/>
                        </w:rPr>
                        <w:t xml:space="preserve">x </w:t>
                      </w:r>
                      <w:proofErr w:type="spellStart"/>
                      <w:proofErr w:type="gramStart"/>
                      <w:r w:rsidR="001C2E5A">
                        <w:rPr>
                          <w:rFonts w:asciiTheme="minorHAnsi" w:hAnsiTheme="minorHAnsi"/>
                          <w:sz w:val="23"/>
                          <w:szCs w:val="23"/>
                        </w:rPr>
                        <w:t>free.sulfur</w:t>
                      </w:r>
                      <w:proofErr w:type="gramEnd"/>
                      <w:r w:rsidR="001C2E5A">
                        <w:rPr>
                          <w:rFonts w:asciiTheme="minorHAnsi" w:hAnsiTheme="minorHAnsi"/>
                          <w:sz w:val="23"/>
                          <w:szCs w:val="23"/>
                        </w:rPr>
                        <w:t>.</w:t>
                      </w:r>
                      <w:r w:rsidRPr="00517248">
                        <w:rPr>
                          <w:rFonts w:asciiTheme="minorHAnsi" w:hAnsiTheme="minorHAnsi"/>
                          <w:sz w:val="23"/>
                          <w:szCs w:val="23"/>
                        </w:rPr>
                        <w:t>dioxide</w:t>
                      </w:r>
                      <w:proofErr w:type="spellEnd"/>
                      <w:r w:rsidRPr="00517248">
                        <w:rPr>
                          <w:rFonts w:asciiTheme="minorHAnsi" w:hAnsiTheme="minorHAnsi"/>
                          <w:sz w:val="23"/>
                          <w:szCs w:val="23"/>
                        </w:rPr>
                        <w:t xml:space="preserve"> - 1.01 </w:t>
                      </w:r>
                      <w:r w:rsidR="001C2E5A">
                        <w:rPr>
                          <w:rFonts w:asciiTheme="minorHAnsi" w:hAnsiTheme="minorHAnsi"/>
                          <w:sz w:val="23"/>
                          <w:szCs w:val="23"/>
                        </w:rPr>
                        <w:t xml:space="preserve">x </w:t>
                      </w:r>
                      <w:r w:rsidRPr="00517248">
                        <w:rPr>
                          <w:rFonts w:asciiTheme="minorHAnsi" w:hAnsiTheme="minorHAnsi"/>
                          <w:sz w:val="23"/>
                          <w:szCs w:val="23"/>
                        </w:rPr>
                        <w:t xml:space="preserve">volatile. </w:t>
                      </w:r>
                      <w:r w:rsidR="001C2E5A">
                        <w:rPr>
                          <w:rFonts w:asciiTheme="minorHAnsi" w:hAnsiTheme="minorHAnsi"/>
                          <w:sz w:val="23"/>
                          <w:szCs w:val="23"/>
                        </w:rPr>
                        <w:t>a</w:t>
                      </w:r>
                      <w:r w:rsidRPr="00517248">
                        <w:rPr>
                          <w:rFonts w:asciiTheme="minorHAnsi" w:hAnsiTheme="minorHAnsi"/>
                          <w:sz w:val="23"/>
                          <w:szCs w:val="23"/>
                        </w:rPr>
                        <w:t>cidity</w:t>
                      </w:r>
                    </w:p>
                    <w:p w14:paraId="1DBCD7F9" w14:textId="7AE8BE6A" w:rsidR="001C2E5A" w:rsidRDefault="00517248" w:rsidP="00517248">
                      <w:pPr>
                        <w:ind w:left="720"/>
                        <w:rPr>
                          <w:rFonts w:asciiTheme="minorHAnsi" w:hAnsiTheme="minorHAnsi"/>
                          <w:sz w:val="23"/>
                          <w:szCs w:val="23"/>
                        </w:rPr>
                      </w:pPr>
                      <w:r w:rsidRPr="00517248">
                        <w:rPr>
                          <w:rFonts w:asciiTheme="minorHAnsi" w:hAnsiTheme="minorHAnsi"/>
                          <w:sz w:val="23"/>
                          <w:szCs w:val="23"/>
                        </w:rPr>
                        <w:t xml:space="preserve"> -</w:t>
                      </w:r>
                      <w:r w:rsidR="001C2E5A">
                        <w:rPr>
                          <w:rFonts w:asciiTheme="minorHAnsi" w:hAnsiTheme="minorHAnsi"/>
                          <w:sz w:val="23"/>
                          <w:szCs w:val="23"/>
                        </w:rPr>
                        <w:t xml:space="preserve"> </w:t>
                      </w:r>
                      <w:r w:rsidRPr="00517248">
                        <w:rPr>
                          <w:rFonts w:asciiTheme="minorHAnsi" w:hAnsiTheme="minorHAnsi"/>
                          <w:sz w:val="23"/>
                          <w:szCs w:val="23"/>
                        </w:rPr>
                        <w:t>1.75</w:t>
                      </w:r>
                      <w:r w:rsidR="001C2E5A">
                        <w:rPr>
                          <w:rFonts w:asciiTheme="minorHAnsi" w:hAnsiTheme="minorHAnsi"/>
                          <w:sz w:val="23"/>
                          <w:szCs w:val="23"/>
                        </w:rPr>
                        <w:t xml:space="preserve"> x</w:t>
                      </w:r>
                      <w:r w:rsidRPr="00517248">
                        <w:rPr>
                          <w:rFonts w:asciiTheme="minorHAnsi" w:hAnsiTheme="minorHAnsi"/>
                          <w:sz w:val="23"/>
                          <w:szCs w:val="23"/>
                        </w:rPr>
                        <w:t xml:space="preserve"> chlorides - 3.27 </w:t>
                      </w:r>
                      <w:r w:rsidR="001C2E5A">
                        <w:rPr>
                          <w:rFonts w:asciiTheme="minorHAnsi" w:hAnsiTheme="minorHAnsi"/>
                          <w:sz w:val="23"/>
                          <w:szCs w:val="23"/>
                        </w:rPr>
                        <w:t xml:space="preserve">x </w:t>
                      </w:r>
                      <w:r w:rsidRPr="00517248">
                        <w:rPr>
                          <w:rFonts w:asciiTheme="minorHAnsi" w:hAnsiTheme="minorHAnsi"/>
                          <w:sz w:val="23"/>
                          <w:szCs w:val="23"/>
                        </w:rPr>
                        <w:t>density -</w:t>
                      </w:r>
                      <w:r w:rsidR="001C2E5A">
                        <w:rPr>
                          <w:rFonts w:asciiTheme="minorHAnsi" w:hAnsiTheme="minorHAnsi"/>
                          <w:sz w:val="23"/>
                          <w:szCs w:val="23"/>
                        </w:rPr>
                        <w:t xml:space="preserve"> </w:t>
                      </w:r>
                      <w:r w:rsidRPr="00517248">
                        <w:rPr>
                          <w:rFonts w:asciiTheme="minorHAnsi" w:hAnsiTheme="minorHAnsi"/>
                          <w:sz w:val="23"/>
                          <w:szCs w:val="23"/>
                        </w:rPr>
                        <w:t>0.7</w:t>
                      </w:r>
                      <w:r w:rsidR="001C2E5A">
                        <w:rPr>
                          <w:rFonts w:asciiTheme="minorHAnsi" w:hAnsiTheme="minorHAnsi"/>
                          <w:sz w:val="23"/>
                          <w:szCs w:val="23"/>
                        </w:rPr>
                        <w:t xml:space="preserve">x </w:t>
                      </w:r>
                      <w:r w:rsidRPr="00517248">
                        <w:rPr>
                          <w:rFonts w:asciiTheme="minorHAnsi" w:hAnsiTheme="minorHAnsi"/>
                          <w:sz w:val="23"/>
                          <w:szCs w:val="23"/>
                        </w:rPr>
                        <w:t xml:space="preserve">pH - 0.003 </w:t>
                      </w:r>
                      <w:r w:rsidR="001C2E5A">
                        <w:rPr>
                          <w:rFonts w:asciiTheme="minorHAnsi" w:hAnsiTheme="minorHAnsi"/>
                          <w:sz w:val="23"/>
                          <w:szCs w:val="23"/>
                        </w:rPr>
                        <w:t xml:space="preserve">x </w:t>
                      </w:r>
                      <w:proofErr w:type="spellStart"/>
                      <w:proofErr w:type="gramStart"/>
                      <w:r w:rsidR="001C2E5A">
                        <w:rPr>
                          <w:rFonts w:asciiTheme="minorHAnsi" w:hAnsiTheme="minorHAnsi"/>
                          <w:sz w:val="23"/>
                          <w:szCs w:val="23"/>
                        </w:rPr>
                        <w:t>fixed.</w:t>
                      </w:r>
                      <w:r w:rsidRPr="00517248">
                        <w:rPr>
                          <w:rFonts w:asciiTheme="minorHAnsi" w:hAnsiTheme="minorHAnsi"/>
                          <w:sz w:val="23"/>
                          <w:szCs w:val="23"/>
                        </w:rPr>
                        <w:t>acidity</w:t>
                      </w:r>
                      <w:proofErr w:type="spellEnd"/>
                      <w:proofErr w:type="gramEnd"/>
                      <w:r w:rsidRPr="00517248">
                        <w:rPr>
                          <w:rFonts w:asciiTheme="minorHAnsi" w:hAnsiTheme="minorHAnsi"/>
                          <w:sz w:val="23"/>
                          <w:szCs w:val="23"/>
                        </w:rPr>
                        <w:t xml:space="preserve"> -</w:t>
                      </w:r>
                      <w:r w:rsidR="001C2E5A">
                        <w:rPr>
                          <w:rFonts w:asciiTheme="minorHAnsi" w:hAnsiTheme="minorHAnsi"/>
                          <w:sz w:val="23"/>
                          <w:szCs w:val="23"/>
                        </w:rPr>
                        <w:t xml:space="preserve"> 0.29 x </w:t>
                      </w:r>
                      <w:proofErr w:type="spellStart"/>
                      <w:r w:rsidR="001C2E5A">
                        <w:rPr>
                          <w:rFonts w:asciiTheme="minorHAnsi" w:hAnsiTheme="minorHAnsi"/>
                          <w:sz w:val="23"/>
                          <w:szCs w:val="23"/>
                        </w:rPr>
                        <w:t>citric.</w:t>
                      </w:r>
                      <w:r w:rsidRPr="00517248">
                        <w:rPr>
                          <w:rFonts w:asciiTheme="minorHAnsi" w:hAnsiTheme="minorHAnsi"/>
                          <w:sz w:val="23"/>
                          <w:szCs w:val="23"/>
                        </w:rPr>
                        <w:t>acid</w:t>
                      </w:r>
                      <w:proofErr w:type="spellEnd"/>
                      <w:r w:rsidRPr="00517248">
                        <w:rPr>
                          <w:rFonts w:asciiTheme="minorHAnsi" w:hAnsiTheme="minorHAnsi"/>
                          <w:sz w:val="23"/>
                          <w:szCs w:val="23"/>
                        </w:rPr>
                        <w:t xml:space="preserve"> </w:t>
                      </w:r>
                    </w:p>
                    <w:p w14:paraId="2F220F85" w14:textId="3905799E" w:rsidR="00517248" w:rsidRPr="00CD4EB6" w:rsidRDefault="001C2E5A" w:rsidP="00517248">
                      <w:pPr>
                        <w:ind w:left="720"/>
                        <w:rPr>
                          <w:rFonts w:asciiTheme="minorHAnsi" w:hAnsiTheme="minorHAnsi"/>
                          <w:sz w:val="23"/>
                          <w:szCs w:val="23"/>
                        </w:rPr>
                      </w:pPr>
                      <w:r>
                        <w:rPr>
                          <w:rFonts w:asciiTheme="minorHAnsi" w:hAnsiTheme="minorHAnsi"/>
                          <w:sz w:val="23"/>
                          <w:szCs w:val="23"/>
                        </w:rPr>
                        <w:t xml:space="preserve"> </w:t>
                      </w:r>
                      <w:r w:rsidR="00517248" w:rsidRPr="00517248">
                        <w:rPr>
                          <w:rFonts w:asciiTheme="minorHAnsi" w:hAnsiTheme="minorHAnsi"/>
                          <w:sz w:val="23"/>
                          <w:szCs w:val="23"/>
                        </w:rPr>
                        <w:t>-</w:t>
                      </w:r>
                      <w:r>
                        <w:rPr>
                          <w:rFonts w:asciiTheme="minorHAnsi" w:hAnsiTheme="minorHAnsi"/>
                          <w:sz w:val="23"/>
                          <w:szCs w:val="23"/>
                        </w:rPr>
                        <w:t xml:space="preserve"> 0.008 x </w:t>
                      </w:r>
                      <w:proofErr w:type="spellStart"/>
                      <w:proofErr w:type="gramStart"/>
                      <w:r>
                        <w:rPr>
                          <w:rFonts w:asciiTheme="minorHAnsi" w:hAnsiTheme="minorHAnsi"/>
                          <w:sz w:val="23"/>
                          <w:szCs w:val="23"/>
                        </w:rPr>
                        <w:t>residual.</w:t>
                      </w:r>
                      <w:r w:rsidR="00517248" w:rsidRPr="00517248">
                        <w:rPr>
                          <w:rFonts w:asciiTheme="minorHAnsi" w:hAnsiTheme="minorHAnsi"/>
                          <w:sz w:val="23"/>
                          <w:szCs w:val="23"/>
                        </w:rPr>
                        <w:t>sugar</w:t>
                      </w:r>
                      <w:proofErr w:type="spellEnd"/>
                      <w:proofErr w:type="gramEnd"/>
                      <w:r>
                        <w:rPr>
                          <w:rFonts w:asciiTheme="minorHAnsi" w:hAnsiTheme="minorHAnsi"/>
                          <w:sz w:val="23"/>
                          <w:szCs w:val="23"/>
                        </w:rPr>
                        <w:t xml:space="preserve"> </w:t>
                      </w:r>
                      <w:r w:rsidR="00517248" w:rsidRPr="00517248">
                        <w:rPr>
                          <w:rFonts w:asciiTheme="minorHAnsi" w:hAnsiTheme="minorHAnsi"/>
                          <w:sz w:val="23"/>
                          <w:szCs w:val="23"/>
                        </w:rPr>
                        <w:t xml:space="preserve">- 0.0029 </w:t>
                      </w:r>
                      <w:r>
                        <w:rPr>
                          <w:rFonts w:asciiTheme="minorHAnsi" w:hAnsiTheme="minorHAnsi"/>
                          <w:sz w:val="23"/>
                          <w:szCs w:val="23"/>
                        </w:rPr>
                        <w:t xml:space="preserve">x </w:t>
                      </w:r>
                      <w:proofErr w:type="spellStart"/>
                      <w:r>
                        <w:rPr>
                          <w:rFonts w:asciiTheme="minorHAnsi" w:hAnsiTheme="minorHAnsi"/>
                          <w:sz w:val="23"/>
                          <w:szCs w:val="23"/>
                        </w:rPr>
                        <w:t>total.sulfur.</w:t>
                      </w:r>
                      <w:r w:rsidR="00517248" w:rsidRPr="00517248">
                        <w:rPr>
                          <w:rFonts w:asciiTheme="minorHAnsi" w:hAnsiTheme="minorHAnsi"/>
                          <w:sz w:val="23"/>
                          <w:szCs w:val="23"/>
                        </w:rPr>
                        <w:t>dioxide</w:t>
                      </w:r>
                      <w:proofErr w:type="spellEnd"/>
                      <w:r w:rsidR="00517248" w:rsidRPr="00517248">
                        <w:rPr>
                          <w:rFonts w:asciiTheme="minorHAnsi" w:hAnsiTheme="minorHAnsi"/>
                          <w:sz w:val="23"/>
                          <w:szCs w:val="23"/>
                        </w:rPr>
                        <w:t>.</w:t>
                      </w:r>
                    </w:p>
                  </w:txbxContent>
                </v:textbox>
                <w10:wrap type="tight" anchorx="margin"/>
              </v:shape>
            </w:pict>
          </mc:Fallback>
        </mc:AlternateContent>
      </w:r>
      <w:r w:rsidR="006F38A7" w:rsidRPr="00357044">
        <w:rPr>
          <w:rFonts w:ascii="Times New Roman" w:hAnsi="Times New Roman" w:cs="Times New Roman"/>
          <w:sz w:val="24"/>
          <w:szCs w:val="24"/>
        </w:rPr>
        <w:t xml:space="preserve">After performing the EDA and preparing the dataset, it is time to establish a suitable model to excavate the relationships among the quality of red wine and its relevant ingredients: fixed acidity, volatile acidity, citric acid, regular sugar, chlorides, free sulfur dioxide, </w:t>
      </w:r>
      <w:r w:rsidR="00655924">
        <w:rPr>
          <w:rFonts w:ascii="Times New Roman" w:hAnsi="Times New Roman" w:cs="Times New Roman"/>
          <w:sz w:val="24"/>
          <w:szCs w:val="24"/>
        </w:rPr>
        <w:t>total sulfur dioxide, density, p</w:t>
      </w:r>
      <w:r w:rsidR="006F38A7" w:rsidRPr="00357044">
        <w:rPr>
          <w:rFonts w:ascii="Times New Roman" w:hAnsi="Times New Roman" w:cs="Times New Roman"/>
          <w:sz w:val="24"/>
          <w:szCs w:val="24"/>
        </w:rPr>
        <w:t>H, sulphates, and alcohol. Given that there are 11 variables corresponding to the value of quality, it is better to use the multiple linear regression.</w:t>
      </w:r>
      <w:r w:rsidR="00952C84" w:rsidRPr="00357044">
        <w:rPr>
          <w:rFonts w:ascii="Times New Roman" w:hAnsi="Times New Roman" w:cs="Times New Roman"/>
          <w:sz w:val="24"/>
          <w:szCs w:val="24"/>
        </w:rPr>
        <w:t xml:space="preserve"> </w:t>
      </w:r>
      <w:r w:rsidR="006F38A7" w:rsidRPr="00357044">
        <w:rPr>
          <w:rFonts w:ascii="Times New Roman" w:hAnsi="Times New Roman" w:cs="Times New Roman"/>
          <w:sz w:val="24"/>
          <w:szCs w:val="24"/>
        </w:rPr>
        <w:t xml:space="preserve">As we can see from the result </w:t>
      </w:r>
      <w:r w:rsidR="006F38A7" w:rsidRPr="00357044">
        <w:rPr>
          <w:rFonts w:ascii="Times New Roman" w:hAnsi="Times New Roman" w:cs="Times New Roman"/>
          <w:b/>
          <w:sz w:val="24"/>
          <w:szCs w:val="24"/>
        </w:rPr>
        <w:t>(Exhibit 7)</w:t>
      </w:r>
      <w:r w:rsidR="006F38A7" w:rsidRPr="00357044">
        <w:rPr>
          <w:rFonts w:ascii="Times New Roman" w:hAnsi="Times New Roman" w:cs="Times New Roman"/>
          <w:sz w:val="24"/>
          <w:szCs w:val="24"/>
        </w:rPr>
        <w:t>, w</w:t>
      </w:r>
      <w:r w:rsidR="00952C84" w:rsidRPr="00357044">
        <w:rPr>
          <w:rFonts w:ascii="Times New Roman" w:hAnsi="Times New Roman" w:cs="Times New Roman"/>
          <w:sz w:val="24"/>
          <w:szCs w:val="24"/>
        </w:rPr>
        <w:t>e can write the linear regression equation as:</w:t>
      </w:r>
    </w:p>
    <w:p w14:paraId="19911661" w14:textId="50E214CF" w:rsidR="00034A73" w:rsidRPr="00762799" w:rsidRDefault="00952C84" w:rsidP="009024E0">
      <w:pPr>
        <w:spacing w:line="360" w:lineRule="auto"/>
        <w:ind w:firstLine="720"/>
        <w:jc w:val="both"/>
        <w:rPr>
          <w:rFonts w:ascii="Times New Roman" w:hAnsi="Times New Roman" w:cs="Times New Roman"/>
          <w:sz w:val="24"/>
          <w:szCs w:val="24"/>
        </w:rPr>
      </w:pPr>
      <w:r w:rsidRPr="00357044">
        <w:rPr>
          <w:rFonts w:ascii="Times New Roman" w:hAnsi="Times New Roman" w:cs="Times New Roman"/>
          <w:sz w:val="24"/>
          <w:szCs w:val="24"/>
        </w:rPr>
        <w:lastRenderedPageBreak/>
        <w:t>The F-statistics value is 78.58,</w:t>
      </w:r>
      <w:r w:rsidR="001C2E5A">
        <w:rPr>
          <w:rFonts w:ascii="Times New Roman" w:hAnsi="Times New Roman" w:cs="Times New Roman"/>
          <w:sz w:val="24"/>
          <w:szCs w:val="24"/>
        </w:rPr>
        <w:t xml:space="preserve"> p-value is 2.2e-16 while the R</w:t>
      </w:r>
      <w:r w:rsidR="001C2E5A">
        <w:rPr>
          <w:rFonts w:ascii="Times New Roman" w:hAnsi="Times New Roman" w:cs="Times New Roman"/>
          <w:sz w:val="24"/>
          <w:szCs w:val="24"/>
          <w:vertAlign w:val="superscript"/>
        </w:rPr>
        <w:t xml:space="preserve">2 </w:t>
      </w:r>
      <w:r w:rsidRPr="00357044">
        <w:rPr>
          <w:rFonts w:ascii="Times New Roman" w:hAnsi="Times New Roman" w:cs="Times New Roman"/>
          <w:sz w:val="24"/>
          <w:szCs w:val="24"/>
        </w:rPr>
        <w:t xml:space="preserve">is 0.37, indicating the performance of the model is relatively fitting well but some improvement is necessary needed. From the equation, we notice that increasing one unit of alcohol or </w:t>
      </w:r>
      <w:r w:rsidRPr="00655924">
        <w:rPr>
          <w:rFonts w:ascii="Times New Roman" w:hAnsi="Times New Roman" w:cs="Times New Roman"/>
          <w:sz w:val="24"/>
          <w:szCs w:val="24"/>
        </w:rPr>
        <w:t>sulphates,</w:t>
      </w:r>
      <w:r w:rsidRPr="00357044">
        <w:rPr>
          <w:rFonts w:ascii="Times New Roman" w:hAnsi="Times New Roman" w:cs="Times New Roman"/>
          <w:sz w:val="24"/>
          <w:szCs w:val="24"/>
        </w:rPr>
        <w:t xml:space="preserve"> with others remain stable, the quality score will increase 0.30 or 1.38 unit respectively, and increasing one unit of pH or volatile acidity, the quality score will decrease 0.70 or 1.01 respectively. Meanwhile, the variables like sulphates, alcohol,</w:t>
      </w:r>
      <w:r w:rsidR="00655924">
        <w:rPr>
          <w:rFonts w:ascii="Times New Roman" w:hAnsi="Times New Roman" w:cs="Times New Roman"/>
          <w:sz w:val="24"/>
          <w:szCs w:val="24"/>
        </w:rPr>
        <w:t xml:space="preserve"> p</w:t>
      </w:r>
      <w:r w:rsidRPr="00357044">
        <w:rPr>
          <w:rFonts w:ascii="Times New Roman" w:hAnsi="Times New Roman" w:cs="Times New Roman"/>
          <w:sz w:val="24"/>
          <w:szCs w:val="24"/>
        </w:rPr>
        <w:t xml:space="preserve">H, </w:t>
      </w:r>
      <w:proofErr w:type="spellStart"/>
      <w:proofErr w:type="gramStart"/>
      <w:r w:rsidR="00655924">
        <w:rPr>
          <w:rFonts w:ascii="Times New Roman" w:hAnsi="Times New Roman" w:cs="Times New Roman"/>
          <w:sz w:val="24"/>
          <w:szCs w:val="24"/>
        </w:rPr>
        <w:t>total.sulfur</w:t>
      </w:r>
      <w:proofErr w:type="gramEnd"/>
      <w:r w:rsidR="00655924">
        <w:rPr>
          <w:rFonts w:ascii="Times New Roman" w:hAnsi="Times New Roman" w:cs="Times New Roman"/>
          <w:sz w:val="24"/>
          <w:szCs w:val="24"/>
        </w:rPr>
        <w:t>.dioxide</w:t>
      </w:r>
      <w:proofErr w:type="spellEnd"/>
      <w:r w:rsidR="00655924">
        <w:rPr>
          <w:rFonts w:ascii="Times New Roman" w:hAnsi="Times New Roman" w:cs="Times New Roman"/>
          <w:sz w:val="24"/>
          <w:szCs w:val="24"/>
        </w:rPr>
        <w:t xml:space="preserve">, </w:t>
      </w:r>
      <w:proofErr w:type="spellStart"/>
      <w:r w:rsidR="00655924">
        <w:rPr>
          <w:rFonts w:ascii="Times New Roman" w:hAnsi="Times New Roman" w:cs="Times New Roman"/>
          <w:sz w:val="24"/>
          <w:szCs w:val="24"/>
        </w:rPr>
        <w:t>volatile.</w:t>
      </w:r>
      <w:r w:rsidRPr="00357044">
        <w:rPr>
          <w:rFonts w:ascii="Times New Roman" w:hAnsi="Times New Roman" w:cs="Times New Roman"/>
          <w:sz w:val="24"/>
          <w:szCs w:val="24"/>
        </w:rPr>
        <w:t>acidity</w:t>
      </w:r>
      <w:proofErr w:type="spellEnd"/>
      <w:r w:rsidRPr="00357044">
        <w:rPr>
          <w:rFonts w:ascii="Times New Roman" w:hAnsi="Times New Roman" w:cs="Times New Roman"/>
          <w:sz w:val="24"/>
          <w:szCs w:val="24"/>
        </w:rPr>
        <w:t>, chlorides are the statistically significant ones to the values of quality, meaning that they may impact much more on scores than others. Therefore, some suggestions to the business firms or companies that produce red wines are that adding more alcohol (more alcohol concentration inside promotes flavor of red wine) and sulphates (an inclusive term for SO2 playing an important role in preventing oxidization and maintaining wine’s freshness) and reducing the pH value (keeping wine in acid environment instead of alkaline one), volatile acidity (associated smell of red wine and an indicator of unclear wine making), chlorides (material that gives wine a salty flavor). Managers should spend more time and energy addressing a scenario to improve the concentration of sulphates and reduce the concen</w:t>
      </w:r>
      <w:r w:rsidR="00655924">
        <w:rPr>
          <w:rFonts w:ascii="Times New Roman" w:hAnsi="Times New Roman" w:cs="Times New Roman"/>
          <w:sz w:val="24"/>
          <w:szCs w:val="24"/>
        </w:rPr>
        <w:t xml:space="preserve">tration of chlorides, </w:t>
      </w:r>
      <w:proofErr w:type="spellStart"/>
      <w:proofErr w:type="gramStart"/>
      <w:r w:rsidR="00655924">
        <w:rPr>
          <w:rFonts w:ascii="Times New Roman" w:hAnsi="Times New Roman" w:cs="Times New Roman"/>
          <w:sz w:val="24"/>
          <w:szCs w:val="24"/>
        </w:rPr>
        <w:t>volatile.</w:t>
      </w:r>
      <w:r w:rsidRPr="00357044">
        <w:rPr>
          <w:rFonts w:ascii="Times New Roman" w:hAnsi="Times New Roman" w:cs="Times New Roman"/>
          <w:sz w:val="24"/>
          <w:szCs w:val="24"/>
        </w:rPr>
        <w:t>acidity</w:t>
      </w:r>
      <w:proofErr w:type="spellEnd"/>
      <w:proofErr w:type="gramEnd"/>
      <w:r w:rsidRPr="00357044">
        <w:rPr>
          <w:rFonts w:ascii="Times New Roman" w:hAnsi="Times New Roman" w:cs="Times New Roman"/>
          <w:sz w:val="24"/>
          <w:szCs w:val="24"/>
        </w:rPr>
        <w:t xml:space="preserve"> first within the budget.</w:t>
      </w:r>
    </w:p>
    <w:p w14:paraId="1E639738" w14:textId="3DB732DB" w:rsidR="00BE2257" w:rsidRPr="00357044" w:rsidRDefault="002C6B4A" w:rsidP="001C2E5A">
      <w:pPr>
        <w:spacing w:line="360" w:lineRule="auto"/>
        <w:jc w:val="both"/>
        <w:rPr>
          <w:rFonts w:ascii="Times New Roman" w:eastAsia="Cambria" w:hAnsi="Times New Roman" w:cs="Times New Roman"/>
          <w:b/>
          <w:sz w:val="24"/>
          <w:szCs w:val="24"/>
        </w:rPr>
      </w:pPr>
      <w:r w:rsidRPr="00357044">
        <w:rPr>
          <w:rFonts w:ascii="Times New Roman" w:eastAsia="Cambria" w:hAnsi="Times New Roman" w:cs="Times New Roman"/>
          <w:b/>
          <w:sz w:val="24"/>
          <w:szCs w:val="24"/>
        </w:rPr>
        <w:t>5</w:t>
      </w:r>
      <w:r w:rsidR="009A76CB" w:rsidRPr="00357044">
        <w:rPr>
          <w:rFonts w:ascii="Times New Roman" w:eastAsia="Cambria" w:hAnsi="Times New Roman" w:cs="Times New Roman"/>
          <w:b/>
          <w:sz w:val="24"/>
          <w:szCs w:val="24"/>
        </w:rPr>
        <w:t>.</w:t>
      </w:r>
      <w:r w:rsidR="00BE2257" w:rsidRPr="00357044">
        <w:rPr>
          <w:rFonts w:ascii="Times New Roman" w:eastAsia="Cambria" w:hAnsi="Times New Roman" w:cs="Times New Roman"/>
          <w:b/>
          <w:sz w:val="24"/>
          <w:szCs w:val="24"/>
        </w:rPr>
        <w:t xml:space="preserve"> Model Optimization</w:t>
      </w:r>
    </w:p>
    <w:p w14:paraId="0B7C620F" w14:textId="1210B26C" w:rsidR="00BE2257" w:rsidRPr="00357044" w:rsidRDefault="00BE2257" w:rsidP="001C2E5A">
      <w:pPr>
        <w:spacing w:line="360" w:lineRule="auto"/>
        <w:ind w:firstLine="720"/>
        <w:jc w:val="both"/>
        <w:rPr>
          <w:rFonts w:ascii="Times New Roman" w:eastAsia="Cambria" w:hAnsi="Times New Roman" w:cs="Times New Roman"/>
          <w:b/>
          <w:sz w:val="24"/>
          <w:szCs w:val="24"/>
        </w:rPr>
      </w:pPr>
      <w:r w:rsidRPr="00357044">
        <w:rPr>
          <w:rFonts w:ascii="Times New Roman" w:eastAsia="Cambria" w:hAnsi="Times New Roman" w:cs="Times New Roman"/>
          <w:b/>
          <w:sz w:val="24"/>
          <w:szCs w:val="24"/>
        </w:rPr>
        <w:t>5.1 Model Optimization by Utilizing Stepwise Regression</w:t>
      </w:r>
    </w:p>
    <w:p w14:paraId="0FA952F8" w14:textId="6E540C18" w:rsidR="00BE2257" w:rsidRPr="00357044" w:rsidRDefault="00400B0F" w:rsidP="001C2E5A">
      <w:pPr>
        <w:spacing w:line="360" w:lineRule="auto"/>
        <w:ind w:firstLine="72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 xml:space="preserve">After establishing a multiple linear regression model with the critical variables: </w:t>
      </w:r>
      <w:proofErr w:type="spellStart"/>
      <w:r w:rsidR="00655924">
        <w:rPr>
          <w:rFonts w:ascii="Times New Roman" w:eastAsia="Cambria" w:hAnsi="Times New Roman" w:cs="Times New Roman"/>
          <w:sz w:val="24"/>
          <w:szCs w:val="24"/>
        </w:rPr>
        <w:t>volatile.acidity</w:t>
      </w:r>
      <w:proofErr w:type="spellEnd"/>
      <w:r w:rsidRPr="00357044">
        <w:rPr>
          <w:rFonts w:ascii="Times New Roman" w:eastAsia="Cambria" w:hAnsi="Times New Roman" w:cs="Times New Roman"/>
          <w:sz w:val="24"/>
          <w:szCs w:val="24"/>
        </w:rPr>
        <w:t xml:space="preserve">, </w:t>
      </w:r>
      <w:proofErr w:type="spellStart"/>
      <w:r w:rsidR="00655924">
        <w:rPr>
          <w:rFonts w:ascii="Times New Roman" w:eastAsia="Cambria" w:hAnsi="Times New Roman" w:cs="Times New Roman"/>
          <w:sz w:val="24"/>
          <w:szCs w:val="24"/>
        </w:rPr>
        <w:t>citric.acid</w:t>
      </w:r>
      <w:proofErr w:type="spellEnd"/>
      <w:r w:rsidRPr="00357044">
        <w:rPr>
          <w:rFonts w:ascii="Times New Roman" w:eastAsia="Cambria" w:hAnsi="Times New Roman" w:cs="Times New Roman"/>
          <w:sz w:val="24"/>
          <w:szCs w:val="24"/>
        </w:rPr>
        <w:t xml:space="preserve">, </w:t>
      </w:r>
      <w:proofErr w:type="spellStart"/>
      <w:r w:rsidR="00655924">
        <w:rPr>
          <w:rFonts w:ascii="Times New Roman" w:eastAsia="Cambria" w:hAnsi="Times New Roman" w:cs="Times New Roman"/>
          <w:sz w:val="24"/>
          <w:szCs w:val="24"/>
        </w:rPr>
        <w:t>total.sulfur.dioxide</w:t>
      </w:r>
      <w:proofErr w:type="spellEnd"/>
      <w:r w:rsidRPr="00357044">
        <w:rPr>
          <w:rFonts w:ascii="Times New Roman" w:eastAsia="Cambria" w:hAnsi="Times New Roman" w:cs="Times New Roman"/>
          <w:sz w:val="24"/>
          <w:szCs w:val="24"/>
        </w:rPr>
        <w:t xml:space="preserve">, </w:t>
      </w:r>
      <w:r w:rsidR="00655924">
        <w:rPr>
          <w:rFonts w:ascii="Times New Roman" w:eastAsia="Cambria" w:hAnsi="Times New Roman" w:cs="Times New Roman"/>
          <w:sz w:val="24"/>
          <w:szCs w:val="24"/>
        </w:rPr>
        <w:t>density</w:t>
      </w:r>
      <w:r w:rsidRPr="00357044">
        <w:rPr>
          <w:rFonts w:ascii="Times New Roman" w:eastAsia="Cambria" w:hAnsi="Times New Roman" w:cs="Times New Roman"/>
          <w:sz w:val="24"/>
          <w:szCs w:val="24"/>
        </w:rPr>
        <w:t xml:space="preserve">, </w:t>
      </w:r>
      <w:r w:rsidR="00655924">
        <w:rPr>
          <w:rFonts w:ascii="Times New Roman" w:eastAsia="Cambria" w:hAnsi="Times New Roman" w:cs="Times New Roman"/>
          <w:sz w:val="24"/>
          <w:szCs w:val="24"/>
        </w:rPr>
        <w:t>sulphates</w:t>
      </w:r>
      <w:r w:rsidRPr="00357044">
        <w:rPr>
          <w:rFonts w:ascii="Times New Roman" w:eastAsia="Cambria" w:hAnsi="Times New Roman" w:cs="Times New Roman"/>
          <w:sz w:val="24"/>
          <w:szCs w:val="24"/>
        </w:rPr>
        <w:t xml:space="preserve">, and </w:t>
      </w:r>
      <w:r w:rsidR="00655924">
        <w:rPr>
          <w:rFonts w:ascii="Times New Roman" w:eastAsia="Cambria" w:hAnsi="Times New Roman" w:cs="Times New Roman"/>
          <w:sz w:val="24"/>
          <w:szCs w:val="24"/>
        </w:rPr>
        <w:t>alcohol</w:t>
      </w:r>
      <w:r w:rsidRPr="00357044">
        <w:rPr>
          <w:rFonts w:ascii="Times New Roman" w:eastAsia="Cambria" w:hAnsi="Times New Roman" w:cs="Times New Roman"/>
          <w:sz w:val="24"/>
          <w:szCs w:val="24"/>
        </w:rPr>
        <w:t>, it is better to perform the stepwise s</w:t>
      </w:r>
      <w:r w:rsidR="00655924">
        <w:rPr>
          <w:rFonts w:ascii="Times New Roman" w:eastAsia="Cambria" w:hAnsi="Times New Roman" w:cs="Times New Roman"/>
          <w:sz w:val="24"/>
          <w:szCs w:val="24"/>
        </w:rPr>
        <w:t xml:space="preserve">election---Forward selection or </w:t>
      </w:r>
      <w:r w:rsidRPr="00357044">
        <w:rPr>
          <w:rFonts w:ascii="Times New Roman" w:eastAsia="Cambria" w:hAnsi="Times New Roman" w:cs="Times New Roman"/>
          <w:sz w:val="24"/>
          <w:szCs w:val="24"/>
        </w:rPr>
        <w:t xml:space="preserve">Backward selection, which can be applied in the high-dimensional configuration, providing some additional insights. Firstly, performing the linear regression with all independent variables indicates that the </w:t>
      </w:r>
      <w:proofErr w:type="spellStart"/>
      <w:proofErr w:type="gramStart"/>
      <w:r w:rsidR="00655924">
        <w:rPr>
          <w:rFonts w:ascii="Times New Roman" w:eastAsia="Cambria" w:hAnsi="Times New Roman" w:cs="Times New Roman"/>
          <w:sz w:val="24"/>
          <w:szCs w:val="24"/>
        </w:rPr>
        <w:t>volatile.acidity</w:t>
      </w:r>
      <w:proofErr w:type="spellEnd"/>
      <w:proofErr w:type="gramEnd"/>
      <w:r w:rsidRPr="00357044">
        <w:rPr>
          <w:rFonts w:ascii="Times New Roman" w:eastAsia="Cambria" w:hAnsi="Times New Roman" w:cs="Times New Roman"/>
          <w:sz w:val="24"/>
          <w:szCs w:val="24"/>
        </w:rPr>
        <w:t xml:space="preserve">, </w:t>
      </w:r>
      <w:proofErr w:type="spellStart"/>
      <w:r w:rsidR="00655924">
        <w:rPr>
          <w:rFonts w:ascii="Times New Roman" w:eastAsia="Cambria" w:hAnsi="Times New Roman" w:cs="Times New Roman"/>
          <w:sz w:val="24"/>
          <w:szCs w:val="24"/>
        </w:rPr>
        <w:t>total.sulfur.dioxide</w:t>
      </w:r>
      <w:proofErr w:type="spellEnd"/>
      <w:r w:rsidRPr="00357044">
        <w:rPr>
          <w:rFonts w:ascii="Times New Roman" w:eastAsia="Cambria" w:hAnsi="Times New Roman" w:cs="Times New Roman"/>
          <w:sz w:val="24"/>
          <w:szCs w:val="24"/>
        </w:rPr>
        <w:t xml:space="preserve">, pH, </w:t>
      </w:r>
      <w:r w:rsidR="00655924">
        <w:rPr>
          <w:rFonts w:ascii="Times New Roman" w:eastAsia="Cambria" w:hAnsi="Times New Roman" w:cs="Times New Roman"/>
          <w:sz w:val="24"/>
          <w:szCs w:val="24"/>
        </w:rPr>
        <w:t>sulphates</w:t>
      </w:r>
      <w:r w:rsidRPr="00357044">
        <w:rPr>
          <w:rFonts w:ascii="Times New Roman" w:eastAsia="Cambria" w:hAnsi="Times New Roman" w:cs="Times New Roman"/>
          <w:sz w:val="24"/>
          <w:szCs w:val="24"/>
        </w:rPr>
        <w:t xml:space="preserve">, and </w:t>
      </w:r>
      <w:r w:rsidR="00655924">
        <w:rPr>
          <w:rFonts w:ascii="Times New Roman" w:eastAsia="Cambria" w:hAnsi="Times New Roman" w:cs="Times New Roman"/>
          <w:sz w:val="24"/>
          <w:szCs w:val="24"/>
        </w:rPr>
        <w:t>alcohol</w:t>
      </w:r>
      <w:r w:rsidRPr="00357044">
        <w:rPr>
          <w:rFonts w:ascii="Times New Roman" w:eastAsia="Cambria" w:hAnsi="Times New Roman" w:cs="Times New Roman"/>
          <w:sz w:val="24"/>
          <w:szCs w:val="24"/>
        </w:rPr>
        <w:t xml:space="preserve"> are the statistically significant roles in the regression that need to be adjusted </w:t>
      </w:r>
      <w:r w:rsidRPr="00357044">
        <w:rPr>
          <w:rFonts w:ascii="Times New Roman" w:eastAsia="Cambria" w:hAnsi="Times New Roman" w:cs="Times New Roman"/>
          <w:b/>
          <w:sz w:val="24"/>
          <w:szCs w:val="24"/>
        </w:rPr>
        <w:t xml:space="preserve">(Exhibit </w:t>
      </w:r>
      <w:r w:rsidR="00C71492" w:rsidRPr="00357044">
        <w:rPr>
          <w:rFonts w:ascii="Times New Roman" w:eastAsia="Cambria" w:hAnsi="Times New Roman" w:cs="Times New Roman"/>
          <w:b/>
          <w:sz w:val="24"/>
          <w:szCs w:val="24"/>
        </w:rPr>
        <w:t>7</w:t>
      </w:r>
      <w:r w:rsidRPr="00357044">
        <w:rPr>
          <w:rFonts w:ascii="Times New Roman" w:eastAsia="Cambria" w:hAnsi="Times New Roman" w:cs="Times New Roman"/>
          <w:b/>
          <w:sz w:val="24"/>
          <w:szCs w:val="24"/>
        </w:rPr>
        <w:t>).</w:t>
      </w:r>
      <w:r w:rsidRPr="00357044">
        <w:rPr>
          <w:rFonts w:ascii="Times New Roman" w:eastAsia="Cambria" w:hAnsi="Times New Roman" w:cs="Times New Roman"/>
          <w:sz w:val="24"/>
          <w:szCs w:val="24"/>
        </w:rPr>
        <w:t xml:space="preserve"> Then, running the backward selection to cut down the variables and leave the most important ones for the accuracy. From the </w:t>
      </w:r>
      <w:r w:rsidRPr="00357044">
        <w:rPr>
          <w:rFonts w:ascii="Times New Roman" w:eastAsia="Cambria" w:hAnsi="Times New Roman" w:cs="Times New Roman"/>
          <w:b/>
          <w:sz w:val="24"/>
          <w:szCs w:val="24"/>
        </w:rPr>
        <w:t>Exhibit</w:t>
      </w:r>
      <w:r w:rsidR="00C71492" w:rsidRPr="00357044">
        <w:rPr>
          <w:rFonts w:ascii="Times New Roman" w:eastAsia="Cambria" w:hAnsi="Times New Roman" w:cs="Times New Roman"/>
          <w:b/>
          <w:sz w:val="24"/>
          <w:szCs w:val="24"/>
        </w:rPr>
        <w:t xml:space="preserve"> 8</w:t>
      </w:r>
      <w:r w:rsidRPr="00357044">
        <w:rPr>
          <w:rFonts w:ascii="Times New Roman" w:eastAsia="Cambria" w:hAnsi="Times New Roman" w:cs="Times New Roman"/>
          <w:sz w:val="24"/>
          <w:szCs w:val="24"/>
        </w:rPr>
        <w:t xml:space="preserve">, it turns out that </w:t>
      </w:r>
      <w:proofErr w:type="spellStart"/>
      <w:proofErr w:type="gramStart"/>
      <w:r w:rsidR="00655924">
        <w:rPr>
          <w:rFonts w:ascii="Times New Roman" w:eastAsia="Cambria" w:hAnsi="Times New Roman" w:cs="Times New Roman"/>
          <w:sz w:val="24"/>
          <w:szCs w:val="24"/>
        </w:rPr>
        <w:t>volatile.acidity</w:t>
      </w:r>
      <w:proofErr w:type="spellEnd"/>
      <w:proofErr w:type="gramEnd"/>
      <w:r w:rsidRPr="00357044">
        <w:rPr>
          <w:rFonts w:ascii="Times New Roman" w:eastAsia="Cambria" w:hAnsi="Times New Roman" w:cs="Times New Roman"/>
          <w:sz w:val="24"/>
          <w:szCs w:val="24"/>
        </w:rPr>
        <w:t xml:space="preserve">, </w:t>
      </w:r>
      <w:proofErr w:type="spellStart"/>
      <w:r w:rsidR="00655924">
        <w:rPr>
          <w:rFonts w:ascii="Times New Roman" w:eastAsia="Cambria" w:hAnsi="Times New Roman" w:cs="Times New Roman"/>
          <w:sz w:val="24"/>
          <w:szCs w:val="24"/>
        </w:rPr>
        <w:t>total.sulfur.dioxide</w:t>
      </w:r>
      <w:proofErr w:type="spellEnd"/>
      <w:r w:rsidRPr="00357044">
        <w:rPr>
          <w:rFonts w:ascii="Times New Roman" w:eastAsia="Cambria" w:hAnsi="Times New Roman" w:cs="Times New Roman"/>
          <w:sz w:val="24"/>
          <w:szCs w:val="24"/>
        </w:rPr>
        <w:t xml:space="preserve">, pH, </w:t>
      </w:r>
      <w:r w:rsidR="00655924">
        <w:rPr>
          <w:rFonts w:ascii="Times New Roman" w:eastAsia="Cambria" w:hAnsi="Times New Roman" w:cs="Times New Roman"/>
          <w:sz w:val="24"/>
          <w:szCs w:val="24"/>
        </w:rPr>
        <w:t>sulphates</w:t>
      </w:r>
      <w:r w:rsidRPr="00357044">
        <w:rPr>
          <w:rFonts w:ascii="Times New Roman" w:eastAsia="Cambria" w:hAnsi="Times New Roman" w:cs="Times New Roman"/>
          <w:sz w:val="24"/>
          <w:szCs w:val="24"/>
        </w:rPr>
        <w:t xml:space="preserve">, and </w:t>
      </w:r>
      <w:r w:rsidR="00655924">
        <w:rPr>
          <w:rFonts w:ascii="Times New Roman" w:eastAsia="Cambria" w:hAnsi="Times New Roman" w:cs="Times New Roman"/>
          <w:sz w:val="24"/>
          <w:szCs w:val="24"/>
        </w:rPr>
        <w:t>alcohol</w:t>
      </w:r>
      <w:r w:rsidRPr="00357044">
        <w:rPr>
          <w:rFonts w:ascii="Times New Roman" w:eastAsia="Cambria" w:hAnsi="Times New Roman" w:cs="Times New Roman"/>
          <w:sz w:val="24"/>
          <w:szCs w:val="24"/>
        </w:rPr>
        <w:t xml:space="preserve"> credit the most in the regression and its </w:t>
      </w:r>
      <w:r w:rsidR="001C2E5A">
        <w:rPr>
          <w:rFonts w:ascii="Times New Roman" w:hAnsi="Times New Roman" w:cs="Times New Roman"/>
          <w:sz w:val="24"/>
          <w:szCs w:val="24"/>
        </w:rPr>
        <w:t>R</w:t>
      </w:r>
      <w:r w:rsidR="001C2E5A">
        <w:rPr>
          <w:rFonts w:ascii="Times New Roman" w:hAnsi="Times New Roman" w:cs="Times New Roman"/>
          <w:sz w:val="24"/>
          <w:szCs w:val="24"/>
          <w:vertAlign w:val="superscript"/>
        </w:rPr>
        <w:t>2</w:t>
      </w:r>
      <w:r w:rsidRPr="00357044">
        <w:rPr>
          <w:rFonts w:ascii="Times New Roman" w:eastAsia="Cambria" w:hAnsi="Times New Roman" w:cs="Times New Roman"/>
          <w:sz w:val="24"/>
          <w:szCs w:val="24"/>
        </w:rPr>
        <w:t xml:space="preserve"> is 0.3742 which is similar to the original linear regression with </w:t>
      </w:r>
      <w:r w:rsidR="001C2E5A">
        <w:rPr>
          <w:rFonts w:ascii="Times New Roman" w:hAnsi="Times New Roman" w:cs="Times New Roman"/>
          <w:sz w:val="24"/>
          <w:szCs w:val="24"/>
        </w:rPr>
        <w:t>R</w:t>
      </w:r>
      <w:r w:rsidR="001C2E5A">
        <w:rPr>
          <w:rFonts w:ascii="Times New Roman" w:hAnsi="Times New Roman" w:cs="Times New Roman"/>
          <w:sz w:val="24"/>
          <w:szCs w:val="24"/>
          <w:vertAlign w:val="superscript"/>
        </w:rPr>
        <w:t>2</w:t>
      </w:r>
      <w:r w:rsidRPr="00357044">
        <w:rPr>
          <w:rFonts w:ascii="Times New Roman" w:eastAsia="Cambria" w:hAnsi="Times New Roman" w:cs="Times New Roman"/>
          <w:sz w:val="24"/>
          <w:szCs w:val="24"/>
        </w:rPr>
        <w:t xml:space="preserve"> equal to 0.3749.</w:t>
      </w:r>
    </w:p>
    <w:p w14:paraId="0D16E0D6" w14:textId="55D222EF" w:rsidR="009A76CB" w:rsidRPr="00357044" w:rsidRDefault="00BE2257" w:rsidP="001C2E5A">
      <w:pPr>
        <w:spacing w:line="360" w:lineRule="auto"/>
        <w:ind w:firstLine="720"/>
        <w:jc w:val="both"/>
        <w:rPr>
          <w:rFonts w:ascii="Times New Roman" w:eastAsia="Cambria" w:hAnsi="Times New Roman" w:cs="Times New Roman"/>
          <w:b/>
          <w:sz w:val="24"/>
          <w:szCs w:val="24"/>
        </w:rPr>
      </w:pPr>
      <w:r w:rsidRPr="00357044">
        <w:rPr>
          <w:rFonts w:ascii="Times New Roman" w:eastAsia="Cambria" w:hAnsi="Times New Roman" w:cs="Times New Roman"/>
          <w:b/>
          <w:sz w:val="24"/>
          <w:szCs w:val="24"/>
        </w:rPr>
        <w:t>5.2</w:t>
      </w:r>
      <w:r w:rsidR="009A76CB" w:rsidRPr="00357044">
        <w:rPr>
          <w:rFonts w:ascii="Times New Roman" w:eastAsia="Cambria" w:hAnsi="Times New Roman" w:cs="Times New Roman"/>
          <w:b/>
          <w:sz w:val="24"/>
          <w:szCs w:val="24"/>
        </w:rPr>
        <w:t xml:space="preserve"> Model Optimization by Comparing with LASSO</w:t>
      </w:r>
    </w:p>
    <w:p w14:paraId="11F4FEE7" w14:textId="77777777" w:rsidR="00195FAB" w:rsidRPr="00357044" w:rsidRDefault="00195FAB" w:rsidP="001C2E5A">
      <w:pPr>
        <w:spacing w:line="360" w:lineRule="auto"/>
        <w:ind w:firstLine="720"/>
        <w:jc w:val="both"/>
        <w:rPr>
          <w:rFonts w:ascii="Times New Roman" w:eastAsia="DengXian" w:hAnsi="Times New Roman" w:cs="Times New Roman"/>
          <w:kern w:val="24"/>
          <w:sz w:val="24"/>
          <w:szCs w:val="24"/>
          <w:lang w:val="en-US" w:eastAsia="zh-CN"/>
        </w:rPr>
      </w:pPr>
      <w:r w:rsidRPr="00357044">
        <w:rPr>
          <w:rFonts w:ascii="Times New Roman" w:eastAsia="DengXian" w:hAnsi="Times New Roman" w:cs="Times New Roman"/>
          <w:kern w:val="24"/>
          <w:sz w:val="24"/>
          <w:szCs w:val="24"/>
          <w:lang w:val="en-US" w:eastAsia="zh-CN"/>
        </w:rPr>
        <w:t xml:space="preserve">In statistics and machine learning, least absolute shrinkage and selection operator (LASSO) is a regression analysis method that performs both variable selection and regularization in order to enhance the prediction accuracy and interpretability of the statistical model it produces. In other words, LASSO is a shrinkage and variable selection method for linear regression model. The advantage of the LASSO model is that LASSO regression works like a feature selector that picks out the most important </w:t>
      </w:r>
      <w:proofErr w:type="gramStart"/>
      <w:r w:rsidRPr="00357044">
        <w:rPr>
          <w:rFonts w:ascii="Times New Roman" w:eastAsia="DengXian" w:hAnsi="Times New Roman" w:cs="Times New Roman"/>
          <w:kern w:val="24"/>
          <w:sz w:val="24"/>
          <w:szCs w:val="24"/>
          <w:lang w:val="en-US" w:eastAsia="zh-CN"/>
        </w:rPr>
        <w:lastRenderedPageBreak/>
        <w:t>coefficients(</w:t>
      </w:r>
      <w:proofErr w:type="gramEnd"/>
      <w:r w:rsidRPr="00357044">
        <w:rPr>
          <w:rFonts w:ascii="Times New Roman" w:eastAsia="DengXian" w:hAnsi="Times New Roman" w:cs="Times New Roman"/>
          <w:kern w:val="24"/>
          <w:sz w:val="24"/>
          <w:szCs w:val="24"/>
          <w:lang w:val="en-US" w:eastAsia="zh-CN"/>
        </w:rPr>
        <w:t>those are most predictive and have the lowest p-values), meanwhile, shrinks these irrelevant coefficients exactly toward zero in order to minimize prediction errors.</w:t>
      </w:r>
    </w:p>
    <w:p w14:paraId="69E5529F" w14:textId="64C528C9" w:rsidR="00642F27" w:rsidRPr="00357044" w:rsidRDefault="00195FAB" w:rsidP="001C2E5A">
      <w:pPr>
        <w:spacing w:line="360" w:lineRule="auto"/>
        <w:ind w:firstLine="720"/>
        <w:jc w:val="both"/>
        <w:rPr>
          <w:rFonts w:ascii="Times New Roman" w:eastAsia="DengXian" w:hAnsi="Times New Roman" w:cs="Times New Roman"/>
          <w:kern w:val="24"/>
          <w:sz w:val="24"/>
          <w:szCs w:val="24"/>
          <w:lang w:val="en-US" w:eastAsia="zh-CN"/>
        </w:rPr>
      </w:pPr>
      <w:r w:rsidRPr="00357044">
        <w:rPr>
          <w:rFonts w:ascii="Times New Roman" w:eastAsia="DengXian" w:hAnsi="Times New Roman" w:cs="Times New Roman"/>
          <w:kern w:val="24"/>
          <w:sz w:val="24"/>
          <w:szCs w:val="24"/>
          <w:lang w:val="en-US" w:eastAsia="zh-CN"/>
        </w:rPr>
        <w:t xml:space="preserve">To build the LASSO model, we first stored the 11 attributes in the variable </w:t>
      </w:r>
      <w:r w:rsidRPr="00357044">
        <w:rPr>
          <w:rFonts w:ascii="Times New Roman" w:eastAsia="DengXian" w:hAnsi="Times New Roman" w:cs="Times New Roman"/>
          <w:i/>
          <w:kern w:val="24"/>
          <w:sz w:val="24"/>
          <w:szCs w:val="24"/>
          <w:lang w:val="en-US" w:eastAsia="zh-CN"/>
        </w:rPr>
        <w:t>X</w:t>
      </w:r>
      <w:r w:rsidRPr="00357044">
        <w:rPr>
          <w:rFonts w:ascii="Times New Roman" w:eastAsia="DengXian" w:hAnsi="Times New Roman" w:cs="Times New Roman"/>
          <w:kern w:val="24"/>
          <w:sz w:val="24"/>
          <w:szCs w:val="24"/>
          <w:lang w:val="en-US" w:eastAsia="zh-CN"/>
        </w:rPr>
        <w:t xml:space="preserve"> and the quality score in the variable </w:t>
      </w:r>
      <w:r w:rsidRPr="00357044">
        <w:rPr>
          <w:rFonts w:ascii="Times New Roman" w:eastAsia="DengXian" w:hAnsi="Times New Roman" w:cs="Times New Roman"/>
          <w:i/>
          <w:kern w:val="24"/>
          <w:sz w:val="24"/>
          <w:szCs w:val="24"/>
          <w:lang w:val="en-US" w:eastAsia="zh-CN"/>
        </w:rPr>
        <w:t>Y</w:t>
      </w:r>
      <w:r w:rsidRPr="00357044">
        <w:rPr>
          <w:rFonts w:ascii="Times New Roman" w:eastAsia="DengXian" w:hAnsi="Times New Roman" w:cs="Times New Roman"/>
          <w:kern w:val="24"/>
          <w:sz w:val="24"/>
          <w:szCs w:val="24"/>
          <w:lang w:val="en-US" w:eastAsia="zh-CN"/>
        </w:rPr>
        <w:t>. Then we chose 75% of the original data as the training data and the rest of the data as the testing data. The result shows as follow:</w:t>
      </w:r>
    </w:p>
    <w:p w14:paraId="0ED68527" w14:textId="6CC202BA" w:rsidR="003D5758" w:rsidRPr="00357044" w:rsidRDefault="00642F27" w:rsidP="001C2E5A">
      <w:pPr>
        <w:spacing w:line="360" w:lineRule="auto"/>
        <w:rPr>
          <w:rFonts w:ascii="Times New Roman" w:eastAsia="Cambria" w:hAnsi="Times New Roman" w:cs="Times New Roman"/>
          <w:b/>
          <w:sz w:val="24"/>
          <w:szCs w:val="24"/>
        </w:rPr>
      </w:pPr>
      <w:r w:rsidRPr="00357044">
        <w:rPr>
          <w:rFonts w:ascii="Times New Roman" w:hAnsi="Times New Roman" w:cs="Times New Roman"/>
          <w:noProof/>
          <w:lang w:val="en-US"/>
        </w:rPr>
        <w:drawing>
          <wp:inline distT="0" distB="0" distL="0" distR="0" wp14:anchorId="23E865CE" wp14:editId="250853FD">
            <wp:extent cx="636270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saturation sat="400000"/>
                              </a14:imgEffect>
                            </a14:imgLayer>
                          </a14:imgProps>
                        </a:ext>
                      </a:extLst>
                    </a:blip>
                    <a:srcRect l="1" t="4114" r="595"/>
                    <a:stretch/>
                  </pic:blipFill>
                  <pic:spPr bwMode="auto">
                    <a:xfrm>
                      <a:off x="0" y="0"/>
                      <a:ext cx="6362700" cy="1109980"/>
                    </a:xfrm>
                    <a:prstGeom prst="rect">
                      <a:avLst/>
                    </a:prstGeom>
                    <a:ln>
                      <a:noFill/>
                    </a:ln>
                    <a:extLst>
                      <a:ext uri="{53640926-AAD7-44D8-BBD7-CCE9431645EC}">
                        <a14:shadowObscured xmlns:a14="http://schemas.microsoft.com/office/drawing/2010/main"/>
                      </a:ext>
                    </a:extLst>
                  </pic:spPr>
                </pic:pic>
              </a:graphicData>
            </a:graphic>
          </wp:inline>
        </w:drawing>
      </w:r>
    </w:p>
    <w:p w14:paraId="6031BC65" w14:textId="06FA1AFC" w:rsidR="00517248" w:rsidRPr="00357044" w:rsidRDefault="00762799" w:rsidP="001C2E5A">
      <w:pPr>
        <w:spacing w:line="360" w:lineRule="auto"/>
        <w:jc w:val="both"/>
        <w:rPr>
          <w:rFonts w:ascii="Times New Roman" w:eastAsia="DengXian" w:hAnsi="Times New Roman" w:cs="Times New Roman"/>
          <w:kern w:val="24"/>
          <w:sz w:val="24"/>
          <w:szCs w:val="24"/>
          <w:lang w:val="en-US" w:eastAsia="zh-CN"/>
        </w:rPr>
      </w:pPr>
      <w:r w:rsidRPr="00357044">
        <w:rPr>
          <w:rFonts w:ascii="Times New Roman" w:eastAsia="DengXian" w:hAnsi="Times New Roman" w:cs="Times New Roman"/>
          <w:noProof/>
          <w:kern w:val="24"/>
          <w:sz w:val="24"/>
          <w:szCs w:val="24"/>
          <w:lang w:val="en-US"/>
        </w:rPr>
        <mc:AlternateContent>
          <mc:Choice Requires="wps">
            <w:drawing>
              <wp:anchor distT="0" distB="0" distL="114300" distR="114300" simplePos="0" relativeHeight="251660288" behindDoc="1" locked="0" layoutInCell="1" allowOverlap="1" wp14:anchorId="28300774" wp14:editId="64F7D04B">
                <wp:simplePos x="0" y="0"/>
                <wp:positionH relativeFrom="page">
                  <wp:align>center</wp:align>
                </wp:positionH>
                <wp:positionV relativeFrom="paragraph">
                  <wp:posOffset>853847</wp:posOffset>
                </wp:positionV>
                <wp:extent cx="6823075" cy="810260"/>
                <wp:effectExtent l="0" t="0" r="15875" b="27940"/>
                <wp:wrapTight wrapText="bothSides">
                  <wp:wrapPolygon edited="0">
                    <wp:start x="0" y="0"/>
                    <wp:lineTo x="0" y="21837"/>
                    <wp:lineTo x="21590" y="21837"/>
                    <wp:lineTo x="2159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823075" cy="810260"/>
                        </a:xfrm>
                        <a:prstGeom prst="rect">
                          <a:avLst/>
                        </a:prstGeom>
                        <a:ln/>
                      </wps:spPr>
                      <wps:style>
                        <a:lnRef idx="2">
                          <a:schemeClr val="dk1"/>
                        </a:lnRef>
                        <a:fillRef idx="1">
                          <a:schemeClr val="lt1"/>
                        </a:fillRef>
                        <a:effectRef idx="0">
                          <a:schemeClr val="dk1"/>
                        </a:effectRef>
                        <a:fontRef idx="minor">
                          <a:schemeClr val="dk1"/>
                        </a:fontRef>
                      </wps:style>
                      <wps:txbx>
                        <w:txbxContent>
                          <w:p w14:paraId="3129F52F" w14:textId="77777777" w:rsidR="00CD4EB6" w:rsidRPr="00CD4EB6" w:rsidRDefault="00CD4EB6" w:rsidP="00CD4EB6">
                            <w:pPr>
                              <w:rPr>
                                <w:rFonts w:asciiTheme="minorHAnsi" w:hAnsiTheme="minorHAnsi"/>
                                <w:b/>
                                <w:sz w:val="23"/>
                                <w:szCs w:val="23"/>
                              </w:rPr>
                            </w:pPr>
                            <w:r w:rsidRPr="00CD4EB6">
                              <w:rPr>
                                <w:rFonts w:asciiTheme="minorHAnsi" w:hAnsiTheme="minorHAnsi"/>
                                <w:b/>
                                <w:sz w:val="23"/>
                                <w:szCs w:val="23"/>
                              </w:rPr>
                              <w:t>Quality Score</w:t>
                            </w:r>
                          </w:p>
                          <w:p w14:paraId="515266CA" w14:textId="31AFD967" w:rsidR="00CD4EB6" w:rsidRPr="00CD4EB6" w:rsidRDefault="00CD4EB6" w:rsidP="00CD4EB6">
                            <w:pPr>
                              <w:ind w:left="720"/>
                              <w:rPr>
                                <w:rFonts w:asciiTheme="minorHAnsi" w:hAnsiTheme="minorHAnsi"/>
                                <w:sz w:val="23"/>
                                <w:szCs w:val="23"/>
                              </w:rPr>
                            </w:pPr>
                            <w:r w:rsidRPr="00CD4EB6">
                              <w:rPr>
                                <w:rFonts w:asciiTheme="minorHAnsi" w:hAnsiTheme="minorHAnsi"/>
                                <w:sz w:val="23"/>
                                <w:szCs w:val="23"/>
                              </w:rPr>
                              <w:t xml:space="preserve">= 8.526 – 0.875 x </w:t>
                            </w:r>
                            <w:proofErr w:type="spellStart"/>
                            <w:proofErr w:type="gramStart"/>
                            <w:r w:rsidRPr="00CD4EB6">
                              <w:rPr>
                                <w:rFonts w:asciiTheme="minorHAnsi" w:hAnsiTheme="minorHAnsi"/>
                                <w:sz w:val="23"/>
                                <w:szCs w:val="23"/>
                              </w:rPr>
                              <w:t>volatile.acidity</w:t>
                            </w:r>
                            <w:proofErr w:type="spellEnd"/>
                            <w:proofErr w:type="gramEnd"/>
                            <w:r w:rsidRPr="00CD4EB6">
                              <w:rPr>
                                <w:rFonts w:asciiTheme="minorHAnsi" w:hAnsiTheme="minorHAnsi"/>
                                <w:sz w:val="23"/>
                                <w:szCs w:val="23"/>
                              </w:rPr>
                              <w:t xml:space="preserve"> – 0.217 x </w:t>
                            </w:r>
                            <w:proofErr w:type="spellStart"/>
                            <w:r w:rsidRPr="00CD4EB6">
                              <w:rPr>
                                <w:rFonts w:asciiTheme="minorHAnsi" w:hAnsiTheme="minorHAnsi"/>
                                <w:sz w:val="23"/>
                                <w:szCs w:val="23"/>
                              </w:rPr>
                              <w:t>citric.acid</w:t>
                            </w:r>
                            <w:proofErr w:type="spellEnd"/>
                            <w:r w:rsidRPr="00CD4EB6">
                              <w:rPr>
                                <w:rFonts w:asciiTheme="minorHAnsi" w:hAnsiTheme="minorHAnsi"/>
                                <w:sz w:val="23"/>
                                <w:szCs w:val="23"/>
                              </w:rPr>
                              <w:t xml:space="preserve"> – 1.757 x chloride – 0.002 x </w:t>
                            </w:r>
                            <w:proofErr w:type="spellStart"/>
                            <w:r w:rsidRPr="00CD4EB6">
                              <w:rPr>
                                <w:rFonts w:asciiTheme="minorHAnsi" w:hAnsiTheme="minorHAnsi"/>
                                <w:sz w:val="23"/>
                                <w:szCs w:val="23"/>
                              </w:rPr>
                              <w:t>free.sulfur.dioxide</w:t>
                            </w:r>
                            <w:proofErr w:type="spellEnd"/>
                            <w:r w:rsidRPr="00CD4EB6">
                              <w:rPr>
                                <w:rFonts w:asciiTheme="minorHAnsi" w:hAnsiTheme="minorHAnsi"/>
                                <w:sz w:val="23"/>
                                <w:szCs w:val="23"/>
                              </w:rPr>
                              <w:t xml:space="preserve"> – 0.02 x </w:t>
                            </w:r>
                            <w:proofErr w:type="spellStart"/>
                            <w:r w:rsidRPr="00CD4EB6">
                              <w:rPr>
                                <w:rFonts w:asciiTheme="minorHAnsi" w:hAnsiTheme="minorHAnsi"/>
                                <w:sz w:val="23"/>
                                <w:szCs w:val="23"/>
                              </w:rPr>
                              <w:t>total.surful.dioxide</w:t>
                            </w:r>
                            <w:proofErr w:type="spellEnd"/>
                            <w:r w:rsidRPr="00CD4EB6">
                              <w:rPr>
                                <w:rFonts w:asciiTheme="minorHAnsi" w:hAnsiTheme="minorHAnsi"/>
                                <w:sz w:val="23"/>
                                <w:szCs w:val="23"/>
                              </w:rPr>
                              <w:t xml:space="preserve"> – 4.302 x density – 0.535 x pH + 1.343 x sulphates + 0.292 x alcohol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00774" id="Text Box 10" o:spid="_x0000_s1027" type="#_x0000_t202" style="position:absolute;left:0;text-align:left;margin-left:0;margin-top:67.25pt;width:537.25pt;height:63.8pt;z-index:-2516561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59ibQIAACwFAAAOAAAAZHJzL2Uyb0RvYy54bWysVF1P2zAUfZ+0/2D5faTt+FpFijoQ0yQE&#13;&#10;aDDx7Do2jeb4erbbpPv1O3aagBjaw7SXxL733O9zfXbeNYZtlQ812ZJPDyacKSupqu1Tyb8/XH04&#13;&#10;5SxEYSthyKqS71Tg54v3785aN1czWpOplGdwYsO8dSVfx+jmRRHkWjUiHJBTFkpNvhERV/9UVF60&#13;&#10;8N6YYjaZHBct+cp5kioESC97JV9k/1orGW+1DioyU3LkFvPX5+8qfYvFmZg/eeHWtdynIf4hi0bU&#13;&#10;FkFHV5ciCrbx9R+umlp6CqTjgaSmIK1rqXINqGY6eVXN/Vo4lWtBc4Ib2xT+n1t5s73zrK4wO7TH&#13;&#10;igYzelBdZJ+pYxChP60Lc8DuHYCxgxzYQR4gTGV32jfpj4IY9HC1G7ubvEkIj09nHycnR5xJ6E6n&#13;&#10;k9lxdl88Wzsf4hdFDUuHkntMLzdVbK9DRCaADpAUzNgkS+n1aeRT3BnVK78pjcIQeJadZEqpC+PZ&#13;&#10;VoAM1Y9cBFwaC2Qy0bUxo9H0LSMTB6M9NpmpTLPRcPKW4XO0EZ0jko2jYVNb8n831j1+qLqvNZUd&#13;&#10;u1XXT3GYzIqqHQbmqad8cPKqRlevRYh3woPjmBH2Nt7iow21Jaf9ibM1+V9vyRMe1IOWsxY7U/Lw&#13;&#10;cyO84sx8tSDlp+nhYVqyfDk8Opnh4l9qVi81dtNcECYxxQvhZD4mfDTDUXtqHrHeyxQVKmElYpc8&#13;&#10;DseL2G8yngeplssMwlo5Ea/tvZPJdepy4sxD9yi82xMrgpI3NGyXmL/iV49NlpaWm0i6zuRLfe67&#13;&#10;uu8/VjJzcv98pJ1/ec+o50du8RsAAP//AwBQSwMEFAAGAAgAAAAhAJ+I4WDkAAAADgEAAA8AAABk&#13;&#10;cnMvZG93bnJldi54bWxMj0FPwzAMhe9I/IfISFwQS1fGQF3TaRraAWkTYiDE0W1MU9E4VZNtZb+e&#13;&#10;9AQXy/aTn9+XLwfbiiP1vnGsYDpJQBBXTjdcK3h/29w+gvABWWPrmBT8kIdlcXmRY6bdiV/puA+1&#13;&#10;iCbsM1RgQugyKX1lyKKfuI44al+utxji2NdS93iK5raVaZLMpcWG4weDHa0NVd/7g1WAL6Zs/HnX&#13;&#10;ntefvNo8z7b4cbNV6vpqeFrEslqACDSEvwsYGWJ+KGKw0h1Ye9EqiDQhbu9m9yBGOXkYu1JBOk+n&#13;&#10;IItc/scofgEAAP//AwBQSwECLQAUAAYACAAAACEAtoM4kv4AAADhAQAAEwAAAAAAAAAAAAAAAAAA&#13;&#10;AAAAW0NvbnRlbnRfVHlwZXNdLnhtbFBLAQItABQABgAIAAAAIQA4/SH/1gAAAJQBAAALAAAAAAAA&#13;&#10;AAAAAAAAAC8BAABfcmVscy8ucmVsc1BLAQItABQABgAIAAAAIQAFV59ibQIAACwFAAAOAAAAAAAA&#13;&#10;AAAAAAAAAC4CAABkcnMvZTJvRG9jLnhtbFBLAQItABQABgAIAAAAIQCfiOFg5AAAAA4BAAAPAAAA&#13;&#10;AAAAAAAAAAAAAMcEAABkcnMvZG93bnJldi54bWxQSwUGAAAAAAQABADzAAAA2AUAAAAA&#13;&#10;" fillcolor="white [3201]" strokecolor="black [3200]" strokeweight="2pt">
                <v:textbox>
                  <w:txbxContent>
                    <w:p w14:paraId="3129F52F" w14:textId="77777777" w:rsidR="00CD4EB6" w:rsidRPr="00CD4EB6" w:rsidRDefault="00CD4EB6" w:rsidP="00CD4EB6">
                      <w:pPr>
                        <w:rPr>
                          <w:rFonts w:asciiTheme="minorHAnsi" w:hAnsiTheme="minorHAnsi"/>
                          <w:b/>
                          <w:sz w:val="23"/>
                          <w:szCs w:val="23"/>
                        </w:rPr>
                      </w:pPr>
                      <w:r w:rsidRPr="00CD4EB6">
                        <w:rPr>
                          <w:rFonts w:asciiTheme="minorHAnsi" w:hAnsiTheme="minorHAnsi"/>
                          <w:b/>
                          <w:sz w:val="23"/>
                          <w:szCs w:val="23"/>
                        </w:rPr>
                        <w:t>Quality Score</w:t>
                      </w:r>
                    </w:p>
                    <w:p w14:paraId="515266CA" w14:textId="31AFD967" w:rsidR="00CD4EB6" w:rsidRPr="00CD4EB6" w:rsidRDefault="00CD4EB6" w:rsidP="00CD4EB6">
                      <w:pPr>
                        <w:ind w:left="720"/>
                        <w:rPr>
                          <w:rFonts w:asciiTheme="minorHAnsi" w:hAnsiTheme="minorHAnsi"/>
                          <w:sz w:val="23"/>
                          <w:szCs w:val="23"/>
                        </w:rPr>
                      </w:pPr>
                      <w:r w:rsidRPr="00CD4EB6">
                        <w:rPr>
                          <w:rFonts w:asciiTheme="minorHAnsi" w:hAnsiTheme="minorHAnsi"/>
                          <w:sz w:val="23"/>
                          <w:szCs w:val="23"/>
                        </w:rPr>
                        <w:t xml:space="preserve">= 8.526 – 0.875 x </w:t>
                      </w:r>
                      <w:proofErr w:type="spellStart"/>
                      <w:proofErr w:type="gramStart"/>
                      <w:r w:rsidRPr="00CD4EB6">
                        <w:rPr>
                          <w:rFonts w:asciiTheme="minorHAnsi" w:hAnsiTheme="minorHAnsi"/>
                          <w:sz w:val="23"/>
                          <w:szCs w:val="23"/>
                        </w:rPr>
                        <w:t>volatile.acidity</w:t>
                      </w:r>
                      <w:proofErr w:type="spellEnd"/>
                      <w:proofErr w:type="gramEnd"/>
                      <w:r w:rsidRPr="00CD4EB6">
                        <w:rPr>
                          <w:rFonts w:asciiTheme="minorHAnsi" w:hAnsiTheme="minorHAnsi"/>
                          <w:sz w:val="23"/>
                          <w:szCs w:val="23"/>
                        </w:rPr>
                        <w:t xml:space="preserve"> – 0.217 x </w:t>
                      </w:r>
                      <w:proofErr w:type="spellStart"/>
                      <w:r w:rsidRPr="00CD4EB6">
                        <w:rPr>
                          <w:rFonts w:asciiTheme="minorHAnsi" w:hAnsiTheme="minorHAnsi"/>
                          <w:sz w:val="23"/>
                          <w:szCs w:val="23"/>
                        </w:rPr>
                        <w:t>citric.acid</w:t>
                      </w:r>
                      <w:proofErr w:type="spellEnd"/>
                      <w:r w:rsidRPr="00CD4EB6">
                        <w:rPr>
                          <w:rFonts w:asciiTheme="minorHAnsi" w:hAnsiTheme="minorHAnsi"/>
                          <w:sz w:val="23"/>
                          <w:szCs w:val="23"/>
                        </w:rPr>
                        <w:t xml:space="preserve"> – 1.757 x chloride – 0.002 x </w:t>
                      </w:r>
                      <w:proofErr w:type="spellStart"/>
                      <w:r w:rsidRPr="00CD4EB6">
                        <w:rPr>
                          <w:rFonts w:asciiTheme="minorHAnsi" w:hAnsiTheme="minorHAnsi"/>
                          <w:sz w:val="23"/>
                          <w:szCs w:val="23"/>
                        </w:rPr>
                        <w:t>free.sulfur.dioxide</w:t>
                      </w:r>
                      <w:proofErr w:type="spellEnd"/>
                      <w:r w:rsidRPr="00CD4EB6">
                        <w:rPr>
                          <w:rFonts w:asciiTheme="minorHAnsi" w:hAnsiTheme="minorHAnsi"/>
                          <w:sz w:val="23"/>
                          <w:szCs w:val="23"/>
                        </w:rPr>
                        <w:t xml:space="preserve"> – 0.02 x </w:t>
                      </w:r>
                      <w:proofErr w:type="spellStart"/>
                      <w:r w:rsidRPr="00CD4EB6">
                        <w:rPr>
                          <w:rFonts w:asciiTheme="minorHAnsi" w:hAnsiTheme="minorHAnsi"/>
                          <w:sz w:val="23"/>
                          <w:szCs w:val="23"/>
                        </w:rPr>
                        <w:t>total.surful.dioxide</w:t>
                      </w:r>
                      <w:proofErr w:type="spellEnd"/>
                      <w:r w:rsidRPr="00CD4EB6">
                        <w:rPr>
                          <w:rFonts w:asciiTheme="minorHAnsi" w:hAnsiTheme="minorHAnsi"/>
                          <w:sz w:val="23"/>
                          <w:szCs w:val="23"/>
                        </w:rPr>
                        <w:t xml:space="preserve"> – 4.302 x density – 0.535 x pH + 1.343 x sulphates + 0.292 x alcohol</w:t>
                      </w:r>
                    </w:p>
                  </w:txbxContent>
                </v:textbox>
                <w10:wrap type="tight" anchorx="page"/>
              </v:shape>
            </w:pict>
          </mc:Fallback>
        </mc:AlternateContent>
      </w:r>
      <w:r w:rsidR="00195FAB" w:rsidRPr="00357044">
        <w:rPr>
          <w:rFonts w:ascii="Times New Roman" w:eastAsia="Cambria" w:hAnsi="Times New Roman" w:cs="Times New Roman"/>
          <w:sz w:val="24"/>
          <w:szCs w:val="24"/>
        </w:rPr>
        <w:tab/>
      </w:r>
      <w:r w:rsidR="00195FAB" w:rsidRPr="00357044">
        <w:rPr>
          <w:rFonts w:ascii="Times New Roman" w:eastAsia="DengXian" w:hAnsi="Times New Roman" w:cs="Times New Roman"/>
          <w:kern w:val="24"/>
          <w:sz w:val="24"/>
          <w:szCs w:val="24"/>
          <w:lang w:val="en-US" w:eastAsia="zh-CN"/>
        </w:rPr>
        <w:t>We can f</w:t>
      </w:r>
      <w:r w:rsidR="00EE18B9" w:rsidRPr="00357044">
        <w:rPr>
          <w:rFonts w:ascii="Times New Roman" w:eastAsia="DengXian" w:hAnsi="Times New Roman" w:cs="Times New Roman"/>
          <w:kern w:val="24"/>
          <w:sz w:val="24"/>
          <w:szCs w:val="24"/>
          <w:lang w:val="en-US" w:eastAsia="zh-CN"/>
        </w:rPr>
        <w:t xml:space="preserve">ind that the LASSO model takes </w:t>
      </w:r>
      <w:proofErr w:type="spellStart"/>
      <w:proofErr w:type="gramStart"/>
      <w:r w:rsidR="00655924">
        <w:rPr>
          <w:rFonts w:ascii="Times New Roman" w:eastAsia="DengXian" w:hAnsi="Times New Roman" w:cs="Times New Roman"/>
          <w:kern w:val="24"/>
          <w:sz w:val="24"/>
          <w:szCs w:val="24"/>
          <w:lang w:val="en-US" w:eastAsia="zh-CN"/>
        </w:rPr>
        <w:t>volatile.acidity</w:t>
      </w:r>
      <w:proofErr w:type="spellEnd"/>
      <w:proofErr w:type="gramEnd"/>
      <w:r w:rsidR="00EE18B9" w:rsidRPr="00357044">
        <w:rPr>
          <w:rFonts w:ascii="Times New Roman" w:eastAsia="DengXian" w:hAnsi="Times New Roman" w:cs="Times New Roman"/>
          <w:kern w:val="24"/>
          <w:sz w:val="24"/>
          <w:szCs w:val="24"/>
          <w:lang w:val="en-US" w:eastAsia="zh-CN"/>
        </w:rPr>
        <w:t xml:space="preserve">, </w:t>
      </w:r>
      <w:proofErr w:type="spellStart"/>
      <w:r w:rsidR="00655924">
        <w:rPr>
          <w:rFonts w:ascii="Times New Roman" w:eastAsia="DengXian" w:hAnsi="Times New Roman" w:cs="Times New Roman"/>
          <w:kern w:val="24"/>
          <w:sz w:val="24"/>
          <w:szCs w:val="24"/>
          <w:lang w:val="en-US" w:eastAsia="zh-CN"/>
        </w:rPr>
        <w:t>citric.acid</w:t>
      </w:r>
      <w:proofErr w:type="spellEnd"/>
      <w:r w:rsidR="00EE18B9" w:rsidRPr="00357044">
        <w:rPr>
          <w:rFonts w:ascii="Times New Roman" w:eastAsia="DengXian" w:hAnsi="Times New Roman" w:cs="Times New Roman"/>
          <w:kern w:val="24"/>
          <w:sz w:val="24"/>
          <w:szCs w:val="24"/>
          <w:lang w:val="en-US" w:eastAsia="zh-CN"/>
        </w:rPr>
        <w:t>, C</w:t>
      </w:r>
      <w:r w:rsidR="00195FAB" w:rsidRPr="00357044">
        <w:rPr>
          <w:rFonts w:ascii="Times New Roman" w:eastAsia="DengXian" w:hAnsi="Times New Roman" w:cs="Times New Roman"/>
          <w:kern w:val="24"/>
          <w:sz w:val="24"/>
          <w:szCs w:val="24"/>
          <w:lang w:val="en-US" w:eastAsia="zh-CN"/>
        </w:rPr>
        <w:t xml:space="preserve">hlorides, </w:t>
      </w:r>
      <w:proofErr w:type="spellStart"/>
      <w:r w:rsidR="00655924">
        <w:rPr>
          <w:rFonts w:ascii="Times New Roman" w:eastAsia="DengXian" w:hAnsi="Times New Roman" w:cs="Times New Roman"/>
          <w:kern w:val="24"/>
          <w:sz w:val="24"/>
          <w:szCs w:val="24"/>
          <w:lang w:val="en-US" w:eastAsia="zh-CN"/>
        </w:rPr>
        <w:t>free.sulfur.dioxide</w:t>
      </w:r>
      <w:proofErr w:type="spellEnd"/>
      <w:r w:rsidR="00EE18B9" w:rsidRPr="00357044">
        <w:rPr>
          <w:rFonts w:ascii="Times New Roman" w:eastAsia="DengXian" w:hAnsi="Times New Roman" w:cs="Times New Roman"/>
          <w:kern w:val="24"/>
          <w:sz w:val="24"/>
          <w:szCs w:val="24"/>
          <w:lang w:val="en-US" w:eastAsia="zh-CN"/>
        </w:rPr>
        <w:t xml:space="preserve">, </w:t>
      </w:r>
      <w:proofErr w:type="spellStart"/>
      <w:r w:rsidR="00655924">
        <w:rPr>
          <w:rFonts w:ascii="Times New Roman" w:eastAsia="DengXian" w:hAnsi="Times New Roman" w:cs="Times New Roman"/>
          <w:kern w:val="24"/>
          <w:sz w:val="24"/>
          <w:szCs w:val="24"/>
          <w:lang w:val="en-US" w:eastAsia="zh-CN"/>
        </w:rPr>
        <w:t>total.sulfur.dioxide</w:t>
      </w:r>
      <w:proofErr w:type="spellEnd"/>
      <w:r w:rsidR="00EE18B9" w:rsidRPr="00357044">
        <w:rPr>
          <w:rFonts w:ascii="Times New Roman" w:eastAsia="DengXian" w:hAnsi="Times New Roman" w:cs="Times New Roman"/>
          <w:kern w:val="24"/>
          <w:sz w:val="24"/>
          <w:szCs w:val="24"/>
          <w:lang w:val="en-US" w:eastAsia="zh-CN"/>
        </w:rPr>
        <w:t xml:space="preserve">, </w:t>
      </w:r>
      <w:r w:rsidR="00655924">
        <w:rPr>
          <w:rFonts w:ascii="Times New Roman" w:eastAsia="DengXian" w:hAnsi="Times New Roman" w:cs="Times New Roman"/>
          <w:kern w:val="24"/>
          <w:sz w:val="24"/>
          <w:szCs w:val="24"/>
          <w:lang w:val="en-US" w:eastAsia="zh-CN"/>
        </w:rPr>
        <w:t>density</w:t>
      </w:r>
      <w:r w:rsidR="00EE18B9" w:rsidRPr="00357044">
        <w:rPr>
          <w:rFonts w:ascii="Times New Roman" w:eastAsia="DengXian" w:hAnsi="Times New Roman" w:cs="Times New Roman"/>
          <w:kern w:val="24"/>
          <w:sz w:val="24"/>
          <w:szCs w:val="24"/>
          <w:lang w:val="en-US" w:eastAsia="zh-CN"/>
        </w:rPr>
        <w:t xml:space="preserve">, pH, </w:t>
      </w:r>
      <w:r w:rsidR="00655924">
        <w:rPr>
          <w:rFonts w:ascii="Times New Roman" w:eastAsia="DengXian" w:hAnsi="Times New Roman" w:cs="Times New Roman"/>
          <w:kern w:val="24"/>
          <w:sz w:val="24"/>
          <w:szCs w:val="24"/>
          <w:lang w:val="en-US" w:eastAsia="zh-CN"/>
        </w:rPr>
        <w:t>sulphates</w:t>
      </w:r>
      <w:r w:rsidR="00EE18B9" w:rsidRPr="00357044">
        <w:rPr>
          <w:rFonts w:ascii="Times New Roman" w:eastAsia="DengXian" w:hAnsi="Times New Roman" w:cs="Times New Roman"/>
          <w:kern w:val="24"/>
          <w:sz w:val="24"/>
          <w:szCs w:val="24"/>
          <w:lang w:val="en-US" w:eastAsia="zh-CN"/>
        </w:rPr>
        <w:t xml:space="preserve"> and </w:t>
      </w:r>
      <w:r w:rsidR="00655924">
        <w:rPr>
          <w:rFonts w:ascii="Times New Roman" w:eastAsia="DengXian" w:hAnsi="Times New Roman" w:cs="Times New Roman"/>
          <w:kern w:val="24"/>
          <w:sz w:val="24"/>
          <w:szCs w:val="24"/>
          <w:lang w:val="en-US" w:eastAsia="zh-CN"/>
        </w:rPr>
        <w:t>alcohol</w:t>
      </w:r>
      <w:r w:rsidR="00EE18B9" w:rsidRPr="00357044">
        <w:rPr>
          <w:rFonts w:ascii="Times New Roman" w:eastAsia="DengXian" w:hAnsi="Times New Roman" w:cs="Times New Roman"/>
          <w:kern w:val="24"/>
          <w:sz w:val="24"/>
          <w:szCs w:val="24"/>
          <w:lang w:val="en-US" w:eastAsia="zh-CN"/>
        </w:rPr>
        <w:t>, totally 9</w:t>
      </w:r>
      <w:r w:rsidR="00195FAB" w:rsidRPr="00357044">
        <w:rPr>
          <w:rFonts w:ascii="Times New Roman" w:eastAsia="DengXian" w:hAnsi="Times New Roman" w:cs="Times New Roman"/>
          <w:kern w:val="24"/>
          <w:sz w:val="24"/>
          <w:szCs w:val="24"/>
          <w:lang w:val="en-US" w:eastAsia="zh-CN"/>
        </w:rPr>
        <w:t xml:space="preserve"> variables into consideration. The equation can be written as:</w:t>
      </w:r>
    </w:p>
    <w:p w14:paraId="1549185D" w14:textId="6A0C01D0" w:rsidR="00EE18B9" w:rsidRPr="00357044" w:rsidRDefault="00EE18B9" w:rsidP="001C2E5A">
      <w:pPr>
        <w:spacing w:line="360" w:lineRule="auto"/>
        <w:ind w:firstLine="720"/>
        <w:jc w:val="both"/>
        <w:rPr>
          <w:rFonts w:ascii="Times New Roman" w:eastAsia="DengXian" w:hAnsi="Times New Roman" w:cs="Times New Roman"/>
          <w:kern w:val="24"/>
          <w:sz w:val="24"/>
          <w:szCs w:val="24"/>
          <w:lang w:val="en-US" w:eastAsia="zh-CN"/>
        </w:rPr>
      </w:pPr>
      <w:r w:rsidRPr="00357044">
        <w:rPr>
          <w:rFonts w:ascii="Times New Roman" w:eastAsia="DengXian" w:hAnsi="Times New Roman" w:cs="Times New Roman"/>
          <w:kern w:val="24"/>
          <w:sz w:val="24"/>
          <w:szCs w:val="24"/>
          <w:lang w:val="en-US" w:eastAsia="zh-CN"/>
        </w:rPr>
        <w:t xml:space="preserve">Then, we used the mean square error (MSE) to compare our model and LASSO model. MSE is the average of the square of the errors. The larger the number the larger the error. There is no correct value for MSE. In other words, the lower the value the better and 0 means the model is perfect. Since there is no correct answer, comparing the MSE value is a basic method of selecting one prediction model over another. The result shows that, the MSE of our multiple linear regression </w:t>
      </w:r>
      <w:r w:rsidR="00034A73" w:rsidRPr="00357044">
        <w:rPr>
          <w:rFonts w:ascii="Times New Roman" w:eastAsia="DengXian" w:hAnsi="Times New Roman" w:cs="Times New Roman"/>
          <w:kern w:val="24"/>
          <w:sz w:val="24"/>
          <w:szCs w:val="24"/>
          <w:lang w:val="en-US" w:eastAsia="zh-CN"/>
        </w:rPr>
        <w:t>model is 0.4048</w:t>
      </w:r>
      <w:r w:rsidRPr="00357044">
        <w:rPr>
          <w:rFonts w:ascii="Times New Roman" w:eastAsia="DengXian" w:hAnsi="Times New Roman" w:cs="Times New Roman"/>
          <w:kern w:val="24"/>
          <w:sz w:val="24"/>
          <w:szCs w:val="24"/>
          <w:lang w:val="en-US" w:eastAsia="zh-CN"/>
        </w:rPr>
        <w:t xml:space="preserve"> and </w:t>
      </w:r>
      <w:r w:rsidR="008819D8" w:rsidRPr="00357044">
        <w:rPr>
          <w:rFonts w:ascii="Times New Roman" w:eastAsia="DengXian" w:hAnsi="Times New Roman" w:cs="Times New Roman"/>
          <w:kern w:val="24"/>
          <w:sz w:val="24"/>
          <w:szCs w:val="24"/>
          <w:lang w:val="en-US" w:eastAsia="zh-CN"/>
        </w:rPr>
        <w:t>the MSE of LASSO model is 0.4118</w:t>
      </w:r>
      <w:r w:rsidRPr="00357044">
        <w:rPr>
          <w:rFonts w:ascii="Times New Roman" w:eastAsia="DengXian" w:hAnsi="Times New Roman" w:cs="Times New Roman"/>
          <w:kern w:val="24"/>
          <w:sz w:val="24"/>
          <w:szCs w:val="24"/>
          <w:lang w:val="en-US" w:eastAsia="zh-CN"/>
        </w:rPr>
        <w:t>, which is very close t</w:t>
      </w:r>
      <w:r w:rsidR="00034A73" w:rsidRPr="00357044">
        <w:rPr>
          <w:rFonts w:ascii="Times New Roman" w:eastAsia="DengXian" w:hAnsi="Times New Roman" w:cs="Times New Roman"/>
          <w:kern w:val="24"/>
          <w:sz w:val="24"/>
          <w:szCs w:val="24"/>
          <w:lang w:val="en-US" w:eastAsia="zh-CN"/>
        </w:rPr>
        <w:t>o our model. There is only 0.0069</w:t>
      </w:r>
      <w:r w:rsidRPr="00357044">
        <w:rPr>
          <w:rFonts w:ascii="Times New Roman" w:eastAsia="DengXian" w:hAnsi="Times New Roman" w:cs="Times New Roman"/>
          <w:kern w:val="24"/>
          <w:sz w:val="24"/>
          <w:szCs w:val="24"/>
          <w:lang w:val="en-US" w:eastAsia="zh-CN"/>
        </w:rPr>
        <w:t xml:space="preserve"> difference between the two models’ </w:t>
      </w:r>
      <w:proofErr w:type="spellStart"/>
      <w:r w:rsidRPr="00357044">
        <w:rPr>
          <w:rFonts w:ascii="Times New Roman" w:eastAsia="DengXian" w:hAnsi="Times New Roman" w:cs="Times New Roman"/>
          <w:kern w:val="24"/>
          <w:sz w:val="24"/>
          <w:szCs w:val="24"/>
          <w:lang w:val="en-US" w:eastAsia="zh-CN"/>
        </w:rPr>
        <w:t>MSEs.</w:t>
      </w:r>
      <w:proofErr w:type="spellEnd"/>
      <w:r w:rsidRPr="00357044">
        <w:rPr>
          <w:rFonts w:ascii="Times New Roman" w:eastAsia="DengXian" w:hAnsi="Times New Roman" w:cs="Times New Roman"/>
          <w:kern w:val="24"/>
          <w:sz w:val="24"/>
          <w:szCs w:val="24"/>
          <w:lang w:val="en-US" w:eastAsia="zh-CN"/>
        </w:rPr>
        <w:t xml:space="preserve"> As a result, we think our model performs well because it has nearly the same MSE as the LASSO model’s even if the LASSO model chose the different input variables as its inputs. At last, we did the visualization of the results as follow:</w:t>
      </w:r>
    </w:p>
    <w:p w14:paraId="4A9B1086" w14:textId="06543AFB" w:rsidR="008819D8" w:rsidRPr="00357044" w:rsidRDefault="008819D8" w:rsidP="001C2E5A">
      <w:pPr>
        <w:spacing w:line="360" w:lineRule="auto"/>
        <w:ind w:firstLine="720"/>
        <w:rPr>
          <w:rFonts w:ascii="Times New Roman" w:eastAsia="DengXian" w:hAnsi="Times New Roman" w:cs="Times New Roman"/>
          <w:kern w:val="24"/>
          <w:sz w:val="24"/>
          <w:szCs w:val="24"/>
          <w:lang w:val="en-US" w:eastAsia="zh-CN"/>
        </w:rPr>
      </w:pPr>
      <w:r w:rsidRPr="00357044">
        <w:rPr>
          <w:rFonts w:ascii="Times New Roman" w:eastAsia="DengXian" w:hAnsi="Times New Roman" w:cs="Times New Roman"/>
          <w:noProof/>
          <w:kern w:val="24"/>
          <w:sz w:val="24"/>
          <w:szCs w:val="24"/>
          <w:lang w:val="en-US"/>
        </w:rPr>
        <w:lastRenderedPageBreak/>
        <w:drawing>
          <wp:inline distT="0" distB="0" distL="0" distR="0" wp14:anchorId="69D26111" wp14:editId="689CBE7D">
            <wp:extent cx="5518205" cy="3195796"/>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11 (1).png"/>
                    <pic:cNvPicPr/>
                  </pic:nvPicPr>
                  <pic:blipFill rotWithShape="1">
                    <a:blip r:embed="rId14">
                      <a:extLst>
                        <a:ext uri="{28A0092B-C50C-407E-A947-70E740481C1C}">
                          <a14:useLocalDpi xmlns:a14="http://schemas.microsoft.com/office/drawing/2010/main" val="0"/>
                        </a:ext>
                      </a:extLst>
                    </a:blip>
                    <a:srcRect l="-348" t="3443" r="3404" b="4151"/>
                    <a:stretch/>
                  </pic:blipFill>
                  <pic:spPr bwMode="auto">
                    <a:xfrm>
                      <a:off x="0" y="0"/>
                      <a:ext cx="5528807" cy="3201936"/>
                    </a:xfrm>
                    <a:prstGeom prst="rect">
                      <a:avLst/>
                    </a:prstGeom>
                    <a:ln>
                      <a:noFill/>
                    </a:ln>
                    <a:extLst>
                      <a:ext uri="{53640926-AAD7-44D8-BBD7-CCE9431645EC}">
                        <a14:shadowObscured xmlns:a14="http://schemas.microsoft.com/office/drawing/2010/main"/>
                      </a:ext>
                    </a:extLst>
                  </pic:spPr>
                </pic:pic>
              </a:graphicData>
            </a:graphic>
          </wp:inline>
        </w:drawing>
      </w:r>
    </w:p>
    <w:p w14:paraId="30A939DB" w14:textId="671D5455" w:rsidR="008819D8" w:rsidRPr="00357044" w:rsidRDefault="008819D8" w:rsidP="001C2E5A">
      <w:pPr>
        <w:spacing w:line="360" w:lineRule="auto"/>
        <w:ind w:firstLine="720"/>
        <w:jc w:val="both"/>
        <w:rPr>
          <w:rFonts w:ascii="Times New Roman" w:eastAsia="DengXian" w:hAnsi="Times New Roman" w:cs="Times New Roman"/>
          <w:kern w:val="24"/>
          <w:sz w:val="24"/>
          <w:szCs w:val="24"/>
          <w:lang w:val="en-US" w:eastAsia="zh-CN"/>
        </w:rPr>
      </w:pPr>
      <w:r w:rsidRPr="00357044">
        <w:rPr>
          <w:rFonts w:ascii="Times New Roman" w:eastAsia="DengXian" w:hAnsi="Times New Roman" w:cs="Times New Roman"/>
          <w:kern w:val="24"/>
          <w:sz w:val="24"/>
          <w:szCs w:val="24"/>
          <w:lang w:val="en-US" w:eastAsia="zh-CN"/>
        </w:rPr>
        <w:t>The reason why there are so many differences between the predicted values and the original values is that the scores of all the original values are integers. If we change our model’s output value from the numerical value to the integer, the result will show much better. The adjusted result shows below:</w:t>
      </w:r>
    </w:p>
    <w:p w14:paraId="6B392F8C" w14:textId="76235CF2" w:rsidR="008819D8" w:rsidRPr="00357044" w:rsidRDefault="008819D8" w:rsidP="001C2E5A">
      <w:pPr>
        <w:spacing w:line="360" w:lineRule="auto"/>
        <w:ind w:firstLine="720"/>
        <w:jc w:val="both"/>
        <w:rPr>
          <w:rFonts w:ascii="Times New Roman" w:eastAsia="DengXian" w:hAnsi="Times New Roman" w:cs="Times New Roman"/>
          <w:kern w:val="24"/>
          <w:sz w:val="24"/>
          <w:szCs w:val="24"/>
          <w:lang w:val="en-US" w:eastAsia="zh-CN"/>
        </w:rPr>
      </w:pPr>
      <w:r w:rsidRPr="00357044">
        <w:rPr>
          <w:rFonts w:ascii="Times New Roman" w:eastAsia="DengXian" w:hAnsi="Times New Roman" w:cs="Times New Roman"/>
          <w:noProof/>
          <w:kern w:val="24"/>
          <w:sz w:val="24"/>
          <w:szCs w:val="24"/>
          <w:lang w:val="en-US"/>
        </w:rPr>
        <w:drawing>
          <wp:inline distT="0" distB="0" distL="0" distR="0" wp14:anchorId="45B19990" wp14:editId="3F6D8A64">
            <wp:extent cx="5440332" cy="318847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rotWithShape="1">
                    <a:blip r:embed="rId15">
                      <a:extLst>
                        <a:ext uri="{28A0092B-C50C-407E-A947-70E740481C1C}">
                          <a14:useLocalDpi xmlns:a14="http://schemas.microsoft.com/office/drawing/2010/main" val="0"/>
                        </a:ext>
                      </a:extLst>
                    </a:blip>
                    <a:srcRect l="524" t="4308" r="4185" b="3773"/>
                    <a:stretch/>
                  </pic:blipFill>
                  <pic:spPr bwMode="auto">
                    <a:xfrm>
                      <a:off x="0" y="0"/>
                      <a:ext cx="5471947" cy="3207002"/>
                    </a:xfrm>
                    <a:prstGeom prst="rect">
                      <a:avLst/>
                    </a:prstGeom>
                    <a:ln>
                      <a:noFill/>
                    </a:ln>
                    <a:extLst>
                      <a:ext uri="{53640926-AAD7-44D8-BBD7-CCE9431645EC}">
                        <a14:shadowObscured xmlns:a14="http://schemas.microsoft.com/office/drawing/2010/main"/>
                      </a:ext>
                    </a:extLst>
                  </pic:spPr>
                </pic:pic>
              </a:graphicData>
            </a:graphic>
          </wp:inline>
        </w:drawing>
      </w:r>
    </w:p>
    <w:p w14:paraId="45841382" w14:textId="77777777" w:rsidR="00400B0F" w:rsidRPr="00357044" w:rsidRDefault="00400B0F" w:rsidP="001C2E5A">
      <w:pPr>
        <w:spacing w:line="360" w:lineRule="auto"/>
        <w:rPr>
          <w:rFonts w:ascii="Times New Roman" w:eastAsia="DengXian" w:hAnsi="Times New Roman" w:cs="Times New Roman"/>
          <w:b/>
          <w:kern w:val="24"/>
          <w:sz w:val="24"/>
          <w:szCs w:val="24"/>
          <w:lang w:val="en-US" w:eastAsia="zh-CN"/>
        </w:rPr>
      </w:pPr>
      <w:r w:rsidRPr="00357044">
        <w:rPr>
          <w:rFonts w:ascii="Times New Roman" w:eastAsia="DengXian" w:hAnsi="Times New Roman" w:cs="Times New Roman"/>
          <w:b/>
          <w:kern w:val="24"/>
          <w:sz w:val="24"/>
          <w:szCs w:val="24"/>
          <w:lang w:val="en-US" w:eastAsia="zh-CN"/>
        </w:rPr>
        <w:br w:type="page"/>
      </w:r>
    </w:p>
    <w:p w14:paraId="686768CD" w14:textId="7D050B01" w:rsidR="008819D8" w:rsidRPr="00357044" w:rsidRDefault="002C6B4A" w:rsidP="001C2E5A">
      <w:pPr>
        <w:spacing w:line="360" w:lineRule="auto"/>
        <w:jc w:val="both"/>
        <w:rPr>
          <w:rFonts w:ascii="Times New Roman" w:eastAsia="DengXian" w:hAnsi="Times New Roman" w:cs="Times New Roman"/>
          <w:b/>
          <w:kern w:val="24"/>
          <w:sz w:val="24"/>
          <w:szCs w:val="24"/>
          <w:lang w:val="en-US" w:eastAsia="zh-CN"/>
        </w:rPr>
      </w:pPr>
      <w:r w:rsidRPr="00357044">
        <w:rPr>
          <w:rFonts w:ascii="Times New Roman" w:eastAsia="DengXian" w:hAnsi="Times New Roman" w:cs="Times New Roman"/>
          <w:b/>
          <w:kern w:val="24"/>
          <w:sz w:val="24"/>
          <w:szCs w:val="24"/>
          <w:lang w:val="en-US" w:eastAsia="zh-CN"/>
        </w:rPr>
        <w:lastRenderedPageBreak/>
        <w:t>6</w:t>
      </w:r>
      <w:r w:rsidR="00C54200" w:rsidRPr="00357044">
        <w:rPr>
          <w:rFonts w:ascii="Times New Roman" w:eastAsia="DengXian" w:hAnsi="Times New Roman" w:cs="Times New Roman"/>
          <w:b/>
          <w:kern w:val="24"/>
          <w:sz w:val="24"/>
          <w:szCs w:val="24"/>
          <w:lang w:val="en-US" w:eastAsia="zh-CN"/>
        </w:rPr>
        <w:t>. Statistical Findings after Comparing Different Models</w:t>
      </w:r>
    </w:p>
    <w:p w14:paraId="4A8DA824" w14:textId="2F053DA2" w:rsidR="00400B0F" w:rsidRPr="00357044" w:rsidRDefault="00400B0F" w:rsidP="001C2E5A">
      <w:pPr>
        <w:spacing w:line="360" w:lineRule="auto"/>
        <w:ind w:firstLine="72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 xml:space="preserve">Although both multiple linear regression model and LASSO model generate the relatively same MSE, we prefer to use LASSO since the model is more accurate on variable selections. By utilizing LASSO </w:t>
      </w:r>
      <w:proofErr w:type="gramStart"/>
      <w:r w:rsidRPr="00357044">
        <w:rPr>
          <w:rFonts w:ascii="Times New Roman" w:eastAsia="Cambria" w:hAnsi="Times New Roman" w:cs="Times New Roman"/>
          <w:sz w:val="24"/>
          <w:szCs w:val="24"/>
        </w:rPr>
        <w:t>model</w:t>
      </w:r>
      <w:proofErr w:type="gramEnd"/>
      <w:r w:rsidRPr="00357044">
        <w:rPr>
          <w:rFonts w:ascii="Times New Roman" w:eastAsia="Cambria" w:hAnsi="Times New Roman" w:cs="Times New Roman"/>
          <w:sz w:val="24"/>
          <w:szCs w:val="24"/>
        </w:rPr>
        <w:t xml:space="preserve"> we covered all the significant independent variables which show up in the both multiple linear regression model and stepwise regression model with minimized prediction error.  </w:t>
      </w:r>
    </w:p>
    <w:p w14:paraId="0000002B" w14:textId="01EAA258" w:rsidR="00680A22" w:rsidRPr="00357044" w:rsidRDefault="00400B0F" w:rsidP="001C2E5A">
      <w:pPr>
        <w:spacing w:line="360" w:lineRule="auto"/>
        <w:ind w:firstLine="72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 xml:space="preserve">Moreover, as we can see from the result, all of the LASSO coefficients are just become a little bit smaller, and some relatively irrelevant independent variables have been reduced to zero. Finally, by comparing the multiple linear regression model with the stepwise regression model and LASSO model above, it is not hard to find that </w:t>
      </w:r>
      <w:proofErr w:type="spellStart"/>
      <w:r w:rsidR="00655924">
        <w:rPr>
          <w:rFonts w:ascii="Times New Roman" w:eastAsia="Cambria" w:hAnsi="Times New Roman" w:cs="Times New Roman"/>
          <w:sz w:val="24"/>
          <w:szCs w:val="24"/>
        </w:rPr>
        <w:t>volatile.acidity</w:t>
      </w:r>
      <w:proofErr w:type="spellEnd"/>
      <w:r w:rsidRPr="00357044">
        <w:rPr>
          <w:rFonts w:ascii="Times New Roman" w:eastAsia="Cambria" w:hAnsi="Times New Roman" w:cs="Times New Roman"/>
          <w:sz w:val="24"/>
          <w:szCs w:val="24"/>
        </w:rPr>
        <w:t xml:space="preserve">, </w:t>
      </w:r>
      <w:proofErr w:type="spellStart"/>
      <w:r w:rsidR="00655924">
        <w:rPr>
          <w:rFonts w:ascii="Times New Roman" w:eastAsia="Cambria" w:hAnsi="Times New Roman" w:cs="Times New Roman"/>
          <w:sz w:val="24"/>
          <w:szCs w:val="24"/>
        </w:rPr>
        <w:t>total.sulfur.dioxide</w:t>
      </w:r>
      <w:proofErr w:type="spellEnd"/>
      <w:r w:rsidRPr="00357044">
        <w:rPr>
          <w:rFonts w:ascii="Times New Roman" w:eastAsia="Cambria" w:hAnsi="Times New Roman" w:cs="Times New Roman"/>
          <w:sz w:val="24"/>
          <w:szCs w:val="24"/>
        </w:rPr>
        <w:t xml:space="preserve">, pH, </w:t>
      </w:r>
      <w:r w:rsidR="00655924">
        <w:rPr>
          <w:rFonts w:ascii="Times New Roman" w:eastAsia="Cambria" w:hAnsi="Times New Roman" w:cs="Times New Roman"/>
          <w:sz w:val="24"/>
          <w:szCs w:val="24"/>
        </w:rPr>
        <w:t>sulphates</w:t>
      </w:r>
      <w:r w:rsidRPr="00357044">
        <w:rPr>
          <w:rFonts w:ascii="Times New Roman" w:eastAsia="Cambria" w:hAnsi="Times New Roman" w:cs="Times New Roman"/>
          <w:sz w:val="24"/>
          <w:szCs w:val="24"/>
        </w:rPr>
        <w:t xml:space="preserve">, and </w:t>
      </w:r>
      <w:r w:rsidR="00655924">
        <w:rPr>
          <w:rFonts w:ascii="Times New Roman" w:eastAsia="Cambria" w:hAnsi="Times New Roman" w:cs="Times New Roman"/>
          <w:sz w:val="24"/>
          <w:szCs w:val="24"/>
        </w:rPr>
        <w:t>alcohol</w:t>
      </w:r>
      <w:r w:rsidRPr="00357044">
        <w:rPr>
          <w:rFonts w:ascii="Times New Roman" w:eastAsia="Cambria" w:hAnsi="Times New Roman" w:cs="Times New Roman"/>
          <w:sz w:val="24"/>
          <w:szCs w:val="24"/>
        </w:rPr>
        <w:t xml:space="preserve"> are the parts that they overlap, which means that these five factors mostly determine the quality of each red wine.</w:t>
      </w:r>
    </w:p>
    <w:p w14:paraId="0000002D" w14:textId="58355B19" w:rsidR="00680A22" w:rsidRPr="00357044" w:rsidRDefault="00BE2257" w:rsidP="001C2E5A">
      <w:pPr>
        <w:spacing w:line="360" w:lineRule="auto"/>
        <w:jc w:val="both"/>
        <w:rPr>
          <w:rFonts w:ascii="Times New Roman" w:eastAsia="Cambria" w:hAnsi="Times New Roman" w:cs="Times New Roman"/>
          <w:b/>
          <w:sz w:val="24"/>
          <w:szCs w:val="24"/>
        </w:rPr>
      </w:pPr>
      <w:r w:rsidRPr="00357044">
        <w:rPr>
          <w:rFonts w:ascii="Times New Roman" w:eastAsia="Cambria" w:hAnsi="Times New Roman" w:cs="Times New Roman"/>
          <w:b/>
          <w:sz w:val="24"/>
          <w:szCs w:val="24"/>
        </w:rPr>
        <w:t xml:space="preserve">7. </w:t>
      </w:r>
      <w:r w:rsidR="001E2EAB" w:rsidRPr="00357044">
        <w:rPr>
          <w:rFonts w:ascii="Times New Roman" w:eastAsia="Cambria" w:hAnsi="Times New Roman" w:cs="Times New Roman"/>
          <w:b/>
          <w:sz w:val="24"/>
          <w:szCs w:val="24"/>
        </w:rPr>
        <w:t>Conclusion and insights</w:t>
      </w:r>
    </w:p>
    <w:p w14:paraId="0000002F" w14:textId="3FB1E142" w:rsidR="00680A22" w:rsidRPr="00357044" w:rsidRDefault="001E2EAB" w:rsidP="001C2E5A">
      <w:pPr>
        <w:spacing w:line="360" w:lineRule="auto"/>
        <w:ind w:firstLine="72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Wine quality is a complex study, good wine is more than perfect combination of different chemical components. For centuries, wine certification and quality assessment are mostly determined by human expert evaluation and physiochemical tests which are conducted in a laboratory. In our analysis, we use data mining approach to predict red wine quality tak</w:t>
      </w:r>
      <w:r w:rsidR="004E5045" w:rsidRPr="00357044">
        <w:rPr>
          <w:rFonts w:ascii="Times New Roman" w:eastAsia="Cambria" w:hAnsi="Times New Roman" w:cs="Times New Roman"/>
          <w:sz w:val="24"/>
          <w:szCs w:val="24"/>
        </w:rPr>
        <w:t>ing into account factors such as</w:t>
      </w:r>
      <w:r w:rsidRPr="00357044">
        <w:rPr>
          <w:rFonts w:ascii="Times New Roman" w:eastAsia="Cambria" w:hAnsi="Times New Roman" w:cs="Times New Roman"/>
          <w:sz w:val="24"/>
          <w:szCs w:val="24"/>
        </w:rPr>
        <w:t xml:space="preserve"> “acidity”, “pH level”, “sulphates”, and other chemical properties. Under the regression techniques have been applied, </w:t>
      </w:r>
      <w:r w:rsidRPr="00357044">
        <w:rPr>
          <w:rFonts w:ascii="Times New Roman" w:eastAsia="Cambria" w:hAnsi="Times New Roman" w:cs="Times New Roman"/>
          <w:b/>
          <w:sz w:val="24"/>
          <w:szCs w:val="24"/>
        </w:rPr>
        <w:t xml:space="preserve">we found out that </w:t>
      </w:r>
      <w:r w:rsidR="00655924">
        <w:rPr>
          <w:rFonts w:ascii="Times New Roman" w:eastAsia="Cambria" w:hAnsi="Times New Roman" w:cs="Times New Roman"/>
          <w:b/>
          <w:i/>
          <w:sz w:val="24"/>
          <w:szCs w:val="24"/>
        </w:rPr>
        <w:t>alcohol</w:t>
      </w:r>
      <w:r w:rsidRPr="00357044">
        <w:rPr>
          <w:rFonts w:ascii="Times New Roman" w:eastAsia="Cambria" w:hAnsi="Times New Roman" w:cs="Times New Roman"/>
          <w:b/>
          <w:sz w:val="24"/>
          <w:szCs w:val="24"/>
        </w:rPr>
        <w:t xml:space="preserve">, </w:t>
      </w:r>
      <w:r w:rsidR="00655924">
        <w:rPr>
          <w:rFonts w:ascii="Times New Roman" w:eastAsia="Cambria" w:hAnsi="Times New Roman" w:cs="Times New Roman"/>
          <w:b/>
          <w:i/>
          <w:sz w:val="24"/>
          <w:szCs w:val="24"/>
        </w:rPr>
        <w:t>sulphates</w:t>
      </w:r>
      <w:r w:rsidRPr="00357044">
        <w:rPr>
          <w:rFonts w:ascii="Times New Roman" w:eastAsia="Cambria" w:hAnsi="Times New Roman" w:cs="Times New Roman"/>
          <w:b/>
          <w:sz w:val="24"/>
          <w:szCs w:val="24"/>
        </w:rPr>
        <w:t xml:space="preserve">, </w:t>
      </w:r>
      <w:r w:rsidR="00ED2E84" w:rsidRPr="00ED2E84">
        <w:rPr>
          <w:rFonts w:ascii="Times New Roman" w:eastAsia="Cambria" w:hAnsi="Times New Roman" w:cs="Times New Roman"/>
          <w:b/>
          <w:i/>
          <w:sz w:val="24"/>
          <w:szCs w:val="24"/>
        </w:rPr>
        <w:t>chloride</w:t>
      </w:r>
      <w:r w:rsidR="00ED2E84">
        <w:rPr>
          <w:rFonts w:ascii="Times New Roman" w:eastAsia="Cambria" w:hAnsi="Times New Roman" w:cs="Times New Roman"/>
          <w:b/>
          <w:sz w:val="24"/>
          <w:szCs w:val="24"/>
        </w:rPr>
        <w:t xml:space="preserve">, </w:t>
      </w:r>
      <w:r w:rsidRPr="00357044">
        <w:rPr>
          <w:rFonts w:ascii="Times New Roman" w:eastAsia="Cambria" w:hAnsi="Times New Roman" w:cs="Times New Roman"/>
          <w:b/>
          <w:sz w:val="24"/>
          <w:szCs w:val="24"/>
        </w:rPr>
        <w:t xml:space="preserve">and </w:t>
      </w:r>
      <w:r w:rsidR="00655924">
        <w:rPr>
          <w:rFonts w:ascii="Times New Roman" w:eastAsia="Cambria" w:hAnsi="Times New Roman" w:cs="Times New Roman"/>
          <w:b/>
          <w:i/>
          <w:sz w:val="24"/>
          <w:szCs w:val="24"/>
        </w:rPr>
        <w:t>acidity</w:t>
      </w:r>
      <w:r w:rsidRPr="00357044">
        <w:rPr>
          <w:rFonts w:ascii="Times New Roman" w:eastAsia="Cambria" w:hAnsi="Times New Roman" w:cs="Times New Roman"/>
          <w:b/>
          <w:sz w:val="24"/>
          <w:szCs w:val="24"/>
        </w:rPr>
        <w:t xml:space="preserve"> play a major role in determining the quality scores.</w:t>
      </w:r>
    </w:p>
    <w:p w14:paraId="00000030" w14:textId="77777777" w:rsidR="00680A22" w:rsidRPr="00357044" w:rsidRDefault="001E2EAB" w:rsidP="001C2E5A">
      <w:pPr>
        <w:spacing w:line="360" w:lineRule="auto"/>
        <w:ind w:firstLine="72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 xml:space="preserve">The result of this analysis supports the understanding of how physiochemical properties affects the final wine quality and how its performance relates to sensory preferences so that assessment and assurance process is more controlled. Knowing what factors make good wine improves certification tests and is helpful for enhancing winemaking as much as wine stratification. Better certification prevents wine pollution and guarantees quality for the wine market. </w:t>
      </w:r>
    </w:p>
    <w:p w14:paraId="00000031" w14:textId="1CA88DAD" w:rsidR="00680A22" w:rsidRPr="00357044" w:rsidRDefault="001E2EAB" w:rsidP="001C2E5A">
      <w:pPr>
        <w:spacing w:line="360" w:lineRule="auto"/>
        <w:ind w:firstLine="72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The correlations between variables brought interesting insights regarding the i</w:t>
      </w:r>
      <w:r w:rsidR="00F1447E">
        <w:rPr>
          <w:rFonts w:ascii="Times New Roman" w:eastAsia="Cambria" w:hAnsi="Times New Roman" w:cs="Times New Roman"/>
          <w:sz w:val="24"/>
          <w:szCs w:val="24"/>
        </w:rPr>
        <w:t>mpact of this analysis. Toward, s</w:t>
      </w:r>
      <w:r w:rsidRPr="00357044">
        <w:rPr>
          <w:rFonts w:ascii="Times New Roman" w:eastAsia="Cambria" w:hAnsi="Times New Roman" w:cs="Times New Roman"/>
          <w:sz w:val="24"/>
          <w:szCs w:val="24"/>
        </w:rPr>
        <w:t xml:space="preserve">ome characteristics can be controlled in the production process to improve wine quality and making it beneficial in a certain way. For example, alcohol concentration, which proves to be the most critical component, can be adjusted to increase or decrease prior to the harvest. </w:t>
      </w:r>
    </w:p>
    <w:p w14:paraId="00000032" w14:textId="77777777" w:rsidR="00680A22" w:rsidRPr="00357044" w:rsidRDefault="001E2EAB" w:rsidP="001C2E5A">
      <w:pPr>
        <w:spacing w:line="360" w:lineRule="auto"/>
        <w:ind w:firstLine="72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t xml:space="preserve">Companies nowadays are putting money into new technologies to improve their sales and production. Both processes require a trustworthy quality certification technique and shouldn’t solely depend on wine taster experts which are prone to subjective components. Our proposed data-driven approach is objective and thus can be used to support decision-making process on wine performance. </w:t>
      </w:r>
    </w:p>
    <w:p w14:paraId="00000033" w14:textId="77777777" w:rsidR="00680A22" w:rsidRPr="00357044" w:rsidRDefault="001E2EAB" w:rsidP="001C2E5A">
      <w:pPr>
        <w:spacing w:line="360" w:lineRule="auto"/>
        <w:ind w:firstLine="720"/>
        <w:jc w:val="both"/>
        <w:rPr>
          <w:rFonts w:ascii="Times New Roman" w:eastAsia="Cambria" w:hAnsi="Times New Roman" w:cs="Times New Roman"/>
          <w:sz w:val="24"/>
          <w:szCs w:val="24"/>
        </w:rPr>
      </w:pPr>
      <w:r w:rsidRPr="00357044">
        <w:rPr>
          <w:rFonts w:ascii="Times New Roman" w:eastAsia="Cambria" w:hAnsi="Times New Roman" w:cs="Times New Roman"/>
          <w:sz w:val="24"/>
          <w:szCs w:val="24"/>
        </w:rPr>
        <w:lastRenderedPageBreak/>
        <w:t xml:space="preserve">Wine quality algorithms can also have other numerous implications related to how global wine manufacturing and trade can be conducted in more efficiently and effectively </w:t>
      </w:r>
      <w:proofErr w:type="gramStart"/>
      <w:r w:rsidRPr="00357044">
        <w:rPr>
          <w:rFonts w:ascii="Times New Roman" w:eastAsia="Cambria" w:hAnsi="Times New Roman" w:cs="Times New Roman"/>
          <w:sz w:val="24"/>
          <w:szCs w:val="24"/>
        </w:rPr>
        <w:t>way, or</w:t>
      </w:r>
      <w:proofErr w:type="gramEnd"/>
      <w:r w:rsidRPr="00357044">
        <w:rPr>
          <w:rFonts w:ascii="Times New Roman" w:eastAsia="Cambria" w:hAnsi="Times New Roman" w:cs="Times New Roman"/>
          <w:sz w:val="24"/>
          <w:szCs w:val="24"/>
        </w:rPr>
        <w:t xml:space="preserve"> developing a formula that directly or indirectly improves the quality of wine for health benefits.</w:t>
      </w:r>
    </w:p>
    <w:p w14:paraId="36BC22E7" w14:textId="6F57D781" w:rsidR="00517248" w:rsidRDefault="00517248" w:rsidP="001C2E5A">
      <w:pPr>
        <w:spacing w:line="360" w:lineRule="auto"/>
        <w:rPr>
          <w:rFonts w:ascii="Times New Roman" w:eastAsia="Cambria" w:hAnsi="Times New Roman" w:cs="Times New Roman"/>
          <w:b/>
          <w:sz w:val="24"/>
          <w:szCs w:val="24"/>
          <w:u w:val="single"/>
        </w:rPr>
      </w:pPr>
    </w:p>
    <w:p w14:paraId="00000044" w14:textId="41A6CABA" w:rsidR="00680A22" w:rsidRPr="00357044" w:rsidRDefault="001E2EAB" w:rsidP="001C2E5A">
      <w:pPr>
        <w:spacing w:line="360" w:lineRule="auto"/>
        <w:jc w:val="both"/>
        <w:rPr>
          <w:rFonts w:ascii="Times New Roman" w:eastAsia="Cambria" w:hAnsi="Times New Roman" w:cs="Times New Roman"/>
          <w:b/>
          <w:sz w:val="24"/>
          <w:szCs w:val="24"/>
          <w:u w:val="single"/>
        </w:rPr>
      </w:pPr>
      <w:r w:rsidRPr="00357044">
        <w:rPr>
          <w:rFonts w:ascii="Times New Roman" w:eastAsia="Cambria" w:hAnsi="Times New Roman" w:cs="Times New Roman"/>
          <w:b/>
          <w:sz w:val="24"/>
          <w:szCs w:val="24"/>
          <w:u w:val="single"/>
        </w:rPr>
        <w:t>References:</w:t>
      </w:r>
    </w:p>
    <w:p w14:paraId="700422FD" w14:textId="096711A6" w:rsidR="00357044" w:rsidRPr="00357044" w:rsidRDefault="00357044" w:rsidP="001C2E5A">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shd w:val="clear" w:color="auto" w:fill="FFFFFF"/>
          <w:lang w:val="en-US"/>
        </w:rPr>
        <w:t xml:space="preserve">[1] </w:t>
      </w:r>
      <w:r w:rsidRPr="00357044">
        <w:rPr>
          <w:rFonts w:ascii="Times New Roman" w:eastAsia="Times New Roman" w:hAnsi="Times New Roman" w:cs="Times New Roman"/>
          <w:sz w:val="24"/>
          <w:szCs w:val="24"/>
          <w:shd w:val="clear" w:color="auto" w:fill="FFFFFF"/>
          <w:lang w:val="en-US"/>
        </w:rPr>
        <w:t xml:space="preserve">P. Cortez, A. </w:t>
      </w:r>
      <w:proofErr w:type="spellStart"/>
      <w:r w:rsidRPr="00357044">
        <w:rPr>
          <w:rFonts w:ascii="Times New Roman" w:eastAsia="Times New Roman" w:hAnsi="Times New Roman" w:cs="Times New Roman"/>
          <w:sz w:val="24"/>
          <w:szCs w:val="24"/>
          <w:shd w:val="clear" w:color="auto" w:fill="FFFFFF"/>
          <w:lang w:val="en-US"/>
        </w:rPr>
        <w:t>Cerdeira</w:t>
      </w:r>
      <w:proofErr w:type="spellEnd"/>
      <w:r w:rsidRPr="00357044">
        <w:rPr>
          <w:rFonts w:ascii="Times New Roman" w:eastAsia="Times New Roman" w:hAnsi="Times New Roman" w:cs="Times New Roman"/>
          <w:sz w:val="24"/>
          <w:szCs w:val="24"/>
          <w:shd w:val="clear" w:color="auto" w:fill="FFFFFF"/>
          <w:lang w:val="en-US"/>
        </w:rPr>
        <w:t>, F. Almeida, T. Matos and J. Reis. Modeling wine preferences by data mining from physicochemical properties. In Decision Support Systems, Elsevier, 47(4):547-553, 2009.</w:t>
      </w:r>
    </w:p>
    <w:p w14:paraId="2DAEF02D" w14:textId="4733F909" w:rsidR="00357044" w:rsidRPr="00F1447E" w:rsidRDefault="00357044" w:rsidP="001C2E5A">
      <w:pPr>
        <w:spacing w:line="360" w:lineRule="auto"/>
        <w:jc w:val="both"/>
        <w:rPr>
          <w:rFonts w:ascii="Times New Roman" w:eastAsia="Cambria" w:hAnsi="Times New Roman" w:cs="Times New Roman"/>
          <w:color w:val="365F91" w:themeColor="accent1" w:themeShade="BF"/>
          <w:sz w:val="24"/>
          <w:szCs w:val="24"/>
          <w:u w:val="single"/>
        </w:rPr>
      </w:pPr>
      <w:r>
        <w:rPr>
          <w:rFonts w:ascii="Times New Roman" w:hAnsi="Times New Roman" w:cs="Times New Roman"/>
          <w:sz w:val="24"/>
          <w:szCs w:val="24"/>
        </w:rPr>
        <w:t xml:space="preserve">[2] </w:t>
      </w:r>
      <w:r w:rsidRPr="00357044">
        <w:rPr>
          <w:rFonts w:ascii="Times New Roman" w:hAnsi="Times New Roman" w:cs="Times New Roman"/>
          <w:sz w:val="24"/>
          <w:szCs w:val="24"/>
        </w:rPr>
        <w:t xml:space="preserve">Red wine Quality. Retrieved from </w:t>
      </w:r>
      <w:r w:rsidRPr="00F1447E">
        <w:rPr>
          <w:rFonts w:ascii="Times New Roman" w:eastAsia="Cambria" w:hAnsi="Times New Roman" w:cs="Times New Roman"/>
          <w:color w:val="365F91" w:themeColor="accent1" w:themeShade="BF"/>
          <w:sz w:val="24"/>
          <w:szCs w:val="24"/>
          <w:u w:val="single"/>
        </w:rPr>
        <w:fldChar w:fldCharType="begin"/>
      </w:r>
      <w:r w:rsidRPr="00F1447E">
        <w:rPr>
          <w:rFonts w:ascii="Times New Roman" w:eastAsia="Cambria" w:hAnsi="Times New Roman" w:cs="Times New Roman"/>
          <w:color w:val="365F91" w:themeColor="accent1" w:themeShade="BF"/>
          <w:sz w:val="24"/>
          <w:szCs w:val="24"/>
          <w:u w:val="single"/>
        </w:rPr>
        <w:instrText xml:space="preserve"> HYPERLINK "https://www.kaggle.com/uciml/red-wine-quality-cortez-et-al-2009</w:instrText>
      </w:r>
    </w:p>
    <w:p w14:paraId="2B40C797" w14:textId="77777777" w:rsidR="00357044" w:rsidRPr="00F1447E" w:rsidRDefault="00357044" w:rsidP="001C2E5A">
      <w:pPr>
        <w:spacing w:line="360" w:lineRule="auto"/>
        <w:jc w:val="both"/>
        <w:rPr>
          <w:rStyle w:val="ad"/>
          <w:rFonts w:ascii="Times New Roman" w:eastAsia="Cambria" w:hAnsi="Times New Roman" w:cs="Times New Roman"/>
          <w:color w:val="365F91" w:themeColor="accent1" w:themeShade="BF"/>
          <w:sz w:val="24"/>
          <w:szCs w:val="24"/>
        </w:rPr>
      </w:pPr>
      <w:r w:rsidRPr="00F1447E">
        <w:rPr>
          <w:rFonts w:ascii="Times New Roman" w:eastAsia="Cambria" w:hAnsi="Times New Roman" w:cs="Times New Roman"/>
          <w:color w:val="365F91" w:themeColor="accent1" w:themeShade="BF"/>
          <w:sz w:val="24"/>
          <w:szCs w:val="24"/>
          <w:u w:val="single"/>
        </w:rPr>
        <w:instrText xml:space="preserve">" </w:instrText>
      </w:r>
      <w:r w:rsidRPr="00F1447E">
        <w:rPr>
          <w:rFonts w:ascii="Times New Roman" w:eastAsia="Cambria" w:hAnsi="Times New Roman" w:cs="Times New Roman"/>
          <w:color w:val="365F91" w:themeColor="accent1" w:themeShade="BF"/>
          <w:sz w:val="24"/>
          <w:szCs w:val="24"/>
          <w:u w:val="single"/>
        </w:rPr>
        <w:fldChar w:fldCharType="separate"/>
      </w:r>
      <w:r w:rsidRPr="00F1447E">
        <w:rPr>
          <w:rStyle w:val="ad"/>
          <w:rFonts w:ascii="Times New Roman" w:eastAsia="Cambria" w:hAnsi="Times New Roman" w:cs="Times New Roman"/>
          <w:color w:val="365F91" w:themeColor="accent1" w:themeShade="BF"/>
          <w:sz w:val="24"/>
          <w:szCs w:val="24"/>
        </w:rPr>
        <w:t>https://www.kaggle.com/uciml/red-wine-quality-cortez-et-al-2009</w:t>
      </w:r>
    </w:p>
    <w:p w14:paraId="1675E388" w14:textId="29AA7533" w:rsidR="00357044" w:rsidRPr="00F1447E" w:rsidRDefault="00357044" w:rsidP="001C2E5A">
      <w:pPr>
        <w:spacing w:line="360" w:lineRule="auto"/>
        <w:rPr>
          <w:rFonts w:ascii="Times New Roman" w:eastAsia="Cambria" w:hAnsi="Times New Roman" w:cs="Times New Roman"/>
          <w:color w:val="365F91" w:themeColor="accent1" w:themeShade="BF"/>
          <w:sz w:val="24"/>
          <w:szCs w:val="24"/>
          <w:u w:val="single"/>
        </w:rPr>
      </w:pPr>
      <w:r w:rsidRPr="00F1447E">
        <w:rPr>
          <w:rFonts w:ascii="Times New Roman" w:eastAsia="Cambria" w:hAnsi="Times New Roman" w:cs="Times New Roman"/>
          <w:color w:val="365F91" w:themeColor="accent1" w:themeShade="BF"/>
          <w:sz w:val="24"/>
          <w:szCs w:val="24"/>
          <w:u w:val="single"/>
        </w:rPr>
        <w:fldChar w:fldCharType="end"/>
      </w:r>
      <w:r w:rsidRPr="00357044">
        <w:rPr>
          <w:rFonts w:ascii="Times New Roman" w:hAnsi="Times New Roman" w:cs="Times New Roman"/>
          <w:sz w:val="24"/>
          <w:szCs w:val="24"/>
        </w:rPr>
        <w:t>[3] History of wine. Wikipedia. Retrieved from</w:t>
      </w:r>
      <w:r w:rsidRPr="00357044">
        <w:rPr>
          <w:rFonts w:ascii="Times New Roman" w:eastAsia="Cambria" w:hAnsi="Times New Roman" w:cs="Times New Roman"/>
          <w:color w:val="1155CC"/>
          <w:sz w:val="24"/>
          <w:szCs w:val="24"/>
        </w:rPr>
        <w:t xml:space="preserve"> </w:t>
      </w:r>
      <w:r w:rsidRPr="00F1447E">
        <w:rPr>
          <w:rFonts w:ascii="Times New Roman" w:eastAsia="Cambria" w:hAnsi="Times New Roman" w:cs="Times New Roman"/>
          <w:color w:val="365F91" w:themeColor="accent1" w:themeShade="BF"/>
          <w:sz w:val="24"/>
          <w:szCs w:val="24"/>
          <w:u w:val="single"/>
        </w:rPr>
        <w:fldChar w:fldCharType="begin"/>
      </w:r>
      <w:r w:rsidRPr="00F1447E">
        <w:rPr>
          <w:rFonts w:ascii="Times New Roman" w:eastAsia="Cambria" w:hAnsi="Times New Roman" w:cs="Times New Roman"/>
          <w:color w:val="365F91" w:themeColor="accent1" w:themeShade="BF"/>
          <w:sz w:val="24"/>
          <w:szCs w:val="24"/>
          <w:u w:val="single"/>
        </w:rPr>
        <w:instrText xml:space="preserve"> HYPERLINK "https://en.wikipedia.org/wiki/History_of_wine#Modern_era</w:instrText>
      </w:r>
    </w:p>
    <w:p w14:paraId="43A6A7FB" w14:textId="77777777" w:rsidR="00357044" w:rsidRPr="00F1447E" w:rsidRDefault="00357044" w:rsidP="001C2E5A">
      <w:pPr>
        <w:spacing w:line="360" w:lineRule="auto"/>
        <w:jc w:val="both"/>
        <w:rPr>
          <w:rStyle w:val="ad"/>
          <w:rFonts w:ascii="Times New Roman" w:eastAsia="Cambria" w:hAnsi="Times New Roman" w:cs="Times New Roman"/>
          <w:color w:val="365F91" w:themeColor="accent1" w:themeShade="BF"/>
          <w:sz w:val="24"/>
          <w:szCs w:val="24"/>
        </w:rPr>
      </w:pPr>
      <w:r w:rsidRPr="00F1447E">
        <w:rPr>
          <w:rFonts w:ascii="Times New Roman" w:eastAsia="Cambria" w:hAnsi="Times New Roman" w:cs="Times New Roman"/>
          <w:color w:val="365F91" w:themeColor="accent1" w:themeShade="BF"/>
          <w:sz w:val="24"/>
          <w:szCs w:val="24"/>
          <w:u w:val="single"/>
        </w:rPr>
        <w:instrText xml:space="preserve">" </w:instrText>
      </w:r>
      <w:r w:rsidRPr="00F1447E">
        <w:rPr>
          <w:rFonts w:ascii="Times New Roman" w:eastAsia="Cambria" w:hAnsi="Times New Roman" w:cs="Times New Roman"/>
          <w:color w:val="365F91" w:themeColor="accent1" w:themeShade="BF"/>
          <w:sz w:val="24"/>
          <w:szCs w:val="24"/>
          <w:u w:val="single"/>
        </w:rPr>
        <w:fldChar w:fldCharType="separate"/>
      </w:r>
      <w:r w:rsidRPr="00F1447E">
        <w:rPr>
          <w:rStyle w:val="ad"/>
          <w:rFonts w:ascii="Times New Roman" w:eastAsia="Cambria" w:hAnsi="Times New Roman" w:cs="Times New Roman"/>
          <w:color w:val="365F91" w:themeColor="accent1" w:themeShade="BF"/>
          <w:sz w:val="24"/>
          <w:szCs w:val="24"/>
        </w:rPr>
        <w:t>https://en.wikipedia.org/wiki/History_of_wine#Modern_era</w:t>
      </w:r>
    </w:p>
    <w:p w14:paraId="00000047" w14:textId="4C3C1BC9" w:rsidR="00680A22" w:rsidRPr="00357044" w:rsidRDefault="00357044" w:rsidP="001C2E5A">
      <w:pPr>
        <w:spacing w:line="360" w:lineRule="auto"/>
        <w:jc w:val="both"/>
        <w:rPr>
          <w:rFonts w:ascii="Times New Roman" w:eastAsia="Cambria" w:hAnsi="Times New Roman" w:cs="Times New Roman"/>
          <w:color w:val="1155CC"/>
          <w:sz w:val="24"/>
          <w:szCs w:val="24"/>
          <w:u w:val="single"/>
        </w:rPr>
      </w:pPr>
      <w:r w:rsidRPr="00F1447E">
        <w:rPr>
          <w:rFonts w:ascii="Times New Roman" w:eastAsia="Cambria" w:hAnsi="Times New Roman" w:cs="Times New Roman"/>
          <w:color w:val="365F91" w:themeColor="accent1" w:themeShade="BF"/>
          <w:sz w:val="24"/>
          <w:szCs w:val="24"/>
          <w:u w:val="single"/>
        </w:rPr>
        <w:fldChar w:fldCharType="end"/>
      </w:r>
      <w:r w:rsidRPr="00357044">
        <w:rPr>
          <w:rFonts w:ascii="Times New Roman" w:hAnsi="Times New Roman" w:cs="Times New Roman"/>
          <w:sz w:val="24"/>
          <w:szCs w:val="24"/>
        </w:rPr>
        <w:t xml:space="preserve">[4] </w:t>
      </w:r>
      <w:r>
        <w:rPr>
          <w:rFonts w:ascii="Times New Roman" w:hAnsi="Times New Roman" w:cs="Times New Roman"/>
          <w:sz w:val="24"/>
          <w:szCs w:val="24"/>
        </w:rPr>
        <w:t>W</w:t>
      </w:r>
      <w:r w:rsidRPr="00357044">
        <w:rPr>
          <w:rFonts w:ascii="Times New Roman" w:hAnsi="Times New Roman" w:cs="Times New Roman"/>
          <w:sz w:val="24"/>
          <w:szCs w:val="24"/>
        </w:rPr>
        <w:t>ine. Wikipedia. Retrieved from</w:t>
      </w:r>
      <w:r w:rsidRPr="00357044">
        <w:rPr>
          <w:rFonts w:ascii="Times New Roman" w:eastAsia="Cambria" w:hAnsi="Times New Roman" w:cs="Times New Roman"/>
          <w:color w:val="1155CC"/>
          <w:sz w:val="24"/>
          <w:szCs w:val="24"/>
        </w:rPr>
        <w:t xml:space="preserve"> </w:t>
      </w:r>
      <w:r w:rsidR="001E2EAB" w:rsidRPr="00357044">
        <w:rPr>
          <w:rFonts w:ascii="Times New Roman" w:hAnsi="Times New Roman" w:cs="Times New Roman"/>
          <w:sz w:val="24"/>
          <w:szCs w:val="24"/>
        </w:rPr>
        <w:fldChar w:fldCharType="begin"/>
      </w:r>
      <w:r w:rsidR="001E2EAB" w:rsidRPr="00357044">
        <w:rPr>
          <w:rFonts w:ascii="Times New Roman" w:hAnsi="Times New Roman" w:cs="Times New Roman"/>
          <w:sz w:val="24"/>
          <w:szCs w:val="24"/>
        </w:rPr>
        <w:instrText xml:space="preserve"> HYPERLINK "https://en.wikipedia.org/wiki/Wine#Grape_varieties" </w:instrText>
      </w:r>
      <w:r w:rsidR="001E2EAB" w:rsidRPr="00357044">
        <w:rPr>
          <w:rFonts w:ascii="Times New Roman" w:hAnsi="Times New Roman" w:cs="Times New Roman"/>
          <w:sz w:val="24"/>
          <w:szCs w:val="24"/>
        </w:rPr>
        <w:fldChar w:fldCharType="separate"/>
      </w:r>
      <w:r w:rsidR="001E2EAB" w:rsidRPr="00F1447E">
        <w:rPr>
          <w:rFonts w:ascii="Times New Roman" w:eastAsia="Cambria" w:hAnsi="Times New Roman" w:cs="Times New Roman"/>
          <w:color w:val="365F91" w:themeColor="accent1" w:themeShade="BF"/>
          <w:sz w:val="24"/>
          <w:szCs w:val="24"/>
          <w:u w:val="single"/>
        </w:rPr>
        <w:t>https://en.wikipedia.org/wiki/Wine#Grape_varieties</w:t>
      </w:r>
    </w:p>
    <w:p w14:paraId="00000048" w14:textId="6E067D38" w:rsidR="00680A22" w:rsidRPr="00357044" w:rsidRDefault="001E2EAB" w:rsidP="001C2E5A">
      <w:pPr>
        <w:spacing w:line="360" w:lineRule="auto"/>
        <w:rPr>
          <w:rFonts w:ascii="Times New Roman" w:eastAsia="Cambria" w:hAnsi="Times New Roman" w:cs="Times New Roman"/>
          <w:color w:val="1155CC"/>
          <w:sz w:val="24"/>
          <w:szCs w:val="24"/>
          <w:u w:val="single"/>
        </w:rPr>
      </w:pPr>
      <w:r w:rsidRPr="00357044">
        <w:rPr>
          <w:rFonts w:ascii="Times New Roman" w:hAnsi="Times New Roman" w:cs="Times New Roman"/>
          <w:sz w:val="24"/>
          <w:szCs w:val="24"/>
        </w:rPr>
        <w:fldChar w:fldCharType="end"/>
      </w:r>
      <w:r w:rsidR="00357044">
        <w:rPr>
          <w:rFonts w:ascii="Times New Roman" w:hAnsi="Times New Roman" w:cs="Times New Roman"/>
          <w:sz w:val="24"/>
          <w:szCs w:val="24"/>
        </w:rPr>
        <w:t xml:space="preserve">[5] Wine folly. The many different types of wine. (Apr, 2019) </w:t>
      </w:r>
      <w:r w:rsidR="00357044" w:rsidRPr="00357044">
        <w:rPr>
          <w:rFonts w:ascii="Times New Roman" w:hAnsi="Times New Roman" w:cs="Times New Roman"/>
          <w:sz w:val="24"/>
          <w:szCs w:val="24"/>
        </w:rPr>
        <w:t>Retrieved from</w:t>
      </w:r>
      <w:r w:rsidR="00357044" w:rsidRPr="00357044">
        <w:rPr>
          <w:rFonts w:ascii="Times New Roman" w:eastAsia="Cambria" w:hAnsi="Times New Roman" w:cs="Times New Roman"/>
          <w:color w:val="1155CC"/>
          <w:sz w:val="24"/>
          <w:szCs w:val="24"/>
        </w:rPr>
        <w:t xml:space="preserve"> </w:t>
      </w:r>
      <w:r w:rsidRPr="00357044">
        <w:rPr>
          <w:rFonts w:ascii="Times New Roman" w:hAnsi="Times New Roman" w:cs="Times New Roman"/>
          <w:sz w:val="24"/>
          <w:szCs w:val="24"/>
        </w:rPr>
        <w:fldChar w:fldCharType="begin"/>
      </w:r>
      <w:r w:rsidRPr="00357044">
        <w:rPr>
          <w:rFonts w:ascii="Times New Roman" w:hAnsi="Times New Roman" w:cs="Times New Roman"/>
          <w:sz w:val="24"/>
          <w:szCs w:val="24"/>
        </w:rPr>
        <w:instrText xml:space="preserve"> HYPERLINK "https://winefolly.com/review/different-types-of-wine/" </w:instrText>
      </w:r>
      <w:r w:rsidRPr="00357044">
        <w:rPr>
          <w:rFonts w:ascii="Times New Roman" w:hAnsi="Times New Roman" w:cs="Times New Roman"/>
          <w:sz w:val="24"/>
          <w:szCs w:val="24"/>
        </w:rPr>
        <w:fldChar w:fldCharType="separate"/>
      </w:r>
      <w:r w:rsidRPr="00F1447E">
        <w:rPr>
          <w:rFonts w:ascii="Times New Roman" w:eastAsia="Cambria" w:hAnsi="Times New Roman" w:cs="Times New Roman"/>
          <w:color w:val="365F91" w:themeColor="accent1" w:themeShade="BF"/>
          <w:sz w:val="24"/>
          <w:szCs w:val="24"/>
          <w:u w:val="single"/>
        </w:rPr>
        <w:t>https://winefolly.com/review/different-types-of-wine/</w:t>
      </w:r>
    </w:p>
    <w:p w14:paraId="00000049" w14:textId="0D86C285" w:rsidR="00680A22" w:rsidRPr="00F1447E" w:rsidRDefault="001E2EAB" w:rsidP="001C2E5A">
      <w:pPr>
        <w:spacing w:line="360" w:lineRule="auto"/>
        <w:jc w:val="both"/>
        <w:rPr>
          <w:rFonts w:ascii="Times New Roman" w:eastAsia="Cambria" w:hAnsi="Times New Roman" w:cs="Times New Roman"/>
          <w:color w:val="365F91" w:themeColor="accent1" w:themeShade="BF"/>
          <w:sz w:val="24"/>
          <w:szCs w:val="24"/>
          <w:u w:val="single"/>
        </w:rPr>
      </w:pPr>
      <w:r w:rsidRPr="00357044">
        <w:rPr>
          <w:rFonts w:ascii="Times New Roman" w:hAnsi="Times New Roman" w:cs="Times New Roman"/>
          <w:sz w:val="24"/>
          <w:szCs w:val="24"/>
        </w:rPr>
        <w:fldChar w:fldCharType="end"/>
      </w:r>
      <w:r w:rsidR="00357044">
        <w:rPr>
          <w:rFonts w:ascii="Times New Roman" w:hAnsi="Times New Roman" w:cs="Times New Roman"/>
          <w:sz w:val="24"/>
          <w:szCs w:val="24"/>
        </w:rPr>
        <w:t>[6] Wine folly. What is wine exactly</w:t>
      </w:r>
      <w:r w:rsidR="00E462F1">
        <w:rPr>
          <w:rFonts w:ascii="Times New Roman" w:hAnsi="Times New Roman" w:cs="Times New Roman"/>
          <w:sz w:val="24"/>
          <w:szCs w:val="24"/>
        </w:rPr>
        <w:t>?</w:t>
      </w:r>
      <w:r w:rsidR="00357044">
        <w:rPr>
          <w:rFonts w:ascii="Times New Roman" w:hAnsi="Times New Roman" w:cs="Times New Roman"/>
          <w:sz w:val="24"/>
          <w:szCs w:val="24"/>
        </w:rPr>
        <w:t xml:space="preserve"> (</w:t>
      </w:r>
      <w:proofErr w:type="gramStart"/>
      <w:r w:rsidR="00357044">
        <w:rPr>
          <w:rFonts w:ascii="Times New Roman" w:hAnsi="Times New Roman" w:cs="Times New Roman"/>
          <w:sz w:val="24"/>
          <w:szCs w:val="24"/>
        </w:rPr>
        <w:t>May,</w:t>
      </w:r>
      <w:proofErr w:type="gramEnd"/>
      <w:r w:rsidR="00357044">
        <w:rPr>
          <w:rFonts w:ascii="Times New Roman" w:hAnsi="Times New Roman" w:cs="Times New Roman"/>
          <w:sz w:val="24"/>
          <w:szCs w:val="24"/>
        </w:rPr>
        <w:t xml:space="preserve"> 2019).</w:t>
      </w:r>
      <w:r w:rsidR="00357044" w:rsidRPr="00357044">
        <w:rPr>
          <w:rFonts w:ascii="Times New Roman" w:hAnsi="Times New Roman" w:cs="Times New Roman"/>
          <w:sz w:val="24"/>
          <w:szCs w:val="24"/>
        </w:rPr>
        <w:t xml:space="preserve"> Retrieved from</w:t>
      </w:r>
      <w:r w:rsidR="00357044" w:rsidRPr="00357044">
        <w:rPr>
          <w:rFonts w:ascii="Times New Roman" w:eastAsia="Cambria" w:hAnsi="Times New Roman" w:cs="Times New Roman"/>
          <w:color w:val="1155CC"/>
          <w:sz w:val="24"/>
          <w:szCs w:val="24"/>
        </w:rPr>
        <w:t xml:space="preserve"> </w:t>
      </w:r>
      <w:r w:rsidRPr="00F1447E">
        <w:rPr>
          <w:rFonts w:ascii="Times New Roman" w:hAnsi="Times New Roman" w:cs="Times New Roman"/>
          <w:color w:val="365F91" w:themeColor="accent1" w:themeShade="BF"/>
          <w:sz w:val="24"/>
          <w:szCs w:val="24"/>
        </w:rPr>
        <w:fldChar w:fldCharType="begin"/>
      </w:r>
      <w:r w:rsidRPr="00F1447E">
        <w:rPr>
          <w:rFonts w:ascii="Times New Roman" w:hAnsi="Times New Roman" w:cs="Times New Roman"/>
          <w:color w:val="365F91" w:themeColor="accent1" w:themeShade="BF"/>
          <w:sz w:val="24"/>
          <w:szCs w:val="24"/>
        </w:rPr>
        <w:instrText xml:space="preserve"> HYPERLINK "https://winefolly.com/review/what-is-wine/" </w:instrText>
      </w:r>
      <w:r w:rsidRPr="00F1447E">
        <w:rPr>
          <w:rFonts w:ascii="Times New Roman" w:hAnsi="Times New Roman" w:cs="Times New Roman"/>
          <w:color w:val="365F91" w:themeColor="accent1" w:themeShade="BF"/>
          <w:sz w:val="24"/>
          <w:szCs w:val="24"/>
        </w:rPr>
        <w:fldChar w:fldCharType="separate"/>
      </w:r>
      <w:r w:rsidRPr="00F1447E">
        <w:rPr>
          <w:rFonts w:ascii="Times New Roman" w:eastAsia="Cambria" w:hAnsi="Times New Roman" w:cs="Times New Roman"/>
          <w:color w:val="365F91" w:themeColor="accent1" w:themeShade="BF"/>
          <w:sz w:val="24"/>
          <w:szCs w:val="24"/>
          <w:u w:val="single"/>
        </w:rPr>
        <w:t>https://winefolly.com/review/what-is-wine/</w:t>
      </w:r>
    </w:p>
    <w:p w14:paraId="5A5D4CCD" w14:textId="719597AD" w:rsidR="00357044" w:rsidRPr="00F1447E" w:rsidRDefault="001E2EAB" w:rsidP="001C2E5A">
      <w:pPr>
        <w:spacing w:line="360" w:lineRule="auto"/>
        <w:jc w:val="both"/>
        <w:rPr>
          <w:rFonts w:ascii="Times New Roman" w:eastAsia="Cambria" w:hAnsi="Times New Roman" w:cs="Times New Roman"/>
          <w:color w:val="365F91" w:themeColor="accent1" w:themeShade="BF"/>
          <w:sz w:val="24"/>
          <w:szCs w:val="24"/>
          <w:u w:val="single"/>
        </w:rPr>
      </w:pPr>
      <w:r w:rsidRPr="00F1447E">
        <w:rPr>
          <w:rFonts w:ascii="Times New Roman" w:hAnsi="Times New Roman" w:cs="Times New Roman"/>
          <w:color w:val="365F91" w:themeColor="accent1" w:themeShade="BF"/>
          <w:sz w:val="24"/>
          <w:szCs w:val="24"/>
        </w:rPr>
        <w:fldChar w:fldCharType="end"/>
      </w:r>
      <w:r w:rsidR="00357044">
        <w:rPr>
          <w:rFonts w:ascii="Times New Roman" w:hAnsi="Times New Roman" w:cs="Times New Roman"/>
          <w:sz w:val="24"/>
          <w:szCs w:val="24"/>
        </w:rPr>
        <w:t>[7]</w:t>
      </w:r>
      <w:r w:rsidR="00E462F1">
        <w:rPr>
          <w:rFonts w:ascii="Times New Roman" w:hAnsi="Times New Roman" w:cs="Times New Roman"/>
          <w:sz w:val="24"/>
          <w:szCs w:val="24"/>
        </w:rPr>
        <w:t xml:space="preserve"> </w:t>
      </w:r>
      <w:proofErr w:type="spellStart"/>
      <w:r w:rsidR="00E462F1">
        <w:rPr>
          <w:rFonts w:ascii="Times New Roman" w:hAnsi="Times New Roman" w:cs="Times New Roman"/>
          <w:sz w:val="24"/>
          <w:szCs w:val="24"/>
        </w:rPr>
        <w:t>Vinho</w:t>
      </w:r>
      <w:proofErr w:type="spellEnd"/>
      <w:r w:rsidR="00E462F1">
        <w:rPr>
          <w:rFonts w:ascii="Times New Roman" w:hAnsi="Times New Roman" w:cs="Times New Roman"/>
          <w:sz w:val="24"/>
          <w:szCs w:val="24"/>
        </w:rPr>
        <w:t xml:space="preserve"> Verde. Retrieved from</w:t>
      </w:r>
      <w:r w:rsidR="00357044">
        <w:rPr>
          <w:rFonts w:ascii="Times New Roman" w:hAnsi="Times New Roman" w:cs="Times New Roman"/>
          <w:sz w:val="24"/>
          <w:szCs w:val="24"/>
        </w:rPr>
        <w:t xml:space="preserve"> </w:t>
      </w:r>
      <w:r w:rsidR="00357044" w:rsidRPr="00F1447E">
        <w:rPr>
          <w:rFonts w:ascii="Times New Roman" w:eastAsia="Cambria" w:hAnsi="Times New Roman" w:cs="Times New Roman"/>
          <w:color w:val="365F91" w:themeColor="accent1" w:themeShade="BF"/>
          <w:sz w:val="24"/>
          <w:szCs w:val="24"/>
          <w:u w:val="single"/>
        </w:rPr>
        <w:fldChar w:fldCharType="begin"/>
      </w:r>
      <w:r w:rsidR="00357044" w:rsidRPr="00F1447E">
        <w:rPr>
          <w:rFonts w:ascii="Times New Roman" w:eastAsia="Cambria" w:hAnsi="Times New Roman" w:cs="Times New Roman"/>
          <w:color w:val="365F91" w:themeColor="accent1" w:themeShade="BF"/>
          <w:sz w:val="24"/>
          <w:szCs w:val="24"/>
          <w:u w:val="single"/>
        </w:rPr>
        <w:instrText xml:space="preserve"> HYPERLINK "http://www.winesofportugal.info/pagina.php?codNode=3889</w:instrText>
      </w:r>
    </w:p>
    <w:p w14:paraId="7398C568" w14:textId="77777777" w:rsidR="00517248" w:rsidRPr="00F1447E" w:rsidRDefault="00357044" w:rsidP="001C2E5A">
      <w:pPr>
        <w:spacing w:line="360" w:lineRule="auto"/>
        <w:jc w:val="both"/>
        <w:rPr>
          <w:rFonts w:ascii="Times New Roman" w:eastAsia="Cambria" w:hAnsi="Times New Roman" w:cs="Times New Roman"/>
          <w:color w:val="365F91" w:themeColor="accent1" w:themeShade="BF"/>
          <w:sz w:val="24"/>
          <w:szCs w:val="24"/>
          <w:u w:val="single"/>
        </w:rPr>
      </w:pPr>
      <w:r w:rsidRPr="00F1447E">
        <w:rPr>
          <w:rFonts w:ascii="Times New Roman" w:eastAsia="Cambria" w:hAnsi="Times New Roman" w:cs="Times New Roman"/>
          <w:color w:val="365F91" w:themeColor="accent1" w:themeShade="BF"/>
          <w:sz w:val="24"/>
          <w:szCs w:val="24"/>
          <w:u w:val="single"/>
        </w:rPr>
        <w:instrText xml:space="preserve">" </w:instrText>
      </w:r>
      <w:r w:rsidRPr="00F1447E">
        <w:rPr>
          <w:rFonts w:ascii="Times New Roman" w:eastAsia="Cambria" w:hAnsi="Times New Roman" w:cs="Times New Roman"/>
          <w:color w:val="365F91" w:themeColor="accent1" w:themeShade="BF"/>
          <w:sz w:val="24"/>
          <w:szCs w:val="24"/>
          <w:u w:val="single"/>
        </w:rPr>
        <w:fldChar w:fldCharType="separate"/>
      </w:r>
      <w:r w:rsidRPr="00F1447E">
        <w:rPr>
          <w:rStyle w:val="ad"/>
          <w:rFonts w:ascii="Times New Roman" w:eastAsia="Cambria" w:hAnsi="Times New Roman" w:cs="Times New Roman"/>
          <w:color w:val="365F91" w:themeColor="accent1" w:themeShade="BF"/>
          <w:sz w:val="24"/>
          <w:szCs w:val="24"/>
        </w:rPr>
        <w:t>http://www.winesofportugal.info/pagina.php?codNode=3889</w:t>
      </w:r>
      <w:r w:rsidRPr="00F1447E">
        <w:rPr>
          <w:rFonts w:ascii="Times New Roman" w:eastAsia="Cambria" w:hAnsi="Times New Roman" w:cs="Times New Roman"/>
          <w:color w:val="365F91" w:themeColor="accent1" w:themeShade="BF"/>
          <w:sz w:val="24"/>
          <w:szCs w:val="24"/>
          <w:u w:val="single"/>
        </w:rPr>
        <w:fldChar w:fldCharType="end"/>
      </w:r>
    </w:p>
    <w:p w14:paraId="2F6EF78C" w14:textId="62A1C894" w:rsidR="00357044" w:rsidRPr="00357044" w:rsidRDefault="00357044" w:rsidP="001C2E5A">
      <w:pPr>
        <w:spacing w:line="360" w:lineRule="auto"/>
        <w:jc w:val="both"/>
        <w:rPr>
          <w:rFonts w:ascii="Times New Roman" w:hAnsi="Times New Roman" w:cs="Times New Roman"/>
          <w:sz w:val="24"/>
          <w:szCs w:val="24"/>
        </w:rPr>
      </w:pPr>
      <w:r w:rsidRPr="00E462F1">
        <w:rPr>
          <w:rFonts w:ascii="Times New Roman" w:hAnsi="Times New Roman" w:cs="Times New Roman"/>
          <w:sz w:val="24"/>
          <w:szCs w:val="24"/>
        </w:rPr>
        <w:t xml:space="preserve">[8] </w:t>
      </w:r>
      <w:r>
        <w:rPr>
          <w:rFonts w:ascii="Times New Roman" w:hAnsi="Times New Roman" w:cs="Times New Roman"/>
          <w:sz w:val="24"/>
          <w:szCs w:val="24"/>
        </w:rPr>
        <w:t xml:space="preserve">Courtney, S. </w:t>
      </w:r>
      <w:r w:rsidRPr="00357044">
        <w:rPr>
          <w:rFonts w:ascii="Times New Roman" w:hAnsi="Times New Roman" w:cs="Times New Roman"/>
          <w:sz w:val="24"/>
          <w:szCs w:val="24"/>
        </w:rPr>
        <w:t xml:space="preserve">Red </w:t>
      </w:r>
      <w:proofErr w:type="spellStart"/>
      <w:r w:rsidRPr="00357044">
        <w:rPr>
          <w:rFonts w:ascii="Times New Roman" w:hAnsi="Times New Roman" w:cs="Times New Roman"/>
          <w:sz w:val="24"/>
          <w:szCs w:val="24"/>
        </w:rPr>
        <w:t>Vinho</w:t>
      </w:r>
      <w:proofErr w:type="spellEnd"/>
      <w:r w:rsidRPr="00357044">
        <w:rPr>
          <w:rFonts w:ascii="Times New Roman" w:hAnsi="Times New Roman" w:cs="Times New Roman"/>
          <w:sz w:val="24"/>
          <w:szCs w:val="24"/>
        </w:rPr>
        <w:t xml:space="preserve"> Verde Exists, And It's Making A Comeback</w:t>
      </w:r>
      <w:r>
        <w:rPr>
          <w:rFonts w:ascii="Times New Roman" w:hAnsi="Times New Roman" w:cs="Times New Roman"/>
          <w:sz w:val="24"/>
          <w:szCs w:val="24"/>
        </w:rPr>
        <w:t>.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2018). Retrieved from</w:t>
      </w:r>
    </w:p>
    <w:p w14:paraId="0000004B" w14:textId="6DF1C861" w:rsidR="00680A22" w:rsidRPr="00F1447E" w:rsidRDefault="00357044" w:rsidP="001C2E5A">
      <w:pPr>
        <w:spacing w:line="360" w:lineRule="auto"/>
        <w:jc w:val="both"/>
        <w:rPr>
          <w:rFonts w:ascii="Times New Roman" w:eastAsia="Cambria" w:hAnsi="Times New Roman" w:cs="Times New Roman"/>
          <w:color w:val="365F91" w:themeColor="accent1" w:themeShade="BF"/>
          <w:sz w:val="24"/>
          <w:szCs w:val="24"/>
          <w:u w:val="single"/>
        </w:rPr>
      </w:pPr>
      <w:r w:rsidRPr="00357044">
        <w:rPr>
          <w:rFonts w:ascii="Times New Roman" w:hAnsi="Times New Roman" w:cs="Times New Roman"/>
          <w:sz w:val="24"/>
          <w:szCs w:val="24"/>
        </w:rPr>
        <w:t xml:space="preserve"> </w:t>
      </w:r>
      <w:r w:rsidR="001E2EAB" w:rsidRPr="00F1447E">
        <w:rPr>
          <w:rFonts w:ascii="Times New Roman" w:hAnsi="Times New Roman" w:cs="Times New Roman"/>
          <w:color w:val="365F91" w:themeColor="accent1" w:themeShade="BF"/>
          <w:sz w:val="24"/>
          <w:szCs w:val="24"/>
        </w:rPr>
        <w:fldChar w:fldCharType="begin"/>
      </w:r>
      <w:r w:rsidR="001E2EAB" w:rsidRPr="00F1447E">
        <w:rPr>
          <w:rFonts w:ascii="Times New Roman" w:hAnsi="Times New Roman" w:cs="Times New Roman"/>
          <w:color w:val="365F91" w:themeColor="accent1" w:themeShade="BF"/>
          <w:sz w:val="24"/>
          <w:szCs w:val="24"/>
        </w:rPr>
        <w:instrText xml:space="preserve"> HYPERLINK "https://www.forbes.com/sites/courtneyschiessl/2018/05/17/red-vinho-verde-comeback/#22c05f7d51df" </w:instrText>
      </w:r>
      <w:r w:rsidR="001E2EAB" w:rsidRPr="00F1447E">
        <w:rPr>
          <w:rFonts w:ascii="Times New Roman" w:hAnsi="Times New Roman" w:cs="Times New Roman"/>
          <w:color w:val="365F91" w:themeColor="accent1" w:themeShade="BF"/>
          <w:sz w:val="24"/>
          <w:szCs w:val="24"/>
        </w:rPr>
        <w:fldChar w:fldCharType="separate"/>
      </w:r>
      <w:r w:rsidR="001E2EAB" w:rsidRPr="00F1447E">
        <w:rPr>
          <w:rFonts w:ascii="Times New Roman" w:eastAsia="Cambria" w:hAnsi="Times New Roman" w:cs="Times New Roman"/>
          <w:color w:val="365F91" w:themeColor="accent1" w:themeShade="BF"/>
          <w:sz w:val="24"/>
          <w:szCs w:val="24"/>
          <w:u w:val="single"/>
        </w:rPr>
        <w:t>https://www.forbes.com/sites/courtneyschiessl/2018/05/17/red-vinho-verde-comeback/#22c05f7d51df</w:t>
      </w:r>
    </w:p>
    <w:p w14:paraId="0934AE9F" w14:textId="18A5728E" w:rsidR="00357044" w:rsidRPr="00F1447E" w:rsidRDefault="001E2EAB" w:rsidP="001C2E5A">
      <w:pPr>
        <w:spacing w:line="360" w:lineRule="auto"/>
        <w:jc w:val="both"/>
        <w:rPr>
          <w:rFonts w:ascii="Times New Roman" w:eastAsia="Cambria" w:hAnsi="Times New Roman" w:cs="Times New Roman"/>
          <w:color w:val="365F91" w:themeColor="accent1" w:themeShade="BF"/>
          <w:sz w:val="24"/>
          <w:szCs w:val="24"/>
          <w:u w:val="single"/>
        </w:rPr>
      </w:pPr>
      <w:r w:rsidRPr="00F1447E">
        <w:rPr>
          <w:rFonts w:ascii="Times New Roman" w:hAnsi="Times New Roman" w:cs="Times New Roman"/>
          <w:color w:val="365F91" w:themeColor="accent1" w:themeShade="BF"/>
          <w:sz w:val="24"/>
          <w:szCs w:val="24"/>
        </w:rPr>
        <w:fldChar w:fldCharType="end"/>
      </w:r>
      <w:r w:rsidR="00357044">
        <w:rPr>
          <w:rFonts w:ascii="Times New Roman" w:hAnsi="Times New Roman" w:cs="Times New Roman"/>
          <w:sz w:val="24"/>
          <w:szCs w:val="24"/>
        </w:rPr>
        <w:t xml:space="preserve">[9] Rachel, S. 7 things you need to know about </w:t>
      </w:r>
      <w:proofErr w:type="spellStart"/>
      <w:r w:rsidR="00357044">
        <w:rPr>
          <w:rFonts w:ascii="Times New Roman" w:hAnsi="Times New Roman" w:cs="Times New Roman"/>
          <w:sz w:val="24"/>
          <w:szCs w:val="24"/>
        </w:rPr>
        <w:t>Vinho</w:t>
      </w:r>
      <w:proofErr w:type="spellEnd"/>
      <w:r w:rsidR="00357044">
        <w:rPr>
          <w:rFonts w:ascii="Times New Roman" w:hAnsi="Times New Roman" w:cs="Times New Roman"/>
          <w:sz w:val="24"/>
          <w:szCs w:val="24"/>
        </w:rPr>
        <w:t xml:space="preserve"> Verde. Retrieved </w:t>
      </w:r>
      <w:r w:rsidR="00357044" w:rsidRPr="00F1447E">
        <w:rPr>
          <w:rFonts w:ascii="Times New Roman" w:hAnsi="Times New Roman" w:cs="Times New Roman"/>
          <w:sz w:val="24"/>
          <w:szCs w:val="24"/>
        </w:rPr>
        <w:t>from</w:t>
      </w:r>
      <w:r w:rsidR="00357044" w:rsidRPr="00F1447E">
        <w:rPr>
          <w:rFonts w:ascii="Times New Roman" w:hAnsi="Times New Roman" w:cs="Times New Roman"/>
          <w:color w:val="365F91" w:themeColor="accent1" w:themeShade="BF"/>
          <w:sz w:val="24"/>
          <w:szCs w:val="24"/>
        </w:rPr>
        <w:t xml:space="preserve"> </w:t>
      </w:r>
      <w:r w:rsidR="00357044" w:rsidRPr="00F1447E">
        <w:rPr>
          <w:rFonts w:ascii="Times New Roman" w:eastAsia="Cambria" w:hAnsi="Times New Roman" w:cs="Times New Roman"/>
          <w:color w:val="365F91" w:themeColor="accent1" w:themeShade="BF"/>
          <w:sz w:val="24"/>
          <w:szCs w:val="24"/>
          <w:u w:val="single"/>
        </w:rPr>
        <w:fldChar w:fldCharType="begin"/>
      </w:r>
      <w:r w:rsidR="00357044" w:rsidRPr="00F1447E">
        <w:rPr>
          <w:rFonts w:ascii="Times New Roman" w:eastAsia="Cambria" w:hAnsi="Times New Roman" w:cs="Times New Roman"/>
          <w:color w:val="365F91" w:themeColor="accent1" w:themeShade="BF"/>
          <w:sz w:val="24"/>
          <w:szCs w:val="24"/>
          <w:u w:val="single"/>
        </w:rPr>
        <w:instrText xml:space="preserve"> HYPERLINK "https://vinepair.com/wine-blog/7-things-you-need-to-know-about-vinho-verde/</w:instrText>
      </w:r>
    </w:p>
    <w:p w14:paraId="451BACE7" w14:textId="77777777" w:rsidR="00357044" w:rsidRPr="00F1447E" w:rsidRDefault="00357044" w:rsidP="001C2E5A">
      <w:pPr>
        <w:spacing w:line="360" w:lineRule="auto"/>
        <w:jc w:val="both"/>
        <w:rPr>
          <w:rStyle w:val="ad"/>
          <w:rFonts w:ascii="Times New Roman" w:eastAsia="Cambria" w:hAnsi="Times New Roman" w:cs="Times New Roman"/>
          <w:color w:val="365F91" w:themeColor="accent1" w:themeShade="BF"/>
          <w:sz w:val="24"/>
          <w:szCs w:val="24"/>
        </w:rPr>
      </w:pPr>
      <w:r w:rsidRPr="00F1447E">
        <w:rPr>
          <w:rFonts w:ascii="Times New Roman" w:eastAsia="Cambria" w:hAnsi="Times New Roman" w:cs="Times New Roman"/>
          <w:color w:val="365F91" w:themeColor="accent1" w:themeShade="BF"/>
          <w:sz w:val="24"/>
          <w:szCs w:val="24"/>
          <w:u w:val="single"/>
        </w:rPr>
        <w:instrText xml:space="preserve">" </w:instrText>
      </w:r>
      <w:r w:rsidRPr="00F1447E">
        <w:rPr>
          <w:rFonts w:ascii="Times New Roman" w:eastAsia="Cambria" w:hAnsi="Times New Roman" w:cs="Times New Roman"/>
          <w:color w:val="365F91" w:themeColor="accent1" w:themeShade="BF"/>
          <w:sz w:val="24"/>
          <w:szCs w:val="24"/>
          <w:u w:val="single"/>
        </w:rPr>
        <w:fldChar w:fldCharType="separate"/>
      </w:r>
      <w:r w:rsidRPr="00F1447E">
        <w:rPr>
          <w:rStyle w:val="ad"/>
          <w:rFonts w:ascii="Times New Roman" w:eastAsia="Cambria" w:hAnsi="Times New Roman" w:cs="Times New Roman"/>
          <w:color w:val="365F91" w:themeColor="accent1" w:themeShade="BF"/>
          <w:sz w:val="24"/>
          <w:szCs w:val="24"/>
        </w:rPr>
        <w:t>https://vinepair.com/wine-blog/7-things-you-need-to-know-about-vinho-verde/</w:t>
      </w:r>
    </w:p>
    <w:p w14:paraId="089E7E0B" w14:textId="04837636" w:rsidR="00E462F1" w:rsidRPr="00357044" w:rsidRDefault="00357044" w:rsidP="001C2E5A">
      <w:pPr>
        <w:spacing w:line="360" w:lineRule="auto"/>
        <w:rPr>
          <w:rFonts w:ascii="Times New Roman" w:eastAsia="Cambria" w:hAnsi="Times New Roman" w:cs="Times New Roman"/>
          <w:color w:val="1155CC"/>
          <w:sz w:val="24"/>
          <w:szCs w:val="24"/>
          <w:u w:val="single"/>
        </w:rPr>
      </w:pPr>
      <w:r w:rsidRPr="00F1447E">
        <w:rPr>
          <w:rFonts w:ascii="Times New Roman" w:eastAsia="Cambria" w:hAnsi="Times New Roman" w:cs="Times New Roman"/>
          <w:color w:val="365F91" w:themeColor="accent1" w:themeShade="BF"/>
          <w:sz w:val="24"/>
          <w:szCs w:val="24"/>
          <w:u w:val="single"/>
        </w:rPr>
        <w:fldChar w:fldCharType="end"/>
      </w:r>
      <w:r w:rsidR="00E462F1" w:rsidRPr="00E462F1">
        <w:rPr>
          <w:rFonts w:ascii="Times New Roman" w:hAnsi="Times New Roman" w:cs="Times New Roman"/>
          <w:sz w:val="24"/>
          <w:szCs w:val="24"/>
        </w:rPr>
        <w:t xml:space="preserve">[10] </w:t>
      </w:r>
      <w:proofErr w:type="spellStart"/>
      <w:r w:rsidR="00E462F1" w:rsidRPr="00E462F1">
        <w:rPr>
          <w:rFonts w:ascii="Times New Roman" w:hAnsi="Times New Roman" w:cs="Times New Roman"/>
          <w:sz w:val="24"/>
          <w:szCs w:val="24"/>
        </w:rPr>
        <w:t>Yiyao</w:t>
      </w:r>
      <w:proofErr w:type="spellEnd"/>
      <w:r w:rsidR="00E462F1" w:rsidRPr="00E462F1">
        <w:rPr>
          <w:rFonts w:ascii="Times New Roman" w:hAnsi="Times New Roman" w:cs="Times New Roman"/>
          <w:sz w:val="24"/>
          <w:szCs w:val="24"/>
        </w:rPr>
        <w:t>, W. Factors that influence the wine. Retrieved from</w:t>
      </w:r>
      <w:r w:rsidR="00E462F1">
        <w:rPr>
          <w:rFonts w:ascii="Times New Roman" w:eastAsia="Cambria" w:hAnsi="Times New Roman" w:cs="Times New Roman"/>
          <w:color w:val="1155CC"/>
          <w:sz w:val="24"/>
          <w:szCs w:val="24"/>
          <w:u w:val="single"/>
        </w:rPr>
        <w:t xml:space="preserve"> </w:t>
      </w:r>
      <w:r w:rsidR="00E462F1">
        <w:rPr>
          <w:rFonts w:ascii="Times New Roman" w:eastAsia="Cambria" w:hAnsi="Times New Roman" w:cs="Times New Roman"/>
          <w:color w:val="1155CC"/>
          <w:sz w:val="24"/>
          <w:szCs w:val="24"/>
          <w:u w:val="single"/>
        </w:rPr>
        <w:fldChar w:fldCharType="begin"/>
      </w:r>
      <w:r w:rsidR="00E462F1">
        <w:rPr>
          <w:rFonts w:ascii="Times New Roman" w:eastAsia="Cambria" w:hAnsi="Times New Roman" w:cs="Times New Roman"/>
          <w:color w:val="1155CC"/>
          <w:sz w:val="24"/>
          <w:szCs w:val="24"/>
          <w:u w:val="single"/>
        </w:rPr>
        <w:instrText xml:space="preserve"> HYPERLINK "</w:instrText>
      </w:r>
      <w:r w:rsidR="00E462F1" w:rsidRPr="00357044">
        <w:rPr>
          <w:rFonts w:ascii="Times New Roman" w:eastAsia="Cambria" w:hAnsi="Times New Roman" w:cs="Times New Roman"/>
          <w:color w:val="1155CC"/>
          <w:sz w:val="24"/>
          <w:szCs w:val="24"/>
          <w:u w:val="single"/>
        </w:rPr>
        <w:instrText>https://www.decanter.com/learn/wset/factors-that-influence-wine-conditions-and-growing-environment-wset-level-2-282900/</w:instrText>
      </w:r>
    </w:p>
    <w:p w14:paraId="43562ED5" w14:textId="77777777" w:rsidR="00E462F1" w:rsidRPr="00F1447E" w:rsidRDefault="00E462F1" w:rsidP="001C2E5A">
      <w:pPr>
        <w:spacing w:line="360" w:lineRule="auto"/>
        <w:jc w:val="both"/>
        <w:rPr>
          <w:rStyle w:val="ad"/>
          <w:rFonts w:ascii="Times New Roman" w:eastAsia="Cambria" w:hAnsi="Times New Roman" w:cs="Times New Roman"/>
          <w:color w:val="365F91" w:themeColor="accent1" w:themeShade="BF"/>
          <w:sz w:val="24"/>
          <w:szCs w:val="24"/>
        </w:rPr>
      </w:pPr>
      <w:r>
        <w:rPr>
          <w:rFonts w:ascii="Times New Roman" w:eastAsia="Cambria" w:hAnsi="Times New Roman" w:cs="Times New Roman"/>
          <w:color w:val="1155CC"/>
          <w:sz w:val="24"/>
          <w:szCs w:val="24"/>
          <w:u w:val="single"/>
        </w:rPr>
        <w:instrText xml:space="preserve">" </w:instrText>
      </w:r>
      <w:r>
        <w:rPr>
          <w:rFonts w:ascii="Times New Roman" w:eastAsia="Cambria" w:hAnsi="Times New Roman" w:cs="Times New Roman"/>
          <w:color w:val="1155CC"/>
          <w:sz w:val="24"/>
          <w:szCs w:val="24"/>
          <w:u w:val="single"/>
        </w:rPr>
        <w:fldChar w:fldCharType="separate"/>
      </w:r>
      <w:r w:rsidRPr="00F1447E">
        <w:rPr>
          <w:rStyle w:val="ad"/>
          <w:rFonts w:ascii="Times New Roman" w:eastAsia="Cambria" w:hAnsi="Times New Roman" w:cs="Times New Roman"/>
          <w:color w:val="365F91" w:themeColor="accent1" w:themeShade="BF"/>
          <w:sz w:val="24"/>
          <w:szCs w:val="24"/>
        </w:rPr>
        <w:t>https://www.decanter.com/learn/wset/factors-that-influence-wine-conditions-and-growing-environment-wset-level-2-282900/</w:t>
      </w:r>
    </w:p>
    <w:p w14:paraId="4166AC12" w14:textId="3B3B4BA0" w:rsidR="00701794" w:rsidRPr="00E462F1" w:rsidRDefault="00E462F1" w:rsidP="001C2E5A">
      <w:pPr>
        <w:spacing w:line="360" w:lineRule="auto"/>
        <w:jc w:val="both"/>
        <w:rPr>
          <w:rFonts w:ascii="Times New Roman" w:eastAsia="Cambria" w:hAnsi="Times New Roman" w:cs="Times New Roman"/>
          <w:b/>
          <w:sz w:val="24"/>
          <w:szCs w:val="24"/>
          <w:u w:val="single"/>
        </w:rPr>
      </w:pPr>
      <w:r>
        <w:rPr>
          <w:rFonts w:ascii="Times New Roman" w:eastAsia="Cambria" w:hAnsi="Times New Roman" w:cs="Times New Roman"/>
          <w:color w:val="1155CC"/>
          <w:sz w:val="24"/>
          <w:szCs w:val="24"/>
          <w:u w:val="single"/>
        </w:rPr>
        <w:fldChar w:fldCharType="end"/>
      </w:r>
      <w:r w:rsidRPr="00E462F1">
        <w:rPr>
          <w:rFonts w:ascii="Times New Roman" w:eastAsia="Cambria" w:hAnsi="Times New Roman" w:cs="Times New Roman"/>
          <w:sz w:val="24"/>
          <w:szCs w:val="24"/>
        </w:rPr>
        <w:t xml:space="preserve">[11] </w:t>
      </w:r>
      <w:r w:rsidR="001E2EAB" w:rsidRPr="00357044">
        <w:rPr>
          <w:rFonts w:ascii="Times New Roman" w:eastAsia="Cambria" w:hAnsi="Times New Roman" w:cs="Times New Roman"/>
          <w:sz w:val="24"/>
          <w:szCs w:val="24"/>
        </w:rPr>
        <w:t xml:space="preserve">Cortez P., Teixeira J., </w:t>
      </w:r>
      <w:proofErr w:type="spellStart"/>
      <w:r w:rsidR="001E2EAB" w:rsidRPr="00357044">
        <w:rPr>
          <w:rFonts w:ascii="Times New Roman" w:eastAsia="Cambria" w:hAnsi="Times New Roman" w:cs="Times New Roman"/>
          <w:sz w:val="24"/>
          <w:szCs w:val="24"/>
        </w:rPr>
        <w:t>Cerdeira</w:t>
      </w:r>
      <w:proofErr w:type="spellEnd"/>
      <w:r w:rsidR="001E2EAB" w:rsidRPr="00357044">
        <w:rPr>
          <w:rFonts w:ascii="Times New Roman" w:eastAsia="Cambria" w:hAnsi="Times New Roman" w:cs="Times New Roman"/>
          <w:sz w:val="24"/>
          <w:szCs w:val="24"/>
        </w:rPr>
        <w:t xml:space="preserve"> A., Almeida F., Matos T., Reis J. (2009) Using Data Mining for Wine Quality Assessment. In: Gama J., Costa V.S., Jorge A.M., </w:t>
      </w:r>
      <w:proofErr w:type="spellStart"/>
      <w:r w:rsidR="001E2EAB" w:rsidRPr="00357044">
        <w:rPr>
          <w:rFonts w:ascii="Times New Roman" w:eastAsia="Cambria" w:hAnsi="Times New Roman" w:cs="Times New Roman"/>
          <w:sz w:val="24"/>
          <w:szCs w:val="24"/>
        </w:rPr>
        <w:t>Brazdil</w:t>
      </w:r>
      <w:proofErr w:type="spellEnd"/>
      <w:r w:rsidR="001E2EAB" w:rsidRPr="00357044">
        <w:rPr>
          <w:rFonts w:ascii="Times New Roman" w:eastAsia="Cambria" w:hAnsi="Times New Roman" w:cs="Times New Roman"/>
          <w:sz w:val="24"/>
          <w:szCs w:val="24"/>
        </w:rPr>
        <w:t xml:space="preserve"> P.B. (eds) Discovery Science. DS 2009. Lecture Notes in Computer Science, vol 5808. Springer, Berlin, Heidelberg</w:t>
      </w:r>
    </w:p>
    <w:p w14:paraId="66BF0092" w14:textId="77777777" w:rsidR="00701794" w:rsidRPr="00357044" w:rsidRDefault="00701794" w:rsidP="001C2E5A">
      <w:pPr>
        <w:spacing w:line="360" w:lineRule="auto"/>
        <w:rPr>
          <w:rFonts w:ascii="Times New Roman" w:eastAsia="Cambria" w:hAnsi="Times New Roman" w:cs="Times New Roman"/>
          <w:sz w:val="24"/>
          <w:szCs w:val="24"/>
        </w:rPr>
      </w:pPr>
      <w:r w:rsidRPr="00357044">
        <w:rPr>
          <w:rFonts w:ascii="Times New Roman" w:eastAsia="Cambria" w:hAnsi="Times New Roman" w:cs="Times New Roman"/>
          <w:sz w:val="24"/>
          <w:szCs w:val="24"/>
        </w:rPr>
        <w:br w:type="page"/>
      </w:r>
    </w:p>
    <w:p w14:paraId="245FC5B1" w14:textId="63C6ACF0" w:rsidR="003D5758" w:rsidRPr="00357044" w:rsidRDefault="00701794" w:rsidP="001C2E5A">
      <w:pPr>
        <w:spacing w:line="360" w:lineRule="auto"/>
        <w:jc w:val="both"/>
        <w:rPr>
          <w:rFonts w:ascii="Times New Roman" w:eastAsia="Cambria" w:hAnsi="Times New Roman" w:cs="Times New Roman"/>
          <w:b/>
          <w:sz w:val="24"/>
          <w:szCs w:val="24"/>
          <w:u w:val="single"/>
        </w:rPr>
      </w:pPr>
      <w:r w:rsidRPr="00357044">
        <w:rPr>
          <w:rFonts w:ascii="Times New Roman" w:eastAsia="Cambria" w:hAnsi="Times New Roman" w:cs="Times New Roman"/>
          <w:b/>
          <w:sz w:val="24"/>
          <w:szCs w:val="24"/>
          <w:u w:val="single"/>
        </w:rPr>
        <w:lastRenderedPageBreak/>
        <w:t>Exhibit 1</w:t>
      </w:r>
    </w:p>
    <w:p w14:paraId="57E55604" w14:textId="60CDB448" w:rsidR="0007446D" w:rsidRPr="00357044" w:rsidRDefault="0007446D" w:rsidP="001C2E5A">
      <w:pPr>
        <w:spacing w:line="360" w:lineRule="auto"/>
        <w:jc w:val="center"/>
        <w:rPr>
          <w:rFonts w:ascii="Times New Roman" w:eastAsia="Cambria" w:hAnsi="Times New Roman" w:cs="Times New Roman"/>
          <w:b/>
          <w:sz w:val="24"/>
          <w:szCs w:val="24"/>
          <w:u w:val="single"/>
        </w:rPr>
      </w:pPr>
      <w:r w:rsidRPr="00357044">
        <w:rPr>
          <w:rFonts w:ascii="Times New Roman" w:eastAsia="Cambria" w:hAnsi="Times New Roman" w:cs="Times New Roman"/>
          <w:b/>
          <w:noProof/>
          <w:sz w:val="24"/>
          <w:szCs w:val="24"/>
          <w:lang w:val="en-US"/>
        </w:rPr>
        <w:drawing>
          <wp:inline distT="0" distB="0" distL="0" distR="0" wp14:anchorId="59D70C06" wp14:editId="296BB9A6">
            <wp:extent cx="5309361" cy="3403158"/>
            <wp:effectExtent l="133350" t="114300" r="139065" b="1593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 skew.png"/>
                    <pic:cNvPicPr/>
                  </pic:nvPicPr>
                  <pic:blipFill rotWithShape="1">
                    <a:blip r:embed="rId16">
                      <a:extLst>
                        <a:ext uri="{28A0092B-C50C-407E-A947-70E740481C1C}">
                          <a14:useLocalDpi xmlns:a14="http://schemas.microsoft.com/office/drawing/2010/main" val="0"/>
                        </a:ext>
                      </a:extLst>
                    </a:blip>
                    <a:srcRect t="-1" b="384"/>
                    <a:stretch/>
                  </pic:blipFill>
                  <pic:spPr bwMode="auto">
                    <a:xfrm>
                      <a:off x="0" y="0"/>
                      <a:ext cx="5333376" cy="34185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E8A0E5D" w14:textId="77777777" w:rsidR="0007446D" w:rsidRPr="00357044" w:rsidRDefault="0007446D" w:rsidP="001C2E5A">
      <w:pPr>
        <w:spacing w:line="360" w:lineRule="auto"/>
        <w:jc w:val="both"/>
        <w:rPr>
          <w:rFonts w:ascii="Times New Roman" w:eastAsia="Cambria" w:hAnsi="Times New Roman" w:cs="Times New Roman"/>
          <w:b/>
          <w:sz w:val="24"/>
          <w:szCs w:val="24"/>
          <w:u w:val="single"/>
        </w:rPr>
      </w:pPr>
    </w:p>
    <w:p w14:paraId="3A93AC26" w14:textId="6B297E2D" w:rsidR="0007446D" w:rsidRPr="00357044" w:rsidRDefault="0007446D" w:rsidP="001C2E5A">
      <w:pPr>
        <w:spacing w:line="360" w:lineRule="auto"/>
        <w:jc w:val="both"/>
        <w:rPr>
          <w:rFonts w:ascii="Times New Roman" w:eastAsia="Cambria" w:hAnsi="Times New Roman" w:cs="Times New Roman"/>
          <w:b/>
          <w:sz w:val="24"/>
          <w:szCs w:val="24"/>
          <w:u w:val="single"/>
        </w:rPr>
      </w:pPr>
      <w:r w:rsidRPr="00357044">
        <w:rPr>
          <w:rFonts w:ascii="Times New Roman" w:eastAsia="Cambria" w:hAnsi="Times New Roman" w:cs="Times New Roman"/>
          <w:b/>
          <w:sz w:val="24"/>
          <w:szCs w:val="24"/>
          <w:u w:val="single"/>
        </w:rPr>
        <w:t>Exhibit 2</w:t>
      </w:r>
    </w:p>
    <w:p w14:paraId="36762E09" w14:textId="33037C6C" w:rsidR="0007446D" w:rsidRPr="00357044" w:rsidRDefault="0007446D" w:rsidP="001C2E5A">
      <w:pPr>
        <w:spacing w:line="360" w:lineRule="auto"/>
        <w:jc w:val="center"/>
        <w:rPr>
          <w:rFonts w:ascii="Times New Roman" w:eastAsia="Cambria" w:hAnsi="Times New Roman" w:cs="Times New Roman"/>
          <w:b/>
          <w:sz w:val="24"/>
          <w:szCs w:val="24"/>
          <w:u w:val="single"/>
        </w:rPr>
      </w:pPr>
      <w:r w:rsidRPr="00357044">
        <w:rPr>
          <w:rFonts w:ascii="Times New Roman" w:eastAsia="Cambria" w:hAnsi="Times New Roman" w:cs="Times New Roman"/>
          <w:b/>
          <w:noProof/>
          <w:sz w:val="24"/>
          <w:szCs w:val="24"/>
          <w:lang w:val="en-US"/>
        </w:rPr>
        <w:drawing>
          <wp:inline distT="0" distB="0" distL="0" distR="0" wp14:anchorId="23A40306" wp14:editId="474338A3">
            <wp:extent cx="5303520" cy="3412515"/>
            <wp:effectExtent l="133350" t="114300" r="144780" b="1689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 skew.png"/>
                    <pic:cNvPicPr/>
                  </pic:nvPicPr>
                  <pic:blipFill>
                    <a:blip r:embed="rId17">
                      <a:extLst>
                        <a:ext uri="{28A0092B-C50C-407E-A947-70E740481C1C}">
                          <a14:useLocalDpi xmlns:a14="http://schemas.microsoft.com/office/drawing/2010/main" val="0"/>
                        </a:ext>
                      </a:extLst>
                    </a:blip>
                    <a:stretch>
                      <a:fillRect/>
                    </a:stretch>
                  </pic:blipFill>
                  <pic:spPr>
                    <a:xfrm>
                      <a:off x="0" y="0"/>
                      <a:ext cx="5312004" cy="34179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08D9C" w14:textId="2F45BF5A" w:rsidR="0007446D" w:rsidRPr="00357044" w:rsidRDefault="0007446D" w:rsidP="001C2E5A">
      <w:pPr>
        <w:spacing w:line="360" w:lineRule="auto"/>
        <w:rPr>
          <w:rFonts w:ascii="Times New Roman" w:eastAsia="Cambria" w:hAnsi="Times New Roman" w:cs="Times New Roman"/>
          <w:b/>
          <w:sz w:val="24"/>
          <w:szCs w:val="24"/>
          <w:u w:val="single"/>
        </w:rPr>
      </w:pPr>
    </w:p>
    <w:p w14:paraId="66282CE4" w14:textId="12F20FC5" w:rsidR="0007446D" w:rsidRPr="00357044" w:rsidRDefault="0007446D" w:rsidP="001C2E5A">
      <w:pPr>
        <w:spacing w:line="360" w:lineRule="auto"/>
        <w:jc w:val="both"/>
        <w:rPr>
          <w:rFonts w:ascii="Times New Roman" w:eastAsia="Cambria" w:hAnsi="Times New Roman" w:cs="Times New Roman"/>
          <w:b/>
          <w:sz w:val="24"/>
          <w:szCs w:val="24"/>
          <w:u w:val="single"/>
        </w:rPr>
      </w:pPr>
      <w:r w:rsidRPr="00357044">
        <w:rPr>
          <w:rFonts w:ascii="Times New Roman" w:eastAsia="Cambria" w:hAnsi="Times New Roman" w:cs="Times New Roman"/>
          <w:b/>
          <w:sz w:val="24"/>
          <w:szCs w:val="24"/>
          <w:u w:val="single"/>
        </w:rPr>
        <w:lastRenderedPageBreak/>
        <w:t>Exhibit 3</w:t>
      </w:r>
    </w:p>
    <w:p w14:paraId="6B53A286" w14:textId="4964ECEB" w:rsidR="0007446D" w:rsidRPr="00357044" w:rsidRDefault="0007446D" w:rsidP="001C2E5A">
      <w:pPr>
        <w:spacing w:line="360" w:lineRule="auto"/>
        <w:jc w:val="center"/>
        <w:rPr>
          <w:rFonts w:ascii="Times New Roman" w:eastAsia="Cambria" w:hAnsi="Times New Roman" w:cs="Times New Roman"/>
          <w:b/>
          <w:sz w:val="24"/>
          <w:szCs w:val="24"/>
          <w:u w:val="single"/>
        </w:rPr>
      </w:pPr>
      <w:r w:rsidRPr="001C2E5A">
        <w:rPr>
          <w:rFonts w:ascii="Times New Roman" w:eastAsia="Cambria" w:hAnsi="Times New Roman" w:cs="Times New Roman"/>
          <w:b/>
          <w:noProof/>
          <w:sz w:val="24"/>
          <w:szCs w:val="24"/>
          <w:lang w:val="en-US"/>
        </w:rPr>
        <w:drawing>
          <wp:inline distT="0" distB="0" distL="0" distR="0" wp14:anchorId="711F5C4A" wp14:editId="2CE26F20">
            <wp:extent cx="5661329" cy="3642744"/>
            <wp:effectExtent l="133350" t="114300" r="149225" b="1676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 choice.png"/>
                    <pic:cNvPicPr/>
                  </pic:nvPicPr>
                  <pic:blipFill>
                    <a:blip r:embed="rId18">
                      <a:extLst>
                        <a:ext uri="{28A0092B-C50C-407E-A947-70E740481C1C}">
                          <a14:useLocalDpi xmlns:a14="http://schemas.microsoft.com/office/drawing/2010/main" val="0"/>
                        </a:ext>
                      </a:extLst>
                    </a:blip>
                    <a:stretch>
                      <a:fillRect/>
                    </a:stretch>
                  </pic:blipFill>
                  <pic:spPr>
                    <a:xfrm>
                      <a:off x="0" y="0"/>
                      <a:ext cx="5680278" cy="3654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E1DA06" w14:textId="0C62A766" w:rsidR="0007446D" w:rsidRPr="00357044" w:rsidRDefault="0007446D" w:rsidP="001C2E5A">
      <w:pPr>
        <w:spacing w:line="360" w:lineRule="auto"/>
        <w:jc w:val="both"/>
        <w:rPr>
          <w:rFonts w:ascii="Times New Roman" w:eastAsia="Cambria" w:hAnsi="Times New Roman" w:cs="Times New Roman"/>
          <w:b/>
          <w:sz w:val="24"/>
          <w:szCs w:val="24"/>
          <w:u w:val="single"/>
        </w:rPr>
      </w:pPr>
    </w:p>
    <w:p w14:paraId="54BDDC18" w14:textId="08CE9162" w:rsidR="0007446D" w:rsidRPr="00357044" w:rsidRDefault="0007446D" w:rsidP="001C2E5A">
      <w:pPr>
        <w:spacing w:line="360" w:lineRule="auto"/>
        <w:jc w:val="both"/>
        <w:rPr>
          <w:rFonts w:ascii="Times New Roman" w:eastAsia="Cambria" w:hAnsi="Times New Roman" w:cs="Times New Roman"/>
          <w:b/>
          <w:sz w:val="24"/>
          <w:szCs w:val="24"/>
          <w:u w:val="single"/>
        </w:rPr>
      </w:pPr>
      <w:r w:rsidRPr="00357044">
        <w:rPr>
          <w:rFonts w:ascii="Times New Roman" w:eastAsia="Cambria" w:hAnsi="Times New Roman" w:cs="Times New Roman"/>
          <w:b/>
          <w:sz w:val="24"/>
          <w:szCs w:val="24"/>
          <w:u w:val="single"/>
        </w:rPr>
        <w:t>Exhibit</w:t>
      </w:r>
      <w:r w:rsidR="00605839" w:rsidRPr="00357044">
        <w:rPr>
          <w:rFonts w:ascii="Times New Roman" w:eastAsia="Cambria" w:hAnsi="Times New Roman" w:cs="Times New Roman"/>
          <w:b/>
          <w:sz w:val="24"/>
          <w:szCs w:val="24"/>
          <w:u w:val="single"/>
        </w:rPr>
        <w:t xml:space="preserve"> 4</w:t>
      </w:r>
    </w:p>
    <w:p w14:paraId="4DE6736A" w14:textId="02FF900E" w:rsidR="0007446D" w:rsidRPr="00357044" w:rsidRDefault="0007446D" w:rsidP="001C2E5A">
      <w:pPr>
        <w:spacing w:line="360" w:lineRule="auto"/>
        <w:jc w:val="center"/>
        <w:rPr>
          <w:rFonts w:ascii="Times New Roman" w:eastAsia="Cambria" w:hAnsi="Times New Roman" w:cs="Times New Roman"/>
          <w:b/>
          <w:sz w:val="24"/>
          <w:szCs w:val="24"/>
          <w:u w:val="single"/>
        </w:rPr>
      </w:pPr>
      <w:r w:rsidRPr="001C2E5A">
        <w:rPr>
          <w:rFonts w:ascii="Times New Roman" w:eastAsia="Cambria" w:hAnsi="Times New Roman" w:cs="Times New Roman"/>
          <w:b/>
          <w:noProof/>
          <w:sz w:val="24"/>
          <w:szCs w:val="24"/>
          <w:lang w:val="en-US"/>
        </w:rPr>
        <w:drawing>
          <wp:inline distT="0" distB="0" distL="0" distR="0" wp14:anchorId="328F2171" wp14:editId="631E7724">
            <wp:extent cx="5557962" cy="3576235"/>
            <wp:effectExtent l="133350" t="114300" r="138430" b="1581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 choice.png"/>
                    <pic:cNvPicPr/>
                  </pic:nvPicPr>
                  <pic:blipFill>
                    <a:blip r:embed="rId19">
                      <a:extLst>
                        <a:ext uri="{28A0092B-C50C-407E-A947-70E740481C1C}">
                          <a14:useLocalDpi xmlns:a14="http://schemas.microsoft.com/office/drawing/2010/main" val="0"/>
                        </a:ext>
                      </a:extLst>
                    </a:blip>
                    <a:stretch>
                      <a:fillRect/>
                    </a:stretch>
                  </pic:blipFill>
                  <pic:spPr>
                    <a:xfrm>
                      <a:off x="0" y="0"/>
                      <a:ext cx="5580079" cy="35904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4C4322" w14:textId="2CE631BB" w:rsidR="00605839" w:rsidRPr="00357044" w:rsidRDefault="00605839" w:rsidP="001C2E5A">
      <w:pPr>
        <w:spacing w:line="360" w:lineRule="auto"/>
        <w:rPr>
          <w:rFonts w:ascii="Times New Roman" w:eastAsia="Cambria" w:hAnsi="Times New Roman" w:cs="Times New Roman"/>
          <w:b/>
          <w:sz w:val="24"/>
          <w:szCs w:val="24"/>
          <w:u w:val="single"/>
        </w:rPr>
      </w:pPr>
    </w:p>
    <w:p w14:paraId="1373EFAD" w14:textId="1EE501E9" w:rsidR="00605839" w:rsidRPr="00357044" w:rsidRDefault="00605839" w:rsidP="001C2E5A">
      <w:pPr>
        <w:spacing w:line="360" w:lineRule="auto"/>
        <w:rPr>
          <w:rFonts w:ascii="Times New Roman" w:eastAsia="Cambria" w:hAnsi="Times New Roman" w:cs="Times New Roman"/>
          <w:b/>
          <w:sz w:val="24"/>
          <w:szCs w:val="24"/>
          <w:u w:val="single"/>
        </w:rPr>
      </w:pPr>
      <w:r w:rsidRPr="00357044">
        <w:rPr>
          <w:rFonts w:ascii="Times New Roman" w:eastAsia="Cambria" w:hAnsi="Times New Roman" w:cs="Times New Roman"/>
          <w:b/>
          <w:sz w:val="24"/>
          <w:szCs w:val="24"/>
          <w:u w:val="single"/>
        </w:rPr>
        <w:t>Exhibit 5</w:t>
      </w:r>
    </w:p>
    <w:p w14:paraId="73E1124B" w14:textId="6D755AC5" w:rsidR="00605839" w:rsidRPr="00357044" w:rsidRDefault="00605839" w:rsidP="001C2E5A">
      <w:pPr>
        <w:spacing w:line="360" w:lineRule="auto"/>
        <w:jc w:val="center"/>
        <w:rPr>
          <w:rFonts w:ascii="Times New Roman" w:eastAsia="Cambria" w:hAnsi="Times New Roman" w:cs="Times New Roman"/>
          <w:b/>
          <w:sz w:val="24"/>
          <w:szCs w:val="24"/>
          <w:u w:val="single"/>
        </w:rPr>
      </w:pPr>
      <w:r w:rsidRPr="00357044">
        <w:rPr>
          <w:rFonts w:ascii="Times New Roman" w:eastAsia="Cambria" w:hAnsi="Times New Roman" w:cs="Times New Roman"/>
          <w:b/>
          <w:noProof/>
          <w:sz w:val="24"/>
          <w:szCs w:val="24"/>
          <w:lang w:val="en-US"/>
        </w:rPr>
        <w:drawing>
          <wp:inline distT="0" distB="0" distL="0" distR="0" wp14:anchorId="7E5383A6" wp14:editId="2736BA35">
            <wp:extent cx="5239547" cy="3371353"/>
            <wp:effectExtent l="133350" t="114300" r="151765" b="1720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ality score.png"/>
                    <pic:cNvPicPr/>
                  </pic:nvPicPr>
                  <pic:blipFill>
                    <a:blip r:embed="rId20">
                      <a:extLst>
                        <a:ext uri="{28A0092B-C50C-407E-A947-70E740481C1C}">
                          <a14:useLocalDpi xmlns:a14="http://schemas.microsoft.com/office/drawing/2010/main" val="0"/>
                        </a:ext>
                      </a:extLst>
                    </a:blip>
                    <a:stretch>
                      <a:fillRect/>
                    </a:stretch>
                  </pic:blipFill>
                  <pic:spPr>
                    <a:xfrm>
                      <a:off x="0" y="0"/>
                      <a:ext cx="5255436" cy="33815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2836DF" w14:textId="1DD64B1F" w:rsidR="007A3C32" w:rsidRPr="00357044" w:rsidRDefault="007A3C32" w:rsidP="001C2E5A">
      <w:pPr>
        <w:spacing w:line="360" w:lineRule="auto"/>
        <w:rPr>
          <w:rFonts w:ascii="Times New Roman" w:eastAsia="Cambria" w:hAnsi="Times New Roman" w:cs="Times New Roman"/>
          <w:b/>
          <w:sz w:val="24"/>
          <w:szCs w:val="24"/>
          <w:u w:val="single"/>
        </w:rPr>
      </w:pPr>
      <w:r w:rsidRPr="00357044">
        <w:rPr>
          <w:rFonts w:ascii="Times New Roman" w:eastAsia="Cambria" w:hAnsi="Times New Roman" w:cs="Times New Roman"/>
          <w:b/>
          <w:sz w:val="24"/>
          <w:szCs w:val="24"/>
          <w:u w:val="single"/>
        </w:rPr>
        <w:t>Exhibit 6:</w:t>
      </w:r>
    </w:p>
    <w:p w14:paraId="410CB902" w14:textId="6979429D" w:rsidR="007A3C32" w:rsidRPr="00357044" w:rsidRDefault="00AB765B" w:rsidP="001C2E5A">
      <w:pPr>
        <w:spacing w:line="360" w:lineRule="auto"/>
        <w:jc w:val="center"/>
        <w:rPr>
          <w:rFonts w:ascii="Times New Roman" w:eastAsia="Cambria" w:hAnsi="Times New Roman" w:cs="Times New Roman"/>
          <w:b/>
          <w:sz w:val="24"/>
          <w:szCs w:val="24"/>
          <w:u w:val="single"/>
        </w:rPr>
      </w:pPr>
      <w:r w:rsidRPr="00AB765B">
        <w:rPr>
          <w:rFonts w:ascii="Times New Roman" w:eastAsia="Cambria" w:hAnsi="Times New Roman" w:cs="Times New Roman"/>
          <w:b/>
          <w:noProof/>
          <w:sz w:val="24"/>
          <w:szCs w:val="24"/>
          <w:lang w:val="en-US"/>
        </w:rPr>
        <w:drawing>
          <wp:inline distT="0" distB="0" distL="0" distR="0" wp14:anchorId="6BFD6C8E" wp14:editId="32AB0DEB">
            <wp:extent cx="4078012" cy="3804920"/>
            <wp:effectExtent l="114300" t="114300" r="132080" b="1574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05-16 at 5.00.50 PM.jpeg"/>
                    <pic:cNvPicPr/>
                  </pic:nvPicPr>
                  <pic:blipFill>
                    <a:blip r:embed="rId21">
                      <a:extLst>
                        <a:ext uri="{28A0092B-C50C-407E-A947-70E740481C1C}">
                          <a14:useLocalDpi xmlns:a14="http://schemas.microsoft.com/office/drawing/2010/main" val="0"/>
                        </a:ext>
                      </a:extLst>
                    </a:blip>
                    <a:stretch>
                      <a:fillRect/>
                    </a:stretch>
                  </pic:blipFill>
                  <pic:spPr>
                    <a:xfrm>
                      <a:off x="0" y="0"/>
                      <a:ext cx="4091996" cy="38179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432CE2" w14:textId="0AE8C6D3" w:rsidR="00350898" w:rsidRPr="00357044" w:rsidRDefault="00350898" w:rsidP="001C2E5A">
      <w:pPr>
        <w:spacing w:line="360" w:lineRule="auto"/>
        <w:rPr>
          <w:rFonts w:ascii="Times New Roman" w:eastAsia="Cambria" w:hAnsi="Times New Roman" w:cs="Times New Roman"/>
          <w:b/>
          <w:sz w:val="24"/>
          <w:szCs w:val="24"/>
          <w:u w:val="single"/>
        </w:rPr>
      </w:pPr>
    </w:p>
    <w:p w14:paraId="1F204141" w14:textId="73759DCC" w:rsidR="00350898" w:rsidRPr="00357044" w:rsidRDefault="00350898" w:rsidP="001C2E5A">
      <w:pPr>
        <w:spacing w:line="360" w:lineRule="auto"/>
        <w:rPr>
          <w:rFonts w:ascii="Times New Roman" w:eastAsia="Cambria" w:hAnsi="Times New Roman" w:cs="Times New Roman"/>
          <w:b/>
          <w:sz w:val="24"/>
          <w:szCs w:val="24"/>
          <w:u w:val="single"/>
        </w:rPr>
      </w:pPr>
      <w:r w:rsidRPr="00357044">
        <w:rPr>
          <w:rFonts w:ascii="Times New Roman" w:eastAsia="Cambria" w:hAnsi="Times New Roman" w:cs="Times New Roman"/>
          <w:b/>
          <w:sz w:val="24"/>
          <w:szCs w:val="24"/>
          <w:u w:val="single"/>
        </w:rPr>
        <w:t>Exhibit 7:</w:t>
      </w:r>
    </w:p>
    <w:p w14:paraId="02338C7B" w14:textId="752B0EE8" w:rsidR="00350898" w:rsidRPr="00357044" w:rsidRDefault="00350898" w:rsidP="001C2E5A">
      <w:pPr>
        <w:spacing w:line="360" w:lineRule="auto"/>
        <w:jc w:val="center"/>
        <w:rPr>
          <w:rFonts w:ascii="Times New Roman" w:eastAsia="Cambria" w:hAnsi="Times New Roman" w:cs="Times New Roman"/>
          <w:b/>
          <w:sz w:val="24"/>
          <w:szCs w:val="24"/>
          <w:u w:val="single"/>
        </w:rPr>
      </w:pPr>
      <w:r w:rsidRPr="00357044">
        <w:rPr>
          <w:rFonts w:ascii="Times New Roman" w:eastAsia="Calibri" w:hAnsi="Times New Roman" w:cs="Times New Roman"/>
          <w:noProof/>
          <w:lang w:val="en-US"/>
        </w:rPr>
        <w:drawing>
          <wp:inline distT="0" distB="0" distL="0" distR="0" wp14:anchorId="1B873AF0" wp14:editId="0A673662">
            <wp:extent cx="4400550" cy="3302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3935" cy="3327182"/>
                    </a:xfrm>
                    <a:prstGeom prst="rect">
                      <a:avLst/>
                    </a:prstGeom>
                    <a:noFill/>
                    <a:ln>
                      <a:noFill/>
                    </a:ln>
                  </pic:spPr>
                </pic:pic>
              </a:graphicData>
            </a:graphic>
          </wp:inline>
        </w:drawing>
      </w:r>
    </w:p>
    <w:p w14:paraId="2A020F5F" w14:textId="77777777" w:rsidR="00FA2834" w:rsidRDefault="00FA2834" w:rsidP="001C2E5A">
      <w:pPr>
        <w:spacing w:line="360" w:lineRule="auto"/>
        <w:rPr>
          <w:rFonts w:ascii="Times New Roman" w:eastAsia="Cambria" w:hAnsi="Times New Roman" w:cs="Times New Roman"/>
          <w:b/>
          <w:sz w:val="24"/>
          <w:szCs w:val="24"/>
          <w:u w:val="single"/>
        </w:rPr>
      </w:pPr>
    </w:p>
    <w:p w14:paraId="62202F36" w14:textId="77777777" w:rsidR="00FA2834" w:rsidRDefault="00FA2834" w:rsidP="001C2E5A">
      <w:pPr>
        <w:spacing w:line="360" w:lineRule="auto"/>
        <w:rPr>
          <w:rFonts w:ascii="Times New Roman" w:eastAsia="Cambria" w:hAnsi="Times New Roman" w:cs="Times New Roman"/>
          <w:b/>
          <w:sz w:val="24"/>
          <w:szCs w:val="24"/>
          <w:u w:val="single"/>
        </w:rPr>
      </w:pPr>
    </w:p>
    <w:p w14:paraId="0FE7D026" w14:textId="14036AAD" w:rsidR="00350898" w:rsidRPr="00357044" w:rsidRDefault="00350898" w:rsidP="001C2E5A">
      <w:pPr>
        <w:spacing w:line="360" w:lineRule="auto"/>
        <w:rPr>
          <w:rFonts w:ascii="Times New Roman" w:eastAsia="Cambria" w:hAnsi="Times New Roman" w:cs="Times New Roman"/>
          <w:b/>
          <w:sz w:val="24"/>
          <w:szCs w:val="24"/>
          <w:u w:val="single"/>
        </w:rPr>
      </w:pPr>
      <w:r w:rsidRPr="00357044">
        <w:rPr>
          <w:rFonts w:ascii="Times New Roman" w:eastAsia="Cambria" w:hAnsi="Times New Roman" w:cs="Times New Roman"/>
          <w:b/>
          <w:sz w:val="24"/>
          <w:szCs w:val="24"/>
          <w:u w:val="single"/>
        </w:rPr>
        <w:t>Exhibit 8:</w:t>
      </w:r>
    </w:p>
    <w:p w14:paraId="6D736FFE" w14:textId="77777777" w:rsidR="00350898" w:rsidRPr="00357044" w:rsidRDefault="00350898" w:rsidP="001C2E5A">
      <w:pPr>
        <w:spacing w:line="360" w:lineRule="auto"/>
        <w:jc w:val="center"/>
        <w:rPr>
          <w:rFonts w:ascii="Times New Roman" w:eastAsia="Cambria" w:hAnsi="Times New Roman" w:cs="Times New Roman"/>
          <w:b/>
          <w:sz w:val="24"/>
          <w:szCs w:val="24"/>
          <w:u w:val="single"/>
        </w:rPr>
      </w:pPr>
    </w:p>
    <w:p w14:paraId="5D283484" w14:textId="0B5B9BA9" w:rsidR="00FA2834" w:rsidRPr="00357044" w:rsidRDefault="00350898" w:rsidP="001C2E5A">
      <w:pPr>
        <w:spacing w:line="360" w:lineRule="auto"/>
        <w:jc w:val="center"/>
        <w:rPr>
          <w:rFonts w:ascii="Times New Roman" w:eastAsia="Cambria" w:hAnsi="Times New Roman" w:cs="Times New Roman"/>
          <w:b/>
          <w:sz w:val="24"/>
          <w:szCs w:val="24"/>
          <w:u w:val="single"/>
        </w:rPr>
      </w:pPr>
      <w:r w:rsidRPr="00357044">
        <w:rPr>
          <w:rFonts w:ascii="Times New Roman" w:eastAsia="Calibri" w:hAnsi="Times New Roman" w:cs="Times New Roman"/>
          <w:noProof/>
          <w:lang w:val="en-US"/>
        </w:rPr>
        <w:drawing>
          <wp:inline distT="0" distB="0" distL="0" distR="0" wp14:anchorId="1A72DA44" wp14:editId="1D7FA283">
            <wp:extent cx="4362450" cy="26201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5947" cy="2628299"/>
                    </a:xfrm>
                    <a:prstGeom prst="rect">
                      <a:avLst/>
                    </a:prstGeom>
                    <a:noFill/>
                    <a:ln>
                      <a:noFill/>
                    </a:ln>
                  </pic:spPr>
                </pic:pic>
              </a:graphicData>
            </a:graphic>
          </wp:inline>
        </w:drawing>
      </w:r>
    </w:p>
    <w:p w14:paraId="373B47AA" w14:textId="00C7BBD2" w:rsidR="00952C84" w:rsidRPr="00357044" w:rsidRDefault="00952C84" w:rsidP="001C2E5A">
      <w:pPr>
        <w:spacing w:line="360" w:lineRule="auto"/>
        <w:rPr>
          <w:rFonts w:ascii="Times New Roman" w:eastAsia="Cambria" w:hAnsi="Times New Roman" w:cs="Times New Roman"/>
          <w:b/>
          <w:sz w:val="24"/>
          <w:szCs w:val="24"/>
          <w:u w:val="single"/>
        </w:rPr>
      </w:pPr>
    </w:p>
    <w:p w14:paraId="1F37C21A" w14:textId="77777777" w:rsidR="00FA2834" w:rsidRDefault="00FA2834" w:rsidP="001C2E5A">
      <w:pPr>
        <w:spacing w:line="360" w:lineRule="auto"/>
        <w:rPr>
          <w:rFonts w:ascii="Times New Roman" w:eastAsia="Cambria" w:hAnsi="Times New Roman" w:cs="Times New Roman"/>
          <w:b/>
          <w:sz w:val="24"/>
          <w:szCs w:val="24"/>
          <w:u w:val="single"/>
        </w:rPr>
      </w:pPr>
      <w:r>
        <w:rPr>
          <w:rFonts w:ascii="Times New Roman" w:eastAsia="Cambria" w:hAnsi="Times New Roman" w:cs="Times New Roman"/>
          <w:b/>
          <w:sz w:val="24"/>
          <w:szCs w:val="24"/>
          <w:u w:val="single"/>
        </w:rPr>
        <w:br w:type="page"/>
      </w:r>
    </w:p>
    <w:p w14:paraId="18BE3497" w14:textId="5885C733" w:rsidR="00952C84" w:rsidRPr="00357044" w:rsidRDefault="00952C84" w:rsidP="001C2E5A">
      <w:pPr>
        <w:spacing w:line="360" w:lineRule="auto"/>
        <w:rPr>
          <w:rFonts w:ascii="Times New Roman" w:eastAsia="Cambria" w:hAnsi="Times New Roman" w:cs="Times New Roman"/>
          <w:b/>
          <w:sz w:val="24"/>
          <w:szCs w:val="24"/>
          <w:u w:val="single"/>
        </w:rPr>
      </w:pPr>
      <w:r w:rsidRPr="00357044">
        <w:rPr>
          <w:rFonts w:ascii="Times New Roman" w:eastAsia="Cambria" w:hAnsi="Times New Roman" w:cs="Times New Roman"/>
          <w:b/>
          <w:sz w:val="24"/>
          <w:szCs w:val="24"/>
          <w:u w:val="single"/>
        </w:rPr>
        <w:lastRenderedPageBreak/>
        <w:t>Exhibit 9:</w:t>
      </w:r>
    </w:p>
    <w:p w14:paraId="2853986C" w14:textId="70406A5D" w:rsidR="00A74405" w:rsidRPr="00E462F1" w:rsidRDefault="00952C84" w:rsidP="001C2E5A">
      <w:pPr>
        <w:spacing w:line="360" w:lineRule="auto"/>
        <w:jc w:val="center"/>
        <w:rPr>
          <w:rFonts w:ascii="Times New Roman" w:eastAsia="Cambria" w:hAnsi="Times New Roman" w:cs="Times New Roman"/>
          <w:b/>
          <w:sz w:val="24"/>
          <w:szCs w:val="24"/>
          <w:u w:val="single"/>
        </w:rPr>
      </w:pPr>
      <w:r w:rsidRPr="00357044">
        <w:rPr>
          <w:rFonts w:ascii="Times New Roman" w:eastAsia="Calibri" w:hAnsi="Times New Roman" w:cs="Times New Roman"/>
          <w:noProof/>
          <w:lang w:val="en-US"/>
        </w:rPr>
        <w:drawing>
          <wp:inline distT="0" distB="0" distL="0" distR="0" wp14:anchorId="54DDC1C0" wp14:editId="1724B9B7">
            <wp:extent cx="4884420" cy="1836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4420" cy="1836420"/>
                    </a:xfrm>
                    <a:prstGeom prst="rect">
                      <a:avLst/>
                    </a:prstGeom>
                    <a:noFill/>
                    <a:ln>
                      <a:noFill/>
                    </a:ln>
                  </pic:spPr>
                </pic:pic>
              </a:graphicData>
            </a:graphic>
          </wp:inline>
        </w:drawing>
      </w:r>
    </w:p>
    <w:sectPr w:rsidR="00A74405" w:rsidRPr="00E462F1" w:rsidSect="001C2E5A">
      <w:type w:val="continuous"/>
      <w:pgSz w:w="12240" w:h="15840"/>
      <w:pgMar w:top="900" w:right="1170" w:bottom="72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6C7F0" w14:textId="77777777" w:rsidR="00907651" w:rsidRDefault="00907651" w:rsidP="006035D1">
      <w:pPr>
        <w:spacing w:line="240" w:lineRule="auto"/>
      </w:pPr>
      <w:r>
        <w:separator/>
      </w:r>
    </w:p>
  </w:endnote>
  <w:endnote w:type="continuationSeparator" w:id="0">
    <w:p w14:paraId="47786457" w14:textId="77777777" w:rsidR="00907651" w:rsidRDefault="00907651" w:rsidP="00603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3244404"/>
      <w:docPartObj>
        <w:docPartGallery w:val="Page Numbers (Bottom of Page)"/>
        <w:docPartUnique/>
      </w:docPartObj>
    </w:sdtPr>
    <w:sdtEndPr>
      <w:rPr>
        <w:rFonts w:asciiTheme="minorHAnsi" w:hAnsiTheme="minorHAnsi"/>
        <w:noProof/>
      </w:rPr>
    </w:sdtEndPr>
    <w:sdtContent>
      <w:p w14:paraId="49448FB7" w14:textId="04A55F6A" w:rsidR="006035D1" w:rsidRPr="00FA2834" w:rsidRDefault="006035D1">
        <w:pPr>
          <w:pStyle w:val="a9"/>
          <w:jc w:val="right"/>
          <w:rPr>
            <w:rFonts w:asciiTheme="minorHAnsi" w:hAnsiTheme="minorHAnsi"/>
          </w:rPr>
        </w:pPr>
        <w:r w:rsidRPr="00FA2834">
          <w:rPr>
            <w:rFonts w:asciiTheme="minorHAnsi" w:hAnsiTheme="minorHAnsi"/>
          </w:rPr>
          <w:fldChar w:fldCharType="begin"/>
        </w:r>
        <w:r w:rsidRPr="00FA2834">
          <w:rPr>
            <w:rFonts w:asciiTheme="minorHAnsi" w:hAnsiTheme="minorHAnsi"/>
          </w:rPr>
          <w:instrText xml:space="preserve"> PAGE   \* MERGEFORMAT </w:instrText>
        </w:r>
        <w:r w:rsidRPr="00FA2834">
          <w:rPr>
            <w:rFonts w:asciiTheme="minorHAnsi" w:hAnsiTheme="minorHAnsi"/>
          </w:rPr>
          <w:fldChar w:fldCharType="separate"/>
        </w:r>
        <w:r w:rsidR="00FA753C">
          <w:rPr>
            <w:rFonts w:asciiTheme="minorHAnsi" w:hAnsiTheme="minorHAnsi"/>
            <w:noProof/>
          </w:rPr>
          <w:t>10</w:t>
        </w:r>
        <w:r w:rsidRPr="00FA2834">
          <w:rPr>
            <w:rFonts w:asciiTheme="minorHAnsi" w:hAnsiTheme="minorHAnsi"/>
            <w:noProof/>
          </w:rPr>
          <w:fldChar w:fldCharType="end"/>
        </w:r>
      </w:p>
    </w:sdtContent>
  </w:sdt>
  <w:p w14:paraId="702BF36C" w14:textId="77777777" w:rsidR="006035D1" w:rsidRDefault="006035D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CCA8E" w14:textId="77777777" w:rsidR="00907651" w:rsidRDefault="00907651" w:rsidP="006035D1">
      <w:pPr>
        <w:spacing w:line="240" w:lineRule="auto"/>
      </w:pPr>
      <w:r>
        <w:separator/>
      </w:r>
    </w:p>
  </w:footnote>
  <w:footnote w:type="continuationSeparator" w:id="0">
    <w:p w14:paraId="6639B1DA" w14:textId="77777777" w:rsidR="00907651" w:rsidRDefault="00907651" w:rsidP="006035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A2992"/>
    <w:multiLevelType w:val="hybridMultilevel"/>
    <w:tmpl w:val="E5408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713403"/>
    <w:multiLevelType w:val="multilevel"/>
    <w:tmpl w:val="29864F6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9DA40E2"/>
    <w:multiLevelType w:val="hybridMultilevel"/>
    <w:tmpl w:val="4B927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271F16"/>
    <w:multiLevelType w:val="hybridMultilevel"/>
    <w:tmpl w:val="A3B02178"/>
    <w:lvl w:ilvl="0" w:tplc="BA7CC8D2">
      <w:start w:val="1"/>
      <w:numFmt w:val="bullet"/>
      <w:lvlText w:val=""/>
      <w:lvlJc w:val="left"/>
      <w:pPr>
        <w:ind w:left="360" w:hanging="288"/>
      </w:pPr>
      <w:rPr>
        <w:rFonts w:ascii="Symbol" w:hAnsi="Symbol" w:hint="default"/>
        <w:color w:val="auto"/>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2FA916EF"/>
    <w:multiLevelType w:val="hybridMultilevel"/>
    <w:tmpl w:val="195E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B569C"/>
    <w:multiLevelType w:val="hybridMultilevel"/>
    <w:tmpl w:val="D4706E90"/>
    <w:lvl w:ilvl="0" w:tplc="E5C8B922">
      <w:start w:val="1"/>
      <w:numFmt w:val="bullet"/>
      <w:lvlText w:val="-"/>
      <w:lvlJc w:val="left"/>
      <w:pPr>
        <w:ind w:left="1440" w:hanging="360"/>
      </w:pPr>
      <w:rPr>
        <w:rFonts w:ascii="Cambria" w:eastAsia="Arial" w:hAnsi="Cambria" w:cs="Arial"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2F6571"/>
    <w:multiLevelType w:val="hybridMultilevel"/>
    <w:tmpl w:val="B26C624A"/>
    <w:lvl w:ilvl="0" w:tplc="04090001">
      <w:start w:val="1"/>
      <w:numFmt w:val="bullet"/>
      <w:lvlText w:val=""/>
      <w:lvlJc w:val="left"/>
      <w:pPr>
        <w:ind w:left="1080" w:hanging="360"/>
      </w:pPr>
      <w:rPr>
        <w:rFonts w:ascii="Symbol" w:hAnsi="Symbol" w:hint="default"/>
      </w:rPr>
    </w:lvl>
    <w:lvl w:ilvl="1" w:tplc="C516986A">
      <w:numFmt w:val="bullet"/>
      <w:lvlText w:val="-"/>
      <w:lvlJc w:val="left"/>
      <w:pPr>
        <w:ind w:left="1800" w:hanging="360"/>
      </w:pPr>
      <w:rPr>
        <w:rFonts w:ascii="Times New Roman" w:eastAsia="Arial" w:hAnsi="Times New Roman" w:cs="Times New Roman" w:hint="default"/>
        <w:b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2F66A7"/>
    <w:multiLevelType w:val="hybridMultilevel"/>
    <w:tmpl w:val="BACE0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45605"/>
    <w:multiLevelType w:val="multilevel"/>
    <w:tmpl w:val="77BAB3E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A5948C7"/>
    <w:multiLevelType w:val="hybridMultilevel"/>
    <w:tmpl w:val="B6B8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7B745F"/>
    <w:multiLevelType w:val="multilevel"/>
    <w:tmpl w:val="6B4A98C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693E3CA9"/>
    <w:multiLevelType w:val="hybridMultilevel"/>
    <w:tmpl w:val="783E59D2"/>
    <w:lvl w:ilvl="0" w:tplc="1206BF96">
      <w:start w:val="11"/>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44518"/>
    <w:multiLevelType w:val="hybridMultilevel"/>
    <w:tmpl w:val="325C5A7C"/>
    <w:lvl w:ilvl="0" w:tplc="A3F6BEE0">
      <w:start w:val="9"/>
      <w:numFmt w:val="decimal"/>
      <w:lvlText w:val="%1"/>
      <w:lvlJc w:val="left"/>
      <w:pPr>
        <w:ind w:left="1080" w:hanging="360"/>
      </w:pPr>
      <w:rPr>
        <w:rFonts w:asciiTheme="minorHAnsi" w:hAnsi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6"/>
  </w:num>
  <w:num w:numId="4">
    <w:abstractNumId w:val="1"/>
  </w:num>
  <w:num w:numId="5">
    <w:abstractNumId w:val="4"/>
  </w:num>
  <w:num w:numId="6">
    <w:abstractNumId w:val="7"/>
  </w:num>
  <w:num w:numId="7">
    <w:abstractNumId w:val="9"/>
  </w:num>
  <w:num w:numId="8">
    <w:abstractNumId w:val="8"/>
  </w:num>
  <w:num w:numId="9">
    <w:abstractNumId w:val="5"/>
  </w:num>
  <w:num w:numId="10">
    <w:abstractNumId w:val="12"/>
  </w:num>
  <w:num w:numId="11">
    <w:abstractNumId w:val="1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A22"/>
    <w:rsid w:val="00005326"/>
    <w:rsid w:val="00034A73"/>
    <w:rsid w:val="00035BC5"/>
    <w:rsid w:val="00054922"/>
    <w:rsid w:val="0007446D"/>
    <w:rsid w:val="00195FAB"/>
    <w:rsid w:val="001B764D"/>
    <w:rsid w:val="001C2E5A"/>
    <w:rsid w:val="001D185B"/>
    <w:rsid w:val="001E2EAB"/>
    <w:rsid w:val="0027493E"/>
    <w:rsid w:val="0028513A"/>
    <w:rsid w:val="002C6B4A"/>
    <w:rsid w:val="002D12F6"/>
    <w:rsid w:val="00313209"/>
    <w:rsid w:val="003226CF"/>
    <w:rsid w:val="0034378D"/>
    <w:rsid w:val="00350898"/>
    <w:rsid w:val="00355589"/>
    <w:rsid w:val="00357044"/>
    <w:rsid w:val="003A239C"/>
    <w:rsid w:val="003D5758"/>
    <w:rsid w:val="00400B0F"/>
    <w:rsid w:val="00400E3C"/>
    <w:rsid w:val="00451CDC"/>
    <w:rsid w:val="00451D45"/>
    <w:rsid w:val="00453EA0"/>
    <w:rsid w:val="00477B76"/>
    <w:rsid w:val="004A1692"/>
    <w:rsid w:val="004D5141"/>
    <w:rsid w:val="004E5045"/>
    <w:rsid w:val="00517248"/>
    <w:rsid w:val="005A08DF"/>
    <w:rsid w:val="005A586A"/>
    <w:rsid w:val="006035D1"/>
    <w:rsid w:val="00605839"/>
    <w:rsid w:val="00641AEB"/>
    <w:rsid w:val="00642F27"/>
    <w:rsid w:val="00655924"/>
    <w:rsid w:val="00655FB9"/>
    <w:rsid w:val="00680A22"/>
    <w:rsid w:val="00697FA7"/>
    <w:rsid w:val="006B7B2C"/>
    <w:rsid w:val="006F38A7"/>
    <w:rsid w:val="00701794"/>
    <w:rsid w:val="00706896"/>
    <w:rsid w:val="00762799"/>
    <w:rsid w:val="007A159B"/>
    <w:rsid w:val="007A3C32"/>
    <w:rsid w:val="007F2010"/>
    <w:rsid w:val="0085702E"/>
    <w:rsid w:val="008819D8"/>
    <w:rsid w:val="00884093"/>
    <w:rsid w:val="008D287A"/>
    <w:rsid w:val="009024E0"/>
    <w:rsid w:val="00905567"/>
    <w:rsid w:val="00907651"/>
    <w:rsid w:val="00952C84"/>
    <w:rsid w:val="009563D0"/>
    <w:rsid w:val="009850A9"/>
    <w:rsid w:val="009A76CB"/>
    <w:rsid w:val="009C0FD8"/>
    <w:rsid w:val="009F4439"/>
    <w:rsid w:val="00A47044"/>
    <w:rsid w:val="00A74405"/>
    <w:rsid w:val="00A83B80"/>
    <w:rsid w:val="00AB765B"/>
    <w:rsid w:val="00B239CF"/>
    <w:rsid w:val="00B934CD"/>
    <w:rsid w:val="00BD0C2E"/>
    <w:rsid w:val="00BE2257"/>
    <w:rsid w:val="00C06211"/>
    <w:rsid w:val="00C45AE0"/>
    <w:rsid w:val="00C54200"/>
    <w:rsid w:val="00C71492"/>
    <w:rsid w:val="00CB4714"/>
    <w:rsid w:val="00CD4EB6"/>
    <w:rsid w:val="00DA2E7D"/>
    <w:rsid w:val="00DC27E3"/>
    <w:rsid w:val="00DD5BEE"/>
    <w:rsid w:val="00E0651E"/>
    <w:rsid w:val="00E37C51"/>
    <w:rsid w:val="00E462F1"/>
    <w:rsid w:val="00E95EC2"/>
    <w:rsid w:val="00E96B9B"/>
    <w:rsid w:val="00ED2E84"/>
    <w:rsid w:val="00ED529A"/>
    <w:rsid w:val="00EE18B9"/>
    <w:rsid w:val="00EE215B"/>
    <w:rsid w:val="00EE34AA"/>
    <w:rsid w:val="00F1447E"/>
    <w:rsid w:val="00F56D00"/>
    <w:rsid w:val="00F66EE8"/>
    <w:rsid w:val="00FA2834"/>
    <w:rsid w:val="00FA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45005"/>
  <w15:docId w15:val="{9EF34B1C-1AE0-40FB-812D-3C4BB555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57044"/>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884093"/>
    <w:pPr>
      <w:ind w:left="720"/>
      <w:contextualSpacing/>
    </w:pPr>
  </w:style>
  <w:style w:type="paragraph" w:styleId="a6">
    <w:name w:val="No Spacing"/>
    <w:uiPriority w:val="1"/>
    <w:qFormat/>
    <w:rsid w:val="002C6B4A"/>
    <w:pPr>
      <w:spacing w:line="240" w:lineRule="auto"/>
    </w:pPr>
  </w:style>
  <w:style w:type="paragraph" w:styleId="a7">
    <w:name w:val="header"/>
    <w:basedOn w:val="a"/>
    <w:link w:val="a8"/>
    <w:uiPriority w:val="99"/>
    <w:unhideWhenUsed/>
    <w:rsid w:val="006035D1"/>
    <w:pPr>
      <w:tabs>
        <w:tab w:val="center" w:pos="4680"/>
        <w:tab w:val="right" w:pos="9360"/>
      </w:tabs>
      <w:spacing w:line="240" w:lineRule="auto"/>
    </w:pPr>
  </w:style>
  <w:style w:type="character" w:customStyle="1" w:styleId="a8">
    <w:name w:val="页眉 字符"/>
    <w:basedOn w:val="a0"/>
    <w:link w:val="a7"/>
    <w:uiPriority w:val="99"/>
    <w:rsid w:val="006035D1"/>
  </w:style>
  <w:style w:type="paragraph" w:styleId="a9">
    <w:name w:val="footer"/>
    <w:basedOn w:val="a"/>
    <w:link w:val="aa"/>
    <w:uiPriority w:val="99"/>
    <w:unhideWhenUsed/>
    <w:rsid w:val="006035D1"/>
    <w:pPr>
      <w:tabs>
        <w:tab w:val="center" w:pos="4680"/>
        <w:tab w:val="right" w:pos="9360"/>
      </w:tabs>
      <w:spacing w:line="240" w:lineRule="auto"/>
    </w:pPr>
  </w:style>
  <w:style w:type="character" w:customStyle="1" w:styleId="aa">
    <w:name w:val="页脚 字符"/>
    <w:basedOn w:val="a0"/>
    <w:link w:val="a9"/>
    <w:uiPriority w:val="99"/>
    <w:rsid w:val="006035D1"/>
  </w:style>
  <w:style w:type="paragraph" w:styleId="ab">
    <w:name w:val="Balloon Text"/>
    <w:basedOn w:val="a"/>
    <w:link w:val="ac"/>
    <w:uiPriority w:val="99"/>
    <w:semiHidden/>
    <w:unhideWhenUsed/>
    <w:rsid w:val="00357044"/>
    <w:pPr>
      <w:spacing w:line="240" w:lineRule="auto"/>
    </w:pPr>
    <w:rPr>
      <w:rFonts w:ascii="Times New Roman" w:hAnsi="Times New Roman" w:cs="Times New Roman"/>
      <w:sz w:val="18"/>
      <w:szCs w:val="18"/>
    </w:rPr>
  </w:style>
  <w:style w:type="character" w:customStyle="1" w:styleId="ac">
    <w:name w:val="批注框文本 字符"/>
    <w:basedOn w:val="a0"/>
    <w:link w:val="ab"/>
    <w:uiPriority w:val="99"/>
    <w:semiHidden/>
    <w:rsid w:val="00357044"/>
    <w:rPr>
      <w:rFonts w:ascii="Times New Roman" w:hAnsi="Times New Roman" w:cs="Times New Roman"/>
      <w:sz w:val="18"/>
      <w:szCs w:val="18"/>
    </w:rPr>
  </w:style>
  <w:style w:type="character" w:styleId="ad">
    <w:name w:val="Hyperlink"/>
    <w:basedOn w:val="a0"/>
    <w:uiPriority w:val="99"/>
    <w:unhideWhenUsed/>
    <w:rsid w:val="00357044"/>
    <w:rPr>
      <w:color w:val="0000FF" w:themeColor="hyperlink"/>
      <w:u w:val="single"/>
    </w:rPr>
  </w:style>
  <w:style w:type="character" w:customStyle="1" w:styleId="11">
    <w:name w:val="未处理的提及1"/>
    <w:basedOn w:val="a0"/>
    <w:uiPriority w:val="99"/>
    <w:semiHidden/>
    <w:unhideWhenUsed/>
    <w:rsid w:val="00357044"/>
    <w:rPr>
      <w:color w:val="605E5C"/>
      <w:shd w:val="clear" w:color="auto" w:fill="E1DFDD"/>
    </w:rPr>
  </w:style>
  <w:style w:type="character" w:styleId="ae">
    <w:name w:val="FollowedHyperlink"/>
    <w:basedOn w:val="a0"/>
    <w:uiPriority w:val="99"/>
    <w:semiHidden/>
    <w:unhideWhenUsed/>
    <w:rsid w:val="00357044"/>
    <w:rPr>
      <w:color w:val="800080" w:themeColor="followedHyperlink"/>
      <w:u w:val="single"/>
    </w:rPr>
  </w:style>
  <w:style w:type="character" w:customStyle="1" w:styleId="10">
    <w:name w:val="标题 1 字符"/>
    <w:basedOn w:val="a0"/>
    <w:link w:val="1"/>
    <w:uiPriority w:val="9"/>
    <w:rsid w:val="00357044"/>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430730">
      <w:bodyDiv w:val="1"/>
      <w:marLeft w:val="0"/>
      <w:marRight w:val="0"/>
      <w:marTop w:val="0"/>
      <w:marBottom w:val="0"/>
      <w:divBdr>
        <w:top w:val="none" w:sz="0" w:space="0" w:color="auto"/>
        <w:left w:val="none" w:sz="0" w:space="0" w:color="auto"/>
        <w:bottom w:val="none" w:sz="0" w:space="0" w:color="auto"/>
        <w:right w:val="none" w:sz="0" w:space="0" w:color="auto"/>
      </w:divBdr>
    </w:div>
    <w:div w:id="1276137810">
      <w:bodyDiv w:val="1"/>
      <w:marLeft w:val="0"/>
      <w:marRight w:val="0"/>
      <w:marTop w:val="0"/>
      <w:marBottom w:val="0"/>
      <w:divBdr>
        <w:top w:val="none" w:sz="0" w:space="0" w:color="auto"/>
        <w:left w:val="none" w:sz="0" w:space="0" w:color="auto"/>
        <w:bottom w:val="none" w:sz="0" w:space="0" w:color="auto"/>
        <w:right w:val="none" w:sz="0" w:space="0" w:color="auto"/>
      </w:divBdr>
    </w:div>
    <w:div w:id="1558780331">
      <w:bodyDiv w:val="1"/>
      <w:marLeft w:val="0"/>
      <w:marRight w:val="0"/>
      <w:marTop w:val="0"/>
      <w:marBottom w:val="0"/>
      <w:divBdr>
        <w:top w:val="none" w:sz="0" w:space="0" w:color="auto"/>
        <w:left w:val="none" w:sz="0" w:space="0" w:color="auto"/>
        <w:bottom w:val="none" w:sz="0" w:space="0" w:color="auto"/>
        <w:right w:val="none" w:sz="0" w:space="0" w:color="auto"/>
      </w:divBdr>
    </w:div>
    <w:div w:id="1733382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uciml/red-wine-quality-cortez-et-al-2009" TargetMode="External"/><Relationship Id="rId14" Type="http://schemas.openxmlformats.org/officeDocument/2006/relationships/image" Target="media/image4.png"/><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A7201-5095-8749-AF5F-E90ADA9E5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Pinheng Chen</dc:creator>
  <cp:lastModifiedBy>Pu Liu</cp:lastModifiedBy>
  <cp:revision>4</cp:revision>
  <dcterms:created xsi:type="dcterms:W3CDTF">2019-05-16T21:29:00Z</dcterms:created>
  <dcterms:modified xsi:type="dcterms:W3CDTF">2020-05-30T00:27:00Z</dcterms:modified>
</cp:coreProperties>
</file>