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11C4B" w14:textId="768BB8D1" w:rsidR="00500E4A" w:rsidRDefault="004716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Notes temp</w:t>
      </w:r>
    </w:p>
    <w:p w14:paraId="5357A341" w14:textId="19C8BFD1" w:rsidR="00500E4A" w:rsidRDefault="00500E4A">
      <w:pPr>
        <w:rPr>
          <w:sz w:val="20"/>
          <w:szCs w:val="20"/>
        </w:rPr>
      </w:pPr>
    </w:p>
    <w:p w14:paraId="457376DD" w14:textId="7F80D93D" w:rsidR="00471649" w:rsidRDefault="00471649">
      <w:pPr>
        <w:rPr>
          <w:sz w:val="20"/>
          <w:szCs w:val="20"/>
        </w:rPr>
      </w:pPr>
      <w:r>
        <w:rPr>
          <w:sz w:val="20"/>
          <w:szCs w:val="20"/>
        </w:rPr>
        <w:t>Add multiple columns in a single axis</w:t>
      </w:r>
    </w:p>
    <w:p w14:paraId="0D1AE523" w14:textId="5BD51973" w:rsidR="00471649" w:rsidRDefault="00471649">
      <w:pPr>
        <w:rPr>
          <w:sz w:val="20"/>
          <w:szCs w:val="20"/>
        </w:rPr>
      </w:pPr>
    </w:p>
    <w:p w14:paraId="193E314A" w14:textId="33B55997" w:rsidR="00471649" w:rsidRDefault="00471649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2CA85422" wp14:editId="20F6B61E">
            <wp:extent cx="5731510" cy="13900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AD4A4" w14:textId="2DA00360" w:rsidR="00471649" w:rsidRDefault="00471649">
      <w:pPr>
        <w:rPr>
          <w:sz w:val="20"/>
          <w:szCs w:val="20"/>
        </w:rPr>
      </w:pPr>
    </w:p>
    <w:p w14:paraId="6EAE349E" w14:textId="63B75CD8" w:rsidR="00471649" w:rsidRDefault="00471649">
      <w:hyperlink r:id="rId5" w:history="1">
        <w:r>
          <w:rPr>
            <w:rStyle w:val="Hyperlink"/>
          </w:rPr>
          <w:t>Solved: Power BI Desktop - chart with two fields on x axis... - Microsoft Fabric Community</w:t>
        </w:r>
      </w:hyperlink>
    </w:p>
    <w:p w14:paraId="0C71C7FA" w14:textId="04117ED1" w:rsidR="00471649" w:rsidRDefault="00471649"/>
    <w:p w14:paraId="2E3AC5DC" w14:textId="77777777" w:rsidR="00471649" w:rsidRDefault="00471649">
      <w:pPr>
        <w:rPr>
          <w:sz w:val="20"/>
          <w:szCs w:val="20"/>
        </w:rPr>
      </w:pPr>
    </w:p>
    <w:p w14:paraId="7433DD61" w14:textId="77777777" w:rsidR="00500E4A" w:rsidRPr="00500E4A" w:rsidRDefault="00500E4A">
      <w:pPr>
        <w:rPr>
          <w:sz w:val="20"/>
          <w:szCs w:val="20"/>
        </w:rPr>
      </w:pPr>
    </w:p>
    <w:p w14:paraId="606A187B" w14:textId="77777777" w:rsidR="00C614DD" w:rsidRPr="00C614DD" w:rsidRDefault="00C614DD">
      <w:pPr>
        <w:rPr>
          <w:sz w:val="20"/>
          <w:szCs w:val="20"/>
        </w:rPr>
      </w:pPr>
    </w:p>
    <w:sectPr w:rsidR="00C614DD" w:rsidRPr="00C61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459E1"/>
    <w:rsid w:val="000459E1"/>
    <w:rsid w:val="00471649"/>
    <w:rsid w:val="00500E4A"/>
    <w:rsid w:val="006A37DF"/>
    <w:rsid w:val="00C614DD"/>
    <w:rsid w:val="00FA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C93D8"/>
  <w15:chartTrackingRefBased/>
  <w15:docId w15:val="{71404CDD-1CEB-4E2C-80D9-8A1AAD2A8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716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mmunity.fabric.microsoft.com/t5/Desktop/Power-BI-Desktop-chart-with-two-fields-on-x-axis-timeline/td-p/2361067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</dc:creator>
  <cp:keywords/>
  <dc:description/>
  <cp:lastModifiedBy>Paras</cp:lastModifiedBy>
  <cp:revision>2</cp:revision>
  <dcterms:created xsi:type="dcterms:W3CDTF">2024-05-28T06:19:00Z</dcterms:created>
  <dcterms:modified xsi:type="dcterms:W3CDTF">2024-05-28T18:35:00Z</dcterms:modified>
</cp:coreProperties>
</file>