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6C599" w14:textId="77777777" w:rsidR="006B6210" w:rsidRPr="001946C3" w:rsidRDefault="006B6210">
      <w:pPr>
        <w:rPr>
          <w:rFonts w:ascii="vivo Sans Std" w:hAnsi="vivo Sans Std"/>
          <w:sz w:val="28"/>
          <w:szCs w:val="28"/>
        </w:rPr>
      </w:pPr>
    </w:p>
    <w:p w14:paraId="79474DDA" w14:textId="77777777" w:rsidR="006B6210" w:rsidRPr="001946C3" w:rsidRDefault="006B6210">
      <w:pPr>
        <w:rPr>
          <w:rFonts w:ascii="vivo Sans Std" w:hAnsi="vivo Sans Std"/>
          <w:sz w:val="28"/>
          <w:szCs w:val="28"/>
        </w:rPr>
      </w:pPr>
      <w:r w:rsidRPr="001946C3">
        <w:rPr>
          <w:rFonts w:ascii="vivo Sans Std" w:hAnsi="vivo Sans Std"/>
          <w:b/>
          <w:bCs/>
          <w:noProof/>
          <w:sz w:val="28"/>
          <w:szCs w:val="28"/>
          <w:lang w:val="en-IN" w:eastAsia="en-IN"/>
        </w:rPr>
        <w:drawing>
          <wp:inline distT="0" distB="0" distL="0" distR="0" wp14:anchorId="561E1B0E" wp14:editId="5C00CED0">
            <wp:extent cx="5191125" cy="746030"/>
            <wp:effectExtent l="19050" t="0" r="0" b="0"/>
            <wp:docPr id="4" name="Picture 1" descr="E:\reshma\2025-26\College Logo Updated\ACS logo 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reshma\2025-26\College Logo Updated\ACS logo p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705" cy="748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82AB24" w14:textId="77777777" w:rsidR="006B6210" w:rsidRPr="001946C3" w:rsidRDefault="006B6210" w:rsidP="006B6210">
      <w:pPr>
        <w:spacing w:after="0" w:line="360" w:lineRule="auto"/>
        <w:jc w:val="center"/>
        <w:rPr>
          <w:rFonts w:ascii="vivo Sans Std" w:hAnsi="vivo Sans Std"/>
          <w:b/>
          <w:sz w:val="28"/>
          <w:szCs w:val="28"/>
        </w:rPr>
      </w:pPr>
      <w:r w:rsidRPr="001946C3">
        <w:rPr>
          <w:rFonts w:ascii="vivo Sans Std" w:hAnsi="vivo Sans Std"/>
          <w:b/>
          <w:sz w:val="28"/>
          <w:szCs w:val="28"/>
        </w:rPr>
        <w:t>Department of Computer Science</w:t>
      </w:r>
    </w:p>
    <w:p w14:paraId="12EC632A" w14:textId="77777777" w:rsidR="006B6210" w:rsidRPr="001946C3" w:rsidRDefault="006B6210" w:rsidP="006B6210">
      <w:pPr>
        <w:spacing w:after="0" w:line="360" w:lineRule="auto"/>
        <w:jc w:val="center"/>
        <w:rPr>
          <w:rFonts w:ascii="vivo Sans Std" w:hAnsi="vivo Sans Std"/>
          <w:b/>
          <w:sz w:val="28"/>
          <w:szCs w:val="28"/>
        </w:rPr>
      </w:pPr>
      <w:r w:rsidRPr="001946C3">
        <w:rPr>
          <w:rFonts w:ascii="vivo Sans Std" w:hAnsi="vivo Sans Std"/>
          <w:b/>
          <w:sz w:val="28"/>
          <w:szCs w:val="28"/>
        </w:rPr>
        <w:t>Academic Year 2025-26</w:t>
      </w:r>
    </w:p>
    <w:p w14:paraId="11A508FE" w14:textId="77777777" w:rsidR="006B6210" w:rsidRPr="001946C3" w:rsidRDefault="006B6210" w:rsidP="006B6210">
      <w:pPr>
        <w:spacing w:after="0" w:line="360" w:lineRule="auto"/>
        <w:jc w:val="center"/>
        <w:rPr>
          <w:rFonts w:ascii="vivo Sans Std" w:hAnsi="vivo Sans Std"/>
          <w:b/>
          <w:sz w:val="28"/>
          <w:szCs w:val="28"/>
        </w:rPr>
      </w:pPr>
      <w:r w:rsidRPr="001946C3">
        <w:rPr>
          <w:rFonts w:ascii="vivo Sans Std" w:hAnsi="vivo Sans Std"/>
          <w:b/>
          <w:sz w:val="28"/>
          <w:szCs w:val="28"/>
        </w:rPr>
        <w:t xml:space="preserve">Class: </w:t>
      </w:r>
      <w:proofErr w:type="spellStart"/>
      <w:r w:rsidRPr="001946C3">
        <w:rPr>
          <w:rFonts w:ascii="vivo Sans Std" w:hAnsi="vivo Sans Std"/>
          <w:b/>
          <w:sz w:val="28"/>
          <w:szCs w:val="28"/>
        </w:rPr>
        <w:t>S.Y.B.Sc</w:t>
      </w:r>
      <w:proofErr w:type="spellEnd"/>
      <w:r w:rsidRPr="001946C3">
        <w:rPr>
          <w:rFonts w:ascii="vivo Sans Std" w:hAnsi="vivo Sans Std"/>
          <w:b/>
          <w:sz w:val="28"/>
          <w:szCs w:val="28"/>
        </w:rPr>
        <w:t>.(Data Science) Sem-IV</w:t>
      </w:r>
    </w:p>
    <w:p w14:paraId="0356BDBC" w14:textId="77777777" w:rsidR="006B6210" w:rsidRPr="001946C3" w:rsidRDefault="006B6210">
      <w:pPr>
        <w:rPr>
          <w:rFonts w:ascii="vivo Sans Std" w:hAnsi="vivo Sans Std"/>
          <w:sz w:val="28"/>
          <w:szCs w:val="28"/>
        </w:rPr>
      </w:pPr>
    </w:p>
    <w:p w14:paraId="31B99763" w14:textId="6387E3A7" w:rsidR="006B6210" w:rsidRPr="001946C3" w:rsidRDefault="002815A9" w:rsidP="006B6210">
      <w:pPr>
        <w:jc w:val="center"/>
        <w:rPr>
          <w:rFonts w:ascii="vivo Sans Std" w:hAnsi="vivo Sans Std"/>
          <w:b/>
          <w:sz w:val="28"/>
          <w:szCs w:val="28"/>
        </w:rPr>
      </w:pPr>
      <w:r w:rsidRPr="001946C3">
        <w:rPr>
          <w:rFonts w:ascii="vivo Sans Std" w:hAnsi="vivo Sans Std"/>
          <w:b/>
          <w:sz w:val="28"/>
          <w:szCs w:val="28"/>
        </w:rPr>
        <w:t>Subject:</w:t>
      </w:r>
      <w:r w:rsidR="006B6210" w:rsidRPr="001946C3">
        <w:rPr>
          <w:rFonts w:ascii="vivo Sans Std" w:hAnsi="vivo Sans Std"/>
          <w:b/>
          <w:sz w:val="28"/>
          <w:szCs w:val="28"/>
        </w:rPr>
        <w:t xml:space="preserve"> Relational Database Management System</w:t>
      </w:r>
    </w:p>
    <w:p w14:paraId="37F16C62" w14:textId="77777777" w:rsidR="00C27651" w:rsidRPr="001946C3" w:rsidRDefault="006B6210" w:rsidP="006B6210">
      <w:pPr>
        <w:jc w:val="center"/>
        <w:rPr>
          <w:rFonts w:ascii="vivo Sans Std" w:hAnsi="vivo Sans Std"/>
          <w:b/>
          <w:sz w:val="28"/>
          <w:szCs w:val="28"/>
        </w:rPr>
      </w:pPr>
      <w:r w:rsidRPr="001946C3">
        <w:rPr>
          <w:rFonts w:ascii="vivo Sans Std" w:hAnsi="vivo Sans Std"/>
          <w:b/>
          <w:sz w:val="28"/>
          <w:szCs w:val="28"/>
        </w:rPr>
        <w:t xml:space="preserve">Theory </w:t>
      </w:r>
      <w:r w:rsidR="00C27651" w:rsidRPr="001946C3">
        <w:rPr>
          <w:rFonts w:ascii="vivo Sans Std" w:hAnsi="vivo Sans Std"/>
          <w:b/>
          <w:sz w:val="28"/>
          <w:szCs w:val="28"/>
        </w:rPr>
        <w:t>Assignment 1</w:t>
      </w:r>
    </w:p>
    <w:p w14:paraId="43D7C704" w14:textId="77777777" w:rsidR="00846613" w:rsidRPr="001946C3" w:rsidRDefault="00846613">
      <w:pPr>
        <w:rPr>
          <w:rFonts w:ascii="vivo Sans Std" w:hAnsi="vivo Sans Std"/>
          <w:b/>
          <w:sz w:val="28"/>
          <w:szCs w:val="28"/>
        </w:rPr>
      </w:pPr>
    </w:p>
    <w:p w14:paraId="47FAAF02" w14:textId="77777777" w:rsidR="00846613" w:rsidRPr="001946C3" w:rsidRDefault="00846613" w:rsidP="006B6210">
      <w:pPr>
        <w:pStyle w:val="ListParagraph"/>
        <w:numPr>
          <w:ilvl w:val="0"/>
          <w:numId w:val="2"/>
        </w:numPr>
        <w:rPr>
          <w:rFonts w:ascii="vivo Sans Std" w:hAnsi="vivo Sans Std"/>
          <w:b/>
          <w:sz w:val="28"/>
          <w:szCs w:val="28"/>
        </w:rPr>
      </w:pPr>
      <w:r w:rsidRPr="001946C3">
        <w:rPr>
          <w:rFonts w:ascii="vivo Sans Std" w:hAnsi="vivo Sans Std"/>
          <w:b/>
          <w:sz w:val="28"/>
          <w:szCs w:val="28"/>
        </w:rPr>
        <w:t>Define Trigger.</w:t>
      </w:r>
    </w:p>
    <w:p w14:paraId="7718AF4C" w14:textId="77777777" w:rsidR="00846613" w:rsidRPr="001946C3" w:rsidRDefault="00846613" w:rsidP="006B6210">
      <w:pPr>
        <w:pStyle w:val="ListParagraph"/>
        <w:numPr>
          <w:ilvl w:val="0"/>
          <w:numId w:val="2"/>
        </w:numPr>
        <w:rPr>
          <w:rFonts w:ascii="vivo Sans Std" w:hAnsi="vivo Sans Std"/>
          <w:b/>
          <w:sz w:val="28"/>
          <w:szCs w:val="28"/>
        </w:rPr>
      </w:pPr>
      <w:r w:rsidRPr="001946C3">
        <w:rPr>
          <w:rFonts w:ascii="vivo Sans Std" w:hAnsi="vivo Sans Std"/>
          <w:b/>
          <w:sz w:val="28"/>
          <w:szCs w:val="28"/>
        </w:rPr>
        <w:t>Define cursor.</w:t>
      </w:r>
    </w:p>
    <w:p w14:paraId="0909F312" w14:textId="798293B8" w:rsidR="00BD7DD5" w:rsidRPr="001946C3" w:rsidRDefault="00BD7DD5" w:rsidP="006B6210">
      <w:pPr>
        <w:pStyle w:val="ListParagraph"/>
        <w:numPr>
          <w:ilvl w:val="0"/>
          <w:numId w:val="2"/>
        </w:numPr>
        <w:rPr>
          <w:rFonts w:ascii="vivo Sans Std" w:hAnsi="vivo Sans Std"/>
          <w:b/>
          <w:sz w:val="28"/>
          <w:szCs w:val="28"/>
        </w:rPr>
      </w:pPr>
      <w:r w:rsidRPr="001946C3">
        <w:rPr>
          <w:rFonts w:ascii="vivo Sans Std" w:hAnsi="vivo Sans Std"/>
          <w:b/>
          <w:sz w:val="28"/>
          <w:szCs w:val="28"/>
        </w:rPr>
        <w:t xml:space="preserve">What is stored </w:t>
      </w:r>
      <w:r w:rsidR="001946C3" w:rsidRPr="001946C3">
        <w:rPr>
          <w:rFonts w:ascii="vivo Sans Std" w:hAnsi="vivo Sans Std"/>
          <w:b/>
          <w:sz w:val="28"/>
          <w:szCs w:val="28"/>
        </w:rPr>
        <w:t>procedure?</w:t>
      </w:r>
      <w:r w:rsidRPr="001946C3">
        <w:rPr>
          <w:rFonts w:ascii="vivo Sans Std" w:hAnsi="vivo Sans Std"/>
          <w:b/>
          <w:sz w:val="28"/>
          <w:szCs w:val="28"/>
        </w:rPr>
        <w:t xml:space="preserve"> Give syntax to create stored procedure.</w:t>
      </w:r>
    </w:p>
    <w:p w14:paraId="5DBEA1C6" w14:textId="77777777" w:rsidR="009C7262" w:rsidRPr="001946C3" w:rsidRDefault="009C7262" w:rsidP="006B6210">
      <w:pPr>
        <w:pStyle w:val="ListParagraph"/>
        <w:numPr>
          <w:ilvl w:val="0"/>
          <w:numId w:val="2"/>
        </w:numPr>
        <w:rPr>
          <w:rFonts w:ascii="vivo Sans Std" w:hAnsi="vivo Sans Std"/>
          <w:b/>
          <w:sz w:val="28"/>
          <w:szCs w:val="28"/>
        </w:rPr>
      </w:pPr>
      <w:r w:rsidRPr="001946C3">
        <w:rPr>
          <w:rFonts w:ascii="vivo Sans Std" w:hAnsi="vivo Sans Std"/>
          <w:b/>
          <w:sz w:val="28"/>
          <w:szCs w:val="28"/>
        </w:rPr>
        <w:t>What do you mean by bound cursor?</w:t>
      </w:r>
    </w:p>
    <w:p w14:paraId="75511785" w14:textId="77777777" w:rsidR="004422CF" w:rsidRPr="001946C3" w:rsidRDefault="004422CF" w:rsidP="006B6210">
      <w:pPr>
        <w:pStyle w:val="ListParagraph"/>
        <w:numPr>
          <w:ilvl w:val="0"/>
          <w:numId w:val="2"/>
        </w:numPr>
        <w:rPr>
          <w:rFonts w:ascii="vivo Sans Std" w:hAnsi="vivo Sans Std"/>
          <w:b/>
          <w:sz w:val="28"/>
          <w:szCs w:val="28"/>
        </w:rPr>
      </w:pPr>
      <w:r w:rsidRPr="001946C3">
        <w:rPr>
          <w:rFonts w:ascii="vivo Sans Std" w:hAnsi="vivo Sans Std"/>
          <w:b/>
          <w:sz w:val="28"/>
          <w:szCs w:val="28"/>
        </w:rPr>
        <w:t>State the different ways to call a PL/SQL function.</w:t>
      </w:r>
    </w:p>
    <w:p w14:paraId="43004D6A" w14:textId="77777777" w:rsidR="006231B8" w:rsidRPr="001946C3" w:rsidRDefault="006231B8" w:rsidP="006B6210">
      <w:pPr>
        <w:pStyle w:val="ListParagraph"/>
        <w:numPr>
          <w:ilvl w:val="0"/>
          <w:numId w:val="2"/>
        </w:numPr>
        <w:rPr>
          <w:rFonts w:ascii="vivo Sans Std" w:hAnsi="vivo Sans Std"/>
          <w:b/>
          <w:sz w:val="28"/>
          <w:szCs w:val="28"/>
        </w:rPr>
      </w:pPr>
      <w:r w:rsidRPr="001946C3">
        <w:rPr>
          <w:rFonts w:ascii="vivo Sans Std" w:hAnsi="vivo Sans Std"/>
          <w:b/>
          <w:sz w:val="28"/>
          <w:szCs w:val="28"/>
        </w:rPr>
        <w:t xml:space="preserve">Explain types of </w:t>
      </w:r>
      <w:proofErr w:type="gramStart"/>
      <w:r w:rsidRPr="001946C3">
        <w:rPr>
          <w:rFonts w:ascii="vivo Sans Std" w:hAnsi="vivo Sans Std"/>
          <w:b/>
          <w:sz w:val="28"/>
          <w:szCs w:val="28"/>
        </w:rPr>
        <w:t>cursor</w:t>
      </w:r>
      <w:proofErr w:type="gramEnd"/>
      <w:r w:rsidRPr="001946C3">
        <w:rPr>
          <w:rFonts w:ascii="vivo Sans Std" w:hAnsi="vivo Sans Std"/>
          <w:b/>
          <w:sz w:val="28"/>
          <w:szCs w:val="28"/>
        </w:rPr>
        <w:t>.</w:t>
      </w:r>
    </w:p>
    <w:p w14:paraId="7DA6BE56" w14:textId="2BD6BBB2" w:rsidR="008E4F11" w:rsidRPr="001946C3" w:rsidRDefault="008E4F11" w:rsidP="006B6210">
      <w:pPr>
        <w:pStyle w:val="ListParagraph"/>
        <w:numPr>
          <w:ilvl w:val="0"/>
          <w:numId w:val="2"/>
        </w:numPr>
        <w:rPr>
          <w:rFonts w:ascii="vivo Sans Std" w:hAnsi="vivo Sans Std"/>
          <w:b/>
          <w:sz w:val="28"/>
          <w:szCs w:val="28"/>
        </w:rPr>
      </w:pPr>
      <w:r w:rsidRPr="001946C3">
        <w:rPr>
          <w:rFonts w:ascii="vivo Sans Std" w:hAnsi="vivo Sans Std"/>
          <w:b/>
          <w:sz w:val="28"/>
          <w:szCs w:val="28"/>
        </w:rPr>
        <w:t>Write structure of PL/</w:t>
      </w:r>
      <w:proofErr w:type="spellStart"/>
      <w:r w:rsidR="001946C3" w:rsidRPr="001946C3">
        <w:rPr>
          <w:rFonts w:ascii="vivo Sans Std" w:hAnsi="vivo Sans Std"/>
          <w:b/>
          <w:sz w:val="28"/>
          <w:szCs w:val="28"/>
        </w:rPr>
        <w:t>pgsql</w:t>
      </w:r>
      <w:proofErr w:type="spellEnd"/>
      <w:r w:rsidRPr="001946C3">
        <w:rPr>
          <w:rFonts w:ascii="vivo Sans Std" w:hAnsi="vivo Sans Std"/>
          <w:b/>
          <w:sz w:val="28"/>
          <w:szCs w:val="28"/>
        </w:rPr>
        <w:t xml:space="preserve"> code block</w:t>
      </w:r>
    </w:p>
    <w:p w14:paraId="3315B0FF" w14:textId="77777777" w:rsidR="001946C3" w:rsidRPr="001946C3" w:rsidRDefault="009A456F" w:rsidP="006B6210">
      <w:pPr>
        <w:pStyle w:val="ListParagraph"/>
        <w:numPr>
          <w:ilvl w:val="0"/>
          <w:numId w:val="2"/>
        </w:numPr>
        <w:rPr>
          <w:rFonts w:ascii="vivo Sans Std" w:hAnsi="vivo Sans Std"/>
          <w:b/>
          <w:sz w:val="28"/>
          <w:szCs w:val="28"/>
        </w:rPr>
      </w:pPr>
      <w:r w:rsidRPr="001946C3">
        <w:rPr>
          <w:rFonts w:ascii="vivo Sans Std" w:hAnsi="vivo Sans Std"/>
          <w:b/>
          <w:sz w:val="28"/>
          <w:szCs w:val="28"/>
        </w:rPr>
        <w:t xml:space="preserve">What is view? </w:t>
      </w:r>
    </w:p>
    <w:p w14:paraId="673BE70A" w14:textId="001B5197" w:rsidR="001946C3" w:rsidRPr="001946C3" w:rsidRDefault="009A456F" w:rsidP="001946C3">
      <w:pPr>
        <w:pStyle w:val="ListParagraph"/>
        <w:rPr>
          <w:rFonts w:ascii="vivo Sans Std" w:hAnsi="vivo Sans Std"/>
          <w:b/>
          <w:sz w:val="28"/>
          <w:szCs w:val="28"/>
        </w:rPr>
      </w:pPr>
      <w:r w:rsidRPr="001946C3">
        <w:rPr>
          <w:rFonts w:ascii="vivo Sans Std" w:hAnsi="vivo Sans Std"/>
          <w:b/>
          <w:sz w:val="28"/>
          <w:szCs w:val="28"/>
        </w:rPr>
        <w:t>write syntax to create view?</w:t>
      </w:r>
    </w:p>
    <w:p w14:paraId="00E0D97D" w14:textId="2CC6F1ED" w:rsidR="009A456F" w:rsidRPr="001946C3" w:rsidRDefault="009A456F" w:rsidP="001946C3">
      <w:pPr>
        <w:pStyle w:val="ListParagraph"/>
        <w:rPr>
          <w:rFonts w:ascii="vivo Sans Std" w:hAnsi="vivo Sans Std"/>
          <w:b/>
          <w:sz w:val="28"/>
          <w:szCs w:val="28"/>
        </w:rPr>
      </w:pPr>
      <w:r w:rsidRPr="001946C3">
        <w:rPr>
          <w:rFonts w:ascii="vivo Sans Std" w:hAnsi="vivo Sans Std"/>
          <w:b/>
          <w:sz w:val="28"/>
          <w:szCs w:val="28"/>
        </w:rPr>
        <w:t xml:space="preserve"> How views are useful in database security?</w:t>
      </w:r>
    </w:p>
    <w:p w14:paraId="4D0447C8" w14:textId="77777777" w:rsidR="008D1DAE" w:rsidRPr="001946C3" w:rsidRDefault="008D1DAE" w:rsidP="006B6210">
      <w:pPr>
        <w:pStyle w:val="ListParagraph"/>
        <w:numPr>
          <w:ilvl w:val="0"/>
          <w:numId w:val="2"/>
        </w:numPr>
        <w:rPr>
          <w:rFonts w:ascii="vivo Sans Std" w:hAnsi="vivo Sans Std"/>
          <w:b/>
          <w:sz w:val="28"/>
          <w:szCs w:val="28"/>
        </w:rPr>
      </w:pPr>
      <w:r w:rsidRPr="001946C3">
        <w:rPr>
          <w:rFonts w:ascii="vivo Sans Std" w:hAnsi="vivo Sans Std"/>
          <w:b/>
          <w:sz w:val="28"/>
          <w:szCs w:val="28"/>
        </w:rPr>
        <w:t>What is function? Explain with example</w:t>
      </w:r>
    </w:p>
    <w:p w14:paraId="3842A66A" w14:textId="77777777" w:rsidR="003C1BD9" w:rsidRPr="001946C3" w:rsidRDefault="008A55D5" w:rsidP="006B6210">
      <w:pPr>
        <w:pStyle w:val="ListParagraph"/>
        <w:numPr>
          <w:ilvl w:val="0"/>
          <w:numId w:val="2"/>
        </w:numPr>
        <w:rPr>
          <w:rFonts w:ascii="vivo Sans Std" w:hAnsi="vivo Sans Std"/>
          <w:b/>
          <w:sz w:val="28"/>
          <w:szCs w:val="28"/>
        </w:rPr>
      </w:pPr>
      <w:r w:rsidRPr="001946C3">
        <w:rPr>
          <w:rFonts w:ascii="vivo Sans Std" w:hAnsi="vivo Sans Std"/>
          <w:b/>
          <w:sz w:val="28"/>
          <w:szCs w:val="28"/>
        </w:rPr>
        <w:t>Write a short note on Trigger.</w:t>
      </w:r>
    </w:p>
    <w:p w14:paraId="6FF6FEE1" w14:textId="77777777" w:rsidR="00B11F9A" w:rsidRDefault="00B11F9A" w:rsidP="006B6210">
      <w:pPr>
        <w:pStyle w:val="ListParagraph"/>
        <w:numPr>
          <w:ilvl w:val="0"/>
          <w:numId w:val="2"/>
        </w:numPr>
        <w:shd w:val="clear" w:color="auto" w:fill="FFFFFF"/>
        <w:spacing w:before="240" w:after="240" w:line="240" w:lineRule="auto"/>
        <w:outlineLvl w:val="2"/>
        <w:rPr>
          <w:rFonts w:ascii="vivo Sans Std" w:hAnsi="vivo Sans Std"/>
          <w:b/>
          <w:sz w:val="28"/>
          <w:szCs w:val="28"/>
        </w:rPr>
      </w:pPr>
      <w:r w:rsidRPr="001946C3">
        <w:rPr>
          <w:rFonts w:ascii="vivo Sans Std" w:hAnsi="vivo Sans Std"/>
          <w:b/>
          <w:sz w:val="28"/>
          <w:szCs w:val="28"/>
        </w:rPr>
        <w:t>What is the difference between stored procedures and functions?</w:t>
      </w:r>
    </w:p>
    <w:p w14:paraId="7B1542CC" w14:textId="77777777" w:rsidR="001946C3" w:rsidRPr="001946C3" w:rsidRDefault="001946C3" w:rsidP="001946C3">
      <w:pPr>
        <w:pStyle w:val="ListParagraph"/>
        <w:shd w:val="clear" w:color="auto" w:fill="FFFFFF"/>
        <w:spacing w:before="240" w:after="240" w:line="240" w:lineRule="auto"/>
        <w:outlineLvl w:val="2"/>
        <w:rPr>
          <w:rFonts w:ascii="vivo Sans Std" w:hAnsi="vivo Sans Std"/>
          <w:b/>
          <w:sz w:val="28"/>
          <w:szCs w:val="28"/>
        </w:rPr>
      </w:pPr>
    </w:p>
    <w:p w14:paraId="719CFDCA" w14:textId="77777777" w:rsidR="006B6210" w:rsidRPr="001946C3" w:rsidRDefault="00B11F9A" w:rsidP="006B6210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="vivo Sans Std" w:eastAsia="Calibri" w:hAnsi="vivo Sans Std" w:cs="Calibri"/>
          <w:bCs w:val="0"/>
          <w:sz w:val="28"/>
          <w:szCs w:val="28"/>
        </w:rPr>
      </w:pPr>
      <w:r w:rsidRPr="001946C3">
        <w:rPr>
          <w:rFonts w:ascii="vivo Sans Std" w:eastAsia="Calibri" w:hAnsi="vivo Sans Std" w:cs="Calibri"/>
          <w:bCs w:val="0"/>
          <w:sz w:val="28"/>
          <w:szCs w:val="28"/>
        </w:rPr>
        <w:t>Expl</w:t>
      </w:r>
      <w:r w:rsidR="00DC06DD" w:rsidRPr="001946C3">
        <w:rPr>
          <w:rFonts w:ascii="vivo Sans Std" w:eastAsia="Calibri" w:hAnsi="vivo Sans Std" w:cs="Calibri"/>
          <w:bCs w:val="0"/>
          <w:sz w:val="28"/>
          <w:szCs w:val="28"/>
        </w:rPr>
        <w:t>ain</w:t>
      </w:r>
      <w:r w:rsidRPr="001946C3">
        <w:rPr>
          <w:rFonts w:ascii="vivo Sans Std" w:eastAsia="Calibri" w:hAnsi="vivo Sans Std" w:cs="Calibri"/>
          <w:bCs w:val="0"/>
          <w:sz w:val="28"/>
          <w:szCs w:val="28"/>
        </w:rPr>
        <w:t xml:space="preserve"> the importance of %TYPE a</w:t>
      </w:r>
      <w:r w:rsidR="00DC06DD" w:rsidRPr="001946C3">
        <w:rPr>
          <w:rFonts w:ascii="vivo Sans Std" w:eastAsia="Calibri" w:hAnsi="vivo Sans Std" w:cs="Calibri"/>
          <w:bCs w:val="0"/>
          <w:sz w:val="28"/>
          <w:szCs w:val="28"/>
        </w:rPr>
        <w:t>nd %ROWTYPE data types in PL/</w:t>
      </w:r>
      <w:proofErr w:type="spellStart"/>
      <w:r w:rsidR="00DC06DD" w:rsidRPr="001946C3">
        <w:rPr>
          <w:rFonts w:ascii="vivo Sans Std" w:eastAsia="Calibri" w:hAnsi="vivo Sans Std" w:cs="Calibri"/>
          <w:bCs w:val="0"/>
          <w:sz w:val="28"/>
          <w:szCs w:val="28"/>
        </w:rPr>
        <w:t>PgSQL</w:t>
      </w:r>
      <w:proofErr w:type="spellEnd"/>
      <w:r w:rsidRPr="001946C3">
        <w:rPr>
          <w:rFonts w:ascii="vivo Sans Std" w:eastAsia="Calibri" w:hAnsi="vivo Sans Std" w:cs="Calibri"/>
          <w:bCs w:val="0"/>
          <w:sz w:val="28"/>
          <w:szCs w:val="28"/>
        </w:rPr>
        <w:t>.</w:t>
      </w:r>
    </w:p>
    <w:p w14:paraId="2EC1188F" w14:textId="7BF8DC7D" w:rsidR="006B6210" w:rsidRPr="001946C3" w:rsidRDefault="008D1DAE" w:rsidP="002815A9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="vivo Sans Std" w:eastAsia="Calibri" w:hAnsi="vivo Sans Std" w:cs="Calibri"/>
          <w:bCs w:val="0"/>
          <w:color w:val="EE0000"/>
          <w:sz w:val="28"/>
          <w:szCs w:val="28"/>
        </w:rPr>
      </w:pPr>
      <w:r w:rsidRPr="001946C3">
        <w:rPr>
          <w:rFonts w:ascii="vivo Sans Std" w:hAnsi="vivo Sans Std" w:cs="Calibri"/>
          <w:color w:val="EE0000"/>
          <w:sz w:val="28"/>
          <w:szCs w:val="28"/>
        </w:rPr>
        <w:lastRenderedPageBreak/>
        <w:t>Consider following database: Student (</w:t>
      </w:r>
      <w:proofErr w:type="spellStart"/>
      <w:r w:rsidRPr="001946C3">
        <w:rPr>
          <w:rFonts w:ascii="vivo Sans Std" w:hAnsi="vivo Sans Std" w:cs="Calibri"/>
          <w:color w:val="EE0000"/>
          <w:sz w:val="28"/>
          <w:szCs w:val="28"/>
        </w:rPr>
        <w:t>sno</w:t>
      </w:r>
      <w:proofErr w:type="spellEnd"/>
      <w:r w:rsidRPr="001946C3">
        <w:rPr>
          <w:rFonts w:ascii="vivo Sans Std" w:hAnsi="vivo Sans Std" w:cs="Calibri"/>
          <w:color w:val="EE0000"/>
          <w:sz w:val="28"/>
          <w:szCs w:val="28"/>
        </w:rPr>
        <w:t xml:space="preserve">, </w:t>
      </w:r>
      <w:proofErr w:type="spellStart"/>
      <w:r w:rsidRPr="001946C3">
        <w:rPr>
          <w:rFonts w:ascii="vivo Sans Std" w:hAnsi="vivo Sans Std" w:cs="Calibri"/>
          <w:color w:val="EE0000"/>
          <w:sz w:val="28"/>
          <w:szCs w:val="28"/>
        </w:rPr>
        <w:t>sname</w:t>
      </w:r>
      <w:proofErr w:type="spellEnd"/>
      <w:r w:rsidRPr="001946C3">
        <w:rPr>
          <w:rFonts w:ascii="vivo Sans Std" w:hAnsi="vivo Sans Std" w:cs="Calibri"/>
          <w:color w:val="EE0000"/>
          <w:sz w:val="28"/>
          <w:szCs w:val="28"/>
        </w:rPr>
        <w:t xml:space="preserve">, </w:t>
      </w:r>
      <w:proofErr w:type="spellStart"/>
      <w:r w:rsidRPr="001946C3">
        <w:rPr>
          <w:rFonts w:ascii="vivo Sans Std" w:hAnsi="vivo Sans Std" w:cs="Calibri"/>
          <w:color w:val="EE0000"/>
          <w:sz w:val="28"/>
          <w:szCs w:val="28"/>
        </w:rPr>
        <w:t>sclass</w:t>
      </w:r>
      <w:proofErr w:type="spellEnd"/>
      <w:r w:rsidRPr="001946C3">
        <w:rPr>
          <w:rFonts w:ascii="vivo Sans Std" w:hAnsi="vivo Sans Std" w:cs="Calibri"/>
          <w:color w:val="EE0000"/>
          <w:sz w:val="28"/>
          <w:szCs w:val="28"/>
        </w:rPr>
        <w:t xml:space="preserve">, </w:t>
      </w:r>
      <w:proofErr w:type="spellStart"/>
      <w:r w:rsidRPr="001946C3">
        <w:rPr>
          <w:rFonts w:ascii="vivo Sans Std" w:hAnsi="vivo Sans Std" w:cs="Calibri"/>
          <w:color w:val="EE0000"/>
          <w:sz w:val="28"/>
          <w:szCs w:val="28"/>
        </w:rPr>
        <w:t>saddr</w:t>
      </w:r>
      <w:proofErr w:type="spellEnd"/>
      <w:proofErr w:type="gramStart"/>
      <w:r w:rsidRPr="001946C3">
        <w:rPr>
          <w:rFonts w:ascii="vivo Sans Std" w:hAnsi="vivo Sans Std" w:cs="Calibri"/>
          <w:color w:val="EE0000"/>
          <w:sz w:val="28"/>
          <w:szCs w:val="28"/>
        </w:rPr>
        <w:t xml:space="preserve">) </w:t>
      </w:r>
      <w:r w:rsidR="002815A9" w:rsidRPr="001946C3">
        <w:rPr>
          <w:rFonts w:ascii="vivo Sans Std" w:eastAsia="Calibri" w:hAnsi="vivo Sans Std" w:cs="Calibri"/>
          <w:bCs w:val="0"/>
          <w:color w:val="EE0000"/>
          <w:sz w:val="28"/>
          <w:szCs w:val="28"/>
        </w:rPr>
        <w:t>,</w:t>
      </w:r>
      <w:r w:rsidRPr="001946C3">
        <w:rPr>
          <w:rFonts w:ascii="vivo Sans Std" w:hAnsi="vivo Sans Std" w:cs="Calibri"/>
          <w:color w:val="EE0000"/>
          <w:sz w:val="28"/>
          <w:szCs w:val="28"/>
        </w:rPr>
        <w:t>Teacher</w:t>
      </w:r>
      <w:proofErr w:type="gramEnd"/>
      <w:r w:rsidRPr="001946C3">
        <w:rPr>
          <w:rFonts w:ascii="vivo Sans Std" w:hAnsi="vivo Sans Std" w:cs="Calibri"/>
          <w:color w:val="EE0000"/>
          <w:sz w:val="28"/>
          <w:szCs w:val="28"/>
        </w:rPr>
        <w:t xml:space="preserve"> (</w:t>
      </w:r>
      <w:proofErr w:type="spellStart"/>
      <w:r w:rsidRPr="001946C3">
        <w:rPr>
          <w:rFonts w:ascii="vivo Sans Std" w:hAnsi="vivo Sans Std" w:cs="Calibri"/>
          <w:color w:val="EE0000"/>
          <w:sz w:val="28"/>
          <w:szCs w:val="28"/>
        </w:rPr>
        <w:t>tno</w:t>
      </w:r>
      <w:proofErr w:type="spellEnd"/>
      <w:r w:rsidRPr="001946C3">
        <w:rPr>
          <w:rFonts w:ascii="vivo Sans Std" w:hAnsi="vivo Sans Std" w:cs="Calibri"/>
          <w:color w:val="EE0000"/>
          <w:sz w:val="28"/>
          <w:szCs w:val="28"/>
        </w:rPr>
        <w:t xml:space="preserve">, </w:t>
      </w:r>
      <w:proofErr w:type="spellStart"/>
      <w:r w:rsidRPr="001946C3">
        <w:rPr>
          <w:rFonts w:ascii="vivo Sans Std" w:hAnsi="vivo Sans Std" w:cs="Calibri"/>
          <w:color w:val="EE0000"/>
          <w:sz w:val="28"/>
          <w:szCs w:val="28"/>
        </w:rPr>
        <w:t>tname</w:t>
      </w:r>
      <w:proofErr w:type="spellEnd"/>
      <w:r w:rsidRPr="001946C3">
        <w:rPr>
          <w:rFonts w:ascii="vivo Sans Std" w:hAnsi="vivo Sans Std" w:cs="Calibri"/>
          <w:color w:val="EE0000"/>
          <w:sz w:val="28"/>
          <w:szCs w:val="28"/>
        </w:rPr>
        <w:t xml:space="preserve">, qualification, experience) Relationship between Student and Teacher is M-M with descriptive attribute subject. Create a trigger for following: Write a trigger before insert the record of student table. If </w:t>
      </w:r>
      <w:proofErr w:type="spellStart"/>
      <w:r w:rsidRPr="001946C3">
        <w:rPr>
          <w:rFonts w:ascii="vivo Sans Std" w:hAnsi="vivo Sans Std" w:cs="Calibri"/>
          <w:color w:val="EE0000"/>
          <w:sz w:val="28"/>
          <w:szCs w:val="28"/>
        </w:rPr>
        <w:t>sno</w:t>
      </w:r>
      <w:proofErr w:type="spellEnd"/>
      <w:r w:rsidRPr="001946C3">
        <w:rPr>
          <w:rFonts w:ascii="vivo Sans Std" w:hAnsi="vivo Sans Std" w:cs="Calibri"/>
          <w:color w:val="EE0000"/>
          <w:sz w:val="28"/>
          <w:szCs w:val="28"/>
        </w:rPr>
        <w:t xml:space="preserve"> is less than or equal to zero give message “Invalid Number”.</w:t>
      </w:r>
    </w:p>
    <w:p w14:paraId="054E6773" w14:textId="77777777" w:rsidR="001946C3" w:rsidRPr="001946C3" w:rsidRDefault="001946C3" w:rsidP="001946C3">
      <w:pPr>
        <w:pStyle w:val="Heading3"/>
        <w:shd w:val="clear" w:color="auto" w:fill="FFFFFF"/>
        <w:spacing w:before="0" w:beforeAutospacing="0" w:after="0" w:afterAutospacing="0"/>
        <w:ind w:left="720"/>
        <w:textAlignment w:val="baseline"/>
        <w:rPr>
          <w:rFonts w:ascii="vivo Sans Std" w:eastAsia="Calibri" w:hAnsi="vivo Sans Std" w:cs="Calibri"/>
          <w:bCs w:val="0"/>
          <w:color w:val="EE0000"/>
          <w:sz w:val="28"/>
          <w:szCs w:val="28"/>
        </w:rPr>
      </w:pPr>
    </w:p>
    <w:p w14:paraId="40D7E843" w14:textId="77777777" w:rsidR="006B6210" w:rsidRPr="001946C3" w:rsidRDefault="00CF59BD" w:rsidP="006B6210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="vivo Sans Std" w:eastAsia="Calibri" w:hAnsi="vivo Sans Std" w:cs="Calibri"/>
          <w:bCs w:val="0"/>
          <w:color w:val="EE0000"/>
          <w:sz w:val="28"/>
          <w:szCs w:val="28"/>
        </w:rPr>
      </w:pPr>
      <w:r w:rsidRPr="001946C3">
        <w:rPr>
          <w:rFonts w:ascii="vivo Sans Std" w:hAnsi="vivo Sans Std" w:cs="Calibri"/>
          <w:color w:val="EE0000"/>
          <w:sz w:val="28"/>
          <w:szCs w:val="28"/>
        </w:rPr>
        <w:t>Consider following database Movie (</w:t>
      </w:r>
      <w:proofErr w:type="spellStart"/>
      <w:r w:rsidRPr="001946C3">
        <w:rPr>
          <w:rFonts w:ascii="vivo Sans Std" w:hAnsi="vivo Sans Std" w:cs="Calibri"/>
          <w:color w:val="EE0000"/>
          <w:sz w:val="28"/>
          <w:szCs w:val="28"/>
        </w:rPr>
        <w:t>mno</w:t>
      </w:r>
      <w:proofErr w:type="spellEnd"/>
      <w:r w:rsidRPr="001946C3">
        <w:rPr>
          <w:rFonts w:ascii="vivo Sans Std" w:hAnsi="vivo Sans Std" w:cs="Calibri"/>
          <w:color w:val="EE0000"/>
          <w:sz w:val="28"/>
          <w:szCs w:val="28"/>
        </w:rPr>
        <w:t xml:space="preserve">, </w:t>
      </w:r>
      <w:proofErr w:type="spellStart"/>
      <w:r w:rsidRPr="001946C3">
        <w:rPr>
          <w:rFonts w:ascii="vivo Sans Std" w:hAnsi="vivo Sans Std" w:cs="Calibri"/>
          <w:color w:val="EE0000"/>
          <w:sz w:val="28"/>
          <w:szCs w:val="28"/>
        </w:rPr>
        <w:t>mname</w:t>
      </w:r>
      <w:proofErr w:type="spellEnd"/>
      <w:r w:rsidRPr="001946C3">
        <w:rPr>
          <w:rFonts w:ascii="vivo Sans Std" w:hAnsi="vivo Sans Std" w:cs="Calibri"/>
          <w:color w:val="EE0000"/>
          <w:sz w:val="28"/>
          <w:szCs w:val="28"/>
        </w:rPr>
        <w:t xml:space="preserve">, </w:t>
      </w:r>
      <w:proofErr w:type="spellStart"/>
      <w:r w:rsidRPr="001946C3">
        <w:rPr>
          <w:rFonts w:ascii="vivo Sans Std" w:hAnsi="vivo Sans Std" w:cs="Calibri"/>
          <w:color w:val="EE0000"/>
          <w:sz w:val="28"/>
          <w:szCs w:val="28"/>
        </w:rPr>
        <w:t>release_year</w:t>
      </w:r>
      <w:proofErr w:type="spellEnd"/>
      <w:r w:rsidRPr="001946C3">
        <w:rPr>
          <w:rFonts w:ascii="vivo Sans Std" w:hAnsi="vivo Sans Std" w:cs="Calibri"/>
          <w:color w:val="EE0000"/>
          <w:sz w:val="28"/>
          <w:szCs w:val="28"/>
        </w:rPr>
        <w:t>, budget) Actor (</w:t>
      </w:r>
      <w:proofErr w:type="spellStart"/>
      <w:r w:rsidRPr="001946C3">
        <w:rPr>
          <w:rFonts w:ascii="vivo Sans Std" w:hAnsi="vivo Sans Std" w:cs="Calibri"/>
          <w:color w:val="EE0000"/>
          <w:sz w:val="28"/>
          <w:szCs w:val="28"/>
        </w:rPr>
        <w:t>ano</w:t>
      </w:r>
      <w:proofErr w:type="spellEnd"/>
      <w:r w:rsidRPr="001946C3">
        <w:rPr>
          <w:rFonts w:ascii="vivo Sans Std" w:hAnsi="vivo Sans Std" w:cs="Calibri"/>
          <w:color w:val="EE0000"/>
          <w:sz w:val="28"/>
          <w:szCs w:val="28"/>
        </w:rPr>
        <w:t xml:space="preserve">, </w:t>
      </w:r>
      <w:proofErr w:type="spellStart"/>
      <w:r w:rsidRPr="001946C3">
        <w:rPr>
          <w:rFonts w:ascii="vivo Sans Std" w:hAnsi="vivo Sans Std" w:cs="Calibri"/>
          <w:color w:val="EE0000"/>
          <w:sz w:val="28"/>
          <w:szCs w:val="28"/>
        </w:rPr>
        <w:t>aname</w:t>
      </w:r>
      <w:proofErr w:type="spellEnd"/>
      <w:r w:rsidRPr="001946C3">
        <w:rPr>
          <w:rFonts w:ascii="vivo Sans Std" w:hAnsi="vivo Sans Std" w:cs="Calibri"/>
          <w:color w:val="EE0000"/>
          <w:sz w:val="28"/>
          <w:szCs w:val="28"/>
        </w:rPr>
        <w:t xml:space="preserve">, role, charges, </w:t>
      </w:r>
      <w:proofErr w:type="spellStart"/>
      <w:r w:rsidRPr="001946C3">
        <w:rPr>
          <w:rFonts w:ascii="vivo Sans Std" w:hAnsi="vivo Sans Std" w:cs="Calibri"/>
          <w:color w:val="EE0000"/>
          <w:sz w:val="28"/>
          <w:szCs w:val="28"/>
        </w:rPr>
        <w:t>addr</w:t>
      </w:r>
      <w:proofErr w:type="spellEnd"/>
      <w:r w:rsidRPr="001946C3">
        <w:rPr>
          <w:rFonts w:ascii="vivo Sans Std" w:hAnsi="vivo Sans Std" w:cs="Calibri"/>
          <w:color w:val="EE0000"/>
          <w:sz w:val="28"/>
          <w:szCs w:val="28"/>
        </w:rPr>
        <w:t>) Relationship between Movie and Actor is M-M Write a stored function to accept movie name as input and print the name of actors working in that movie.</w:t>
      </w:r>
    </w:p>
    <w:p w14:paraId="4E37E832" w14:textId="77777777" w:rsidR="001946C3" w:rsidRPr="001946C3" w:rsidRDefault="001946C3" w:rsidP="001946C3">
      <w:pPr>
        <w:pStyle w:val="Heading3"/>
        <w:shd w:val="clear" w:color="auto" w:fill="FFFFFF"/>
        <w:spacing w:before="0" w:beforeAutospacing="0" w:after="0" w:afterAutospacing="0"/>
        <w:ind w:left="720"/>
        <w:textAlignment w:val="baseline"/>
        <w:rPr>
          <w:rFonts w:ascii="vivo Sans Std" w:eastAsia="Calibri" w:hAnsi="vivo Sans Std" w:cs="Calibri"/>
          <w:bCs w:val="0"/>
          <w:color w:val="EE0000"/>
          <w:sz w:val="28"/>
          <w:szCs w:val="28"/>
        </w:rPr>
      </w:pPr>
    </w:p>
    <w:p w14:paraId="35F622AA" w14:textId="77777777" w:rsidR="006B6210" w:rsidRPr="001946C3" w:rsidRDefault="00556630" w:rsidP="007A0AB2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="vivo Sans Std" w:eastAsia="Calibri" w:hAnsi="vivo Sans Std" w:cs="Calibri"/>
          <w:bCs w:val="0"/>
          <w:color w:val="EE0000"/>
          <w:sz w:val="28"/>
          <w:szCs w:val="28"/>
        </w:rPr>
      </w:pPr>
      <w:r w:rsidRPr="001946C3">
        <w:rPr>
          <w:rFonts w:ascii="vivo Sans Std" w:hAnsi="vivo Sans Std" w:cs="Calibri"/>
          <w:color w:val="EE0000"/>
          <w:sz w:val="28"/>
          <w:szCs w:val="28"/>
        </w:rPr>
        <w:t>Consider the following relation schema: Cities (City, State) Warehouses (</w:t>
      </w:r>
      <w:proofErr w:type="spellStart"/>
      <w:r w:rsidRPr="001946C3">
        <w:rPr>
          <w:rFonts w:ascii="vivo Sans Std" w:hAnsi="vivo Sans Std" w:cs="Calibri"/>
          <w:color w:val="EE0000"/>
          <w:sz w:val="28"/>
          <w:szCs w:val="28"/>
        </w:rPr>
        <w:t>wid</w:t>
      </w:r>
      <w:proofErr w:type="spellEnd"/>
      <w:r w:rsidRPr="001946C3">
        <w:rPr>
          <w:rFonts w:ascii="vivo Sans Std" w:hAnsi="vivo Sans Std" w:cs="Calibri"/>
          <w:color w:val="EE0000"/>
          <w:sz w:val="28"/>
          <w:szCs w:val="28"/>
        </w:rPr>
        <w:t xml:space="preserve">, </w:t>
      </w:r>
      <w:proofErr w:type="spellStart"/>
      <w:r w:rsidRPr="001946C3">
        <w:rPr>
          <w:rFonts w:ascii="vivo Sans Std" w:hAnsi="vivo Sans Std" w:cs="Calibri"/>
          <w:color w:val="EE0000"/>
          <w:sz w:val="28"/>
          <w:szCs w:val="28"/>
        </w:rPr>
        <w:t>wname</w:t>
      </w:r>
      <w:proofErr w:type="spellEnd"/>
      <w:r w:rsidRPr="001946C3">
        <w:rPr>
          <w:rFonts w:ascii="vivo Sans Std" w:hAnsi="vivo Sans Std" w:cs="Calibri"/>
          <w:color w:val="EE0000"/>
          <w:sz w:val="28"/>
          <w:szCs w:val="28"/>
        </w:rPr>
        <w:t xml:space="preserve">, location) Cities and warehouses are related with </w:t>
      </w:r>
      <w:proofErr w:type="gramStart"/>
      <w:r w:rsidRPr="001946C3">
        <w:rPr>
          <w:rFonts w:ascii="vivo Sans Std" w:hAnsi="vivo Sans Std" w:cs="Calibri"/>
          <w:color w:val="EE0000"/>
          <w:sz w:val="28"/>
          <w:szCs w:val="28"/>
        </w:rPr>
        <w:t>one to many</w:t>
      </w:r>
      <w:proofErr w:type="gramEnd"/>
      <w:r w:rsidRPr="001946C3">
        <w:rPr>
          <w:rFonts w:ascii="vivo Sans Std" w:hAnsi="vivo Sans Std" w:cs="Calibri"/>
          <w:color w:val="EE0000"/>
          <w:sz w:val="28"/>
          <w:szCs w:val="28"/>
        </w:rPr>
        <w:t xml:space="preserve"> relationship. Write a cursor to accept a city from the user and list all warehouses in that city.</w:t>
      </w:r>
    </w:p>
    <w:p w14:paraId="3F888E35" w14:textId="77777777" w:rsidR="001946C3" w:rsidRPr="001946C3" w:rsidRDefault="001946C3" w:rsidP="001946C3">
      <w:pPr>
        <w:pStyle w:val="Heading3"/>
        <w:shd w:val="clear" w:color="auto" w:fill="FFFFFF"/>
        <w:spacing w:before="0" w:beforeAutospacing="0" w:after="0" w:afterAutospacing="0"/>
        <w:ind w:left="720"/>
        <w:textAlignment w:val="baseline"/>
        <w:rPr>
          <w:rFonts w:ascii="vivo Sans Std" w:eastAsia="Calibri" w:hAnsi="vivo Sans Std" w:cs="Calibri"/>
          <w:bCs w:val="0"/>
          <w:color w:val="EE0000"/>
          <w:sz w:val="28"/>
          <w:szCs w:val="28"/>
        </w:rPr>
      </w:pPr>
    </w:p>
    <w:p w14:paraId="3E9CA2CF" w14:textId="77777777" w:rsidR="007A0AB2" w:rsidRPr="001946C3" w:rsidRDefault="007A0AB2" w:rsidP="007A0AB2">
      <w:pPr>
        <w:pStyle w:val="Heading3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="vivo Sans Std" w:eastAsia="Calibri" w:hAnsi="vivo Sans Std" w:cs="Calibri"/>
          <w:bCs w:val="0"/>
          <w:color w:val="EE0000"/>
          <w:sz w:val="28"/>
          <w:szCs w:val="28"/>
        </w:rPr>
      </w:pPr>
      <w:r w:rsidRPr="001946C3">
        <w:rPr>
          <w:rFonts w:ascii="vivo Sans Std" w:hAnsi="vivo Sans Std" w:cs="Calibri"/>
          <w:color w:val="EE0000"/>
          <w:sz w:val="28"/>
          <w:szCs w:val="28"/>
        </w:rPr>
        <w:t xml:space="preserve">Consider the following relation schema: </w:t>
      </w:r>
    </w:p>
    <w:p w14:paraId="1A1EAAE1" w14:textId="77777777" w:rsidR="007A0AB2" w:rsidRPr="001946C3" w:rsidRDefault="007A0AB2" w:rsidP="006B6210">
      <w:pPr>
        <w:ind w:firstLine="720"/>
        <w:rPr>
          <w:rFonts w:ascii="vivo Sans Std" w:hAnsi="vivo Sans Std"/>
          <w:b/>
          <w:color w:val="EE0000"/>
          <w:sz w:val="28"/>
          <w:szCs w:val="28"/>
        </w:rPr>
      </w:pPr>
      <w:r w:rsidRPr="001946C3">
        <w:rPr>
          <w:rFonts w:ascii="vivo Sans Std" w:hAnsi="vivo Sans Std"/>
          <w:b/>
          <w:color w:val="EE0000"/>
          <w:sz w:val="28"/>
          <w:szCs w:val="28"/>
        </w:rPr>
        <w:t>student (</w:t>
      </w:r>
      <w:proofErr w:type="spellStart"/>
      <w:r w:rsidRPr="001946C3">
        <w:rPr>
          <w:rFonts w:ascii="vivo Sans Std" w:hAnsi="vivo Sans Std"/>
          <w:b/>
          <w:color w:val="EE0000"/>
          <w:sz w:val="28"/>
          <w:szCs w:val="28"/>
        </w:rPr>
        <w:t>sno</w:t>
      </w:r>
      <w:proofErr w:type="spellEnd"/>
      <w:r w:rsidRPr="001946C3">
        <w:rPr>
          <w:rFonts w:ascii="vivo Sans Std" w:hAnsi="vivo Sans Std"/>
          <w:b/>
          <w:color w:val="EE0000"/>
          <w:sz w:val="28"/>
          <w:szCs w:val="28"/>
        </w:rPr>
        <w:t xml:space="preserve">, </w:t>
      </w:r>
      <w:proofErr w:type="spellStart"/>
      <w:r w:rsidRPr="001946C3">
        <w:rPr>
          <w:rFonts w:ascii="vivo Sans Std" w:hAnsi="vivo Sans Std"/>
          <w:b/>
          <w:color w:val="EE0000"/>
          <w:sz w:val="28"/>
          <w:szCs w:val="28"/>
        </w:rPr>
        <w:t>sname</w:t>
      </w:r>
      <w:proofErr w:type="spellEnd"/>
      <w:r w:rsidRPr="001946C3">
        <w:rPr>
          <w:rFonts w:ascii="vivo Sans Std" w:hAnsi="vivo Sans Std"/>
          <w:b/>
          <w:color w:val="EE0000"/>
          <w:sz w:val="28"/>
          <w:szCs w:val="28"/>
        </w:rPr>
        <w:t xml:space="preserve">) </w:t>
      </w:r>
    </w:p>
    <w:p w14:paraId="258E3EC0" w14:textId="77777777" w:rsidR="007A0AB2" w:rsidRPr="001946C3" w:rsidRDefault="007A0AB2" w:rsidP="006B6210">
      <w:pPr>
        <w:ind w:left="720"/>
        <w:rPr>
          <w:rFonts w:ascii="vivo Sans Std" w:hAnsi="vivo Sans Std"/>
          <w:b/>
          <w:color w:val="EE0000"/>
          <w:sz w:val="28"/>
          <w:szCs w:val="28"/>
        </w:rPr>
      </w:pPr>
      <w:r w:rsidRPr="001946C3">
        <w:rPr>
          <w:rFonts w:ascii="vivo Sans Std" w:hAnsi="vivo Sans Std"/>
          <w:b/>
          <w:color w:val="EE0000"/>
          <w:sz w:val="28"/>
          <w:szCs w:val="28"/>
        </w:rPr>
        <w:t>teacher (</w:t>
      </w:r>
      <w:proofErr w:type="spellStart"/>
      <w:r w:rsidRPr="001946C3">
        <w:rPr>
          <w:rFonts w:ascii="vivo Sans Std" w:hAnsi="vivo Sans Std"/>
          <w:b/>
          <w:color w:val="EE0000"/>
          <w:sz w:val="28"/>
          <w:szCs w:val="28"/>
        </w:rPr>
        <w:t>tno</w:t>
      </w:r>
      <w:proofErr w:type="spellEnd"/>
      <w:r w:rsidRPr="001946C3">
        <w:rPr>
          <w:rFonts w:ascii="vivo Sans Std" w:hAnsi="vivo Sans Std"/>
          <w:b/>
          <w:color w:val="EE0000"/>
          <w:sz w:val="28"/>
          <w:szCs w:val="28"/>
        </w:rPr>
        <w:t xml:space="preserve">, </w:t>
      </w:r>
      <w:proofErr w:type="spellStart"/>
      <w:r w:rsidRPr="001946C3">
        <w:rPr>
          <w:rFonts w:ascii="vivo Sans Std" w:hAnsi="vivo Sans Std"/>
          <w:b/>
          <w:color w:val="EE0000"/>
          <w:sz w:val="28"/>
          <w:szCs w:val="28"/>
        </w:rPr>
        <w:t>tname</w:t>
      </w:r>
      <w:proofErr w:type="spellEnd"/>
      <w:r w:rsidRPr="001946C3">
        <w:rPr>
          <w:rFonts w:ascii="vivo Sans Std" w:hAnsi="vivo Sans Std"/>
          <w:b/>
          <w:color w:val="EE0000"/>
          <w:sz w:val="28"/>
          <w:szCs w:val="28"/>
        </w:rPr>
        <w:t xml:space="preserve">, qualification) </w:t>
      </w:r>
    </w:p>
    <w:p w14:paraId="5D0A0A63" w14:textId="77777777" w:rsidR="007A0AB2" w:rsidRPr="001946C3" w:rsidRDefault="007A0AB2" w:rsidP="006B6210">
      <w:pPr>
        <w:ind w:firstLine="720"/>
        <w:rPr>
          <w:rFonts w:ascii="vivo Sans Std" w:hAnsi="vivo Sans Std"/>
          <w:b/>
          <w:color w:val="EE0000"/>
          <w:sz w:val="28"/>
          <w:szCs w:val="28"/>
        </w:rPr>
      </w:pPr>
      <w:r w:rsidRPr="001946C3">
        <w:rPr>
          <w:rFonts w:ascii="vivo Sans Std" w:hAnsi="vivo Sans Std"/>
          <w:b/>
          <w:color w:val="EE0000"/>
          <w:sz w:val="28"/>
          <w:szCs w:val="28"/>
        </w:rPr>
        <w:t xml:space="preserve">Student and teacher are related with many-many </w:t>
      </w:r>
      <w:proofErr w:type="gramStart"/>
      <w:r w:rsidRPr="001946C3">
        <w:rPr>
          <w:rFonts w:ascii="vivo Sans Std" w:hAnsi="vivo Sans Std"/>
          <w:b/>
          <w:color w:val="EE0000"/>
          <w:sz w:val="28"/>
          <w:szCs w:val="28"/>
        </w:rPr>
        <w:t>relationship</w:t>
      </w:r>
      <w:proofErr w:type="gramEnd"/>
      <w:r w:rsidRPr="001946C3">
        <w:rPr>
          <w:rFonts w:ascii="vivo Sans Std" w:hAnsi="vivo Sans Std"/>
          <w:b/>
          <w:color w:val="EE0000"/>
          <w:sz w:val="28"/>
          <w:szCs w:val="28"/>
        </w:rPr>
        <w:t xml:space="preserve">. </w:t>
      </w:r>
    </w:p>
    <w:p w14:paraId="2BCAF308" w14:textId="77777777" w:rsidR="001946C3" w:rsidRPr="001946C3" w:rsidRDefault="001946C3" w:rsidP="006B6210">
      <w:pPr>
        <w:ind w:firstLine="720"/>
        <w:rPr>
          <w:rFonts w:ascii="vivo Sans Std" w:hAnsi="vivo Sans Std"/>
          <w:b/>
          <w:color w:val="EE0000"/>
          <w:sz w:val="28"/>
          <w:szCs w:val="28"/>
        </w:rPr>
      </w:pPr>
    </w:p>
    <w:p w14:paraId="653D7278" w14:textId="77777777" w:rsidR="007A0AB2" w:rsidRPr="001946C3" w:rsidRDefault="007A0AB2" w:rsidP="006B6210">
      <w:pPr>
        <w:pStyle w:val="ListParagraph"/>
        <w:numPr>
          <w:ilvl w:val="0"/>
          <w:numId w:val="2"/>
        </w:numPr>
        <w:rPr>
          <w:rFonts w:ascii="vivo Sans Std" w:hAnsi="vivo Sans Std"/>
          <w:b/>
          <w:color w:val="EE0000"/>
          <w:sz w:val="28"/>
          <w:szCs w:val="28"/>
        </w:rPr>
      </w:pPr>
      <w:r w:rsidRPr="001946C3">
        <w:rPr>
          <w:rFonts w:ascii="vivo Sans Std" w:hAnsi="vivo Sans Std"/>
          <w:b/>
          <w:color w:val="EE0000"/>
          <w:sz w:val="28"/>
          <w:szCs w:val="28"/>
        </w:rPr>
        <w:t>Write a cursor to list details of students who have taken RDBMS as a subject</w:t>
      </w:r>
    </w:p>
    <w:p w14:paraId="0890655E" w14:textId="210151BE" w:rsidR="002815A9" w:rsidRPr="001946C3" w:rsidRDefault="002815A9" w:rsidP="002815A9">
      <w:pPr>
        <w:rPr>
          <w:rFonts w:ascii="vivo Sans Std" w:hAnsi="vivo Sans Std"/>
          <w:b/>
          <w:sz w:val="28"/>
          <w:szCs w:val="28"/>
        </w:rPr>
      </w:pPr>
      <w:r w:rsidRPr="001946C3">
        <w:rPr>
          <w:rFonts w:ascii="vivo Sans Std" w:hAnsi="vivo Sans Std"/>
          <w:b/>
          <w:sz w:val="28"/>
          <w:szCs w:val="28"/>
        </w:rPr>
        <w:t xml:space="preserve">Assignment 2 </w:t>
      </w:r>
    </w:p>
    <w:p w14:paraId="69B17B4E" w14:textId="77777777" w:rsidR="002815A9" w:rsidRPr="001946C3" w:rsidRDefault="002815A9" w:rsidP="002815A9">
      <w:pPr>
        <w:rPr>
          <w:rFonts w:ascii="vivo Sans Std" w:hAnsi="vivo Sans Std"/>
          <w:b/>
          <w:sz w:val="28"/>
          <w:szCs w:val="28"/>
        </w:rPr>
      </w:pPr>
    </w:p>
    <w:p w14:paraId="505EDB4D" w14:textId="77777777" w:rsidR="002815A9" w:rsidRPr="001946C3" w:rsidRDefault="002815A9" w:rsidP="002815A9">
      <w:pPr>
        <w:spacing w:after="0" w:line="240" w:lineRule="auto"/>
        <w:jc w:val="center"/>
        <w:rPr>
          <w:rFonts w:ascii="vivo Sans Std" w:hAnsi="vivo Sans Std"/>
          <w:b/>
          <w:sz w:val="28"/>
          <w:szCs w:val="28"/>
        </w:rPr>
      </w:pPr>
    </w:p>
    <w:p w14:paraId="793CCE65" w14:textId="77777777" w:rsidR="001946C3" w:rsidRPr="001946C3" w:rsidRDefault="002815A9" w:rsidP="002815A9">
      <w:pPr>
        <w:pStyle w:val="ListParagraph"/>
        <w:numPr>
          <w:ilvl w:val="0"/>
          <w:numId w:val="3"/>
        </w:numPr>
        <w:rPr>
          <w:rFonts w:ascii="vivo Sans Std" w:hAnsi="vivo Sans Std"/>
          <w:color w:val="000000" w:themeColor="text1"/>
          <w:sz w:val="28"/>
          <w:szCs w:val="28"/>
        </w:rPr>
      </w:pPr>
      <w:r w:rsidRPr="001946C3">
        <w:rPr>
          <w:rFonts w:ascii="vivo Sans Std" w:hAnsi="vivo Sans Std"/>
          <w:color w:val="000000" w:themeColor="text1"/>
          <w:sz w:val="28"/>
          <w:szCs w:val="28"/>
        </w:rPr>
        <w:t xml:space="preserve">What is transaction? </w:t>
      </w:r>
    </w:p>
    <w:p w14:paraId="620FFF3F" w14:textId="0B528ECC" w:rsidR="002815A9" w:rsidRPr="001946C3" w:rsidRDefault="002815A9" w:rsidP="001946C3">
      <w:pPr>
        <w:pStyle w:val="ListParagraph"/>
        <w:rPr>
          <w:rFonts w:ascii="vivo Sans Std" w:hAnsi="vivo Sans Std"/>
          <w:color w:val="000000" w:themeColor="text1"/>
          <w:sz w:val="28"/>
          <w:szCs w:val="28"/>
        </w:rPr>
      </w:pPr>
      <w:r w:rsidRPr="001946C3">
        <w:rPr>
          <w:rFonts w:ascii="vivo Sans Std" w:hAnsi="vivo Sans Std"/>
          <w:color w:val="000000" w:themeColor="text1"/>
          <w:sz w:val="28"/>
          <w:szCs w:val="28"/>
        </w:rPr>
        <w:t>Explain ACID property of transaction.</w:t>
      </w:r>
    </w:p>
    <w:p w14:paraId="1AC011C5" w14:textId="77777777" w:rsidR="002815A9" w:rsidRPr="001946C3" w:rsidRDefault="002815A9" w:rsidP="002815A9">
      <w:pPr>
        <w:pStyle w:val="ListParagraph"/>
        <w:numPr>
          <w:ilvl w:val="0"/>
          <w:numId w:val="3"/>
        </w:numPr>
        <w:rPr>
          <w:rFonts w:ascii="vivo Sans Std" w:hAnsi="vivo Sans Std"/>
          <w:color w:val="000000" w:themeColor="text1"/>
          <w:sz w:val="28"/>
          <w:szCs w:val="28"/>
        </w:rPr>
      </w:pPr>
      <w:r w:rsidRPr="001946C3">
        <w:rPr>
          <w:rFonts w:ascii="vivo Sans Std" w:hAnsi="vivo Sans Std"/>
          <w:color w:val="000000" w:themeColor="text1"/>
          <w:sz w:val="28"/>
          <w:szCs w:val="28"/>
        </w:rPr>
        <w:t>When does the dirty read occur?</w:t>
      </w:r>
    </w:p>
    <w:p w14:paraId="55766C09" w14:textId="77777777" w:rsidR="002815A9" w:rsidRPr="001946C3" w:rsidRDefault="002815A9" w:rsidP="002815A9">
      <w:pPr>
        <w:pStyle w:val="ListParagraph"/>
        <w:numPr>
          <w:ilvl w:val="0"/>
          <w:numId w:val="3"/>
        </w:numPr>
        <w:rPr>
          <w:rFonts w:ascii="vivo Sans Std" w:hAnsi="vivo Sans Std"/>
          <w:color w:val="000000" w:themeColor="text1"/>
          <w:sz w:val="28"/>
          <w:szCs w:val="28"/>
        </w:rPr>
      </w:pPr>
      <w:r w:rsidRPr="001946C3">
        <w:rPr>
          <w:rFonts w:ascii="vivo Sans Std" w:hAnsi="vivo Sans Std"/>
          <w:color w:val="000000" w:themeColor="text1"/>
          <w:sz w:val="28"/>
          <w:szCs w:val="28"/>
        </w:rPr>
        <w:t xml:space="preserve">What do you mean by </w:t>
      </w:r>
      <w:proofErr w:type="spellStart"/>
      <w:r w:rsidRPr="001946C3">
        <w:rPr>
          <w:rFonts w:ascii="vivo Sans Std" w:hAnsi="vivo Sans Std"/>
          <w:color w:val="000000" w:themeColor="text1"/>
          <w:sz w:val="28"/>
          <w:szCs w:val="28"/>
        </w:rPr>
        <w:t>cascadeless</w:t>
      </w:r>
      <w:proofErr w:type="spellEnd"/>
      <w:r w:rsidRPr="001946C3">
        <w:rPr>
          <w:rFonts w:ascii="vivo Sans Std" w:hAnsi="vivo Sans Std"/>
          <w:color w:val="000000" w:themeColor="text1"/>
          <w:sz w:val="28"/>
          <w:szCs w:val="28"/>
        </w:rPr>
        <w:t>, strict and non-recoverable schedule?</w:t>
      </w:r>
    </w:p>
    <w:p w14:paraId="3B1B7B53" w14:textId="77777777" w:rsidR="002815A9" w:rsidRPr="001946C3" w:rsidRDefault="002815A9" w:rsidP="002815A9">
      <w:pPr>
        <w:pStyle w:val="ListParagraph"/>
        <w:numPr>
          <w:ilvl w:val="0"/>
          <w:numId w:val="3"/>
        </w:numPr>
        <w:rPr>
          <w:rFonts w:ascii="vivo Sans Std" w:hAnsi="vivo Sans Std"/>
          <w:color w:val="000000" w:themeColor="text1"/>
          <w:sz w:val="28"/>
          <w:szCs w:val="28"/>
        </w:rPr>
      </w:pPr>
      <w:r w:rsidRPr="001946C3">
        <w:rPr>
          <w:rFonts w:ascii="vivo Sans Std" w:hAnsi="vivo Sans Std"/>
          <w:color w:val="000000" w:themeColor="text1"/>
          <w:sz w:val="28"/>
          <w:szCs w:val="28"/>
        </w:rPr>
        <w:lastRenderedPageBreak/>
        <w:t xml:space="preserve">Discuss the variations of </w:t>
      </w:r>
      <w:proofErr w:type="gramStart"/>
      <w:r w:rsidRPr="001946C3">
        <w:rPr>
          <w:rFonts w:ascii="vivo Sans Std" w:hAnsi="vivo Sans Std"/>
          <w:color w:val="000000" w:themeColor="text1"/>
          <w:sz w:val="28"/>
          <w:szCs w:val="28"/>
        </w:rPr>
        <w:t>two phase</w:t>
      </w:r>
      <w:proofErr w:type="gramEnd"/>
      <w:r w:rsidRPr="001946C3">
        <w:rPr>
          <w:rFonts w:ascii="vivo Sans Std" w:hAnsi="vivo Sans Std"/>
          <w:color w:val="000000" w:themeColor="text1"/>
          <w:sz w:val="28"/>
          <w:szCs w:val="28"/>
        </w:rPr>
        <w:t xml:space="preserve"> locking protocol with example.</w:t>
      </w:r>
    </w:p>
    <w:p w14:paraId="2856E1C4" w14:textId="77777777" w:rsidR="002815A9" w:rsidRPr="001946C3" w:rsidRDefault="002815A9" w:rsidP="002815A9">
      <w:pPr>
        <w:pStyle w:val="ListParagraph"/>
        <w:numPr>
          <w:ilvl w:val="0"/>
          <w:numId w:val="3"/>
        </w:numPr>
        <w:rPr>
          <w:rFonts w:ascii="vivo Sans Std" w:hAnsi="vivo Sans Std"/>
          <w:color w:val="000000" w:themeColor="text1"/>
          <w:sz w:val="28"/>
          <w:szCs w:val="28"/>
        </w:rPr>
      </w:pPr>
      <w:r w:rsidRPr="001946C3">
        <w:rPr>
          <w:rFonts w:ascii="vivo Sans Std" w:hAnsi="vivo Sans Std"/>
          <w:color w:val="000000" w:themeColor="text1"/>
          <w:sz w:val="28"/>
          <w:szCs w:val="28"/>
        </w:rPr>
        <w:t>Explain the timestamp ordering protocol for concurrency</w:t>
      </w:r>
    </w:p>
    <w:p w14:paraId="281FE20A" w14:textId="77777777" w:rsidR="002815A9" w:rsidRPr="001946C3" w:rsidRDefault="002815A9" w:rsidP="002815A9">
      <w:pPr>
        <w:pStyle w:val="ListParagraph"/>
        <w:numPr>
          <w:ilvl w:val="0"/>
          <w:numId w:val="3"/>
        </w:numPr>
        <w:rPr>
          <w:rFonts w:ascii="vivo Sans Std" w:hAnsi="vivo Sans Std"/>
          <w:color w:val="000000" w:themeColor="text1"/>
          <w:sz w:val="28"/>
          <w:szCs w:val="28"/>
        </w:rPr>
      </w:pPr>
      <w:r w:rsidRPr="001946C3">
        <w:rPr>
          <w:rFonts w:ascii="vivo Sans Std" w:hAnsi="vivo Sans Std"/>
          <w:color w:val="000000" w:themeColor="text1"/>
          <w:sz w:val="28"/>
          <w:szCs w:val="28"/>
        </w:rPr>
        <w:t xml:space="preserve">Explain </w:t>
      </w:r>
      <w:proofErr w:type="spellStart"/>
      <w:r w:rsidRPr="001946C3">
        <w:rPr>
          <w:rFonts w:ascii="vivo Sans Std" w:hAnsi="vivo Sans Std"/>
          <w:color w:val="000000" w:themeColor="text1"/>
          <w:sz w:val="28"/>
          <w:szCs w:val="28"/>
        </w:rPr>
        <w:t>cascadeless</w:t>
      </w:r>
      <w:proofErr w:type="spellEnd"/>
      <w:r w:rsidRPr="001946C3">
        <w:rPr>
          <w:rFonts w:ascii="vivo Sans Std" w:hAnsi="vivo Sans Std"/>
          <w:color w:val="000000" w:themeColor="text1"/>
          <w:sz w:val="28"/>
          <w:szCs w:val="28"/>
        </w:rPr>
        <w:t xml:space="preserve"> schedule</w:t>
      </w:r>
    </w:p>
    <w:p w14:paraId="6A2F5832" w14:textId="77777777" w:rsidR="002815A9" w:rsidRPr="001946C3" w:rsidRDefault="002815A9" w:rsidP="002815A9">
      <w:pPr>
        <w:pStyle w:val="ListParagraph"/>
        <w:numPr>
          <w:ilvl w:val="0"/>
          <w:numId w:val="3"/>
        </w:numPr>
        <w:rPr>
          <w:rFonts w:ascii="vivo Sans Std" w:hAnsi="vivo Sans Std"/>
          <w:color w:val="000000" w:themeColor="text1"/>
          <w:sz w:val="28"/>
          <w:szCs w:val="28"/>
        </w:rPr>
      </w:pPr>
      <w:r w:rsidRPr="001946C3">
        <w:rPr>
          <w:rFonts w:ascii="vivo Sans Std" w:hAnsi="vivo Sans Std"/>
          <w:color w:val="000000" w:themeColor="text1"/>
          <w:sz w:val="28"/>
          <w:szCs w:val="28"/>
        </w:rPr>
        <w:t>Explain Log based recovery</w:t>
      </w:r>
    </w:p>
    <w:p w14:paraId="355769B4" w14:textId="77777777" w:rsidR="002815A9" w:rsidRPr="001946C3" w:rsidRDefault="002815A9" w:rsidP="002815A9">
      <w:pPr>
        <w:pStyle w:val="ListParagraph"/>
        <w:numPr>
          <w:ilvl w:val="0"/>
          <w:numId w:val="3"/>
        </w:numPr>
        <w:rPr>
          <w:rFonts w:ascii="vivo Sans Std" w:hAnsi="vivo Sans Std"/>
          <w:color w:val="000000" w:themeColor="text1"/>
          <w:sz w:val="28"/>
          <w:szCs w:val="28"/>
        </w:rPr>
      </w:pPr>
      <w:r w:rsidRPr="001946C3">
        <w:rPr>
          <w:rFonts w:ascii="vivo Sans Std" w:hAnsi="vivo Sans Std"/>
          <w:color w:val="000000" w:themeColor="text1"/>
          <w:sz w:val="28"/>
          <w:szCs w:val="28"/>
        </w:rPr>
        <w:t>Write a short note on multimedia database.</w:t>
      </w:r>
    </w:p>
    <w:p w14:paraId="757EFBAC" w14:textId="77777777" w:rsidR="002815A9" w:rsidRPr="001946C3" w:rsidRDefault="002815A9" w:rsidP="002815A9">
      <w:pPr>
        <w:pStyle w:val="ListParagraph"/>
        <w:numPr>
          <w:ilvl w:val="0"/>
          <w:numId w:val="3"/>
        </w:numPr>
        <w:rPr>
          <w:rFonts w:ascii="vivo Sans Std" w:hAnsi="vivo Sans Std"/>
          <w:color w:val="000000" w:themeColor="text1"/>
          <w:sz w:val="28"/>
          <w:szCs w:val="28"/>
        </w:rPr>
      </w:pPr>
      <w:proofErr w:type="gramStart"/>
      <w:r w:rsidRPr="001946C3">
        <w:rPr>
          <w:rFonts w:ascii="vivo Sans Std" w:hAnsi="vivo Sans Std"/>
          <w:color w:val="000000" w:themeColor="text1"/>
          <w:sz w:val="28"/>
          <w:szCs w:val="28"/>
        </w:rPr>
        <w:t>Define :</w:t>
      </w:r>
      <w:proofErr w:type="gramEnd"/>
    </w:p>
    <w:p w14:paraId="2389FB29" w14:textId="77777777" w:rsidR="002815A9" w:rsidRPr="001946C3" w:rsidRDefault="002815A9" w:rsidP="002815A9">
      <w:pPr>
        <w:pStyle w:val="ListParagraph"/>
        <w:numPr>
          <w:ilvl w:val="0"/>
          <w:numId w:val="4"/>
        </w:numPr>
        <w:rPr>
          <w:rFonts w:ascii="vivo Sans Std" w:hAnsi="vivo Sans Std"/>
          <w:color w:val="000000" w:themeColor="text1"/>
          <w:sz w:val="28"/>
          <w:szCs w:val="28"/>
        </w:rPr>
      </w:pPr>
      <w:r w:rsidRPr="001946C3">
        <w:rPr>
          <w:rFonts w:ascii="vivo Sans Std" w:hAnsi="vivo Sans Std"/>
          <w:color w:val="000000" w:themeColor="text1"/>
          <w:sz w:val="28"/>
          <w:szCs w:val="28"/>
        </w:rPr>
        <w:t xml:space="preserve">Lock </w:t>
      </w:r>
    </w:p>
    <w:p w14:paraId="7F75092A" w14:textId="77777777" w:rsidR="002815A9" w:rsidRPr="001946C3" w:rsidRDefault="002815A9" w:rsidP="002815A9">
      <w:pPr>
        <w:pStyle w:val="ListParagraph"/>
        <w:numPr>
          <w:ilvl w:val="0"/>
          <w:numId w:val="4"/>
        </w:numPr>
        <w:rPr>
          <w:rFonts w:ascii="vivo Sans Std" w:hAnsi="vivo Sans Std"/>
          <w:color w:val="000000" w:themeColor="text1"/>
          <w:sz w:val="28"/>
          <w:szCs w:val="28"/>
        </w:rPr>
      </w:pPr>
      <w:r w:rsidRPr="001946C3">
        <w:rPr>
          <w:rFonts w:ascii="vivo Sans Std" w:hAnsi="vivo Sans Std"/>
          <w:color w:val="000000" w:themeColor="text1"/>
          <w:sz w:val="28"/>
          <w:szCs w:val="28"/>
        </w:rPr>
        <w:t xml:space="preserve">Shared Lock </w:t>
      </w:r>
    </w:p>
    <w:p w14:paraId="47ED9614" w14:textId="77777777" w:rsidR="002815A9" w:rsidRPr="001946C3" w:rsidRDefault="002815A9" w:rsidP="002815A9">
      <w:pPr>
        <w:pStyle w:val="ListParagraph"/>
        <w:numPr>
          <w:ilvl w:val="0"/>
          <w:numId w:val="4"/>
        </w:numPr>
        <w:rPr>
          <w:rFonts w:ascii="vivo Sans Std" w:hAnsi="vivo Sans Std"/>
          <w:color w:val="000000" w:themeColor="text1"/>
          <w:sz w:val="28"/>
          <w:szCs w:val="28"/>
        </w:rPr>
      </w:pPr>
      <w:r w:rsidRPr="001946C3">
        <w:rPr>
          <w:rFonts w:ascii="vivo Sans Std" w:hAnsi="vivo Sans Std"/>
          <w:color w:val="000000" w:themeColor="text1"/>
          <w:sz w:val="28"/>
          <w:szCs w:val="28"/>
        </w:rPr>
        <w:t>Exclusive lock.</w:t>
      </w:r>
    </w:p>
    <w:p w14:paraId="00A366FE" w14:textId="77777777" w:rsidR="002815A9" w:rsidRPr="001946C3" w:rsidRDefault="002815A9" w:rsidP="002815A9">
      <w:pPr>
        <w:pStyle w:val="ListParagraph"/>
        <w:numPr>
          <w:ilvl w:val="0"/>
          <w:numId w:val="3"/>
        </w:numPr>
        <w:rPr>
          <w:rFonts w:ascii="vivo Sans Std" w:hAnsi="vivo Sans Std"/>
          <w:color w:val="000000" w:themeColor="text1"/>
          <w:sz w:val="28"/>
          <w:szCs w:val="28"/>
        </w:rPr>
      </w:pPr>
      <w:r w:rsidRPr="001946C3">
        <w:rPr>
          <w:rFonts w:ascii="vivo Sans Std" w:hAnsi="vivo Sans Std"/>
          <w:color w:val="000000" w:themeColor="text1"/>
          <w:sz w:val="28"/>
          <w:szCs w:val="28"/>
        </w:rPr>
        <w:t>Explain conflict serializability with suitable example.</w:t>
      </w:r>
    </w:p>
    <w:p w14:paraId="238214A6" w14:textId="77777777" w:rsidR="002815A9" w:rsidRPr="001946C3" w:rsidRDefault="002815A9" w:rsidP="002815A9">
      <w:pPr>
        <w:rPr>
          <w:rFonts w:ascii="vivo Sans Std" w:hAnsi="vivo Sans Std"/>
          <w:b/>
          <w:sz w:val="28"/>
          <w:szCs w:val="28"/>
        </w:rPr>
      </w:pPr>
    </w:p>
    <w:p w14:paraId="015D6520" w14:textId="77777777" w:rsidR="007A0AB2" w:rsidRPr="001946C3" w:rsidRDefault="007A0AB2">
      <w:pPr>
        <w:rPr>
          <w:rFonts w:ascii="vivo Sans Std" w:hAnsi="vivo Sans Std"/>
          <w:b/>
          <w:sz w:val="28"/>
          <w:szCs w:val="28"/>
        </w:rPr>
      </w:pPr>
    </w:p>
    <w:sectPr w:rsidR="007A0AB2" w:rsidRPr="00194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ivo Sans Std">
    <w:panose1 w:val="00000000000000000000"/>
    <w:charset w:val="00"/>
    <w:family w:val="auto"/>
    <w:pitch w:val="variable"/>
    <w:sig w:usb0="2000028F" w:usb1="00000000" w:usb2="00000000" w:usb3="00000000" w:csb0="000001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41388"/>
    <w:multiLevelType w:val="hybridMultilevel"/>
    <w:tmpl w:val="F7CA8F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632EF"/>
    <w:multiLevelType w:val="hybridMultilevel"/>
    <w:tmpl w:val="5A4A3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E5498C"/>
    <w:multiLevelType w:val="hybridMultilevel"/>
    <w:tmpl w:val="D42C2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A73A7C"/>
    <w:multiLevelType w:val="hybridMultilevel"/>
    <w:tmpl w:val="559247F2"/>
    <w:lvl w:ilvl="0" w:tplc="8C564C0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51720508">
    <w:abstractNumId w:val="2"/>
  </w:num>
  <w:num w:numId="2" w16cid:durableId="753554117">
    <w:abstractNumId w:val="0"/>
  </w:num>
  <w:num w:numId="3" w16cid:durableId="1201169615">
    <w:abstractNumId w:val="1"/>
  </w:num>
  <w:num w:numId="4" w16cid:durableId="172764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7651"/>
    <w:rsid w:val="001946C3"/>
    <w:rsid w:val="001A1B6C"/>
    <w:rsid w:val="002815A9"/>
    <w:rsid w:val="00356132"/>
    <w:rsid w:val="003C1BD9"/>
    <w:rsid w:val="004422CF"/>
    <w:rsid w:val="004702A3"/>
    <w:rsid w:val="00556630"/>
    <w:rsid w:val="006231B8"/>
    <w:rsid w:val="006B6210"/>
    <w:rsid w:val="007A0AB2"/>
    <w:rsid w:val="00846613"/>
    <w:rsid w:val="008A55D5"/>
    <w:rsid w:val="008D1DAE"/>
    <w:rsid w:val="008E4F11"/>
    <w:rsid w:val="009A456F"/>
    <w:rsid w:val="009C7262"/>
    <w:rsid w:val="00B11F9A"/>
    <w:rsid w:val="00BD7DD5"/>
    <w:rsid w:val="00C26AD0"/>
    <w:rsid w:val="00C27651"/>
    <w:rsid w:val="00CF59BD"/>
    <w:rsid w:val="00D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C9815"/>
  <w15:docId w15:val="{F32CCA77-4778-4618-8F21-DAF179E96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3">
    <w:name w:val="heading 3"/>
    <w:basedOn w:val="Normal"/>
    <w:link w:val="Heading3Char"/>
    <w:uiPriority w:val="9"/>
    <w:qFormat/>
    <w:rsid w:val="00B11F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A1B6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765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11F9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Animation-16</dc:creator>
  <cp:lastModifiedBy>Paras Dangi</cp:lastModifiedBy>
  <cp:revision>19</cp:revision>
  <dcterms:created xsi:type="dcterms:W3CDTF">2025-12-26T04:54:00Z</dcterms:created>
  <dcterms:modified xsi:type="dcterms:W3CDTF">2026-03-31T16:59:00Z</dcterms:modified>
</cp:coreProperties>
</file>