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F8" w:rsidRDefault="009F298D" w:rsidP="009F298D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Proiect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Probabilitati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Statistica</w:t>
      </w:r>
      <w:proofErr w:type="spellEnd"/>
    </w:p>
    <w:p w:rsidR="009F298D" w:rsidRDefault="009F298D" w:rsidP="009F298D">
      <w:pPr>
        <w:rPr>
          <w:rFonts w:ascii="Times New Roman" w:hAnsi="Times New Roman" w:cs="Times New Roman"/>
          <w:sz w:val="52"/>
          <w:szCs w:val="52"/>
        </w:rPr>
      </w:pPr>
    </w:p>
    <w:p w:rsidR="009F298D" w:rsidRPr="0099261F" w:rsidRDefault="009F298D" w:rsidP="00F75DF6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 w:rsidRPr="00F75DF6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99261F">
        <w:rPr>
          <w:rFonts w:ascii="Times New Roman" w:hAnsi="Times New Roman" w:cs="Times New Roman"/>
          <w:b/>
          <w:sz w:val="32"/>
          <w:szCs w:val="32"/>
        </w:rPr>
        <w:t>Functia</w:t>
      </w:r>
      <w:proofErr w:type="spellEnd"/>
      <w:r w:rsidRPr="0099261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9261F">
        <w:rPr>
          <w:rFonts w:ascii="Times New Roman" w:hAnsi="Times New Roman" w:cs="Times New Roman"/>
          <w:b/>
          <w:sz w:val="32"/>
          <w:szCs w:val="32"/>
        </w:rPr>
        <w:t>frepcomgen</w:t>
      </w:r>
      <w:proofErr w:type="spellEnd"/>
      <w:r w:rsidRPr="0099261F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99261F">
        <w:rPr>
          <w:rFonts w:ascii="Times New Roman" w:hAnsi="Times New Roman" w:cs="Times New Roman"/>
          <w:b/>
          <w:sz w:val="32"/>
          <w:szCs w:val="32"/>
        </w:rPr>
        <w:t>m,n</w:t>
      </w:r>
      <w:proofErr w:type="spellEnd"/>
      <w:r w:rsidRPr="0099261F">
        <w:rPr>
          <w:rFonts w:ascii="Times New Roman" w:hAnsi="Times New Roman" w:cs="Times New Roman"/>
          <w:b/>
          <w:sz w:val="32"/>
          <w:szCs w:val="32"/>
        </w:rPr>
        <w:t>)</w:t>
      </w:r>
      <w:r w:rsidRPr="00F75DF6">
        <w:rPr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construieste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initial 2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matr</w:t>
      </w:r>
      <w:r w:rsidR="0099261F" w:rsidRPr="0099261F">
        <w:rPr>
          <w:rFonts w:ascii="Times New Roman" w:hAnsi="Times New Roman" w:cs="Times New Roman"/>
          <w:sz w:val="32"/>
          <w:szCs w:val="32"/>
        </w:rPr>
        <w:t>ici</w:t>
      </w:r>
      <w:proofErr w:type="spellEnd"/>
      <w:r w:rsidR="0099261F" w:rsidRPr="0099261F">
        <w:rPr>
          <w:rFonts w:ascii="Times New Roman" w:hAnsi="Times New Roman" w:cs="Times New Roman"/>
          <w:sz w:val="32"/>
          <w:szCs w:val="32"/>
        </w:rPr>
        <w:t xml:space="preserve"> x( 2 </w:t>
      </w:r>
      <w:proofErr w:type="spellStart"/>
      <w:r w:rsidR="0099261F" w:rsidRPr="0099261F">
        <w:rPr>
          <w:rFonts w:ascii="Times New Roman" w:hAnsi="Times New Roman" w:cs="Times New Roman"/>
          <w:sz w:val="32"/>
          <w:szCs w:val="32"/>
        </w:rPr>
        <w:t>linii</w:t>
      </w:r>
      <w:proofErr w:type="spellEnd"/>
      <w:r w:rsidR="0099261F" w:rsidRPr="0099261F">
        <w:rPr>
          <w:rFonts w:ascii="Times New Roman" w:hAnsi="Times New Roman" w:cs="Times New Roman"/>
          <w:sz w:val="32"/>
          <w:szCs w:val="32"/>
        </w:rPr>
        <w:t xml:space="preserve">, </w:t>
      </w:r>
      <w:r w:rsidR="00F75DF6" w:rsidRPr="0099261F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y ( 2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linii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, n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) care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contin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0.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matricea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x se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genereaza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aleatoriu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cate </w:t>
      </w:r>
      <w:proofErr w:type="gramStart"/>
      <w:r w:rsidR="00F75DF6" w:rsidRPr="0099261F">
        <w:rPr>
          <w:rFonts w:ascii="Times New Roman" w:hAnsi="Times New Roman" w:cs="Times New Roman"/>
          <w:sz w:val="32"/>
          <w:szCs w:val="32"/>
        </w:rPr>
        <w:t>un</w:t>
      </w:r>
      <w:proofErr w:type="gram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distinct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rand,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doilea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intre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0</w:t>
      </w:r>
      <w:r w:rsidR="003D0E7C">
        <w:rPr>
          <w:rFonts w:ascii="Times New Roman" w:hAnsi="Times New Roman" w:cs="Times New Roman"/>
          <w:sz w:val="32"/>
          <w:szCs w:val="32"/>
        </w:rPr>
        <w:t>.01</w:t>
      </w:r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v (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initializat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cu 1 la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inceput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avand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zecimale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Scadem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din v de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cand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adauga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probabilitate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75DF6" w:rsidRPr="0099261F">
        <w:rPr>
          <w:rFonts w:ascii="Times New Roman" w:hAnsi="Times New Roman" w:cs="Times New Roman"/>
          <w:sz w:val="32"/>
          <w:szCs w:val="32"/>
        </w:rPr>
        <w:t>noua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depaseste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1. Analog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matricea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y.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Construim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tabelul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repartitia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comuna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celor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doua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variabile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aleatoare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y. Mai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intai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construim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o</w:t>
      </w:r>
      <w:r w:rsidR="00F75DF6" w:rsidRPr="0099261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matrice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cu n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linii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coloane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contine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doar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0.</w:t>
      </w:r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Alegem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random cate </w:t>
      </w:r>
      <w:proofErr w:type="gram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un</w:t>
      </w:r>
      <w:proofErr w:type="gram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numar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pentru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fiecare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linie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c</w:t>
      </w:r>
      <w:r w:rsidR="00D92102">
        <w:rPr>
          <w:rStyle w:val="fontstyle01"/>
          <w:rFonts w:ascii="Times New Roman" w:hAnsi="Times New Roman" w:cs="Times New Roman"/>
          <w:sz w:val="32"/>
          <w:szCs w:val="32"/>
        </w:rPr>
        <w:t>e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va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ramane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necompletat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tabel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fiecare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linie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generam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numar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intre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minimul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dintre</w:t>
      </w:r>
      <w:proofErr w:type="spellEnd"/>
      <w:r w:rsidR="0099261F" w:rsidRPr="0099261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cele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doua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probabilitati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x[</w:t>
      </w:r>
      <w:proofErr w:type="gram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2,i]; y[2,j])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pentru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a fi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siguri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ca nu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depasim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valoarea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minima.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Pentru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nu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depasi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valorile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lui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pi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qi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scad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valoarea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adaugata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. In final se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afiseaza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matricea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:rsidR="0099261F" w:rsidRDefault="0099261F" w:rsidP="009926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261F" w:rsidRDefault="0099261F" w:rsidP="00CD7B9D">
      <w:pPr>
        <w:ind w:left="720"/>
        <w:jc w:val="both"/>
        <w:rPr>
          <w:rFonts w:ascii="TimesNewRomanPS-BoldMT" w:hAnsi="TimesNewRomanPS-BoldMT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Functia</w:t>
      </w:r>
      <w:proofErr w:type="spell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fcomplrepcom</w:t>
      </w:r>
      <w:proofErr w:type="spell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matrice</w:t>
      </w:r>
      <w:proofErr w:type="spell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)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primeste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ca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parametru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matricea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creata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de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functia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frepcomgen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.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Caut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simultan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linii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coloane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valorile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de 0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le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numar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.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Daca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linie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,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respectiv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coloana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, se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afla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doar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singura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valoare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de 0,</w:t>
      </w:r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putem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calcula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direct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acea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valoare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ca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fiind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pi (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qj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pentru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coloana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)</w:t>
      </w:r>
      <w:r w:rsidR="00B96820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-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suma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celorlalte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elemente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gram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(</w:t>
      </w:r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intrucat</w:t>
      </w:r>
      <w:proofErr w:type="spellEnd"/>
      <w:proofErr w:type="gram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suma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de</w:t>
      </w:r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linia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i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=pi;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suma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de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colo</w:t>
      </w:r>
      <w:r w:rsidR="00B96820">
        <w:rPr>
          <w:rFonts w:ascii="TimesNewRomanPS-BoldMT" w:hAnsi="TimesNewRomanPS-BoldMT"/>
          <w:bCs/>
          <w:color w:val="000000"/>
          <w:sz w:val="32"/>
          <w:szCs w:val="32"/>
        </w:rPr>
        <w:t>a</w:t>
      </w:r>
      <w:bookmarkStart w:id="0" w:name="_GoBack"/>
      <w:bookmarkEnd w:id="0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j=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qj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).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Astfel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parcurgem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matricea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pana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cand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nu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vom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mai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avea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nicio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valoare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egala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cu 0.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Daca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sunt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mai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multe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linii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decat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coloane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, se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verifica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separat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cu </w:t>
      </w:r>
      <w:proofErr w:type="gram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un</w:t>
      </w:r>
      <w:proofErr w:type="gram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while. Analog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pentru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mai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multe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coloane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.</w:t>
      </w:r>
    </w:p>
    <w:p w:rsidR="00CD7B9D" w:rsidRDefault="00CD7B9D" w:rsidP="00CD7B9D">
      <w:pPr>
        <w:ind w:left="720"/>
        <w:jc w:val="both"/>
        <w:rPr>
          <w:rFonts w:ascii="TimesNewRomanPS-BoldMT" w:hAnsi="TimesNewRomanPS-BoldMT"/>
          <w:sz w:val="32"/>
          <w:szCs w:val="32"/>
        </w:rPr>
      </w:pPr>
    </w:p>
    <w:p w:rsidR="00CD7B9D" w:rsidRDefault="00331BCD" w:rsidP="00CD7B9D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lastRenderedPageBreak/>
        <w:t xml:space="preserve">C) </w:t>
      </w:r>
    </w:p>
    <w:p w:rsidR="00331BCD" w:rsidRDefault="00331BCD" w:rsidP="00331BCD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- </w:t>
      </w:r>
      <w:proofErr w:type="spellStart"/>
      <w:proofErr w:type="gramStart"/>
      <w:r w:rsidRPr="00331BCD">
        <w:rPr>
          <w:rFonts w:ascii="TimesNewRomanPS-BoldMT" w:hAnsi="TimesNewRomanPS-BoldMT"/>
          <w:b/>
          <w:sz w:val="32"/>
          <w:szCs w:val="32"/>
        </w:rPr>
        <w:t>Cov</w:t>
      </w:r>
      <w:proofErr w:type="spellEnd"/>
      <w:r w:rsidRPr="00331BCD">
        <w:rPr>
          <w:rFonts w:ascii="TimesNewRomanPS-BoldMT" w:hAnsi="TimesNewRomanPS-BoldMT"/>
          <w:b/>
          <w:sz w:val="32"/>
          <w:szCs w:val="32"/>
        </w:rPr>
        <w:t>(</w:t>
      </w:r>
      <w:proofErr w:type="gramEnd"/>
      <w:r w:rsidRPr="00331BCD">
        <w:rPr>
          <w:rFonts w:ascii="TimesNewRomanPS-BoldMT" w:hAnsi="TimesNewRomanPS-BoldMT"/>
          <w:b/>
          <w:sz w:val="32"/>
          <w:szCs w:val="32"/>
        </w:rPr>
        <w:t>5X+9,-3Y-2)</w:t>
      </w:r>
      <w:r w:rsidRPr="00331BCD">
        <w:rPr>
          <w:rFonts w:ascii="TimesNewRomanPS-BoldMT" w:hAnsi="TimesNewRomanPS-BoldMT"/>
          <w:sz w:val="32"/>
          <w:szCs w:val="32"/>
        </w:rPr>
        <w:t xml:space="preserve">: In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variabila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auxx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5*x</w:t>
      </w:r>
      <w:r>
        <w:rPr>
          <w:rFonts w:ascii="TimesNewRomanPS-BoldMT" w:hAnsi="TimesNewRomanPS-BoldMT"/>
          <w:sz w:val="32"/>
          <w:szCs w:val="32"/>
        </w:rPr>
        <w:t>+9</w:t>
      </w:r>
      <w:r w:rsidRPr="00331BCD"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iar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variabila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aux</w:t>
      </w:r>
      <w:r>
        <w:rPr>
          <w:rFonts w:ascii="TimesNewRomanPS-BoldMT" w:hAnsi="TimesNewRomanPS-BoldMT"/>
          <w:sz w:val="32"/>
          <w:szCs w:val="32"/>
        </w:rPr>
        <w:t>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>
        <w:rPr>
          <w:rFonts w:ascii="TimesNewRomanPS-BoldMT" w:hAnsi="TimesNewRomanPS-BoldMT"/>
          <w:sz w:val="32"/>
          <w:szCs w:val="32"/>
        </w:rPr>
        <w:t>calculat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-3*y-2. Am </w:t>
      </w:r>
      <w:proofErr w:type="spellStart"/>
      <w:r>
        <w:rPr>
          <w:rFonts w:ascii="TimesNewRomanPS-BoldMT" w:hAnsi="TimesNewRomanPS-BoldMT"/>
          <w:sz w:val="32"/>
          <w:szCs w:val="32"/>
        </w:rPr>
        <w:t>calculat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mediile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pentru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doua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​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aleatore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ex,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respectiv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calculat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media </w:t>
      </w:r>
      <w:proofErr w:type="spellStart"/>
      <w:r>
        <w:rPr>
          <w:rFonts w:ascii="TimesNewRomanPS-BoldMT" w:hAnsi="TimesNewRomanPS-BoldMT"/>
          <w:sz w:val="32"/>
          <w:szCs w:val="32"/>
        </w:rPr>
        <w:t>lui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>
        <w:rPr>
          <w:rFonts w:ascii="TimesNewRomanPS-BoldMT" w:hAnsi="TimesNewRomanPS-BoldMT"/>
          <w:sz w:val="32"/>
          <w:szCs w:val="32"/>
        </w:rPr>
        <w:t>variabila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exy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>
        <w:rPr>
          <w:rFonts w:ascii="TimesNewRomanPS-BoldMT" w:hAnsi="TimesNewRomanPS-BoldMT"/>
          <w:sz w:val="32"/>
          <w:szCs w:val="32"/>
        </w:rPr>
        <w:t>adunan</w:t>
      </w:r>
      <w:r w:rsidRPr="00331BCD">
        <w:rPr>
          <w:rFonts w:ascii="TimesNewRomanPS-BoldMT" w:hAnsi="TimesNewRomanPS-BoldMT"/>
          <w:sz w:val="32"/>
          <w:szCs w:val="32"/>
        </w:rPr>
        <w:t>d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la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fiecare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pas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xiyi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*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piqi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covarianta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dupa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formula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covxy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=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exy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-ex*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.</w:t>
      </w:r>
    </w:p>
    <w:p w:rsidR="00331BCD" w:rsidRDefault="00331BCD" w:rsidP="00331BCD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>-</w:t>
      </w:r>
      <w:r w:rsidRPr="00E476D5">
        <w:rPr>
          <w:rFonts w:ascii="TimesNewRomanPS-BoldMT" w:hAnsi="TimesNewRomanPS-BoldMT"/>
          <w:b/>
          <w:sz w:val="32"/>
          <w:szCs w:val="32"/>
        </w:rPr>
        <w:t>P(0&lt;X&lt;0.8 / Y&gt;0.3):</w:t>
      </w:r>
      <w:r>
        <w:rPr>
          <w:rFonts w:ascii="TimesNewRomanPS-BoldMT" w:hAnsi="TimesNewRomanPS-BoldMT"/>
          <w:sz w:val="32"/>
          <w:szCs w:val="32"/>
        </w:rPr>
        <w:t xml:space="preserve"> P(0&lt;X&lt;0.8 / Y&gt;0.3) = P( 0&lt;X&lt;</w:t>
      </w:r>
      <w:r w:rsidRPr="00331BCD">
        <w:rPr>
          <w:rFonts w:ascii="TimesNewRomanPS-BoldMT" w:hAnsi="TimesNewRomanPS-BoldMT"/>
          <w:sz w:val="32"/>
          <w:szCs w:val="32"/>
        </w:rPr>
        <w:t xml:space="preserve">0.8 </w:t>
      </w:r>
      <w:r w:rsidRPr="00331BCD">
        <w:rPr>
          <w:rFonts w:ascii="Cambria Math" w:hAnsi="Cambria Math" w:cs="Cambria Math"/>
          <w:sz w:val="32"/>
          <w:szCs w:val="32"/>
        </w:rPr>
        <w:t>⋂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Y&gt;0.3)/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P(Y&gt;0.3)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P(0&lt;X&lt;0.8)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*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Y&gt;0.3)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/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P(Y&gt;0.3)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P(0&lt;X&lt;</w:t>
      </w:r>
      <w:r w:rsidRPr="00331BCD">
        <w:rPr>
          <w:rFonts w:ascii="TimesNewRomanPS-BoldMT" w:hAnsi="TimesNewRomanPS-BoldMT"/>
          <w:sz w:val="32"/>
          <w:szCs w:val="32"/>
        </w:rPr>
        <w:t>0.8</w:t>
      </w:r>
      <w:r>
        <w:rPr>
          <w:rFonts w:ascii="TimesNewRomanPS-BoldMT" w:hAnsi="TimesNewRomanPS-BoldMT"/>
          <w:sz w:val="32"/>
          <w:szCs w:val="32"/>
        </w:rPr>
        <w:t xml:space="preserve">). In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sumx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adunat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elementele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care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aveau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probabilitatea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intre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(0,</w:t>
      </w:r>
      <w:r w:rsidRPr="00331BCD"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 xml:space="preserve">0.8). Suma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aceasta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Pr="00331BCD">
        <w:rPr>
          <w:rFonts w:ascii="TimesNewRomanPS-BoldMT" w:hAnsi="TimesNewRomanPS-BoldMT"/>
          <w:sz w:val="32"/>
          <w:szCs w:val="32"/>
        </w:rPr>
        <w:t>este</w:t>
      </w:r>
      <w:proofErr w:type="spellEnd"/>
      <w:proofErr w:type="gram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chiar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raspunsul</w:t>
      </w:r>
      <w:proofErr w:type="spellEnd"/>
      <w:r w:rsidR="00E476D5">
        <w:rPr>
          <w:rFonts w:ascii="TimesNewRomanPS-BoldMT" w:hAnsi="TimesNewRomanPS-BoldMT"/>
          <w:sz w:val="32"/>
          <w:szCs w:val="32"/>
        </w:rPr>
        <w:t>.</w:t>
      </w:r>
    </w:p>
    <w:p w:rsidR="00E476D5" w:rsidRDefault="00E476D5" w:rsidP="00E476D5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>-</w:t>
      </w:r>
      <w:r w:rsidRPr="00E476D5">
        <w:rPr>
          <w:rFonts w:ascii="TimesNewRomanPS-BoldMT" w:hAnsi="TimesNewRomanPS-BoldMT"/>
          <w:b/>
          <w:sz w:val="32"/>
          <w:szCs w:val="32"/>
        </w:rPr>
        <w:t>P(X&gt;0.2</w:t>
      </w:r>
      <w:proofErr w:type="gramStart"/>
      <w:r w:rsidRPr="00E476D5">
        <w:rPr>
          <w:rFonts w:ascii="TimesNewRomanPS-BoldMT" w:hAnsi="TimesNewRomanPS-BoldMT"/>
          <w:b/>
          <w:sz w:val="32"/>
          <w:szCs w:val="32"/>
        </w:rPr>
        <w:t>,Y</w:t>
      </w:r>
      <w:proofErr w:type="gramEnd"/>
      <w:r w:rsidRPr="00E476D5">
        <w:rPr>
          <w:rFonts w:ascii="TimesNewRomanPS-BoldMT" w:hAnsi="TimesNewRomanPS-BoldMT"/>
          <w:b/>
          <w:sz w:val="32"/>
          <w:szCs w:val="32"/>
        </w:rPr>
        <w:t>&lt;1.7)</w:t>
      </w:r>
      <w:r>
        <w:rPr>
          <w:rFonts w:ascii="TimesNewRomanPS-BoldMT" w:hAnsi="TimesNewRomanPS-BoldMT"/>
          <w:b/>
          <w:sz w:val="32"/>
          <w:szCs w:val="32"/>
        </w:rPr>
        <w:t xml:space="preserve"> </w:t>
      </w:r>
      <w:r>
        <w:rPr>
          <w:rFonts w:ascii="TimesNewRomanPS-BoldMT" w:hAnsi="TimesNewRomanPS-BoldMT"/>
          <w:sz w:val="32"/>
          <w:szCs w:val="32"/>
        </w:rPr>
        <w:t xml:space="preserve">: </w:t>
      </w:r>
      <w:r w:rsidRPr="00E476D5">
        <w:rPr>
          <w:rFonts w:ascii="TimesNewRomanPS-BoldMT" w:hAnsi="TimesNewRomanPS-BoldMT"/>
          <w:sz w:val="32"/>
          <w:szCs w:val="32"/>
        </w:rPr>
        <w:t>P[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X&gt;0.2,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Y&lt;1.7]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P[X&gt;0.2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Cambria Math" w:hAnsi="Cambria Math" w:cs="Cambria Math"/>
          <w:sz w:val="32"/>
          <w:szCs w:val="32"/>
        </w:rPr>
        <w:t>⋂</w:t>
      </w:r>
      <w:r w:rsidRPr="00E476D5">
        <w:rPr>
          <w:rFonts w:ascii="TimesNewRomanPS-BoldMT" w:hAnsi="TimesNewRomanPS-BoldMT"/>
          <w:sz w:val="32"/>
          <w:szCs w:val="32"/>
        </w:rPr>
        <w:t xml:space="preserve"> Y&lt;1.7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]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P[X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&gt;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0.2]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*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P[Y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&gt;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 xml:space="preserve">1.7]. Am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cal</w:t>
      </w:r>
      <w:r>
        <w:rPr>
          <w:rFonts w:ascii="TimesNewRomanPS-BoldMT" w:hAnsi="TimesNewRomanPS-BoldMT"/>
          <w:sz w:val="32"/>
          <w:szCs w:val="32"/>
        </w:rPr>
        <w:t>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separat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P[X&gt;</w:t>
      </w:r>
      <w:r w:rsidRPr="00E476D5">
        <w:rPr>
          <w:rFonts w:ascii="TimesNewRomanPS-BoldMT" w:hAnsi="TimesNewRomanPS-BoldMT"/>
          <w:sz w:val="32"/>
          <w:szCs w:val="32"/>
        </w:rPr>
        <w:t>0.2</w:t>
      </w:r>
      <w:r>
        <w:rPr>
          <w:rFonts w:ascii="TimesNewRomanPS-BoldMT" w:hAnsi="TimesNewRomanPS-BoldMT"/>
          <w:sz w:val="32"/>
          <w:szCs w:val="32"/>
        </w:rPr>
        <w:t xml:space="preserve">] </w:t>
      </w:r>
      <w:proofErr w:type="spellStart"/>
      <w:r>
        <w:rPr>
          <w:rFonts w:ascii="TimesNewRomanPS-BoldMT" w:hAnsi="TimesNewRomanPS-BoldMT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P[Y&lt;</w:t>
      </w:r>
      <w:r w:rsidRPr="00E476D5">
        <w:rPr>
          <w:rFonts w:ascii="TimesNewRomanPS-BoldMT" w:hAnsi="TimesNewRomanPS-BoldMT"/>
          <w:sz w:val="32"/>
          <w:szCs w:val="32"/>
        </w:rPr>
        <w:t>1.7</w:t>
      </w:r>
      <w:r>
        <w:rPr>
          <w:rFonts w:ascii="TimesNewRomanPS-BoldMT" w:hAnsi="TimesNewRomanPS-BoldMT"/>
          <w:sz w:val="32"/>
          <w:szCs w:val="32"/>
        </w:rPr>
        <w:t xml:space="preserve">],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iar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raspunsul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Pr="00E476D5">
        <w:rPr>
          <w:rFonts w:ascii="TimesNewRomanPS-BoldMT" w:hAnsi="TimesNewRomanPS-BoldMT"/>
          <w:sz w:val="32"/>
          <w:szCs w:val="32"/>
        </w:rPr>
        <w:t>este</w:t>
      </w:r>
      <w:proofErr w:type="spellEnd"/>
      <w:proofErr w:type="gram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produsul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lor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>.</w:t>
      </w:r>
    </w:p>
    <w:p w:rsidR="00FF2985" w:rsidRDefault="00FF2985" w:rsidP="00E476D5">
      <w:pPr>
        <w:ind w:left="720"/>
        <w:jc w:val="both"/>
        <w:rPr>
          <w:rFonts w:ascii="TimesNewRomanPS-BoldMT" w:hAnsi="TimesNewRomanPS-BoldMT"/>
          <w:sz w:val="32"/>
          <w:szCs w:val="32"/>
        </w:rPr>
      </w:pPr>
    </w:p>
    <w:p w:rsidR="00FF2985" w:rsidRPr="00FF2985" w:rsidRDefault="00FF2985" w:rsidP="00FF2985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D) </w:t>
      </w:r>
      <w:r>
        <w:rPr>
          <w:rFonts w:ascii="TimesNewRomanPS-BoldMT" w:hAnsi="TimesNewRomanPS-BoldMT"/>
          <w:sz w:val="32"/>
          <w:szCs w:val="32"/>
        </w:rPr>
        <w:tab/>
      </w:r>
      <w:proofErr w:type="spellStart"/>
      <w:r>
        <w:rPr>
          <w:rFonts w:ascii="TimesNewRomanPS-BoldMT" w:hAnsi="TimesNewRomanPS-BoldMT"/>
          <w:sz w:val="32"/>
          <w:szCs w:val="32"/>
        </w:rPr>
        <w:t>Functia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fverind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verifica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daca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2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aleatoare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sunt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independente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>
        <w:rPr>
          <w:rFonts w:ascii="TimesNewRomanPS-BoldMT" w:hAnsi="TimesNewRomanPS-BoldMT"/>
          <w:sz w:val="32"/>
          <w:szCs w:val="32"/>
        </w:rPr>
        <w:t>Pentru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ca X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Y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fie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independente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trebuie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ca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elementele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aflate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pozitia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ij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matricea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comuna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(</w:t>
      </w: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matri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[</w:t>
      </w:r>
      <w:proofErr w:type="spellStart"/>
      <w:proofErr w:type="gramEnd"/>
      <w:r w:rsidRPr="00FF2985">
        <w:rPr>
          <w:rFonts w:ascii="TimesNewRomanPS-BoldMT" w:hAnsi="TimesNewRomanPS-BoldMT"/>
          <w:sz w:val="32"/>
          <w:szCs w:val="32"/>
        </w:rPr>
        <w:t>i,j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])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fie</w:t>
      </w:r>
    </w:p>
    <w:p w:rsidR="00FF2985" w:rsidRDefault="00FF2985" w:rsidP="00FF2985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egale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cu x[2,i]*y[2,j].</w:t>
      </w:r>
      <w:r>
        <w:rPr>
          <w:rFonts w:ascii="TimesNewRomanPS-BoldMT" w:hAnsi="TimesNewRomanPS-BoldMT"/>
          <w:sz w:val="32"/>
          <w:szCs w:val="32"/>
        </w:rPr>
        <w:t xml:space="preserve"> </w:t>
      </w:r>
    </w:p>
    <w:p w:rsidR="00FF2985" w:rsidRDefault="00FF2985" w:rsidP="00FF2985">
      <w:pPr>
        <w:ind w:left="720" w:firstLine="720"/>
        <w:jc w:val="both"/>
        <w:rPr>
          <w:rFonts w:ascii="TimesNewRomanPS-BoldMT" w:hAnsi="TimesNewRomanPS-BoldMT"/>
          <w:sz w:val="32"/>
          <w:szCs w:val="32"/>
        </w:rPr>
      </w:pPr>
      <w:proofErr w:type="spellStart"/>
      <w:proofErr w:type="gramStart"/>
      <w:r>
        <w:rPr>
          <w:rFonts w:ascii="TimesNewRomanPS-BoldMT" w:hAnsi="TimesNewRomanPS-BoldMT"/>
          <w:sz w:val="32"/>
          <w:szCs w:val="32"/>
        </w:rPr>
        <w:t>F</w:t>
      </w:r>
      <w:r w:rsidRPr="00FF2985">
        <w:rPr>
          <w:rFonts w:ascii="TimesNewRomanPS-BoldMT" w:hAnsi="TimesNewRomanPS-BoldMT"/>
          <w:sz w:val="32"/>
          <w:szCs w:val="32"/>
        </w:rPr>
        <w:t>unctia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​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fvernecor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​care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verifica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daca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2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aleatoare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sunt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necorelate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Pentru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ca X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r w:rsidRPr="00FF2985">
        <w:rPr>
          <w:rFonts w:ascii="TimesNewRomanPS-BoldMT" w:hAnsi="TimesNewRomanPS-BoldMT"/>
          <w:sz w:val="32"/>
          <w:szCs w:val="32"/>
        </w:rPr>
        <w:t xml:space="preserve">Y </w:t>
      </w: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fie</w:t>
      </w:r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necorelate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trebuie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ca </w:t>
      </w:r>
      <w:proofErr w:type="spellStart"/>
      <w:r>
        <w:rPr>
          <w:rFonts w:ascii="TimesNewRomanPS-BoldMT" w:hAnsi="TimesNewRomanPS-BoldMT"/>
          <w:sz w:val="32"/>
          <w:szCs w:val="32"/>
        </w:rPr>
        <w:t>covarianta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lui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X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Y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fie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egala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cu 0,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daca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e </w:t>
      </w:r>
      <w:proofErr w:type="spellStart"/>
      <w:r>
        <w:rPr>
          <w:rFonts w:ascii="TimesNewRomanPS-BoldMT" w:hAnsi="TimesNewRomanPS-BoldMT"/>
          <w:sz w:val="32"/>
          <w:szCs w:val="32"/>
        </w:rPr>
        <w:t>diferita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de 0 </w:t>
      </w:r>
      <w:proofErr w:type="spellStart"/>
      <w:r>
        <w:rPr>
          <w:rFonts w:ascii="TimesNewRomanPS-BoldMT" w:hAnsi="TimesNewRomanPS-BoldMT"/>
          <w:sz w:val="32"/>
          <w:szCs w:val="32"/>
        </w:rPr>
        <w:t>sunt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corelate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. </w:t>
      </w:r>
      <w:r w:rsidRPr="00FF2985">
        <w:rPr>
          <w:rFonts w:ascii="TimesNewRomanPS-BoldMT" w:hAnsi="TimesNewRomanPS-BoldMT"/>
          <w:sz w:val="32"/>
          <w:szCs w:val="32"/>
        </w:rPr>
        <w:t xml:space="preserve">Am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mediile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pentru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doua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​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variabile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aleatore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ex,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respectiv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media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lui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>
        <w:rPr>
          <w:rFonts w:ascii="TimesNewRomanPS-BoldMT" w:hAnsi="TimesNewRomanPS-BoldMT"/>
          <w:sz w:val="32"/>
          <w:szCs w:val="32"/>
        </w:rPr>
        <w:t>variabila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exy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>
        <w:rPr>
          <w:rFonts w:ascii="TimesNewRomanPS-BoldMT" w:hAnsi="TimesNewRomanPS-BoldMT"/>
          <w:sz w:val="32"/>
          <w:szCs w:val="32"/>
        </w:rPr>
        <w:t>adunan</w:t>
      </w:r>
      <w:r w:rsidRPr="00FF2985">
        <w:rPr>
          <w:rFonts w:ascii="TimesNewRomanPS-BoldMT" w:hAnsi="TimesNewRomanPS-BoldMT"/>
          <w:sz w:val="32"/>
          <w:szCs w:val="32"/>
        </w:rPr>
        <w:t>d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la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fiecare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pas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xiyi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*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piqi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covarianta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dupa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formula</w:t>
      </w:r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covxy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exy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-ex*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.</w:t>
      </w:r>
    </w:p>
    <w:p w:rsidR="000E1599" w:rsidRDefault="000E1599" w:rsidP="000E1599">
      <w:pPr>
        <w:jc w:val="both"/>
        <w:rPr>
          <w:rFonts w:ascii="TimesNewRomanPS-BoldMT" w:hAnsi="TimesNewRomanPS-BoldMT"/>
          <w:sz w:val="32"/>
          <w:szCs w:val="32"/>
        </w:rPr>
      </w:pPr>
    </w:p>
    <w:p w:rsidR="00CA2C02" w:rsidRDefault="000E1599" w:rsidP="000E1599">
      <w:pPr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lastRenderedPageBreak/>
        <w:tab/>
        <w:t xml:space="preserve">3. </w:t>
      </w:r>
      <w:proofErr w:type="spellStart"/>
      <w:r>
        <w:rPr>
          <w:rFonts w:ascii="TimesNewRomanPS-BoldMT" w:hAnsi="TimesNewRomanPS-BoldMT"/>
          <w:sz w:val="32"/>
          <w:szCs w:val="32"/>
        </w:rPr>
        <w:t>Functia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solve3 </w:t>
      </w:r>
      <w:proofErr w:type="spellStart"/>
      <w:r>
        <w:rPr>
          <w:rFonts w:ascii="TimesNewRomanPS-BoldMT" w:hAnsi="TimesNewRomanPS-BoldMT"/>
          <w:sz w:val="32"/>
          <w:szCs w:val="32"/>
        </w:rPr>
        <w:t>primeste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ca </w:t>
      </w:r>
      <w:proofErr w:type="spellStart"/>
      <w:r>
        <w:rPr>
          <w:rFonts w:ascii="TimesNewRomanPS-BoldMT" w:hAnsi="TimesNewRomanPS-BoldMT"/>
          <w:sz w:val="32"/>
          <w:szCs w:val="32"/>
        </w:rPr>
        <w:t>parametru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gramStart"/>
      <w:r>
        <w:rPr>
          <w:rFonts w:ascii="TimesNewRomanPS-BoldMT" w:hAnsi="TimesNewRomanPS-BoldMT"/>
          <w:sz w:val="32"/>
          <w:szCs w:val="32"/>
        </w:rPr>
        <w:t>un</w:t>
      </w:r>
      <w:proofErr w:type="gram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numar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n, </w:t>
      </w:r>
      <w:proofErr w:type="spellStart"/>
      <w:r>
        <w:rPr>
          <w:rFonts w:ascii="TimesNewRomanPS-BoldMT" w:hAnsi="TimesNewRomanPS-BoldMT"/>
          <w:sz w:val="32"/>
          <w:szCs w:val="32"/>
        </w:rPr>
        <w:t>dimensiunea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vectorului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>
        <w:rPr>
          <w:rFonts w:ascii="TimesNewRomanPS-BoldMT" w:hAnsi="TimesNewRomanPS-BoldMT"/>
          <w:sz w:val="32"/>
          <w:szCs w:val="32"/>
        </w:rPr>
        <w:t>Initializam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vectorul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cu 0 la </w:t>
      </w:r>
      <w:proofErr w:type="spellStart"/>
      <w:proofErr w:type="gramStart"/>
      <w:r>
        <w:rPr>
          <w:rFonts w:ascii="TimesNewRomanPS-BoldMT" w:hAnsi="TimesNewRomanPS-BoldMT"/>
          <w:sz w:val="32"/>
          <w:szCs w:val="32"/>
        </w:rPr>
        <w:t>inceput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.</w:t>
      </w:r>
      <w:proofErr w:type="gramEnd"/>
      <w:r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>
        <w:rPr>
          <w:rFonts w:ascii="TimesNewRomanPS-BoldMT" w:hAnsi="TimesNewRomanPS-BoldMT"/>
          <w:sz w:val="32"/>
          <w:szCs w:val="32"/>
        </w:rPr>
        <w:t>folosit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pachetul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lubridate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pentru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prelucrarea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orelor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>
        <w:rPr>
          <w:rFonts w:ascii="TimesNewRomanPS-BoldMT" w:hAnsi="TimesNewRomanPS-BoldMT"/>
          <w:sz w:val="32"/>
          <w:szCs w:val="32"/>
        </w:rPr>
        <w:t>minutelor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>
        <w:rPr>
          <w:rFonts w:ascii="TimesNewRomanPS-BoldMT" w:hAnsi="TimesNewRomanPS-BoldMT"/>
          <w:sz w:val="32"/>
          <w:szCs w:val="32"/>
        </w:rPr>
        <w:t>secundelor</w:t>
      </w:r>
      <w:proofErr w:type="spellEnd"/>
      <w:r>
        <w:rPr>
          <w:rFonts w:ascii="TimesNewRomanPS-BoldMT" w:hAnsi="TimesNewRomanPS-BoldMT"/>
          <w:sz w:val="32"/>
          <w:szCs w:val="32"/>
        </w:rPr>
        <w:t>.</w:t>
      </w:r>
      <w:proofErr w:type="gramEnd"/>
      <w:r>
        <w:rPr>
          <w:rFonts w:ascii="TimesNewRomanPS-BoldMT" w:hAnsi="TimesNewRomanPS-BoldMT"/>
          <w:sz w:val="32"/>
          <w:szCs w:val="32"/>
        </w:rPr>
        <w:t xml:space="preserve"> Se </w:t>
      </w:r>
      <w:proofErr w:type="spellStart"/>
      <w:r>
        <w:rPr>
          <w:rFonts w:ascii="TimesNewRomanPS-BoldMT" w:hAnsi="TimesNewRomanPS-BoldMT"/>
          <w:sz w:val="32"/>
          <w:szCs w:val="32"/>
        </w:rPr>
        <w:t>verifica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restul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si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se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initializeaza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gramStart"/>
      <w:r w:rsidR="00CA2C02">
        <w:rPr>
          <w:rFonts w:ascii="TimesNewRomanPS-BoldMT" w:hAnsi="TimesNewRomanPS-BoldMT"/>
          <w:sz w:val="32"/>
          <w:szCs w:val="32"/>
        </w:rPr>
        <w:t>x[</w:t>
      </w:r>
      <w:proofErr w:type="gramEnd"/>
      <w:r w:rsidR="00CA2C02">
        <w:rPr>
          <w:rFonts w:ascii="TimesNewRomanPS-BoldMT" w:hAnsi="TimesNewRomanPS-BoldMT"/>
          <w:sz w:val="32"/>
          <w:szCs w:val="32"/>
        </w:rPr>
        <w:t xml:space="preserve">1] conform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cerintei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.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Variabila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cnt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numara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de cate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ori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se repeat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recitirea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timpului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sistemului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Dupa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initializarea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gramStart"/>
      <w:r w:rsidR="00CA2C02">
        <w:rPr>
          <w:rFonts w:ascii="TimesNewRomanPS-BoldMT" w:hAnsi="TimesNewRomanPS-BoldMT"/>
          <w:sz w:val="32"/>
          <w:szCs w:val="32"/>
        </w:rPr>
        <w:t>x[</w:t>
      </w:r>
      <w:proofErr w:type="gramEnd"/>
      <w:r w:rsidR="00CA2C02">
        <w:rPr>
          <w:rFonts w:ascii="TimesNewRomanPS-BoldMT" w:hAnsi="TimesNewRomanPS-BoldMT"/>
          <w:sz w:val="32"/>
          <w:szCs w:val="32"/>
        </w:rPr>
        <w:t xml:space="preserve">1] se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foloseste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formula de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recurenta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pentru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celelalte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elemente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ale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vectorului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. Se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afiseaza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vectorul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si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histograma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="00CA2C02">
        <w:rPr>
          <w:rFonts w:ascii="TimesNewRomanPS-BoldMT" w:hAnsi="TimesNewRomanPS-BoldMT"/>
          <w:sz w:val="32"/>
          <w:szCs w:val="32"/>
        </w:rPr>
        <w:t>sa</w:t>
      </w:r>
      <w:proofErr w:type="spellEnd"/>
      <w:proofErr w:type="gramEnd"/>
      <w:r w:rsidR="00CA2C02">
        <w:rPr>
          <w:rFonts w:ascii="TimesNewRomanPS-BoldMT" w:hAnsi="TimesNewRomanPS-BoldMT"/>
          <w:sz w:val="32"/>
          <w:szCs w:val="32"/>
        </w:rPr>
        <w:t>.</w:t>
      </w:r>
    </w:p>
    <w:p w:rsidR="004F5925" w:rsidRDefault="00CA2C02" w:rsidP="000E1599">
      <w:pPr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ab/>
      </w:r>
    </w:p>
    <w:p w:rsidR="000E1599" w:rsidRDefault="00CA2C02" w:rsidP="004F5925">
      <w:pPr>
        <w:ind w:firstLine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>4.</w:t>
      </w:r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Folosind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setul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de date </w:t>
      </w:r>
      <w:r w:rsidR="004F5925">
        <w:rPr>
          <w:rFonts w:ascii="TimesNewRomanPS-BoldMT" w:hAnsi="TimesNewRomanPS-BoldMT"/>
          <w:sz w:val="32"/>
          <w:szCs w:val="32"/>
        </w:rPr>
        <w:t>CO2</w:t>
      </w:r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efectuaţi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operaţii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de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statistică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descriptivă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pentru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variabilele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din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acest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set de date (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medie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varianţa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, quartile, boxplot,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interpretări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>).</w:t>
      </w:r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Setul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de date CO2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contine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informatii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despre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plante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crescute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in 2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regiuni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(Quebec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Mississippi)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absorbtia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lor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de CO2 in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functie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de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mediul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in care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sunt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crescute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Calculam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media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variant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pentru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cele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2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coloane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="00D034A9">
        <w:rPr>
          <w:rFonts w:ascii="TimesNewRomanPS-BoldMT" w:hAnsi="TimesNewRomanPS-BoldMT"/>
          <w:sz w:val="32"/>
          <w:szCs w:val="32"/>
        </w:rPr>
        <w:t>numerice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:</w:t>
      </w:r>
      <w:proofErr w:type="gram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conc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uptake.</w:t>
      </w:r>
    </w:p>
    <w:p w:rsidR="00D034A9" w:rsidRDefault="00D034A9" w:rsidP="00D034A9">
      <w:pPr>
        <w:jc w:val="both"/>
        <w:rPr>
          <w:rFonts w:ascii="TimesNewRomanPS-BoldMT" w:hAnsi="TimesNewRomanPS-BoldMT"/>
          <w:sz w:val="32"/>
          <w:szCs w:val="32"/>
        </w:rPr>
      </w:pPr>
    </w:p>
    <w:p w:rsidR="00D034A9" w:rsidRDefault="00D034A9" w:rsidP="00D034A9">
      <w:pPr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noProof/>
          <w:sz w:val="32"/>
          <w:szCs w:val="32"/>
        </w:rPr>
        <w:drawing>
          <wp:inline distT="0" distB="0" distL="0" distR="0">
            <wp:extent cx="5943600" cy="74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t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25" w:rsidRPr="000E1599" w:rsidRDefault="004F5925" w:rsidP="004F5925">
      <w:pPr>
        <w:ind w:firstLine="720"/>
        <w:jc w:val="both"/>
        <w:rPr>
          <w:rFonts w:ascii="TimesNewRomanPS-BoldMT" w:hAnsi="TimesNewRomanPS-BoldMT"/>
          <w:sz w:val="32"/>
          <w:szCs w:val="32"/>
        </w:rPr>
      </w:pPr>
    </w:p>
    <w:sectPr w:rsidR="004F5925" w:rsidRPr="000E15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478" w:rsidRDefault="00183478" w:rsidP="009F298D">
      <w:pPr>
        <w:spacing w:after="0" w:line="240" w:lineRule="auto"/>
      </w:pPr>
      <w:r>
        <w:separator/>
      </w:r>
    </w:p>
  </w:endnote>
  <w:endnote w:type="continuationSeparator" w:id="0">
    <w:p w:rsidR="00183478" w:rsidRDefault="00183478" w:rsidP="009F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478" w:rsidRDefault="00183478" w:rsidP="009F298D">
      <w:pPr>
        <w:spacing w:after="0" w:line="240" w:lineRule="auto"/>
      </w:pPr>
      <w:r>
        <w:separator/>
      </w:r>
    </w:p>
  </w:footnote>
  <w:footnote w:type="continuationSeparator" w:id="0">
    <w:p w:rsidR="00183478" w:rsidRDefault="00183478" w:rsidP="009F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Lider</w:t>
    </w:r>
    <w:proofErr w:type="spellEnd"/>
    <w:r>
      <w:rPr>
        <w:rFonts w:ascii="Times New Roman" w:hAnsi="Times New Roman" w:cs="Times New Roman"/>
        <w:sz w:val="24"/>
        <w:szCs w:val="24"/>
      </w:rPr>
      <w:t>: Coaje Florian-Petrut</w:t>
    </w:r>
  </w:p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Echipa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>
      <w:rPr>
        <w:rFonts w:ascii="Times New Roman" w:hAnsi="Times New Roman" w:cs="Times New Roman"/>
        <w:sz w:val="24"/>
        <w:szCs w:val="24"/>
      </w:rPr>
      <w:t>Paraschiv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Alexandru</w:t>
    </w:r>
    <w:proofErr w:type="spellEnd"/>
    <w:r>
      <w:rPr>
        <w:rFonts w:ascii="Times New Roman" w:hAnsi="Times New Roman" w:cs="Times New Roman"/>
        <w:sz w:val="24"/>
        <w:szCs w:val="24"/>
      </w:rPr>
      <w:t>-Andrei,</w:t>
    </w:r>
  </w:p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</w:t>
    </w:r>
    <w:proofErr w:type="spellStart"/>
    <w:r>
      <w:rPr>
        <w:rFonts w:ascii="Times New Roman" w:hAnsi="Times New Roman" w:cs="Times New Roman"/>
        <w:sz w:val="24"/>
        <w:szCs w:val="24"/>
      </w:rPr>
      <w:t>Staicu</w:t>
    </w:r>
    <w:proofErr w:type="spellEnd"/>
    <w:r>
      <w:rPr>
        <w:rFonts w:ascii="Times New Roman" w:hAnsi="Times New Roman" w:cs="Times New Roman"/>
        <w:sz w:val="24"/>
        <w:szCs w:val="24"/>
      </w:rPr>
      <w:t xml:space="preserve"> Bogdan </w:t>
    </w:r>
    <w:proofErr w:type="spellStart"/>
    <w:r>
      <w:rPr>
        <w:rFonts w:ascii="Times New Roman" w:hAnsi="Times New Roman" w:cs="Times New Roman"/>
        <w:sz w:val="24"/>
        <w:szCs w:val="24"/>
      </w:rPr>
      <w:t>Mihail</w:t>
    </w:r>
    <w:proofErr w:type="spellEnd"/>
    <w:r>
      <w:rPr>
        <w:rFonts w:ascii="Times New Roman" w:hAnsi="Times New Roman" w:cs="Times New Roman"/>
        <w:sz w:val="24"/>
        <w:szCs w:val="24"/>
      </w:rPr>
      <w:t>,</w:t>
    </w:r>
  </w:p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</w:t>
    </w:r>
    <w:proofErr w:type="spellStart"/>
    <w:r>
      <w:rPr>
        <w:rFonts w:ascii="Times New Roman" w:hAnsi="Times New Roman" w:cs="Times New Roman"/>
        <w:sz w:val="24"/>
        <w:szCs w:val="24"/>
      </w:rPr>
      <w:t>Jelea</w:t>
    </w:r>
    <w:proofErr w:type="spellEnd"/>
    <w:r>
      <w:rPr>
        <w:rFonts w:ascii="Times New Roman" w:hAnsi="Times New Roman" w:cs="Times New Roman"/>
        <w:sz w:val="24"/>
        <w:szCs w:val="24"/>
      </w:rPr>
      <w:t xml:space="preserve"> Vladimir</w:t>
    </w:r>
  </w:p>
  <w:p w:rsidR="009F298D" w:rsidRP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</w:p>
  <w:p w:rsidR="009F298D" w:rsidRDefault="009F29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91160"/>
    <w:multiLevelType w:val="hybridMultilevel"/>
    <w:tmpl w:val="8450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A6"/>
    <w:rsid w:val="00033949"/>
    <w:rsid w:val="000E1599"/>
    <w:rsid w:val="00183478"/>
    <w:rsid w:val="00331BCD"/>
    <w:rsid w:val="003D0E7C"/>
    <w:rsid w:val="004F5925"/>
    <w:rsid w:val="00765E90"/>
    <w:rsid w:val="00850F75"/>
    <w:rsid w:val="0095261E"/>
    <w:rsid w:val="009917A6"/>
    <w:rsid w:val="0099261F"/>
    <w:rsid w:val="009F298D"/>
    <w:rsid w:val="00B96820"/>
    <w:rsid w:val="00CA2C02"/>
    <w:rsid w:val="00CD7B9D"/>
    <w:rsid w:val="00D034A9"/>
    <w:rsid w:val="00D92102"/>
    <w:rsid w:val="00E476D5"/>
    <w:rsid w:val="00F75DF6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9012-899F-4D24-9625-DE0A00FC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8D"/>
  </w:style>
  <w:style w:type="paragraph" w:styleId="Footer">
    <w:name w:val="footer"/>
    <w:basedOn w:val="Normal"/>
    <w:link w:val="FooterChar"/>
    <w:uiPriority w:val="99"/>
    <w:unhideWhenUsed/>
    <w:rsid w:val="009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8D"/>
  </w:style>
  <w:style w:type="paragraph" w:styleId="ListParagraph">
    <w:name w:val="List Paragraph"/>
    <w:basedOn w:val="Normal"/>
    <w:uiPriority w:val="34"/>
    <w:qFormat/>
    <w:rsid w:val="009F298D"/>
    <w:pPr>
      <w:ind w:left="720"/>
      <w:contextualSpacing/>
    </w:pPr>
  </w:style>
  <w:style w:type="character" w:customStyle="1" w:styleId="fontstyle01">
    <w:name w:val="fontstyle01"/>
    <w:basedOn w:val="DefaultParagraphFont"/>
    <w:rsid w:val="009F298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2021-02-03T20:08:00Z</dcterms:created>
  <dcterms:modified xsi:type="dcterms:W3CDTF">2021-02-04T16:58:00Z</dcterms:modified>
</cp:coreProperties>
</file>