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D988" w14:textId="4BE99F2B" w:rsidR="00451165" w:rsidRDefault="00B648FC" w:rsidP="00B648FC">
      <w:pPr>
        <w:pStyle w:val="Heading1"/>
        <w:jc w:val="center"/>
        <w:rPr>
          <w:sz w:val="56"/>
          <w:szCs w:val="56"/>
        </w:rPr>
      </w:pPr>
      <w:r w:rsidRPr="00B648FC">
        <w:rPr>
          <w:sz w:val="56"/>
          <w:szCs w:val="56"/>
        </w:rPr>
        <w:t>PLACEMENT SERIES DAY-9</w:t>
      </w:r>
    </w:p>
    <w:p w14:paraId="04C5D9FD" w14:textId="036A50D7" w:rsidR="00B648FC" w:rsidRDefault="00B648FC" w:rsidP="00B648FC">
      <w:pPr>
        <w:rPr>
          <w:sz w:val="36"/>
          <w:szCs w:val="36"/>
        </w:rPr>
      </w:pPr>
      <w:r>
        <w:rPr>
          <w:sz w:val="36"/>
          <w:szCs w:val="36"/>
        </w:rPr>
        <w:t>Answer:-</w:t>
      </w:r>
    </w:p>
    <w:p w14:paraId="0149B005" w14:textId="61F5F151" w:rsidR="00B648FC" w:rsidRDefault="00B648FC" w:rsidP="00B648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648FC">
        <w:rPr>
          <w:sz w:val="36"/>
          <w:szCs w:val="36"/>
        </w:rPr>
        <w:t>What are the different cloud computing service models?</w:t>
      </w:r>
    </w:p>
    <w:p w14:paraId="78CAF5D1" w14:textId="77777777" w:rsidR="00B648FC" w:rsidRDefault="00B648FC" w:rsidP="00B648FC">
      <w:pPr>
        <w:pStyle w:val="ListParagraph"/>
        <w:rPr>
          <w:sz w:val="36"/>
          <w:szCs w:val="36"/>
        </w:rPr>
      </w:pPr>
    </w:p>
    <w:p w14:paraId="03A4D801" w14:textId="3A9E5C66" w:rsidR="00B648FC" w:rsidRDefault="00B648FC" w:rsidP="00B648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PaaS (Platform as a service) : The provider offers a cloud based environment for developing, testing, and deploying software applications . </w:t>
      </w:r>
    </w:p>
    <w:p w14:paraId="6D88D908" w14:textId="650B0C15" w:rsidR="00B648FC" w:rsidRDefault="00B648FC" w:rsidP="00B648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SaaS (Software as a service) : Software applications on the internet given by the provider , which can be accessible by anyone through a browser or an app.</w:t>
      </w:r>
    </w:p>
    <w:p w14:paraId="44B7D514" w14:textId="4BAD3AFA" w:rsidR="00B648FC" w:rsidRDefault="00B648FC" w:rsidP="00B648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FaaS (Function as a service) : The provider runs small pieces of code or functions in response to events</w:t>
      </w:r>
      <w:r w:rsidR="00947D1A">
        <w:rPr>
          <w:sz w:val="36"/>
          <w:szCs w:val="36"/>
        </w:rPr>
        <w:t xml:space="preserve"> , without requiring the users to manage servers or applications. </w:t>
      </w:r>
    </w:p>
    <w:p w14:paraId="0B6C24B0" w14:textId="76F811B4" w:rsidR="00947D1A" w:rsidRDefault="00947D1A" w:rsidP="00B648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IaaS (Infrastructure as a service) : Computing resources such as servers,storage and networking are provided by the ditributer , which the users can rent and manage on the internet. </w:t>
      </w:r>
    </w:p>
    <w:p w14:paraId="1EF15DE8" w14:textId="1D28772F" w:rsidR="00947D1A" w:rsidRDefault="00947D1A" w:rsidP="00B648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XaaS ( Anything/Everything as a service) : The provider offers any type of cloud based service that is not covered by other models . </w:t>
      </w:r>
    </w:p>
    <w:p w14:paraId="7078217B" w14:textId="3EFCA0F3" w:rsidR="00947D1A" w:rsidRDefault="00947D1A" w:rsidP="00947D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2/33 </w:t>
      </w:r>
    </w:p>
    <w:p w14:paraId="64EEEA30" w14:textId="57FC1DD9" w:rsidR="00947D1A" w:rsidRDefault="00947D1A" w:rsidP="00947D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8410 </w:t>
      </w:r>
    </w:p>
    <w:p w14:paraId="09FF66DB" w14:textId="63925FA5" w:rsidR="00947D1A" w:rsidRDefault="00947D1A" w:rsidP="00947D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19</w:t>
      </w:r>
    </w:p>
    <w:p w14:paraId="1438B780" w14:textId="7CB76709" w:rsidR="00947D1A" w:rsidRPr="00B648FC" w:rsidRDefault="00947D1A" w:rsidP="00947D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BC9E7" wp14:editId="76018B98">
                <wp:simplePos x="0" y="0"/>
                <wp:positionH relativeFrom="margin">
                  <wp:posOffset>3265714</wp:posOffset>
                </wp:positionH>
                <wp:positionV relativeFrom="paragraph">
                  <wp:posOffset>1502138</wp:posOffset>
                </wp:positionV>
                <wp:extent cx="3690257" cy="2046514"/>
                <wp:effectExtent l="0" t="0" r="0" b="0"/>
                <wp:wrapNone/>
                <wp:docPr id="805731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257" cy="2046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8C9EC" w14:textId="77777777" w:rsidR="00947D1A" w:rsidRPr="00CC24FF" w:rsidRDefault="00947D1A" w:rsidP="00947D1A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4FF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By:-</w:t>
                            </w:r>
                          </w:p>
                          <w:p w14:paraId="1C97395B" w14:textId="77777777" w:rsidR="00947D1A" w:rsidRPr="00CC24FF" w:rsidRDefault="00947D1A" w:rsidP="00947D1A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4FF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BC9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15pt;margin-top:118.3pt;width:290.55pt;height:1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" filled="f" stroked="f">
                <v:textbox>
                  <w:txbxContent>
                    <w:p w14:paraId="2BE8C9EC" w14:textId="77777777" w:rsidR="00947D1A" w:rsidRPr="00CC24FF" w:rsidRDefault="00947D1A" w:rsidP="00947D1A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4FF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By:-</w:t>
                      </w:r>
                    </w:p>
                    <w:p w14:paraId="1C97395B" w14:textId="77777777" w:rsidR="00947D1A" w:rsidRPr="00CC24FF" w:rsidRDefault="00947D1A" w:rsidP="00947D1A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4FF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>648</w:t>
      </w:r>
    </w:p>
    <w:sectPr w:rsidR="00947D1A" w:rsidRPr="00B648FC" w:rsidSect="00B64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47F4"/>
    <w:multiLevelType w:val="hybridMultilevel"/>
    <w:tmpl w:val="F77A928A"/>
    <w:lvl w:ilvl="0" w:tplc="2FECDD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351743"/>
    <w:multiLevelType w:val="hybridMultilevel"/>
    <w:tmpl w:val="45448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4731">
    <w:abstractNumId w:val="1"/>
  </w:num>
  <w:num w:numId="2" w16cid:durableId="101603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FC"/>
    <w:rsid w:val="00451165"/>
    <w:rsid w:val="004801B6"/>
    <w:rsid w:val="00947D1A"/>
    <w:rsid w:val="00B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7328"/>
  <w15:chartTrackingRefBased/>
  <w15:docId w15:val="{CAF05837-19C1-4459-A4A5-90FE1255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1</cp:revision>
  <dcterms:created xsi:type="dcterms:W3CDTF">2023-12-12T06:48:00Z</dcterms:created>
  <dcterms:modified xsi:type="dcterms:W3CDTF">2023-12-12T07:09:00Z</dcterms:modified>
</cp:coreProperties>
</file>