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31C9" w14:textId="6B5029F6" w:rsidR="005226D5" w:rsidRDefault="009F1C84">
      <w:r>
        <w:t>TODO. All questions should have their figures here</w:t>
      </w:r>
    </w:p>
    <w:sectPr w:rsidR="0052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35"/>
    <w:rsid w:val="005226D5"/>
    <w:rsid w:val="006504C6"/>
    <w:rsid w:val="008B5435"/>
    <w:rsid w:val="009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56FC"/>
  <w15:chartTrackingRefBased/>
  <w15:docId w15:val="{E7D32668-328A-4E9C-B8BA-8CCECB37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Ramesh</dc:creator>
  <cp:keywords/>
  <dc:description/>
  <cp:lastModifiedBy>Parashara Ramesh</cp:lastModifiedBy>
  <cp:revision>2</cp:revision>
  <dcterms:created xsi:type="dcterms:W3CDTF">2023-09-27T01:38:00Z</dcterms:created>
  <dcterms:modified xsi:type="dcterms:W3CDTF">2023-09-27T01:38:00Z</dcterms:modified>
</cp:coreProperties>
</file>