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39" w:rsidRDefault="004E5A6F">
      <w:pPr>
        <w:pStyle w:val="a3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475639" w:rsidRDefault="004E5A6F">
      <w:pPr>
        <w:pStyle w:val="a3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:rsidR="00475639" w:rsidRDefault="004E5A6F">
      <w:pPr>
        <w:pStyle w:val="a3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E5A6F">
      <w:pPr>
        <w:pStyle w:val="a3"/>
        <w:spacing w:before="227"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информационных</w:t>
      </w:r>
      <w:r>
        <w:rPr>
          <w:spacing w:val="17"/>
        </w:rPr>
        <w:t xml:space="preserve"> </w:t>
      </w:r>
      <w:r>
        <w:t>технологий</w:t>
      </w:r>
      <w:r>
        <w:rPr>
          <w:spacing w:val="11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робототехники</w:t>
      </w:r>
      <w:r>
        <w:rPr>
          <w:spacing w:val="-67"/>
        </w:rPr>
        <w:t xml:space="preserve"> </w:t>
      </w:r>
      <w:r>
        <w:t>Направление:</w:t>
      </w:r>
      <w:r w:rsidR="00EE6AA7">
        <w:rPr>
          <w:spacing w:val="14"/>
        </w:rPr>
        <w:t xml:space="preserve"> Информатика и вычислительная техника</w:t>
      </w:r>
    </w:p>
    <w:p w:rsidR="00475639" w:rsidRDefault="004E5A6F">
      <w:pPr>
        <w:pStyle w:val="a3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информационных</w:t>
      </w:r>
      <w:r>
        <w:rPr>
          <w:spacing w:val="8"/>
        </w:rPr>
        <w:t xml:space="preserve"> </w:t>
      </w:r>
      <w:r>
        <w:t>технологий</w:t>
      </w: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E5A6F">
      <w:pPr>
        <w:pStyle w:val="a3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 w:rsidR="000D4B49">
        <w:t>№</w:t>
      </w:r>
      <w:r w:rsidR="00D01822">
        <w:t>2</w:t>
      </w:r>
      <w:r>
        <w:rPr>
          <w:spacing w:val="10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дисциплине</w:t>
      </w:r>
    </w:p>
    <w:p w:rsidR="00475639" w:rsidRDefault="004E5A6F">
      <w:pPr>
        <w:pStyle w:val="a3"/>
        <w:spacing w:before="9"/>
        <w:ind w:left="1168" w:right="1177"/>
        <w:jc w:val="center"/>
      </w:pPr>
      <w:r>
        <w:t>«</w:t>
      </w:r>
      <w:r w:rsidR="00A35988" w:rsidRPr="007E1DEC">
        <w:t>Организация ЭВМ</w:t>
      </w:r>
      <w:r>
        <w:t>»</w:t>
      </w:r>
    </w:p>
    <w:p w:rsidR="007E1DEC" w:rsidRDefault="007E1DEC">
      <w:pPr>
        <w:pStyle w:val="a3"/>
        <w:spacing w:before="233"/>
        <w:ind w:left="1168" w:right="1172"/>
        <w:jc w:val="center"/>
      </w:pPr>
      <w:r>
        <w:t>«</w:t>
      </w:r>
      <w:r w:rsidR="00D01822">
        <w:t>ИССЛЕДОВАНИЕ ВОЗМОЖНОСТЕЙ SIMD-ИНСТРУКЦИЙ ЦЕНТРАЛЬНОГО ПРОЦЕССОРА</w:t>
      </w:r>
      <w:r>
        <w:t>»</w:t>
      </w:r>
    </w:p>
    <w:p w:rsidR="00475639" w:rsidRPr="00173356" w:rsidRDefault="004E5A6F">
      <w:pPr>
        <w:pStyle w:val="a3"/>
        <w:spacing w:before="233"/>
        <w:ind w:left="1168" w:right="1172"/>
        <w:jc w:val="center"/>
      </w:pPr>
      <w:r>
        <w:t>Вариант</w:t>
      </w:r>
      <w:r w:rsidR="008303D1">
        <w:rPr>
          <w:spacing w:val="-1"/>
        </w:rPr>
        <w:t xml:space="preserve"> </w:t>
      </w:r>
      <w:r w:rsidR="00A35988">
        <w:rPr>
          <w:spacing w:val="-1"/>
        </w:rPr>
        <w:t>28</w:t>
      </w: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spacing w:before="6"/>
        <w:rPr>
          <w:sz w:val="20"/>
        </w:rPr>
      </w:pPr>
    </w:p>
    <w:p w:rsidR="00475639" w:rsidRDefault="00475639">
      <w:pPr>
        <w:rPr>
          <w:sz w:val="20"/>
        </w:rPr>
        <w:sectPr w:rsidR="00475639" w:rsidSect="00983C12">
          <w:footerReference w:type="default" r:id="rId8"/>
          <w:type w:val="continuous"/>
          <w:pgSz w:w="11910" w:h="16850"/>
          <w:pgMar w:top="1040" w:right="720" w:bottom="280" w:left="1580" w:header="720" w:footer="720" w:gutter="0"/>
          <w:pgNumType w:start="1"/>
          <w:cols w:space="720"/>
          <w:titlePg/>
          <w:docGrid w:linePitch="299"/>
        </w:sectPr>
      </w:pPr>
    </w:p>
    <w:p w:rsidR="00EE6AA7" w:rsidRDefault="004E5A6F" w:rsidP="00EE6AA7">
      <w:pPr>
        <w:pStyle w:val="a3"/>
        <w:spacing w:before="93" w:line="424" w:lineRule="auto"/>
        <w:ind w:left="116"/>
      </w:pPr>
      <w:r>
        <w:lastRenderedPageBreak/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 w:rsidR="00EE6AA7">
        <w:t xml:space="preserve"> 8В01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8"/>
        <w:rPr>
          <w:sz w:val="25"/>
        </w:rPr>
      </w:pPr>
    </w:p>
    <w:p w:rsidR="00475639" w:rsidRDefault="00EE6AA7" w:rsidP="00EE6AA7">
      <w:pPr>
        <w:pStyle w:val="a3"/>
        <w:tabs>
          <w:tab w:val="left" w:pos="2603"/>
        </w:tabs>
      </w:pPr>
      <w:r>
        <w:rPr>
          <w:u w:val="single"/>
        </w:rPr>
        <w:t xml:space="preserve">                                    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8"/>
        <w:rPr>
          <w:sz w:val="25"/>
        </w:rPr>
      </w:pPr>
    </w:p>
    <w:p w:rsidR="00475639" w:rsidRPr="007E1DEC" w:rsidRDefault="00EE6AA7">
      <w:pPr>
        <w:pStyle w:val="a3"/>
        <w:ind w:left="116"/>
      </w:pPr>
      <w:r w:rsidRPr="007E1DEC">
        <w:t xml:space="preserve">И.П. Тюрин  </w:t>
      </w:r>
    </w:p>
    <w:p w:rsidR="00475639" w:rsidRDefault="00475639">
      <w:pPr>
        <w:sectPr w:rsidR="00475639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117" w:space="2133"/>
            <w:col w:w="2644" w:space="195"/>
            <w:col w:w="2521"/>
          </w:cols>
        </w:sect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spacing w:before="7"/>
        <w:rPr>
          <w:sz w:val="21"/>
        </w:rPr>
      </w:pPr>
    </w:p>
    <w:p w:rsidR="00475639" w:rsidRDefault="00475639">
      <w:pPr>
        <w:rPr>
          <w:sz w:val="21"/>
        </w:rPr>
        <w:sectPr w:rsidR="00475639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475639" w:rsidRDefault="004E5A6F">
      <w:pPr>
        <w:pStyle w:val="a3"/>
        <w:spacing w:before="94" w:line="424" w:lineRule="auto"/>
        <w:ind w:left="116"/>
      </w:pPr>
      <w:r>
        <w:lastRenderedPageBreak/>
        <w:t>Проверил:</w:t>
      </w:r>
      <w:r>
        <w:rPr>
          <w:spacing w:val="1"/>
        </w:rPr>
        <w:t xml:space="preserve"> </w:t>
      </w:r>
      <w:r w:rsidR="006A0C99">
        <w:t>И</w:t>
      </w:r>
      <w:r w:rsidR="006A0C99" w:rsidRPr="006A0C99">
        <w:t>нженер ОИТ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9"/>
        <w:rPr>
          <w:sz w:val="25"/>
        </w:rPr>
      </w:pPr>
    </w:p>
    <w:p w:rsidR="00475639" w:rsidRDefault="004E5A6F">
      <w:pPr>
        <w:pStyle w:val="a3"/>
        <w:tabs>
          <w:tab w:val="left" w:pos="2603"/>
        </w:tabs>
        <w:ind w:left="117"/>
      </w:pPr>
      <w:r>
        <w:rPr>
          <w:u w:val="single"/>
        </w:rPr>
        <w:t xml:space="preserve"> </w:t>
      </w:r>
      <w:r>
        <w:rPr>
          <w:u w:val="single"/>
        </w:rPr>
        <w:tab/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9"/>
        <w:rPr>
          <w:sz w:val="25"/>
        </w:rPr>
      </w:pPr>
    </w:p>
    <w:p w:rsidR="00EE6AA7" w:rsidRPr="00EE6AA7" w:rsidRDefault="006A0C99" w:rsidP="00EE6AA7">
      <w:pPr>
        <w:pStyle w:val="5"/>
        <w:spacing w:before="30" w:after="30"/>
        <w:rPr>
          <w:rFonts w:ascii="Times New Roman" w:hAnsi="Times New Roman" w:cs="Times New Roman"/>
          <w:color w:val="333333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C99">
        <w:rPr>
          <w:rFonts w:ascii="Times New Roman" w:hAnsi="Times New Roman" w:cs="Times New Roman"/>
          <w:sz w:val="28"/>
          <w:szCs w:val="28"/>
        </w:rPr>
        <w:t>Ю.В.</w:t>
      </w:r>
      <w:r w:rsidRPr="00EE6AA7">
        <w:rPr>
          <w:rFonts w:ascii="Times New Roman" w:hAnsi="Times New Roman" w:cs="Times New Roman"/>
          <w:color w:val="333333"/>
          <w:spacing w:val="-4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Котова</w:t>
      </w:r>
    </w:p>
    <w:p w:rsidR="00475639" w:rsidRDefault="00475639">
      <w:pPr>
        <w:pStyle w:val="a3"/>
        <w:ind w:left="116"/>
      </w:pPr>
    </w:p>
    <w:p w:rsidR="00475639" w:rsidRDefault="00475639">
      <w:pPr>
        <w:sectPr w:rsidR="00475639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Pr="006A0C9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Pr="00CD45CD" w:rsidRDefault="004E5A6F">
      <w:pPr>
        <w:pStyle w:val="a3"/>
        <w:spacing w:before="94"/>
        <w:ind w:left="729" w:right="741"/>
        <w:jc w:val="center"/>
        <w:rPr>
          <w:lang w:val="en-US"/>
        </w:rPr>
      </w:pPr>
      <w:r>
        <w:t>Томск</w:t>
      </w:r>
      <w:r w:rsidRPr="00CD45CD">
        <w:rPr>
          <w:spacing w:val="9"/>
          <w:lang w:val="en-US"/>
        </w:rPr>
        <w:t xml:space="preserve"> </w:t>
      </w:r>
      <w:r w:rsidR="000D4B49" w:rsidRPr="00CD45CD">
        <w:rPr>
          <w:lang w:val="en-US"/>
        </w:rPr>
        <w:t>2022</w:t>
      </w:r>
    </w:p>
    <w:p w:rsidR="000D4B49" w:rsidRPr="00CD45CD" w:rsidRDefault="000D4B49" w:rsidP="000D4B49">
      <w:pPr>
        <w:rPr>
          <w:lang w:val="en-US"/>
        </w:rPr>
        <w:sectPr w:rsidR="000D4B49" w:rsidRPr="00CD45CD" w:rsidSect="00983C12">
          <w:type w:val="continuous"/>
          <w:pgSz w:w="11910" w:h="16850"/>
          <w:pgMar w:top="1040" w:right="720" w:bottom="280" w:left="1580" w:header="720" w:footer="720" w:gutter="0"/>
          <w:pgNumType w:start="1"/>
          <w:cols w:space="720"/>
        </w:sectPr>
      </w:pPr>
    </w:p>
    <w:p w:rsidR="007E1DEC" w:rsidRPr="00CD45CD" w:rsidRDefault="007E1DEC" w:rsidP="007E1DEC">
      <w:pPr>
        <w:widowControl/>
        <w:autoSpaceDE/>
        <w:autoSpaceDN/>
        <w:spacing w:after="200" w:line="360" w:lineRule="auto"/>
        <w:contextualSpacing/>
        <w:jc w:val="center"/>
        <w:rPr>
          <w:b/>
          <w:sz w:val="28"/>
          <w:szCs w:val="28"/>
          <w:lang w:val="en-US"/>
        </w:rPr>
      </w:pPr>
      <w:r w:rsidRPr="007E1DEC">
        <w:rPr>
          <w:b/>
          <w:sz w:val="28"/>
          <w:szCs w:val="28"/>
        </w:rPr>
        <w:lastRenderedPageBreak/>
        <w:t>Цель</w:t>
      </w:r>
      <w:r w:rsidRPr="00CD45CD">
        <w:rPr>
          <w:b/>
          <w:sz w:val="28"/>
          <w:szCs w:val="28"/>
          <w:lang w:val="en-US"/>
        </w:rPr>
        <w:t xml:space="preserve"> </w:t>
      </w:r>
      <w:r w:rsidRPr="007E1DEC">
        <w:rPr>
          <w:b/>
          <w:sz w:val="28"/>
          <w:szCs w:val="28"/>
        </w:rPr>
        <w:t>работы</w:t>
      </w:r>
    </w:p>
    <w:p w:rsidR="00D01822" w:rsidRPr="00D01822" w:rsidRDefault="00D01822" w:rsidP="00D01822">
      <w:pPr>
        <w:widowControl/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01822">
        <w:rPr>
          <w:sz w:val="28"/>
          <w:szCs w:val="28"/>
        </w:rPr>
        <w:t>зучить</w:t>
      </w:r>
      <w:r w:rsidRPr="00D01822">
        <w:rPr>
          <w:sz w:val="28"/>
          <w:szCs w:val="28"/>
          <w:lang w:val="en-US"/>
        </w:rPr>
        <w:t xml:space="preserve"> </w:t>
      </w:r>
      <w:r w:rsidRPr="00D01822">
        <w:rPr>
          <w:sz w:val="28"/>
          <w:szCs w:val="28"/>
        </w:rPr>
        <w:t>понятие</w:t>
      </w:r>
      <w:r w:rsidRPr="00D01822">
        <w:rPr>
          <w:sz w:val="28"/>
          <w:szCs w:val="28"/>
          <w:lang w:val="en-US"/>
        </w:rPr>
        <w:t xml:space="preserve"> SIMD (Sin</w:t>
      </w:r>
      <w:r>
        <w:rPr>
          <w:sz w:val="28"/>
          <w:szCs w:val="28"/>
          <w:lang w:val="en-US"/>
        </w:rPr>
        <w:t>gle Instruction Multiple Data).</w:t>
      </w:r>
      <w:r w:rsidRPr="00D01822">
        <w:rPr>
          <w:sz w:val="28"/>
          <w:szCs w:val="28"/>
          <w:lang w:val="en-US"/>
        </w:rPr>
        <w:t xml:space="preserve"> </w:t>
      </w:r>
      <w:r w:rsidRPr="00D01822">
        <w:rPr>
          <w:sz w:val="28"/>
          <w:szCs w:val="28"/>
        </w:rPr>
        <w:t>Рассмотреть принцип работы SIMD-и</w:t>
      </w:r>
      <w:r>
        <w:rPr>
          <w:sz w:val="28"/>
          <w:szCs w:val="28"/>
        </w:rPr>
        <w:t xml:space="preserve">нструкций процессора на примере </w:t>
      </w:r>
      <w:r w:rsidRPr="00D01822">
        <w:rPr>
          <w:sz w:val="28"/>
          <w:szCs w:val="28"/>
        </w:rPr>
        <w:t>программы, выполняющей обработку однотипных данных.</w:t>
      </w:r>
    </w:p>
    <w:p w:rsidR="00D01822" w:rsidRPr="00FB08D5" w:rsidRDefault="007E1DEC" w:rsidP="00FB08D5">
      <w:pPr>
        <w:widowControl/>
        <w:tabs>
          <w:tab w:val="left" w:pos="1450"/>
        </w:tabs>
        <w:autoSpaceDE/>
        <w:autoSpaceDN/>
        <w:spacing w:after="200" w:line="360" w:lineRule="auto"/>
        <w:contextualSpacing/>
        <w:jc w:val="center"/>
        <w:rPr>
          <w:b/>
          <w:sz w:val="28"/>
          <w:szCs w:val="24"/>
        </w:rPr>
      </w:pPr>
      <w:r w:rsidRPr="007E1DEC">
        <w:rPr>
          <w:b/>
          <w:sz w:val="28"/>
          <w:szCs w:val="24"/>
        </w:rPr>
        <w:t>Задание</w:t>
      </w:r>
    </w:p>
    <w:p w:rsidR="00D01822" w:rsidRPr="00FB08D5" w:rsidRDefault="00D01822" w:rsidP="00FB08D5">
      <w:pPr>
        <w:widowControl/>
        <w:tabs>
          <w:tab w:val="left" w:pos="1450"/>
        </w:tabs>
        <w:autoSpaceDE/>
        <w:autoSpaceDN/>
        <w:spacing w:after="200" w:line="360" w:lineRule="auto"/>
        <w:contextualSpacing/>
        <w:rPr>
          <w:sz w:val="28"/>
          <w:szCs w:val="24"/>
        </w:rPr>
      </w:pPr>
      <w:r w:rsidRPr="00FB08D5">
        <w:rPr>
          <w:sz w:val="28"/>
          <w:szCs w:val="24"/>
        </w:rPr>
        <w:t xml:space="preserve">Разработать программу на языке C++ для работы с SIMD-инструкциями процессора. Выполнить следующие пункты: </w:t>
      </w:r>
    </w:p>
    <w:p w:rsidR="00FB08D5" w:rsidRPr="00FB08D5" w:rsidRDefault="00D01822" w:rsidP="00FB08D5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D01822">
        <w:rPr>
          <w:sz w:val="28"/>
          <w:szCs w:val="24"/>
        </w:rPr>
        <w:t>Сгенерировать 2 матрицы (A и B), размерностью 4096 x 4096, состоящие из</w:t>
      </w:r>
      <w:r>
        <w:rPr>
          <w:sz w:val="28"/>
          <w:szCs w:val="24"/>
        </w:rPr>
        <w:t xml:space="preserve"> </w:t>
      </w:r>
      <w:r w:rsidRPr="00D01822">
        <w:rPr>
          <w:sz w:val="28"/>
          <w:szCs w:val="24"/>
        </w:rPr>
        <w:t>произвольных чисел заданного (согласно варианту) типа.</w:t>
      </w:r>
      <w:r>
        <w:rPr>
          <w:sz w:val="28"/>
          <w:szCs w:val="24"/>
        </w:rPr>
        <w:t xml:space="preserve"> </w:t>
      </w:r>
    </w:p>
    <w:p w:rsidR="00FB08D5" w:rsidRPr="00FB08D5" w:rsidRDefault="00D01822" w:rsidP="00FB08D5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D01822">
        <w:rPr>
          <w:sz w:val="28"/>
          <w:szCs w:val="24"/>
        </w:rPr>
        <w:t>Вычислить произведение матриц с использованием SIMD-инструкций согласно варианту задания (таблица 1) и с использованием скалярных</w:t>
      </w:r>
      <w:r w:rsidR="00FB08D5" w:rsidRPr="00FB08D5">
        <w:rPr>
          <w:sz w:val="28"/>
          <w:szCs w:val="24"/>
        </w:rPr>
        <w:t xml:space="preserve"> </w:t>
      </w:r>
      <w:r w:rsidRPr="00FB08D5">
        <w:rPr>
          <w:sz w:val="28"/>
          <w:szCs w:val="24"/>
        </w:rPr>
        <w:t>вычислений.</w:t>
      </w:r>
    </w:p>
    <w:p w:rsidR="00FB08D5" w:rsidRPr="00FB08D5" w:rsidRDefault="00D01822" w:rsidP="00FB08D5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08D5">
        <w:rPr>
          <w:sz w:val="28"/>
          <w:szCs w:val="24"/>
        </w:rPr>
        <w:t>Сравнить быстродействие векторной и скалярной реализаций. Сделать</w:t>
      </w:r>
      <w:r w:rsidR="00FB08D5" w:rsidRPr="00FB08D5">
        <w:rPr>
          <w:sz w:val="28"/>
          <w:szCs w:val="24"/>
        </w:rPr>
        <w:t xml:space="preserve"> </w:t>
      </w:r>
      <w:r w:rsidRPr="00FB08D5">
        <w:rPr>
          <w:sz w:val="28"/>
          <w:szCs w:val="24"/>
        </w:rPr>
        <w:t>выводы.</w:t>
      </w:r>
    </w:p>
    <w:p w:rsidR="00FB08D5" w:rsidRPr="00FB08D5" w:rsidRDefault="00D01822" w:rsidP="00FB08D5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08D5">
        <w:rPr>
          <w:sz w:val="28"/>
          <w:szCs w:val="24"/>
        </w:rPr>
        <w:t>Убедиться, что векторное умножение работает правильно путём сравнения</w:t>
      </w:r>
      <w:r w:rsidR="00FB08D5" w:rsidRPr="00FB08D5">
        <w:rPr>
          <w:sz w:val="28"/>
          <w:szCs w:val="24"/>
        </w:rPr>
        <w:t xml:space="preserve"> </w:t>
      </w:r>
      <w:r w:rsidRPr="00FB08D5">
        <w:rPr>
          <w:sz w:val="28"/>
          <w:szCs w:val="24"/>
        </w:rPr>
        <w:t>с результатами скалярного умножения.</w:t>
      </w:r>
    </w:p>
    <w:p w:rsidR="00D01822" w:rsidRPr="00FB08D5" w:rsidRDefault="00D01822" w:rsidP="00FB08D5">
      <w:pPr>
        <w:pStyle w:val="a4"/>
        <w:widowControl/>
        <w:numPr>
          <w:ilvl w:val="0"/>
          <w:numId w:val="7"/>
        </w:numPr>
        <w:tabs>
          <w:tab w:val="left" w:pos="145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FB08D5">
        <w:rPr>
          <w:sz w:val="28"/>
          <w:szCs w:val="24"/>
        </w:rPr>
        <w:t>Рассчитать размер памяти, требуемый для хранения матриц. Сравнить</w:t>
      </w:r>
      <w:r w:rsidR="00FB08D5" w:rsidRPr="00FB08D5">
        <w:rPr>
          <w:sz w:val="28"/>
          <w:szCs w:val="24"/>
        </w:rPr>
        <w:t xml:space="preserve"> </w:t>
      </w:r>
      <w:r w:rsidRPr="00FB08D5">
        <w:rPr>
          <w:sz w:val="28"/>
          <w:szCs w:val="24"/>
        </w:rPr>
        <w:t>рассчитанный размер с памятью, выделенной под программу в диспетчере</w:t>
      </w:r>
      <w:r w:rsidR="00FB08D5" w:rsidRPr="00FB08D5">
        <w:rPr>
          <w:sz w:val="28"/>
          <w:szCs w:val="24"/>
        </w:rPr>
        <w:t xml:space="preserve"> </w:t>
      </w:r>
      <w:r w:rsidRPr="00FB08D5">
        <w:rPr>
          <w:sz w:val="28"/>
          <w:szCs w:val="24"/>
        </w:rPr>
        <w:t>задач. Сделать выводы.</w:t>
      </w:r>
    </w:p>
    <w:p w:rsidR="00FB08D5" w:rsidRPr="00CD45CD" w:rsidRDefault="00D01822" w:rsidP="00D01822">
      <w:pPr>
        <w:widowControl/>
        <w:tabs>
          <w:tab w:val="left" w:pos="788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D01822">
        <w:rPr>
          <w:sz w:val="28"/>
          <w:szCs w:val="24"/>
        </w:rPr>
        <w:t>Задание можно выполня</w:t>
      </w:r>
      <w:r w:rsidR="00FB08D5">
        <w:rPr>
          <w:sz w:val="28"/>
          <w:szCs w:val="24"/>
        </w:rPr>
        <w:t>ть, используя любой компилятор,</w:t>
      </w:r>
      <w:r w:rsidR="00FB08D5" w:rsidRPr="00FB08D5">
        <w:rPr>
          <w:sz w:val="28"/>
          <w:szCs w:val="24"/>
        </w:rPr>
        <w:t xml:space="preserve"> </w:t>
      </w:r>
      <w:r w:rsidRPr="00D01822">
        <w:rPr>
          <w:sz w:val="28"/>
          <w:szCs w:val="24"/>
        </w:rPr>
        <w:t>поддерживающий SIMD-инструкции, и в любой операционной системе.</w:t>
      </w:r>
    </w:p>
    <w:p w:rsidR="00797620" w:rsidRDefault="00797620" w:rsidP="00FB08D5">
      <w:pPr>
        <w:widowControl/>
        <w:tabs>
          <w:tab w:val="left" w:pos="7880"/>
        </w:tabs>
        <w:autoSpaceDE/>
        <w:autoSpaceDN/>
        <w:spacing w:after="200" w:line="360" w:lineRule="auto"/>
        <w:contextualSpacing/>
        <w:jc w:val="center"/>
        <w:rPr>
          <w:b/>
          <w:sz w:val="28"/>
          <w:szCs w:val="24"/>
        </w:rPr>
      </w:pPr>
    </w:p>
    <w:p w:rsidR="007E1DEC" w:rsidRPr="00CD45CD" w:rsidRDefault="007E1DEC" w:rsidP="00FB08D5">
      <w:pPr>
        <w:widowControl/>
        <w:tabs>
          <w:tab w:val="left" w:pos="7880"/>
        </w:tabs>
        <w:autoSpaceDE/>
        <w:autoSpaceDN/>
        <w:spacing w:after="200" w:line="360" w:lineRule="auto"/>
        <w:contextualSpacing/>
        <w:jc w:val="center"/>
        <w:rPr>
          <w:b/>
          <w:sz w:val="28"/>
          <w:szCs w:val="24"/>
        </w:rPr>
      </w:pPr>
      <w:r w:rsidRPr="007E1DEC">
        <w:rPr>
          <w:b/>
          <w:sz w:val="28"/>
          <w:szCs w:val="24"/>
        </w:rPr>
        <w:t xml:space="preserve">Ход </w:t>
      </w:r>
      <w:r w:rsidR="006A0C99">
        <w:rPr>
          <w:b/>
          <w:sz w:val="28"/>
          <w:szCs w:val="24"/>
        </w:rPr>
        <w:t>р</w:t>
      </w:r>
      <w:r w:rsidRPr="007E1DEC">
        <w:rPr>
          <w:b/>
          <w:sz w:val="28"/>
          <w:szCs w:val="24"/>
        </w:rPr>
        <w:t>аботы</w:t>
      </w:r>
    </w:p>
    <w:p w:rsidR="00CD45CD" w:rsidRDefault="00CD45CD" w:rsidP="00FB08D5">
      <w:pPr>
        <w:widowControl/>
        <w:tabs>
          <w:tab w:val="left" w:pos="7880"/>
        </w:tabs>
        <w:autoSpaceDE/>
        <w:autoSpaceDN/>
        <w:spacing w:after="200" w:line="360" w:lineRule="auto"/>
        <w:contextualSpacing/>
        <w:jc w:val="center"/>
        <w:rPr>
          <w:sz w:val="28"/>
          <w:szCs w:val="24"/>
          <w:lang w:val="en-US"/>
        </w:rPr>
      </w:pPr>
      <w:r w:rsidRPr="00CD45CD">
        <w:rPr>
          <w:noProof/>
          <w:sz w:val="28"/>
          <w:szCs w:val="24"/>
          <w:lang w:eastAsia="ru-RU"/>
        </w:rPr>
        <w:drawing>
          <wp:inline distT="0" distB="0" distL="0" distR="0" wp14:anchorId="766773B6" wp14:editId="14C670FE">
            <wp:extent cx="5532600" cy="3353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0A" w:rsidRPr="00797620" w:rsidRDefault="00CD45CD" w:rsidP="00391236">
      <w:pPr>
        <w:widowControl/>
        <w:tabs>
          <w:tab w:val="left" w:pos="7880"/>
        </w:tabs>
        <w:autoSpaceDE/>
        <w:autoSpaceDN/>
        <w:spacing w:after="200" w:line="360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>Рис. 1.</w:t>
      </w:r>
      <w:r w:rsidR="00A94A0A">
        <w:rPr>
          <w:sz w:val="28"/>
          <w:szCs w:val="24"/>
        </w:rPr>
        <w:t>Вариант задания</w:t>
      </w:r>
    </w:p>
    <w:p w:rsidR="00797620" w:rsidRDefault="00797620" w:rsidP="00FB08D5">
      <w:pPr>
        <w:pStyle w:val="a3"/>
        <w:spacing w:before="249"/>
        <w:jc w:val="center"/>
        <w:rPr>
          <w:b/>
        </w:rPr>
      </w:pPr>
    </w:p>
    <w:p w:rsidR="00797620" w:rsidRDefault="00797620" w:rsidP="00FB08D5">
      <w:pPr>
        <w:pStyle w:val="a3"/>
        <w:spacing w:before="249"/>
        <w:jc w:val="center"/>
        <w:rPr>
          <w:b/>
        </w:rPr>
      </w:pPr>
    </w:p>
    <w:p w:rsidR="00797620" w:rsidRDefault="00797620" w:rsidP="008A7EE1">
      <w:pPr>
        <w:pStyle w:val="a3"/>
        <w:spacing w:before="249"/>
        <w:rPr>
          <w:b/>
        </w:rPr>
      </w:pPr>
    </w:p>
    <w:p w:rsidR="006D6F45" w:rsidRDefault="00E25F52" w:rsidP="00FB08D5">
      <w:pPr>
        <w:pStyle w:val="a3"/>
        <w:spacing w:before="249"/>
        <w:jc w:val="center"/>
        <w:rPr>
          <w:b/>
        </w:rPr>
      </w:pPr>
      <w:r w:rsidRPr="0085034F">
        <w:rPr>
          <w:b/>
        </w:rPr>
        <w:lastRenderedPageBreak/>
        <w:t>Код программы</w:t>
      </w:r>
    </w:p>
    <w:p w:rsidR="00797620" w:rsidRPr="0033188F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  <w:r w:rsidRPr="0033188F">
        <w:rPr>
          <w:rFonts w:ascii="Cascadia Mono" w:eastAsiaTheme="minorHAnsi" w:hAnsi="Cascadia Mono" w:cs="Cascadia Mono"/>
          <w:color w:val="808080"/>
          <w:sz w:val="18"/>
          <w:szCs w:val="18"/>
        </w:rPr>
        <w:t>#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include</w:t>
      </w:r>
      <w:r w:rsidRPr="0033188F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r w:rsidRPr="0033188F">
        <w:rPr>
          <w:rFonts w:ascii="Cascadia Mono" w:eastAsiaTheme="minorHAnsi" w:hAnsi="Cascadia Mono" w:cs="Cascadia Mono"/>
          <w:color w:val="A31515"/>
          <w:sz w:val="18"/>
          <w:szCs w:val="18"/>
        </w:rPr>
        <w:t>&lt;</w:t>
      </w:r>
      <w:proofErr w:type="spellStart"/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iostream</w:t>
      </w:r>
      <w:proofErr w:type="spellEnd"/>
      <w:r w:rsidRPr="0033188F">
        <w:rPr>
          <w:rFonts w:ascii="Cascadia Mono" w:eastAsiaTheme="minorHAnsi" w:hAnsi="Cascadia Mono" w:cs="Cascadia Mono"/>
          <w:color w:val="A31515"/>
          <w:sz w:val="18"/>
          <w:szCs w:val="18"/>
        </w:rPr>
        <w:t>&gt;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#include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immintrin.h</w:t>
      </w:r>
      <w:proofErr w:type="spellEnd"/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&gt;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#include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chrono</w:t>
      </w:r>
      <w:proofErr w:type="spellEnd"/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&gt;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namespace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namespace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4096;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scalar_mul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"Scalar multiplication:"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0; j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k = 0; k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 k++)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j] +=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][k] 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[k][j];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vector_mul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TB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"SSE multiplication:"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4)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0;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row[4] = { 0 };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0; j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k = 0; k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 k += 4)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</w:rPr>
        <w:t>__m128i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</w:rPr>
        <w:t>c_line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= _mm_setzero_si128();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 xml:space="preserve">// заполняем </w:t>
      </w:r>
      <w:proofErr w:type="gram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результирующий</w:t>
      </w:r>
      <w:proofErr w:type="gram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 xml:space="preserve"> SSE-регистр нулями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__m128i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a_line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_mm_load_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si128(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__m128i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*) &amp;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][k]);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загружаем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4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элемента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из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массива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A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в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SSE-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регистр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__m128i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b_line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_mm_load_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si128(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__m128i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*) &amp;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TB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[j][k]);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загружаем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4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элемента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из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массива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B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в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SSE-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регистр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c_line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=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_mm_mullo_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epi32(</w:t>
      </w:r>
      <w:proofErr w:type="spellStart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a_line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b_line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);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Умножение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двух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SSE-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</w:rPr>
        <w:t>регистров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    _mm_store_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si128(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__m128i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*) &amp;row,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c_line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j] += row[0] + row[1] + row[2] + row[3];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//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cout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&lt;&lt; "and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anoter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one" &lt;&lt;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string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matrix_comparing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0; j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][j] !=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][j])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"false"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"true"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show_m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m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0; j &lt;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N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m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][j]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 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main()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srand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time(</w:t>
      </w:r>
      <w:r w:rsidRPr="008A7EE1">
        <w:rPr>
          <w:rFonts w:ascii="Cascadia Mono" w:eastAsiaTheme="minorHAnsi" w:hAnsi="Cascadia Mono" w:cs="Cascadia Mono"/>
          <w:color w:val="6F008A"/>
          <w:sz w:val="18"/>
          <w:szCs w:val="18"/>
          <w:lang w:val="en-US"/>
        </w:rPr>
        <w:t>NULL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"Initialization"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double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overall = 0.0;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auto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start = </w:t>
      </w:r>
      <w:proofErr w:type="spell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::now();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alignas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16)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**A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*[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A[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</w:t>
      </w:r>
      <w:proofErr w:type="gram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alignas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16)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**B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*[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B[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</w:t>
      </w:r>
      <w:proofErr w:type="gram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alignas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16)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**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C_scalar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*[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C_scalar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</w:t>
      </w:r>
      <w:proofErr w:type="gram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alignas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16)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C_vector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C_vector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</w:t>
      </w:r>
      <w:proofErr w:type="gram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A[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j] =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uint32_t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)rand() % 100;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B[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j] =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uint32_t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)rand() % 100;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C_scalar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j] = 0;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C_vector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j] = 0;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alignas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16)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TB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TB[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</w:t>
      </w:r>
      <w:proofErr w:type="gram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int32_t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TB[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j] = B[j][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auto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end = </w:t>
      </w:r>
      <w:proofErr w:type="spell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::now();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auto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duration =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duration_cast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microseconds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&gt;(end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-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start);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"time : 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duration.count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()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overall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0.0;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start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=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::now();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scalar_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mul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A, B,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C_scalar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=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::now();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duration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=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duration_cast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microseconds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&gt;(end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-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start);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"time : 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duration.count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()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overall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0.0;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start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=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::now();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vector_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mul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A, TB,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C_vector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=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::now();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duration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=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duration_cast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8A7EE1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microseconds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&gt;(end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-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start);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"time : 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duration.count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()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/*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  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show_</w:t>
      </w:r>
      <w:proofErr w:type="gram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m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C_scalar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,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&lt;&lt;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  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show_</w:t>
      </w:r>
      <w:proofErr w:type="gram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m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C_vector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,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);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&lt;&lt; </w:t>
      </w:r>
      <w:proofErr w:type="spellStart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   */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"matrix equality : "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matrix_comparing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C_scalar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C_vector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</w:t>
      </w:r>
      <w:r w:rsidRPr="008A7EE1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B[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B;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C_scalar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C_scalar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msize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C_vector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8A7EE1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C_vector</w:t>
      </w:r>
      <w:proofErr w:type="spellEnd"/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:rsidR="00797620" w:rsidRPr="008A7EE1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:rsidR="00797620" w:rsidRPr="0033188F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8A7EE1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33188F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proofErr w:type="gramEnd"/>
      <w:r w:rsidRPr="0033188F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0;</w:t>
      </w:r>
    </w:p>
    <w:p w:rsidR="00135FEC" w:rsidRPr="00CF5ED3" w:rsidRDefault="00797620" w:rsidP="00797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F5ED3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:rsidR="00135FEC" w:rsidRDefault="00135FEC" w:rsidP="00640D1B">
      <w:pPr>
        <w:pStyle w:val="a3"/>
        <w:spacing w:before="249"/>
        <w:jc w:val="center"/>
        <w:rPr>
          <w:b/>
        </w:rPr>
      </w:pPr>
      <w:r>
        <w:rPr>
          <w:b/>
        </w:rPr>
        <w:t>Результат работы программы</w:t>
      </w:r>
    </w:p>
    <w:p w:rsidR="00135FEC" w:rsidRDefault="00135FEC" w:rsidP="00640D1B">
      <w:pPr>
        <w:pStyle w:val="a3"/>
        <w:spacing w:before="24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6102350" cy="3536045"/>
            <wp:effectExtent l="0" t="0" r="0" b="7620"/>
            <wp:docPr id="2" name="Рисунок 2" descr="https://sun9-4.userapi.com/impg/E8ylxGhDS2Lw12XRIVeu4LVcd5xpp6baGO5FXw/FnfUMi1wzaY.jpg?size=1103x639&amp;quality=96&amp;sign=b23db9630ba5aef51a3dd942506302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impg/E8ylxGhDS2Lw12XRIVeu4LVcd5xpp6baGO5FXw/FnfUMi1wzaY.jpg?size=1103x639&amp;quality=96&amp;sign=b23db9630ba5aef51a3dd942506302a8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53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EC" w:rsidRDefault="00135FEC" w:rsidP="00640D1B">
      <w:pPr>
        <w:pStyle w:val="a3"/>
        <w:spacing w:before="249"/>
        <w:jc w:val="center"/>
      </w:pPr>
      <w:r>
        <w:t xml:space="preserve">Рис. 1. </w:t>
      </w:r>
      <w:r w:rsidR="00600BC7">
        <w:t xml:space="preserve">Вычисление произведения матриц с использованием </w:t>
      </w:r>
      <w:r w:rsidR="00600BC7">
        <w:rPr>
          <w:lang w:val="en-US"/>
        </w:rPr>
        <w:t>SIMD</w:t>
      </w:r>
      <w:r w:rsidR="00600BC7" w:rsidRPr="00600BC7">
        <w:t xml:space="preserve"> </w:t>
      </w:r>
      <w:r w:rsidR="00600BC7">
        <w:t>инструкций и без</w:t>
      </w:r>
    </w:p>
    <w:p w:rsidR="00DD01B8" w:rsidRDefault="0033188F" w:rsidP="0033188F">
      <w:pPr>
        <w:pStyle w:val="a3"/>
        <w:spacing w:before="249"/>
        <w:rPr>
          <w:szCs w:val="24"/>
        </w:rPr>
      </w:pPr>
      <w:r>
        <w:t>Размер двумерной</w:t>
      </w:r>
      <w:r w:rsidR="00CF5ED3">
        <w:t xml:space="preserve"> матрицы с целочисленными 32-би</w:t>
      </w:r>
      <w:bookmarkStart w:id="0" w:name="_GoBack"/>
      <w:bookmarkEnd w:id="0"/>
      <w:r>
        <w:t xml:space="preserve">тными значениями </w:t>
      </w:r>
      <w:r w:rsidRPr="00D01822">
        <w:rPr>
          <w:szCs w:val="24"/>
        </w:rPr>
        <w:t>4096 x 4096</w:t>
      </w:r>
      <w:r>
        <w:rPr>
          <w:szCs w:val="24"/>
        </w:rPr>
        <w:t xml:space="preserve"> рав</w:t>
      </w:r>
      <w:r w:rsidR="00DD01B8">
        <w:rPr>
          <w:szCs w:val="24"/>
        </w:rPr>
        <w:t>ен</w:t>
      </w:r>
      <w:r>
        <w:rPr>
          <w:szCs w:val="24"/>
        </w:rPr>
        <w:t xml:space="preserve"> 64 Мбайт</w:t>
      </w:r>
      <w:r w:rsidR="00DD01B8">
        <w:rPr>
          <w:szCs w:val="24"/>
        </w:rPr>
        <w:t xml:space="preserve">. В программе хранится 5 таких матриц, </w:t>
      </w:r>
      <w:proofErr w:type="gramStart"/>
      <w:r w:rsidR="00DD01B8">
        <w:rPr>
          <w:szCs w:val="24"/>
        </w:rPr>
        <w:t>следовательно</w:t>
      </w:r>
      <w:proofErr w:type="gramEnd"/>
      <w:r w:rsidR="00DD01B8">
        <w:rPr>
          <w:szCs w:val="24"/>
        </w:rPr>
        <w:t xml:space="preserve"> занимать они будут 320 Мбайт</w:t>
      </w:r>
    </w:p>
    <w:p w:rsidR="00DD01B8" w:rsidRDefault="00DD01B8" w:rsidP="00DD01B8">
      <w:pPr>
        <w:pStyle w:val="a3"/>
        <w:spacing w:before="249"/>
        <w:jc w:val="center"/>
      </w:pPr>
      <w:r w:rsidRPr="00DD01B8">
        <w:rPr>
          <w:noProof/>
          <w:lang w:eastAsia="ru-RU"/>
        </w:rPr>
        <w:drawing>
          <wp:inline distT="0" distB="0" distL="0" distR="0" wp14:anchorId="6075C7CD" wp14:editId="1B78B22D">
            <wp:extent cx="3949700" cy="17536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842" cy="17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3E" w:rsidRPr="0033188F" w:rsidRDefault="00DD01B8" w:rsidP="0023043E">
      <w:pPr>
        <w:pStyle w:val="a3"/>
        <w:spacing w:before="249"/>
        <w:jc w:val="center"/>
      </w:pPr>
      <w:r>
        <w:t xml:space="preserve">Рис. 2. </w:t>
      </w:r>
      <w:proofErr w:type="gramStart"/>
      <w:r>
        <w:t>Память</w:t>
      </w:r>
      <w:proofErr w:type="gramEnd"/>
      <w:r>
        <w:t xml:space="preserve"> занимаемая программой примерно равна рассчитанной</w:t>
      </w:r>
      <w:r w:rsidR="0023043E">
        <w:t xml:space="preserve"> (Оставшиеся 2.2 </w:t>
      </w:r>
      <w:proofErr w:type="spellStart"/>
      <w:r w:rsidR="0023043E">
        <w:t>Мбайта</w:t>
      </w:r>
      <w:proofErr w:type="spellEnd"/>
      <w:r w:rsidR="0023043E">
        <w:t xml:space="preserve"> занимает остальная программа)</w:t>
      </w:r>
      <w:r>
        <w:t xml:space="preserve"> </w:t>
      </w:r>
    </w:p>
    <w:p w:rsidR="003967D2" w:rsidRPr="00D01822" w:rsidRDefault="003967D2" w:rsidP="00640D1B">
      <w:pPr>
        <w:pStyle w:val="a3"/>
        <w:spacing w:before="249"/>
        <w:jc w:val="center"/>
        <w:rPr>
          <w:b/>
        </w:rPr>
      </w:pPr>
      <w:r w:rsidRPr="003967D2">
        <w:rPr>
          <w:b/>
        </w:rPr>
        <w:lastRenderedPageBreak/>
        <w:t>Вывод</w:t>
      </w:r>
    </w:p>
    <w:p w:rsidR="009C086B" w:rsidRPr="0023043E" w:rsidRDefault="009C086B" w:rsidP="009C086B">
      <w:pPr>
        <w:pStyle w:val="a3"/>
        <w:spacing w:before="249"/>
        <w:jc w:val="both"/>
      </w:pPr>
      <w:r>
        <w:t>В ходе лабораторной работы была создана программа</w:t>
      </w:r>
      <w:r w:rsidR="0023043E">
        <w:t>,</w:t>
      </w:r>
      <w:r>
        <w:t xml:space="preserve"> </w:t>
      </w:r>
      <w:r w:rsidR="0023043E">
        <w:t xml:space="preserve">вычисляющая произведение двух матриц размерностью </w:t>
      </w:r>
      <w:r w:rsidR="0023043E" w:rsidRPr="00D01822">
        <w:rPr>
          <w:szCs w:val="24"/>
        </w:rPr>
        <w:t>4096 x 4096</w:t>
      </w:r>
      <w:r w:rsidR="0023043E">
        <w:rPr>
          <w:szCs w:val="24"/>
        </w:rPr>
        <w:t xml:space="preserve"> скалярным методом и с помощью </w:t>
      </w:r>
      <w:r w:rsidR="0023043E">
        <w:rPr>
          <w:szCs w:val="24"/>
          <w:lang w:val="en-US"/>
        </w:rPr>
        <w:t>SIMD</w:t>
      </w:r>
      <w:r w:rsidR="0023043E" w:rsidRPr="0023043E">
        <w:rPr>
          <w:szCs w:val="24"/>
        </w:rPr>
        <w:t xml:space="preserve"> </w:t>
      </w:r>
      <w:r w:rsidR="0023043E">
        <w:rPr>
          <w:szCs w:val="24"/>
        </w:rPr>
        <w:t xml:space="preserve">инструкций. Также было вычислено время выполнения обоими способами. Вычисление с помощью </w:t>
      </w:r>
      <w:r w:rsidR="0023043E">
        <w:rPr>
          <w:szCs w:val="24"/>
          <w:lang w:val="en-US"/>
        </w:rPr>
        <w:t>SIMD</w:t>
      </w:r>
      <w:r w:rsidR="0023043E" w:rsidRPr="0023043E">
        <w:rPr>
          <w:szCs w:val="24"/>
        </w:rPr>
        <w:t xml:space="preserve"> </w:t>
      </w:r>
      <w:r w:rsidR="0023043E">
        <w:rPr>
          <w:szCs w:val="24"/>
        </w:rPr>
        <w:t>инструкций оказалось примерно в 4 раза быстрее.</w:t>
      </w:r>
    </w:p>
    <w:sectPr w:rsidR="009C086B" w:rsidRPr="0023043E">
      <w:pgSz w:w="11910" w:h="16850"/>
      <w:pgMar w:top="1060" w:right="7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047" w:rsidRDefault="00DF4047" w:rsidP="00983C12">
      <w:r>
        <w:separator/>
      </w:r>
    </w:p>
  </w:endnote>
  <w:endnote w:type="continuationSeparator" w:id="0">
    <w:p w:rsidR="00DF4047" w:rsidRDefault="00DF4047" w:rsidP="0098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694509"/>
      <w:docPartObj>
        <w:docPartGallery w:val="Page Numbers (Bottom of Page)"/>
        <w:docPartUnique/>
      </w:docPartObj>
    </w:sdtPr>
    <w:sdtEndPr/>
    <w:sdtContent>
      <w:p w:rsidR="00983C12" w:rsidRDefault="00983C1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ED3">
          <w:rPr>
            <w:noProof/>
          </w:rPr>
          <w:t>5</w:t>
        </w:r>
        <w:r>
          <w:fldChar w:fldCharType="end"/>
        </w:r>
      </w:p>
    </w:sdtContent>
  </w:sdt>
  <w:p w:rsidR="00983C12" w:rsidRDefault="00983C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047" w:rsidRDefault="00DF4047" w:rsidP="00983C12">
      <w:r>
        <w:separator/>
      </w:r>
    </w:p>
  </w:footnote>
  <w:footnote w:type="continuationSeparator" w:id="0">
    <w:p w:rsidR="00DF4047" w:rsidRDefault="00DF4047" w:rsidP="00983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B6B"/>
    <w:multiLevelType w:val="multilevel"/>
    <w:tmpl w:val="5E7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C7EF0"/>
    <w:multiLevelType w:val="hybridMultilevel"/>
    <w:tmpl w:val="32C4E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464FC"/>
    <w:multiLevelType w:val="hybridMultilevel"/>
    <w:tmpl w:val="A72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531DE"/>
    <w:multiLevelType w:val="multilevel"/>
    <w:tmpl w:val="791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C7EBB"/>
    <w:multiLevelType w:val="hybridMultilevel"/>
    <w:tmpl w:val="35E4C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B5075"/>
    <w:multiLevelType w:val="multilevel"/>
    <w:tmpl w:val="9C36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86F91"/>
    <w:multiLevelType w:val="multilevel"/>
    <w:tmpl w:val="D21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5639"/>
    <w:rsid w:val="00036EEF"/>
    <w:rsid w:val="00060503"/>
    <w:rsid w:val="000969C4"/>
    <w:rsid w:val="000D4B49"/>
    <w:rsid w:val="00135FEC"/>
    <w:rsid w:val="00173356"/>
    <w:rsid w:val="00225EDD"/>
    <w:rsid w:val="0023043E"/>
    <w:rsid w:val="0033188F"/>
    <w:rsid w:val="00391236"/>
    <w:rsid w:val="003967D2"/>
    <w:rsid w:val="004073F3"/>
    <w:rsid w:val="00475639"/>
    <w:rsid w:val="004E5A6F"/>
    <w:rsid w:val="00562C4F"/>
    <w:rsid w:val="005823BA"/>
    <w:rsid w:val="005B7E69"/>
    <w:rsid w:val="00600BC7"/>
    <w:rsid w:val="00640D1B"/>
    <w:rsid w:val="00660FC7"/>
    <w:rsid w:val="006A0C99"/>
    <w:rsid w:val="006D6F45"/>
    <w:rsid w:val="007016BC"/>
    <w:rsid w:val="00704A39"/>
    <w:rsid w:val="00797620"/>
    <w:rsid w:val="007E1DEC"/>
    <w:rsid w:val="008303D1"/>
    <w:rsid w:val="00846024"/>
    <w:rsid w:val="0085034F"/>
    <w:rsid w:val="00884933"/>
    <w:rsid w:val="008A7EE1"/>
    <w:rsid w:val="00983C12"/>
    <w:rsid w:val="009C086B"/>
    <w:rsid w:val="00A23FC6"/>
    <w:rsid w:val="00A35988"/>
    <w:rsid w:val="00A94A0A"/>
    <w:rsid w:val="00AB74C7"/>
    <w:rsid w:val="00C00410"/>
    <w:rsid w:val="00C652CE"/>
    <w:rsid w:val="00CB098F"/>
    <w:rsid w:val="00CD45CD"/>
    <w:rsid w:val="00CE53AC"/>
    <w:rsid w:val="00CF5ED3"/>
    <w:rsid w:val="00D01822"/>
    <w:rsid w:val="00D1239C"/>
    <w:rsid w:val="00DD0072"/>
    <w:rsid w:val="00DD01B8"/>
    <w:rsid w:val="00DF0E33"/>
    <w:rsid w:val="00DF4047"/>
    <w:rsid w:val="00E25F52"/>
    <w:rsid w:val="00EE5D78"/>
    <w:rsid w:val="00EE6AA7"/>
    <w:rsid w:val="00F511D3"/>
    <w:rsid w:val="00FA6D07"/>
    <w:rsid w:val="00FB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116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A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50">
    <w:name w:val="Заголовок 5 Знак"/>
    <w:basedOn w:val="a0"/>
    <w:link w:val="5"/>
    <w:uiPriority w:val="9"/>
    <w:semiHidden/>
    <w:rsid w:val="00EE6AA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7016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6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3C1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3C12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116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A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50">
    <w:name w:val="Заголовок 5 Знак"/>
    <w:basedOn w:val="a0"/>
    <w:link w:val="5"/>
    <w:uiPriority w:val="9"/>
    <w:semiHidden/>
    <w:rsid w:val="00EE6AA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7016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6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3C1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3C1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30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9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41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17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95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 Tyurin</dc:creator>
  <cp:lastModifiedBy>Ilya Tyurin</cp:lastModifiedBy>
  <cp:revision>19</cp:revision>
  <dcterms:created xsi:type="dcterms:W3CDTF">2023-02-28T05:36:00Z</dcterms:created>
  <dcterms:modified xsi:type="dcterms:W3CDTF">2023-03-23T04:01:00Z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2022-09-04T00:00:00Z</vt:filetime>
  </property>
</Properties>
</file>