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843DD" w14:textId="6F58BDAB" w:rsidR="003479CB" w:rsidRPr="00BA68D3" w:rsidRDefault="00752B98" w:rsidP="00752B98">
      <w:pPr>
        <w:pStyle w:val="1"/>
        <w:numPr>
          <w:ilvl w:val="0"/>
          <w:numId w:val="0"/>
        </w:numPr>
        <w:jc w:val="center"/>
      </w:pPr>
      <w:bookmarkStart w:id="0" w:name="_Toc35261150"/>
      <w:bookmarkStart w:id="1" w:name="_Toc66968478"/>
      <w:r>
        <w:t>Лабораторная работа</w:t>
      </w:r>
      <w:r w:rsidR="003B588C">
        <w:br/>
      </w:r>
      <w:r w:rsidR="003479CB">
        <w:t>Huawei VRP и основы конфигурирования</w:t>
      </w:r>
      <w:bookmarkEnd w:id="0"/>
      <w:bookmarkEnd w:id="1"/>
    </w:p>
    <w:p w14:paraId="19203C3F" w14:textId="77777777" w:rsidR="003479CB" w:rsidRPr="00BA68D3" w:rsidRDefault="003479CB" w:rsidP="003479CB">
      <w:pPr>
        <w:pStyle w:val="2"/>
      </w:pPr>
      <w:bookmarkStart w:id="2" w:name="_Toc466755572"/>
      <w:bookmarkStart w:id="3" w:name="_Toc35261151"/>
      <w:bookmarkStart w:id="4" w:name="_Toc66968479"/>
      <w:r>
        <w:t>Общая информация</w:t>
      </w:r>
      <w:bookmarkEnd w:id="2"/>
      <w:bookmarkEnd w:id="3"/>
      <w:bookmarkEnd w:id="4"/>
    </w:p>
    <w:p w14:paraId="04B3F0E4" w14:textId="77777777" w:rsidR="003479CB" w:rsidRPr="0000387B" w:rsidRDefault="003479CB" w:rsidP="003479CB">
      <w:pPr>
        <w:pStyle w:val="3"/>
      </w:pPr>
      <w:bookmarkStart w:id="5" w:name="_Toc66968480"/>
      <w:r>
        <w:t>О лабораторной работе</w:t>
      </w:r>
      <w:bookmarkEnd w:id="5"/>
    </w:p>
    <w:p w14:paraId="062D108E" w14:textId="77777777" w:rsidR="003479CB" w:rsidRPr="00BA68D3" w:rsidRDefault="003479CB" w:rsidP="003479CB">
      <w:r>
        <w:t>Данная лабораторная работа позволит вам изучить основные операции системы Huawei VRP путем настройки устройств Huawei.</w:t>
      </w:r>
    </w:p>
    <w:p w14:paraId="09E0D422" w14:textId="77777777" w:rsidR="003479CB" w:rsidRDefault="003479CB" w:rsidP="003479CB">
      <w:pPr>
        <w:pStyle w:val="3"/>
      </w:pPr>
      <w:bookmarkStart w:id="6" w:name="_Toc66968481"/>
      <w:r>
        <w:t>Цели</w:t>
      </w:r>
      <w:bookmarkEnd w:id="6"/>
    </w:p>
    <w:p w14:paraId="1136C6D7" w14:textId="77777777" w:rsidR="003479CB" w:rsidRPr="0000387B" w:rsidRDefault="003479CB" w:rsidP="003479CB">
      <w:r>
        <w:t>Лабораторная работа помогает получить практические навыки по изучению следующих тем:</w:t>
      </w:r>
    </w:p>
    <w:p w14:paraId="7D76D934" w14:textId="77777777" w:rsidR="003479CB" w:rsidRDefault="003479CB" w:rsidP="003479CB">
      <w:pPr>
        <w:pStyle w:val="ItemList"/>
      </w:pPr>
      <w:r>
        <w:t>Режимы командной строки, способы входа и выхода из режимов командной строки</w:t>
      </w:r>
    </w:p>
    <w:p w14:paraId="53779B72" w14:textId="77777777" w:rsidR="003479CB" w:rsidRPr="00BA68D3" w:rsidRDefault="003479CB" w:rsidP="003479CB">
      <w:pPr>
        <w:pStyle w:val="ItemList"/>
      </w:pPr>
      <w:r>
        <w:t>Стандартные команды</w:t>
      </w:r>
    </w:p>
    <w:p w14:paraId="2E93527C" w14:textId="77777777" w:rsidR="003479CB" w:rsidRPr="00BA68D3" w:rsidRDefault="003479CB" w:rsidP="003479CB">
      <w:pPr>
        <w:pStyle w:val="ItemList"/>
      </w:pPr>
      <w:r>
        <w:t>Использование интерактивной справки командной строки</w:t>
      </w:r>
    </w:p>
    <w:p w14:paraId="64D0325D" w14:textId="77777777" w:rsidR="003479CB" w:rsidRPr="00BA68D3" w:rsidRDefault="003479CB" w:rsidP="003479CB">
      <w:pPr>
        <w:pStyle w:val="ItemList"/>
      </w:pPr>
      <w:r>
        <w:t>Отмена действия команды</w:t>
      </w:r>
    </w:p>
    <w:p w14:paraId="22291964" w14:textId="77777777" w:rsidR="003479CB" w:rsidRPr="00BA68D3" w:rsidRDefault="003479CB" w:rsidP="003479CB">
      <w:pPr>
        <w:pStyle w:val="ItemList"/>
      </w:pPr>
      <w:r>
        <w:t>Использование сочетаний клавиш в командной строке</w:t>
      </w:r>
    </w:p>
    <w:p w14:paraId="1DBFD19E" w14:textId="77777777" w:rsidR="003479CB" w:rsidRPr="0000387B" w:rsidRDefault="003479CB" w:rsidP="003479CB">
      <w:pPr>
        <w:pStyle w:val="3"/>
      </w:pPr>
      <w:bookmarkStart w:id="7" w:name="_Toc66968482"/>
      <w:r>
        <w:t>Топология сети</w:t>
      </w:r>
      <w:bookmarkEnd w:id="7"/>
    </w:p>
    <w:p w14:paraId="62D96E64" w14:textId="77777777" w:rsidR="003479CB" w:rsidRPr="00BA68D3" w:rsidRDefault="003479CB" w:rsidP="003479CB">
      <w:r>
        <w:t>На следующей схеме сети маршрутизатор является новым устройством, не имеющим какой-либо конфигурации. Компьютер подключается к консольному порту маршрутизатора с помощью последовательного кабеля. Вам необходимо инициализировать маршрутизатор.</w:t>
      </w:r>
    </w:p>
    <w:p w14:paraId="4A6CE3EB" w14:textId="77777777" w:rsidR="003479CB" w:rsidRPr="001B6702" w:rsidRDefault="003479CB" w:rsidP="003479CB">
      <w:pPr>
        <w:pStyle w:val="FigureDescription"/>
        <w:outlineLvl w:val="9"/>
      </w:pPr>
      <w:r>
        <w:t>Топология лабораторной сети для изучения операционной системы VRP</w:t>
      </w:r>
    </w:p>
    <w:p w14:paraId="4E70964C" w14:textId="77777777" w:rsidR="003479CB" w:rsidRPr="00BA68D3" w:rsidRDefault="003479CB" w:rsidP="003479CB">
      <w:pPr>
        <w:jc w:val="center"/>
      </w:pPr>
      <w:r>
        <w:rPr>
          <w:noProof/>
          <w:lang w:eastAsia="zh-TW"/>
        </w:rPr>
        <w:drawing>
          <wp:inline distT="0" distB="0" distL="0" distR="0" wp14:anchorId="6BE4782F" wp14:editId="36E389A7">
            <wp:extent cx="4104005" cy="876300"/>
            <wp:effectExtent l="0" t="0" r="0" b="0"/>
            <wp:docPr id="22" name="Picture 2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Изображение выглядит как текст&#10;&#10;Автоматически созданное описа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1910" cy="880123"/>
                    </a:xfrm>
                    <a:prstGeom prst="rect">
                      <a:avLst/>
                    </a:prstGeom>
                    <a:noFill/>
                    <a:ln>
                      <a:noFill/>
                    </a:ln>
                  </pic:spPr>
                </pic:pic>
              </a:graphicData>
            </a:graphic>
          </wp:inline>
        </w:drawing>
      </w:r>
    </w:p>
    <w:p w14:paraId="5042B8FA" w14:textId="77777777" w:rsidR="003479CB" w:rsidRPr="00BA68D3" w:rsidRDefault="003479CB" w:rsidP="003479CB"/>
    <w:p w14:paraId="2ABF20B8" w14:textId="77777777" w:rsidR="003479CB" w:rsidRPr="00BA68D3" w:rsidRDefault="003479CB" w:rsidP="003479CB">
      <w:pPr>
        <w:pStyle w:val="2"/>
      </w:pPr>
      <w:bookmarkStart w:id="8" w:name="_Toc66968483"/>
      <w:r>
        <w:t>Лабораторная работа</w:t>
      </w:r>
      <w:bookmarkEnd w:id="8"/>
    </w:p>
    <w:p w14:paraId="0156FAC7" w14:textId="77777777" w:rsidR="003479CB" w:rsidRPr="0000387B" w:rsidRDefault="003479CB" w:rsidP="003479CB">
      <w:pPr>
        <w:pStyle w:val="3"/>
      </w:pPr>
      <w:bookmarkStart w:id="9" w:name="_Toc66968484"/>
      <w:r>
        <w:t>План работы</w:t>
      </w:r>
      <w:bookmarkEnd w:id="9"/>
    </w:p>
    <w:p w14:paraId="00DF6629" w14:textId="77777777" w:rsidR="003479CB" w:rsidRDefault="003479CB" w:rsidP="003479CB">
      <w:pPr>
        <w:pStyle w:val="ItemStep"/>
        <w:outlineLvl w:val="9"/>
      </w:pPr>
      <w:r>
        <w:t>Выполнение базовых настроек, включая настройку имени устройства и IP-адреса интерфейса маршрутизатора.</w:t>
      </w:r>
    </w:p>
    <w:p w14:paraId="155ED969" w14:textId="77777777" w:rsidR="003479CB" w:rsidRDefault="003479CB" w:rsidP="003479CB">
      <w:pPr>
        <w:pStyle w:val="ItemStep"/>
        <w:outlineLvl w:val="9"/>
      </w:pPr>
      <w:r>
        <w:lastRenderedPageBreak/>
        <w:t>Сохранение конфигурации.</w:t>
      </w:r>
    </w:p>
    <w:p w14:paraId="72C75E0E" w14:textId="77777777" w:rsidR="003479CB" w:rsidRDefault="003479CB" w:rsidP="003479CB">
      <w:pPr>
        <w:pStyle w:val="ItemStep"/>
        <w:outlineLvl w:val="9"/>
      </w:pPr>
      <w:r>
        <w:t>Перезагрузка устройства.</w:t>
      </w:r>
    </w:p>
    <w:p w14:paraId="65702686" w14:textId="77777777" w:rsidR="003479CB" w:rsidRPr="00846234" w:rsidRDefault="003479CB" w:rsidP="003479CB">
      <w:pPr>
        <w:pStyle w:val="3"/>
      </w:pPr>
      <w:bookmarkStart w:id="10" w:name="_Toc66968485"/>
      <w:r>
        <w:t>Процедура конфигурирования</w:t>
      </w:r>
      <w:bookmarkEnd w:id="10"/>
    </w:p>
    <w:p w14:paraId="1A82C669" w14:textId="77777777" w:rsidR="003479CB" w:rsidRDefault="003479CB" w:rsidP="003479CB">
      <w:pPr>
        <w:pStyle w:val="Step"/>
        <w:spacing w:before="120" w:after="120"/>
        <w:outlineLvl w:val="9"/>
      </w:pPr>
      <w:r>
        <w:t>Войдите в интерфейс командной строки (CLI) маршрутизатора через консольный порт.</w:t>
      </w:r>
    </w:p>
    <w:p w14:paraId="26027AEB" w14:textId="77777777" w:rsidR="003479CB" w:rsidRDefault="003479CB" w:rsidP="003479CB">
      <w:pPr>
        <w:spacing w:before="120" w:after="120"/>
      </w:pPr>
      <w:r>
        <w:t>Подробности данной операции здесь не приводятся.</w:t>
      </w:r>
    </w:p>
    <w:p w14:paraId="48325BDE" w14:textId="77777777" w:rsidR="003479CB" w:rsidRDefault="003479CB" w:rsidP="003479CB">
      <w:pPr>
        <w:pStyle w:val="Step"/>
        <w:spacing w:before="120" w:after="120"/>
        <w:outlineLvl w:val="9"/>
      </w:pPr>
      <w:r>
        <w:t>Выведите на экран основную информацию об устройстве.</w:t>
      </w:r>
    </w:p>
    <w:p w14:paraId="4EFB2CF6" w14:textId="77777777" w:rsidR="003479CB" w:rsidRDefault="003479CB" w:rsidP="003479CB">
      <w:pPr>
        <w:spacing w:before="120" w:after="120"/>
      </w:pPr>
      <w:r>
        <w:t># Выведите информацию о версии устройства.</w:t>
      </w:r>
    </w:p>
    <w:p w14:paraId="14F8C6FD" w14:textId="77777777" w:rsidR="003479CB" w:rsidRPr="00A22CED" w:rsidRDefault="003479CB" w:rsidP="003479CB">
      <w:pPr>
        <w:pStyle w:val="TerminalDisplay"/>
        <w:rPr>
          <w:lang w:val="en-US"/>
        </w:rPr>
      </w:pPr>
      <w:r w:rsidRPr="00A22CED">
        <w:rPr>
          <w:lang w:val="en-US"/>
        </w:rPr>
        <w:t>&lt;Huawei&gt;display version</w:t>
      </w:r>
    </w:p>
    <w:p w14:paraId="26F6A7C9" w14:textId="77777777" w:rsidR="003479CB" w:rsidRPr="00A22CED" w:rsidRDefault="003479CB" w:rsidP="003479CB">
      <w:pPr>
        <w:pStyle w:val="TerminalDisplay"/>
        <w:rPr>
          <w:lang w:val="en-US"/>
        </w:rPr>
      </w:pPr>
      <w:r w:rsidRPr="00A22CED">
        <w:rPr>
          <w:lang w:val="en-US"/>
        </w:rPr>
        <w:t>Huawei Versatile Routing Platform Software</w:t>
      </w:r>
    </w:p>
    <w:p w14:paraId="5F8F959F" w14:textId="77777777" w:rsidR="003479CB" w:rsidRPr="00A22CED" w:rsidRDefault="003479CB" w:rsidP="003479CB">
      <w:pPr>
        <w:pStyle w:val="TerminalDisplay"/>
        <w:rPr>
          <w:lang w:val="en-US"/>
        </w:rPr>
      </w:pPr>
      <w:r w:rsidRPr="00A22CED">
        <w:rPr>
          <w:lang w:val="en-US"/>
        </w:rPr>
        <w:t xml:space="preserve">VRP (R) software, </w:t>
      </w:r>
      <w:r w:rsidRPr="00A22CED">
        <w:rPr>
          <w:b/>
          <w:bCs/>
          <w:lang w:val="en-US"/>
        </w:rPr>
        <w:t>Version 5.160 (AR651C V300R019C00SPC100</w:t>
      </w:r>
      <w:r w:rsidRPr="00A22CED">
        <w:rPr>
          <w:lang w:val="en-US"/>
        </w:rPr>
        <w:t>)</w:t>
      </w:r>
    </w:p>
    <w:p w14:paraId="226BD92B" w14:textId="77777777" w:rsidR="003479CB" w:rsidRPr="00A22CED" w:rsidRDefault="003479CB" w:rsidP="003479CB">
      <w:pPr>
        <w:pStyle w:val="TerminalDisplay"/>
        <w:rPr>
          <w:lang w:val="en-US"/>
        </w:rPr>
      </w:pPr>
      <w:r w:rsidRPr="00A22CED">
        <w:rPr>
          <w:lang w:val="en-US"/>
        </w:rPr>
        <w:t>Copyright (C) 2011-2016 HUAWEI TECH CO., LTD</w:t>
      </w:r>
    </w:p>
    <w:p w14:paraId="1E770962" w14:textId="77777777" w:rsidR="003479CB" w:rsidRPr="00A22CED" w:rsidRDefault="003479CB" w:rsidP="003479CB">
      <w:pPr>
        <w:pStyle w:val="TerminalDisplay"/>
        <w:rPr>
          <w:b/>
          <w:bCs/>
          <w:lang w:val="en-US"/>
        </w:rPr>
      </w:pPr>
      <w:r w:rsidRPr="00A22CED">
        <w:rPr>
          <w:b/>
          <w:bCs/>
          <w:lang w:val="en-US"/>
        </w:rPr>
        <w:t xml:space="preserve">Huawei AR651C Router uptime is </w:t>
      </w:r>
      <w:proofErr w:type="gramStart"/>
      <w:r w:rsidRPr="00A22CED">
        <w:rPr>
          <w:b/>
          <w:bCs/>
          <w:lang w:val="en-US"/>
        </w:rPr>
        <w:t>0 week</w:t>
      </w:r>
      <w:proofErr w:type="gramEnd"/>
      <w:r w:rsidRPr="00A22CED">
        <w:rPr>
          <w:b/>
          <w:bCs/>
          <w:lang w:val="en-US"/>
        </w:rPr>
        <w:t>, 0 day, 0 hour, 53 minutes</w:t>
      </w:r>
    </w:p>
    <w:p w14:paraId="57AFC85F" w14:textId="77777777" w:rsidR="003479CB" w:rsidRPr="00A22CED" w:rsidRDefault="003479CB" w:rsidP="003479CB">
      <w:pPr>
        <w:pStyle w:val="TerminalDisplay"/>
        <w:rPr>
          <w:lang w:val="en-US"/>
        </w:rPr>
      </w:pPr>
      <w:r w:rsidRPr="00A22CED">
        <w:rPr>
          <w:lang w:val="en-US"/>
        </w:rPr>
        <w:t xml:space="preserve">BKP 0 version information: </w:t>
      </w:r>
    </w:p>
    <w:p w14:paraId="0DA6C134" w14:textId="77777777" w:rsidR="003479CB" w:rsidRPr="00A22CED" w:rsidRDefault="003479CB" w:rsidP="003479CB">
      <w:pPr>
        <w:pStyle w:val="TerminalDisplay"/>
        <w:rPr>
          <w:lang w:val="en-US"/>
        </w:rPr>
      </w:pPr>
      <w:r w:rsidRPr="00A22CED">
        <w:rPr>
          <w:lang w:val="en-US"/>
        </w:rPr>
        <w:t xml:space="preserve">1. PCB      </w:t>
      </w:r>
      <w:proofErr w:type="gramStart"/>
      <w:r w:rsidRPr="00A22CED">
        <w:rPr>
          <w:lang w:val="en-US"/>
        </w:rPr>
        <w:t xml:space="preserve">Version  </w:t>
      </w:r>
      <w:r w:rsidRPr="00A22CED">
        <w:rPr>
          <w:lang w:val="en-US"/>
        </w:rPr>
        <w:tab/>
      </w:r>
      <w:proofErr w:type="gramEnd"/>
      <w:r w:rsidRPr="00A22CED">
        <w:rPr>
          <w:lang w:val="en-US"/>
        </w:rPr>
        <w:t>: AR01BAK2C VER.B</w:t>
      </w:r>
    </w:p>
    <w:p w14:paraId="514E8F74" w14:textId="77777777" w:rsidR="003479CB" w:rsidRPr="00A22CED" w:rsidRDefault="003479CB" w:rsidP="003479CB">
      <w:pPr>
        <w:pStyle w:val="TerminalDisplay"/>
        <w:rPr>
          <w:lang w:val="en-US"/>
        </w:rPr>
      </w:pPr>
      <w:r w:rsidRPr="00A22CED">
        <w:rPr>
          <w:lang w:val="en-US"/>
        </w:rPr>
        <w:t xml:space="preserve">2. If Supporting PoE </w:t>
      </w:r>
      <w:r w:rsidRPr="00A22CED">
        <w:rPr>
          <w:lang w:val="en-US"/>
        </w:rPr>
        <w:tab/>
        <w:t>: No</w:t>
      </w:r>
    </w:p>
    <w:p w14:paraId="4DE22B62" w14:textId="77777777" w:rsidR="003479CB" w:rsidRPr="00A22CED" w:rsidRDefault="003479CB" w:rsidP="003479CB">
      <w:pPr>
        <w:pStyle w:val="TerminalDisplay"/>
        <w:rPr>
          <w:lang w:val="en-US"/>
        </w:rPr>
      </w:pPr>
      <w:r w:rsidRPr="00A22CED">
        <w:rPr>
          <w:lang w:val="en-US"/>
        </w:rPr>
        <w:t xml:space="preserve">3. Board    Type     </w:t>
      </w:r>
      <w:r w:rsidRPr="00A22CED">
        <w:rPr>
          <w:lang w:val="en-US"/>
        </w:rPr>
        <w:tab/>
        <w:t>: AR651C</w:t>
      </w:r>
    </w:p>
    <w:p w14:paraId="78A72B0F" w14:textId="77777777" w:rsidR="003479CB" w:rsidRPr="00A22CED" w:rsidRDefault="003479CB" w:rsidP="003479CB">
      <w:pPr>
        <w:pStyle w:val="TerminalDisplay"/>
        <w:rPr>
          <w:lang w:val="en-US"/>
        </w:rPr>
      </w:pPr>
      <w:r w:rsidRPr="00A22CED">
        <w:rPr>
          <w:lang w:val="en-US"/>
        </w:rPr>
        <w:t xml:space="preserve">4. MPU Slot Quantity </w:t>
      </w:r>
      <w:r w:rsidRPr="00A22CED">
        <w:rPr>
          <w:lang w:val="en-US"/>
        </w:rPr>
        <w:tab/>
        <w:t>: 1</w:t>
      </w:r>
    </w:p>
    <w:p w14:paraId="402BE432" w14:textId="77777777" w:rsidR="003479CB" w:rsidRPr="00A22CED" w:rsidRDefault="003479CB" w:rsidP="003479CB">
      <w:pPr>
        <w:pStyle w:val="TerminalDisplay"/>
        <w:rPr>
          <w:lang w:val="en-US"/>
        </w:rPr>
      </w:pPr>
      <w:r w:rsidRPr="00A22CED">
        <w:rPr>
          <w:lang w:val="en-US"/>
        </w:rPr>
        <w:t xml:space="preserve">5. LPU Slot Quantity </w:t>
      </w:r>
      <w:r w:rsidRPr="00A22CED">
        <w:rPr>
          <w:lang w:val="en-US"/>
        </w:rPr>
        <w:tab/>
        <w:t>: 1</w:t>
      </w:r>
    </w:p>
    <w:p w14:paraId="6EDE34D8" w14:textId="77777777" w:rsidR="003479CB" w:rsidRPr="00BA68D3" w:rsidRDefault="003479CB" w:rsidP="003479CB">
      <w:pPr>
        <w:pStyle w:val="Step"/>
        <w:spacing w:before="120" w:after="120"/>
        <w:outlineLvl w:val="9"/>
      </w:pPr>
      <w:r>
        <w:t>Настройте основные параметры устройства.</w:t>
      </w:r>
    </w:p>
    <w:p w14:paraId="5D9E24C6" w14:textId="77777777" w:rsidR="003479CB" w:rsidRPr="00BA68D3" w:rsidRDefault="003479CB" w:rsidP="003479CB">
      <w:pPr>
        <w:spacing w:before="120" w:after="120"/>
      </w:pPr>
      <w:r>
        <w:t xml:space="preserve"># Измените имя маршрутизатора на имя </w:t>
      </w:r>
      <w:r>
        <w:rPr>
          <w:b/>
          <w:bCs/>
        </w:rPr>
        <w:t>Datacom-Router</w:t>
      </w:r>
      <w:r>
        <w:t>.</w:t>
      </w:r>
    </w:p>
    <w:p w14:paraId="16F5A5C3" w14:textId="77777777" w:rsidR="003479CB" w:rsidRPr="00A22CED" w:rsidRDefault="003479CB" w:rsidP="003479CB">
      <w:pPr>
        <w:pStyle w:val="TerminalDisplay"/>
        <w:rPr>
          <w:lang w:val="en-US"/>
        </w:rPr>
      </w:pPr>
      <w:r>
        <w:rPr>
          <w:lang w:val="en-US"/>
        </w:rPr>
        <w:t>&lt;Huawei&gt;system-view</w:t>
      </w:r>
    </w:p>
    <w:p w14:paraId="68E4D78B" w14:textId="77777777" w:rsidR="003479CB" w:rsidRPr="00A22CED" w:rsidRDefault="003479CB" w:rsidP="003479CB">
      <w:pPr>
        <w:pStyle w:val="TerminalDisplay"/>
        <w:rPr>
          <w:lang w:val="en-US"/>
        </w:rPr>
      </w:pPr>
      <w:r w:rsidRPr="00A22CED">
        <w:rPr>
          <w:lang w:val="en-US"/>
        </w:rPr>
        <w:t>Enter system view, return user view with Ctrl+Z.</w:t>
      </w:r>
    </w:p>
    <w:p w14:paraId="2E2DE80F" w14:textId="77777777" w:rsidR="003479CB" w:rsidRPr="00953361" w:rsidRDefault="003479CB" w:rsidP="003479CB">
      <w:pPr>
        <w:pStyle w:val="TerminalDisplay"/>
      </w:pPr>
      <w:r w:rsidRPr="00953361">
        <w:t>[</w:t>
      </w:r>
      <w:r w:rsidRPr="00A22CED">
        <w:rPr>
          <w:lang w:val="en-US"/>
        </w:rPr>
        <w:t>Huawei</w:t>
      </w:r>
      <w:r w:rsidRPr="00953361">
        <w:t>]</w:t>
      </w:r>
    </w:p>
    <w:p w14:paraId="322C44E4" w14:textId="77777777" w:rsidR="003479CB" w:rsidRPr="00661C4F" w:rsidRDefault="003479CB" w:rsidP="003479CB">
      <w:pPr>
        <w:pStyle w:val="TerminalDisplay"/>
        <w:shd w:val="clear" w:color="auto" w:fill="auto"/>
        <w:rPr>
          <w:i/>
        </w:rPr>
      </w:pPr>
      <w:r>
        <w:rPr>
          <w:i/>
        </w:rPr>
        <w:t>Вы перешли из системного режима в режим пользователя.</w:t>
      </w:r>
    </w:p>
    <w:p w14:paraId="675BB691" w14:textId="77777777" w:rsidR="003479CB" w:rsidRPr="00A22CED" w:rsidRDefault="003479CB" w:rsidP="003479CB">
      <w:pPr>
        <w:pStyle w:val="TerminalDisplay"/>
        <w:rPr>
          <w:lang w:val="en-US"/>
        </w:rPr>
      </w:pPr>
      <w:r w:rsidRPr="00A22CED">
        <w:rPr>
          <w:lang w:val="en-US"/>
        </w:rPr>
        <w:t>[Huawei]sysname Datacom-Router</w:t>
      </w:r>
    </w:p>
    <w:p w14:paraId="4477CD6A" w14:textId="77777777" w:rsidR="003479CB" w:rsidRPr="00A22CED" w:rsidRDefault="003479CB" w:rsidP="003479CB">
      <w:pPr>
        <w:pStyle w:val="TerminalDisplay"/>
        <w:rPr>
          <w:lang w:val="en-US"/>
        </w:rPr>
      </w:pPr>
      <w:r w:rsidRPr="00A22CED">
        <w:rPr>
          <w:lang w:val="en-US"/>
        </w:rPr>
        <w:t>[Datacom-Router]</w:t>
      </w:r>
    </w:p>
    <w:p w14:paraId="43103532" w14:textId="77777777" w:rsidR="003479CB" w:rsidRPr="00661C4F" w:rsidRDefault="003479CB" w:rsidP="003479CB">
      <w:pPr>
        <w:pStyle w:val="TerminalDisplay"/>
        <w:shd w:val="clear" w:color="auto" w:fill="auto"/>
        <w:rPr>
          <w:i/>
        </w:rPr>
      </w:pPr>
      <w:r>
        <w:rPr>
          <w:i/>
        </w:rPr>
        <w:t xml:space="preserve">Имя устройства изменилось на </w:t>
      </w:r>
      <w:r>
        <w:rPr>
          <w:b/>
          <w:bCs/>
          <w:i/>
        </w:rPr>
        <w:t>Datacom-Router</w:t>
      </w:r>
      <w:r>
        <w:rPr>
          <w:i/>
        </w:rPr>
        <w:t>.</w:t>
      </w:r>
    </w:p>
    <w:p w14:paraId="5FD5A943" w14:textId="77777777" w:rsidR="003479CB" w:rsidRPr="001F2EAF" w:rsidRDefault="003479CB" w:rsidP="003479CB">
      <w:pPr>
        <w:spacing w:before="120" w:after="120"/>
      </w:pPr>
      <w:r>
        <w:t>Устройства Huawei предоставляют широкий спектр функций и связанных команд конфигурирования и запроса информации. Чтобы облегчить конфигурирование интерфейс командной строки разделен на отдельные командные режимы. В каждом командном режиме предусмотрен собственный набор команд в зависимости от функций. Чтобы использовать функцию, сначала войдите в соответствующий командный режим, а затем выполните необходимые команды.</w:t>
      </w:r>
    </w:p>
    <w:p w14:paraId="22CB50F9" w14:textId="77777777" w:rsidR="003479CB" w:rsidRPr="00BA68D3" w:rsidRDefault="003479CB" w:rsidP="003479CB">
      <w:pPr>
        <w:spacing w:before="120" w:after="120"/>
      </w:pPr>
      <w:r>
        <w:t># Войдите в режим интерфейса и настройте IP-адрес интерфейса.</w:t>
      </w:r>
    </w:p>
    <w:p w14:paraId="6CEE2DEE" w14:textId="77777777" w:rsidR="003479CB" w:rsidRDefault="003479CB" w:rsidP="003479CB">
      <w:pPr>
        <w:pStyle w:val="TerminalDisplay"/>
      </w:pPr>
      <w:r>
        <w:t>[</w:t>
      </w:r>
      <w:r w:rsidRPr="00A22CED">
        <w:rPr>
          <w:lang w:val="en-US"/>
        </w:rPr>
        <w:t>Datacom</w:t>
      </w:r>
      <w:r w:rsidRPr="00953361">
        <w:t>-</w:t>
      </w:r>
      <w:proofErr w:type="gramStart"/>
      <w:r w:rsidRPr="00A22CED">
        <w:rPr>
          <w:lang w:val="en-US"/>
        </w:rPr>
        <w:t>Router</w:t>
      </w:r>
      <w:r w:rsidRPr="00953361">
        <w:t>]</w:t>
      </w:r>
      <w:r w:rsidRPr="00A22CED">
        <w:rPr>
          <w:lang w:val="en-US"/>
        </w:rPr>
        <w:t>inter</w:t>
      </w:r>
      <w:proofErr w:type="gramEnd"/>
      <w:r>
        <w:t xml:space="preserve"> </w:t>
      </w:r>
      <w:r>
        <w:tab/>
      </w:r>
      <w:r>
        <w:tab/>
      </w:r>
      <w:r>
        <w:tab/>
      </w:r>
      <w:r>
        <w:tab/>
      </w:r>
      <w:r>
        <w:tab/>
        <w:t>//Нажмите Tab для выполнения команды.</w:t>
      </w:r>
    </w:p>
    <w:p w14:paraId="0864FCA0" w14:textId="77777777" w:rsidR="003479CB" w:rsidRDefault="003479CB" w:rsidP="003479CB">
      <w:pPr>
        <w:pStyle w:val="TerminalDisplay"/>
      </w:pPr>
      <w:r>
        <w:t>[</w:t>
      </w:r>
      <w:r w:rsidRPr="00A22CED">
        <w:rPr>
          <w:lang w:val="en-US"/>
        </w:rPr>
        <w:t>Datacom</w:t>
      </w:r>
      <w:r w:rsidRPr="00953361">
        <w:t>-</w:t>
      </w:r>
      <w:proofErr w:type="gramStart"/>
      <w:r w:rsidRPr="00A22CED">
        <w:rPr>
          <w:lang w:val="en-US"/>
        </w:rPr>
        <w:t>Router</w:t>
      </w:r>
      <w:r w:rsidRPr="00953361">
        <w:t>]</w:t>
      </w:r>
      <w:r w:rsidRPr="00A22CED">
        <w:rPr>
          <w:lang w:val="en-US"/>
        </w:rPr>
        <w:t>interface</w:t>
      </w:r>
      <w:proofErr w:type="gramEnd"/>
      <w:r>
        <w:t xml:space="preserve"> </w:t>
      </w:r>
      <w:r>
        <w:tab/>
      </w:r>
      <w:r>
        <w:tab/>
      </w:r>
      <w:r>
        <w:tab/>
      </w:r>
      <w:r>
        <w:tab/>
        <w:t>//"interface" — необязательное ключевое слово.</w:t>
      </w:r>
    </w:p>
    <w:p w14:paraId="253C2EAA" w14:textId="77777777" w:rsidR="003479CB" w:rsidRDefault="003479CB" w:rsidP="003479CB">
      <w:pPr>
        <w:pStyle w:val="TerminalDisplay"/>
      </w:pPr>
      <w:r>
        <w:t>[</w:t>
      </w:r>
      <w:r w:rsidRPr="00A22CED">
        <w:rPr>
          <w:lang w:val="en-US"/>
        </w:rPr>
        <w:t>Datacom</w:t>
      </w:r>
      <w:r w:rsidRPr="00953361">
        <w:t>-</w:t>
      </w:r>
      <w:proofErr w:type="gramStart"/>
      <w:r w:rsidRPr="00A22CED">
        <w:rPr>
          <w:lang w:val="en-US"/>
        </w:rPr>
        <w:t>Router</w:t>
      </w:r>
      <w:r w:rsidRPr="00953361">
        <w:t>]</w:t>
      </w:r>
      <w:r w:rsidRPr="00A22CED">
        <w:rPr>
          <w:lang w:val="en-US"/>
        </w:rPr>
        <w:t>interface</w:t>
      </w:r>
      <w:proofErr w:type="gramEnd"/>
      <w:r w:rsidRPr="00953361">
        <w:t xml:space="preserve"> </w:t>
      </w:r>
      <w:r w:rsidRPr="00A22CED">
        <w:rPr>
          <w:lang w:val="en-US"/>
        </w:rPr>
        <w:t>g</w:t>
      </w:r>
      <w:r>
        <w:t xml:space="preserve"> </w:t>
      </w:r>
      <w:r>
        <w:tab/>
      </w:r>
      <w:r>
        <w:tab/>
      </w:r>
      <w:r>
        <w:tab/>
      </w:r>
      <w:r>
        <w:tab/>
        <w:t>//Нажмите Tab для выполнения команды.</w:t>
      </w:r>
    </w:p>
    <w:p w14:paraId="10D6ED80" w14:textId="77777777" w:rsidR="003479CB" w:rsidRPr="00953361" w:rsidRDefault="003479CB" w:rsidP="003479CB">
      <w:pPr>
        <w:pStyle w:val="TerminalDisplay"/>
        <w:rPr>
          <w:lang w:val="en-US"/>
        </w:rPr>
      </w:pPr>
      <w:r w:rsidRPr="00953361">
        <w:rPr>
          <w:lang w:val="en-US"/>
        </w:rPr>
        <w:t>[</w:t>
      </w:r>
      <w:r w:rsidRPr="00A22CED">
        <w:rPr>
          <w:lang w:val="en-US"/>
        </w:rPr>
        <w:t>Datacom-</w:t>
      </w:r>
      <w:proofErr w:type="gramStart"/>
      <w:r w:rsidRPr="00A22CED">
        <w:rPr>
          <w:lang w:val="en-US"/>
        </w:rPr>
        <w:t>Router]interface</w:t>
      </w:r>
      <w:proofErr w:type="gramEnd"/>
      <w:r w:rsidRPr="00A22CED">
        <w:rPr>
          <w:lang w:val="en-US"/>
        </w:rPr>
        <w:t xml:space="preserve"> GigabitEthernet</w:t>
      </w:r>
      <w:r w:rsidRPr="00953361">
        <w:rPr>
          <w:lang w:val="en-US"/>
        </w:rPr>
        <w:t xml:space="preserve"> </w:t>
      </w:r>
      <w:r w:rsidRPr="00953361">
        <w:rPr>
          <w:lang w:val="en-US"/>
        </w:rPr>
        <w:tab/>
        <w:t xml:space="preserve">//"GigabitEthernet" — </w:t>
      </w:r>
      <w:r>
        <w:t>необязательное</w:t>
      </w:r>
      <w:r w:rsidRPr="00953361">
        <w:rPr>
          <w:lang w:val="en-US"/>
        </w:rPr>
        <w:t xml:space="preserve"> </w:t>
      </w:r>
      <w:r>
        <w:t>ключевое</w:t>
      </w:r>
      <w:r w:rsidRPr="00953361">
        <w:rPr>
          <w:lang w:val="en-US"/>
        </w:rPr>
        <w:t xml:space="preserve"> </w:t>
      </w:r>
      <w:r>
        <w:t>слово</w:t>
      </w:r>
      <w:r w:rsidRPr="00953361">
        <w:rPr>
          <w:lang w:val="en-US"/>
        </w:rPr>
        <w:t>.</w:t>
      </w:r>
    </w:p>
    <w:p w14:paraId="206214C1" w14:textId="77777777" w:rsidR="003479CB" w:rsidRPr="00953361" w:rsidRDefault="003479CB" w:rsidP="003479CB">
      <w:pPr>
        <w:pStyle w:val="TerminalDisplay"/>
        <w:rPr>
          <w:lang w:val="en-US"/>
        </w:rPr>
      </w:pPr>
      <w:r w:rsidRPr="00953361">
        <w:rPr>
          <w:lang w:val="en-US"/>
        </w:rPr>
        <w:t>[</w:t>
      </w:r>
      <w:r w:rsidRPr="00A22CED">
        <w:rPr>
          <w:lang w:val="en-US"/>
        </w:rPr>
        <w:t>Datacom-</w:t>
      </w:r>
      <w:proofErr w:type="gramStart"/>
      <w:r w:rsidRPr="00A22CED">
        <w:rPr>
          <w:lang w:val="en-US"/>
        </w:rPr>
        <w:t>Router]interface</w:t>
      </w:r>
      <w:proofErr w:type="gramEnd"/>
      <w:r w:rsidRPr="00A22CED">
        <w:rPr>
          <w:lang w:val="en-US"/>
        </w:rPr>
        <w:t xml:space="preserve"> GigabitEthernet</w:t>
      </w:r>
      <w:r w:rsidRPr="00953361">
        <w:rPr>
          <w:lang w:val="en-US"/>
        </w:rPr>
        <w:t xml:space="preserve"> 0/0/1 </w:t>
      </w:r>
      <w:r w:rsidRPr="00953361">
        <w:rPr>
          <w:lang w:val="en-US"/>
        </w:rPr>
        <w:tab/>
        <w:t>//</w:t>
      </w:r>
      <w:r>
        <w:t>Введите</w:t>
      </w:r>
      <w:r w:rsidRPr="00953361">
        <w:rPr>
          <w:lang w:val="en-US"/>
        </w:rPr>
        <w:t xml:space="preserve"> </w:t>
      </w:r>
      <w:r>
        <w:t>команду</w:t>
      </w:r>
      <w:r w:rsidRPr="00953361">
        <w:rPr>
          <w:lang w:val="en-US"/>
        </w:rPr>
        <w:t xml:space="preserve"> </w:t>
      </w:r>
      <w:r>
        <w:t>полностью</w:t>
      </w:r>
      <w:r w:rsidRPr="00953361">
        <w:rPr>
          <w:lang w:val="en-US"/>
        </w:rPr>
        <w:t>.</w:t>
      </w:r>
    </w:p>
    <w:p w14:paraId="6DC2EE00" w14:textId="77777777" w:rsidR="003479CB" w:rsidRDefault="003479CB" w:rsidP="003479CB">
      <w:r>
        <w:t>Введите несколько первых букв ключевого слова в команде и нажмите Tab, чтобы вывести на экран ключевое слово целиком. Однако эти буквы должны однозначно определять ключевое слово. Если они соответствуют разным ключевым словам, нажимайте Tab несколько раз подряд, пока на экране не отобразится нужное ключевое слово.</w:t>
      </w:r>
    </w:p>
    <w:p w14:paraId="6A31778C" w14:textId="77777777" w:rsidR="003479CB" w:rsidRDefault="003479CB" w:rsidP="003479CB">
      <w:r>
        <w:t xml:space="preserve">Например, с букв </w:t>
      </w:r>
      <w:r>
        <w:rPr>
          <w:b/>
          <w:bCs/>
        </w:rPr>
        <w:t>inter</w:t>
      </w:r>
      <w:r>
        <w:t xml:space="preserve"> начинается только одна команда </w:t>
      </w:r>
      <w:r>
        <w:rPr>
          <w:b/>
        </w:rPr>
        <w:t>interface</w:t>
      </w:r>
      <w:r>
        <w:t xml:space="preserve">. Поэтому при вводе </w:t>
      </w:r>
      <w:r>
        <w:rPr>
          <w:b/>
          <w:bCs/>
        </w:rPr>
        <w:t>inter</w:t>
      </w:r>
      <w:r>
        <w:t xml:space="preserve"> и после нажатия клавиши Tab на экране автоматически отобразится команда </w:t>
      </w:r>
      <w:r>
        <w:rPr>
          <w:b/>
        </w:rPr>
        <w:t>interface</w:t>
      </w:r>
      <w:r>
        <w:t>. Команда не изменится, даже если вы нажмете Tab несколько раз.</w:t>
      </w:r>
    </w:p>
    <w:p w14:paraId="06C43850" w14:textId="77777777" w:rsidR="003479CB" w:rsidRDefault="003479CB" w:rsidP="003479CB">
      <w:pPr>
        <w:pStyle w:val="TerminalDisplay"/>
      </w:pPr>
      <w:r>
        <w:lastRenderedPageBreak/>
        <w:t xml:space="preserve">[Datacom-Router-GigabitEthernet0/0/1]  </w:t>
      </w:r>
    </w:p>
    <w:p w14:paraId="30B1119B" w14:textId="77777777" w:rsidR="003479CB" w:rsidRPr="00661C4F" w:rsidRDefault="003479CB" w:rsidP="003479CB">
      <w:pPr>
        <w:pStyle w:val="TerminalDisplay"/>
        <w:shd w:val="clear" w:color="auto" w:fill="auto"/>
        <w:rPr>
          <w:i/>
          <w:iCs/>
        </w:rPr>
      </w:pPr>
      <w:r>
        <w:rPr>
          <w:i/>
          <w:iCs/>
        </w:rPr>
        <w:t>Отображается режим интерфейса GigabitEthernet0/0/1.</w:t>
      </w:r>
    </w:p>
    <w:p w14:paraId="13FD3829" w14:textId="77777777" w:rsidR="003479CB" w:rsidRPr="00953361" w:rsidRDefault="003479CB" w:rsidP="003479CB">
      <w:pPr>
        <w:pStyle w:val="TerminalDisplay"/>
        <w:rPr>
          <w:lang w:val="en-US"/>
        </w:rPr>
      </w:pPr>
      <w:r w:rsidRPr="00953361">
        <w:rPr>
          <w:lang w:val="en-US"/>
        </w:rPr>
        <w:t>[Datacom-Router-GigabitEthernet0/0/</w:t>
      </w:r>
      <w:proofErr w:type="gramStart"/>
      <w:r w:rsidRPr="00953361">
        <w:rPr>
          <w:lang w:val="en-US"/>
        </w:rPr>
        <w:t>1]i</w:t>
      </w:r>
      <w:proofErr w:type="gramEnd"/>
      <w:r w:rsidRPr="00953361">
        <w:rPr>
          <w:lang w:val="en-US"/>
        </w:rPr>
        <w:t>?</w:t>
      </w:r>
    </w:p>
    <w:p w14:paraId="74602FFE" w14:textId="77777777" w:rsidR="003479CB" w:rsidRPr="007E770B" w:rsidRDefault="003479CB" w:rsidP="003479CB">
      <w:pPr>
        <w:pStyle w:val="TerminalDisplay"/>
        <w:rPr>
          <w:lang w:val="en-US"/>
        </w:rPr>
      </w:pPr>
      <w:r w:rsidRPr="007E770B">
        <w:rPr>
          <w:lang w:val="en-US"/>
        </w:rPr>
        <w:t xml:space="preserve">  icmp   </w:t>
      </w:r>
      <w:r w:rsidRPr="007E770B">
        <w:rPr>
          <w:lang w:val="en-US"/>
        </w:rPr>
        <w:tab/>
        <w:t>&lt;Group&gt; icmp command group</w:t>
      </w:r>
    </w:p>
    <w:p w14:paraId="291E1ED5" w14:textId="77777777" w:rsidR="003479CB" w:rsidRPr="007E770B" w:rsidRDefault="003479CB" w:rsidP="003479CB">
      <w:pPr>
        <w:pStyle w:val="TerminalDisplay"/>
        <w:rPr>
          <w:lang w:val="en-US"/>
        </w:rPr>
      </w:pPr>
      <w:r w:rsidRPr="007E770B">
        <w:rPr>
          <w:lang w:val="en-US"/>
        </w:rPr>
        <w:t xml:space="preserve">  igmp   </w:t>
      </w:r>
      <w:r w:rsidRPr="007E770B">
        <w:rPr>
          <w:lang w:val="en-US"/>
        </w:rPr>
        <w:tab/>
        <w:t>Specify parameters for IGMP</w:t>
      </w:r>
    </w:p>
    <w:p w14:paraId="03919917" w14:textId="77777777" w:rsidR="003479CB" w:rsidRPr="007E770B" w:rsidRDefault="003479CB" w:rsidP="003479CB">
      <w:pPr>
        <w:pStyle w:val="TerminalDisplay"/>
        <w:rPr>
          <w:lang w:val="en-US"/>
        </w:rPr>
      </w:pPr>
      <w:r w:rsidRPr="007E770B">
        <w:rPr>
          <w:lang w:val="en-US"/>
        </w:rPr>
        <w:t xml:space="preserve">  ip     </w:t>
      </w:r>
      <w:r w:rsidRPr="007E770B">
        <w:rPr>
          <w:lang w:val="en-US"/>
        </w:rPr>
        <w:tab/>
        <w:t>&lt;Group&gt; ip command group</w:t>
      </w:r>
    </w:p>
    <w:p w14:paraId="03AAB451" w14:textId="77777777" w:rsidR="003479CB" w:rsidRPr="007E770B" w:rsidRDefault="003479CB" w:rsidP="003479CB">
      <w:pPr>
        <w:pStyle w:val="TerminalDisplay"/>
        <w:rPr>
          <w:lang w:val="en-US"/>
        </w:rPr>
      </w:pPr>
      <w:r w:rsidRPr="007E770B">
        <w:rPr>
          <w:lang w:val="en-US"/>
        </w:rPr>
        <w:t xml:space="preserve">  </w:t>
      </w:r>
      <w:proofErr w:type="gramStart"/>
      <w:r w:rsidRPr="007E770B">
        <w:rPr>
          <w:lang w:val="en-US"/>
        </w:rPr>
        <w:t xml:space="preserve">ipsec  </w:t>
      </w:r>
      <w:r w:rsidRPr="007E770B">
        <w:rPr>
          <w:lang w:val="en-US"/>
        </w:rPr>
        <w:tab/>
      </w:r>
      <w:proofErr w:type="gramEnd"/>
      <w:r w:rsidRPr="007E770B">
        <w:rPr>
          <w:lang w:val="en-US"/>
        </w:rPr>
        <w:t>Specify IPSec(IP Security) configuration information</w:t>
      </w:r>
    </w:p>
    <w:p w14:paraId="46D43A4D" w14:textId="77777777" w:rsidR="003479CB" w:rsidRPr="007E770B" w:rsidRDefault="003479CB" w:rsidP="003479CB">
      <w:pPr>
        <w:pStyle w:val="TerminalDisplay"/>
        <w:rPr>
          <w:lang w:val="en-US"/>
        </w:rPr>
      </w:pPr>
      <w:r w:rsidRPr="007E770B">
        <w:rPr>
          <w:lang w:val="en-US"/>
        </w:rPr>
        <w:t xml:space="preserve">  ipv6   </w:t>
      </w:r>
      <w:r w:rsidRPr="007E770B">
        <w:rPr>
          <w:lang w:val="en-US"/>
        </w:rPr>
        <w:tab/>
        <w:t>&lt;Group&gt; ipv6 command group</w:t>
      </w:r>
    </w:p>
    <w:p w14:paraId="56CD82A0" w14:textId="77777777" w:rsidR="003479CB" w:rsidRPr="007E770B" w:rsidRDefault="003479CB" w:rsidP="003479CB">
      <w:pPr>
        <w:pStyle w:val="TerminalDisplay"/>
        <w:rPr>
          <w:lang w:val="en-US"/>
        </w:rPr>
      </w:pPr>
      <w:r w:rsidRPr="007E770B">
        <w:rPr>
          <w:lang w:val="en-US"/>
        </w:rPr>
        <w:t xml:space="preserve">  isis   </w:t>
      </w:r>
      <w:r w:rsidRPr="007E770B">
        <w:rPr>
          <w:lang w:val="en-US"/>
        </w:rPr>
        <w:tab/>
        <w:t>Configure interface parameters for ISIS</w:t>
      </w:r>
    </w:p>
    <w:p w14:paraId="2519081F" w14:textId="77777777" w:rsidR="003479CB" w:rsidRDefault="003479CB" w:rsidP="003479CB">
      <w:r>
        <w:t xml:space="preserve">При вводе только первого символа или нескольких первых символов ключевого слова команды можно воспользоваться функцией контекстно-зависимой справки, чтобы получить список всех ключевых слов, которые начинаются с этого символа или нескольких символов. Кроме того, в списке будут отображаться значения каждого ключевого слова. </w:t>
      </w:r>
    </w:p>
    <w:p w14:paraId="4C59587D" w14:textId="77777777" w:rsidR="003479CB" w:rsidRDefault="003479CB" w:rsidP="003479CB">
      <w:r>
        <w:t xml:space="preserve">Например, в режиме интерфейса GigabitEthernet0/0/1 введите </w:t>
      </w:r>
      <w:r>
        <w:rPr>
          <w:b/>
          <w:bCs/>
        </w:rPr>
        <w:t>i</w:t>
      </w:r>
      <w:r>
        <w:t xml:space="preserve"> и вопросительный знак (?), чтобы посмотреть параметры всех команд, начинающихся с буквы </w:t>
      </w:r>
      <w:r>
        <w:rPr>
          <w:b/>
          <w:bCs/>
        </w:rPr>
        <w:t>i</w:t>
      </w:r>
      <w:r>
        <w:t xml:space="preserve">, которые доступны в текущем режиме. Далее можно нажать Tab, чтобы вывести команду целиком или вручную ввести полную команду на основе справочной информации. В приведенной выше информации </w:t>
      </w:r>
      <w:r>
        <w:rPr>
          <w:b/>
          <w:bCs/>
        </w:rPr>
        <w:t>icmp</w:t>
      </w:r>
      <w:r>
        <w:t xml:space="preserve"> и </w:t>
      </w:r>
      <w:r>
        <w:rPr>
          <w:b/>
          <w:bCs/>
        </w:rPr>
        <w:t>igmp</w:t>
      </w:r>
      <w:r>
        <w:t xml:space="preserve"> являются ключевыми словами, а </w:t>
      </w:r>
      <w:r>
        <w:rPr>
          <w:b/>
          <w:bCs/>
        </w:rPr>
        <w:t>&lt;Group&gt; icmp command group</w:t>
      </w:r>
      <w:r>
        <w:t xml:space="preserve"> и </w:t>
      </w:r>
      <w:r>
        <w:rPr>
          <w:b/>
          <w:bCs/>
        </w:rPr>
        <w:t>Specify parameters for IGMP</w:t>
      </w:r>
      <w:r>
        <w:t xml:space="preserve"> — описаниями ключевых слов.</w:t>
      </w:r>
    </w:p>
    <w:p w14:paraId="1AA49B57" w14:textId="77777777" w:rsidR="003479CB" w:rsidRPr="00953361" w:rsidRDefault="003479CB" w:rsidP="003479CB">
      <w:pPr>
        <w:pStyle w:val="TerminalDisplay"/>
        <w:rPr>
          <w:lang w:val="en-US"/>
        </w:rPr>
      </w:pPr>
      <w:r w:rsidRPr="00953361">
        <w:rPr>
          <w:lang w:val="en-US"/>
        </w:rPr>
        <w:t>[Datacom-Router-GigabitEthernet0/0/</w:t>
      </w:r>
      <w:proofErr w:type="gramStart"/>
      <w:r w:rsidRPr="00953361">
        <w:rPr>
          <w:lang w:val="en-US"/>
        </w:rPr>
        <w:t>1]ip</w:t>
      </w:r>
      <w:proofErr w:type="gramEnd"/>
      <w:r w:rsidRPr="00953361">
        <w:rPr>
          <w:lang w:val="en-US"/>
        </w:rPr>
        <w:t xml:space="preserve"> ?</w:t>
      </w:r>
    </w:p>
    <w:p w14:paraId="37E8099C" w14:textId="77777777" w:rsidR="003479CB" w:rsidRPr="007E770B" w:rsidRDefault="003479CB" w:rsidP="003479CB">
      <w:pPr>
        <w:pStyle w:val="TerminalDisplay"/>
        <w:rPr>
          <w:lang w:val="en-US"/>
        </w:rPr>
      </w:pPr>
      <w:r w:rsidRPr="007E770B">
        <w:rPr>
          <w:lang w:val="en-US"/>
        </w:rPr>
        <w:t xml:space="preserve">  accounting          </w:t>
      </w:r>
      <w:r w:rsidRPr="007E770B">
        <w:rPr>
          <w:lang w:val="en-US"/>
        </w:rPr>
        <w:tab/>
      </w:r>
      <w:r w:rsidRPr="007E770B">
        <w:rPr>
          <w:lang w:val="en-US"/>
        </w:rPr>
        <w:tab/>
        <w:t>&lt;Group&gt; accounting command group</w:t>
      </w:r>
    </w:p>
    <w:p w14:paraId="5BC57791" w14:textId="77777777" w:rsidR="003479CB" w:rsidRPr="007E770B" w:rsidRDefault="003479CB" w:rsidP="003479CB">
      <w:pPr>
        <w:pStyle w:val="TerminalDisplay"/>
        <w:rPr>
          <w:lang w:val="en-US"/>
        </w:rPr>
      </w:pPr>
      <w:r w:rsidRPr="007E770B">
        <w:rPr>
          <w:lang w:val="en-US"/>
        </w:rPr>
        <w:t xml:space="preserve">  address             </w:t>
      </w:r>
      <w:r w:rsidRPr="007E770B">
        <w:rPr>
          <w:lang w:val="en-US"/>
        </w:rPr>
        <w:tab/>
      </w:r>
      <w:r w:rsidRPr="007E770B">
        <w:rPr>
          <w:lang w:val="en-US"/>
        </w:rPr>
        <w:tab/>
        <w:t>&lt;Group&gt; address command group</w:t>
      </w:r>
    </w:p>
    <w:p w14:paraId="4188E3F8" w14:textId="77777777" w:rsidR="003479CB" w:rsidRPr="007E770B" w:rsidRDefault="003479CB" w:rsidP="003479CB">
      <w:pPr>
        <w:pStyle w:val="TerminalDisplay"/>
        <w:rPr>
          <w:lang w:val="en-US"/>
        </w:rPr>
      </w:pPr>
      <w:r w:rsidRPr="007E770B">
        <w:rPr>
          <w:lang w:val="en-US"/>
        </w:rPr>
        <w:t xml:space="preserve">  binding             </w:t>
      </w:r>
      <w:r w:rsidRPr="007E770B">
        <w:rPr>
          <w:lang w:val="en-US"/>
        </w:rPr>
        <w:tab/>
      </w:r>
      <w:r w:rsidRPr="007E770B">
        <w:rPr>
          <w:lang w:val="en-US"/>
        </w:rPr>
        <w:tab/>
        <w:t>Enable binding of an interface with a VPN instance</w:t>
      </w:r>
    </w:p>
    <w:p w14:paraId="3B9E8952" w14:textId="77777777" w:rsidR="003479CB" w:rsidRPr="007E770B" w:rsidRDefault="003479CB" w:rsidP="003479CB">
      <w:pPr>
        <w:pStyle w:val="TerminalDisplay"/>
        <w:rPr>
          <w:lang w:val="en-US"/>
        </w:rPr>
      </w:pPr>
      <w:r w:rsidRPr="007E770B">
        <w:rPr>
          <w:lang w:val="en-US"/>
        </w:rPr>
        <w:t xml:space="preserve">  fast-forwarding     </w:t>
      </w:r>
      <w:r w:rsidRPr="007E770B">
        <w:rPr>
          <w:lang w:val="en-US"/>
        </w:rPr>
        <w:tab/>
        <w:t xml:space="preserve">     </w:t>
      </w:r>
      <w:r w:rsidRPr="007E770B">
        <w:rPr>
          <w:lang w:val="en-US"/>
        </w:rPr>
        <w:tab/>
        <w:t xml:space="preserve">Enable fast forwarding </w:t>
      </w:r>
    </w:p>
    <w:p w14:paraId="4C06DBAA" w14:textId="77777777" w:rsidR="003479CB" w:rsidRPr="007E770B" w:rsidRDefault="003479CB" w:rsidP="003479CB">
      <w:pPr>
        <w:pStyle w:val="TerminalDisplay"/>
        <w:rPr>
          <w:lang w:val="en-US"/>
        </w:rPr>
      </w:pPr>
      <w:r w:rsidRPr="007E770B">
        <w:rPr>
          <w:lang w:val="en-US"/>
        </w:rPr>
        <w:t xml:space="preserve">  forward-broadcast         </w:t>
      </w:r>
      <w:r w:rsidRPr="007E770B">
        <w:rPr>
          <w:lang w:val="en-US"/>
        </w:rPr>
        <w:tab/>
        <w:t>Specify IP directed broadcast information</w:t>
      </w:r>
    </w:p>
    <w:p w14:paraId="3E25F089" w14:textId="77777777" w:rsidR="003479CB" w:rsidRPr="007E770B" w:rsidRDefault="003479CB" w:rsidP="003479CB">
      <w:pPr>
        <w:pStyle w:val="TerminalDisplay"/>
        <w:rPr>
          <w:lang w:val="en-US"/>
        </w:rPr>
      </w:pPr>
      <w:r w:rsidRPr="007E770B">
        <w:rPr>
          <w:lang w:val="en-US"/>
        </w:rPr>
        <w:t xml:space="preserve">  netstream           </w:t>
      </w:r>
      <w:r w:rsidRPr="007E770B">
        <w:rPr>
          <w:lang w:val="en-US"/>
        </w:rPr>
        <w:tab/>
      </w:r>
      <w:r w:rsidRPr="007E770B">
        <w:rPr>
          <w:lang w:val="en-US"/>
        </w:rPr>
        <w:tab/>
        <w:t>IP netstream feature</w:t>
      </w:r>
    </w:p>
    <w:p w14:paraId="50898133" w14:textId="77777777" w:rsidR="003479CB" w:rsidRPr="007E770B" w:rsidRDefault="003479CB" w:rsidP="003479CB">
      <w:pPr>
        <w:pStyle w:val="TerminalDisplay"/>
        <w:rPr>
          <w:lang w:val="en-US"/>
        </w:rPr>
      </w:pPr>
      <w:r w:rsidRPr="007E770B">
        <w:rPr>
          <w:lang w:val="en-US"/>
        </w:rPr>
        <w:t xml:space="preserve">  verify              </w:t>
      </w:r>
      <w:r w:rsidRPr="007E770B">
        <w:rPr>
          <w:lang w:val="en-US"/>
        </w:rPr>
        <w:tab/>
      </w:r>
      <w:r w:rsidRPr="007E770B">
        <w:rPr>
          <w:lang w:val="en-US"/>
        </w:rPr>
        <w:tab/>
      </w:r>
      <w:r w:rsidRPr="007E770B">
        <w:rPr>
          <w:lang w:val="en-US"/>
        </w:rPr>
        <w:tab/>
        <w:t>IP verify</w:t>
      </w:r>
    </w:p>
    <w:p w14:paraId="462E5BAB" w14:textId="77777777" w:rsidR="003479CB" w:rsidRDefault="003479CB" w:rsidP="003479CB">
      <w:r>
        <w:t>При вводе определенных ключевых слов команды и вопросительного знака (?) через пробел на экране будут отображены все ключевые слова, связанные с этой командой, с простыми описаниями.</w:t>
      </w:r>
    </w:p>
    <w:p w14:paraId="7B7F764D" w14:textId="77777777" w:rsidR="003479CB" w:rsidRDefault="003479CB" w:rsidP="003479CB">
      <w:r>
        <w:t xml:space="preserve">Например, при вводе </w:t>
      </w:r>
      <w:r>
        <w:rPr>
          <w:b/>
          <w:bCs/>
        </w:rPr>
        <w:t>ip</w:t>
      </w:r>
      <w:r>
        <w:t xml:space="preserve">, пробела и вопросительного знака (?) отобразятся все команды, содержащие ключевое слово </w:t>
      </w:r>
      <w:r>
        <w:rPr>
          <w:b/>
          <w:bCs/>
        </w:rPr>
        <w:t>ip</w:t>
      </w:r>
      <w:r>
        <w:t>, с соответствующими описаниями.</w:t>
      </w:r>
    </w:p>
    <w:p w14:paraId="63EA573D" w14:textId="77777777" w:rsidR="003479CB" w:rsidRPr="00953361" w:rsidRDefault="003479CB" w:rsidP="003479CB">
      <w:pPr>
        <w:pStyle w:val="TerminalDisplay"/>
        <w:rPr>
          <w:lang w:val="en-US"/>
        </w:rPr>
      </w:pPr>
      <w:r w:rsidRPr="00953361">
        <w:rPr>
          <w:lang w:val="en-US"/>
        </w:rPr>
        <w:t>[Datacom-Router-GigabitEthernet0/0/</w:t>
      </w:r>
      <w:proofErr w:type="gramStart"/>
      <w:r w:rsidRPr="00953361">
        <w:rPr>
          <w:lang w:val="en-US"/>
        </w:rPr>
        <w:t>1]ip</w:t>
      </w:r>
      <w:proofErr w:type="gramEnd"/>
      <w:r w:rsidRPr="00953361">
        <w:rPr>
          <w:lang w:val="en-US"/>
        </w:rPr>
        <w:t xml:space="preserve"> address ?</w:t>
      </w:r>
    </w:p>
    <w:p w14:paraId="3021B553" w14:textId="77777777" w:rsidR="003479CB" w:rsidRPr="00953361" w:rsidRDefault="003479CB" w:rsidP="003479CB">
      <w:pPr>
        <w:pStyle w:val="TerminalDisplay"/>
        <w:rPr>
          <w:lang w:val="en-US"/>
        </w:rPr>
      </w:pPr>
      <w:r w:rsidRPr="00953361">
        <w:rPr>
          <w:lang w:val="en-US"/>
        </w:rPr>
        <w:t xml:space="preserve">  IP_ADDR&lt;X.X.X.X&gt;   </w:t>
      </w:r>
      <w:r w:rsidRPr="00953361">
        <w:rPr>
          <w:lang w:val="en-US"/>
        </w:rPr>
        <w:tab/>
        <w:t>IP address</w:t>
      </w:r>
    </w:p>
    <w:p w14:paraId="1835F5CA" w14:textId="77777777" w:rsidR="003479CB" w:rsidRPr="00953361" w:rsidRDefault="003479CB" w:rsidP="003479CB">
      <w:pPr>
        <w:pStyle w:val="TerminalDisplay"/>
        <w:rPr>
          <w:lang w:val="en-US"/>
        </w:rPr>
      </w:pPr>
      <w:r w:rsidRPr="00953361">
        <w:rPr>
          <w:lang w:val="en-US"/>
        </w:rPr>
        <w:t xml:space="preserve">  bootp-alloc         </w:t>
      </w:r>
      <w:r w:rsidRPr="00953361">
        <w:rPr>
          <w:lang w:val="en-US"/>
        </w:rPr>
        <w:tab/>
        <w:t>IP address allocated by BOOTP</w:t>
      </w:r>
    </w:p>
    <w:p w14:paraId="6923088B" w14:textId="77777777" w:rsidR="003479CB" w:rsidRPr="00953361" w:rsidRDefault="003479CB" w:rsidP="003479CB">
      <w:pPr>
        <w:pStyle w:val="TerminalDisplay"/>
        <w:rPr>
          <w:lang w:val="en-US"/>
        </w:rPr>
      </w:pPr>
      <w:r w:rsidRPr="00953361">
        <w:rPr>
          <w:lang w:val="en-US"/>
        </w:rPr>
        <w:t xml:space="preserve">  dhcp-alloc          </w:t>
      </w:r>
      <w:r w:rsidRPr="00953361">
        <w:rPr>
          <w:lang w:val="en-US"/>
        </w:rPr>
        <w:tab/>
        <w:t>IP address allocated by DHCP</w:t>
      </w:r>
    </w:p>
    <w:p w14:paraId="000BA540" w14:textId="77777777" w:rsidR="003479CB" w:rsidRPr="00953361" w:rsidRDefault="003479CB" w:rsidP="003479CB">
      <w:pPr>
        <w:pStyle w:val="TerminalDisplay"/>
        <w:rPr>
          <w:lang w:val="en-US"/>
        </w:rPr>
      </w:pPr>
      <w:r w:rsidRPr="00953361">
        <w:rPr>
          <w:lang w:val="en-US"/>
        </w:rPr>
        <w:t xml:space="preserve">  unnumbered         </w:t>
      </w:r>
      <w:r w:rsidRPr="00953361">
        <w:rPr>
          <w:lang w:val="en-US"/>
        </w:rPr>
        <w:tab/>
        <w:t xml:space="preserve">Share an address with another interface </w:t>
      </w:r>
    </w:p>
    <w:p w14:paraId="59CF392D" w14:textId="77777777" w:rsidR="003479CB" w:rsidRPr="00953361" w:rsidRDefault="003479CB" w:rsidP="003479CB">
      <w:pPr>
        <w:pStyle w:val="TerminalDisplay"/>
        <w:rPr>
          <w:lang w:val="en-US"/>
        </w:rPr>
      </w:pPr>
      <w:r w:rsidRPr="00953361">
        <w:rPr>
          <w:lang w:val="en-US"/>
        </w:rPr>
        <w:t>[Datacom-Router-GigabitEthernet0/0/</w:t>
      </w:r>
      <w:proofErr w:type="gramStart"/>
      <w:r w:rsidRPr="00953361">
        <w:rPr>
          <w:lang w:val="en-US"/>
        </w:rPr>
        <w:t>1]ip</w:t>
      </w:r>
      <w:proofErr w:type="gramEnd"/>
      <w:r w:rsidRPr="00953361">
        <w:rPr>
          <w:lang w:val="en-US"/>
        </w:rPr>
        <w:t xml:space="preserve"> address 192.168.1.1 ?</w:t>
      </w:r>
    </w:p>
    <w:p w14:paraId="7DD164A3" w14:textId="77777777" w:rsidR="003479CB" w:rsidRPr="00953361" w:rsidRDefault="003479CB" w:rsidP="003479CB">
      <w:pPr>
        <w:pStyle w:val="TerminalDisplay"/>
        <w:rPr>
          <w:lang w:val="en-US"/>
        </w:rPr>
      </w:pPr>
      <w:r w:rsidRPr="00953361">
        <w:rPr>
          <w:lang w:val="en-US"/>
        </w:rPr>
        <w:t xml:space="preserve">  INTEGER&lt;0-32&gt;      </w:t>
      </w:r>
      <w:r w:rsidRPr="00953361">
        <w:rPr>
          <w:lang w:val="en-US"/>
        </w:rPr>
        <w:tab/>
        <w:t>Length of IP address mask</w:t>
      </w:r>
    </w:p>
    <w:p w14:paraId="650EC144" w14:textId="77777777" w:rsidR="003479CB" w:rsidRPr="00953361" w:rsidRDefault="003479CB" w:rsidP="003479CB">
      <w:pPr>
        <w:pStyle w:val="TerminalDisplay"/>
        <w:rPr>
          <w:lang w:val="en-US"/>
        </w:rPr>
      </w:pPr>
      <w:r w:rsidRPr="00953361">
        <w:rPr>
          <w:lang w:val="en-US"/>
        </w:rPr>
        <w:t xml:space="preserve">  IP_ADDR&lt;X.X.X.X&gt;   </w:t>
      </w:r>
      <w:r w:rsidRPr="00953361">
        <w:rPr>
          <w:lang w:val="en-US"/>
        </w:rPr>
        <w:tab/>
        <w:t>IP address mask</w:t>
      </w:r>
    </w:p>
    <w:p w14:paraId="021937E1" w14:textId="77777777" w:rsidR="003479CB" w:rsidRPr="00953361" w:rsidRDefault="003479CB" w:rsidP="003479CB">
      <w:pPr>
        <w:pStyle w:val="TerminalDisplay"/>
        <w:rPr>
          <w:lang w:val="en-US"/>
        </w:rPr>
      </w:pPr>
      <w:r w:rsidRPr="00953361">
        <w:rPr>
          <w:lang w:val="en-US"/>
        </w:rPr>
        <w:t>[Datacom-Router-GigabitEthernet0/0/</w:t>
      </w:r>
      <w:proofErr w:type="gramStart"/>
      <w:r w:rsidRPr="00953361">
        <w:rPr>
          <w:lang w:val="en-US"/>
        </w:rPr>
        <w:t>1]ip</w:t>
      </w:r>
      <w:proofErr w:type="gramEnd"/>
      <w:r w:rsidRPr="00953361">
        <w:rPr>
          <w:lang w:val="en-US"/>
        </w:rPr>
        <w:t xml:space="preserve"> address 192.168.1.1 24 ?</w:t>
      </w:r>
    </w:p>
    <w:p w14:paraId="1C8174FA" w14:textId="77777777" w:rsidR="003479CB" w:rsidRPr="00953361" w:rsidRDefault="003479CB" w:rsidP="003479CB">
      <w:pPr>
        <w:pStyle w:val="TerminalDisplay"/>
        <w:rPr>
          <w:lang w:val="en-US"/>
        </w:rPr>
      </w:pPr>
      <w:r w:rsidRPr="00953361">
        <w:rPr>
          <w:lang w:val="en-US"/>
        </w:rPr>
        <w:t xml:space="preserve">  sub    Indicate a subordinate address</w:t>
      </w:r>
    </w:p>
    <w:p w14:paraId="2D71642E" w14:textId="77777777" w:rsidR="003479CB" w:rsidRPr="00953361" w:rsidRDefault="003479CB" w:rsidP="003479CB">
      <w:pPr>
        <w:pStyle w:val="TerminalDisplay"/>
        <w:rPr>
          <w:lang w:val="en-US"/>
        </w:rPr>
      </w:pPr>
      <w:r w:rsidRPr="00953361">
        <w:rPr>
          <w:lang w:val="en-US"/>
        </w:rPr>
        <w:t xml:space="preserve">  &lt;cr&gt;   Please press ENTER to execute command</w:t>
      </w:r>
    </w:p>
    <w:p w14:paraId="721CFC85" w14:textId="77777777" w:rsidR="003479CB" w:rsidRDefault="003479CB" w:rsidP="003479CB">
      <w:r>
        <w:rPr>
          <w:b/>
          <w:bCs/>
        </w:rPr>
        <w:t>&lt;cr&gt;</w:t>
      </w:r>
      <w:r>
        <w:t xml:space="preserve"> указывает, что на этой позиции ключевые слова или параметры отсутствуют. Для выполнения команды можно нажать Enter.</w:t>
      </w:r>
    </w:p>
    <w:p w14:paraId="5D1062EA" w14:textId="77777777" w:rsidR="003479CB" w:rsidRPr="00953361" w:rsidRDefault="003479CB" w:rsidP="003479CB">
      <w:pPr>
        <w:pStyle w:val="TerminalDisplay"/>
        <w:rPr>
          <w:lang w:val="en-US"/>
        </w:rPr>
      </w:pPr>
      <w:r w:rsidRPr="00953361">
        <w:rPr>
          <w:lang w:val="en-US"/>
        </w:rPr>
        <w:t>[Datacom-Router-GigabitEthernet0/0/</w:t>
      </w:r>
      <w:proofErr w:type="gramStart"/>
      <w:r w:rsidRPr="00953361">
        <w:rPr>
          <w:lang w:val="en-US"/>
        </w:rPr>
        <w:t>1]dis</w:t>
      </w:r>
      <w:proofErr w:type="gramEnd"/>
      <w:r w:rsidRPr="00953361">
        <w:rPr>
          <w:lang w:val="en-US"/>
        </w:rPr>
        <w:t xml:space="preserve"> this</w:t>
      </w:r>
    </w:p>
    <w:p w14:paraId="58AF9ABA" w14:textId="77777777" w:rsidR="003479CB" w:rsidRPr="00953361" w:rsidRDefault="003479CB" w:rsidP="003479CB">
      <w:pPr>
        <w:pStyle w:val="TerminalDisplay"/>
        <w:rPr>
          <w:lang w:val="en-US"/>
        </w:rPr>
      </w:pPr>
      <w:r w:rsidRPr="00953361">
        <w:rPr>
          <w:lang w:val="en-US"/>
        </w:rPr>
        <w:t>#</w:t>
      </w:r>
    </w:p>
    <w:p w14:paraId="63CFA4BD" w14:textId="77777777" w:rsidR="003479CB" w:rsidRPr="00953361" w:rsidRDefault="003479CB" w:rsidP="003479CB">
      <w:pPr>
        <w:pStyle w:val="TerminalDisplay"/>
        <w:rPr>
          <w:lang w:val="en-US"/>
        </w:rPr>
      </w:pPr>
      <w:r w:rsidRPr="00953361">
        <w:rPr>
          <w:lang w:val="en-US"/>
        </w:rPr>
        <w:t>interface GigabitEthernet0/0/1</w:t>
      </w:r>
    </w:p>
    <w:p w14:paraId="2FEFD854" w14:textId="77777777" w:rsidR="003479CB" w:rsidRPr="00953361" w:rsidRDefault="003479CB" w:rsidP="003479CB">
      <w:pPr>
        <w:pStyle w:val="TerminalDisplay"/>
        <w:rPr>
          <w:lang w:val="en-US"/>
        </w:rPr>
      </w:pPr>
      <w:r w:rsidRPr="00953361">
        <w:rPr>
          <w:lang w:val="en-US"/>
        </w:rPr>
        <w:t xml:space="preserve"> ip address 192.168.1.1 255.255.255.0 </w:t>
      </w:r>
    </w:p>
    <w:p w14:paraId="1F4AD70C" w14:textId="77777777" w:rsidR="003479CB" w:rsidRPr="00953361" w:rsidRDefault="003479CB" w:rsidP="003479CB">
      <w:pPr>
        <w:pStyle w:val="TerminalDisplay"/>
        <w:rPr>
          <w:lang w:val="en-US"/>
        </w:rPr>
      </w:pPr>
      <w:r w:rsidRPr="00953361">
        <w:rPr>
          <w:lang w:val="en-US"/>
        </w:rPr>
        <w:t>#</w:t>
      </w:r>
    </w:p>
    <w:p w14:paraId="1528BA9C" w14:textId="77777777" w:rsidR="003479CB" w:rsidRDefault="003479CB" w:rsidP="003479CB">
      <w:r>
        <w:lastRenderedPageBreak/>
        <w:t>Команда</w:t>
      </w:r>
      <w:r w:rsidRPr="00953361">
        <w:rPr>
          <w:lang w:val="en-US"/>
        </w:rPr>
        <w:t xml:space="preserve"> </w:t>
      </w:r>
      <w:r w:rsidRPr="00953361">
        <w:rPr>
          <w:b/>
          <w:bCs/>
          <w:lang w:val="en-US"/>
        </w:rPr>
        <w:t>display this</w:t>
      </w:r>
      <w:r w:rsidRPr="00953361">
        <w:rPr>
          <w:lang w:val="en-US"/>
        </w:rPr>
        <w:t xml:space="preserve"> </w:t>
      </w:r>
      <w:r>
        <w:t>позволяет</w:t>
      </w:r>
      <w:r w:rsidRPr="00953361">
        <w:rPr>
          <w:lang w:val="en-US"/>
        </w:rPr>
        <w:t xml:space="preserve"> </w:t>
      </w:r>
      <w:r>
        <w:t>вывести</w:t>
      </w:r>
      <w:r w:rsidRPr="00953361">
        <w:rPr>
          <w:lang w:val="en-US"/>
        </w:rPr>
        <w:t xml:space="preserve"> </w:t>
      </w:r>
      <w:r>
        <w:t>на</w:t>
      </w:r>
      <w:r w:rsidRPr="00953361">
        <w:rPr>
          <w:lang w:val="en-US"/>
        </w:rPr>
        <w:t xml:space="preserve"> </w:t>
      </w:r>
      <w:r>
        <w:t>экран</w:t>
      </w:r>
      <w:r w:rsidRPr="00953361">
        <w:rPr>
          <w:lang w:val="en-US"/>
        </w:rPr>
        <w:t xml:space="preserve"> </w:t>
      </w:r>
      <w:r>
        <w:t>рабочую</w:t>
      </w:r>
      <w:r w:rsidRPr="00953361">
        <w:rPr>
          <w:lang w:val="en-US"/>
        </w:rPr>
        <w:t xml:space="preserve"> </w:t>
      </w:r>
      <w:r>
        <w:t>конфигурацию</w:t>
      </w:r>
      <w:r w:rsidRPr="00953361">
        <w:rPr>
          <w:lang w:val="en-US"/>
        </w:rPr>
        <w:t xml:space="preserve"> </w:t>
      </w:r>
      <w:r>
        <w:t>в</w:t>
      </w:r>
      <w:r w:rsidRPr="00953361">
        <w:rPr>
          <w:lang w:val="en-US"/>
        </w:rPr>
        <w:t xml:space="preserve"> </w:t>
      </w:r>
      <w:r>
        <w:t>текущем</w:t>
      </w:r>
      <w:r w:rsidRPr="00953361">
        <w:rPr>
          <w:lang w:val="en-US"/>
        </w:rPr>
        <w:t xml:space="preserve"> </w:t>
      </w:r>
      <w:r>
        <w:t>режиме</w:t>
      </w:r>
      <w:r w:rsidRPr="00953361">
        <w:rPr>
          <w:lang w:val="en-US"/>
        </w:rPr>
        <w:t xml:space="preserve">. </w:t>
      </w:r>
      <w:r>
        <w:t>Действительные аргументы, для которых установлены значения по умолчанию, не отображаются. Настроенные аргументы, которые не были успешно зафиксированы, также не отображаются. Данная команда используется для проверки конфигурации.</w:t>
      </w:r>
    </w:p>
    <w:p w14:paraId="568B9E94" w14:textId="77777777" w:rsidR="003479CB" w:rsidRDefault="003479CB" w:rsidP="003479CB">
      <w:r>
        <w:t>В текущем режиме не нужно вводить ключевые слова полностью, если введенные символы соответствуют определенному ключевому слову команды. Эта функция повышает эффективность работы.</w:t>
      </w:r>
    </w:p>
    <w:p w14:paraId="454F7E8A" w14:textId="77777777" w:rsidR="003479CB" w:rsidRDefault="003479CB" w:rsidP="003479CB">
      <w:r>
        <w:t xml:space="preserve">Например, на интерфейсе можно выполнить команду </w:t>
      </w:r>
      <w:r>
        <w:rPr>
          <w:b/>
          <w:bCs/>
        </w:rPr>
        <w:t>dis this</w:t>
      </w:r>
      <w:r>
        <w:t xml:space="preserve">, потому что эти символы соответствуют только команде </w:t>
      </w:r>
      <w:r>
        <w:rPr>
          <w:b/>
          <w:bCs/>
        </w:rPr>
        <w:t>display this</w:t>
      </w:r>
      <w:r>
        <w:t xml:space="preserve"> в текущем режиме. Также можно выполнить команды </w:t>
      </w:r>
      <w:r>
        <w:rPr>
          <w:b/>
          <w:bCs/>
        </w:rPr>
        <w:t>dis cu</w:t>
      </w:r>
      <w:r>
        <w:t xml:space="preserve"> и </w:t>
      </w:r>
      <w:r>
        <w:rPr>
          <w:b/>
          <w:bCs/>
        </w:rPr>
        <w:t>d cu</w:t>
      </w:r>
      <w:r>
        <w:t xml:space="preserve">, поскольку они соответствуют команде </w:t>
      </w:r>
      <w:r>
        <w:rPr>
          <w:b/>
          <w:bCs/>
        </w:rPr>
        <w:t>display current-configuration</w:t>
      </w:r>
      <w:r>
        <w:t>.</w:t>
      </w:r>
    </w:p>
    <w:p w14:paraId="15B647C1" w14:textId="77777777" w:rsidR="003479CB" w:rsidRDefault="003479CB" w:rsidP="003479CB">
      <w:pPr>
        <w:pStyle w:val="TerminalDisplay"/>
      </w:pPr>
      <w:r>
        <w:t>[Datacom-Router-GigabitEthernet0/0/</w:t>
      </w:r>
      <w:proofErr w:type="gramStart"/>
      <w:r>
        <w:t>1]quit</w:t>
      </w:r>
      <w:proofErr w:type="gramEnd"/>
    </w:p>
    <w:p w14:paraId="0CEB85DE" w14:textId="77777777" w:rsidR="003479CB" w:rsidRDefault="003479CB" w:rsidP="003479CB">
      <w:r>
        <w:t xml:space="preserve">Команда </w:t>
      </w:r>
      <w:r>
        <w:rPr>
          <w:b/>
          <w:bCs/>
        </w:rPr>
        <w:t>quit</w:t>
      </w:r>
      <w:r>
        <w:t xml:space="preserve"> возвращает устройство из текущего режима в режим более низкого уровня. Если устройство находится в системном режиме, то после выполнения данной команды оно перейдет в режим пользователя.</w:t>
      </w:r>
    </w:p>
    <w:p w14:paraId="427B4574" w14:textId="77777777" w:rsidR="003479CB" w:rsidRPr="00BA68D3" w:rsidRDefault="003479CB" w:rsidP="003479CB">
      <w:r>
        <w:t># Отмените настройку IP-адреса, потому что данный IP-адрес должен быть назначен интерфейсу GigabitEthernet 0/0/2.</w:t>
      </w:r>
    </w:p>
    <w:p w14:paraId="0E2448A3" w14:textId="77777777" w:rsidR="003479CB" w:rsidRPr="00953361" w:rsidRDefault="003479CB" w:rsidP="003479CB">
      <w:pPr>
        <w:pStyle w:val="TerminalDisplay"/>
        <w:rPr>
          <w:lang w:val="en-US"/>
        </w:rPr>
      </w:pPr>
      <w:r w:rsidRPr="00953361">
        <w:rPr>
          <w:lang w:val="en-US"/>
        </w:rPr>
        <w:t>[Datacom-</w:t>
      </w:r>
      <w:proofErr w:type="gramStart"/>
      <w:r w:rsidRPr="00953361">
        <w:rPr>
          <w:lang w:val="en-US"/>
        </w:rPr>
        <w:t>Router]interface</w:t>
      </w:r>
      <w:proofErr w:type="gramEnd"/>
      <w:r w:rsidRPr="00953361">
        <w:rPr>
          <w:lang w:val="en-US"/>
        </w:rPr>
        <w:t xml:space="preserve"> GigabitEthernet 0/0/1</w:t>
      </w:r>
    </w:p>
    <w:p w14:paraId="2103525C" w14:textId="77777777" w:rsidR="003479CB" w:rsidRPr="00953361" w:rsidRDefault="003479CB" w:rsidP="003479CB">
      <w:pPr>
        <w:pStyle w:val="TerminalDisplay"/>
        <w:rPr>
          <w:lang w:val="en-US"/>
        </w:rPr>
      </w:pPr>
      <w:r w:rsidRPr="00953361">
        <w:rPr>
          <w:lang w:val="en-US"/>
        </w:rPr>
        <w:t>[Datacom-Router-GigabitEthernet0/0/</w:t>
      </w:r>
      <w:proofErr w:type="gramStart"/>
      <w:r w:rsidRPr="00953361">
        <w:rPr>
          <w:lang w:val="en-US"/>
        </w:rPr>
        <w:t>1]undo</w:t>
      </w:r>
      <w:proofErr w:type="gramEnd"/>
      <w:r w:rsidRPr="00953361">
        <w:rPr>
          <w:lang w:val="en-US"/>
        </w:rPr>
        <w:t xml:space="preserve"> ip address</w:t>
      </w:r>
    </w:p>
    <w:p w14:paraId="177B4F4B" w14:textId="77777777" w:rsidR="003479CB" w:rsidRDefault="003479CB" w:rsidP="003479CB">
      <w:r>
        <w:t>Для этого необходимо отменить настройку IP-адреса GigabitEthernet0/0/1. В противном случае возникнет конфликт IP-адресов, и новые настройки не вступят в силу.</w:t>
      </w:r>
    </w:p>
    <w:p w14:paraId="709DA8BD" w14:textId="77777777" w:rsidR="003479CB" w:rsidRDefault="003479CB" w:rsidP="003479CB">
      <w:r>
        <w:t xml:space="preserve">Чтобы отменить действие команды, введите перед ней ключевое слово </w:t>
      </w:r>
      <w:r>
        <w:rPr>
          <w:b/>
          <w:bCs/>
        </w:rPr>
        <w:t>undo</w:t>
      </w:r>
      <w:r>
        <w:t xml:space="preserve">. Команда </w:t>
      </w:r>
      <w:r>
        <w:rPr>
          <w:b/>
          <w:bCs/>
        </w:rPr>
        <w:t>undo</w:t>
      </w:r>
      <w:r>
        <w:t>, как правило, используется для восстановления настроек по умолчанию, отключения какой-либо функции или удаления конфигурации. Почти в каждой командной строке есть соответствующая команда отмены.</w:t>
      </w:r>
    </w:p>
    <w:p w14:paraId="6B5F5936" w14:textId="77777777" w:rsidR="003479CB" w:rsidRPr="00752B98" w:rsidRDefault="003479CB" w:rsidP="003479CB">
      <w:pPr>
        <w:pStyle w:val="TerminalDisplay"/>
        <w:rPr>
          <w:lang w:val="en-US"/>
        </w:rPr>
      </w:pPr>
      <w:r w:rsidRPr="00752B98">
        <w:rPr>
          <w:lang w:val="en-US"/>
        </w:rPr>
        <w:t>[Datacom-</w:t>
      </w:r>
      <w:proofErr w:type="gramStart"/>
      <w:r w:rsidRPr="00752B98">
        <w:rPr>
          <w:lang w:val="en-US"/>
        </w:rPr>
        <w:t>Router]interface</w:t>
      </w:r>
      <w:proofErr w:type="gramEnd"/>
      <w:r w:rsidRPr="00752B98">
        <w:rPr>
          <w:lang w:val="en-US"/>
        </w:rPr>
        <w:t xml:space="preserve"> GigabitEthernet 0/0/2</w:t>
      </w:r>
    </w:p>
    <w:p w14:paraId="43EE64E1" w14:textId="77777777" w:rsidR="003479CB" w:rsidRPr="00953361" w:rsidRDefault="003479CB" w:rsidP="003479CB">
      <w:pPr>
        <w:pStyle w:val="TerminalDisplay"/>
        <w:rPr>
          <w:lang w:val="en-US"/>
        </w:rPr>
      </w:pPr>
      <w:r w:rsidRPr="00953361">
        <w:rPr>
          <w:lang w:val="en-US"/>
        </w:rPr>
        <w:t>[Datacom-Router-GigabitEthernet0/0/</w:t>
      </w:r>
      <w:proofErr w:type="gramStart"/>
      <w:r w:rsidRPr="00953361">
        <w:rPr>
          <w:lang w:val="en-US"/>
        </w:rPr>
        <w:t>2]ip</w:t>
      </w:r>
      <w:proofErr w:type="gramEnd"/>
      <w:r w:rsidRPr="00953361">
        <w:rPr>
          <w:lang w:val="en-US"/>
        </w:rPr>
        <w:t xml:space="preserve"> address 192.168.1.1 24</w:t>
      </w:r>
    </w:p>
    <w:p w14:paraId="2BA0D3BF" w14:textId="77777777" w:rsidR="003479CB" w:rsidRPr="00953361" w:rsidRDefault="003479CB" w:rsidP="003479CB">
      <w:pPr>
        <w:pStyle w:val="TerminalDisplay"/>
        <w:rPr>
          <w:lang w:val="en-US"/>
        </w:rPr>
      </w:pPr>
      <w:r w:rsidRPr="00953361">
        <w:rPr>
          <w:lang w:val="en-US"/>
        </w:rPr>
        <w:t>[Datacom-Router-GigabitEthernet0/0/</w:t>
      </w:r>
      <w:proofErr w:type="gramStart"/>
      <w:r w:rsidRPr="00953361">
        <w:rPr>
          <w:lang w:val="en-US"/>
        </w:rPr>
        <w:t>2]quit</w:t>
      </w:r>
      <w:proofErr w:type="gramEnd"/>
    </w:p>
    <w:p w14:paraId="53E80F37" w14:textId="77777777" w:rsidR="003479CB" w:rsidRPr="00953361" w:rsidRDefault="003479CB" w:rsidP="003479CB">
      <w:pPr>
        <w:rPr>
          <w:lang w:val="en-US"/>
        </w:rPr>
      </w:pPr>
      <w:r w:rsidRPr="00953361">
        <w:rPr>
          <w:lang w:val="en-US"/>
        </w:rPr>
        <w:t xml:space="preserve"># </w:t>
      </w:r>
      <w:r>
        <w:t>Выведите</w:t>
      </w:r>
      <w:r w:rsidRPr="00953361">
        <w:rPr>
          <w:lang w:val="en-US"/>
        </w:rPr>
        <w:t xml:space="preserve"> </w:t>
      </w:r>
      <w:r>
        <w:t>на</w:t>
      </w:r>
      <w:r w:rsidRPr="00953361">
        <w:rPr>
          <w:lang w:val="en-US"/>
        </w:rPr>
        <w:t xml:space="preserve"> </w:t>
      </w:r>
      <w:r>
        <w:t>экран</w:t>
      </w:r>
      <w:r w:rsidRPr="00953361">
        <w:rPr>
          <w:lang w:val="en-US"/>
        </w:rPr>
        <w:t xml:space="preserve"> </w:t>
      </w:r>
      <w:r>
        <w:t>текущую</w:t>
      </w:r>
      <w:r w:rsidRPr="00953361">
        <w:rPr>
          <w:lang w:val="en-US"/>
        </w:rPr>
        <w:t xml:space="preserve"> </w:t>
      </w:r>
      <w:r>
        <w:t>конфигурацию</w:t>
      </w:r>
      <w:r w:rsidRPr="00953361">
        <w:rPr>
          <w:lang w:val="en-US"/>
        </w:rPr>
        <w:t xml:space="preserve"> </w:t>
      </w:r>
      <w:r>
        <w:t>устройства</w:t>
      </w:r>
      <w:r w:rsidRPr="00953361">
        <w:rPr>
          <w:lang w:val="en-US"/>
        </w:rPr>
        <w:t>.</w:t>
      </w:r>
    </w:p>
    <w:p w14:paraId="089CA01A" w14:textId="77777777" w:rsidR="003479CB" w:rsidRPr="00953361" w:rsidRDefault="003479CB" w:rsidP="003479CB">
      <w:pPr>
        <w:pStyle w:val="TerminalDisplay"/>
        <w:rPr>
          <w:lang w:val="en-US"/>
        </w:rPr>
      </w:pPr>
      <w:r w:rsidRPr="00953361">
        <w:rPr>
          <w:lang w:val="en-US"/>
        </w:rPr>
        <w:t>[Datacom-</w:t>
      </w:r>
      <w:proofErr w:type="gramStart"/>
      <w:r w:rsidRPr="00953361">
        <w:rPr>
          <w:lang w:val="en-US"/>
        </w:rPr>
        <w:t>Router]display</w:t>
      </w:r>
      <w:proofErr w:type="gramEnd"/>
      <w:r w:rsidRPr="00953361">
        <w:rPr>
          <w:lang w:val="en-US"/>
        </w:rPr>
        <w:t xml:space="preserve"> current-configuration </w:t>
      </w:r>
    </w:p>
    <w:p w14:paraId="7BB6C73B" w14:textId="77777777" w:rsidR="003479CB" w:rsidRPr="00953361" w:rsidRDefault="003479CB" w:rsidP="003479CB">
      <w:pPr>
        <w:pStyle w:val="TerminalDisplay"/>
        <w:rPr>
          <w:lang w:val="en-US"/>
        </w:rPr>
      </w:pPr>
      <w:r w:rsidRPr="00953361">
        <w:rPr>
          <w:lang w:val="en-US"/>
        </w:rPr>
        <w:t>[V200R003C00]</w:t>
      </w:r>
    </w:p>
    <w:p w14:paraId="2E060EB5" w14:textId="77777777" w:rsidR="003479CB" w:rsidRPr="00953361" w:rsidRDefault="003479CB" w:rsidP="003479CB">
      <w:pPr>
        <w:pStyle w:val="TerminalDisplay"/>
        <w:rPr>
          <w:lang w:val="en-US"/>
        </w:rPr>
      </w:pPr>
      <w:r w:rsidRPr="00953361">
        <w:rPr>
          <w:lang w:val="en-US"/>
        </w:rPr>
        <w:t>#</w:t>
      </w:r>
    </w:p>
    <w:p w14:paraId="396EFB5D" w14:textId="77777777" w:rsidR="003479CB" w:rsidRPr="00953361" w:rsidRDefault="003479CB" w:rsidP="003479CB">
      <w:pPr>
        <w:pStyle w:val="TerminalDisplay"/>
        <w:rPr>
          <w:lang w:val="en-US"/>
        </w:rPr>
      </w:pPr>
      <w:r w:rsidRPr="00953361">
        <w:rPr>
          <w:lang w:val="en-US"/>
        </w:rPr>
        <w:t xml:space="preserve"> sysname Datacom-Router</w:t>
      </w:r>
    </w:p>
    <w:p w14:paraId="71ADEECE" w14:textId="77777777" w:rsidR="003479CB" w:rsidRPr="00953361" w:rsidRDefault="003479CB" w:rsidP="003479CB">
      <w:pPr>
        <w:pStyle w:val="TerminalDisplay"/>
        <w:rPr>
          <w:lang w:val="en-US"/>
        </w:rPr>
      </w:pPr>
      <w:r w:rsidRPr="00953361">
        <w:rPr>
          <w:lang w:val="en-US"/>
        </w:rPr>
        <w:t>#</w:t>
      </w:r>
    </w:p>
    <w:p w14:paraId="38AF54BD" w14:textId="77777777" w:rsidR="003479CB" w:rsidRPr="00953361" w:rsidRDefault="003479CB" w:rsidP="003479CB">
      <w:pPr>
        <w:pStyle w:val="TerminalDisplay"/>
        <w:rPr>
          <w:lang w:val="en-US"/>
        </w:rPr>
      </w:pPr>
      <w:r w:rsidRPr="00953361">
        <w:rPr>
          <w:lang w:val="en-US"/>
        </w:rPr>
        <w:t xml:space="preserve"> snmp-agent local-engineid 800007DB03000000000000</w:t>
      </w:r>
    </w:p>
    <w:p w14:paraId="3952B2E6" w14:textId="77777777" w:rsidR="003479CB" w:rsidRPr="00953361" w:rsidRDefault="003479CB" w:rsidP="003479CB">
      <w:pPr>
        <w:pStyle w:val="TerminalDisplay"/>
        <w:rPr>
          <w:lang w:val="en-US"/>
        </w:rPr>
      </w:pPr>
      <w:r w:rsidRPr="00953361">
        <w:rPr>
          <w:lang w:val="en-US"/>
        </w:rPr>
        <w:t xml:space="preserve"> snmp-agent </w:t>
      </w:r>
    </w:p>
    <w:p w14:paraId="34A5EC09" w14:textId="77777777" w:rsidR="003479CB" w:rsidRPr="00953361" w:rsidRDefault="003479CB" w:rsidP="003479CB">
      <w:pPr>
        <w:pStyle w:val="TerminalDisplay"/>
        <w:rPr>
          <w:lang w:val="en-US"/>
        </w:rPr>
      </w:pPr>
      <w:r w:rsidRPr="00953361">
        <w:rPr>
          <w:lang w:val="en-US"/>
        </w:rPr>
        <w:t>#</w:t>
      </w:r>
    </w:p>
    <w:p w14:paraId="5C5CDDE0" w14:textId="77777777" w:rsidR="003479CB" w:rsidRPr="00953361" w:rsidRDefault="003479CB" w:rsidP="003479CB">
      <w:pPr>
        <w:pStyle w:val="TerminalDisplay"/>
        <w:rPr>
          <w:lang w:val="en-US"/>
        </w:rPr>
      </w:pPr>
      <w:r w:rsidRPr="00953361">
        <w:rPr>
          <w:lang w:val="en-US"/>
        </w:rPr>
        <w:t xml:space="preserve"> clock timezone China-Standard-Time minus 08:00:00</w:t>
      </w:r>
    </w:p>
    <w:p w14:paraId="71B8B496" w14:textId="77777777" w:rsidR="003479CB" w:rsidRPr="00953361" w:rsidRDefault="003479CB" w:rsidP="003479CB">
      <w:pPr>
        <w:pStyle w:val="TerminalDisplay"/>
        <w:rPr>
          <w:lang w:val="en-US"/>
        </w:rPr>
      </w:pPr>
      <w:r w:rsidRPr="00953361">
        <w:rPr>
          <w:lang w:val="en-US"/>
        </w:rPr>
        <w:t>#</w:t>
      </w:r>
    </w:p>
    <w:p w14:paraId="55F4D301" w14:textId="77777777" w:rsidR="003479CB" w:rsidRPr="00953361" w:rsidRDefault="003479CB" w:rsidP="003479CB">
      <w:pPr>
        <w:pStyle w:val="TerminalDisplay"/>
        <w:rPr>
          <w:lang w:val="en-US"/>
        </w:rPr>
      </w:pPr>
      <w:r w:rsidRPr="00953361">
        <w:rPr>
          <w:lang w:val="en-US"/>
        </w:rPr>
        <w:t>portal local-server load portalpage.zip</w:t>
      </w:r>
    </w:p>
    <w:p w14:paraId="2C4FB896" w14:textId="77777777" w:rsidR="003479CB" w:rsidRPr="00953361" w:rsidRDefault="003479CB" w:rsidP="003479CB">
      <w:pPr>
        <w:pStyle w:val="TerminalDisplay"/>
        <w:rPr>
          <w:lang w:val="en-US"/>
        </w:rPr>
      </w:pPr>
      <w:r w:rsidRPr="00953361">
        <w:rPr>
          <w:lang w:val="en-US"/>
        </w:rPr>
        <w:t>#</w:t>
      </w:r>
    </w:p>
    <w:p w14:paraId="09692990" w14:textId="77777777" w:rsidR="003479CB" w:rsidRPr="00953361" w:rsidRDefault="003479CB" w:rsidP="003479CB">
      <w:pPr>
        <w:pStyle w:val="TerminalDisplay"/>
        <w:rPr>
          <w:lang w:val="en-US"/>
        </w:rPr>
      </w:pPr>
      <w:r w:rsidRPr="00953361">
        <w:rPr>
          <w:lang w:val="en-US"/>
        </w:rPr>
        <w:t xml:space="preserve"> drop illegal-mac alarm</w:t>
      </w:r>
    </w:p>
    <w:p w14:paraId="226C2F57" w14:textId="77777777" w:rsidR="003479CB" w:rsidRPr="00953361" w:rsidRDefault="003479CB" w:rsidP="003479CB">
      <w:pPr>
        <w:pStyle w:val="TerminalDisplay"/>
        <w:rPr>
          <w:lang w:val="en-US"/>
        </w:rPr>
      </w:pPr>
      <w:r w:rsidRPr="00953361">
        <w:rPr>
          <w:lang w:val="en-US"/>
        </w:rPr>
        <w:t>#</w:t>
      </w:r>
    </w:p>
    <w:p w14:paraId="2B60CEA9" w14:textId="77777777" w:rsidR="003479CB" w:rsidRPr="00953361" w:rsidRDefault="003479CB" w:rsidP="003479CB">
      <w:pPr>
        <w:pStyle w:val="TerminalDisplay"/>
        <w:rPr>
          <w:lang w:val="en-US"/>
        </w:rPr>
      </w:pPr>
      <w:r w:rsidRPr="00953361">
        <w:rPr>
          <w:lang w:val="en-US"/>
        </w:rPr>
        <w:t xml:space="preserve"> set cpu-usage threshold 80 restore 75</w:t>
      </w:r>
    </w:p>
    <w:p w14:paraId="3BE4E9C2" w14:textId="77777777" w:rsidR="003479CB" w:rsidRPr="00953361" w:rsidRDefault="003479CB" w:rsidP="003479CB">
      <w:pPr>
        <w:pStyle w:val="TerminalDisplay"/>
        <w:rPr>
          <w:lang w:val="en-US"/>
        </w:rPr>
      </w:pPr>
      <w:r w:rsidRPr="00953361">
        <w:rPr>
          <w:lang w:val="en-US"/>
        </w:rPr>
        <w:t>#</w:t>
      </w:r>
    </w:p>
    <w:p w14:paraId="57E89270" w14:textId="77777777" w:rsidR="003479CB" w:rsidRPr="00953361" w:rsidRDefault="003479CB" w:rsidP="003479CB">
      <w:pPr>
        <w:pStyle w:val="TerminalDisplay"/>
        <w:rPr>
          <w:lang w:val="en-US"/>
        </w:rPr>
      </w:pPr>
      <w:r w:rsidRPr="00953361">
        <w:rPr>
          <w:lang w:val="en-US"/>
        </w:rPr>
        <w:t xml:space="preserve">aaa </w:t>
      </w:r>
    </w:p>
    <w:p w14:paraId="1046C029" w14:textId="77777777" w:rsidR="003479CB" w:rsidRPr="00953361" w:rsidRDefault="003479CB" w:rsidP="003479CB">
      <w:pPr>
        <w:pStyle w:val="TerminalDisplay"/>
        <w:rPr>
          <w:lang w:val="en-US"/>
        </w:rPr>
      </w:pPr>
      <w:r w:rsidRPr="00953361">
        <w:rPr>
          <w:lang w:val="en-US"/>
        </w:rPr>
        <w:t xml:space="preserve"> authentication-scheme default</w:t>
      </w:r>
    </w:p>
    <w:p w14:paraId="0546A6D6" w14:textId="77777777" w:rsidR="003479CB" w:rsidRPr="00953361" w:rsidRDefault="003479CB" w:rsidP="003479CB">
      <w:pPr>
        <w:pStyle w:val="TerminalDisplay"/>
        <w:rPr>
          <w:lang w:val="en-US"/>
        </w:rPr>
      </w:pPr>
      <w:r w:rsidRPr="00953361">
        <w:rPr>
          <w:lang w:val="en-US"/>
        </w:rPr>
        <w:t xml:space="preserve"> authorization-scheme default</w:t>
      </w:r>
    </w:p>
    <w:p w14:paraId="027B0D3A" w14:textId="77777777" w:rsidR="003479CB" w:rsidRPr="00953361" w:rsidRDefault="003479CB" w:rsidP="003479CB">
      <w:pPr>
        <w:pStyle w:val="TerminalDisplay"/>
        <w:rPr>
          <w:lang w:val="en-US"/>
        </w:rPr>
      </w:pPr>
      <w:r w:rsidRPr="00953361">
        <w:rPr>
          <w:lang w:val="en-US"/>
        </w:rPr>
        <w:t xml:space="preserve"> accounting-scheme default</w:t>
      </w:r>
    </w:p>
    <w:p w14:paraId="45B7275D" w14:textId="77777777" w:rsidR="003479CB" w:rsidRPr="00953361" w:rsidRDefault="003479CB" w:rsidP="003479CB">
      <w:pPr>
        <w:pStyle w:val="TerminalDisplay"/>
        <w:rPr>
          <w:lang w:val="en-US"/>
        </w:rPr>
      </w:pPr>
      <w:r w:rsidRPr="00953361">
        <w:rPr>
          <w:lang w:val="en-US"/>
        </w:rPr>
        <w:lastRenderedPageBreak/>
        <w:t xml:space="preserve"> domain default </w:t>
      </w:r>
    </w:p>
    <w:p w14:paraId="1E6DE498" w14:textId="77777777" w:rsidR="003479CB" w:rsidRPr="00953361" w:rsidRDefault="003479CB" w:rsidP="003479CB">
      <w:pPr>
        <w:pStyle w:val="TerminalDisplay"/>
        <w:rPr>
          <w:lang w:val="en-US"/>
        </w:rPr>
      </w:pPr>
      <w:r w:rsidRPr="00953361">
        <w:rPr>
          <w:lang w:val="en-US"/>
        </w:rPr>
        <w:t xml:space="preserve"> domain default_admin </w:t>
      </w:r>
    </w:p>
    <w:p w14:paraId="78E76279" w14:textId="77777777" w:rsidR="003479CB" w:rsidRPr="00953361" w:rsidRDefault="003479CB" w:rsidP="003479CB">
      <w:pPr>
        <w:pStyle w:val="TerminalDisplay"/>
        <w:rPr>
          <w:lang w:val="en-US"/>
        </w:rPr>
      </w:pPr>
      <w:r w:rsidRPr="00953361">
        <w:rPr>
          <w:lang w:val="en-US"/>
        </w:rPr>
        <w:t xml:space="preserve"> local-user admin password cipher %$%$K8m.Nt84</w:t>
      </w:r>
      <w:proofErr w:type="gramStart"/>
      <w:r w:rsidRPr="00953361">
        <w:rPr>
          <w:lang w:val="en-US"/>
        </w:rPr>
        <w:t>DZ}e</w:t>
      </w:r>
      <w:proofErr w:type="gramEnd"/>
      <w:r w:rsidRPr="00953361">
        <w:rPr>
          <w:lang w:val="en-US"/>
        </w:rPr>
        <w:t>#&lt;0`8bmE3Uw}%$%$</w:t>
      </w:r>
    </w:p>
    <w:p w14:paraId="5FB9B231" w14:textId="77777777" w:rsidR="003479CB" w:rsidRPr="00953361" w:rsidRDefault="003479CB" w:rsidP="003479CB">
      <w:pPr>
        <w:pStyle w:val="TerminalDisplay"/>
        <w:rPr>
          <w:lang w:val="en-US"/>
        </w:rPr>
      </w:pPr>
      <w:r w:rsidRPr="00953361">
        <w:rPr>
          <w:lang w:val="en-US"/>
        </w:rPr>
        <w:t xml:space="preserve"> local-user admin service-type http</w:t>
      </w:r>
    </w:p>
    <w:p w14:paraId="71F5F3EA" w14:textId="77777777" w:rsidR="003479CB" w:rsidRDefault="003479CB" w:rsidP="003479CB">
      <w:pPr>
        <w:pStyle w:val="TerminalDisplay"/>
      </w:pPr>
      <w:r>
        <w:t>#</w:t>
      </w:r>
    </w:p>
    <w:p w14:paraId="039B4A5A" w14:textId="77777777" w:rsidR="003479CB" w:rsidRPr="006132A9" w:rsidRDefault="003479CB" w:rsidP="003479CB">
      <w:pPr>
        <w:pStyle w:val="TerminalDisplay"/>
        <w:rPr>
          <w:b/>
          <w:bCs/>
        </w:rPr>
      </w:pPr>
      <w:r>
        <w:rPr>
          <w:b/>
          <w:bCs/>
        </w:rPr>
        <w:t xml:space="preserve">  ---- More ----</w:t>
      </w:r>
    </w:p>
    <w:p w14:paraId="7780195C" w14:textId="77777777" w:rsidR="003479CB" w:rsidRDefault="003479CB" w:rsidP="003479CB">
      <w:pPr>
        <w:pStyle w:val="TerminalDisplay"/>
      </w:pPr>
    </w:p>
    <w:p w14:paraId="0859E73F" w14:textId="77777777" w:rsidR="003479CB" w:rsidRDefault="003479CB" w:rsidP="003479CB">
      <w:r>
        <w:t xml:space="preserve">Если информация не помещается полностью на одном экране, система приостанавливает ее вывод, чтобы пользователь мог посмотреть информацию. Если в конце командного вывода отображается </w:t>
      </w:r>
      <w:r>
        <w:rPr>
          <w:b/>
          <w:bCs/>
        </w:rPr>
        <w:t>---- More ----</w:t>
      </w:r>
      <w:r>
        <w:t>, вы можете выполнить одно из следующих действий:</w:t>
      </w:r>
    </w:p>
    <w:p w14:paraId="7C090312" w14:textId="77777777" w:rsidR="003479CB" w:rsidRDefault="003479CB" w:rsidP="003479CB">
      <w:pPr>
        <w:pStyle w:val="ItemStep"/>
        <w:outlineLvl w:val="9"/>
      </w:pPr>
      <w:r>
        <w:t>Нажать сочетание клавиш Ctrl+C или Ctrl+Z, чтобы остановить вывод информации или выполнение команды.</w:t>
      </w:r>
    </w:p>
    <w:p w14:paraId="00C7C9AC" w14:textId="77777777" w:rsidR="003479CB" w:rsidRDefault="003479CB" w:rsidP="003479CB">
      <w:pPr>
        <w:pStyle w:val="ItemStep"/>
        <w:outlineLvl w:val="9"/>
      </w:pPr>
      <w:r>
        <w:t>Нажать пробел, чтобы перейти к следующему экрану с информацией.</w:t>
      </w:r>
    </w:p>
    <w:p w14:paraId="0B906FFA" w14:textId="77777777" w:rsidR="003479CB" w:rsidRDefault="003479CB" w:rsidP="003479CB">
      <w:pPr>
        <w:pStyle w:val="ItemStep"/>
        <w:outlineLvl w:val="9"/>
      </w:pPr>
      <w:r>
        <w:t>Нажать Enter, чтобы перейти к следующей строке.</w:t>
      </w:r>
    </w:p>
    <w:p w14:paraId="3F248EE8" w14:textId="77777777" w:rsidR="003479CB" w:rsidRDefault="003479CB" w:rsidP="003479CB">
      <w:pPr>
        <w:pStyle w:val="Step"/>
        <w:outlineLvl w:val="9"/>
      </w:pPr>
      <w:r>
        <w:t>Сохраните текущую конфигурацию устройства.</w:t>
      </w:r>
    </w:p>
    <w:p w14:paraId="788B2B63" w14:textId="77777777" w:rsidR="003479CB" w:rsidRPr="00BA68D3" w:rsidRDefault="003479CB" w:rsidP="003479CB">
      <w:r>
        <w:t># Вернитесь в режим пользователя.</w:t>
      </w:r>
    </w:p>
    <w:p w14:paraId="0E0C7A0A" w14:textId="77777777" w:rsidR="003479CB" w:rsidRPr="000A31AE" w:rsidRDefault="003479CB" w:rsidP="003479CB">
      <w:pPr>
        <w:pStyle w:val="TerminalDisplay"/>
      </w:pPr>
      <w:r>
        <w:t>[Datacom-</w:t>
      </w:r>
      <w:proofErr w:type="gramStart"/>
      <w:r>
        <w:t>Router]quit</w:t>
      </w:r>
      <w:proofErr w:type="gramEnd"/>
    </w:p>
    <w:p w14:paraId="0FB29BE4" w14:textId="77777777" w:rsidR="003479CB" w:rsidRPr="000A31AE" w:rsidRDefault="003479CB" w:rsidP="003479CB">
      <w:pPr>
        <w:pStyle w:val="TerminalDisplay"/>
      </w:pPr>
      <w:r>
        <w:t>&lt;Datacom-Router&gt;</w:t>
      </w:r>
    </w:p>
    <w:p w14:paraId="52132D87" w14:textId="77777777" w:rsidR="003479CB" w:rsidRDefault="003479CB" w:rsidP="003479CB">
      <w:r>
        <w:t xml:space="preserve">Помимо команды </w:t>
      </w:r>
      <w:r>
        <w:rPr>
          <w:b/>
          <w:bCs/>
        </w:rPr>
        <w:t>quit</w:t>
      </w:r>
      <w:r>
        <w:t>, для возврата в режим пользователя из любого другого режима можно воспользоваться:</w:t>
      </w:r>
    </w:p>
    <w:p w14:paraId="44C67A9F" w14:textId="77777777" w:rsidR="003479CB" w:rsidRDefault="003479CB" w:rsidP="003479CB">
      <w:pPr>
        <w:pStyle w:val="ItemStep"/>
        <w:outlineLvl w:val="9"/>
      </w:pPr>
      <w:r>
        <w:t xml:space="preserve">командой </w:t>
      </w:r>
      <w:r>
        <w:rPr>
          <w:b/>
          <w:bCs/>
        </w:rPr>
        <w:t>return</w:t>
      </w:r>
      <w:r w:rsidRPr="00DA0684">
        <w:rPr>
          <w:bCs/>
        </w:rPr>
        <w:t>;</w:t>
      </w:r>
    </w:p>
    <w:p w14:paraId="0D5AF2CB" w14:textId="77777777" w:rsidR="003479CB" w:rsidRPr="00282180" w:rsidRDefault="003479CB" w:rsidP="003479CB">
      <w:pPr>
        <w:pStyle w:val="ItemStep"/>
        <w:outlineLvl w:val="9"/>
      </w:pPr>
      <w:r>
        <w:t>сочетанием клавиш Ctrl+Z.</w:t>
      </w:r>
    </w:p>
    <w:p w14:paraId="7520FEBB" w14:textId="77777777" w:rsidR="003479CB" w:rsidRPr="00BA68D3" w:rsidRDefault="003479CB" w:rsidP="003479CB">
      <w:r>
        <w:t># Сохраните конфигурацию.</w:t>
      </w:r>
    </w:p>
    <w:p w14:paraId="0DD9337D" w14:textId="77777777" w:rsidR="003479CB" w:rsidRDefault="003479CB" w:rsidP="003479CB">
      <w:pPr>
        <w:pStyle w:val="TerminalDisplay"/>
      </w:pPr>
      <w:r>
        <w:t>&lt;Datacom-</w:t>
      </w:r>
      <w:proofErr w:type="gramStart"/>
      <w:r>
        <w:t>Router&gt;save</w:t>
      </w:r>
      <w:proofErr w:type="gramEnd"/>
    </w:p>
    <w:p w14:paraId="6098F715" w14:textId="77777777" w:rsidR="003479CB" w:rsidRPr="00953361" w:rsidRDefault="003479CB" w:rsidP="003479CB">
      <w:pPr>
        <w:pStyle w:val="TerminalDisplay"/>
        <w:rPr>
          <w:lang w:val="en-US"/>
        </w:rPr>
      </w:pPr>
      <w:r w:rsidRPr="00953361">
        <w:rPr>
          <w:lang w:val="en-US"/>
        </w:rPr>
        <w:t xml:space="preserve">  The current configuration will be written to the device. </w:t>
      </w:r>
    </w:p>
    <w:p w14:paraId="674BD511" w14:textId="77777777" w:rsidR="003479CB" w:rsidRPr="00953361" w:rsidRDefault="003479CB" w:rsidP="003479CB">
      <w:pPr>
        <w:pStyle w:val="TerminalDisplay"/>
        <w:rPr>
          <w:shd w:val="pct15" w:color="auto" w:fill="FFFFFF"/>
          <w:lang w:val="en-US"/>
        </w:rPr>
      </w:pPr>
      <w:r w:rsidRPr="00953361">
        <w:rPr>
          <w:lang w:val="en-US"/>
        </w:rPr>
        <w:t xml:space="preserve">  Are you sure to continue? </w:t>
      </w:r>
      <w:proofErr w:type="gramStart"/>
      <w:r w:rsidRPr="00953361">
        <w:rPr>
          <w:lang w:val="en-US"/>
        </w:rPr>
        <w:t>.(</w:t>
      </w:r>
      <w:proofErr w:type="gramEnd"/>
      <w:r w:rsidRPr="00953361">
        <w:rPr>
          <w:lang w:val="en-US"/>
        </w:rPr>
        <w:t>y/n)[n]</w:t>
      </w:r>
      <w:r w:rsidRPr="00953361">
        <w:rPr>
          <w:b/>
          <w:bCs/>
          <w:lang w:val="en-US"/>
        </w:rPr>
        <w:t xml:space="preserve">:y </w:t>
      </w:r>
      <w:r w:rsidRPr="00953361">
        <w:rPr>
          <w:lang w:val="en-US"/>
        </w:rPr>
        <w:t xml:space="preserve">                         </w:t>
      </w:r>
      <w:r w:rsidRPr="00953361">
        <w:rPr>
          <w:i/>
          <w:iCs/>
          <w:lang w:val="en-US"/>
        </w:rPr>
        <w:t>//</w:t>
      </w:r>
      <w:r>
        <w:rPr>
          <w:i/>
          <w:iCs/>
        </w:rPr>
        <w:t>Введите</w:t>
      </w:r>
      <w:r w:rsidRPr="00953361">
        <w:rPr>
          <w:i/>
          <w:iCs/>
          <w:lang w:val="en-US"/>
        </w:rPr>
        <w:t xml:space="preserve"> y </w:t>
      </w:r>
      <w:r>
        <w:rPr>
          <w:i/>
          <w:iCs/>
        </w:rPr>
        <w:t>для</w:t>
      </w:r>
      <w:r w:rsidRPr="00953361">
        <w:rPr>
          <w:i/>
          <w:iCs/>
          <w:lang w:val="en-US"/>
        </w:rPr>
        <w:t xml:space="preserve"> </w:t>
      </w:r>
      <w:r>
        <w:rPr>
          <w:i/>
          <w:iCs/>
        </w:rPr>
        <w:t>подтверждения</w:t>
      </w:r>
      <w:r w:rsidRPr="00953361">
        <w:rPr>
          <w:i/>
          <w:iCs/>
          <w:lang w:val="en-US"/>
        </w:rPr>
        <w:t>.</w:t>
      </w:r>
    </w:p>
    <w:p w14:paraId="6339D15A" w14:textId="77777777" w:rsidR="003479CB" w:rsidRPr="00953361" w:rsidRDefault="003479CB" w:rsidP="003479CB">
      <w:pPr>
        <w:pStyle w:val="TerminalDisplay"/>
        <w:rPr>
          <w:lang w:val="en-US"/>
        </w:rPr>
      </w:pPr>
      <w:r w:rsidRPr="00953361">
        <w:rPr>
          <w:lang w:val="en-US"/>
        </w:rPr>
        <w:t xml:space="preserve">  It will take several minutes to save configuration file, please wait.......</w:t>
      </w:r>
    </w:p>
    <w:p w14:paraId="3C216447" w14:textId="77777777" w:rsidR="003479CB" w:rsidRPr="00953361" w:rsidRDefault="003479CB" w:rsidP="003479CB">
      <w:pPr>
        <w:pStyle w:val="TerminalDisplay"/>
        <w:rPr>
          <w:lang w:val="en-US"/>
        </w:rPr>
      </w:pPr>
      <w:r w:rsidRPr="00953361">
        <w:rPr>
          <w:lang w:val="en-US"/>
        </w:rPr>
        <w:t xml:space="preserve">  Configuration file had been saved successfully</w:t>
      </w:r>
    </w:p>
    <w:p w14:paraId="6810D7ED" w14:textId="77777777" w:rsidR="003479CB" w:rsidRPr="00953361" w:rsidRDefault="003479CB" w:rsidP="003479CB">
      <w:pPr>
        <w:pStyle w:val="TerminalDisplay"/>
        <w:rPr>
          <w:lang w:val="en-US"/>
        </w:rPr>
      </w:pPr>
      <w:r w:rsidRPr="00953361">
        <w:rPr>
          <w:lang w:val="en-US"/>
        </w:rPr>
        <w:t xml:space="preserve">  Note: The configuration file will take effect after being activated</w:t>
      </w:r>
    </w:p>
    <w:p w14:paraId="69387AA8" w14:textId="77777777" w:rsidR="003479CB" w:rsidRPr="00513773" w:rsidRDefault="003479CB" w:rsidP="003479CB">
      <w:pPr>
        <w:pStyle w:val="TerminalDisplay"/>
        <w:shd w:val="clear" w:color="auto" w:fill="auto"/>
        <w:rPr>
          <w:i/>
          <w:iCs/>
        </w:rPr>
      </w:pPr>
      <w:r>
        <w:rPr>
          <w:i/>
          <w:iCs/>
        </w:rPr>
        <w:t>Текущая конфигурация успешно сохранена.</w:t>
      </w:r>
    </w:p>
    <w:p w14:paraId="36C67DE3" w14:textId="77777777" w:rsidR="003479CB" w:rsidRDefault="003479CB" w:rsidP="003479CB">
      <w:r>
        <w:t xml:space="preserve">Изменения конфигурации должны быть сохранены в конфигурационном файле, чтобы остаться в силе после перезагрузки системы. С помощью команды </w:t>
      </w:r>
      <w:r>
        <w:rPr>
          <w:b/>
          <w:bCs/>
        </w:rPr>
        <w:t>save</w:t>
      </w:r>
      <w:r>
        <w:t xml:space="preserve"> можно сохранить текущую конфигурацию в папку по умолчанию и перезаписать исходный конфигурационный файл. Также можно выполнить команду </w:t>
      </w:r>
      <w:r>
        <w:rPr>
          <w:b/>
          <w:bCs/>
        </w:rPr>
        <w:t>save</w:t>
      </w:r>
      <w:r>
        <w:rPr>
          <w:i/>
          <w:iCs/>
        </w:rPr>
        <w:t xml:space="preserve"> configuration-file</w:t>
      </w:r>
      <w:r>
        <w:t>, чтобы сохранить текущую конфигурацию в определенный файл на устройстве хранения. После выполнения этой команды текущий файл конфигурации системной загрузки останется без изменений.</w:t>
      </w:r>
    </w:p>
    <w:p w14:paraId="77D834CB" w14:textId="77777777" w:rsidR="003479CB" w:rsidRPr="00BA68D3" w:rsidRDefault="003479CB" w:rsidP="003479CB">
      <w:r>
        <w:t># Сравните текущую конфигурацию с конфигурацией в файле загрузки.</w:t>
      </w:r>
    </w:p>
    <w:p w14:paraId="3C6E4CF4" w14:textId="77777777" w:rsidR="003479CB" w:rsidRPr="00DA0684" w:rsidRDefault="003479CB" w:rsidP="003479CB">
      <w:pPr>
        <w:pStyle w:val="TerminalDisplay"/>
        <w:rPr>
          <w:lang w:val="en-US"/>
        </w:rPr>
      </w:pPr>
      <w:r w:rsidRPr="00DA0684">
        <w:rPr>
          <w:lang w:val="en-US"/>
        </w:rPr>
        <w:t xml:space="preserve">&lt;Datacom-Router&gt;compare configuration </w:t>
      </w:r>
    </w:p>
    <w:p w14:paraId="6E8AF432" w14:textId="77777777" w:rsidR="003479CB" w:rsidRPr="00DA0684" w:rsidRDefault="003479CB" w:rsidP="003479CB">
      <w:pPr>
        <w:pStyle w:val="TerminalDisplay"/>
        <w:rPr>
          <w:lang w:val="en-US"/>
        </w:rPr>
      </w:pPr>
      <w:r w:rsidRPr="00DA0684">
        <w:rPr>
          <w:lang w:val="en-US"/>
        </w:rPr>
        <w:t xml:space="preserve"> The current configuration is the same as the next startup configuration file.</w:t>
      </w:r>
    </w:p>
    <w:p w14:paraId="63C70DE9" w14:textId="77777777" w:rsidR="003479CB" w:rsidRPr="00513773" w:rsidRDefault="003479CB" w:rsidP="003479CB">
      <w:pPr>
        <w:pStyle w:val="TerminalDisplay"/>
        <w:shd w:val="clear" w:color="auto" w:fill="auto"/>
        <w:rPr>
          <w:i/>
          <w:iCs/>
        </w:rPr>
      </w:pPr>
      <w:r>
        <w:rPr>
          <w:i/>
          <w:iCs/>
        </w:rPr>
        <w:t>Текущая конфигурация осталась такой же, как и была в файле конфигурации загрузки.</w:t>
      </w:r>
    </w:p>
    <w:p w14:paraId="666D8546" w14:textId="77777777" w:rsidR="003479CB" w:rsidRDefault="003479CB" w:rsidP="003479CB">
      <w:pPr>
        <w:pStyle w:val="Step"/>
        <w:outlineLvl w:val="9"/>
      </w:pPr>
      <w:r>
        <w:t>Выполните операции в файловой системе.</w:t>
      </w:r>
    </w:p>
    <w:p w14:paraId="129EC246" w14:textId="77777777" w:rsidR="003479CB" w:rsidRDefault="003479CB" w:rsidP="003479CB">
      <w:r>
        <w:t># Выведите на экран список всех файлов в текущем каталоге.</w:t>
      </w:r>
    </w:p>
    <w:p w14:paraId="6F8FA3DC" w14:textId="77777777" w:rsidR="003479CB" w:rsidRPr="00953361" w:rsidRDefault="003479CB" w:rsidP="003479CB">
      <w:pPr>
        <w:pStyle w:val="TerminalDisplay"/>
        <w:rPr>
          <w:lang w:val="en-US"/>
        </w:rPr>
      </w:pPr>
      <w:r w:rsidRPr="00953361">
        <w:rPr>
          <w:lang w:val="en-US"/>
        </w:rPr>
        <w:t>&lt;Datacom-Router&gt;dir</w:t>
      </w:r>
    </w:p>
    <w:p w14:paraId="748E241B" w14:textId="77777777" w:rsidR="003479CB" w:rsidRPr="00953361" w:rsidRDefault="003479CB" w:rsidP="003479CB">
      <w:pPr>
        <w:pStyle w:val="TerminalDisplay"/>
        <w:rPr>
          <w:lang w:val="en-US"/>
        </w:rPr>
      </w:pPr>
      <w:r w:rsidRPr="00953361">
        <w:rPr>
          <w:lang w:val="en-US"/>
        </w:rPr>
        <w:t>Directory of flash:/</w:t>
      </w:r>
    </w:p>
    <w:p w14:paraId="0C0C2350" w14:textId="77777777" w:rsidR="003479CB" w:rsidRPr="00953361" w:rsidRDefault="003479CB" w:rsidP="003479CB">
      <w:pPr>
        <w:pStyle w:val="TerminalDisplay"/>
        <w:rPr>
          <w:lang w:val="en-US"/>
        </w:rPr>
      </w:pPr>
    </w:p>
    <w:p w14:paraId="48B35F25" w14:textId="77777777" w:rsidR="003479CB" w:rsidRPr="00953361" w:rsidRDefault="003479CB" w:rsidP="003479CB">
      <w:pPr>
        <w:pStyle w:val="TerminalDisplay"/>
        <w:rPr>
          <w:lang w:val="en-US"/>
        </w:rPr>
      </w:pPr>
      <w:r w:rsidRPr="00953361">
        <w:rPr>
          <w:lang w:val="en-US"/>
        </w:rPr>
        <w:t xml:space="preserve">  </w:t>
      </w:r>
      <w:proofErr w:type="gramStart"/>
      <w:r w:rsidRPr="00953361">
        <w:rPr>
          <w:lang w:val="en-US"/>
        </w:rPr>
        <w:t>Idx  Attr</w:t>
      </w:r>
      <w:proofErr w:type="gramEnd"/>
      <w:r w:rsidRPr="00953361">
        <w:rPr>
          <w:lang w:val="en-US"/>
        </w:rPr>
        <w:t xml:space="preserve">     Size(Byte)    Date      Time(LMT)   </w:t>
      </w:r>
      <w:r w:rsidRPr="00953361">
        <w:rPr>
          <w:lang w:val="en-US"/>
        </w:rPr>
        <w:tab/>
        <w:t xml:space="preserve">FileName </w:t>
      </w:r>
    </w:p>
    <w:p w14:paraId="2455F94B" w14:textId="77777777" w:rsidR="003479CB" w:rsidRPr="00953361" w:rsidRDefault="003479CB" w:rsidP="003479CB">
      <w:pPr>
        <w:pStyle w:val="TerminalDisplay"/>
        <w:rPr>
          <w:b/>
          <w:bCs/>
          <w:lang w:val="en-US"/>
        </w:rPr>
      </w:pPr>
      <w:r w:rsidRPr="00953361">
        <w:rPr>
          <w:b/>
          <w:bCs/>
          <w:lang w:val="en-US"/>
        </w:rPr>
        <w:lastRenderedPageBreak/>
        <w:t xml:space="preserve">    </w:t>
      </w:r>
      <w:proofErr w:type="gramStart"/>
      <w:r w:rsidRPr="00953361">
        <w:rPr>
          <w:b/>
          <w:bCs/>
          <w:lang w:val="en-US"/>
        </w:rPr>
        <w:t>0  -</w:t>
      </w:r>
      <w:proofErr w:type="gramEnd"/>
      <w:r w:rsidRPr="00953361">
        <w:rPr>
          <w:b/>
          <w:bCs/>
          <w:lang w:val="en-US"/>
        </w:rPr>
        <w:t xml:space="preserve">rw-    126,538,240   Jul 04 2016 17:57:22   </w:t>
      </w:r>
      <w:r w:rsidRPr="00953361">
        <w:rPr>
          <w:b/>
          <w:bCs/>
          <w:lang w:val="en-US"/>
        </w:rPr>
        <w:tab/>
        <w:t>ar651c- v300r019c00Sspc100.cc</w:t>
      </w:r>
    </w:p>
    <w:p w14:paraId="11496679" w14:textId="77777777" w:rsidR="003479CB" w:rsidRPr="00953361" w:rsidRDefault="003479CB" w:rsidP="003479CB">
      <w:pPr>
        <w:pStyle w:val="TerminalDisplay"/>
        <w:rPr>
          <w:lang w:val="en-US"/>
        </w:rPr>
      </w:pPr>
      <w:r w:rsidRPr="00953361">
        <w:rPr>
          <w:lang w:val="en-US"/>
        </w:rPr>
        <w:t xml:space="preserve">    </w:t>
      </w:r>
      <w:proofErr w:type="gramStart"/>
      <w:r w:rsidRPr="00953361">
        <w:rPr>
          <w:lang w:val="en-US"/>
        </w:rPr>
        <w:t>1  -</w:t>
      </w:r>
      <w:proofErr w:type="gramEnd"/>
      <w:r w:rsidRPr="00953361">
        <w:rPr>
          <w:lang w:val="en-US"/>
        </w:rPr>
        <w:t xml:space="preserve">rw-         22,622   Feb 20 2020 10:35:18    </w:t>
      </w:r>
      <w:r w:rsidRPr="00953361">
        <w:rPr>
          <w:lang w:val="en-US"/>
        </w:rPr>
        <w:tab/>
        <w:t>mon_file.txt</w:t>
      </w:r>
    </w:p>
    <w:p w14:paraId="47ECFA96" w14:textId="77777777" w:rsidR="003479CB" w:rsidRPr="00953361" w:rsidRDefault="003479CB" w:rsidP="003479CB">
      <w:pPr>
        <w:pStyle w:val="TerminalDisplay"/>
        <w:rPr>
          <w:b/>
          <w:bCs/>
          <w:lang w:val="en-US"/>
        </w:rPr>
      </w:pPr>
      <w:r w:rsidRPr="00953361">
        <w:rPr>
          <w:b/>
          <w:bCs/>
          <w:lang w:val="en-US"/>
        </w:rPr>
        <w:t xml:space="preserve">    </w:t>
      </w:r>
      <w:proofErr w:type="gramStart"/>
      <w:r w:rsidRPr="00953361">
        <w:rPr>
          <w:b/>
          <w:bCs/>
          <w:lang w:val="en-US"/>
        </w:rPr>
        <w:t>2  -</w:t>
      </w:r>
      <w:proofErr w:type="gramEnd"/>
      <w:r w:rsidRPr="00953361">
        <w:rPr>
          <w:b/>
          <w:bCs/>
          <w:lang w:val="en-US"/>
        </w:rPr>
        <w:t xml:space="preserve">rw-            737   Feb 20 2020 10:38:36   </w:t>
      </w:r>
      <w:r w:rsidRPr="00953361">
        <w:rPr>
          <w:b/>
          <w:bCs/>
          <w:lang w:val="en-US"/>
        </w:rPr>
        <w:tab/>
        <w:t xml:space="preserve">vrpcfg.zip          </w:t>
      </w:r>
    </w:p>
    <w:p w14:paraId="69562308" w14:textId="77777777" w:rsidR="003479CB" w:rsidRPr="00953361" w:rsidRDefault="003479CB" w:rsidP="003479CB">
      <w:pPr>
        <w:pStyle w:val="TerminalDisplay"/>
        <w:rPr>
          <w:lang w:val="en-US"/>
        </w:rPr>
      </w:pPr>
      <w:r w:rsidRPr="00953361">
        <w:rPr>
          <w:lang w:val="en-US"/>
        </w:rPr>
        <w:t xml:space="preserve">    </w:t>
      </w:r>
      <w:proofErr w:type="gramStart"/>
      <w:r w:rsidRPr="00953361">
        <w:rPr>
          <w:lang w:val="en-US"/>
        </w:rPr>
        <w:t>3  drw</w:t>
      </w:r>
      <w:proofErr w:type="gramEnd"/>
      <w:r w:rsidRPr="00953361">
        <w:rPr>
          <w:lang w:val="en-US"/>
        </w:rPr>
        <w:t xml:space="preserve">-              -   Jul 04 2016 18:51:04    </w:t>
      </w:r>
      <w:r w:rsidRPr="00953361">
        <w:rPr>
          <w:lang w:val="en-US"/>
        </w:rPr>
        <w:tab/>
        <w:t>CPM_ENCRYPTED_FOLDER</w:t>
      </w:r>
    </w:p>
    <w:p w14:paraId="288AE23E" w14:textId="77777777" w:rsidR="003479CB" w:rsidRPr="00953361" w:rsidRDefault="003479CB" w:rsidP="003479CB">
      <w:pPr>
        <w:pStyle w:val="TerminalDisplay"/>
        <w:rPr>
          <w:lang w:val="en-US"/>
        </w:rPr>
      </w:pPr>
      <w:r w:rsidRPr="00953361">
        <w:rPr>
          <w:lang w:val="en-US"/>
        </w:rPr>
        <w:t xml:space="preserve">    </w:t>
      </w:r>
      <w:proofErr w:type="gramStart"/>
      <w:r w:rsidRPr="00953361">
        <w:rPr>
          <w:lang w:val="en-US"/>
        </w:rPr>
        <w:t>4  -</w:t>
      </w:r>
      <w:proofErr w:type="gramEnd"/>
      <w:r w:rsidRPr="00953361">
        <w:rPr>
          <w:lang w:val="en-US"/>
        </w:rPr>
        <w:t xml:space="preserve">rw-            783   Jul 10 2018 14:46:16    </w:t>
      </w:r>
      <w:r w:rsidRPr="00953361">
        <w:rPr>
          <w:lang w:val="en-US"/>
        </w:rPr>
        <w:tab/>
        <w:t>default_local.cer</w:t>
      </w:r>
    </w:p>
    <w:p w14:paraId="7316336C" w14:textId="77777777" w:rsidR="003479CB" w:rsidRPr="00953361" w:rsidRDefault="003479CB" w:rsidP="003479CB">
      <w:pPr>
        <w:pStyle w:val="TerminalDisplay"/>
        <w:rPr>
          <w:lang w:val="en-US"/>
        </w:rPr>
      </w:pPr>
      <w:r w:rsidRPr="00953361">
        <w:rPr>
          <w:lang w:val="en-US"/>
        </w:rPr>
        <w:t xml:space="preserve">    </w:t>
      </w:r>
      <w:proofErr w:type="gramStart"/>
      <w:r w:rsidRPr="00953361">
        <w:rPr>
          <w:lang w:val="en-US"/>
        </w:rPr>
        <w:t>5  -</w:t>
      </w:r>
      <w:proofErr w:type="gramEnd"/>
      <w:r w:rsidRPr="00953361">
        <w:rPr>
          <w:lang w:val="en-US"/>
        </w:rPr>
        <w:t xml:space="preserve">rw-              0   Sep 11 2017 00:00:54    </w:t>
      </w:r>
      <w:r w:rsidRPr="00953361">
        <w:rPr>
          <w:lang w:val="en-US"/>
        </w:rPr>
        <w:tab/>
        <w:t>brdxpon_snmp_cfg.efs</w:t>
      </w:r>
    </w:p>
    <w:p w14:paraId="35BF9A57" w14:textId="77777777" w:rsidR="003479CB" w:rsidRPr="00953361" w:rsidRDefault="003479CB" w:rsidP="003479CB">
      <w:pPr>
        <w:pStyle w:val="TerminalDisplay"/>
        <w:rPr>
          <w:lang w:val="en-US"/>
        </w:rPr>
      </w:pPr>
      <w:r w:rsidRPr="00953361">
        <w:rPr>
          <w:lang w:val="en-US"/>
        </w:rPr>
        <w:t xml:space="preserve">    </w:t>
      </w:r>
      <w:proofErr w:type="gramStart"/>
      <w:r w:rsidRPr="00953361">
        <w:rPr>
          <w:lang w:val="en-US"/>
        </w:rPr>
        <w:t>6  drw</w:t>
      </w:r>
      <w:proofErr w:type="gramEnd"/>
      <w:r w:rsidRPr="00953361">
        <w:rPr>
          <w:lang w:val="en-US"/>
        </w:rPr>
        <w:t xml:space="preserve">-              -   Sep 11 2017 00:01:22    </w:t>
      </w:r>
      <w:r w:rsidRPr="00953361">
        <w:rPr>
          <w:lang w:val="en-US"/>
        </w:rPr>
        <w:tab/>
        <w:t>update</w:t>
      </w:r>
    </w:p>
    <w:p w14:paraId="1290C8DC" w14:textId="77777777" w:rsidR="003479CB" w:rsidRPr="00953361" w:rsidRDefault="003479CB" w:rsidP="003479CB">
      <w:pPr>
        <w:pStyle w:val="TerminalDisplay"/>
        <w:rPr>
          <w:lang w:val="en-US"/>
        </w:rPr>
      </w:pPr>
      <w:r w:rsidRPr="00953361">
        <w:rPr>
          <w:lang w:val="en-US"/>
        </w:rPr>
        <w:t xml:space="preserve">    </w:t>
      </w:r>
      <w:proofErr w:type="gramStart"/>
      <w:r w:rsidRPr="00953361">
        <w:rPr>
          <w:lang w:val="en-US"/>
        </w:rPr>
        <w:t>7  drw</w:t>
      </w:r>
      <w:proofErr w:type="gramEnd"/>
      <w:r w:rsidRPr="00953361">
        <w:rPr>
          <w:lang w:val="en-US"/>
        </w:rPr>
        <w:t xml:space="preserve">-              -   Sep 11 2017 00:01:48    </w:t>
      </w:r>
      <w:r w:rsidRPr="00953361">
        <w:rPr>
          <w:lang w:val="en-US"/>
        </w:rPr>
        <w:tab/>
        <w:t>shelldir</w:t>
      </w:r>
    </w:p>
    <w:p w14:paraId="57765DD0" w14:textId="77777777" w:rsidR="003479CB" w:rsidRPr="00953361" w:rsidRDefault="003479CB" w:rsidP="003479CB">
      <w:pPr>
        <w:pStyle w:val="TerminalDisplay"/>
        <w:rPr>
          <w:lang w:val="en-US"/>
        </w:rPr>
      </w:pPr>
      <w:r w:rsidRPr="00953361">
        <w:rPr>
          <w:lang w:val="en-US"/>
        </w:rPr>
        <w:t xml:space="preserve">    </w:t>
      </w:r>
      <w:proofErr w:type="gramStart"/>
      <w:r w:rsidRPr="00953361">
        <w:rPr>
          <w:lang w:val="en-US"/>
        </w:rPr>
        <w:t>8  drw</w:t>
      </w:r>
      <w:proofErr w:type="gramEnd"/>
      <w:r w:rsidRPr="00953361">
        <w:rPr>
          <w:lang w:val="en-US"/>
        </w:rPr>
        <w:t xml:space="preserve">-              -   Sep 21 2019 17:14:24    </w:t>
      </w:r>
      <w:r w:rsidRPr="00953361">
        <w:rPr>
          <w:lang w:val="en-US"/>
        </w:rPr>
        <w:tab/>
        <w:t>localuser</w:t>
      </w:r>
    </w:p>
    <w:p w14:paraId="72F9CFBF" w14:textId="77777777" w:rsidR="003479CB" w:rsidRPr="00953361" w:rsidRDefault="003479CB" w:rsidP="003479CB">
      <w:pPr>
        <w:pStyle w:val="TerminalDisplay"/>
        <w:rPr>
          <w:lang w:val="en-US"/>
        </w:rPr>
      </w:pPr>
      <w:r w:rsidRPr="00953361">
        <w:rPr>
          <w:lang w:val="en-US"/>
        </w:rPr>
        <w:t xml:space="preserve">    </w:t>
      </w:r>
      <w:proofErr w:type="gramStart"/>
      <w:r w:rsidRPr="00953361">
        <w:rPr>
          <w:lang w:val="en-US"/>
        </w:rPr>
        <w:t>9  drw</w:t>
      </w:r>
      <w:proofErr w:type="gramEnd"/>
      <w:r w:rsidRPr="00953361">
        <w:rPr>
          <w:lang w:val="en-US"/>
        </w:rPr>
        <w:t xml:space="preserve">-              -   Sep 15 2017 04:35:52    </w:t>
      </w:r>
      <w:r w:rsidRPr="00953361">
        <w:rPr>
          <w:lang w:val="en-US"/>
        </w:rPr>
        <w:tab/>
        <w:t>dhcp</w:t>
      </w:r>
    </w:p>
    <w:p w14:paraId="74A3D4C2" w14:textId="77777777" w:rsidR="003479CB" w:rsidRPr="00953361" w:rsidRDefault="003479CB" w:rsidP="003479CB">
      <w:pPr>
        <w:pStyle w:val="TerminalDisplay"/>
        <w:rPr>
          <w:lang w:val="en-US"/>
        </w:rPr>
      </w:pPr>
      <w:r w:rsidRPr="00953361">
        <w:rPr>
          <w:lang w:val="en-US"/>
        </w:rPr>
        <w:t xml:space="preserve">   </w:t>
      </w:r>
      <w:proofErr w:type="gramStart"/>
      <w:r w:rsidRPr="00953361">
        <w:rPr>
          <w:lang w:val="en-US"/>
        </w:rPr>
        <w:t>10  -</w:t>
      </w:r>
      <w:proofErr w:type="gramEnd"/>
      <w:r w:rsidRPr="00953361">
        <w:rPr>
          <w:lang w:val="en-US"/>
        </w:rPr>
        <w:t xml:space="preserve">rw-            509   Feb 20 2020 10:38:40    </w:t>
      </w:r>
      <w:r w:rsidRPr="00953361">
        <w:rPr>
          <w:lang w:val="en-US"/>
        </w:rPr>
        <w:tab/>
        <w:t>private-data.txt</w:t>
      </w:r>
    </w:p>
    <w:p w14:paraId="4C2618C7" w14:textId="77777777" w:rsidR="003479CB" w:rsidRPr="00953361" w:rsidRDefault="003479CB" w:rsidP="003479CB">
      <w:pPr>
        <w:pStyle w:val="TerminalDisplay"/>
        <w:rPr>
          <w:lang w:val="en-US"/>
        </w:rPr>
      </w:pPr>
      <w:r w:rsidRPr="00953361">
        <w:rPr>
          <w:lang w:val="en-US"/>
        </w:rPr>
        <w:t xml:space="preserve">   </w:t>
      </w:r>
      <w:proofErr w:type="gramStart"/>
      <w:r w:rsidRPr="00953361">
        <w:rPr>
          <w:lang w:val="en-US"/>
        </w:rPr>
        <w:t>11  -</w:t>
      </w:r>
      <w:proofErr w:type="gramEnd"/>
      <w:r w:rsidRPr="00953361">
        <w:rPr>
          <w:lang w:val="en-US"/>
        </w:rPr>
        <w:t xml:space="preserve">rw-          2,686   Dec 19 2019 15:05:18    </w:t>
      </w:r>
      <w:r w:rsidRPr="00953361">
        <w:rPr>
          <w:lang w:val="en-US"/>
        </w:rPr>
        <w:tab/>
        <w:t>mon_lpu_file.txt</w:t>
      </w:r>
    </w:p>
    <w:p w14:paraId="6C915F56" w14:textId="77777777" w:rsidR="003479CB" w:rsidRPr="00953361" w:rsidRDefault="003479CB" w:rsidP="003479CB">
      <w:pPr>
        <w:pStyle w:val="TerminalDisplay"/>
        <w:rPr>
          <w:lang w:val="en-US"/>
        </w:rPr>
      </w:pPr>
      <w:r w:rsidRPr="00953361">
        <w:rPr>
          <w:lang w:val="en-US"/>
        </w:rPr>
        <w:t xml:space="preserve">   </w:t>
      </w:r>
      <w:proofErr w:type="gramStart"/>
      <w:r w:rsidRPr="00953361">
        <w:rPr>
          <w:lang w:val="en-US"/>
        </w:rPr>
        <w:t>12  -</w:t>
      </w:r>
      <w:proofErr w:type="gramEnd"/>
      <w:r w:rsidRPr="00953361">
        <w:rPr>
          <w:lang w:val="en-US"/>
        </w:rPr>
        <w:t xml:space="preserve">rw-          3,072   Dec 18 2019 18:15:54    </w:t>
      </w:r>
      <w:r w:rsidRPr="00953361">
        <w:rPr>
          <w:lang w:val="en-US"/>
        </w:rPr>
        <w:tab/>
        <w:t>Boot_LogFile</w:t>
      </w:r>
    </w:p>
    <w:p w14:paraId="2003464D" w14:textId="77777777" w:rsidR="003479CB" w:rsidRPr="00953361" w:rsidRDefault="003479CB" w:rsidP="003479CB">
      <w:pPr>
        <w:pStyle w:val="TerminalDisplay"/>
        <w:rPr>
          <w:lang w:val="en-US"/>
        </w:rPr>
      </w:pPr>
    </w:p>
    <w:p w14:paraId="38ACCCB8" w14:textId="77777777" w:rsidR="003479CB" w:rsidRPr="00953361" w:rsidRDefault="003479CB" w:rsidP="003479CB">
      <w:pPr>
        <w:pStyle w:val="TerminalDisplay"/>
        <w:rPr>
          <w:lang w:val="en-US"/>
        </w:rPr>
      </w:pPr>
      <w:r w:rsidRPr="00953361">
        <w:rPr>
          <w:lang w:val="en-US"/>
        </w:rPr>
        <w:t>510,484 KB total available (386,456 KB free)</w:t>
      </w:r>
    </w:p>
    <w:p w14:paraId="58367307" w14:textId="77777777" w:rsidR="003479CB" w:rsidRPr="009000F4" w:rsidRDefault="003479CB" w:rsidP="003479CB">
      <w:r>
        <w:t>vrpcfg.zip — конфигурационный файл. Расширение конфигурационного файла должно быть .cfg или .zip.</w:t>
      </w:r>
    </w:p>
    <w:p w14:paraId="3BE7B89F" w14:textId="77777777" w:rsidR="003479CB" w:rsidRDefault="003479CB" w:rsidP="003479CB">
      <w:r>
        <w:t xml:space="preserve">ar651c- v300r019c00Sspc100.cc — системное программное обеспечение. Расширение файла системного программного обеспечения должно </w:t>
      </w:r>
      <w:proofErr w:type="gramStart"/>
      <w:r>
        <w:t>быть .</w:t>
      </w:r>
      <w:proofErr w:type="gramEnd"/>
      <w:r>
        <w:t>cc.</w:t>
      </w:r>
    </w:p>
    <w:p w14:paraId="43A286E0" w14:textId="77777777" w:rsidR="003479CB" w:rsidRDefault="003479CB" w:rsidP="003479CB">
      <w:r>
        <w:t># Сохраните текущую конфигурацию и назовите конфигурационный файл — test.cfg.</w:t>
      </w:r>
    </w:p>
    <w:p w14:paraId="4D1D146B" w14:textId="77777777" w:rsidR="003479CB" w:rsidRPr="004D5500" w:rsidRDefault="003479CB" w:rsidP="003479CB">
      <w:pPr>
        <w:pStyle w:val="TerminalDisplay"/>
        <w:rPr>
          <w:lang w:val="en-US"/>
        </w:rPr>
      </w:pPr>
      <w:r w:rsidRPr="004D5500">
        <w:rPr>
          <w:lang w:val="en-US"/>
        </w:rPr>
        <w:t>&lt;Datacom-Router&gt;save test.cfg</w:t>
      </w:r>
    </w:p>
    <w:p w14:paraId="6FA52CED" w14:textId="77777777" w:rsidR="003479CB" w:rsidRDefault="003479CB" w:rsidP="003479CB">
      <w:pPr>
        <w:pStyle w:val="TerminalDisplay"/>
      </w:pPr>
      <w:r w:rsidRPr="004D5500">
        <w:rPr>
          <w:lang w:val="en-US"/>
        </w:rPr>
        <w:t xml:space="preserve"> Are you sure to save the configuration to test.cfg? </w:t>
      </w:r>
      <w:r w:rsidRPr="00953361">
        <w:t>(</w:t>
      </w:r>
      <w:r>
        <w:t>y/</w:t>
      </w:r>
      <w:proofErr w:type="gramStart"/>
      <w:r>
        <w:t>n)[</w:t>
      </w:r>
      <w:proofErr w:type="gramEnd"/>
      <w:r>
        <w:t>n]:</w:t>
      </w:r>
      <w:r>
        <w:rPr>
          <w:b/>
          <w:bCs/>
        </w:rPr>
        <w:t xml:space="preserve">y </w:t>
      </w:r>
      <w:r>
        <w:t xml:space="preserve">                         </w:t>
      </w:r>
      <w:r>
        <w:rPr>
          <w:i/>
          <w:iCs/>
        </w:rPr>
        <w:t>//Введите y для подтверждения.</w:t>
      </w:r>
    </w:p>
    <w:p w14:paraId="2EB97B0E" w14:textId="77777777" w:rsidR="003479CB" w:rsidRPr="004D5500" w:rsidRDefault="003479CB" w:rsidP="003479CB">
      <w:pPr>
        <w:pStyle w:val="TerminalDisplay"/>
        <w:rPr>
          <w:lang w:val="en-US"/>
        </w:rPr>
      </w:pPr>
      <w:r w:rsidRPr="00953361">
        <w:t xml:space="preserve">  </w:t>
      </w:r>
      <w:r w:rsidRPr="004D5500">
        <w:rPr>
          <w:lang w:val="en-US"/>
        </w:rPr>
        <w:t>It will take several minutes to save configuration file, please wait.......</w:t>
      </w:r>
    </w:p>
    <w:p w14:paraId="1CB2A4C6" w14:textId="77777777" w:rsidR="003479CB" w:rsidRPr="004D5500" w:rsidRDefault="003479CB" w:rsidP="003479CB">
      <w:pPr>
        <w:pStyle w:val="TerminalDisplay"/>
        <w:rPr>
          <w:lang w:val="en-US"/>
        </w:rPr>
      </w:pPr>
      <w:r w:rsidRPr="004D5500">
        <w:rPr>
          <w:lang w:val="en-US"/>
        </w:rPr>
        <w:t xml:space="preserve">  Configuration file had been saved successfully</w:t>
      </w:r>
    </w:p>
    <w:p w14:paraId="0C680DDC" w14:textId="77777777" w:rsidR="003479CB" w:rsidRPr="004D5500" w:rsidRDefault="003479CB" w:rsidP="003479CB">
      <w:pPr>
        <w:pStyle w:val="TerminalDisplay"/>
        <w:rPr>
          <w:lang w:val="en-US"/>
        </w:rPr>
      </w:pPr>
      <w:r w:rsidRPr="004D5500">
        <w:rPr>
          <w:lang w:val="en-US"/>
        </w:rPr>
        <w:t xml:space="preserve">  Note: The configuration file will take effect after being activated</w:t>
      </w:r>
    </w:p>
    <w:p w14:paraId="0EE860CE" w14:textId="77777777" w:rsidR="003479CB" w:rsidRDefault="003479CB" w:rsidP="003479CB">
      <w:r>
        <w:t># Выведите снова список всех файлов в текущем каталоге.</w:t>
      </w:r>
    </w:p>
    <w:p w14:paraId="03D674F0" w14:textId="77777777" w:rsidR="003479CB" w:rsidRPr="00953361" w:rsidRDefault="003479CB" w:rsidP="003479CB">
      <w:pPr>
        <w:pStyle w:val="TerminalDisplay"/>
        <w:rPr>
          <w:lang w:val="en-US"/>
        </w:rPr>
      </w:pPr>
      <w:r w:rsidRPr="00953361">
        <w:rPr>
          <w:lang w:val="en-US"/>
        </w:rPr>
        <w:t>&lt;Datacom-Router&gt;dir</w:t>
      </w:r>
    </w:p>
    <w:p w14:paraId="5550D435" w14:textId="77777777" w:rsidR="003479CB" w:rsidRPr="00953361" w:rsidRDefault="003479CB" w:rsidP="003479CB">
      <w:pPr>
        <w:pStyle w:val="TerminalDisplay"/>
        <w:rPr>
          <w:lang w:val="en-US"/>
        </w:rPr>
      </w:pPr>
      <w:r w:rsidRPr="00953361">
        <w:rPr>
          <w:lang w:val="en-US"/>
        </w:rPr>
        <w:t>Directory of flash:/</w:t>
      </w:r>
    </w:p>
    <w:p w14:paraId="18E9D7DD" w14:textId="77777777" w:rsidR="003479CB" w:rsidRPr="00953361" w:rsidRDefault="003479CB" w:rsidP="003479CB">
      <w:pPr>
        <w:pStyle w:val="TerminalDisplay"/>
        <w:rPr>
          <w:lang w:val="en-US"/>
        </w:rPr>
      </w:pPr>
    </w:p>
    <w:p w14:paraId="5E0AEE42" w14:textId="77777777" w:rsidR="003479CB" w:rsidRPr="00953361" w:rsidRDefault="003479CB" w:rsidP="003479CB">
      <w:pPr>
        <w:pStyle w:val="TerminalDisplay"/>
        <w:rPr>
          <w:lang w:val="en-US"/>
        </w:rPr>
      </w:pPr>
      <w:r w:rsidRPr="00953361">
        <w:rPr>
          <w:lang w:val="en-US"/>
        </w:rPr>
        <w:t xml:space="preserve">  </w:t>
      </w:r>
      <w:proofErr w:type="gramStart"/>
      <w:r w:rsidRPr="00953361">
        <w:rPr>
          <w:lang w:val="en-US"/>
        </w:rPr>
        <w:t>Idx  Attr</w:t>
      </w:r>
      <w:proofErr w:type="gramEnd"/>
      <w:r w:rsidRPr="00953361">
        <w:rPr>
          <w:lang w:val="en-US"/>
        </w:rPr>
        <w:t xml:space="preserve">     Size(Byte)    </w:t>
      </w:r>
      <w:r w:rsidRPr="00953361">
        <w:rPr>
          <w:lang w:val="en-US"/>
        </w:rPr>
        <w:tab/>
        <w:t xml:space="preserve">Date    Time(LMT)    </w:t>
      </w:r>
      <w:r w:rsidRPr="00953361">
        <w:rPr>
          <w:lang w:val="en-US"/>
        </w:rPr>
        <w:tab/>
        <w:t xml:space="preserve">FileName </w:t>
      </w:r>
    </w:p>
    <w:p w14:paraId="646343EC" w14:textId="77777777" w:rsidR="003479CB" w:rsidRPr="00953361" w:rsidRDefault="003479CB" w:rsidP="003479CB">
      <w:pPr>
        <w:pStyle w:val="TerminalDisplay"/>
        <w:rPr>
          <w:lang w:val="en-US"/>
        </w:rPr>
      </w:pPr>
      <w:r w:rsidRPr="00953361">
        <w:rPr>
          <w:lang w:val="en-US"/>
        </w:rPr>
        <w:t xml:space="preserve">    </w:t>
      </w:r>
      <w:proofErr w:type="gramStart"/>
      <w:r w:rsidRPr="00953361">
        <w:rPr>
          <w:lang w:val="en-US"/>
        </w:rPr>
        <w:t>0  -</w:t>
      </w:r>
      <w:proofErr w:type="gramEnd"/>
      <w:r w:rsidRPr="00953361">
        <w:rPr>
          <w:lang w:val="en-US"/>
        </w:rPr>
        <w:t xml:space="preserve">rw-    126,538,240   </w:t>
      </w:r>
      <w:r w:rsidRPr="00953361">
        <w:rPr>
          <w:lang w:val="en-US"/>
        </w:rPr>
        <w:tab/>
        <w:t xml:space="preserve">Jul 04 2016 17:57:22     </w:t>
      </w:r>
      <w:r w:rsidRPr="00953361">
        <w:rPr>
          <w:lang w:val="en-US"/>
        </w:rPr>
        <w:tab/>
        <w:t>ar651c- v300r019c00Sspc100.cc</w:t>
      </w:r>
    </w:p>
    <w:p w14:paraId="4F31AECB" w14:textId="77777777" w:rsidR="003479CB" w:rsidRPr="00953361" w:rsidRDefault="003479CB" w:rsidP="003479CB">
      <w:pPr>
        <w:pStyle w:val="TerminalDisplay"/>
        <w:rPr>
          <w:lang w:val="en-US"/>
        </w:rPr>
      </w:pPr>
      <w:r w:rsidRPr="00953361">
        <w:rPr>
          <w:lang w:val="en-US"/>
        </w:rPr>
        <w:t xml:space="preserve">    </w:t>
      </w:r>
      <w:proofErr w:type="gramStart"/>
      <w:r w:rsidRPr="00953361">
        <w:rPr>
          <w:lang w:val="en-US"/>
        </w:rPr>
        <w:t>1  -</w:t>
      </w:r>
      <w:proofErr w:type="gramEnd"/>
      <w:r w:rsidRPr="00953361">
        <w:rPr>
          <w:lang w:val="en-US"/>
        </w:rPr>
        <w:t xml:space="preserve">rw-         22,622   </w:t>
      </w:r>
      <w:r w:rsidRPr="00953361">
        <w:rPr>
          <w:lang w:val="en-US"/>
        </w:rPr>
        <w:tab/>
        <w:t xml:space="preserve">Feb 20 2020 10:35:18    </w:t>
      </w:r>
      <w:r w:rsidRPr="00953361">
        <w:rPr>
          <w:lang w:val="en-US"/>
        </w:rPr>
        <w:tab/>
        <w:t>mon_file.txt</w:t>
      </w:r>
    </w:p>
    <w:p w14:paraId="400B7777" w14:textId="77777777" w:rsidR="003479CB" w:rsidRPr="00953361" w:rsidRDefault="003479CB" w:rsidP="003479CB">
      <w:pPr>
        <w:pStyle w:val="TerminalDisplay"/>
        <w:rPr>
          <w:lang w:val="en-US"/>
        </w:rPr>
      </w:pPr>
      <w:r w:rsidRPr="00953361">
        <w:rPr>
          <w:lang w:val="en-US"/>
        </w:rPr>
        <w:t xml:space="preserve">    </w:t>
      </w:r>
      <w:proofErr w:type="gramStart"/>
      <w:r w:rsidRPr="00953361">
        <w:rPr>
          <w:lang w:val="en-US"/>
        </w:rPr>
        <w:t>2  -</w:t>
      </w:r>
      <w:proofErr w:type="gramEnd"/>
      <w:r w:rsidRPr="00953361">
        <w:rPr>
          <w:lang w:val="en-US"/>
        </w:rPr>
        <w:t xml:space="preserve">rw-            737   </w:t>
      </w:r>
      <w:r w:rsidRPr="00953361">
        <w:rPr>
          <w:lang w:val="en-US"/>
        </w:rPr>
        <w:tab/>
        <w:t xml:space="preserve">Feb 20 2020 10:38:36    </w:t>
      </w:r>
      <w:r w:rsidRPr="00953361">
        <w:rPr>
          <w:lang w:val="en-US"/>
        </w:rPr>
        <w:tab/>
        <w:t>vrpcfg.zip</w:t>
      </w:r>
    </w:p>
    <w:p w14:paraId="12F2E248" w14:textId="77777777" w:rsidR="003479CB" w:rsidRPr="00953361" w:rsidRDefault="003479CB" w:rsidP="003479CB">
      <w:pPr>
        <w:pStyle w:val="TerminalDisplay"/>
        <w:rPr>
          <w:lang w:val="en-US"/>
        </w:rPr>
      </w:pPr>
      <w:r w:rsidRPr="00953361">
        <w:rPr>
          <w:lang w:val="en-US"/>
        </w:rPr>
        <w:t xml:space="preserve">    </w:t>
      </w:r>
      <w:proofErr w:type="gramStart"/>
      <w:r w:rsidRPr="00953361">
        <w:rPr>
          <w:lang w:val="en-US"/>
        </w:rPr>
        <w:t>3  drw</w:t>
      </w:r>
      <w:proofErr w:type="gramEnd"/>
      <w:r w:rsidRPr="00953361">
        <w:rPr>
          <w:lang w:val="en-US"/>
        </w:rPr>
        <w:t xml:space="preserve">-              -   </w:t>
      </w:r>
      <w:r w:rsidRPr="00953361">
        <w:rPr>
          <w:lang w:val="en-US"/>
        </w:rPr>
        <w:tab/>
        <w:t xml:space="preserve">Jul 04 2016 18:51:04    </w:t>
      </w:r>
      <w:r w:rsidRPr="00953361">
        <w:rPr>
          <w:lang w:val="en-US"/>
        </w:rPr>
        <w:tab/>
        <w:t>CPM_ENCRYPTED_FOLDER</w:t>
      </w:r>
    </w:p>
    <w:p w14:paraId="0ADF93AA" w14:textId="77777777" w:rsidR="003479CB" w:rsidRPr="00953361" w:rsidRDefault="003479CB" w:rsidP="003479CB">
      <w:pPr>
        <w:pStyle w:val="TerminalDisplay"/>
        <w:rPr>
          <w:lang w:val="en-US"/>
        </w:rPr>
      </w:pPr>
      <w:r w:rsidRPr="00953361">
        <w:rPr>
          <w:lang w:val="en-US"/>
        </w:rPr>
        <w:t xml:space="preserve">    </w:t>
      </w:r>
      <w:proofErr w:type="gramStart"/>
      <w:r w:rsidRPr="00953361">
        <w:rPr>
          <w:lang w:val="en-US"/>
        </w:rPr>
        <w:t>4  -</w:t>
      </w:r>
      <w:proofErr w:type="gramEnd"/>
      <w:r w:rsidRPr="00953361">
        <w:rPr>
          <w:lang w:val="en-US"/>
        </w:rPr>
        <w:t xml:space="preserve">rw-            783   </w:t>
      </w:r>
      <w:r w:rsidRPr="00953361">
        <w:rPr>
          <w:lang w:val="en-US"/>
        </w:rPr>
        <w:tab/>
        <w:t xml:space="preserve">Jul 10 2018 14:46:16    </w:t>
      </w:r>
      <w:r w:rsidRPr="00953361">
        <w:rPr>
          <w:lang w:val="en-US"/>
        </w:rPr>
        <w:tab/>
        <w:t>default_local.cer</w:t>
      </w:r>
    </w:p>
    <w:p w14:paraId="3E309A61" w14:textId="77777777" w:rsidR="003479CB" w:rsidRPr="00953361" w:rsidRDefault="003479CB" w:rsidP="003479CB">
      <w:pPr>
        <w:pStyle w:val="TerminalDisplay"/>
        <w:rPr>
          <w:lang w:val="en-US"/>
        </w:rPr>
      </w:pPr>
      <w:r w:rsidRPr="00953361">
        <w:rPr>
          <w:lang w:val="en-US"/>
        </w:rPr>
        <w:t xml:space="preserve">    </w:t>
      </w:r>
      <w:proofErr w:type="gramStart"/>
      <w:r w:rsidRPr="00953361">
        <w:rPr>
          <w:lang w:val="en-US"/>
        </w:rPr>
        <w:t>5  -</w:t>
      </w:r>
      <w:proofErr w:type="gramEnd"/>
      <w:r w:rsidRPr="00953361">
        <w:rPr>
          <w:lang w:val="en-US"/>
        </w:rPr>
        <w:t xml:space="preserve">rw-              0   </w:t>
      </w:r>
      <w:r w:rsidRPr="00953361">
        <w:rPr>
          <w:lang w:val="en-US"/>
        </w:rPr>
        <w:tab/>
        <w:t xml:space="preserve">Sep 11 2017 00:00:54    </w:t>
      </w:r>
      <w:r w:rsidRPr="00953361">
        <w:rPr>
          <w:lang w:val="en-US"/>
        </w:rPr>
        <w:tab/>
        <w:t>brdxpon_snmp_cfg.efs</w:t>
      </w:r>
    </w:p>
    <w:p w14:paraId="699F48DD" w14:textId="77777777" w:rsidR="003479CB" w:rsidRPr="00953361" w:rsidRDefault="003479CB" w:rsidP="003479CB">
      <w:pPr>
        <w:pStyle w:val="TerminalDisplay"/>
        <w:rPr>
          <w:lang w:val="en-US"/>
        </w:rPr>
      </w:pPr>
      <w:r w:rsidRPr="00953361">
        <w:rPr>
          <w:lang w:val="en-US"/>
        </w:rPr>
        <w:t xml:space="preserve">    </w:t>
      </w:r>
      <w:proofErr w:type="gramStart"/>
      <w:r w:rsidRPr="00953361">
        <w:rPr>
          <w:lang w:val="en-US"/>
        </w:rPr>
        <w:t>6  drw</w:t>
      </w:r>
      <w:proofErr w:type="gramEnd"/>
      <w:r w:rsidRPr="00953361">
        <w:rPr>
          <w:lang w:val="en-US"/>
        </w:rPr>
        <w:t xml:space="preserve">-              -   </w:t>
      </w:r>
      <w:r w:rsidRPr="00953361">
        <w:rPr>
          <w:lang w:val="en-US"/>
        </w:rPr>
        <w:tab/>
        <w:t xml:space="preserve">Sep 11 2017 00:01:22    </w:t>
      </w:r>
      <w:r w:rsidRPr="00953361">
        <w:rPr>
          <w:lang w:val="en-US"/>
        </w:rPr>
        <w:tab/>
        <w:t>update</w:t>
      </w:r>
    </w:p>
    <w:p w14:paraId="1EBB2705" w14:textId="77777777" w:rsidR="003479CB" w:rsidRPr="00953361" w:rsidRDefault="003479CB" w:rsidP="003479CB">
      <w:pPr>
        <w:pStyle w:val="TerminalDisplay"/>
        <w:rPr>
          <w:lang w:val="en-US"/>
        </w:rPr>
      </w:pPr>
      <w:r w:rsidRPr="00953361">
        <w:rPr>
          <w:lang w:val="en-US"/>
        </w:rPr>
        <w:t xml:space="preserve">    </w:t>
      </w:r>
      <w:proofErr w:type="gramStart"/>
      <w:r w:rsidRPr="00953361">
        <w:rPr>
          <w:lang w:val="en-US"/>
        </w:rPr>
        <w:t>7  drw</w:t>
      </w:r>
      <w:proofErr w:type="gramEnd"/>
      <w:r w:rsidRPr="00953361">
        <w:rPr>
          <w:lang w:val="en-US"/>
        </w:rPr>
        <w:t xml:space="preserve">-              -   </w:t>
      </w:r>
      <w:r w:rsidRPr="00953361">
        <w:rPr>
          <w:lang w:val="en-US"/>
        </w:rPr>
        <w:tab/>
        <w:t xml:space="preserve">Sep 11 2017 00:01:48    </w:t>
      </w:r>
      <w:r w:rsidRPr="00953361">
        <w:rPr>
          <w:lang w:val="en-US"/>
        </w:rPr>
        <w:tab/>
        <w:t>shelldir</w:t>
      </w:r>
    </w:p>
    <w:p w14:paraId="0CD4B167" w14:textId="77777777" w:rsidR="003479CB" w:rsidRPr="00953361" w:rsidRDefault="003479CB" w:rsidP="003479CB">
      <w:pPr>
        <w:pStyle w:val="TerminalDisplay"/>
        <w:rPr>
          <w:lang w:val="en-US"/>
        </w:rPr>
      </w:pPr>
      <w:r w:rsidRPr="00953361">
        <w:rPr>
          <w:lang w:val="en-US"/>
        </w:rPr>
        <w:t xml:space="preserve">    </w:t>
      </w:r>
      <w:proofErr w:type="gramStart"/>
      <w:r w:rsidRPr="00953361">
        <w:rPr>
          <w:lang w:val="en-US"/>
        </w:rPr>
        <w:t>8  drw</w:t>
      </w:r>
      <w:proofErr w:type="gramEnd"/>
      <w:r w:rsidRPr="00953361">
        <w:rPr>
          <w:lang w:val="en-US"/>
        </w:rPr>
        <w:t xml:space="preserve">-              -   </w:t>
      </w:r>
      <w:r w:rsidRPr="00953361">
        <w:rPr>
          <w:lang w:val="en-US"/>
        </w:rPr>
        <w:tab/>
        <w:t xml:space="preserve">Sep 21 2019 17:14:24    </w:t>
      </w:r>
      <w:r w:rsidRPr="00953361">
        <w:rPr>
          <w:lang w:val="en-US"/>
        </w:rPr>
        <w:tab/>
        <w:t>localuser</w:t>
      </w:r>
    </w:p>
    <w:p w14:paraId="56A673F0" w14:textId="77777777" w:rsidR="003479CB" w:rsidRPr="00953361" w:rsidRDefault="003479CB" w:rsidP="003479CB">
      <w:pPr>
        <w:pStyle w:val="TerminalDisplay"/>
        <w:rPr>
          <w:lang w:val="en-US"/>
        </w:rPr>
      </w:pPr>
      <w:r w:rsidRPr="00953361">
        <w:rPr>
          <w:lang w:val="en-US"/>
        </w:rPr>
        <w:t xml:space="preserve">    </w:t>
      </w:r>
      <w:proofErr w:type="gramStart"/>
      <w:r w:rsidRPr="00953361">
        <w:rPr>
          <w:lang w:val="en-US"/>
        </w:rPr>
        <w:t>9  drw</w:t>
      </w:r>
      <w:proofErr w:type="gramEnd"/>
      <w:r w:rsidRPr="00953361">
        <w:rPr>
          <w:lang w:val="en-US"/>
        </w:rPr>
        <w:t xml:space="preserve">-              -   </w:t>
      </w:r>
      <w:r w:rsidRPr="00953361">
        <w:rPr>
          <w:lang w:val="en-US"/>
        </w:rPr>
        <w:tab/>
        <w:t xml:space="preserve">Sep 15 2017 04:35:52    </w:t>
      </w:r>
      <w:r w:rsidRPr="00953361">
        <w:rPr>
          <w:lang w:val="en-US"/>
        </w:rPr>
        <w:tab/>
        <w:t>dhcp</w:t>
      </w:r>
    </w:p>
    <w:p w14:paraId="4ABAAEE1" w14:textId="77777777" w:rsidR="003479CB" w:rsidRPr="00953361" w:rsidRDefault="003479CB" w:rsidP="003479CB">
      <w:pPr>
        <w:pStyle w:val="TerminalDisplay"/>
        <w:rPr>
          <w:b/>
          <w:bCs/>
          <w:lang w:val="en-US"/>
        </w:rPr>
      </w:pPr>
      <w:r w:rsidRPr="00953361">
        <w:rPr>
          <w:b/>
          <w:bCs/>
          <w:lang w:val="en-US"/>
        </w:rPr>
        <w:t xml:space="preserve">   </w:t>
      </w:r>
      <w:proofErr w:type="gramStart"/>
      <w:r w:rsidRPr="00953361">
        <w:rPr>
          <w:b/>
          <w:bCs/>
          <w:lang w:val="en-US"/>
        </w:rPr>
        <w:t>10  -</w:t>
      </w:r>
      <w:proofErr w:type="gramEnd"/>
      <w:r w:rsidRPr="00953361">
        <w:rPr>
          <w:b/>
          <w:bCs/>
          <w:lang w:val="en-US"/>
        </w:rPr>
        <w:t xml:space="preserve">rw-          1,404   </w:t>
      </w:r>
      <w:r w:rsidRPr="00953361">
        <w:rPr>
          <w:b/>
          <w:bCs/>
          <w:lang w:val="en-US"/>
        </w:rPr>
        <w:tab/>
        <w:t xml:space="preserve">Feb 20 2020 11:55:17   </w:t>
      </w:r>
      <w:r w:rsidRPr="00953361">
        <w:rPr>
          <w:b/>
          <w:bCs/>
          <w:lang w:val="en-US"/>
        </w:rPr>
        <w:tab/>
        <w:t>test.cfg</w:t>
      </w:r>
    </w:p>
    <w:p w14:paraId="76D3CEC4" w14:textId="77777777" w:rsidR="003479CB" w:rsidRPr="00953361" w:rsidRDefault="003479CB" w:rsidP="003479CB">
      <w:pPr>
        <w:pStyle w:val="TerminalDisplay"/>
        <w:rPr>
          <w:lang w:val="en-US"/>
        </w:rPr>
      </w:pPr>
      <w:r w:rsidRPr="00953361">
        <w:rPr>
          <w:lang w:val="en-US"/>
        </w:rPr>
        <w:t xml:space="preserve">   </w:t>
      </w:r>
      <w:proofErr w:type="gramStart"/>
      <w:r w:rsidRPr="00953361">
        <w:rPr>
          <w:lang w:val="en-US"/>
        </w:rPr>
        <w:t>11  -</w:t>
      </w:r>
      <w:proofErr w:type="gramEnd"/>
      <w:r w:rsidRPr="00953361">
        <w:rPr>
          <w:lang w:val="en-US"/>
        </w:rPr>
        <w:t xml:space="preserve">rw-            509   </w:t>
      </w:r>
      <w:r w:rsidRPr="00953361">
        <w:rPr>
          <w:lang w:val="en-US"/>
        </w:rPr>
        <w:tab/>
        <w:t xml:space="preserve">Feb 20 2020 11:55:18    </w:t>
      </w:r>
      <w:r w:rsidRPr="00953361">
        <w:rPr>
          <w:lang w:val="en-US"/>
        </w:rPr>
        <w:tab/>
        <w:t>private-data.txt</w:t>
      </w:r>
    </w:p>
    <w:p w14:paraId="36B03E06" w14:textId="77777777" w:rsidR="003479CB" w:rsidRPr="00953361" w:rsidRDefault="003479CB" w:rsidP="003479CB">
      <w:pPr>
        <w:pStyle w:val="TerminalDisplay"/>
        <w:rPr>
          <w:lang w:val="en-US"/>
        </w:rPr>
      </w:pPr>
      <w:r w:rsidRPr="00953361">
        <w:rPr>
          <w:lang w:val="en-US"/>
        </w:rPr>
        <w:t xml:space="preserve">   </w:t>
      </w:r>
      <w:proofErr w:type="gramStart"/>
      <w:r w:rsidRPr="00953361">
        <w:rPr>
          <w:lang w:val="en-US"/>
        </w:rPr>
        <w:t>12  -</w:t>
      </w:r>
      <w:proofErr w:type="gramEnd"/>
      <w:r w:rsidRPr="00953361">
        <w:rPr>
          <w:lang w:val="en-US"/>
        </w:rPr>
        <w:t xml:space="preserve">rw-          2,686   </w:t>
      </w:r>
      <w:r w:rsidRPr="00953361">
        <w:rPr>
          <w:lang w:val="en-US"/>
        </w:rPr>
        <w:tab/>
        <w:t xml:space="preserve">Dec 19 2019 15:05:18    </w:t>
      </w:r>
      <w:r w:rsidRPr="00953361">
        <w:rPr>
          <w:lang w:val="en-US"/>
        </w:rPr>
        <w:tab/>
        <w:t>mon_lpu_file.txt</w:t>
      </w:r>
    </w:p>
    <w:p w14:paraId="224839BC" w14:textId="77777777" w:rsidR="003479CB" w:rsidRPr="00953361" w:rsidRDefault="003479CB" w:rsidP="003479CB">
      <w:pPr>
        <w:pStyle w:val="TerminalDisplay"/>
        <w:rPr>
          <w:lang w:val="en-US"/>
        </w:rPr>
      </w:pPr>
      <w:r w:rsidRPr="00953361">
        <w:rPr>
          <w:lang w:val="en-US"/>
        </w:rPr>
        <w:t xml:space="preserve">   </w:t>
      </w:r>
      <w:proofErr w:type="gramStart"/>
      <w:r w:rsidRPr="00953361">
        <w:rPr>
          <w:lang w:val="en-US"/>
        </w:rPr>
        <w:t>13  -</w:t>
      </w:r>
      <w:proofErr w:type="gramEnd"/>
      <w:r w:rsidRPr="00953361">
        <w:rPr>
          <w:lang w:val="en-US"/>
        </w:rPr>
        <w:t xml:space="preserve">rw-          3,072   </w:t>
      </w:r>
      <w:r w:rsidRPr="00953361">
        <w:rPr>
          <w:lang w:val="en-US"/>
        </w:rPr>
        <w:tab/>
        <w:t xml:space="preserve">Dec 18 2019 18:15:54    </w:t>
      </w:r>
      <w:r w:rsidRPr="00953361">
        <w:rPr>
          <w:lang w:val="en-US"/>
        </w:rPr>
        <w:tab/>
        <w:t>Boot_LogFile</w:t>
      </w:r>
    </w:p>
    <w:p w14:paraId="47DB94B3" w14:textId="77777777" w:rsidR="003479CB" w:rsidRPr="00953361" w:rsidRDefault="003479CB" w:rsidP="003479CB">
      <w:pPr>
        <w:pStyle w:val="TerminalDisplay"/>
        <w:rPr>
          <w:lang w:val="en-US"/>
        </w:rPr>
      </w:pPr>
    </w:p>
    <w:p w14:paraId="4DE461BB" w14:textId="77777777" w:rsidR="003479CB" w:rsidRPr="00953361" w:rsidRDefault="003479CB" w:rsidP="003479CB">
      <w:pPr>
        <w:pStyle w:val="TerminalDisplay"/>
        <w:rPr>
          <w:lang w:val="en-US"/>
        </w:rPr>
      </w:pPr>
      <w:r w:rsidRPr="00953361">
        <w:rPr>
          <w:lang w:val="en-US"/>
        </w:rPr>
        <w:t>510,484 KB total available (386 452 KB free)</w:t>
      </w:r>
    </w:p>
    <w:p w14:paraId="4D862072" w14:textId="77777777" w:rsidR="003479CB" w:rsidRPr="00513773" w:rsidRDefault="003479CB" w:rsidP="003479CB">
      <w:pPr>
        <w:pStyle w:val="TerminalDisplay"/>
        <w:shd w:val="clear" w:color="auto" w:fill="auto"/>
        <w:rPr>
          <w:i/>
          <w:iCs/>
        </w:rPr>
      </w:pPr>
      <w:r>
        <w:rPr>
          <w:i/>
          <w:iCs/>
        </w:rPr>
        <w:t>Конфигурационный файл успешно сохранен.</w:t>
      </w:r>
    </w:p>
    <w:p w14:paraId="2D978344" w14:textId="77777777" w:rsidR="003479CB" w:rsidRDefault="003479CB" w:rsidP="003479CB">
      <w:r>
        <w:t># Задайте этот файл в качестве файла конфигурации загрузки.</w:t>
      </w:r>
    </w:p>
    <w:p w14:paraId="289396FB" w14:textId="77777777" w:rsidR="003479CB" w:rsidRPr="00953361" w:rsidRDefault="003479CB" w:rsidP="003479CB">
      <w:pPr>
        <w:pStyle w:val="TerminalDisplay"/>
        <w:rPr>
          <w:lang w:val="en-US"/>
        </w:rPr>
      </w:pPr>
      <w:r w:rsidRPr="00953361">
        <w:rPr>
          <w:lang w:val="en-US"/>
        </w:rPr>
        <w:t xml:space="preserve">&lt;Datacom-Router&gt;startup saved-configuration test.cfg </w:t>
      </w:r>
    </w:p>
    <w:p w14:paraId="4113D567" w14:textId="77777777" w:rsidR="003479CB" w:rsidRPr="00953361" w:rsidRDefault="003479CB" w:rsidP="003479CB">
      <w:pPr>
        <w:pStyle w:val="TerminalDisplay"/>
        <w:rPr>
          <w:lang w:val="en-US"/>
        </w:rPr>
      </w:pPr>
      <w:r w:rsidRPr="00953361">
        <w:rPr>
          <w:lang w:val="en-US"/>
        </w:rPr>
        <w:t>This operation will take several minutes, please wait</w:t>
      </w:r>
      <w:proofErr w:type="gramStart"/>
      <w:r w:rsidRPr="00953361">
        <w:rPr>
          <w:lang w:val="en-US"/>
        </w:rPr>
        <w:t>.....</w:t>
      </w:r>
      <w:proofErr w:type="gramEnd"/>
    </w:p>
    <w:p w14:paraId="30EEAF6E" w14:textId="77777777" w:rsidR="003479CB" w:rsidRPr="00953361" w:rsidRDefault="003479CB" w:rsidP="003479CB">
      <w:pPr>
        <w:pStyle w:val="TerminalDisplay"/>
        <w:rPr>
          <w:lang w:val="en-US"/>
        </w:rPr>
      </w:pPr>
      <w:r w:rsidRPr="00953361">
        <w:rPr>
          <w:lang w:val="en-US"/>
        </w:rPr>
        <w:t>Info: Succeeded in setting the file for booting system</w:t>
      </w:r>
    </w:p>
    <w:p w14:paraId="4FCCCEB9" w14:textId="77777777" w:rsidR="003479CB" w:rsidRDefault="003479CB" w:rsidP="003479CB">
      <w:r>
        <w:t># Выведите на экран информацию о файле конфигурации загрузки.</w:t>
      </w:r>
    </w:p>
    <w:p w14:paraId="7F237F25" w14:textId="77777777" w:rsidR="003479CB" w:rsidRPr="00953361" w:rsidRDefault="003479CB" w:rsidP="003479CB">
      <w:pPr>
        <w:pStyle w:val="TerminalDisplay"/>
        <w:rPr>
          <w:lang w:val="en-US"/>
        </w:rPr>
      </w:pPr>
      <w:r w:rsidRPr="00953361">
        <w:rPr>
          <w:lang w:val="en-US"/>
        </w:rPr>
        <w:lastRenderedPageBreak/>
        <w:t xml:space="preserve">&lt;Datacom-Router&gt;display startup </w:t>
      </w:r>
    </w:p>
    <w:p w14:paraId="0FD1BCE2" w14:textId="77777777" w:rsidR="003479CB" w:rsidRPr="00953361" w:rsidRDefault="003479CB" w:rsidP="003479CB">
      <w:pPr>
        <w:pStyle w:val="TerminalDisplay"/>
        <w:rPr>
          <w:lang w:val="en-US"/>
        </w:rPr>
      </w:pPr>
      <w:r w:rsidRPr="00953361">
        <w:rPr>
          <w:lang w:val="en-US"/>
        </w:rPr>
        <w:t xml:space="preserve">MainBoard: </w:t>
      </w:r>
    </w:p>
    <w:p w14:paraId="7C47E91D" w14:textId="77777777" w:rsidR="003479CB" w:rsidRPr="00953361" w:rsidRDefault="003479CB" w:rsidP="003479CB">
      <w:pPr>
        <w:pStyle w:val="TerminalDisplay"/>
        <w:rPr>
          <w:lang w:val="en-US"/>
        </w:rPr>
      </w:pPr>
      <w:r w:rsidRPr="00953361">
        <w:rPr>
          <w:lang w:val="en-US"/>
        </w:rPr>
        <w:t xml:space="preserve">  Startup system software:                  </w:t>
      </w:r>
      <w:r w:rsidRPr="00953361">
        <w:rPr>
          <w:lang w:val="en-US"/>
        </w:rPr>
        <w:tab/>
        <w:t>flash:/ ar651c- v300r019c00Sspc100.cc</w:t>
      </w:r>
    </w:p>
    <w:p w14:paraId="6DC6F485" w14:textId="77777777" w:rsidR="003479CB" w:rsidRPr="00953361" w:rsidRDefault="003479CB" w:rsidP="003479CB">
      <w:pPr>
        <w:pStyle w:val="TerminalDisplay"/>
        <w:rPr>
          <w:lang w:val="en-US"/>
        </w:rPr>
      </w:pPr>
      <w:r w:rsidRPr="00953361">
        <w:rPr>
          <w:lang w:val="en-US"/>
        </w:rPr>
        <w:t xml:space="preserve">  Next startup system software:              </w:t>
      </w:r>
      <w:r w:rsidRPr="00953361">
        <w:rPr>
          <w:lang w:val="en-US"/>
        </w:rPr>
        <w:tab/>
        <w:t>flash:/ ar651c- v300r019c00Sspc100.cc</w:t>
      </w:r>
    </w:p>
    <w:p w14:paraId="049F7D3E" w14:textId="77777777" w:rsidR="003479CB" w:rsidRPr="00953361" w:rsidRDefault="003479CB" w:rsidP="003479CB">
      <w:pPr>
        <w:pStyle w:val="TerminalDisplay"/>
        <w:rPr>
          <w:lang w:val="en-US"/>
        </w:rPr>
      </w:pPr>
      <w:r w:rsidRPr="00953361">
        <w:rPr>
          <w:lang w:val="en-US"/>
        </w:rPr>
        <w:t xml:space="preserve">  Backup system software for next startup:     </w:t>
      </w:r>
      <w:r w:rsidRPr="00953361">
        <w:rPr>
          <w:lang w:val="en-US"/>
        </w:rPr>
        <w:tab/>
        <w:t>null</w:t>
      </w:r>
    </w:p>
    <w:p w14:paraId="75946ECA" w14:textId="77777777" w:rsidR="003479CB" w:rsidRPr="00953361" w:rsidRDefault="003479CB" w:rsidP="003479CB">
      <w:pPr>
        <w:pStyle w:val="TerminalDisplay"/>
        <w:rPr>
          <w:lang w:val="en-US"/>
        </w:rPr>
      </w:pPr>
      <w:r w:rsidRPr="00953361">
        <w:rPr>
          <w:lang w:val="en-US"/>
        </w:rPr>
        <w:t xml:space="preserve">  Startup saved-configuration file:            </w:t>
      </w:r>
      <w:r w:rsidRPr="00953361">
        <w:rPr>
          <w:lang w:val="en-US"/>
        </w:rPr>
        <w:tab/>
        <w:t>flash:/vrpcfg.zip</w:t>
      </w:r>
    </w:p>
    <w:p w14:paraId="5A6B2F38" w14:textId="77777777" w:rsidR="003479CB" w:rsidRPr="00953361" w:rsidRDefault="003479CB" w:rsidP="003479CB">
      <w:pPr>
        <w:pStyle w:val="TerminalDisplay"/>
        <w:rPr>
          <w:lang w:val="en-US"/>
        </w:rPr>
      </w:pPr>
      <w:r w:rsidRPr="00953361">
        <w:rPr>
          <w:lang w:val="en-US"/>
        </w:rPr>
        <w:t xml:space="preserve">  Next startup saved-configuration file:        </w:t>
      </w:r>
      <w:r w:rsidRPr="00953361">
        <w:rPr>
          <w:lang w:val="en-US"/>
        </w:rPr>
        <w:tab/>
        <w:t>flash:/test.cfg</w:t>
      </w:r>
    </w:p>
    <w:p w14:paraId="5CFF70A7" w14:textId="77777777" w:rsidR="003479CB" w:rsidRPr="00953361" w:rsidRDefault="003479CB" w:rsidP="003479CB">
      <w:pPr>
        <w:pStyle w:val="TerminalDisplay"/>
        <w:rPr>
          <w:lang w:val="en-US"/>
        </w:rPr>
      </w:pPr>
      <w:r w:rsidRPr="00953361">
        <w:rPr>
          <w:lang w:val="en-US"/>
        </w:rPr>
        <w:t xml:space="preserve">  Startup license file:                       </w:t>
      </w:r>
      <w:r w:rsidRPr="00953361">
        <w:rPr>
          <w:lang w:val="en-US"/>
        </w:rPr>
        <w:tab/>
      </w:r>
      <w:r w:rsidRPr="00953361">
        <w:rPr>
          <w:lang w:val="en-US"/>
        </w:rPr>
        <w:tab/>
        <w:t>null</w:t>
      </w:r>
    </w:p>
    <w:p w14:paraId="4E91936E" w14:textId="77777777" w:rsidR="003479CB" w:rsidRPr="00953361" w:rsidRDefault="003479CB" w:rsidP="003479CB">
      <w:pPr>
        <w:pStyle w:val="TerminalDisplay"/>
        <w:rPr>
          <w:lang w:val="en-US"/>
        </w:rPr>
      </w:pPr>
      <w:r w:rsidRPr="00953361">
        <w:rPr>
          <w:lang w:val="en-US"/>
        </w:rPr>
        <w:t xml:space="preserve">  Next startup license file:                   </w:t>
      </w:r>
      <w:r w:rsidRPr="00953361">
        <w:rPr>
          <w:lang w:val="en-US"/>
        </w:rPr>
        <w:tab/>
        <w:t>null</w:t>
      </w:r>
    </w:p>
    <w:p w14:paraId="41D1B7DB" w14:textId="77777777" w:rsidR="003479CB" w:rsidRPr="00953361" w:rsidRDefault="003479CB" w:rsidP="003479CB">
      <w:pPr>
        <w:pStyle w:val="TerminalDisplay"/>
        <w:rPr>
          <w:lang w:val="en-US"/>
        </w:rPr>
      </w:pPr>
      <w:r w:rsidRPr="00953361">
        <w:rPr>
          <w:lang w:val="en-US"/>
        </w:rPr>
        <w:t xml:space="preserve">  Startup patch package:                    </w:t>
      </w:r>
      <w:r w:rsidRPr="00953361">
        <w:rPr>
          <w:lang w:val="en-US"/>
        </w:rPr>
        <w:tab/>
        <w:t>null</w:t>
      </w:r>
    </w:p>
    <w:p w14:paraId="25871EAF" w14:textId="77777777" w:rsidR="003479CB" w:rsidRPr="00953361" w:rsidRDefault="003479CB" w:rsidP="003479CB">
      <w:pPr>
        <w:pStyle w:val="TerminalDisplay"/>
        <w:rPr>
          <w:lang w:val="en-US"/>
        </w:rPr>
      </w:pPr>
      <w:r w:rsidRPr="00953361">
        <w:rPr>
          <w:lang w:val="en-US"/>
        </w:rPr>
        <w:t xml:space="preserve">  Next startup patch package:                </w:t>
      </w:r>
      <w:r w:rsidRPr="00953361">
        <w:rPr>
          <w:lang w:val="en-US"/>
        </w:rPr>
        <w:tab/>
        <w:t>null</w:t>
      </w:r>
    </w:p>
    <w:p w14:paraId="4BB0D60C" w14:textId="77777777" w:rsidR="003479CB" w:rsidRPr="00953361" w:rsidRDefault="003479CB" w:rsidP="003479CB">
      <w:pPr>
        <w:pStyle w:val="TerminalDisplay"/>
        <w:rPr>
          <w:lang w:val="en-US"/>
        </w:rPr>
      </w:pPr>
      <w:r w:rsidRPr="00953361">
        <w:rPr>
          <w:lang w:val="en-US"/>
        </w:rPr>
        <w:t xml:space="preserve">  Startup voice-files:                        </w:t>
      </w:r>
      <w:r w:rsidRPr="00953361">
        <w:rPr>
          <w:lang w:val="en-US"/>
        </w:rPr>
        <w:tab/>
        <w:t>null</w:t>
      </w:r>
    </w:p>
    <w:p w14:paraId="5A106638" w14:textId="77777777" w:rsidR="003479CB" w:rsidRPr="00953361" w:rsidRDefault="003479CB" w:rsidP="003479CB">
      <w:pPr>
        <w:pStyle w:val="TerminalDisplay"/>
        <w:rPr>
          <w:lang w:val="en-US"/>
        </w:rPr>
      </w:pPr>
      <w:r w:rsidRPr="00953361">
        <w:rPr>
          <w:lang w:val="en-US"/>
        </w:rPr>
        <w:t xml:space="preserve">  Next startup voice-files:                    </w:t>
      </w:r>
      <w:r w:rsidRPr="00953361">
        <w:rPr>
          <w:lang w:val="en-US"/>
        </w:rPr>
        <w:tab/>
        <w:t>null</w:t>
      </w:r>
    </w:p>
    <w:p w14:paraId="422E66B5" w14:textId="77777777" w:rsidR="003479CB" w:rsidRPr="00AC36F3" w:rsidRDefault="003479CB" w:rsidP="003479CB">
      <w:r>
        <w:t xml:space="preserve">Команда </w:t>
      </w:r>
      <w:r>
        <w:rPr>
          <w:b/>
          <w:bCs/>
        </w:rPr>
        <w:t>display startup</w:t>
      </w:r>
      <w:r>
        <w:t xml:space="preserve"> позволяет вывести на экран информацию о конфигурации и программном обеспечении системы, лицензиях, патчах и голосовых файлах.</w:t>
      </w:r>
    </w:p>
    <w:p w14:paraId="09270AF8" w14:textId="77777777" w:rsidR="003479CB" w:rsidRPr="00953361" w:rsidRDefault="003479CB" w:rsidP="003479CB">
      <w:pPr>
        <w:rPr>
          <w:lang w:val="en-US"/>
        </w:rPr>
      </w:pPr>
      <w:r w:rsidRPr="00953361">
        <w:rPr>
          <w:lang w:val="en-US"/>
        </w:rPr>
        <w:t xml:space="preserve"># </w:t>
      </w:r>
      <w:r>
        <w:t>Удалите</w:t>
      </w:r>
      <w:r w:rsidRPr="00953361">
        <w:rPr>
          <w:lang w:val="en-US"/>
        </w:rPr>
        <w:t xml:space="preserve"> </w:t>
      </w:r>
      <w:r>
        <w:t>файл</w:t>
      </w:r>
      <w:r w:rsidRPr="00953361">
        <w:rPr>
          <w:lang w:val="en-US"/>
        </w:rPr>
        <w:t xml:space="preserve"> </w:t>
      </w:r>
      <w:r>
        <w:t>конфигурации</w:t>
      </w:r>
      <w:r w:rsidRPr="00953361">
        <w:rPr>
          <w:lang w:val="en-US"/>
        </w:rPr>
        <w:t>.</w:t>
      </w:r>
    </w:p>
    <w:p w14:paraId="39DC7E12" w14:textId="77777777" w:rsidR="003479CB" w:rsidRPr="00953361" w:rsidRDefault="003479CB" w:rsidP="003479CB">
      <w:pPr>
        <w:pStyle w:val="TerminalDisplay"/>
        <w:rPr>
          <w:lang w:val="en-US"/>
        </w:rPr>
      </w:pPr>
      <w:r w:rsidRPr="00953361">
        <w:rPr>
          <w:lang w:val="en-US"/>
        </w:rPr>
        <w:t xml:space="preserve">&lt;Datacom-Router&gt;reset saved-configuration </w:t>
      </w:r>
    </w:p>
    <w:p w14:paraId="5ADD584C" w14:textId="77777777" w:rsidR="003479CB" w:rsidRPr="00953361" w:rsidRDefault="003479CB" w:rsidP="003479CB">
      <w:pPr>
        <w:pStyle w:val="TerminalDisplay"/>
        <w:rPr>
          <w:lang w:val="en-US"/>
        </w:rPr>
      </w:pPr>
      <w:r w:rsidRPr="00953361">
        <w:rPr>
          <w:lang w:val="en-US"/>
        </w:rPr>
        <w:t>This will delete the configuration in the flash memory.</w:t>
      </w:r>
    </w:p>
    <w:p w14:paraId="78913AB1" w14:textId="77777777" w:rsidR="003479CB" w:rsidRPr="00953361" w:rsidRDefault="003479CB" w:rsidP="003479CB">
      <w:pPr>
        <w:pStyle w:val="TerminalDisplay"/>
        <w:rPr>
          <w:lang w:val="en-US"/>
        </w:rPr>
      </w:pPr>
      <w:r w:rsidRPr="00953361">
        <w:rPr>
          <w:lang w:val="en-US"/>
        </w:rPr>
        <w:t>The device configuratio</w:t>
      </w:r>
    </w:p>
    <w:p w14:paraId="76858565" w14:textId="77777777" w:rsidR="003479CB" w:rsidRPr="00953361" w:rsidRDefault="003479CB" w:rsidP="003479CB">
      <w:pPr>
        <w:pStyle w:val="TerminalDisplay"/>
        <w:rPr>
          <w:lang w:val="en-US"/>
        </w:rPr>
      </w:pPr>
      <w:r w:rsidRPr="00953361">
        <w:rPr>
          <w:lang w:val="en-US"/>
        </w:rPr>
        <w:t>ns will be erased to reconfigure.</w:t>
      </w:r>
    </w:p>
    <w:p w14:paraId="7B5B5F83" w14:textId="77777777" w:rsidR="003479CB" w:rsidRDefault="003479CB" w:rsidP="003479CB">
      <w:pPr>
        <w:pStyle w:val="TerminalDisplay"/>
      </w:pPr>
      <w:r>
        <w:t>Are you sure? (y/</w:t>
      </w:r>
      <w:proofErr w:type="gramStart"/>
      <w:r>
        <w:t>n)[</w:t>
      </w:r>
      <w:proofErr w:type="gramEnd"/>
      <w:r>
        <w:t xml:space="preserve">n]:y                         </w:t>
      </w:r>
      <w:r>
        <w:rPr>
          <w:i/>
          <w:iCs/>
        </w:rPr>
        <w:t>//Введите y для подтверждения.</w:t>
      </w:r>
    </w:p>
    <w:p w14:paraId="7B6C0D1D" w14:textId="77777777" w:rsidR="003479CB" w:rsidRPr="00953361" w:rsidRDefault="003479CB" w:rsidP="003479CB">
      <w:pPr>
        <w:pStyle w:val="TerminalDisplay"/>
        <w:rPr>
          <w:lang w:val="en-US"/>
        </w:rPr>
      </w:pPr>
      <w:r>
        <w:t xml:space="preserve"> </w:t>
      </w:r>
      <w:r w:rsidRPr="00953361">
        <w:rPr>
          <w:lang w:val="en-US"/>
        </w:rPr>
        <w:t>Clear the configuration in the device successfully.</w:t>
      </w:r>
    </w:p>
    <w:p w14:paraId="7B3FFA5B" w14:textId="77777777" w:rsidR="003479CB" w:rsidRDefault="003479CB" w:rsidP="003479CB">
      <w:pPr>
        <w:pStyle w:val="Step"/>
        <w:outlineLvl w:val="9"/>
      </w:pPr>
      <w:r>
        <w:t>Перезагрузите устройство.</w:t>
      </w:r>
    </w:p>
    <w:p w14:paraId="607479C1" w14:textId="77777777" w:rsidR="003479CB" w:rsidRDefault="003479CB" w:rsidP="003479CB">
      <w:pPr>
        <w:pStyle w:val="TerminalDisplay"/>
      </w:pPr>
      <w:r>
        <w:t>&lt;Datacom-</w:t>
      </w:r>
      <w:proofErr w:type="gramStart"/>
      <w:r>
        <w:t>Router&gt;reboot</w:t>
      </w:r>
      <w:proofErr w:type="gramEnd"/>
      <w:r>
        <w:t xml:space="preserve"> </w:t>
      </w:r>
    </w:p>
    <w:p w14:paraId="6F6FD553" w14:textId="77777777" w:rsidR="003479CB" w:rsidRPr="00953361" w:rsidRDefault="003479CB" w:rsidP="003479CB">
      <w:pPr>
        <w:pStyle w:val="TerminalDisplay"/>
        <w:rPr>
          <w:lang w:val="en-US"/>
        </w:rPr>
      </w:pPr>
      <w:r w:rsidRPr="00953361">
        <w:rPr>
          <w:lang w:val="en-US"/>
        </w:rPr>
        <w:t>Info: The system is comparing the configuration, please wait.</w:t>
      </w:r>
    </w:p>
    <w:p w14:paraId="3057C6CB" w14:textId="77777777" w:rsidR="003479CB" w:rsidRPr="00953361" w:rsidRDefault="003479CB" w:rsidP="003479CB">
      <w:pPr>
        <w:pStyle w:val="TerminalDisplay"/>
        <w:rPr>
          <w:lang w:val="en-US"/>
        </w:rPr>
      </w:pPr>
      <w:r w:rsidRPr="00953361">
        <w:rPr>
          <w:lang w:val="en-US"/>
        </w:rPr>
        <w:t xml:space="preserve">System will reboot! </w:t>
      </w:r>
      <w:proofErr w:type="gramStart"/>
      <w:r w:rsidRPr="00953361">
        <w:rPr>
          <w:lang w:val="en-US"/>
        </w:rPr>
        <w:t>Continue ?</w:t>
      </w:r>
      <w:proofErr w:type="gramEnd"/>
      <w:r w:rsidRPr="00953361">
        <w:rPr>
          <w:lang w:val="en-US"/>
        </w:rPr>
        <w:t xml:space="preserve"> [y/n</w:t>
      </w:r>
      <w:proofErr w:type="gramStart"/>
      <w:r w:rsidRPr="00953361">
        <w:rPr>
          <w:lang w:val="en-US"/>
        </w:rPr>
        <w:t>]</w:t>
      </w:r>
      <w:r w:rsidRPr="00953361">
        <w:rPr>
          <w:b/>
          <w:bCs/>
          <w:lang w:val="en-US"/>
        </w:rPr>
        <w:t>:y</w:t>
      </w:r>
      <w:proofErr w:type="gramEnd"/>
      <w:r w:rsidRPr="00953361">
        <w:rPr>
          <w:lang w:val="en-US"/>
        </w:rPr>
        <w:t xml:space="preserve">                         </w:t>
      </w:r>
      <w:r w:rsidRPr="00953361">
        <w:rPr>
          <w:i/>
          <w:iCs/>
          <w:lang w:val="en-US"/>
        </w:rPr>
        <w:t>//</w:t>
      </w:r>
      <w:r>
        <w:rPr>
          <w:i/>
          <w:iCs/>
        </w:rPr>
        <w:t>Введите</w:t>
      </w:r>
      <w:r w:rsidRPr="00953361">
        <w:rPr>
          <w:i/>
          <w:iCs/>
          <w:lang w:val="en-US"/>
        </w:rPr>
        <w:t xml:space="preserve"> y </w:t>
      </w:r>
      <w:r>
        <w:rPr>
          <w:i/>
          <w:iCs/>
        </w:rPr>
        <w:t>для</w:t>
      </w:r>
      <w:r w:rsidRPr="00953361">
        <w:rPr>
          <w:i/>
          <w:iCs/>
          <w:lang w:val="en-US"/>
        </w:rPr>
        <w:t xml:space="preserve"> </w:t>
      </w:r>
      <w:r>
        <w:rPr>
          <w:i/>
          <w:iCs/>
        </w:rPr>
        <w:t>подтверждения</w:t>
      </w:r>
      <w:r w:rsidRPr="00953361">
        <w:rPr>
          <w:i/>
          <w:iCs/>
          <w:lang w:val="en-US"/>
        </w:rPr>
        <w:t>.</w:t>
      </w:r>
    </w:p>
    <w:p w14:paraId="3272141E" w14:textId="77777777" w:rsidR="003479CB" w:rsidRPr="00953361" w:rsidRDefault="003479CB" w:rsidP="003479CB">
      <w:pPr>
        <w:pStyle w:val="TerminalDisplay"/>
        <w:rPr>
          <w:lang w:val="en-US"/>
        </w:rPr>
      </w:pPr>
      <w:r w:rsidRPr="00953361">
        <w:rPr>
          <w:lang w:val="en-US"/>
        </w:rPr>
        <w:t xml:space="preserve">Info: system is </w:t>
      </w:r>
      <w:proofErr w:type="gramStart"/>
      <w:r w:rsidRPr="00953361">
        <w:rPr>
          <w:lang w:val="en-US"/>
        </w:rPr>
        <w:t>rebooting ,please</w:t>
      </w:r>
      <w:proofErr w:type="gramEnd"/>
      <w:r w:rsidRPr="00953361">
        <w:rPr>
          <w:lang w:val="en-US"/>
        </w:rPr>
        <w:t xml:space="preserve"> wait...</w:t>
      </w:r>
    </w:p>
    <w:p w14:paraId="5D7A897B" w14:textId="77777777" w:rsidR="003479CB" w:rsidRPr="00953361" w:rsidRDefault="003479CB" w:rsidP="003479CB">
      <w:pPr>
        <w:pStyle w:val="TerminalDisplay"/>
        <w:shd w:val="clear" w:color="auto" w:fill="auto"/>
        <w:rPr>
          <w:i/>
          <w:iCs/>
          <w:lang w:val="en-US"/>
        </w:rPr>
      </w:pPr>
      <w:r w:rsidRPr="00953361">
        <w:rPr>
          <w:i/>
          <w:iCs/>
          <w:lang w:val="en-US"/>
        </w:rPr>
        <w:t>The system is restarting.</w:t>
      </w:r>
    </w:p>
    <w:p w14:paraId="40F91192" w14:textId="77777777" w:rsidR="003479CB" w:rsidRPr="00953361" w:rsidRDefault="003479CB" w:rsidP="003479CB">
      <w:pPr>
        <w:pStyle w:val="TerminalDisplay"/>
        <w:rPr>
          <w:lang w:val="en-US"/>
        </w:rPr>
      </w:pPr>
      <w:r w:rsidRPr="00953361">
        <w:rPr>
          <w:lang w:val="en-US"/>
        </w:rPr>
        <w:t>&lt;Datacom-Router&gt;</w:t>
      </w:r>
    </w:p>
    <w:p w14:paraId="2E23D85F" w14:textId="77777777" w:rsidR="003479CB" w:rsidRDefault="003479CB" w:rsidP="003479CB">
      <w:pPr>
        <w:pStyle w:val="TerminalDisplay"/>
        <w:shd w:val="clear" w:color="auto" w:fill="auto"/>
        <w:rPr>
          <w:i/>
          <w:iCs/>
        </w:rPr>
      </w:pPr>
      <w:r>
        <w:rPr>
          <w:i/>
          <w:iCs/>
        </w:rPr>
        <w:t>Устройство перезагружается.</w:t>
      </w:r>
    </w:p>
    <w:p w14:paraId="30306F2F" w14:textId="77777777" w:rsidR="003479CB" w:rsidRPr="00513773" w:rsidRDefault="003479CB" w:rsidP="003479CB">
      <w:pPr>
        <w:pStyle w:val="End"/>
      </w:pPr>
      <w:r>
        <w:t>----Конец</w:t>
      </w:r>
    </w:p>
    <w:p w14:paraId="4D261A2B" w14:textId="77777777" w:rsidR="003479CB" w:rsidRDefault="003479CB" w:rsidP="003479CB">
      <w:pPr>
        <w:pStyle w:val="2"/>
      </w:pPr>
      <w:bookmarkStart w:id="11" w:name="_Toc66968486"/>
      <w:r>
        <w:t>Проверка</w:t>
      </w:r>
      <w:bookmarkEnd w:id="11"/>
    </w:p>
    <w:p w14:paraId="49C6B106" w14:textId="77777777" w:rsidR="003479CB" w:rsidRPr="00FB7911" w:rsidRDefault="003479CB" w:rsidP="003479CB">
      <w:r>
        <w:t>Подробности данной операции здесь не приводятся.</w:t>
      </w:r>
    </w:p>
    <w:p w14:paraId="6681FF01" w14:textId="77777777" w:rsidR="003479CB" w:rsidRDefault="003479CB" w:rsidP="003479CB">
      <w:pPr>
        <w:pStyle w:val="2"/>
      </w:pPr>
      <w:bookmarkStart w:id="12" w:name="_Toc66968487"/>
      <w:r>
        <w:t>Справочные конфигурации</w:t>
      </w:r>
      <w:bookmarkEnd w:id="12"/>
    </w:p>
    <w:p w14:paraId="2420C2AD" w14:textId="77777777" w:rsidR="003479CB" w:rsidRPr="00FB7911" w:rsidRDefault="003479CB" w:rsidP="003479CB">
      <w:r>
        <w:t>Подробная информация здесь не приводится.</w:t>
      </w:r>
    </w:p>
    <w:p w14:paraId="17D91D40" w14:textId="77777777" w:rsidR="003479CB" w:rsidRPr="0000387B" w:rsidRDefault="003479CB" w:rsidP="003479CB">
      <w:pPr>
        <w:pStyle w:val="2"/>
      </w:pPr>
      <w:bookmarkStart w:id="13" w:name="_Toc66968488"/>
      <w:r>
        <w:t>Вопросы</w:t>
      </w:r>
      <w:bookmarkEnd w:id="13"/>
    </w:p>
    <w:p w14:paraId="7F43CEC7" w14:textId="77777777" w:rsidR="003479CB" w:rsidRDefault="003479CB" w:rsidP="003479CB">
      <w:pPr>
        <w:pStyle w:val="ItemStep"/>
        <w:outlineLvl w:val="9"/>
      </w:pPr>
      <w:r>
        <w:t>Ознакомьтесь с функциональными клавишами системы Huawei VRP в соответствии с разделом 1.6 Приложение.</w:t>
      </w:r>
    </w:p>
    <w:p w14:paraId="6760A0C7" w14:textId="77777777" w:rsidR="003479CB" w:rsidRDefault="003479CB" w:rsidP="003479CB">
      <w:pPr>
        <w:pStyle w:val="ItemStep"/>
        <w:outlineLvl w:val="9"/>
      </w:pPr>
      <w:r>
        <w:t xml:space="preserve">На шаге 5 команда </w:t>
      </w:r>
      <w:r>
        <w:rPr>
          <w:b/>
          <w:bCs/>
        </w:rPr>
        <w:t>reset saved-configuration</w:t>
      </w:r>
      <w:r>
        <w:t xml:space="preserve"> выполняется для удаления конфигурации. Почему после перезапуска устройства конфигурация сохраняется?</w:t>
      </w:r>
    </w:p>
    <w:p w14:paraId="0104CF22" w14:textId="77777777" w:rsidR="003479CB" w:rsidRDefault="003479CB" w:rsidP="003479CB">
      <w:pPr>
        <w:pStyle w:val="2"/>
      </w:pPr>
      <w:bookmarkStart w:id="14" w:name="_Toc35261156"/>
      <w:bookmarkStart w:id="15" w:name="_Toc66968489"/>
      <w:r>
        <w:lastRenderedPageBreak/>
        <w:t>Приложение</w:t>
      </w:r>
      <w:bookmarkEnd w:id="14"/>
      <w:bookmarkEnd w:id="15"/>
    </w:p>
    <w:p w14:paraId="308B00DA" w14:textId="77777777" w:rsidR="003479CB" w:rsidRPr="00513773" w:rsidRDefault="003479CB" w:rsidP="003479CB">
      <w:pPr>
        <w:pStyle w:val="TableDescription"/>
        <w:outlineLvl w:val="9"/>
      </w:pPr>
      <w:r>
        <w:t>Функциональные клавиши системы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838"/>
        <w:gridCol w:w="6100"/>
      </w:tblGrid>
      <w:tr w:rsidR="003479CB" w14:paraId="337B8754" w14:textId="77777777" w:rsidTr="002A7A5F">
        <w:trPr>
          <w:tblHeader/>
        </w:trPr>
        <w:tc>
          <w:tcPr>
            <w:tcW w:w="1838" w:type="dxa"/>
            <w:tcBorders>
              <w:top w:val="single" w:sz="6" w:space="0" w:color="auto"/>
              <w:left w:val="single" w:sz="6" w:space="0" w:color="auto"/>
              <w:bottom w:val="single" w:sz="6" w:space="0" w:color="auto"/>
              <w:right w:val="single" w:sz="6" w:space="0" w:color="auto"/>
              <w:tl2br w:val="nil"/>
              <w:tr2bl w:val="nil"/>
            </w:tcBorders>
            <w:shd w:val="clear" w:color="auto" w:fill="D9D9D9"/>
            <w:hideMark/>
          </w:tcPr>
          <w:p w14:paraId="5FAC7932" w14:textId="77777777" w:rsidR="003479CB" w:rsidRPr="00BA0562" w:rsidRDefault="003479CB" w:rsidP="002A7A5F">
            <w:pPr>
              <w:pStyle w:val="TableHeading"/>
            </w:pPr>
            <w:r>
              <w:t>Сочетания клавиш</w:t>
            </w:r>
          </w:p>
        </w:tc>
        <w:tc>
          <w:tcPr>
            <w:tcW w:w="6100" w:type="dxa"/>
            <w:tcBorders>
              <w:top w:val="single" w:sz="6" w:space="0" w:color="auto"/>
              <w:left w:val="single" w:sz="6" w:space="0" w:color="auto"/>
              <w:bottom w:val="single" w:sz="6" w:space="0" w:color="auto"/>
              <w:right w:val="single" w:sz="6" w:space="0" w:color="auto"/>
              <w:tl2br w:val="nil"/>
              <w:tr2bl w:val="nil"/>
            </w:tcBorders>
            <w:shd w:val="clear" w:color="auto" w:fill="D9D9D9"/>
          </w:tcPr>
          <w:p w14:paraId="76B25BE0" w14:textId="77777777" w:rsidR="003479CB" w:rsidRPr="00BA0562" w:rsidRDefault="003479CB" w:rsidP="002A7A5F">
            <w:pPr>
              <w:pStyle w:val="TableHeading"/>
            </w:pPr>
            <w:r>
              <w:t>Функция</w:t>
            </w:r>
          </w:p>
        </w:tc>
      </w:tr>
      <w:tr w:rsidR="003479CB" w:rsidRPr="00FB7911" w14:paraId="3C1E3DF1" w14:textId="77777777" w:rsidTr="002A7A5F">
        <w:tc>
          <w:tcPr>
            <w:tcW w:w="1838" w:type="dxa"/>
            <w:shd w:val="clear" w:color="auto" w:fill="auto"/>
            <w:hideMark/>
          </w:tcPr>
          <w:p w14:paraId="25036B2C" w14:textId="77777777" w:rsidR="003479CB" w:rsidRPr="00BA0562" w:rsidRDefault="003479CB" w:rsidP="002A7A5F">
            <w:pPr>
              <w:pStyle w:val="TableText"/>
            </w:pPr>
            <w:r>
              <w:t>&lt;Ctrl+A&gt;</w:t>
            </w:r>
          </w:p>
        </w:tc>
        <w:tc>
          <w:tcPr>
            <w:tcW w:w="6100" w:type="dxa"/>
            <w:shd w:val="clear" w:color="auto" w:fill="auto"/>
            <w:hideMark/>
          </w:tcPr>
          <w:p w14:paraId="0F333FAB" w14:textId="77777777" w:rsidR="003479CB" w:rsidRPr="00BA0562" w:rsidRDefault="003479CB" w:rsidP="002A7A5F">
            <w:pPr>
              <w:pStyle w:val="TableText"/>
            </w:pPr>
            <w:r>
              <w:t>Перемещение курсора в начало текущей строки.</w:t>
            </w:r>
          </w:p>
        </w:tc>
      </w:tr>
      <w:tr w:rsidR="003479CB" w:rsidRPr="00FB7911" w14:paraId="0CBD888A" w14:textId="77777777" w:rsidTr="002A7A5F">
        <w:tc>
          <w:tcPr>
            <w:tcW w:w="1838" w:type="dxa"/>
            <w:shd w:val="clear" w:color="auto" w:fill="auto"/>
            <w:hideMark/>
          </w:tcPr>
          <w:p w14:paraId="6F3B1094" w14:textId="77777777" w:rsidR="003479CB" w:rsidRPr="00BA0562" w:rsidRDefault="003479CB" w:rsidP="002A7A5F">
            <w:pPr>
              <w:pStyle w:val="TableText"/>
            </w:pPr>
            <w:r>
              <w:t>&lt;Ctrl+B&gt;</w:t>
            </w:r>
          </w:p>
        </w:tc>
        <w:tc>
          <w:tcPr>
            <w:tcW w:w="6100" w:type="dxa"/>
            <w:shd w:val="clear" w:color="auto" w:fill="auto"/>
            <w:hideMark/>
          </w:tcPr>
          <w:p w14:paraId="47F7E94A" w14:textId="77777777" w:rsidR="003479CB" w:rsidRPr="00BA0562" w:rsidRDefault="003479CB" w:rsidP="002A7A5F">
            <w:pPr>
              <w:pStyle w:val="TableText"/>
            </w:pPr>
            <w:r>
              <w:t>Перемещение курсора на один символ назад.</w:t>
            </w:r>
          </w:p>
        </w:tc>
      </w:tr>
      <w:tr w:rsidR="003479CB" w:rsidRPr="00FB7911" w14:paraId="01DD8C88" w14:textId="77777777" w:rsidTr="002A7A5F">
        <w:tc>
          <w:tcPr>
            <w:tcW w:w="1838" w:type="dxa"/>
            <w:shd w:val="clear" w:color="auto" w:fill="auto"/>
            <w:hideMark/>
          </w:tcPr>
          <w:p w14:paraId="5E2BC2A4" w14:textId="77777777" w:rsidR="003479CB" w:rsidRPr="00BA0562" w:rsidRDefault="003479CB" w:rsidP="002A7A5F">
            <w:pPr>
              <w:pStyle w:val="TableText"/>
            </w:pPr>
            <w:r>
              <w:t>&lt;Ctrl+C&gt;</w:t>
            </w:r>
          </w:p>
        </w:tc>
        <w:tc>
          <w:tcPr>
            <w:tcW w:w="6100" w:type="dxa"/>
            <w:shd w:val="clear" w:color="auto" w:fill="auto"/>
            <w:hideMark/>
          </w:tcPr>
          <w:p w14:paraId="4FD6E35F" w14:textId="77777777" w:rsidR="003479CB" w:rsidRPr="00BA0562" w:rsidRDefault="003479CB" w:rsidP="002A7A5F">
            <w:pPr>
              <w:pStyle w:val="TableText"/>
            </w:pPr>
            <w:r>
              <w:t>Завершение выполнения текущих функций.</w:t>
            </w:r>
          </w:p>
        </w:tc>
      </w:tr>
      <w:tr w:rsidR="003479CB" w:rsidRPr="00FB7911" w14:paraId="0AD5F322" w14:textId="77777777" w:rsidTr="002A7A5F">
        <w:tc>
          <w:tcPr>
            <w:tcW w:w="1838" w:type="dxa"/>
            <w:shd w:val="clear" w:color="auto" w:fill="auto"/>
            <w:hideMark/>
          </w:tcPr>
          <w:p w14:paraId="2B64E8CB" w14:textId="77777777" w:rsidR="003479CB" w:rsidRPr="00BA0562" w:rsidRDefault="003479CB" w:rsidP="002A7A5F">
            <w:pPr>
              <w:pStyle w:val="TableText"/>
            </w:pPr>
            <w:r>
              <w:t>&lt;Ctrl+D&gt;</w:t>
            </w:r>
          </w:p>
        </w:tc>
        <w:tc>
          <w:tcPr>
            <w:tcW w:w="6100" w:type="dxa"/>
            <w:shd w:val="clear" w:color="auto" w:fill="auto"/>
            <w:hideMark/>
          </w:tcPr>
          <w:p w14:paraId="59436DBE" w14:textId="77777777" w:rsidR="003479CB" w:rsidRPr="00BA0562" w:rsidRDefault="003479CB" w:rsidP="002A7A5F">
            <w:pPr>
              <w:pStyle w:val="TableText"/>
            </w:pPr>
            <w:r>
              <w:t>Удаление символа на месте курсора.</w:t>
            </w:r>
          </w:p>
        </w:tc>
      </w:tr>
      <w:tr w:rsidR="003479CB" w:rsidRPr="00FB7911" w14:paraId="2FB0E296" w14:textId="77777777" w:rsidTr="002A7A5F">
        <w:tc>
          <w:tcPr>
            <w:tcW w:w="1838" w:type="dxa"/>
            <w:shd w:val="clear" w:color="auto" w:fill="auto"/>
            <w:hideMark/>
          </w:tcPr>
          <w:p w14:paraId="4CDD2269" w14:textId="77777777" w:rsidR="003479CB" w:rsidRPr="00BA0562" w:rsidRDefault="003479CB" w:rsidP="002A7A5F">
            <w:pPr>
              <w:pStyle w:val="TableText"/>
            </w:pPr>
            <w:r>
              <w:t>&lt;Ctrl+E&gt;</w:t>
            </w:r>
          </w:p>
        </w:tc>
        <w:tc>
          <w:tcPr>
            <w:tcW w:w="6100" w:type="dxa"/>
            <w:shd w:val="clear" w:color="auto" w:fill="auto"/>
            <w:hideMark/>
          </w:tcPr>
          <w:p w14:paraId="5A7E05C9" w14:textId="77777777" w:rsidR="003479CB" w:rsidRPr="00BA0562" w:rsidRDefault="003479CB" w:rsidP="002A7A5F">
            <w:pPr>
              <w:pStyle w:val="TableText"/>
            </w:pPr>
            <w:r>
              <w:t>Перемещение курсора в конец текущей строки.</w:t>
            </w:r>
          </w:p>
        </w:tc>
      </w:tr>
      <w:tr w:rsidR="003479CB" w:rsidRPr="00FB7911" w14:paraId="53086FCF" w14:textId="77777777" w:rsidTr="002A7A5F">
        <w:tc>
          <w:tcPr>
            <w:tcW w:w="1838" w:type="dxa"/>
            <w:shd w:val="clear" w:color="auto" w:fill="auto"/>
            <w:hideMark/>
          </w:tcPr>
          <w:p w14:paraId="2FF163EB" w14:textId="77777777" w:rsidR="003479CB" w:rsidRPr="00BA0562" w:rsidRDefault="003479CB" w:rsidP="002A7A5F">
            <w:pPr>
              <w:pStyle w:val="TableText"/>
            </w:pPr>
            <w:r>
              <w:t>&lt;Ctrl+F&gt;</w:t>
            </w:r>
          </w:p>
        </w:tc>
        <w:tc>
          <w:tcPr>
            <w:tcW w:w="6100" w:type="dxa"/>
            <w:shd w:val="clear" w:color="auto" w:fill="auto"/>
            <w:hideMark/>
          </w:tcPr>
          <w:p w14:paraId="5A92F687" w14:textId="77777777" w:rsidR="003479CB" w:rsidRPr="00BA0562" w:rsidRDefault="003479CB" w:rsidP="002A7A5F">
            <w:pPr>
              <w:pStyle w:val="TableText"/>
            </w:pPr>
            <w:r>
              <w:t>Перемещение курсора на один символ вперед.</w:t>
            </w:r>
          </w:p>
        </w:tc>
      </w:tr>
      <w:tr w:rsidR="003479CB" w:rsidRPr="00FB7911" w14:paraId="502531B3" w14:textId="77777777" w:rsidTr="002A7A5F">
        <w:tc>
          <w:tcPr>
            <w:tcW w:w="1838" w:type="dxa"/>
            <w:shd w:val="clear" w:color="auto" w:fill="auto"/>
            <w:hideMark/>
          </w:tcPr>
          <w:p w14:paraId="05B63F14" w14:textId="77777777" w:rsidR="003479CB" w:rsidRPr="00BA0562" w:rsidRDefault="003479CB" w:rsidP="002A7A5F">
            <w:pPr>
              <w:pStyle w:val="TableText"/>
            </w:pPr>
            <w:r>
              <w:t>&lt;Ctrl+H&gt;</w:t>
            </w:r>
          </w:p>
        </w:tc>
        <w:tc>
          <w:tcPr>
            <w:tcW w:w="6100" w:type="dxa"/>
            <w:shd w:val="clear" w:color="auto" w:fill="auto"/>
            <w:hideMark/>
          </w:tcPr>
          <w:p w14:paraId="3B9EA4CD" w14:textId="77777777" w:rsidR="003479CB" w:rsidRPr="00BA0562" w:rsidRDefault="003479CB" w:rsidP="002A7A5F">
            <w:pPr>
              <w:pStyle w:val="TableText"/>
            </w:pPr>
            <w:r>
              <w:t>Удаление символа слева от курсора.</w:t>
            </w:r>
          </w:p>
        </w:tc>
      </w:tr>
      <w:tr w:rsidR="003479CB" w:rsidRPr="00FB7911" w14:paraId="361519FC" w14:textId="77777777" w:rsidTr="002A7A5F">
        <w:tc>
          <w:tcPr>
            <w:tcW w:w="1838" w:type="dxa"/>
            <w:shd w:val="clear" w:color="auto" w:fill="auto"/>
            <w:hideMark/>
          </w:tcPr>
          <w:p w14:paraId="3DF08914" w14:textId="77777777" w:rsidR="003479CB" w:rsidRPr="00BA0562" w:rsidRDefault="003479CB" w:rsidP="002A7A5F">
            <w:pPr>
              <w:pStyle w:val="TableText"/>
            </w:pPr>
            <w:r>
              <w:t>&lt;Ctrl+K&gt;</w:t>
            </w:r>
          </w:p>
        </w:tc>
        <w:tc>
          <w:tcPr>
            <w:tcW w:w="6100" w:type="dxa"/>
            <w:shd w:val="clear" w:color="auto" w:fill="auto"/>
            <w:hideMark/>
          </w:tcPr>
          <w:p w14:paraId="4FC79111" w14:textId="77777777" w:rsidR="003479CB" w:rsidRPr="00BA0562" w:rsidRDefault="003479CB" w:rsidP="002A7A5F">
            <w:pPr>
              <w:pStyle w:val="TableText"/>
            </w:pPr>
            <w:r>
              <w:t>Завершение исходящего вызова во время установления соединения.</w:t>
            </w:r>
          </w:p>
        </w:tc>
      </w:tr>
      <w:tr w:rsidR="003479CB" w:rsidRPr="00FB7911" w14:paraId="6A76DD89" w14:textId="77777777" w:rsidTr="002A7A5F">
        <w:tc>
          <w:tcPr>
            <w:tcW w:w="1838" w:type="dxa"/>
            <w:shd w:val="clear" w:color="auto" w:fill="auto"/>
            <w:hideMark/>
          </w:tcPr>
          <w:p w14:paraId="6292A619" w14:textId="77777777" w:rsidR="003479CB" w:rsidRPr="00BA0562" w:rsidRDefault="003479CB" w:rsidP="002A7A5F">
            <w:pPr>
              <w:pStyle w:val="TableText"/>
            </w:pPr>
            <w:r>
              <w:t>&lt;Ctrl+N&gt; или клавиша «стрелка вниз»</w:t>
            </w:r>
          </w:p>
        </w:tc>
        <w:tc>
          <w:tcPr>
            <w:tcW w:w="6100" w:type="dxa"/>
            <w:shd w:val="clear" w:color="auto" w:fill="auto"/>
            <w:hideMark/>
          </w:tcPr>
          <w:p w14:paraId="2EFAE6D9" w14:textId="77777777" w:rsidR="003479CB" w:rsidRPr="00BA0562" w:rsidRDefault="003479CB" w:rsidP="002A7A5F">
            <w:pPr>
              <w:pStyle w:val="TableText"/>
            </w:pPr>
            <w:r>
              <w:t>Отображение следующей команды в истории команд.</w:t>
            </w:r>
          </w:p>
        </w:tc>
      </w:tr>
      <w:tr w:rsidR="003479CB" w:rsidRPr="00FB7911" w14:paraId="5AF2F213" w14:textId="77777777" w:rsidTr="002A7A5F">
        <w:tc>
          <w:tcPr>
            <w:tcW w:w="1838" w:type="dxa"/>
            <w:shd w:val="clear" w:color="auto" w:fill="auto"/>
            <w:hideMark/>
          </w:tcPr>
          <w:p w14:paraId="6D1DAE47" w14:textId="77777777" w:rsidR="003479CB" w:rsidRPr="00BA0562" w:rsidRDefault="003479CB" w:rsidP="002A7A5F">
            <w:pPr>
              <w:pStyle w:val="TableText"/>
            </w:pPr>
            <w:r>
              <w:t>&lt;Ctrl+N&gt; или клавиша «стрелка вверх»</w:t>
            </w:r>
          </w:p>
        </w:tc>
        <w:tc>
          <w:tcPr>
            <w:tcW w:w="6100" w:type="dxa"/>
            <w:shd w:val="clear" w:color="auto" w:fill="auto"/>
            <w:hideMark/>
          </w:tcPr>
          <w:p w14:paraId="26B3CE02" w14:textId="77777777" w:rsidR="003479CB" w:rsidRPr="00BA0562" w:rsidRDefault="003479CB" w:rsidP="002A7A5F">
            <w:pPr>
              <w:pStyle w:val="TableText"/>
            </w:pPr>
            <w:r>
              <w:t>Отображение предыдущей команды в истории команд.</w:t>
            </w:r>
          </w:p>
        </w:tc>
      </w:tr>
      <w:tr w:rsidR="003479CB" w:rsidRPr="00FB7911" w14:paraId="1C04960C" w14:textId="77777777" w:rsidTr="002A7A5F">
        <w:tc>
          <w:tcPr>
            <w:tcW w:w="1838" w:type="dxa"/>
            <w:shd w:val="clear" w:color="auto" w:fill="auto"/>
            <w:hideMark/>
          </w:tcPr>
          <w:p w14:paraId="353DAA74" w14:textId="77777777" w:rsidR="003479CB" w:rsidRPr="00BA0562" w:rsidRDefault="003479CB" w:rsidP="002A7A5F">
            <w:pPr>
              <w:pStyle w:val="TableText"/>
            </w:pPr>
            <w:r>
              <w:t>&lt;Ctrl+T&gt;</w:t>
            </w:r>
          </w:p>
        </w:tc>
        <w:tc>
          <w:tcPr>
            <w:tcW w:w="6100" w:type="dxa"/>
            <w:shd w:val="clear" w:color="auto" w:fill="auto"/>
            <w:hideMark/>
          </w:tcPr>
          <w:p w14:paraId="19C0FF08" w14:textId="77777777" w:rsidR="003479CB" w:rsidRPr="00BA0562" w:rsidRDefault="003479CB" w:rsidP="002A7A5F">
            <w:pPr>
              <w:pStyle w:val="TableText"/>
            </w:pPr>
            <w:r>
              <w:t>Ввод вопросительного знака (?).</w:t>
            </w:r>
          </w:p>
        </w:tc>
      </w:tr>
      <w:tr w:rsidR="003479CB" w:rsidRPr="00FB7911" w14:paraId="6EBF6CEE" w14:textId="77777777" w:rsidTr="002A7A5F">
        <w:tc>
          <w:tcPr>
            <w:tcW w:w="1838" w:type="dxa"/>
            <w:shd w:val="clear" w:color="auto" w:fill="auto"/>
            <w:hideMark/>
          </w:tcPr>
          <w:p w14:paraId="76FD106A" w14:textId="77777777" w:rsidR="003479CB" w:rsidRPr="00BA0562" w:rsidRDefault="003479CB" w:rsidP="002A7A5F">
            <w:pPr>
              <w:pStyle w:val="TableText"/>
            </w:pPr>
            <w:r>
              <w:t>&lt;Ctrl+W&gt;</w:t>
            </w:r>
          </w:p>
        </w:tc>
        <w:tc>
          <w:tcPr>
            <w:tcW w:w="6100" w:type="dxa"/>
            <w:shd w:val="clear" w:color="auto" w:fill="auto"/>
            <w:hideMark/>
          </w:tcPr>
          <w:p w14:paraId="656BAC57" w14:textId="77777777" w:rsidR="003479CB" w:rsidRPr="00BA0562" w:rsidRDefault="003479CB" w:rsidP="002A7A5F">
            <w:pPr>
              <w:pStyle w:val="TableText"/>
            </w:pPr>
            <w:r>
              <w:t>Удаление строки символов (слова) слева от курсора.</w:t>
            </w:r>
          </w:p>
        </w:tc>
      </w:tr>
      <w:tr w:rsidR="003479CB" w:rsidRPr="00FB7911" w14:paraId="571F4D11" w14:textId="77777777" w:rsidTr="002A7A5F">
        <w:tc>
          <w:tcPr>
            <w:tcW w:w="1838" w:type="dxa"/>
            <w:shd w:val="clear" w:color="auto" w:fill="auto"/>
            <w:hideMark/>
          </w:tcPr>
          <w:p w14:paraId="40C2D2CF" w14:textId="77777777" w:rsidR="003479CB" w:rsidRPr="00BA0562" w:rsidRDefault="003479CB" w:rsidP="002A7A5F">
            <w:pPr>
              <w:pStyle w:val="TableText"/>
            </w:pPr>
            <w:r>
              <w:t>&lt;Ctrl+X&gt;</w:t>
            </w:r>
          </w:p>
        </w:tc>
        <w:tc>
          <w:tcPr>
            <w:tcW w:w="6100" w:type="dxa"/>
            <w:shd w:val="clear" w:color="auto" w:fill="auto"/>
            <w:hideMark/>
          </w:tcPr>
          <w:p w14:paraId="0D1E1BDB" w14:textId="77777777" w:rsidR="003479CB" w:rsidRPr="00BA0562" w:rsidRDefault="003479CB" w:rsidP="002A7A5F">
            <w:pPr>
              <w:pStyle w:val="TableText"/>
            </w:pPr>
            <w:r>
              <w:t>Удаление всех символов слева от курсора.</w:t>
            </w:r>
          </w:p>
        </w:tc>
      </w:tr>
      <w:tr w:rsidR="003479CB" w:rsidRPr="00FB7911" w14:paraId="0022C4EC" w14:textId="77777777" w:rsidTr="002A7A5F">
        <w:tc>
          <w:tcPr>
            <w:tcW w:w="1838" w:type="dxa"/>
            <w:shd w:val="clear" w:color="auto" w:fill="auto"/>
            <w:hideMark/>
          </w:tcPr>
          <w:p w14:paraId="66DC5AF7" w14:textId="77777777" w:rsidR="003479CB" w:rsidRPr="00BA0562" w:rsidRDefault="003479CB" w:rsidP="002A7A5F">
            <w:pPr>
              <w:pStyle w:val="TableText"/>
            </w:pPr>
            <w:r>
              <w:t>&lt;Ctrl+Y&gt;</w:t>
            </w:r>
          </w:p>
        </w:tc>
        <w:tc>
          <w:tcPr>
            <w:tcW w:w="6100" w:type="dxa"/>
            <w:shd w:val="clear" w:color="auto" w:fill="auto"/>
            <w:hideMark/>
          </w:tcPr>
          <w:p w14:paraId="2E9AB51C" w14:textId="77777777" w:rsidR="003479CB" w:rsidRPr="00BA0562" w:rsidRDefault="003479CB" w:rsidP="002A7A5F">
            <w:pPr>
              <w:pStyle w:val="TableText"/>
            </w:pPr>
            <w:r>
              <w:t>Удаление символа на месте курсора и всех символов справа от курсора.</w:t>
            </w:r>
          </w:p>
        </w:tc>
      </w:tr>
      <w:tr w:rsidR="003479CB" w:rsidRPr="00FB7911" w14:paraId="404CCD26" w14:textId="77777777" w:rsidTr="002A7A5F">
        <w:tc>
          <w:tcPr>
            <w:tcW w:w="1838" w:type="dxa"/>
            <w:shd w:val="clear" w:color="auto" w:fill="auto"/>
            <w:hideMark/>
          </w:tcPr>
          <w:p w14:paraId="50E94BBA" w14:textId="77777777" w:rsidR="003479CB" w:rsidRPr="00BA0562" w:rsidRDefault="003479CB" w:rsidP="002A7A5F">
            <w:pPr>
              <w:pStyle w:val="TableText"/>
            </w:pPr>
            <w:r>
              <w:t>&lt;Ctrl+Z&gt;</w:t>
            </w:r>
          </w:p>
        </w:tc>
        <w:tc>
          <w:tcPr>
            <w:tcW w:w="6100" w:type="dxa"/>
            <w:shd w:val="clear" w:color="auto" w:fill="auto"/>
            <w:hideMark/>
          </w:tcPr>
          <w:p w14:paraId="210B0F0B" w14:textId="77777777" w:rsidR="003479CB" w:rsidRPr="00BA0562" w:rsidRDefault="003479CB" w:rsidP="002A7A5F">
            <w:pPr>
              <w:pStyle w:val="TableText"/>
            </w:pPr>
            <w:r>
              <w:t>Возврат в режим пользователя.</w:t>
            </w:r>
          </w:p>
        </w:tc>
      </w:tr>
      <w:tr w:rsidR="003479CB" w:rsidRPr="00FB7911" w14:paraId="68D593C9" w14:textId="77777777" w:rsidTr="002A7A5F">
        <w:tc>
          <w:tcPr>
            <w:tcW w:w="1838" w:type="dxa"/>
            <w:shd w:val="clear" w:color="auto" w:fill="auto"/>
            <w:hideMark/>
          </w:tcPr>
          <w:p w14:paraId="5D66EE77" w14:textId="77777777" w:rsidR="003479CB" w:rsidRPr="00BA0562" w:rsidRDefault="003479CB" w:rsidP="002A7A5F">
            <w:pPr>
              <w:pStyle w:val="TableText"/>
            </w:pPr>
            <w:r>
              <w:t>&lt;Ctrl+]&gt;</w:t>
            </w:r>
          </w:p>
        </w:tc>
        <w:tc>
          <w:tcPr>
            <w:tcW w:w="6100" w:type="dxa"/>
            <w:shd w:val="clear" w:color="auto" w:fill="auto"/>
            <w:hideMark/>
          </w:tcPr>
          <w:p w14:paraId="50D725E5" w14:textId="77777777" w:rsidR="003479CB" w:rsidRPr="00BA0562" w:rsidRDefault="003479CB" w:rsidP="002A7A5F">
            <w:pPr>
              <w:pStyle w:val="TableText"/>
            </w:pPr>
            <w:r>
              <w:t>Завершение или перенаправление входящих соединений.</w:t>
            </w:r>
          </w:p>
        </w:tc>
      </w:tr>
      <w:tr w:rsidR="003479CB" w:rsidRPr="00FB7911" w14:paraId="540D1174" w14:textId="77777777" w:rsidTr="002A7A5F">
        <w:tc>
          <w:tcPr>
            <w:tcW w:w="1838" w:type="dxa"/>
            <w:shd w:val="clear" w:color="auto" w:fill="auto"/>
            <w:hideMark/>
          </w:tcPr>
          <w:p w14:paraId="64937ECD" w14:textId="77777777" w:rsidR="003479CB" w:rsidRPr="00BA0562" w:rsidRDefault="003479CB" w:rsidP="002A7A5F">
            <w:pPr>
              <w:pStyle w:val="TableText"/>
            </w:pPr>
            <w:r>
              <w:t>&lt;Esc+B&gt;</w:t>
            </w:r>
          </w:p>
        </w:tc>
        <w:tc>
          <w:tcPr>
            <w:tcW w:w="6100" w:type="dxa"/>
            <w:shd w:val="clear" w:color="auto" w:fill="auto"/>
            <w:hideMark/>
          </w:tcPr>
          <w:p w14:paraId="09747730" w14:textId="77777777" w:rsidR="003479CB" w:rsidRPr="00BA0562" w:rsidRDefault="003479CB" w:rsidP="002A7A5F">
            <w:pPr>
              <w:pStyle w:val="TableText"/>
            </w:pPr>
            <w:r>
              <w:t>Перемещение курсора на одну строку символов (слово) назад.</w:t>
            </w:r>
          </w:p>
        </w:tc>
      </w:tr>
      <w:tr w:rsidR="003479CB" w:rsidRPr="00FB7911" w14:paraId="04B3340A" w14:textId="77777777" w:rsidTr="002A7A5F">
        <w:tc>
          <w:tcPr>
            <w:tcW w:w="1838" w:type="dxa"/>
            <w:shd w:val="clear" w:color="auto" w:fill="auto"/>
            <w:hideMark/>
          </w:tcPr>
          <w:p w14:paraId="14635EA4" w14:textId="77777777" w:rsidR="003479CB" w:rsidRPr="00BA0562" w:rsidRDefault="003479CB" w:rsidP="002A7A5F">
            <w:pPr>
              <w:pStyle w:val="TableText"/>
            </w:pPr>
            <w:r>
              <w:t>&lt;Esc+D&gt;</w:t>
            </w:r>
          </w:p>
        </w:tc>
        <w:tc>
          <w:tcPr>
            <w:tcW w:w="6100" w:type="dxa"/>
            <w:shd w:val="clear" w:color="auto" w:fill="auto"/>
            <w:hideMark/>
          </w:tcPr>
          <w:p w14:paraId="433288B4" w14:textId="77777777" w:rsidR="003479CB" w:rsidRPr="00BA0562" w:rsidRDefault="003479CB" w:rsidP="002A7A5F">
            <w:pPr>
              <w:pStyle w:val="TableText"/>
            </w:pPr>
            <w:r>
              <w:t>Удаление одной строки символов (слова) справа от курсора.</w:t>
            </w:r>
          </w:p>
        </w:tc>
      </w:tr>
      <w:tr w:rsidR="003479CB" w:rsidRPr="00FB7911" w14:paraId="4CF66849" w14:textId="77777777" w:rsidTr="002A7A5F">
        <w:tc>
          <w:tcPr>
            <w:tcW w:w="1838" w:type="dxa"/>
            <w:shd w:val="clear" w:color="auto" w:fill="auto"/>
            <w:hideMark/>
          </w:tcPr>
          <w:p w14:paraId="69E02485" w14:textId="77777777" w:rsidR="003479CB" w:rsidRPr="00BA0562" w:rsidRDefault="003479CB" w:rsidP="002A7A5F">
            <w:pPr>
              <w:pStyle w:val="TableText"/>
            </w:pPr>
            <w:r>
              <w:t>&lt;Esc+F&gt;</w:t>
            </w:r>
          </w:p>
        </w:tc>
        <w:tc>
          <w:tcPr>
            <w:tcW w:w="6100" w:type="dxa"/>
            <w:shd w:val="clear" w:color="auto" w:fill="auto"/>
            <w:hideMark/>
          </w:tcPr>
          <w:p w14:paraId="56E5E7B1" w14:textId="77777777" w:rsidR="003479CB" w:rsidRPr="00BA0562" w:rsidRDefault="003479CB" w:rsidP="002A7A5F">
            <w:pPr>
              <w:pStyle w:val="TableText"/>
            </w:pPr>
            <w:r>
              <w:t>Перемещение курсора на строку символов (слово) вперед.</w:t>
            </w:r>
          </w:p>
        </w:tc>
      </w:tr>
    </w:tbl>
    <w:p w14:paraId="240BA372" w14:textId="77777777" w:rsidR="003479CB" w:rsidRDefault="003479CB" w:rsidP="003479CB">
      <w:pPr>
        <w:rPr>
          <w:rStyle w:val="a3"/>
          <w:rFonts w:ascii="HuaweiSans-Regular" w:hAnsi="HuaweiSans-Regular" w:hint="eastAsia"/>
          <w:b w:val="0"/>
          <w:bCs w:val="0"/>
          <w:smallCaps w:val="0"/>
          <w:spacing w:val="-4"/>
        </w:rPr>
      </w:pPr>
    </w:p>
    <w:p w14:paraId="6D8A079B" w14:textId="77777777" w:rsidR="00B37570" w:rsidRDefault="00B37570"/>
    <w:sectPr w:rsidR="00B375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uawei Sans">
    <w:altName w:val="Corbel"/>
    <w:charset w:val="00"/>
    <w:family w:val="swiss"/>
    <w:pitch w:val="variable"/>
    <w:sig w:usb0="A00002FF" w:usb1="500078FB" w:usb2="00000008" w:usb3="00000000" w:csb0="0000009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方正兰亭黑简体">
    <w:altName w:val="Arial Unicode MS"/>
    <w:charset w:val="86"/>
    <w:family w:val="auto"/>
    <w:pitch w:val="variable"/>
    <w:sig w:usb0="00000000" w:usb1="080E0000" w:usb2="00000010" w:usb3="00000000" w:csb0="00040000"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HuaweiSans-Regular">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755D3"/>
    <w:multiLevelType w:val="multilevel"/>
    <w:tmpl w:val="9BFEFF40"/>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501331DD"/>
    <w:multiLevelType w:val="multilevel"/>
    <w:tmpl w:val="A68272B6"/>
    <w:lvl w:ilvl="0">
      <w:start w:val="1"/>
      <w:numFmt w:val="decimal"/>
      <w:pStyle w:val="1"/>
      <w:suff w:val="nothing"/>
      <w:lvlText w:val="%1 "/>
      <w:lvlJc w:val="left"/>
      <w:pPr>
        <w:ind w:left="0" w:firstLine="0"/>
      </w:pPr>
      <w:rPr>
        <w:rFonts w:asciiTheme="minorHAnsi" w:eastAsia="方正兰亭黑简体" w:hAnsiTheme="minorHAnsi" w:cs="Book Antiqua" w:hint="default"/>
        <w:b/>
        <w:bCs/>
        <w:i w:val="0"/>
        <w:iCs w:val="0"/>
        <w:caps w:val="0"/>
        <w:strike w:val="0"/>
        <w:dstrike w:val="0"/>
        <w:vanish w:val="0"/>
        <w:color w:val="000000"/>
        <w:sz w:val="144"/>
        <w:szCs w:val="144"/>
        <w:vertAlign w:val="base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rPr>
    </w:lvl>
    <w:lvl w:ilvl="3">
      <w:start w:val="1"/>
      <w:numFmt w:val="decimal"/>
      <w:pStyle w:val="4"/>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rPr>
    </w:lvl>
    <w:lvl w:ilvl="4">
      <w:start w:val="1"/>
      <w:numFmt w:val="decimal"/>
      <w:pStyle w:val="5"/>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rPr>
    </w:lvl>
    <w:lvl w:ilvl="5">
      <w:start w:val="1"/>
      <w:numFmt w:val="decimal"/>
      <w:pStyle w:val="Step"/>
      <w:lvlText w:val="Шаг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Рис.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rPr>
    </w:lvl>
    <w:lvl w:ilvl="8">
      <w:start w:val="1"/>
      <w:numFmt w:val="decimal"/>
      <w:lvlRestart w:val="1"/>
      <w:pStyle w:val="TableDescription"/>
      <w:suff w:val="space"/>
      <w:lvlText w:val="Табл. %1-%9"/>
      <w:lvlJc w:val="left"/>
      <w:pPr>
        <w:ind w:left="1701" w:firstLine="0"/>
      </w:pPr>
      <w:rPr>
        <w:rFonts w:ascii="Huawei Sans" w:eastAsia="方正兰亭黑简体" w:hAnsi="Huawei Sans" w:hint="default"/>
        <w:b/>
        <w:bCs/>
        <w:i w:val="0"/>
        <w:iCs w:val="0"/>
        <w:color w:val="auto"/>
        <w:sz w:val="21"/>
        <w:szCs w:val="21"/>
      </w:rPr>
    </w:lvl>
  </w:abstractNum>
  <w:num w:numId="1" w16cid:durableId="328293736">
    <w:abstractNumId w:val="0"/>
  </w:num>
  <w:num w:numId="2" w16cid:durableId="47145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9CB"/>
    <w:rsid w:val="001A5475"/>
    <w:rsid w:val="002354D0"/>
    <w:rsid w:val="003479CB"/>
    <w:rsid w:val="003B588C"/>
    <w:rsid w:val="004C14C2"/>
    <w:rsid w:val="00752B98"/>
    <w:rsid w:val="008057F3"/>
    <w:rsid w:val="00B375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593E2"/>
  <w15:chartTrackingRefBased/>
  <w15:docId w15:val="{67FDC52E-6561-4C0C-A4AD-BBD8F1530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Context"/>
    <w:qFormat/>
    <w:rsid w:val="003479CB"/>
    <w:pPr>
      <w:topLinePunct/>
      <w:adjustRightInd w:val="0"/>
      <w:snapToGrid w:val="0"/>
      <w:spacing w:before="160" w:line="240" w:lineRule="atLeast"/>
      <w:ind w:left="1701"/>
    </w:pPr>
    <w:rPr>
      <w:rFonts w:ascii="Huawei Sans" w:eastAsia="方正兰亭黑简体" w:hAnsi="Huawei Sans" w:cs="Times New Roman"/>
      <w:sz w:val="21"/>
      <w:szCs w:val="20"/>
      <w:lang w:eastAsia="zh-CN"/>
    </w:rPr>
  </w:style>
  <w:style w:type="paragraph" w:styleId="1">
    <w:name w:val="heading 1"/>
    <w:aliases w:val="heading 1,ALT+1"/>
    <w:basedOn w:val="a"/>
    <w:next w:val="2"/>
    <w:link w:val="10"/>
    <w:qFormat/>
    <w:rsid w:val="003479CB"/>
    <w:pPr>
      <w:keepNext/>
      <w:numPr>
        <w:numId w:val="2"/>
      </w:numPr>
      <w:pBdr>
        <w:bottom w:val="single" w:sz="12" w:space="1" w:color="auto"/>
      </w:pBdr>
      <w:spacing w:before="720" w:after="720"/>
      <w:jc w:val="right"/>
      <w:outlineLvl w:val="0"/>
    </w:pPr>
    <w:rPr>
      <w:rFonts w:cs="Book Antiqua"/>
      <w:b/>
      <w:bCs/>
      <w:sz w:val="44"/>
      <w:szCs w:val="44"/>
    </w:rPr>
  </w:style>
  <w:style w:type="paragraph" w:styleId="2">
    <w:name w:val="heading 2"/>
    <w:aliases w:val="heading 2,ALT+2"/>
    <w:basedOn w:val="a"/>
    <w:next w:val="3"/>
    <w:link w:val="20"/>
    <w:qFormat/>
    <w:rsid w:val="003479CB"/>
    <w:pPr>
      <w:keepNext/>
      <w:keepLines/>
      <w:numPr>
        <w:ilvl w:val="1"/>
        <w:numId w:val="2"/>
      </w:numPr>
      <w:spacing w:before="600"/>
      <w:outlineLvl w:val="1"/>
    </w:pPr>
    <w:rPr>
      <w:rFonts w:cs="Book Antiqua"/>
      <w:b/>
      <w:bCs/>
      <w:noProof/>
      <w:sz w:val="36"/>
      <w:szCs w:val="36"/>
      <w:lang w:eastAsia="en-US"/>
    </w:rPr>
  </w:style>
  <w:style w:type="paragraph" w:styleId="3">
    <w:name w:val="heading 3"/>
    <w:aliases w:val="heading 3,ALT+3"/>
    <w:basedOn w:val="a"/>
    <w:next w:val="4"/>
    <w:link w:val="30"/>
    <w:qFormat/>
    <w:rsid w:val="003479CB"/>
    <w:pPr>
      <w:keepNext/>
      <w:keepLines/>
      <w:numPr>
        <w:ilvl w:val="2"/>
        <w:numId w:val="2"/>
      </w:numPr>
      <w:spacing w:before="200"/>
      <w:outlineLvl w:val="2"/>
    </w:pPr>
    <w:rPr>
      <w:rFonts w:cs="SimSun"/>
      <w:b/>
      <w:noProof/>
      <w:sz w:val="32"/>
      <w:szCs w:val="32"/>
    </w:rPr>
  </w:style>
  <w:style w:type="paragraph" w:styleId="4">
    <w:name w:val="heading 4"/>
    <w:aliases w:val="heading 4,ALT+4"/>
    <w:basedOn w:val="a"/>
    <w:next w:val="5"/>
    <w:link w:val="40"/>
    <w:qFormat/>
    <w:rsid w:val="003479CB"/>
    <w:pPr>
      <w:keepNext/>
      <w:keepLines/>
      <w:numPr>
        <w:ilvl w:val="3"/>
        <w:numId w:val="2"/>
      </w:numPr>
      <w:outlineLvl w:val="3"/>
    </w:pPr>
    <w:rPr>
      <w:rFonts w:cs="SimSun" w:hint="eastAsia"/>
      <w:b/>
      <w:noProof/>
      <w:sz w:val="28"/>
      <w:szCs w:val="28"/>
    </w:rPr>
  </w:style>
  <w:style w:type="paragraph" w:styleId="5">
    <w:name w:val="heading 5"/>
    <w:aliases w:val="heading 5,ALT+5"/>
    <w:basedOn w:val="a"/>
    <w:next w:val="a"/>
    <w:link w:val="50"/>
    <w:rsid w:val="003479CB"/>
    <w:pPr>
      <w:keepNext/>
      <w:keepLines/>
      <w:numPr>
        <w:ilvl w:val="4"/>
        <w:numId w:val="2"/>
      </w:numPr>
      <w:outlineLvl w:val="4"/>
    </w:pPr>
    <w:rPr>
      <w:rFonts w:cs="SimSun" w:hint="eastAsia"/>
      <w:b/>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heading 1 Знак,ALT+1 Знак"/>
    <w:basedOn w:val="a0"/>
    <w:link w:val="1"/>
    <w:rsid w:val="003479CB"/>
    <w:rPr>
      <w:rFonts w:ascii="Huawei Sans" w:eastAsia="方正兰亭黑简体" w:hAnsi="Huawei Sans" w:cs="Book Antiqua"/>
      <w:b/>
      <w:bCs/>
      <w:sz w:val="44"/>
      <w:szCs w:val="44"/>
      <w:lang w:eastAsia="zh-CN"/>
    </w:rPr>
  </w:style>
  <w:style w:type="character" w:customStyle="1" w:styleId="20">
    <w:name w:val="Заголовок 2 Знак"/>
    <w:aliases w:val="heading 2 Знак,ALT+2 Знак"/>
    <w:basedOn w:val="a0"/>
    <w:link w:val="2"/>
    <w:rsid w:val="003479CB"/>
    <w:rPr>
      <w:rFonts w:ascii="Huawei Sans" w:eastAsia="方正兰亭黑简体" w:hAnsi="Huawei Sans" w:cs="Book Antiqua"/>
      <w:b/>
      <w:bCs/>
      <w:noProof/>
      <w:sz w:val="36"/>
      <w:szCs w:val="36"/>
    </w:rPr>
  </w:style>
  <w:style w:type="character" w:customStyle="1" w:styleId="30">
    <w:name w:val="Заголовок 3 Знак"/>
    <w:aliases w:val="heading 3 Знак,ALT+3 Знак"/>
    <w:basedOn w:val="a0"/>
    <w:link w:val="3"/>
    <w:rsid w:val="003479CB"/>
    <w:rPr>
      <w:rFonts w:ascii="Huawei Sans" w:eastAsia="方正兰亭黑简体" w:hAnsi="Huawei Sans" w:cs="SimSun"/>
      <w:b/>
      <w:noProof/>
      <w:sz w:val="32"/>
      <w:szCs w:val="32"/>
      <w:lang w:eastAsia="zh-CN"/>
    </w:rPr>
  </w:style>
  <w:style w:type="character" w:customStyle="1" w:styleId="40">
    <w:name w:val="Заголовок 4 Знак"/>
    <w:aliases w:val="heading 4 Знак,ALT+4 Знак"/>
    <w:basedOn w:val="a0"/>
    <w:link w:val="4"/>
    <w:rsid w:val="003479CB"/>
    <w:rPr>
      <w:rFonts w:ascii="Huawei Sans" w:eastAsia="方正兰亭黑简体" w:hAnsi="Huawei Sans" w:cs="SimSun"/>
      <w:b/>
      <w:noProof/>
      <w:sz w:val="28"/>
      <w:szCs w:val="28"/>
      <w:lang w:eastAsia="zh-CN"/>
    </w:rPr>
  </w:style>
  <w:style w:type="character" w:customStyle="1" w:styleId="50">
    <w:name w:val="Заголовок 5 Знак"/>
    <w:aliases w:val="heading 5 Знак,ALT+5 Знак"/>
    <w:basedOn w:val="a0"/>
    <w:link w:val="5"/>
    <w:rsid w:val="003479CB"/>
    <w:rPr>
      <w:rFonts w:ascii="Huawei Sans" w:eastAsia="方正兰亭黑简体" w:hAnsi="Huawei Sans" w:cs="SimSun"/>
      <w:b/>
      <w:noProof/>
      <w:sz w:val="24"/>
      <w:szCs w:val="24"/>
      <w:lang w:eastAsia="zh-CN"/>
    </w:rPr>
  </w:style>
  <w:style w:type="paragraph" w:customStyle="1" w:styleId="FigureDescription">
    <w:name w:val="Figure Description"/>
    <w:next w:val="a"/>
    <w:link w:val="FigureDescription0"/>
    <w:rsid w:val="003479CB"/>
    <w:pPr>
      <w:keepNext/>
      <w:numPr>
        <w:ilvl w:val="7"/>
        <w:numId w:val="2"/>
      </w:numPr>
      <w:adjustRightInd w:val="0"/>
      <w:snapToGrid w:val="0"/>
      <w:spacing w:before="320" w:after="80" w:line="240" w:lineRule="atLeast"/>
      <w:outlineLvl w:val="7"/>
    </w:pPr>
    <w:rPr>
      <w:rFonts w:ascii="Huawei Sans" w:eastAsia="方正兰亭黑简体" w:hAnsi="Huawei Sans" w:cs="Arial"/>
      <w:spacing w:val="-4"/>
      <w:kern w:val="2"/>
      <w:sz w:val="21"/>
      <w:szCs w:val="21"/>
      <w:lang w:eastAsia="zh-CN"/>
    </w:rPr>
  </w:style>
  <w:style w:type="paragraph" w:customStyle="1" w:styleId="ItemList">
    <w:name w:val="Item List"/>
    <w:link w:val="ItemList0"/>
    <w:rsid w:val="003479CB"/>
    <w:pPr>
      <w:numPr>
        <w:numId w:val="1"/>
      </w:numPr>
      <w:adjustRightInd w:val="0"/>
      <w:snapToGrid w:val="0"/>
      <w:spacing w:before="80" w:after="80" w:line="240" w:lineRule="atLeast"/>
    </w:pPr>
    <w:rPr>
      <w:rFonts w:ascii="Huawei Sans" w:eastAsia="方正兰亭黑简体" w:hAnsi="Huawei Sans" w:cs="Arial"/>
      <w:kern w:val="2"/>
      <w:sz w:val="21"/>
      <w:szCs w:val="21"/>
      <w:lang w:eastAsia="zh-CN"/>
    </w:rPr>
  </w:style>
  <w:style w:type="paragraph" w:customStyle="1" w:styleId="ItemStep">
    <w:name w:val="Item Step"/>
    <w:rsid w:val="003479CB"/>
    <w:pPr>
      <w:numPr>
        <w:ilvl w:val="6"/>
        <w:numId w:val="2"/>
      </w:numPr>
      <w:adjustRightInd w:val="0"/>
      <w:snapToGrid w:val="0"/>
      <w:spacing w:before="80" w:after="80" w:line="240" w:lineRule="atLeast"/>
      <w:outlineLvl w:val="6"/>
    </w:pPr>
    <w:rPr>
      <w:rFonts w:ascii="Huawei Sans" w:eastAsia="方正兰亭黑简体" w:hAnsi="Huawei Sans" w:cs="Arial"/>
      <w:sz w:val="21"/>
      <w:szCs w:val="21"/>
      <w:lang w:eastAsia="zh-CN"/>
    </w:rPr>
  </w:style>
  <w:style w:type="paragraph" w:customStyle="1" w:styleId="Step">
    <w:name w:val="Step"/>
    <w:basedOn w:val="a"/>
    <w:link w:val="Step0"/>
    <w:rsid w:val="003479CB"/>
    <w:pPr>
      <w:numPr>
        <w:ilvl w:val="5"/>
        <w:numId w:val="2"/>
      </w:numPr>
      <w:outlineLvl w:val="5"/>
    </w:pPr>
    <w:rPr>
      <w:snapToGrid w:val="0"/>
    </w:rPr>
  </w:style>
  <w:style w:type="paragraph" w:customStyle="1" w:styleId="TableDescription">
    <w:name w:val="Table Description"/>
    <w:basedOn w:val="a"/>
    <w:next w:val="a"/>
    <w:link w:val="TableDescription0"/>
    <w:rsid w:val="003479CB"/>
    <w:pPr>
      <w:keepNext/>
      <w:numPr>
        <w:ilvl w:val="8"/>
        <w:numId w:val="2"/>
      </w:numPr>
      <w:topLinePunct w:val="0"/>
      <w:spacing w:before="320" w:after="80"/>
      <w:outlineLvl w:val="8"/>
    </w:pPr>
    <w:rPr>
      <w:spacing w:val="-4"/>
    </w:rPr>
  </w:style>
  <w:style w:type="paragraph" w:customStyle="1" w:styleId="TerminalDisplay">
    <w:name w:val="Terminal Display"/>
    <w:qFormat/>
    <w:rsid w:val="003479CB"/>
    <w:pPr>
      <w:shd w:val="clear" w:color="auto" w:fill="F2F2F2"/>
      <w:snapToGrid w:val="0"/>
      <w:spacing w:after="0" w:line="240" w:lineRule="atLeast"/>
      <w:ind w:left="1701"/>
    </w:pPr>
    <w:rPr>
      <w:rFonts w:ascii="Huawei Sans" w:eastAsia="方正兰亭黑简体" w:hAnsi="Huawei Sans" w:cs="Courier New"/>
      <w:snapToGrid w:val="0"/>
      <w:spacing w:val="-1"/>
      <w:sz w:val="16"/>
      <w:szCs w:val="16"/>
      <w:lang w:eastAsia="zh-CN"/>
    </w:rPr>
  </w:style>
  <w:style w:type="paragraph" w:customStyle="1" w:styleId="TableHeading">
    <w:name w:val="Table Heading"/>
    <w:basedOn w:val="a"/>
    <w:link w:val="TableHeading0"/>
    <w:rsid w:val="003479CB"/>
    <w:pPr>
      <w:keepNext/>
      <w:widowControl w:val="0"/>
      <w:spacing w:before="80" w:after="80"/>
      <w:ind w:left="0"/>
    </w:pPr>
    <w:rPr>
      <w:rFonts w:cs="Book Antiqua"/>
      <w:b/>
      <w:bCs/>
      <w:snapToGrid w:val="0"/>
    </w:rPr>
  </w:style>
  <w:style w:type="paragraph" w:customStyle="1" w:styleId="TableText">
    <w:name w:val="Table Text"/>
    <w:basedOn w:val="a"/>
    <w:link w:val="TableText0"/>
    <w:rsid w:val="003479CB"/>
    <w:pPr>
      <w:widowControl w:val="0"/>
      <w:spacing w:before="80" w:after="80"/>
      <w:ind w:left="0"/>
    </w:pPr>
    <w:rPr>
      <w:snapToGrid w:val="0"/>
    </w:rPr>
  </w:style>
  <w:style w:type="paragraph" w:customStyle="1" w:styleId="End">
    <w:name w:val="End"/>
    <w:basedOn w:val="a"/>
    <w:rsid w:val="003479CB"/>
    <w:pPr>
      <w:spacing w:after="400"/>
    </w:pPr>
    <w:rPr>
      <w:b/>
    </w:rPr>
  </w:style>
  <w:style w:type="character" w:customStyle="1" w:styleId="TableHeading0">
    <w:name w:val="Table Heading 字符"/>
    <w:link w:val="TableHeading"/>
    <w:rsid w:val="003479CB"/>
    <w:rPr>
      <w:rFonts w:ascii="Huawei Sans" w:eastAsia="方正兰亭黑简体" w:hAnsi="Huawei Sans" w:cs="Book Antiqua"/>
      <w:b/>
      <w:bCs/>
      <w:snapToGrid w:val="0"/>
      <w:sz w:val="21"/>
      <w:szCs w:val="20"/>
      <w:lang w:eastAsia="zh-CN"/>
    </w:rPr>
  </w:style>
  <w:style w:type="character" w:customStyle="1" w:styleId="Step0">
    <w:name w:val="Step 字符"/>
    <w:link w:val="Step"/>
    <w:rsid w:val="003479CB"/>
    <w:rPr>
      <w:rFonts w:ascii="Huawei Sans" w:eastAsia="方正兰亭黑简体" w:hAnsi="Huawei Sans" w:cs="Times New Roman"/>
      <w:snapToGrid w:val="0"/>
      <w:sz w:val="21"/>
      <w:szCs w:val="20"/>
      <w:lang w:eastAsia="zh-CN"/>
    </w:rPr>
  </w:style>
  <w:style w:type="character" w:customStyle="1" w:styleId="ItemList0">
    <w:name w:val="Item List 字符"/>
    <w:link w:val="ItemList"/>
    <w:rsid w:val="003479CB"/>
    <w:rPr>
      <w:rFonts w:ascii="Huawei Sans" w:eastAsia="方正兰亭黑简体" w:hAnsi="Huawei Sans" w:cs="Arial"/>
      <w:kern w:val="2"/>
      <w:sz w:val="21"/>
      <w:szCs w:val="21"/>
      <w:lang w:eastAsia="zh-CN"/>
    </w:rPr>
  </w:style>
  <w:style w:type="character" w:customStyle="1" w:styleId="TableText0">
    <w:name w:val="Table Text 字符"/>
    <w:link w:val="TableText"/>
    <w:rsid w:val="003479CB"/>
    <w:rPr>
      <w:rFonts w:ascii="Huawei Sans" w:eastAsia="方正兰亭黑简体" w:hAnsi="Huawei Sans" w:cs="Times New Roman"/>
      <w:snapToGrid w:val="0"/>
      <w:sz w:val="21"/>
      <w:szCs w:val="20"/>
      <w:lang w:eastAsia="zh-CN"/>
    </w:rPr>
  </w:style>
  <w:style w:type="character" w:customStyle="1" w:styleId="FigureDescription0">
    <w:name w:val="Figure Description 字符"/>
    <w:link w:val="FigureDescription"/>
    <w:rsid w:val="003479CB"/>
    <w:rPr>
      <w:rFonts w:ascii="Huawei Sans" w:eastAsia="方正兰亭黑简体" w:hAnsi="Huawei Sans" w:cs="Arial"/>
      <w:spacing w:val="-4"/>
      <w:kern w:val="2"/>
      <w:sz w:val="21"/>
      <w:szCs w:val="21"/>
      <w:lang w:eastAsia="zh-CN"/>
    </w:rPr>
  </w:style>
  <w:style w:type="character" w:customStyle="1" w:styleId="TableDescription0">
    <w:name w:val="Table Description 字符"/>
    <w:link w:val="TableDescription"/>
    <w:rsid w:val="003479CB"/>
    <w:rPr>
      <w:rFonts w:ascii="Huawei Sans" w:eastAsia="方正兰亭黑简体" w:hAnsi="Huawei Sans" w:cs="Times New Roman"/>
      <w:spacing w:val="-4"/>
      <w:sz w:val="21"/>
      <w:szCs w:val="20"/>
      <w:lang w:eastAsia="zh-CN"/>
    </w:rPr>
  </w:style>
  <w:style w:type="character" w:styleId="a3">
    <w:name w:val="Intense Reference"/>
    <w:uiPriority w:val="32"/>
    <w:rsid w:val="003479CB"/>
    <w:rPr>
      <w:rFonts w:ascii="Microsoft YaHei" w:eastAsia="Microsoft YaHei" w:hAnsi="Microsoft YaHei" w:cs="Microsoft YaHei"/>
      <w:b/>
      <w:bCs/>
      <w:smallCaps/>
      <w:color w:val="4F81BD"/>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2525</Words>
  <Characters>14396</Characters>
  <Application>Microsoft Office Word</Application>
  <DocSecurity>0</DocSecurity>
  <Lines>119</Lines>
  <Paragraphs>33</Paragraphs>
  <ScaleCrop>false</ScaleCrop>
  <Company/>
  <LinksUpToDate>false</LinksUpToDate>
  <CharactersWithSpaces>16888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Dorofeev</dc:creator>
  <cp:keywords/>
  <dc:description/>
  <cp:lastModifiedBy>Vadim Dorofeev</cp:lastModifiedBy>
  <cp:revision>4</cp:revision>
  <dcterms:created xsi:type="dcterms:W3CDTF">2022-02-05T05:12:00Z</dcterms:created>
  <dcterms:modified xsi:type="dcterms:W3CDTF">2023-02-05T08:45:00Z</dcterms:modified>
</cp:coreProperties>
</file>