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D1D7" w14:textId="68BAF4F4" w:rsidR="00A533F8" w:rsidRDefault="00A533F8" w:rsidP="0080411F">
      <w:pPr>
        <w:pStyle w:val="1"/>
        <w:numPr>
          <w:ilvl w:val="0"/>
          <w:numId w:val="0"/>
        </w:numPr>
        <w:jc w:val="center"/>
      </w:pPr>
      <w:bookmarkStart w:id="0" w:name="_Toc35261162"/>
      <w:bookmarkStart w:id="1" w:name="_Toc66968525"/>
      <w:r>
        <w:t>Лабораторная работа</w:t>
      </w:r>
      <w:r w:rsidR="0080411F" w:rsidRPr="0080411F">
        <w:br/>
      </w:r>
      <w:r>
        <w:t>Протокол связующего дерева (STP)</w:t>
      </w:r>
      <w:bookmarkEnd w:id="0"/>
      <w:bookmarkEnd w:id="1"/>
    </w:p>
    <w:p w14:paraId="6DC6FD72" w14:textId="77777777" w:rsidR="00A533F8" w:rsidRDefault="00A533F8" w:rsidP="00A533F8">
      <w:pPr>
        <w:pStyle w:val="3"/>
      </w:pPr>
      <w:bookmarkStart w:id="2" w:name="_Toc66968526"/>
      <w:r>
        <w:t>Общая информация</w:t>
      </w:r>
      <w:bookmarkEnd w:id="2"/>
    </w:p>
    <w:p w14:paraId="05F5DE2D" w14:textId="77777777" w:rsidR="00A533F8" w:rsidRPr="00C97018" w:rsidRDefault="00A533F8" w:rsidP="00A533F8">
      <w:pPr>
        <w:pStyle w:val="4"/>
        <w:rPr>
          <w:rFonts w:asciiTheme="minorHAnsi" w:hAnsiTheme="minorHAnsi" w:hint="default"/>
        </w:rPr>
      </w:pPr>
      <w:bookmarkStart w:id="3" w:name="_Toc66968527"/>
      <w:r w:rsidRPr="00C97018">
        <w:rPr>
          <w:rFonts w:asciiTheme="minorHAnsi" w:hAnsiTheme="minorHAnsi" w:hint="default"/>
        </w:rPr>
        <w:t>О лабораторной работе</w:t>
      </w:r>
      <w:bookmarkEnd w:id="3"/>
    </w:p>
    <w:p w14:paraId="44591D38" w14:textId="77777777" w:rsidR="00A533F8" w:rsidRDefault="00A533F8" w:rsidP="00A533F8">
      <w:r>
        <w:t>В коммутируемой сети Ethernet для реализации резервирования путей связи и повышения сетевой доступности используются резервные каналы. Однако серьезным недостатком их применения является образование петель, которые могут вызывать широковещательные шторма, нестабильность таблицы MAC-адресов, ухудшение или даже прерывание связи. Чтобы предотвратить образование петель, ассоциация IEEE разработала протокол связующего дерева (Spanning Tree Protocol, STP).</w:t>
      </w:r>
    </w:p>
    <w:p w14:paraId="29C2C204" w14:textId="77777777" w:rsidR="00A533F8" w:rsidRDefault="00A533F8" w:rsidP="00A533F8">
      <w:r>
        <w:t>STP, определенный в стандарте IEEE 802.1D, был усовершенствован до протокола быстрого связующего дерева (Rapid Spanning Tree Protocol, RSTP), определенного в стандарте IEEE 802.1W, и протокола множественного связующего дерева (Multiple Spanning Tree Protocol, MSTP), определенного в стандарте IEEE 802.1S.</w:t>
      </w:r>
    </w:p>
    <w:p w14:paraId="2F99D0AC" w14:textId="77777777" w:rsidR="00A533F8" w:rsidRPr="00815B1B" w:rsidRDefault="00A533F8" w:rsidP="00A533F8">
      <w:r>
        <w:t>С помощью этой лабораторной работы вы узнаете базовую конфигурацию STP, поймете принципы и некоторые особенности RSTP.</w:t>
      </w:r>
    </w:p>
    <w:p w14:paraId="3AE71952" w14:textId="77777777" w:rsidR="00A533F8" w:rsidRPr="004B4DE1" w:rsidRDefault="00A533F8" w:rsidP="00A533F8">
      <w:pPr>
        <w:pStyle w:val="4"/>
        <w:rPr>
          <w:rFonts w:asciiTheme="minorHAnsi" w:hAnsiTheme="minorHAnsi" w:hint="default"/>
        </w:rPr>
      </w:pPr>
      <w:bookmarkStart w:id="4" w:name="_Toc66968528"/>
      <w:r w:rsidRPr="004B4DE1">
        <w:rPr>
          <w:rFonts w:asciiTheme="minorHAnsi" w:hAnsiTheme="minorHAnsi" w:hint="default"/>
        </w:rPr>
        <w:t>Цели</w:t>
      </w:r>
      <w:bookmarkEnd w:id="4"/>
    </w:p>
    <w:p w14:paraId="4EC33987" w14:textId="77777777" w:rsidR="00A533F8" w:rsidRPr="0000387B" w:rsidRDefault="00A533F8" w:rsidP="00A533F8">
      <w:r>
        <w:t>Лабораторная работа помогает получить практические навыки по изучению следующих тем:</w:t>
      </w:r>
    </w:p>
    <w:p w14:paraId="3282C89C" w14:textId="77777777" w:rsidR="00A533F8" w:rsidRDefault="00A533F8" w:rsidP="00A533F8">
      <w:pPr>
        <w:pStyle w:val="ItemList"/>
      </w:pPr>
      <w:r>
        <w:t>Включение и отключение STP/RSTP.</w:t>
      </w:r>
    </w:p>
    <w:p w14:paraId="5E56D6F8" w14:textId="77777777" w:rsidR="00A533F8" w:rsidRDefault="00A533F8" w:rsidP="00A533F8">
      <w:pPr>
        <w:pStyle w:val="ItemList"/>
      </w:pPr>
      <w:r>
        <w:t>Процедура изменения режима STP коммутатора.</w:t>
      </w:r>
    </w:p>
    <w:p w14:paraId="4481E12E" w14:textId="77777777" w:rsidR="00A533F8" w:rsidRDefault="00A533F8" w:rsidP="00A533F8">
      <w:pPr>
        <w:pStyle w:val="ItemList"/>
      </w:pPr>
      <w:r>
        <w:t>Процедура изменения приоритетов мостов для управления выбором корневого моста.</w:t>
      </w:r>
    </w:p>
    <w:p w14:paraId="45A86991" w14:textId="77777777" w:rsidR="00A533F8" w:rsidRDefault="00A533F8" w:rsidP="00A533F8">
      <w:pPr>
        <w:pStyle w:val="ItemList"/>
      </w:pPr>
      <w:r>
        <w:t>Процедура изменения приоритетов портов для управления выбором корневого порта и назначенного порта.</w:t>
      </w:r>
    </w:p>
    <w:p w14:paraId="68E6C0EE" w14:textId="77777777" w:rsidR="00A533F8" w:rsidRDefault="00A533F8" w:rsidP="00A533F8">
      <w:pPr>
        <w:pStyle w:val="ItemList"/>
      </w:pPr>
      <w:r>
        <w:t>Процедура изменения стоимости портов для управления выбором корневого порта и назначенного порта.</w:t>
      </w:r>
    </w:p>
    <w:p w14:paraId="778461D2" w14:textId="77777777" w:rsidR="00A533F8" w:rsidRDefault="00A533F8" w:rsidP="00A533F8">
      <w:pPr>
        <w:pStyle w:val="ItemList"/>
      </w:pPr>
      <w:r>
        <w:t>Процедура настройки граничных портов.</w:t>
      </w:r>
    </w:p>
    <w:p w14:paraId="2CA99CB1" w14:textId="77777777" w:rsidR="00A533F8" w:rsidRDefault="00A533F8" w:rsidP="00A533F8">
      <w:pPr>
        <w:pStyle w:val="ItemList"/>
      </w:pPr>
      <w:r>
        <w:t>Включение и отключение RSTP.</w:t>
      </w:r>
    </w:p>
    <w:p w14:paraId="01ECFF42" w14:textId="77777777" w:rsidR="00A533F8" w:rsidRPr="004B4DE1" w:rsidRDefault="00A533F8" w:rsidP="00A533F8">
      <w:pPr>
        <w:pStyle w:val="4"/>
        <w:rPr>
          <w:rFonts w:ascii="Calibri" w:hAnsi="Calibri" w:hint="default"/>
        </w:rPr>
      </w:pPr>
      <w:bookmarkStart w:id="5" w:name="_Toc66968529"/>
      <w:r w:rsidRPr="004B4DE1">
        <w:rPr>
          <w:rFonts w:ascii="Calibri" w:hAnsi="Calibri" w:hint="default"/>
        </w:rPr>
        <w:t>Топология сети</w:t>
      </w:r>
      <w:bookmarkEnd w:id="5"/>
    </w:p>
    <w:p w14:paraId="7C0928FE" w14:textId="77777777" w:rsidR="00A533F8" w:rsidRDefault="00A533F8" w:rsidP="00A533F8">
      <w:r>
        <w:t>В целях повышения сетевой доступности, компании необходимо создать резервные каналы в своей коммутируемой сети уровня 2. Кроме того, необходимо развернуть протокол STP, чтобы предотвратить образование петель на резервных каналах, вызывающих широковещательный шторм и нестабильность MAC-адресов.</w:t>
      </w:r>
    </w:p>
    <w:p w14:paraId="067683F4" w14:textId="77777777" w:rsidR="00A533F8" w:rsidRPr="00CA717E" w:rsidRDefault="00A533F8" w:rsidP="00A533F8">
      <w:pPr>
        <w:pStyle w:val="FigureDescription"/>
        <w:outlineLvl w:val="9"/>
      </w:pPr>
      <w:r>
        <w:lastRenderedPageBreak/>
        <w:t>Топология сети для конфигурирования STP, используемая в данной лабораторной работе</w:t>
      </w:r>
    </w:p>
    <w:p w14:paraId="0BB0CC6F" w14:textId="77777777" w:rsidR="00A533F8" w:rsidRDefault="00A533F8" w:rsidP="00A533F8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73DA60B8" wp14:editId="1BBD7A64">
            <wp:extent cx="5039995" cy="2574925"/>
            <wp:effectExtent l="0" t="0" r="0" b="0"/>
            <wp:docPr id="13" name="图片 17" descr="Изображение выглядит как текст, знак, внешний, iPod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Изображение выглядит как текст, знак, внешний, iPod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78EC" w14:textId="77777777" w:rsidR="00A533F8" w:rsidRPr="005F7EB7" w:rsidRDefault="00A533F8" w:rsidP="00A533F8"/>
    <w:p w14:paraId="38EEAADC" w14:textId="77777777" w:rsidR="00A533F8" w:rsidRDefault="00A533F8" w:rsidP="00A533F8">
      <w:pPr>
        <w:pStyle w:val="3"/>
      </w:pPr>
      <w:bookmarkStart w:id="6" w:name="_Toc66968530"/>
      <w:r>
        <w:t>Лабораторная работа</w:t>
      </w:r>
      <w:bookmarkEnd w:id="6"/>
    </w:p>
    <w:p w14:paraId="371D8B72" w14:textId="77777777" w:rsidR="00A533F8" w:rsidRPr="00C75DD3" w:rsidRDefault="00A533F8" w:rsidP="00A533F8">
      <w:pPr>
        <w:pStyle w:val="4"/>
        <w:rPr>
          <w:rFonts w:asciiTheme="minorHAnsi" w:hAnsiTheme="minorHAnsi" w:hint="default"/>
        </w:rPr>
      </w:pPr>
      <w:bookmarkStart w:id="7" w:name="_Toc66968531"/>
      <w:r w:rsidRPr="00C75DD3">
        <w:rPr>
          <w:rFonts w:asciiTheme="minorHAnsi" w:hAnsiTheme="minorHAnsi" w:hint="default"/>
        </w:rPr>
        <w:t>План работы</w:t>
      </w:r>
      <w:bookmarkEnd w:id="7"/>
    </w:p>
    <w:p w14:paraId="037B5FDF" w14:textId="77777777" w:rsidR="00A533F8" w:rsidRDefault="00A533F8" w:rsidP="00A533F8">
      <w:pPr>
        <w:pStyle w:val="ItemStep"/>
        <w:outlineLvl w:val="9"/>
      </w:pPr>
      <w:r>
        <w:t>Включение STP.</w:t>
      </w:r>
    </w:p>
    <w:p w14:paraId="2F199E1E" w14:textId="77777777" w:rsidR="00A533F8" w:rsidRDefault="00A533F8" w:rsidP="00A533F8">
      <w:pPr>
        <w:pStyle w:val="ItemStep"/>
        <w:outlineLvl w:val="9"/>
      </w:pPr>
      <w:r>
        <w:t>Изменение приоритетов мостов, чтобы контролировать выбор корневого моста.</w:t>
      </w:r>
    </w:p>
    <w:p w14:paraId="04D3AFE8" w14:textId="77777777" w:rsidR="00A533F8" w:rsidRDefault="00A533F8" w:rsidP="00A533F8">
      <w:pPr>
        <w:pStyle w:val="ItemStep"/>
        <w:outlineLvl w:val="9"/>
      </w:pPr>
      <w:r>
        <w:t>Изменение параметров порта, чтобы определить роль порта.</w:t>
      </w:r>
    </w:p>
    <w:p w14:paraId="481003F0" w14:textId="77777777" w:rsidR="00A533F8" w:rsidRDefault="00A533F8" w:rsidP="00A533F8">
      <w:pPr>
        <w:pStyle w:val="ItemStep"/>
        <w:outlineLvl w:val="9"/>
      </w:pPr>
      <w:r>
        <w:t>Изменение протокола на протокол RSTP.</w:t>
      </w:r>
    </w:p>
    <w:p w14:paraId="2973F1EB" w14:textId="77777777" w:rsidR="00A533F8" w:rsidRPr="00AB2962" w:rsidRDefault="00A533F8" w:rsidP="00A533F8">
      <w:pPr>
        <w:pStyle w:val="ItemStep"/>
        <w:outlineLvl w:val="9"/>
      </w:pPr>
      <w:r>
        <w:t>Настройка граничных портов.</w:t>
      </w:r>
    </w:p>
    <w:p w14:paraId="60149524" w14:textId="77777777" w:rsidR="00A533F8" w:rsidRPr="00C75DD3" w:rsidRDefault="00A533F8" w:rsidP="00A533F8">
      <w:pPr>
        <w:pStyle w:val="4"/>
        <w:rPr>
          <w:rFonts w:asciiTheme="minorHAnsi" w:hAnsiTheme="minorHAnsi" w:hint="default"/>
        </w:rPr>
      </w:pPr>
      <w:bookmarkStart w:id="8" w:name="_Toc66968532"/>
      <w:r w:rsidRPr="00C75DD3">
        <w:rPr>
          <w:rFonts w:asciiTheme="minorHAnsi" w:hAnsiTheme="minorHAnsi" w:hint="default"/>
        </w:rPr>
        <w:t>Процедура конфигурирования</w:t>
      </w:r>
      <w:bookmarkEnd w:id="8"/>
    </w:p>
    <w:p w14:paraId="10AA7EF1" w14:textId="77777777" w:rsidR="00A533F8" w:rsidRDefault="00A533F8" w:rsidP="00A533F8">
      <w:pPr>
        <w:pStyle w:val="Step"/>
        <w:outlineLvl w:val="9"/>
      </w:pPr>
      <w:r>
        <w:t xml:space="preserve">Отключите ненужные порты. Этот шаг можно выполнять только в среде, описанной в </w:t>
      </w:r>
      <w:r>
        <w:rPr>
          <w:i/>
          <w:iCs/>
        </w:rPr>
        <w:t>Руководстве по выполнению лабораторных работ для подготовки к сертификации</w:t>
      </w:r>
      <w:r>
        <w:t xml:space="preserve"> </w:t>
      </w:r>
      <w:r>
        <w:rPr>
          <w:i/>
          <w:iCs/>
        </w:rPr>
        <w:t>HCIA-Datacom V1.0</w:t>
      </w:r>
      <w:r>
        <w:t>.</w:t>
      </w:r>
    </w:p>
    <w:p w14:paraId="77D49680" w14:textId="77777777" w:rsidR="00A533F8" w:rsidRDefault="00A533F8" w:rsidP="00A533F8">
      <w:r>
        <w:t># Отключите порт GigabitEthernet0/0/12 между S1 и S2.</w:t>
      </w:r>
    </w:p>
    <w:p w14:paraId="319E9A1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[S1]interface GigabitEthernet 0/0/12</w:t>
      </w:r>
    </w:p>
    <w:p w14:paraId="2C8B673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[S1-GigabitEthernet0/0/12]shutdown</w:t>
      </w:r>
    </w:p>
    <w:p w14:paraId="7B03552F" w14:textId="77777777" w:rsidR="00A533F8" w:rsidRPr="00953361" w:rsidRDefault="00A533F8" w:rsidP="00A533F8">
      <w:pPr>
        <w:rPr>
          <w:lang w:val="en-US"/>
        </w:rPr>
      </w:pPr>
    </w:p>
    <w:p w14:paraId="49E7F2B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[S2]interface GigabitEthernet 0/0/12</w:t>
      </w:r>
    </w:p>
    <w:p w14:paraId="6257666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[S2-GigabitEthernet0/0/12]shutdown</w:t>
      </w:r>
    </w:p>
    <w:p w14:paraId="4E00EE16" w14:textId="77777777" w:rsidR="00A533F8" w:rsidRDefault="00A533F8" w:rsidP="00A533F8">
      <w:pPr>
        <w:pStyle w:val="Step"/>
        <w:outlineLvl w:val="9"/>
      </w:pPr>
      <w:r>
        <w:t>Включите STP.</w:t>
      </w:r>
    </w:p>
    <w:p w14:paraId="14BAAC52" w14:textId="77777777" w:rsidR="00A533F8" w:rsidRDefault="00A533F8" w:rsidP="00A533F8">
      <w:r>
        <w:t># Включите STP глобально.</w:t>
      </w:r>
    </w:p>
    <w:p w14:paraId="58716F99" w14:textId="77777777" w:rsidR="00A533F8" w:rsidRPr="00FF4720" w:rsidRDefault="00A533F8" w:rsidP="00A533F8">
      <w:pPr>
        <w:pStyle w:val="TerminalDisplay"/>
      </w:pPr>
      <w:r>
        <w:t xml:space="preserve">&lt;S1&gt;system-view </w:t>
      </w:r>
    </w:p>
    <w:p w14:paraId="12D3281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Enter system view, return user view with Ctrl+Z.</w:t>
      </w:r>
    </w:p>
    <w:p w14:paraId="49B49B5E" w14:textId="77777777" w:rsidR="00A533F8" w:rsidRDefault="00A533F8" w:rsidP="00A533F8">
      <w:pPr>
        <w:pStyle w:val="TerminalDisplay"/>
      </w:pPr>
      <w:r>
        <w:t>[S1]stp enable</w:t>
      </w:r>
    </w:p>
    <w:p w14:paraId="30B94FC6" w14:textId="77777777" w:rsidR="00A533F8" w:rsidRPr="00FF4720" w:rsidRDefault="00A533F8" w:rsidP="00A533F8">
      <w:r>
        <w:t xml:space="preserve">Команда </w:t>
      </w:r>
      <w:r>
        <w:rPr>
          <w:b/>
          <w:bCs/>
        </w:rPr>
        <w:t>stp enable</w:t>
      </w:r>
      <w:r>
        <w:t xml:space="preserve"> позволяет включить протокол STP, RSTP или MSTP на коммутационном устройстве или порте. По умолчанию на коммутаторах включен протокол STP, RSTP или MSTP.</w:t>
      </w:r>
    </w:p>
    <w:p w14:paraId="5036249D" w14:textId="77777777" w:rsidR="00A533F8" w:rsidRDefault="00A533F8" w:rsidP="00A533F8">
      <w:r>
        <w:lastRenderedPageBreak/>
        <w:t># Измените режим связующего дерева на STP.</w:t>
      </w:r>
    </w:p>
    <w:p w14:paraId="4827720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[S1]stp mode stp </w:t>
      </w:r>
    </w:p>
    <w:p w14:paraId="2C4E4BF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52C4F8E7" w14:textId="77777777" w:rsidR="00A533F8" w:rsidRDefault="00A533F8" w:rsidP="00A533F8">
      <w:r>
        <w:t xml:space="preserve">С помощью команды </w:t>
      </w:r>
      <w:r>
        <w:rPr>
          <w:b/>
          <w:bCs/>
        </w:rPr>
        <w:t>stp mode</w:t>
      </w:r>
      <w:r>
        <w:t>{</w:t>
      </w:r>
      <w:r>
        <w:rPr>
          <w:b/>
          <w:bCs/>
        </w:rPr>
        <w:t xml:space="preserve">mstp </w:t>
      </w:r>
      <w:r>
        <w:t>|</w:t>
      </w:r>
      <w:r>
        <w:rPr>
          <w:b/>
          <w:bCs/>
        </w:rPr>
        <w:t xml:space="preserve"> rstp</w:t>
      </w:r>
      <w:r>
        <w:t xml:space="preserve"> |</w:t>
      </w:r>
      <w:r>
        <w:rPr>
          <w:b/>
          <w:bCs/>
        </w:rPr>
        <w:t xml:space="preserve"> stp</w:t>
      </w:r>
      <w:r>
        <w:t>} можно установить режим работы протокола связующего дерева на коммутационном устройстве. По умолчанию коммутационное устройство работает в режиме MSTP. Режим связующего дерева текущего устройства был изменен на STP.</w:t>
      </w:r>
    </w:p>
    <w:p w14:paraId="698D9C4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[S2]stp mode stp </w:t>
      </w:r>
    </w:p>
    <w:p w14:paraId="78B0E18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34C9B9F0" w14:textId="77777777" w:rsidR="00A533F8" w:rsidRPr="00953361" w:rsidRDefault="00A533F8" w:rsidP="00A533F8">
      <w:pPr>
        <w:rPr>
          <w:lang w:val="en-US"/>
        </w:rPr>
      </w:pPr>
    </w:p>
    <w:p w14:paraId="39EEEC4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[S3]stp mode stp </w:t>
      </w:r>
    </w:p>
    <w:p w14:paraId="1DEA38B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3D8E28FB" w14:textId="77777777" w:rsidR="00A533F8" w:rsidRPr="00953361" w:rsidRDefault="00A533F8" w:rsidP="00A533F8">
      <w:pPr>
        <w:rPr>
          <w:lang w:val="en-US"/>
        </w:rPr>
      </w:pPr>
    </w:p>
    <w:p w14:paraId="11C70BF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[S4]stp mode stp </w:t>
      </w:r>
    </w:p>
    <w:p w14:paraId="1C23A47B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1E69C5AC" w14:textId="77777777" w:rsidR="00A533F8" w:rsidRPr="00953361" w:rsidRDefault="00A533F8" w:rsidP="00A533F8">
      <w:pPr>
        <w:pStyle w:val="TerminalDisplay"/>
        <w:rPr>
          <w:lang w:val="en-US"/>
        </w:rPr>
      </w:pPr>
    </w:p>
    <w:p w14:paraId="5AD119CB" w14:textId="77777777" w:rsidR="00A533F8" w:rsidRDefault="00A533F8" w:rsidP="00A533F8">
      <w:r>
        <w:t># Выведите на экран статус связующего дерева. В данном случае для примера используется S1.</w:t>
      </w:r>
    </w:p>
    <w:p w14:paraId="22D7776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[S1]display stp </w:t>
      </w:r>
    </w:p>
    <w:p w14:paraId="3F0DAC6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-------[CIST Global Info][Mode STP]-------</w:t>
      </w:r>
    </w:p>
    <w:p w14:paraId="0A9AAA8E" w14:textId="77777777" w:rsidR="00A533F8" w:rsidRPr="006132A9" w:rsidRDefault="00A533F8" w:rsidP="00A533F8">
      <w:pPr>
        <w:pStyle w:val="TerminalDisplay"/>
      </w:pPr>
      <w:r>
        <w:rPr>
          <w:b/>
          <w:bCs/>
        </w:rPr>
        <w:t xml:space="preserve">CIST Bridge          </w:t>
      </w:r>
      <w:r>
        <w:rPr>
          <w:b/>
          <w:bCs/>
        </w:rPr>
        <w:tab/>
        <w:t xml:space="preserve">:32768.4c1f-cc33-7359 </w:t>
      </w:r>
      <w:r>
        <w:t xml:space="preserve">                        </w:t>
      </w:r>
      <w:r>
        <w:rPr>
          <w:i/>
          <w:iCs/>
        </w:rPr>
        <w:t>//Идентификатор моста устройства.</w:t>
      </w:r>
    </w:p>
    <w:p w14:paraId="6A8DCE9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Config Times         </w:t>
      </w:r>
      <w:r w:rsidRPr="00953361">
        <w:rPr>
          <w:lang w:val="en-US"/>
        </w:rPr>
        <w:tab/>
        <w:t>:Hello 2s MaxAge 20s FwDly 15s MaxHop 20</w:t>
      </w:r>
    </w:p>
    <w:p w14:paraId="5D3B823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Active Times         </w:t>
      </w:r>
      <w:r w:rsidRPr="00953361">
        <w:rPr>
          <w:lang w:val="en-US"/>
        </w:rPr>
        <w:tab/>
        <w:t>:Hello 2s MaxAge 20s FwDly 15s MaxHop 20</w:t>
      </w:r>
    </w:p>
    <w:p w14:paraId="4EFF98DA" w14:textId="77777777" w:rsidR="00A533F8" w:rsidRDefault="00A533F8" w:rsidP="00A533F8">
      <w:pPr>
        <w:pStyle w:val="TerminalDisplay"/>
      </w:pPr>
      <w:r>
        <w:rPr>
          <w:b/>
          <w:bCs/>
        </w:rPr>
        <w:t xml:space="preserve">CIST Root/ERPC    </w:t>
      </w:r>
      <w:r>
        <w:rPr>
          <w:b/>
          <w:bCs/>
        </w:rPr>
        <w:tab/>
        <w:t>:32768.4c1f-cc10-5913 / 20000</w:t>
      </w:r>
      <w:r>
        <w:t xml:space="preserve">           </w:t>
      </w:r>
      <w:r>
        <w:rPr>
          <w:i/>
          <w:iCs/>
        </w:rPr>
        <w:t>//Идентификатор и стоимость маршрута текущего корневого моста.</w:t>
      </w:r>
    </w:p>
    <w:p w14:paraId="3E97BC5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CIST RegRoot/IRPC    :32768.4c1f-cc33-7359 / 0</w:t>
      </w:r>
    </w:p>
    <w:p w14:paraId="5E21F51B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RootPortId      </w:t>
      </w:r>
      <w:r w:rsidRPr="00953361">
        <w:rPr>
          <w:lang w:val="en-US"/>
        </w:rPr>
        <w:tab/>
        <w:t>:128.14</w:t>
      </w:r>
    </w:p>
    <w:p w14:paraId="57C4E4E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BPDU-Protection     </w:t>
      </w:r>
      <w:r w:rsidRPr="00953361">
        <w:rPr>
          <w:lang w:val="en-US"/>
        </w:rPr>
        <w:tab/>
        <w:t>:Disabled</w:t>
      </w:r>
    </w:p>
    <w:p w14:paraId="378F22F4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or TCN received   </w:t>
      </w:r>
      <w:r w:rsidRPr="00953361">
        <w:rPr>
          <w:lang w:val="en-US"/>
        </w:rPr>
        <w:tab/>
        <w:t>:47</w:t>
      </w:r>
    </w:p>
    <w:p w14:paraId="093CAFB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count per hello   </w:t>
      </w:r>
      <w:r w:rsidRPr="00953361">
        <w:rPr>
          <w:lang w:val="en-US"/>
        </w:rPr>
        <w:tab/>
        <w:t>:0</w:t>
      </w:r>
    </w:p>
    <w:p w14:paraId="782E382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STP Converge Mode  </w:t>
      </w:r>
      <w:r w:rsidRPr="00953361">
        <w:rPr>
          <w:lang w:val="en-US"/>
        </w:rPr>
        <w:tab/>
        <w:t xml:space="preserve">:Normal </w:t>
      </w:r>
    </w:p>
    <w:p w14:paraId="202E0CB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Time since last TC   </w:t>
      </w:r>
      <w:r w:rsidRPr="00953361">
        <w:rPr>
          <w:lang w:val="en-US"/>
        </w:rPr>
        <w:tab/>
        <w:t>:0 days 0h:0m:38s</w:t>
      </w:r>
    </w:p>
    <w:p w14:paraId="21AB61D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Number of TC       </w:t>
      </w:r>
      <w:r w:rsidRPr="00953361">
        <w:rPr>
          <w:lang w:val="en-US"/>
        </w:rPr>
        <w:tab/>
        <w:t>:15</w:t>
      </w:r>
    </w:p>
    <w:p w14:paraId="46D52AE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Last TC occurred     </w:t>
      </w:r>
      <w:r w:rsidRPr="00953361">
        <w:rPr>
          <w:lang w:val="en-US"/>
        </w:rPr>
        <w:tab/>
        <w:t>:GigabitEthernet0/0/14</w:t>
      </w:r>
    </w:p>
    <w:p w14:paraId="7ADBC9CA" w14:textId="77777777" w:rsidR="00A533F8" w:rsidRPr="009B783C" w:rsidRDefault="00A533F8" w:rsidP="00A533F8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Выведенная информация также включает данные состояния порта, которые не были включены в предыдущий командный вывод.</w:t>
      </w:r>
    </w:p>
    <w:p w14:paraId="5CD93D79" w14:textId="77777777" w:rsidR="00A533F8" w:rsidRDefault="00A533F8" w:rsidP="00A533F8">
      <w:r>
        <w:t># Выведите на экран краткую информацию о связующем дереве на каждом коммутаторе.</w:t>
      </w:r>
    </w:p>
    <w:p w14:paraId="151824C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[S1]display stp brief </w:t>
      </w:r>
    </w:p>
    <w:p w14:paraId="5A4877C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</w:t>
      </w:r>
      <w:r w:rsidRPr="00953361">
        <w:rPr>
          <w:lang w:val="en-US"/>
        </w:rPr>
        <w:tab/>
        <w:t xml:space="preserve">Role    </w:t>
      </w:r>
      <w:r w:rsidRPr="00953361">
        <w:rPr>
          <w:lang w:val="en-US"/>
        </w:rPr>
        <w:tab/>
        <w:t xml:space="preserve">STP State           </w:t>
      </w:r>
      <w:r w:rsidRPr="00953361">
        <w:rPr>
          <w:lang w:val="en-US"/>
        </w:rPr>
        <w:tab/>
        <w:t>Protection</w:t>
      </w:r>
    </w:p>
    <w:p w14:paraId="29280D0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GigabitEthernet0/0/10       DESI   </w:t>
      </w:r>
      <w:r w:rsidRPr="00953361">
        <w:rPr>
          <w:lang w:val="en-US"/>
        </w:rPr>
        <w:tab/>
        <w:t xml:space="preserve">FORWARDING      </w:t>
      </w:r>
      <w:r w:rsidRPr="00953361">
        <w:rPr>
          <w:lang w:val="en-US"/>
        </w:rPr>
        <w:tab/>
        <w:t>NONE</w:t>
      </w:r>
    </w:p>
    <w:p w14:paraId="0089539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GigabitEthernet0/0/11       DESI   </w:t>
      </w:r>
      <w:r w:rsidRPr="00953361">
        <w:rPr>
          <w:lang w:val="en-US"/>
        </w:rPr>
        <w:tab/>
        <w:t xml:space="preserve">FORWARDING      </w:t>
      </w:r>
      <w:r w:rsidRPr="00953361">
        <w:rPr>
          <w:lang w:val="en-US"/>
        </w:rPr>
        <w:tab/>
        <w:t>NONE</w:t>
      </w:r>
    </w:p>
    <w:p w14:paraId="2F586D3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GigabitEthernet0/0/13       DESI   </w:t>
      </w:r>
      <w:r w:rsidRPr="00953361">
        <w:rPr>
          <w:lang w:val="en-US"/>
        </w:rPr>
        <w:tab/>
        <w:t xml:space="preserve">FORWARDING      </w:t>
      </w:r>
      <w:r w:rsidRPr="00953361">
        <w:rPr>
          <w:lang w:val="en-US"/>
        </w:rPr>
        <w:tab/>
        <w:t>NONE</w:t>
      </w:r>
    </w:p>
    <w:p w14:paraId="6E63D5D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GigabitEthernet0/0/14       ROOT  </w:t>
      </w:r>
      <w:r w:rsidRPr="00953361">
        <w:rPr>
          <w:lang w:val="en-US"/>
        </w:rPr>
        <w:tab/>
        <w:t xml:space="preserve">FORWARDING       </w:t>
      </w:r>
      <w:r w:rsidRPr="00953361">
        <w:rPr>
          <w:lang w:val="en-US"/>
        </w:rPr>
        <w:tab/>
        <w:t>NONE</w:t>
      </w:r>
    </w:p>
    <w:p w14:paraId="07106BAC" w14:textId="77777777" w:rsidR="00A533F8" w:rsidRPr="00953361" w:rsidRDefault="00A533F8" w:rsidP="00A533F8">
      <w:pPr>
        <w:rPr>
          <w:lang w:val="en-US"/>
        </w:rPr>
      </w:pPr>
    </w:p>
    <w:p w14:paraId="1BFF626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[S2]display stp brief </w:t>
      </w:r>
    </w:p>
    <w:p w14:paraId="2F6ED6B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</w:t>
      </w:r>
      <w:r w:rsidRPr="00953361">
        <w:rPr>
          <w:lang w:val="en-US"/>
        </w:rPr>
        <w:tab/>
        <w:t xml:space="preserve">Role    </w:t>
      </w:r>
      <w:r w:rsidRPr="00953361">
        <w:rPr>
          <w:lang w:val="en-US"/>
        </w:rPr>
        <w:tab/>
        <w:t xml:space="preserve">STP State          </w:t>
      </w:r>
      <w:r w:rsidRPr="00953361">
        <w:rPr>
          <w:lang w:val="en-US"/>
        </w:rPr>
        <w:tab/>
        <w:t>Protection</w:t>
      </w:r>
    </w:p>
    <w:p w14:paraId="4A31223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GigabitEthernet0/0/10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59FBA1F4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GigabitEthernet0/0/11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2580EA0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GigabitEthernet0/0/13       </w:t>
      </w:r>
      <w:r w:rsidRPr="00953361">
        <w:rPr>
          <w:lang w:val="en-US"/>
        </w:rPr>
        <w:tab/>
        <w:t xml:space="preserve">DESI   </w:t>
      </w:r>
      <w:r w:rsidRPr="00953361">
        <w:rPr>
          <w:lang w:val="en-US"/>
        </w:rPr>
        <w:tab/>
        <w:t xml:space="preserve">FORWARDING     </w:t>
      </w:r>
      <w:r w:rsidRPr="00953361">
        <w:rPr>
          <w:lang w:val="en-US"/>
        </w:rPr>
        <w:tab/>
        <w:t>NONE</w:t>
      </w:r>
    </w:p>
    <w:p w14:paraId="5D9EE6F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GigabitEthernet0/0/14       </w:t>
      </w:r>
      <w:r w:rsidRPr="00953361">
        <w:rPr>
          <w:lang w:val="en-US"/>
        </w:rPr>
        <w:tab/>
        <w:t xml:space="preserve">ROOT  </w:t>
      </w:r>
      <w:r w:rsidRPr="00953361">
        <w:rPr>
          <w:lang w:val="en-US"/>
        </w:rPr>
        <w:tab/>
        <w:t xml:space="preserve">FORWARDING     </w:t>
      </w:r>
      <w:r w:rsidRPr="00953361">
        <w:rPr>
          <w:lang w:val="en-US"/>
        </w:rPr>
        <w:tab/>
        <w:t>NONE</w:t>
      </w:r>
    </w:p>
    <w:p w14:paraId="340F2BBB" w14:textId="77777777" w:rsidR="00A533F8" w:rsidRPr="00953361" w:rsidRDefault="00A533F8" w:rsidP="00A533F8">
      <w:pPr>
        <w:rPr>
          <w:lang w:val="en-US"/>
        </w:rPr>
      </w:pPr>
    </w:p>
    <w:p w14:paraId="450D7FE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[S3]display stp brief </w:t>
      </w:r>
    </w:p>
    <w:p w14:paraId="31F061A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</w:t>
      </w:r>
      <w:r w:rsidRPr="00953361">
        <w:rPr>
          <w:lang w:val="en-US"/>
        </w:rPr>
        <w:tab/>
        <w:t xml:space="preserve">Role    </w:t>
      </w:r>
      <w:r w:rsidRPr="00953361">
        <w:rPr>
          <w:lang w:val="en-US"/>
        </w:rPr>
        <w:tab/>
        <w:t xml:space="preserve">STP State           </w:t>
      </w:r>
      <w:r w:rsidRPr="00953361">
        <w:rPr>
          <w:lang w:val="en-US"/>
        </w:rPr>
        <w:tab/>
        <w:t>Protection</w:t>
      </w:r>
    </w:p>
    <w:p w14:paraId="6DDF78B1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 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3126188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GigabitEthernet0/0/2 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1D8716F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GigabitEthernet0/0/3        </w:t>
      </w:r>
      <w:r w:rsidRPr="00953361">
        <w:rPr>
          <w:lang w:val="en-US"/>
        </w:rPr>
        <w:tab/>
        <w:t xml:space="preserve">ROOT  </w:t>
      </w:r>
      <w:r w:rsidRPr="00953361">
        <w:rPr>
          <w:lang w:val="en-US"/>
        </w:rPr>
        <w:tab/>
        <w:t xml:space="preserve">FORWARDING     </w:t>
      </w:r>
      <w:r w:rsidRPr="00953361">
        <w:rPr>
          <w:lang w:val="en-US"/>
        </w:rPr>
        <w:tab/>
        <w:t>NONE</w:t>
      </w:r>
    </w:p>
    <w:p w14:paraId="628885C6" w14:textId="77777777" w:rsidR="00A533F8" w:rsidRPr="00953361" w:rsidRDefault="00A533F8" w:rsidP="00A533F8">
      <w:pPr>
        <w:rPr>
          <w:lang w:val="en-US"/>
        </w:rPr>
      </w:pPr>
    </w:p>
    <w:p w14:paraId="2A80F5C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[S4]display stp brief </w:t>
      </w:r>
    </w:p>
    <w:p w14:paraId="30621FB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</w:t>
      </w:r>
      <w:r w:rsidRPr="00953361">
        <w:rPr>
          <w:lang w:val="en-US"/>
        </w:rPr>
        <w:tab/>
        <w:t xml:space="preserve">Role   STP State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Protection</w:t>
      </w:r>
    </w:p>
    <w:p w14:paraId="3F66DD49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        </w:t>
      </w:r>
      <w:r w:rsidRPr="00953361">
        <w:rPr>
          <w:lang w:val="en-US"/>
        </w:rPr>
        <w:tab/>
        <w:t xml:space="preserve">DESI  FORWARDING      </w:t>
      </w:r>
      <w:r w:rsidRPr="00953361">
        <w:rPr>
          <w:lang w:val="en-US"/>
        </w:rPr>
        <w:tab/>
        <w:t>NONE</w:t>
      </w:r>
    </w:p>
    <w:p w14:paraId="68440964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GigabitEthernet0/0/2        </w:t>
      </w:r>
      <w:r w:rsidRPr="00953361">
        <w:rPr>
          <w:lang w:val="en-US"/>
        </w:rPr>
        <w:tab/>
        <w:t xml:space="preserve">DESI  FORWARDING      </w:t>
      </w:r>
      <w:r w:rsidRPr="00953361">
        <w:rPr>
          <w:lang w:val="en-US"/>
        </w:rPr>
        <w:tab/>
        <w:t>NONE</w:t>
      </w:r>
    </w:p>
    <w:p w14:paraId="1529334C" w14:textId="77777777" w:rsidR="00A533F8" w:rsidRPr="000A1877" w:rsidRDefault="00A533F8" w:rsidP="00A533F8">
      <w:pPr>
        <w:pStyle w:val="TerminalDisplay"/>
      </w:pPr>
      <w:r w:rsidRPr="00953361">
        <w:rPr>
          <w:lang w:val="en-US"/>
        </w:rPr>
        <w:t xml:space="preserve">   </w:t>
      </w:r>
      <w:r>
        <w:t xml:space="preserve">0    GigabitEthernet0/0/3        </w:t>
      </w:r>
      <w:r>
        <w:tab/>
        <w:t xml:space="preserve">DESI  FORWARDING      </w:t>
      </w:r>
      <w:r>
        <w:tab/>
        <w:t>NONE</w:t>
      </w:r>
    </w:p>
    <w:p w14:paraId="68A1A8A6" w14:textId="77777777" w:rsidR="00A533F8" w:rsidRDefault="00A533F8" w:rsidP="00A533F8">
      <w:r>
        <w:t># 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1CCFD16E" w14:textId="77777777" w:rsidR="00A533F8" w:rsidRDefault="00A533F8" w:rsidP="00A533F8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4F0D186E" wp14:editId="446F2674">
            <wp:extent cx="4674702" cy="274796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97" cy="27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CBA" w14:textId="77777777" w:rsidR="00A533F8" w:rsidRDefault="00A533F8" w:rsidP="00A533F8"/>
    <w:p w14:paraId="4A00AE9F" w14:textId="77777777" w:rsidR="00A533F8" w:rsidRDefault="00A533F8" w:rsidP="00A533F8">
      <w:r>
        <w:t>Пунктирной линией показаны каналы, которые не передают служебные данные.</w:t>
      </w:r>
    </w:p>
    <w:p w14:paraId="1737D7C4" w14:textId="77777777" w:rsidR="00A533F8" w:rsidRPr="003A4726" w:rsidRDefault="00A533F8" w:rsidP="00A533F8">
      <w:pPr>
        <w:pStyle w:val="NotesHeading"/>
      </w:pPr>
      <w:r>
        <w:rPr>
          <w:lang w:eastAsia="zh-TW"/>
        </w:rPr>
        <w:drawing>
          <wp:inline distT="0" distB="0" distL="0" distR="0" wp14:anchorId="7722F898" wp14:editId="13A7D1DD">
            <wp:extent cx="1296035" cy="245110"/>
            <wp:effectExtent l="0" t="0" r="0" b="0"/>
            <wp:docPr id="41" name="图片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310D" w14:textId="77777777" w:rsidR="00A533F8" w:rsidRPr="00BF771F" w:rsidRDefault="00A533F8" w:rsidP="00A533F8">
      <w:pPr>
        <w:pStyle w:val="NotesText"/>
      </w:pPr>
      <w:r>
        <w:t>Данная топология приводится исключительно в справочных целях, поэтому может не совпадать с фактической топологией связующего дерева в лабораторной среде.</w:t>
      </w:r>
    </w:p>
    <w:p w14:paraId="162F9811" w14:textId="77777777" w:rsidR="00A533F8" w:rsidRDefault="00A533F8" w:rsidP="00A533F8">
      <w:pPr>
        <w:pStyle w:val="Step"/>
        <w:outlineLvl w:val="9"/>
      </w:pPr>
      <w:r>
        <w:t>Измените параметры устройства, чтобы сделать S1 корневым мостом, а S2 — резервным корневым мостом.</w:t>
      </w:r>
    </w:p>
    <w:p w14:paraId="3AE97D92" w14:textId="77777777" w:rsidR="00A533F8" w:rsidRDefault="00A533F8" w:rsidP="00A533F8">
      <w:r>
        <w:t># Измените приоритеты мостов S1 и S2.</w:t>
      </w:r>
    </w:p>
    <w:p w14:paraId="2A832920" w14:textId="77777777" w:rsidR="00A533F8" w:rsidRDefault="00A533F8" w:rsidP="00A533F8">
      <w:pPr>
        <w:pStyle w:val="TerminalDisplay"/>
      </w:pPr>
      <w:r>
        <w:t xml:space="preserve">[S1]stp root primary </w:t>
      </w:r>
    </w:p>
    <w:p w14:paraId="04CD775C" w14:textId="77777777" w:rsidR="00A533F8" w:rsidRDefault="00A533F8" w:rsidP="00A533F8">
      <w:r>
        <w:t xml:space="preserve">Так как корневой мост играет очень важную роль в сети, то в качестве него обычно выбирается коммутатор с высокой производительностью и высоким уровнем сетевой иерархии. Однако такое устройство может иметь невысокий приоритет. Поэтому необходимо установить коммутатору высокий приоритет, чтобы он мог быть выбран в качестве корневого моста. С помощью команды </w:t>
      </w:r>
      <w:r>
        <w:rPr>
          <w:b/>
          <w:bCs/>
        </w:rPr>
        <w:t>stp root</w:t>
      </w:r>
      <w:r>
        <w:t xml:space="preserve"> можно настроить коммутатор в качестве корневого моста или резервного корневого моста связующего дерева.</w:t>
      </w:r>
    </w:p>
    <w:p w14:paraId="5968C9E1" w14:textId="77777777" w:rsidR="00A533F8" w:rsidRDefault="00A533F8" w:rsidP="00A533F8">
      <w:pPr>
        <w:pStyle w:val="ItemList"/>
      </w:pPr>
      <w:r>
        <w:lastRenderedPageBreak/>
        <w:t xml:space="preserve">Команда </w:t>
      </w:r>
      <w:r>
        <w:rPr>
          <w:b/>
        </w:rPr>
        <w:t>stp root primary</w:t>
      </w:r>
      <w:r>
        <w:t xml:space="preserve"> позволяет задать коммутатор в качестве корневого коммутационного устройства. В этом случае коммутатор получит приоритет в связующем дереве, равный 0, и его нельзя будет изменить.</w:t>
      </w:r>
    </w:p>
    <w:p w14:paraId="2415A531" w14:textId="77777777" w:rsidR="00A533F8" w:rsidRDefault="00A533F8" w:rsidP="00A533F8">
      <w:pPr>
        <w:pStyle w:val="ItemList"/>
      </w:pPr>
      <w:r>
        <w:t xml:space="preserve">Команда </w:t>
      </w:r>
      <w:r>
        <w:rPr>
          <w:b/>
        </w:rPr>
        <w:t>stp root secondary</w:t>
      </w:r>
      <w:r>
        <w:t xml:space="preserve"> позволяет задать коммутатор в качестве резервного корневого моста. В этом случае коммутатор получит приоритет, равный 4096, и его нельзя будет изменить.</w:t>
      </w:r>
    </w:p>
    <w:p w14:paraId="6D6F0437" w14:textId="77777777" w:rsidR="00A533F8" w:rsidRDefault="00A533F8" w:rsidP="00A533F8">
      <w:pPr>
        <w:pStyle w:val="TerminalDisplay"/>
      </w:pPr>
      <w:r>
        <w:t>[S2]stp root secondary</w:t>
      </w:r>
    </w:p>
    <w:p w14:paraId="5701B3C1" w14:textId="77777777" w:rsidR="00A533F8" w:rsidRDefault="00A533F8" w:rsidP="00A533F8">
      <w:r>
        <w:t># Выведите на экран статус STP на S1.</w:t>
      </w:r>
    </w:p>
    <w:p w14:paraId="7759E40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[S1]display stp </w:t>
      </w:r>
    </w:p>
    <w:p w14:paraId="4E8DD67B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-------[CIST Global Info][Mode STP]-------</w:t>
      </w:r>
    </w:p>
    <w:p w14:paraId="326A02ED" w14:textId="77777777" w:rsidR="00A533F8" w:rsidRPr="00976B7C" w:rsidRDefault="00A533F8" w:rsidP="00A533F8">
      <w:pPr>
        <w:pStyle w:val="TerminalDisplay"/>
      </w:pPr>
      <w:r>
        <w:rPr>
          <w:b/>
          <w:bCs/>
        </w:rPr>
        <w:t xml:space="preserve">CIST Bridge          </w:t>
      </w:r>
      <w:r>
        <w:rPr>
          <w:b/>
          <w:bCs/>
        </w:rPr>
        <w:tab/>
      </w:r>
      <w:r>
        <w:rPr>
          <w:b/>
          <w:bCs/>
        </w:rPr>
        <w:tab/>
        <w:t>:0    .4c1f-cc33-7359</w:t>
      </w:r>
      <w:r>
        <w:t xml:space="preserve">         </w:t>
      </w:r>
      <w:r>
        <w:rPr>
          <w:i/>
          <w:iCs/>
        </w:rPr>
        <w:t xml:space="preserve">   </w:t>
      </w:r>
      <w:r>
        <w:rPr>
          <w:i/>
          <w:iCs/>
        </w:rPr>
        <w:tab/>
        <w:t>//Идентификатор моста устройства.</w:t>
      </w:r>
    </w:p>
    <w:p w14:paraId="27FF1A9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Config Times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:Hello 2s MaxAge 20s FwDly 15s MaxHop 20</w:t>
      </w:r>
    </w:p>
    <w:p w14:paraId="00AABF5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Active Times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:Hello 2s MaxAge 20s FwDly 15s MaxHop 20</w:t>
      </w:r>
    </w:p>
    <w:p w14:paraId="317B027C" w14:textId="77777777" w:rsidR="00A533F8" w:rsidRPr="006132A9" w:rsidRDefault="00A533F8" w:rsidP="00A533F8">
      <w:pPr>
        <w:pStyle w:val="TerminalDisplay"/>
      </w:pPr>
      <w:r>
        <w:rPr>
          <w:b/>
          <w:bCs/>
        </w:rPr>
        <w:t xml:space="preserve">CIST Root/ERPC      </w:t>
      </w:r>
      <w:r>
        <w:rPr>
          <w:b/>
          <w:bCs/>
        </w:rPr>
        <w:tab/>
        <w:t>:0    .4c1f-cc33-7359 / 0</w:t>
      </w:r>
      <w:r>
        <w:t xml:space="preserve">         </w:t>
      </w:r>
      <w:r>
        <w:tab/>
      </w:r>
      <w:r>
        <w:rPr>
          <w:i/>
          <w:iCs/>
        </w:rPr>
        <w:t>//Идентификатор и стоимость маршрута текущего корневого моста.</w:t>
      </w:r>
    </w:p>
    <w:p w14:paraId="571B2A6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RegRoot/IRPC    </w:t>
      </w:r>
      <w:r w:rsidRPr="00953361">
        <w:rPr>
          <w:lang w:val="en-US"/>
        </w:rPr>
        <w:tab/>
        <w:t>:0    .4c1f-cc33-7359 / 0</w:t>
      </w:r>
    </w:p>
    <w:p w14:paraId="4835E70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RootPortId       </w:t>
      </w:r>
      <w:r w:rsidRPr="00953361">
        <w:rPr>
          <w:lang w:val="en-US"/>
        </w:rPr>
        <w:tab/>
        <w:t>:0.0</w:t>
      </w:r>
    </w:p>
    <w:p w14:paraId="56EDC00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BPDU-Protection      </w:t>
      </w:r>
      <w:r w:rsidRPr="00953361">
        <w:rPr>
          <w:lang w:val="en-US"/>
        </w:rPr>
        <w:tab/>
        <w:t>:Disabled</w:t>
      </w:r>
    </w:p>
    <w:p w14:paraId="79ECB25E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 Type        </w:t>
      </w:r>
      <w:r w:rsidRPr="00953361">
        <w:rPr>
          <w:lang w:val="en-US"/>
        </w:rPr>
        <w:tab/>
        <w:t>:Primary root</w:t>
      </w:r>
    </w:p>
    <w:p w14:paraId="0883BA9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or TCN received     </w:t>
      </w:r>
      <w:r w:rsidRPr="00953361">
        <w:rPr>
          <w:lang w:val="en-US"/>
        </w:rPr>
        <w:tab/>
        <w:t>:84</w:t>
      </w:r>
    </w:p>
    <w:p w14:paraId="4099B87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count per hello      </w:t>
      </w:r>
      <w:r w:rsidRPr="00953361">
        <w:rPr>
          <w:lang w:val="en-US"/>
        </w:rPr>
        <w:tab/>
        <w:t>:0</w:t>
      </w:r>
    </w:p>
    <w:p w14:paraId="6446EBB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STP Converge Mode    </w:t>
      </w:r>
      <w:r w:rsidRPr="00953361">
        <w:rPr>
          <w:lang w:val="en-US"/>
        </w:rPr>
        <w:tab/>
        <w:t xml:space="preserve">:Normal </w:t>
      </w:r>
    </w:p>
    <w:p w14:paraId="0FCD018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Time since last TC      </w:t>
      </w:r>
      <w:r w:rsidRPr="00953361">
        <w:rPr>
          <w:lang w:val="en-US"/>
        </w:rPr>
        <w:tab/>
        <w:t>:0 days 0h:1m:44s</w:t>
      </w:r>
    </w:p>
    <w:p w14:paraId="46C0672B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Number of TC         </w:t>
      </w:r>
      <w:r w:rsidRPr="00953361">
        <w:rPr>
          <w:lang w:val="en-US"/>
        </w:rPr>
        <w:tab/>
        <w:t>:21</w:t>
      </w:r>
    </w:p>
    <w:p w14:paraId="5E42AF44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Last TC occurred       </w:t>
      </w:r>
      <w:r w:rsidRPr="00953361">
        <w:rPr>
          <w:lang w:val="en-US"/>
        </w:rPr>
        <w:tab/>
        <w:t>:GigabitEthernet0/0/10</w:t>
      </w:r>
    </w:p>
    <w:p w14:paraId="3F4AAAF4" w14:textId="77777777" w:rsidR="00A533F8" w:rsidRPr="009B783C" w:rsidRDefault="00A533F8" w:rsidP="00A533F8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В этом случае идентификатор моста S1 совпадает с идентификатором корневого моста, а стоимость корневого маршрута равна 0, что указывает на то, что S1 является корневым мостом текущей сети.</w:t>
      </w:r>
    </w:p>
    <w:p w14:paraId="2E8D3805" w14:textId="77777777" w:rsidR="00A533F8" w:rsidRDefault="00A533F8" w:rsidP="00A533F8">
      <w:r>
        <w:t># Выведите на экран краткую информацию о статусе STP на всех устройствах.</w:t>
      </w:r>
    </w:p>
    <w:p w14:paraId="7AAAE87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[S1]display stp brief </w:t>
      </w:r>
    </w:p>
    <w:p w14:paraId="09A3FB9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</w:t>
      </w:r>
      <w:r w:rsidRPr="00953361">
        <w:rPr>
          <w:lang w:val="en-US"/>
        </w:rPr>
        <w:tab/>
        <w:t xml:space="preserve">Role    </w:t>
      </w:r>
      <w:r w:rsidRPr="00953361">
        <w:rPr>
          <w:lang w:val="en-US"/>
        </w:rPr>
        <w:tab/>
        <w:t>STP State          Protection</w:t>
      </w:r>
    </w:p>
    <w:p w14:paraId="72F8714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GigabitEthernet0/0/10       </w:t>
      </w:r>
      <w:r w:rsidRPr="00953361">
        <w:rPr>
          <w:lang w:val="en-US"/>
        </w:rPr>
        <w:tab/>
        <w:t xml:space="preserve">DESI  </w:t>
      </w:r>
      <w:r w:rsidRPr="00953361">
        <w:rPr>
          <w:lang w:val="en-US"/>
        </w:rPr>
        <w:tab/>
        <w:t>FORWARDING      NONE</w:t>
      </w:r>
    </w:p>
    <w:p w14:paraId="401F8AD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GigabitEthernet0/0/11       </w:t>
      </w:r>
      <w:r w:rsidRPr="00953361">
        <w:rPr>
          <w:lang w:val="en-US"/>
        </w:rPr>
        <w:tab/>
        <w:t xml:space="preserve">DESI  </w:t>
      </w:r>
      <w:r w:rsidRPr="00953361">
        <w:rPr>
          <w:lang w:val="en-US"/>
        </w:rPr>
        <w:tab/>
        <w:t>FORWARDING      NONE</w:t>
      </w:r>
    </w:p>
    <w:p w14:paraId="151D208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GigabitEthernet0/0/13       </w:t>
      </w:r>
      <w:r w:rsidRPr="00953361">
        <w:rPr>
          <w:lang w:val="en-US"/>
        </w:rPr>
        <w:tab/>
        <w:t xml:space="preserve">DESI  </w:t>
      </w:r>
      <w:r w:rsidRPr="00953361">
        <w:rPr>
          <w:lang w:val="en-US"/>
        </w:rPr>
        <w:tab/>
        <w:t>FORWARDING      NONE</w:t>
      </w:r>
    </w:p>
    <w:p w14:paraId="1974F7FE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GigabitEthernet0/0/14       </w:t>
      </w:r>
      <w:r w:rsidRPr="00953361">
        <w:rPr>
          <w:lang w:val="en-US"/>
        </w:rPr>
        <w:tab/>
        <w:t xml:space="preserve">DESI  </w:t>
      </w:r>
      <w:r w:rsidRPr="00953361">
        <w:rPr>
          <w:lang w:val="en-US"/>
        </w:rPr>
        <w:tab/>
        <w:t>FORWARDING      NONE</w:t>
      </w:r>
    </w:p>
    <w:p w14:paraId="375A79CE" w14:textId="77777777" w:rsidR="00A533F8" w:rsidRPr="00953361" w:rsidRDefault="00A533F8" w:rsidP="00A533F8">
      <w:pPr>
        <w:rPr>
          <w:lang w:val="en-US"/>
        </w:rPr>
      </w:pPr>
    </w:p>
    <w:p w14:paraId="24FFA5F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[S2]display stp brief </w:t>
      </w:r>
    </w:p>
    <w:p w14:paraId="7E8E84D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 </w:t>
      </w:r>
      <w:r w:rsidRPr="00953361">
        <w:rPr>
          <w:lang w:val="en-US"/>
        </w:rPr>
        <w:tab/>
        <w:t xml:space="preserve">Role    </w:t>
      </w:r>
      <w:r w:rsidRPr="00953361">
        <w:rPr>
          <w:lang w:val="en-US"/>
        </w:rPr>
        <w:tab/>
        <w:t xml:space="preserve">STP State         </w:t>
      </w:r>
      <w:r w:rsidRPr="00953361">
        <w:rPr>
          <w:lang w:val="en-US"/>
        </w:rPr>
        <w:tab/>
        <w:t>Protection</w:t>
      </w:r>
    </w:p>
    <w:p w14:paraId="3C8B07F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GigabitEthernet0/0/10       </w:t>
      </w:r>
      <w:r w:rsidRPr="00953361">
        <w:rPr>
          <w:lang w:val="en-US"/>
        </w:rPr>
        <w:tab/>
        <w:t xml:space="preserve">ROOT  </w:t>
      </w:r>
      <w:r w:rsidRPr="00953361">
        <w:rPr>
          <w:lang w:val="en-US"/>
        </w:rPr>
        <w:tab/>
        <w:t xml:space="preserve">FORWARDING     </w:t>
      </w:r>
      <w:r w:rsidRPr="00953361">
        <w:rPr>
          <w:lang w:val="en-US"/>
        </w:rPr>
        <w:tab/>
        <w:t>NONE</w:t>
      </w:r>
    </w:p>
    <w:p w14:paraId="3CBD833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GigabitEthernet0/0/11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4D60CCA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GigabitEthernet0/0/13       </w:t>
      </w:r>
      <w:r w:rsidRPr="00953361">
        <w:rPr>
          <w:lang w:val="en-US"/>
        </w:rPr>
        <w:tab/>
        <w:t xml:space="preserve">DESI  </w:t>
      </w:r>
      <w:r w:rsidRPr="00953361">
        <w:rPr>
          <w:lang w:val="en-US"/>
        </w:rPr>
        <w:tab/>
        <w:t xml:space="preserve">FORWARDING      </w:t>
      </w:r>
      <w:r w:rsidRPr="00953361">
        <w:rPr>
          <w:lang w:val="en-US"/>
        </w:rPr>
        <w:tab/>
        <w:t>NONE</w:t>
      </w:r>
    </w:p>
    <w:p w14:paraId="1598B29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GigabitEthernet0/0/14       </w:t>
      </w:r>
      <w:r w:rsidRPr="00953361">
        <w:rPr>
          <w:lang w:val="en-US"/>
        </w:rPr>
        <w:tab/>
        <w:t xml:space="preserve">DESI  </w:t>
      </w:r>
      <w:r w:rsidRPr="00953361">
        <w:rPr>
          <w:lang w:val="en-US"/>
        </w:rPr>
        <w:tab/>
        <w:t xml:space="preserve">FORWARDING      </w:t>
      </w:r>
      <w:r w:rsidRPr="00953361">
        <w:rPr>
          <w:lang w:val="en-US"/>
        </w:rPr>
        <w:tab/>
        <w:t>NONE</w:t>
      </w:r>
    </w:p>
    <w:p w14:paraId="1E07DEA4" w14:textId="77777777" w:rsidR="00A533F8" w:rsidRPr="00953361" w:rsidRDefault="00A533F8" w:rsidP="00A533F8">
      <w:pPr>
        <w:rPr>
          <w:lang w:val="en-US"/>
        </w:rPr>
      </w:pPr>
    </w:p>
    <w:p w14:paraId="2EF4EB4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[S3]display stp brief </w:t>
      </w:r>
    </w:p>
    <w:p w14:paraId="04F206DE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 </w:t>
      </w:r>
      <w:r w:rsidRPr="00953361">
        <w:rPr>
          <w:lang w:val="en-US"/>
        </w:rPr>
        <w:tab/>
        <w:t xml:space="preserve">Role    </w:t>
      </w:r>
      <w:r w:rsidRPr="00953361">
        <w:rPr>
          <w:lang w:val="en-US"/>
        </w:rPr>
        <w:tab/>
        <w:t xml:space="preserve">STP State         </w:t>
      </w:r>
      <w:r w:rsidRPr="00953361">
        <w:rPr>
          <w:lang w:val="en-US"/>
        </w:rPr>
        <w:tab/>
        <w:t>Protection</w:t>
      </w:r>
    </w:p>
    <w:p w14:paraId="53FE157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        </w:t>
      </w:r>
      <w:r w:rsidRPr="00953361">
        <w:rPr>
          <w:lang w:val="en-US"/>
        </w:rPr>
        <w:tab/>
        <w:t xml:space="preserve">ROOT  </w:t>
      </w:r>
      <w:r w:rsidRPr="00953361">
        <w:rPr>
          <w:lang w:val="en-US"/>
        </w:rPr>
        <w:tab/>
        <w:t xml:space="preserve">FORWARDING     </w:t>
      </w:r>
      <w:r w:rsidRPr="00953361">
        <w:rPr>
          <w:lang w:val="en-US"/>
        </w:rPr>
        <w:tab/>
        <w:t>NONE</w:t>
      </w:r>
    </w:p>
    <w:p w14:paraId="558B480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GigabitEthernet0/0/2 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5B56484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GigabitEthernet0/0/3 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181F6D37" w14:textId="77777777" w:rsidR="00A533F8" w:rsidRPr="00953361" w:rsidRDefault="00A533F8" w:rsidP="00A533F8">
      <w:pPr>
        <w:rPr>
          <w:lang w:val="en-US"/>
        </w:rPr>
      </w:pPr>
    </w:p>
    <w:p w14:paraId="08AD8AE9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[S4]display stp brief </w:t>
      </w:r>
    </w:p>
    <w:p w14:paraId="04B6BB6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 </w:t>
      </w:r>
      <w:r w:rsidRPr="00953361">
        <w:rPr>
          <w:lang w:val="en-US"/>
        </w:rPr>
        <w:tab/>
        <w:t xml:space="preserve">Role    </w:t>
      </w:r>
      <w:r w:rsidRPr="00953361">
        <w:rPr>
          <w:lang w:val="en-US"/>
        </w:rPr>
        <w:tab/>
        <w:t xml:space="preserve">STP State         </w:t>
      </w:r>
      <w:r w:rsidRPr="00953361">
        <w:rPr>
          <w:lang w:val="en-US"/>
        </w:rPr>
        <w:tab/>
        <w:t>Protection</w:t>
      </w:r>
    </w:p>
    <w:p w14:paraId="71401F14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        </w:t>
      </w:r>
      <w:r w:rsidRPr="00953361">
        <w:rPr>
          <w:lang w:val="en-US"/>
        </w:rPr>
        <w:tab/>
        <w:t xml:space="preserve">ROOT  </w:t>
      </w:r>
      <w:r w:rsidRPr="00953361">
        <w:rPr>
          <w:lang w:val="en-US"/>
        </w:rPr>
        <w:tab/>
        <w:t xml:space="preserve">FORWARDING     </w:t>
      </w:r>
      <w:r w:rsidRPr="00953361">
        <w:rPr>
          <w:lang w:val="en-US"/>
        </w:rPr>
        <w:tab/>
        <w:t>NONE</w:t>
      </w:r>
    </w:p>
    <w:p w14:paraId="43F5391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GigabitEthernet0/0/2        </w:t>
      </w:r>
      <w:r w:rsidRPr="00953361">
        <w:rPr>
          <w:lang w:val="en-US"/>
        </w:rPr>
        <w:tab/>
        <w:t xml:space="preserve">ALTE  </w:t>
      </w:r>
      <w:r w:rsidRPr="00953361">
        <w:rPr>
          <w:lang w:val="en-US"/>
        </w:rPr>
        <w:tab/>
        <w:t xml:space="preserve">DISCARDING       </w:t>
      </w:r>
      <w:r w:rsidRPr="00953361">
        <w:rPr>
          <w:lang w:val="en-US"/>
        </w:rPr>
        <w:tab/>
        <w:t>NONE</w:t>
      </w:r>
    </w:p>
    <w:p w14:paraId="319C7795" w14:textId="77777777" w:rsidR="00A533F8" w:rsidRPr="00AD1A67" w:rsidRDefault="00A533F8" w:rsidP="00A533F8">
      <w:pPr>
        <w:pStyle w:val="TerminalDisplay"/>
      </w:pPr>
      <w:r w:rsidRPr="00953361">
        <w:rPr>
          <w:lang w:val="en-US"/>
        </w:rPr>
        <w:lastRenderedPageBreak/>
        <w:t xml:space="preserve">   </w:t>
      </w:r>
      <w:r>
        <w:t xml:space="preserve">0    GigabitEthernet0/0/3        </w:t>
      </w:r>
      <w:r>
        <w:tab/>
        <w:t xml:space="preserve">DESI   </w:t>
      </w:r>
      <w:r>
        <w:tab/>
        <w:t xml:space="preserve">FORWARDING     </w:t>
      </w:r>
      <w:r>
        <w:tab/>
        <w:t>NONE</w:t>
      </w:r>
    </w:p>
    <w:p w14:paraId="5AA46080" w14:textId="77777777" w:rsidR="00A533F8" w:rsidRDefault="00A533F8" w:rsidP="00A533F8">
      <w:r>
        <w:t># 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6F16F260" w14:textId="77777777" w:rsidR="00A533F8" w:rsidRDefault="00A533F8" w:rsidP="00A533F8">
      <w:pPr>
        <w:jc w:val="center"/>
      </w:pPr>
      <w:r>
        <w:rPr>
          <w:noProof/>
          <w:lang w:eastAsia="zh-TW"/>
        </w:rPr>
        <w:drawing>
          <wp:inline distT="0" distB="0" distL="0" distR="0" wp14:anchorId="282ABB77" wp14:editId="0A669635">
            <wp:extent cx="5024532" cy="2928938"/>
            <wp:effectExtent l="0" t="0" r="508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96" cy="294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51F2" w14:textId="77777777" w:rsidR="00A533F8" w:rsidRDefault="00A533F8" w:rsidP="00A533F8">
      <w:pPr>
        <w:pStyle w:val="Step"/>
        <w:outlineLvl w:val="9"/>
      </w:pPr>
      <w:r>
        <w:t>Измените параметры устройства, чтобы назначить порт GigabitEthernet0/0/2 коммутатора S4 корневым портом.</w:t>
      </w:r>
    </w:p>
    <w:p w14:paraId="3D1DA188" w14:textId="77777777" w:rsidR="00A533F8" w:rsidRDefault="00A533F8" w:rsidP="00A533F8">
      <w:r>
        <w:t># Выведите на экран информацию STP на S4.</w:t>
      </w:r>
    </w:p>
    <w:p w14:paraId="34CAB879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[S4]display stp </w:t>
      </w:r>
    </w:p>
    <w:p w14:paraId="6013BA2B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-------[CIST Global Info][Mode STP]-------</w:t>
      </w:r>
    </w:p>
    <w:p w14:paraId="6FD9F70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Bridge 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:32768.4c1f-cc10-5913</w:t>
      </w:r>
    </w:p>
    <w:p w14:paraId="17E5FD71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Config Times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:Hello 2s MaxAge 20s FwDly 15s MaxHop 20</w:t>
      </w:r>
    </w:p>
    <w:p w14:paraId="6D38995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Active Times          </w:t>
      </w:r>
      <w:r w:rsidRPr="00953361">
        <w:rPr>
          <w:lang w:val="en-US"/>
        </w:rPr>
        <w:tab/>
        <w:t>:Hello 2s MaxAge 20s FwDly 15s MaxHop 20</w:t>
      </w:r>
    </w:p>
    <w:p w14:paraId="2F5E73E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Root/ERPC       </w:t>
      </w:r>
      <w:r w:rsidRPr="00953361">
        <w:rPr>
          <w:lang w:val="en-US"/>
        </w:rPr>
        <w:tab/>
        <w:t>:0    .4c1f-cc33-7359 / 20000</w:t>
      </w:r>
    </w:p>
    <w:p w14:paraId="5591E0E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RegRoot/IRPC    </w:t>
      </w:r>
      <w:r w:rsidRPr="00953361">
        <w:rPr>
          <w:lang w:val="en-US"/>
        </w:rPr>
        <w:tab/>
        <w:t>:32768.4c1f-cc10-5913 / 0</w:t>
      </w:r>
    </w:p>
    <w:p w14:paraId="586DD249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RootPortId       </w:t>
      </w:r>
      <w:r w:rsidRPr="00953361">
        <w:rPr>
          <w:lang w:val="en-US"/>
        </w:rPr>
        <w:tab/>
        <w:t>:128.1</w:t>
      </w:r>
    </w:p>
    <w:p w14:paraId="0829289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BPDU-Protection      </w:t>
      </w:r>
      <w:r w:rsidRPr="00953361">
        <w:rPr>
          <w:lang w:val="en-US"/>
        </w:rPr>
        <w:tab/>
        <w:t>:Disabled</w:t>
      </w:r>
    </w:p>
    <w:p w14:paraId="2E06FC2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or TCN received     </w:t>
      </w:r>
      <w:r w:rsidRPr="00953361">
        <w:rPr>
          <w:lang w:val="en-US"/>
        </w:rPr>
        <w:tab/>
        <w:t>:93</w:t>
      </w:r>
    </w:p>
    <w:p w14:paraId="5D05239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count per hello      </w:t>
      </w:r>
      <w:r w:rsidRPr="00953361">
        <w:rPr>
          <w:lang w:val="en-US"/>
        </w:rPr>
        <w:tab/>
        <w:t>:0</w:t>
      </w:r>
    </w:p>
    <w:p w14:paraId="2933182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STP Converge Mode    </w:t>
      </w:r>
      <w:r w:rsidRPr="00953361">
        <w:rPr>
          <w:lang w:val="en-US"/>
        </w:rPr>
        <w:tab/>
        <w:t xml:space="preserve">:Normal </w:t>
      </w:r>
    </w:p>
    <w:p w14:paraId="2832177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Time since last TC      </w:t>
      </w:r>
      <w:r w:rsidRPr="00953361">
        <w:rPr>
          <w:lang w:val="en-US"/>
        </w:rPr>
        <w:tab/>
        <w:t>:0 days 0h:9m:5s</w:t>
      </w:r>
    </w:p>
    <w:p w14:paraId="24B9EEEB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Number of TC         </w:t>
      </w:r>
      <w:r w:rsidRPr="00953361">
        <w:rPr>
          <w:lang w:val="en-US"/>
        </w:rPr>
        <w:tab/>
        <w:t>:18</w:t>
      </w:r>
    </w:p>
    <w:p w14:paraId="0C0F6EF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Last TC occurred       </w:t>
      </w:r>
      <w:r w:rsidRPr="00953361">
        <w:rPr>
          <w:lang w:val="en-US"/>
        </w:rPr>
        <w:tab/>
        <w:t>:GigabitEthernet0/0/1</w:t>
      </w:r>
    </w:p>
    <w:p w14:paraId="471F9E31" w14:textId="77777777" w:rsidR="00A533F8" w:rsidRPr="003844FB" w:rsidRDefault="00A533F8" w:rsidP="00A533F8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Стоимость корневого маршрута от S4 до S1 имеет значение 20000.</w:t>
      </w:r>
    </w:p>
    <w:p w14:paraId="23048FB3" w14:textId="77777777" w:rsidR="00A533F8" w:rsidRDefault="00A533F8" w:rsidP="00A533F8">
      <w:r>
        <w:t># Измените стоимость STP порта GigabitEthernet 0/0/1 коммутатора S4 на 50000.</w:t>
      </w:r>
    </w:p>
    <w:p w14:paraId="01098DF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[S4]interface GigabitEthernet 0/0/1 </w:t>
      </w:r>
    </w:p>
    <w:p w14:paraId="6697D83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[S4-GigabitEthernet0/0/1]stp cost 50000</w:t>
      </w:r>
    </w:p>
    <w:p w14:paraId="6A4F1C4F" w14:textId="77777777" w:rsidR="00A533F8" w:rsidRDefault="00A533F8" w:rsidP="00A533F8">
      <w:r>
        <w:t># Выведите на экран краткую информацию о статусе STP.</w:t>
      </w:r>
    </w:p>
    <w:p w14:paraId="77FDF5F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[S4]display stp brief </w:t>
      </w:r>
    </w:p>
    <w:p w14:paraId="64D0DFF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MSTID  Port                      </w:t>
      </w:r>
      <w:r w:rsidRPr="00953361">
        <w:rPr>
          <w:lang w:val="en-US"/>
        </w:rPr>
        <w:tab/>
        <w:t xml:space="preserve">Role     </w:t>
      </w:r>
      <w:r w:rsidRPr="00953361">
        <w:rPr>
          <w:lang w:val="en-US"/>
        </w:rPr>
        <w:tab/>
        <w:t xml:space="preserve">STP State          </w:t>
      </w:r>
      <w:r w:rsidRPr="00953361">
        <w:rPr>
          <w:lang w:val="en-US"/>
        </w:rPr>
        <w:tab/>
        <w:t>Protection</w:t>
      </w:r>
    </w:p>
    <w:p w14:paraId="3C2CD03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GigabitEthernet0/0/1         </w:t>
      </w:r>
      <w:r w:rsidRPr="00953361">
        <w:rPr>
          <w:lang w:val="en-US"/>
        </w:rPr>
        <w:tab/>
        <w:t xml:space="preserve">ALTE   </w:t>
      </w:r>
      <w:r w:rsidRPr="00953361">
        <w:rPr>
          <w:lang w:val="en-US"/>
        </w:rPr>
        <w:tab/>
        <w:t xml:space="preserve">DISCARDING        </w:t>
      </w:r>
      <w:r w:rsidRPr="00953361">
        <w:rPr>
          <w:lang w:val="en-US"/>
        </w:rPr>
        <w:tab/>
        <w:t>NONE</w:t>
      </w:r>
    </w:p>
    <w:p w14:paraId="1E3D6EE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GigabitEthernet0/0/2         </w:t>
      </w:r>
      <w:r w:rsidRPr="00953361">
        <w:rPr>
          <w:lang w:val="en-US"/>
        </w:rPr>
        <w:tab/>
        <w:t xml:space="preserve">ROOT   </w:t>
      </w:r>
      <w:r w:rsidRPr="00953361">
        <w:rPr>
          <w:lang w:val="en-US"/>
        </w:rPr>
        <w:tab/>
        <w:t xml:space="preserve">FORWARDING      </w:t>
      </w:r>
      <w:r w:rsidRPr="00953361">
        <w:rPr>
          <w:lang w:val="en-US"/>
        </w:rPr>
        <w:tab/>
        <w:t>NONE</w:t>
      </w:r>
    </w:p>
    <w:p w14:paraId="35D47D5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0    GigabitEthernet0/0/3         </w:t>
      </w:r>
      <w:r w:rsidRPr="00953361">
        <w:rPr>
          <w:lang w:val="en-US"/>
        </w:rPr>
        <w:tab/>
        <w:t xml:space="preserve">ALTE   </w:t>
      </w:r>
      <w:r w:rsidRPr="00953361">
        <w:rPr>
          <w:lang w:val="en-US"/>
        </w:rPr>
        <w:tab/>
        <w:t xml:space="preserve">DISCARDING        </w:t>
      </w:r>
      <w:r w:rsidRPr="00953361">
        <w:rPr>
          <w:lang w:val="en-US"/>
        </w:rPr>
        <w:tab/>
        <w:t>NONE</w:t>
      </w:r>
    </w:p>
    <w:p w14:paraId="33D96240" w14:textId="77777777" w:rsidR="00A533F8" w:rsidRPr="00953361" w:rsidRDefault="00A533F8" w:rsidP="00A533F8">
      <w:pPr>
        <w:pStyle w:val="TerminalDisplay"/>
        <w:shd w:val="clear" w:color="auto" w:fill="auto"/>
        <w:rPr>
          <w:i/>
          <w:iCs/>
          <w:lang w:val="en-US"/>
        </w:rPr>
      </w:pPr>
      <w:r>
        <w:rPr>
          <w:i/>
          <w:iCs/>
        </w:rPr>
        <w:t>Порт</w:t>
      </w:r>
      <w:r w:rsidRPr="00953361">
        <w:rPr>
          <w:i/>
          <w:iCs/>
          <w:lang w:val="en-US"/>
        </w:rPr>
        <w:t xml:space="preserve"> GigabitEthernet0/0/2 </w:t>
      </w:r>
      <w:r>
        <w:rPr>
          <w:i/>
          <w:iCs/>
        </w:rPr>
        <w:t>на</w:t>
      </w:r>
      <w:r w:rsidRPr="00953361">
        <w:rPr>
          <w:i/>
          <w:iCs/>
          <w:lang w:val="en-US"/>
        </w:rPr>
        <w:t xml:space="preserve"> S4 </w:t>
      </w:r>
      <w:r>
        <w:rPr>
          <w:i/>
          <w:iCs/>
        </w:rPr>
        <w:t>стал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корневым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портом</w:t>
      </w:r>
      <w:r w:rsidRPr="00953361">
        <w:rPr>
          <w:i/>
          <w:iCs/>
          <w:lang w:val="en-US"/>
        </w:rPr>
        <w:t>.</w:t>
      </w:r>
    </w:p>
    <w:p w14:paraId="359AFD74" w14:textId="77777777" w:rsidR="00A533F8" w:rsidRDefault="00A533F8" w:rsidP="00A533F8">
      <w:r>
        <w:t># Выведите на экран информацию о текущем статусе STP.</w:t>
      </w:r>
    </w:p>
    <w:p w14:paraId="15FA1A91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[S4]display stp </w:t>
      </w:r>
    </w:p>
    <w:p w14:paraId="36D9F4D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-------[CIST Global Info][Mode STP]-------</w:t>
      </w:r>
    </w:p>
    <w:p w14:paraId="6292662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Bridge 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:32768.4c1f-cc10-5913</w:t>
      </w:r>
    </w:p>
    <w:p w14:paraId="2565805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Config Times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:Hello 2s MaxAge 20s FwDly 15s MaxHop 20</w:t>
      </w:r>
    </w:p>
    <w:p w14:paraId="41F88C5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Active Times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:Hello 2s MaxAge 20s FwDly 15s MaxHop 20</w:t>
      </w:r>
    </w:p>
    <w:p w14:paraId="772C3161" w14:textId="77777777" w:rsidR="00A533F8" w:rsidRPr="006132A9" w:rsidRDefault="00A533F8" w:rsidP="00A533F8">
      <w:pPr>
        <w:pStyle w:val="TerminalDisplay"/>
      </w:pPr>
      <w:r>
        <w:rPr>
          <w:b/>
          <w:bCs/>
        </w:rPr>
        <w:t xml:space="preserve">CIST Root/ERPC      </w:t>
      </w:r>
      <w:r>
        <w:rPr>
          <w:b/>
          <w:bCs/>
        </w:rPr>
        <w:tab/>
        <w:t>:0    .4c1f-cc33-7359 / 40000</w:t>
      </w:r>
      <w:r>
        <w:t xml:space="preserve">    </w:t>
      </w:r>
      <w:r>
        <w:rPr>
          <w:i/>
          <w:iCs/>
        </w:rPr>
        <w:t>//Стоимость корневого маршрута = 20000 + 20000 = 40000</w:t>
      </w:r>
    </w:p>
    <w:p w14:paraId="756F3F49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RegRoot/IRPC    </w:t>
      </w:r>
      <w:r w:rsidRPr="00953361">
        <w:rPr>
          <w:lang w:val="en-US"/>
        </w:rPr>
        <w:tab/>
        <w:t>:32768.4c1f-cc10-5913 / 0</w:t>
      </w:r>
    </w:p>
    <w:p w14:paraId="47DBC6D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RootPortId       </w:t>
      </w:r>
      <w:r w:rsidRPr="00953361">
        <w:rPr>
          <w:lang w:val="en-US"/>
        </w:rPr>
        <w:tab/>
        <w:t>:128.2</w:t>
      </w:r>
    </w:p>
    <w:p w14:paraId="5567C83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BPDU-Protection      </w:t>
      </w:r>
      <w:r w:rsidRPr="00953361">
        <w:rPr>
          <w:lang w:val="en-US"/>
        </w:rPr>
        <w:tab/>
        <w:t>:Disabled</w:t>
      </w:r>
    </w:p>
    <w:p w14:paraId="097818C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or TCN received     </w:t>
      </w:r>
      <w:r w:rsidRPr="00953361">
        <w:rPr>
          <w:lang w:val="en-US"/>
        </w:rPr>
        <w:tab/>
        <w:t>:146</w:t>
      </w:r>
    </w:p>
    <w:p w14:paraId="5F5C6D3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count per hello      </w:t>
      </w:r>
      <w:r w:rsidRPr="00953361">
        <w:rPr>
          <w:lang w:val="en-US"/>
        </w:rPr>
        <w:tab/>
        <w:t>:0</w:t>
      </w:r>
    </w:p>
    <w:p w14:paraId="77D7347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STP Converge Mode    </w:t>
      </w:r>
      <w:r w:rsidRPr="00953361">
        <w:rPr>
          <w:lang w:val="en-US"/>
        </w:rPr>
        <w:tab/>
        <w:t xml:space="preserve">:Normal </w:t>
      </w:r>
    </w:p>
    <w:p w14:paraId="1604B6B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Time since last TC      </w:t>
      </w:r>
      <w:r w:rsidRPr="00953361">
        <w:rPr>
          <w:lang w:val="en-US"/>
        </w:rPr>
        <w:tab/>
        <w:t>:0 days 0h:2m:25s</w:t>
      </w:r>
    </w:p>
    <w:p w14:paraId="4DE32DB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Number of TC         </w:t>
      </w:r>
      <w:r w:rsidRPr="00953361">
        <w:rPr>
          <w:lang w:val="en-US"/>
        </w:rPr>
        <w:tab/>
        <w:t>:20</w:t>
      </w:r>
    </w:p>
    <w:p w14:paraId="1F5E13D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Last TC occurred       </w:t>
      </w:r>
      <w:r w:rsidRPr="00953361">
        <w:rPr>
          <w:lang w:val="en-US"/>
        </w:rPr>
        <w:tab/>
        <w:t>:GigabitEthernet0/0/2</w:t>
      </w:r>
    </w:p>
    <w:p w14:paraId="772BB55B" w14:textId="77777777" w:rsidR="00A533F8" w:rsidRDefault="00A533F8" w:rsidP="00A533F8">
      <w:pPr>
        <w:keepNext/>
      </w:pPr>
      <w:r>
        <w:t># Текущая топология выглядит следующим образом:</w:t>
      </w:r>
    </w:p>
    <w:p w14:paraId="62D9623C" w14:textId="77777777" w:rsidR="00A533F8" w:rsidRDefault="00A533F8" w:rsidP="00A533F8">
      <w:pPr>
        <w:jc w:val="center"/>
      </w:pPr>
      <w:r>
        <w:rPr>
          <w:noProof/>
          <w:lang w:eastAsia="zh-TW"/>
        </w:rPr>
        <w:drawing>
          <wp:inline distT="0" distB="0" distL="0" distR="0" wp14:anchorId="1C9D17CB" wp14:editId="51A6847C">
            <wp:extent cx="4671645" cy="2776537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75" cy="27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9381" w14:textId="77777777" w:rsidR="00A533F8" w:rsidRDefault="00A533F8" w:rsidP="00A533F8"/>
    <w:p w14:paraId="6D19916E" w14:textId="77777777" w:rsidR="00A533F8" w:rsidRDefault="00A533F8" w:rsidP="00A533F8">
      <w:pPr>
        <w:pStyle w:val="Step"/>
        <w:outlineLvl w:val="9"/>
      </w:pPr>
      <w:r>
        <w:t>Измените режим связующего дерева на RSTP.</w:t>
      </w:r>
    </w:p>
    <w:p w14:paraId="08ED1370" w14:textId="77777777" w:rsidR="00A533F8" w:rsidRDefault="00A533F8" w:rsidP="00A533F8">
      <w:r>
        <w:t># Измените режим связующего дерева на всех устройствах.</w:t>
      </w:r>
    </w:p>
    <w:p w14:paraId="0A0F678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[S1]stp mode rstp </w:t>
      </w:r>
    </w:p>
    <w:p w14:paraId="0C02CC6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62696882" w14:textId="77777777" w:rsidR="00A533F8" w:rsidRPr="00953361" w:rsidRDefault="00A533F8" w:rsidP="00A533F8">
      <w:pPr>
        <w:rPr>
          <w:lang w:val="en-US"/>
        </w:rPr>
      </w:pPr>
    </w:p>
    <w:p w14:paraId="00DB272F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[S2]stp mode rstp </w:t>
      </w:r>
    </w:p>
    <w:p w14:paraId="727AF56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7224C376" w14:textId="77777777" w:rsidR="00A533F8" w:rsidRPr="00953361" w:rsidRDefault="00A533F8" w:rsidP="00A533F8">
      <w:pPr>
        <w:rPr>
          <w:lang w:val="en-US"/>
        </w:rPr>
      </w:pPr>
    </w:p>
    <w:p w14:paraId="076B6BD9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[S3]stp mode rstp </w:t>
      </w:r>
    </w:p>
    <w:p w14:paraId="3F151F8D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28683526" w14:textId="77777777" w:rsidR="00A533F8" w:rsidRPr="00953361" w:rsidRDefault="00A533F8" w:rsidP="00A533F8">
      <w:pPr>
        <w:rPr>
          <w:lang w:val="en-US"/>
        </w:rPr>
      </w:pPr>
    </w:p>
    <w:p w14:paraId="40CBACE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[S4]stp mode rstp </w:t>
      </w:r>
    </w:p>
    <w:p w14:paraId="60B3DE7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6F69A9C8" w14:textId="77777777" w:rsidR="00A533F8" w:rsidRPr="00CA01B7" w:rsidRDefault="00A533F8" w:rsidP="00A533F8">
      <w:r>
        <w:t># Выведите на экран статус связующего дерева. В данном случае для примера используется S1.</w:t>
      </w:r>
    </w:p>
    <w:p w14:paraId="43A34CD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[S1]display stp </w:t>
      </w:r>
    </w:p>
    <w:p w14:paraId="6AC80FF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-------[CIST Global Info][</w:t>
      </w:r>
      <w:r w:rsidRPr="00953361">
        <w:rPr>
          <w:b/>
          <w:bCs/>
          <w:lang w:val="en-US"/>
        </w:rPr>
        <w:t>Mode RSTP]</w:t>
      </w:r>
      <w:r w:rsidRPr="00953361">
        <w:rPr>
          <w:lang w:val="en-US"/>
        </w:rPr>
        <w:t>-------</w:t>
      </w:r>
    </w:p>
    <w:p w14:paraId="1818C56E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Bridge 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:0    .4c1f-cc33-7359</w:t>
      </w:r>
    </w:p>
    <w:p w14:paraId="095AD306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Config Times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:Hello 2s MaxAge 20s FwDly 15s MaxHop 20</w:t>
      </w:r>
    </w:p>
    <w:p w14:paraId="7C5E3A4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Active Times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:Hello 2s MaxAge 20s FwDly 15s MaxHop 20</w:t>
      </w:r>
    </w:p>
    <w:p w14:paraId="45EEE9B2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Root/ERPC       </w:t>
      </w:r>
      <w:r w:rsidRPr="00953361">
        <w:rPr>
          <w:lang w:val="en-US"/>
        </w:rPr>
        <w:tab/>
        <w:t>:0    .4c1f-cc33-7359 / 0</w:t>
      </w:r>
    </w:p>
    <w:p w14:paraId="7988302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RegRoot/IRPC    </w:t>
      </w:r>
      <w:r w:rsidRPr="00953361">
        <w:rPr>
          <w:lang w:val="en-US"/>
        </w:rPr>
        <w:tab/>
        <w:t>:0    .4c1f-cc33-7359 / 0</w:t>
      </w:r>
    </w:p>
    <w:p w14:paraId="78ABFD84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RootPortId       </w:t>
      </w:r>
      <w:r w:rsidRPr="00953361">
        <w:rPr>
          <w:lang w:val="en-US"/>
        </w:rPr>
        <w:tab/>
        <w:t>:0.0</w:t>
      </w:r>
    </w:p>
    <w:p w14:paraId="79299760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BPDU-Protection      </w:t>
      </w:r>
      <w:r w:rsidRPr="00953361">
        <w:rPr>
          <w:lang w:val="en-US"/>
        </w:rPr>
        <w:tab/>
        <w:t>:Disabled</w:t>
      </w:r>
    </w:p>
    <w:p w14:paraId="4BA149C4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CIST Root Type        </w:t>
      </w:r>
      <w:r w:rsidRPr="00953361">
        <w:rPr>
          <w:lang w:val="en-US"/>
        </w:rPr>
        <w:tab/>
        <w:t>:Primary root</w:t>
      </w:r>
    </w:p>
    <w:p w14:paraId="0597C2D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or TCN received     </w:t>
      </w:r>
      <w:r w:rsidRPr="00953361">
        <w:rPr>
          <w:lang w:val="en-US"/>
        </w:rPr>
        <w:tab/>
        <w:t>:89</w:t>
      </w:r>
    </w:p>
    <w:p w14:paraId="2A1A756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TC count per hello      </w:t>
      </w:r>
      <w:r w:rsidRPr="00953361">
        <w:rPr>
          <w:lang w:val="en-US"/>
        </w:rPr>
        <w:tab/>
        <w:t>:0</w:t>
      </w:r>
    </w:p>
    <w:p w14:paraId="54165B83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STP Converge Mode    </w:t>
      </w:r>
      <w:r w:rsidRPr="00953361">
        <w:rPr>
          <w:lang w:val="en-US"/>
        </w:rPr>
        <w:tab/>
        <w:t xml:space="preserve">:Normal </w:t>
      </w:r>
    </w:p>
    <w:p w14:paraId="78C196CA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Time since last TC      </w:t>
      </w:r>
      <w:r w:rsidRPr="00953361">
        <w:rPr>
          <w:lang w:val="en-US"/>
        </w:rPr>
        <w:tab/>
        <w:t>:0 days 0h:0m:44s</w:t>
      </w:r>
    </w:p>
    <w:p w14:paraId="35C2BA4C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Number of TC         </w:t>
      </w:r>
      <w:r w:rsidRPr="00953361">
        <w:rPr>
          <w:lang w:val="en-US"/>
        </w:rPr>
        <w:tab/>
        <w:t>:27</w:t>
      </w:r>
    </w:p>
    <w:p w14:paraId="0A71B347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 xml:space="preserve">Last TC occurred       </w:t>
      </w:r>
      <w:r w:rsidRPr="00953361">
        <w:rPr>
          <w:lang w:val="en-US"/>
        </w:rPr>
        <w:tab/>
        <w:t>:GigabitEthernet0/0/11</w:t>
      </w:r>
    </w:p>
    <w:p w14:paraId="46F77113" w14:textId="77777777" w:rsidR="00A533F8" w:rsidRPr="003844FB" w:rsidRDefault="00A533F8" w:rsidP="00A533F8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После изменения режима топология связующего дерева не изменилась.</w:t>
      </w:r>
    </w:p>
    <w:p w14:paraId="1DB9CE48" w14:textId="77777777" w:rsidR="00A533F8" w:rsidRDefault="00A533F8" w:rsidP="00A533F8">
      <w:pPr>
        <w:pStyle w:val="Step"/>
        <w:outlineLvl w:val="9"/>
      </w:pPr>
      <w:r>
        <w:t>Настройте граничные порты.</w:t>
      </w:r>
    </w:p>
    <w:p w14:paraId="7C2B549A" w14:textId="77777777" w:rsidR="00A533F8" w:rsidRPr="00CA01B7" w:rsidRDefault="00A533F8" w:rsidP="00A533F8">
      <w:r>
        <w:t># Порты GigabitEthernet 0/0/10-0/0/24 коммутатора S3 подключены только к терминалам, поэтому их необходимо настроить в качестве граничных портов.</w:t>
      </w:r>
    </w:p>
    <w:p w14:paraId="25599DD8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[S3]interface range GigabitEthernet 0/0/10 to GigabitEthernet 0/0/24</w:t>
      </w:r>
    </w:p>
    <w:p w14:paraId="7A0931B8" w14:textId="77777777" w:rsidR="00A533F8" w:rsidRDefault="00A533F8" w:rsidP="00A533F8">
      <w:r>
        <w:t>Устройство предоставляет несколько портов Ethernet, многие из которых имеют одинаковую конфигурацию. Настраивать их по очереди утомительно и чревато возможными ошибками. Самый простой способ — добавить эти порты в группу портов и выполнить настройку всей группы сразу. Система автоматически выполнит команды на всех портах в группе.</w:t>
      </w:r>
    </w:p>
    <w:p w14:paraId="4DC56045" w14:textId="77777777" w:rsidR="00A533F8" w:rsidRPr="003A4726" w:rsidRDefault="00A533F8" w:rsidP="00A533F8">
      <w:pPr>
        <w:pStyle w:val="NotesHeading"/>
      </w:pPr>
      <w:r>
        <w:rPr>
          <w:lang w:eastAsia="zh-TW"/>
        </w:rPr>
        <w:drawing>
          <wp:inline distT="0" distB="0" distL="0" distR="0" wp14:anchorId="7C357CA8" wp14:editId="2AFC43A6">
            <wp:extent cx="1296035" cy="245110"/>
            <wp:effectExtent l="0" t="0" r="0" b="0"/>
            <wp:docPr id="45" name="图片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DCB" w14:textId="77777777" w:rsidR="00A533F8" w:rsidRDefault="00A533F8" w:rsidP="00A533F8">
      <w:pPr>
        <w:pStyle w:val="NotesText"/>
      </w:pPr>
      <w:r>
        <w:t>Эта функция может быть недоступна для некоторых продуктов.</w:t>
      </w:r>
    </w:p>
    <w:p w14:paraId="4D82CFB5" w14:textId="77777777" w:rsidR="00A533F8" w:rsidRPr="00953361" w:rsidRDefault="00A533F8" w:rsidP="00A533F8">
      <w:pPr>
        <w:pStyle w:val="TerminalDisplay"/>
        <w:rPr>
          <w:lang w:val="en-US"/>
        </w:rPr>
      </w:pPr>
      <w:r w:rsidRPr="00953361">
        <w:rPr>
          <w:lang w:val="en-US"/>
        </w:rPr>
        <w:t>[S3-port-group]stp edged-port enable</w:t>
      </w:r>
    </w:p>
    <w:p w14:paraId="2E67403A" w14:textId="77777777" w:rsidR="00A533F8" w:rsidRDefault="00A533F8" w:rsidP="00A533F8">
      <w:r>
        <w:t xml:space="preserve">Команда </w:t>
      </w:r>
      <w:r>
        <w:rPr>
          <w:b/>
          <w:bCs/>
        </w:rPr>
        <w:t>stp edged-port enable</w:t>
      </w:r>
      <w:r>
        <w:t xml:space="preserve"> позволяет задать текущий порт в качестве граничного порта. Если после настройки граничный порт коммутационного устройства получает BPDU, коммутационное устройство автоматически отменяет настройки порта в качестве граничного порта и пересчитывает связующее дерево.</w:t>
      </w:r>
    </w:p>
    <w:p w14:paraId="4A17B302" w14:textId="77777777" w:rsidR="00A533F8" w:rsidRPr="0050286F" w:rsidRDefault="00A533F8" w:rsidP="00A533F8">
      <w:pPr>
        <w:pStyle w:val="End"/>
      </w:pPr>
      <w:r>
        <w:t>----Конец</w:t>
      </w:r>
    </w:p>
    <w:p w14:paraId="0A3B2793" w14:textId="77777777" w:rsidR="00A533F8" w:rsidRDefault="00A533F8" w:rsidP="00A533F8">
      <w:pPr>
        <w:pStyle w:val="3"/>
      </w:pPr>
      <w:bookmarkStart w:id="9" w:name="_Toc66968533"/>
      <w:r>
        <w:t>Проверка</w:t>
      </w:r>
      <w:bookmarkEnd w:id="9"/>
    </w:p>
    <w:p w14:paraId="1A69EFB2" w14:textId="77777777" w:rsidR="00A533F8" w:rsidRDefault="00A533F8" w:rsidP="00A533F8">
      <w:pPr>
        <w:pStyle w:val="ItemStep"/>
        <w:outlineLvl w:val="9"/>
      </w:pPr>
      <w:r>
        <w:t>Отметьте корневой мост и роль каждого порта в лабораторной среде на основании фактической конвергенции сети.</w:t>
      </w:r>
    </w:p>
    <w:p w14:paraId="6D1D4977" w14:textId="77777777" w:rsidR="00A533F8" w:rsidRDefault="00A533F8" w:rsidP="00A533F8">
      <w:pPr>
        <w:pStyle w:val="ItemListText"/>
        <w:jc w:val="center"/>
        <w:rPr>
          <w:noProof/>
        </w:rPr>
      </w:pPr>
      <w:r>
        <w:rPr>
          <w:noProof/>
          <w:lang w:eastAsia="zh-TW"/>
        </w:rPr>
        <w:lastRenderedPageBreak/>
        <w:drawing>
          <wp:inline distT="0" distB="0" distL="0" distR="0" wp14:anchorId="2ABC12A5" wp14:editId="0C240788">
            <wp:extent cx="4754880" cy="2428875"/>
            <wp:effectExtent l="0" t="0" r="0" b="0"/>
            <wp:docPr id="19" name="图片 8" descr="Изображение выглядит как текст, знак, внешний, iPod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Изображение выглядит как текст, знак, внешний, iPod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5737" w14:textId="77777777" w:rsidR="00A533F8" w:rsidRDefault="00A533F8" w:rsidP="00A533F8">
      <w:pPr>
        <w:pStyle w:val="ItemListText"/>
      </w:pPr>
    </w:p>
    <w:p w14:paraId="4A568B8F" w14:textId="77777777" w:rsidR="00A533F8" w:rsidRPr="00CD3427" w:rsidRDefault="00A533F8" w:rsidP="00A533F8">
      <w:pPr>
        <w:pStyle w:val="ItemStep"/>
        <w:outlineLvl w:val="9"/>
      </w:pPr>
      <w:r>
        <w:t>Отключите какой-нибудь порт на любом коммутаторе и проверьте, может ли трафик передаваться на другие коммутаторы по резервным каналам.</w:t>
      </w:r>
    </w:p>
    <w:p w14:paraId="7534B7BA" w14:textId="77777777" w:rsidR="00A533F8" w:rsidRDefault="00A533F8" w:rsidP="00A533F8">
      <w:pPr>
        <w:pStyle w:val="3"/>
      </w:pPr>
      <w:bookmarkStart w:id="10" w:name="_Toc66968534"/>
      <w:r>
        <w:t>Справочные конфигурации</w:t>
      </w:r>
      <w:bookmarkEnd w:id="10"/>
    </w:p>
    <w:p w14:paraId="02793F0E" w14:textId="77777777" w:rsidR="00A533F8" w:rsidRDefault="00A533F8" w:rsidP="00A533F8">
      <w:r>
        <w:t>Конфигурация на S1</w:t>
      </w:r>
    </w:p>
    <w:p w14:paraId="00749F88" w14:textId="77777777" w:rsidR="00A533F8" w:rsidRDefault="00A533F8" w:rsidP="00A533F8">
      <w:pPr>
        <w:pStyle w:val="TerminalDisplay"/>
      </w:pPr>
      <w:r>
        <w:t>#</w:t>
      </w:r>
    </w:p>
    <w:p w14:paraId="1518D4AA" w14:textId="77777777" w:rsidR="00A533F8" w:rsidRDefault="00A533F8" w:rsidP="00A533F8">
      <w:pPr>
        <w:pStyle w:val="TerminalDisplay"/>
      </w:pPr>
      <w:r>
        <w:t>sysname S1</w:t>
      </w:r>
    </w:p>
    <w:p w14:paraId="74A34754" w14:textId="77777777" w:rsidR="00A533F8" w:rsidRDefault="00A533F8" w:rsidP="00A533F8">
      <w:pPr>
        <w:pStyle w:val="TerminalDisplay"/>
      </w:pPr>
      <w:r>
        <w:t>#</w:t>
      </w:r>
    </w:p>
    <w:p w14:paraId="36F45CD4" w14:textId="77777777" w:rsidR="00A533F8" w:rsidRDefault="00A533F8" w:rsidP="00A533F8">
      <w:pPr>
        <w:pStyle w:val="TerminalDisplay"/>
      </w:pPr>
      <w:r>
        <w:t>stp mode rstp</w:t>
      </w:r>
    </w:p>
    <w:p w14:paraId="579A120C" w14:textId="77777777" w:rsidR="00A533F8" w:rsidRDefault="00A533F8" w:rsidP="00A533F8">
      <w:pPr>
        <w:pStyle w:val="TerminalDisplay"/>
      </w:pPr>
      <w:r>
        <w:t>stp instance 0 root primary</w:t>
      </w:r>
    </w:p>
    <w:p w14:paraId="4CB338D1" w14:textId="77777777" w:rsidR="00A533F8" w:rsidRDefault="00A533F8" w:rsidP="00A533F8">
      <w:pPr>
        <w:pStyle w:val="TerminalDisplay"/>
      </w:pPr>
      <w:r>
        <w:t>#</w:t>
      </w:r>
    </w:p>
    <w:p w14:paraId="12977754" w14:textId="77777777" w:rsidR="00A533F8" w:rsidRDefault="00A533F8" w:rsidP="00A533F8">
      <w:pPr>
        <w:pStyle w:val="TerminalDisplay"/>
      </w:pPr>
      <w:r>
        <w:t xml:space="preserve">interface GigabitEthernet0/0/12           </w:t>
      </w:r>
    </w:p>
    <w:p w14:paraId="57C99D58" w14:textId="77777777" w:rsidR="00A533F8" w:rsidRDefault="00A533F8" w:rsidP="00A533F8">
      <w:pPr>
        <w:pStyle w:val="TerminalDisplay"/>
      </w:pPr>
      <w:r>
        <w:t xml:space="preserve"> shutdown</w:t>
      </w:r>
    </w:p>
    <w:p w14:paraId="6CA60BE9" w14:textId="77777777" w:rsidR="00A533F8" w:rsidRDefault="00A533F8" w:rsidP="00A533F8">
      <w:pPr>
        <w:pStyle w:val="TerminalDisplay"/>
      </w:pPr>
      <w:r>
        <w:t>#</w:t>
      </w:r>
    </w:p>
    <w:p w14:paraId="3923ECC5" w14:textId="77777777" w:rsidR="00A533F8" w:rsidRPr="002F40D1" w:rsidRDefault="00A533F8" w:rsidP="00A533F8">
      <w:pPr>
        <w:pStyle w:val="TerminalDisplay"/>
      </w:pPr>
      <w:r>
        <w:t>return</w:t>
      </w:r>
    </w:p>
    <w:p w14:paraId="323F169C" w14:textId="77777777" w:rsidR="00A533F8" w:rsidRDefault="00A533F8" w:rsidP="00A533F8">
      <w:r>
        <w:t>Конфигурация на S2</w:t>
      </w:r>
    </w:p>
    <w:p w14:paraId="39533EBB" w14:textId="77777777" w:rsidR="00A533F8" w:rsidRDefault="00A533F8" w:rsidP="00A533F8">
      <w:pPr>
        <w:pStyle w:val="TerminalDisplay"/>
      </w:pPr>
      <w:r>
        <w:t>#</w:t>
      </w:r>
    </w:p>
    <w:p w14:paraId="499A6087" w14:textId="77777777" w:rsidR="00A533F8" w:rsidRDefault="00A533F8" w:rsidP="00A533F8">
      <w:pPr>
        <w:pStyle w:val="TerminalDisplay"/>
      </w:pPr>
      <w:r>
        <w:t>sysname S2</w:t>
      </w:r>
    </w:p>
    <w:p w14:paraId="4275F7A8" w14:textId="77777777" w:rsidR="00A533F8" w:rsidRDefault="00A533F8" w:rsidP="00A533F8">
      <w:pPr>
        <w:pStyle w:val="TerminalDisplay"/>
      </w:pPr>
      <w:r>
        <w:t>#</w:t>
      </w:r>
    </w:p>
    <w:p w14:paraId="42AAAEFD" w14:textId="77777777" w:rsidR="00A533F8" w:rsidRDefault="00A533F8" w:rsidP="00A533F8">
      <w:pPr>
        <w:pStyle w:val="TerminalDisplay"/>
      </w:pPr>
      <w:r>
        <w:t>stp mode rstp</w:t>
      </w:r>
    </w:p>
    <w:p w14:paraId="2907FA47" w14:textId="77777777" w:rsidR="00A533F8" w:rsidRDefault="00A533F8" w:rsidP="00A533F8">
      <w:pPr>
        <w:pStyle w:val="TerminalDisplay"/>
      </w:pPr>
      <w:r>
        <w:t>stp instance 0 root secondary</w:t>
      </w:r>
    </w:p>
    <w:p w14:paraId="32192B85" w14:textId="77777777" w:rsidR="00A533F8" w:rsidRDefault="00A533F8" w:rsidP="00A533F8">
      <w:pPr>
        <w:pStyle w:val="TerminalDisplay"/>
      </w:pPr>
      <w:r>
        <w:t>#</w:t>
      </w:r>
    </w:p>
    <w:p w14:paraId="0AA749DD" w14:textId="77777777" w:rsidR="00A533F8" w:rsidRDefault="00A533F8" w:rsidP="00A533F8">
      <w:pPr>
        <w:pStyle w:val="TerminalDisplay"/>
      </w:pPr>
      <w:r>
        <w:t xml:space="preserve">interface GigabitEthernet0/0/12           </w:t>
      </w:r>
    </w:p>
    <w:p w14:paraId="4EC94DC5" w14:textId="77777777" w:rsidR="00A533F8" w:rsidRDefault="00A533F8" w:rsidP="00A533F8">
      <w:pPr>
        <w:pStyle w:val="TerminalDisplay"/>
      </w:pPr>
      <w:r>
        <w:t xml:space="preserve"> shutdown</w:t>
      </w:r>
    </w:p>
    <w:p w14:paraId="1BB95809" w14:textId="77777777" w:rsidR="00A533F8" w:rsidRDefault="00A533F8" w:rsidP="00A533F8">
      <w:pPr>
        <w:pStyle w:val="TerminalDisplay"/>
      </w:pPr>
      <w:r>
        <w:t>#</w:t>
      </w:r>
    </w:p>
    <w:p w14:paraId="3073001A" w14:textId="77777777" w:rsidR="00A533F8" w:rsidRPr="002F40D1" w:rsidRDefault="00A533F8" w:rsidP="00A533F8">
      <w:pPr>
        <w:pStyle w:val="TerminalDisplay"/>
      </w:pPr>
      <w:r>
        <w:t>return</w:t>
      </w:r>
    </w:p>
    <w:p w14:paraId="46D7AD14" w14:textId="77777777" w:rsidR="00A533F8" w:rsidRDefault="00A533F8" w:rsidP="00A533F8">
      <w:r>
        <w:t>Конфигурация на S3</w:t>
      </w:r>
    </w:p>
    <w:p w14:paraId="5B17A49E" w14:textId="77777777" w:rsidR="00A533F8" w:rsidRDefault="00A533F8" w:rsidP="00A533F8">
      <w:pPr>
        <w:pStyle w:val="TerminalDisplay"/>
      </w:pPr>
      <w:r>
        <w:t>#</w:t>
      </w:r>
    </w:p>
    <w:p w14:paraId="35131EC3" w14:textId="77777777" w:rsidR="00A533F8" w:rsidRDefault="00A533F8" w:rsidP="00A533F8">
      <w:pPr>
        <w:pStyle w:val="TerminalDisplay"/>
      </w:pPr>
      <w:r>
        <w:t>sysname S3</w:t>
      </w:r>
    </w:p>
    <w:p w14:paraId="398FDEC1" w14:textId="77777777" w:rsidR="00A533F8" w:rsidRDefault="00A533F8" w:rsidP="00A533F8">
      <w:pPr>
        <w:pStyle w:val="TerminalDisplay"/>
      </w:pPr>
      <w:r>
        <w:t>#</w:t>
      </w:r>
    </w:p>
    <w:p w14:paraId="5F6169A1" w14:textId="77777777" w:rsidR="00A533F8" w:rsidRDefault="00A533F8" w:rsidP="00A533F8">
      <w:pPr>
        <w:pStyle w:val="TerminalDisplay"/>
      </w:pPr>
      <w:r>
        <w:t>stp mode rstp</w:t>
      </w:r>
    </w:p>
    <w:p w14:paraId="371E2553" w14:textId="77777777" w:rsidR="00A533F8" w:rsidRDefault="00A533F8" w:rsidP="00A533F8">
      <w:pPr>
        <w:pStyle w:val="TerminalDisplay"/>
      </w:pPr>
      <w:r>
        <w:t>#</w:t>
      </w:r>
    </w:p>
    <w:p w14:paraId="1A8AA0D8" w14:textId="77777777" w:rsidR="00A533F8" w:rsidRDefault="00A533F8" w:rsidP="00A533F8">
      <w:pPr>
        <w:pStyle w:val="TerminalDisplay"/>
      </w:pPr>
      <w:r>
        <w:t>interface GigabitEthernet0/0/10</w:t>
      </w:r>
    </w:p>
    <w:p w14:paraId="53494114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3C528876" w14:textId="77777777" w:rsidR="00A533F8" w:rsidRDefault="00A533F8" w:rsidP="00A533F8">
      <w:pPr>
        <w:pStyle w:val="TerminalDisplay"/>
      </w:pPr>
      <w:r>
        <w:t>#</w:t>
      </w:r>
    </w:p>
    <w:p w14:paraId="4549FBCC" w14:textId="77777777" w:rsidR="00A533F8" w:rsidRDefault="00A533F8" w:rsidP="00A533F8">
      <w:pPr>
        <w:pStyle w:val="TerminalDisplay"/>
      </w:pPr>
      <w:r>
        <w:t>interface GigabitEthernet0/0/11</w:t>
      </w:r>
    </w:p>
    <w:p w14:paraId="424D8E49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345863CE" w14:textId="77777777" w:rsidR="00A533F8" w:rsidRDefault="00A533F8" w:rsidP="00A533F8">
      <w:pPr>
        <w:pStyle w:val="TerminalDisplay"/>
      </w:pPr>
      <w:r>
        <w:t>#</w:t>
      </w:r>
    </w:p>
    <w:p w14:paraId="3DF9B525" w14:textId="77777777" w:rsidR="00A533F8" w:rsidRDefault="00A533F8" w:rsidP="00A533F8">
      <w:pPr>
        <w:pStyle w:val="TerminalDisplay"/>
      </w:pPr>
      <w:r>
        <w:lastRenderedPageBreak/>
        <w:t>interface GigabitEthernet0/0/12</w:t>
      </w:r>
    </w:p>
    <w:p w14:paraId="2FA72814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3AB966BA" w14:textId="77777777" w:rsidR="00A533F8" w:rsidRDefault="00A533F8" w:rsidP="00A533F8">
      <w:pPr>
        <w:pStyle w:val="TerminalDisplay"/>
      </w:pPr>
      <w:r>
        <w:t>#</w:t>
      </w:r>
    </w:p>
    <w:p w14:paraId="75A6B0C7" w14:textId="77777777" w:rsidR="00A533F8" w:rsidRDefault="00A533F8" w:rsidP="00A533F8">
      <w:pPr>
        <w:pStyle w:val="TerminalDisplay"/>
      </w:pPr>
      <w:r>
        <w:t>interface GigabitEthernet0/0/13</w:t>
      </w:r>
    </w:p>
    <w:p w14:paraId="16D8BFE0" w14:textId="77777777" w:rsidR="00A533F8" w:rsidRDefault="00A533F8" w:rsidP="00A533F8">
      <w:pPr>
        <w:pStyle w:val="TerminalDisplay"/>
      </w:pPr>
      <w:r>
        <w:t xml:space="preserve"> stp edged-port enable                    </w:t>
      </w:r>
    </w:p>
    <w:p w14:paraId="1445B857" w14:textId="77777777" w:rsidR="00A533F8" w:rsidRDefault="00A533F8" w:rsidP="00A533F8">
      <w:pPr>
        <w:pStyle w:val="TerminalDisplay"/>
      </w:pPr>
      <w:r>
        <w:t>#</w:t>
      </w:r>
    </w:p>
    <w:p w14:paraId="51BD8B6A" w14:textId="77777777" w:rsidR="00A533F8" w:rsidRDefault="00A533F8" w:rsidP="00A533F8">
      <w:pPr>
        <w:pStyle w:val="TerminalDisplay"/>
      </w:pPr>
      <w:r>
        <w:t>interface GigabitEthernet0/0/14</w:t>
      </w:r>
    </w:p>
    <w:p w14:paraId="6F9A48FB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0CEEBF78" w14:textId="77777777" w:rsidR="00A533F8" w:rsidRDefault="00A533F8" w:rsidP="00A533F8">
      <w:pPr>
        <w:pStyle w:val="TerminalDisplay"/>
      </w:pPr>
      <w:r>
        <w:t>#</w:t>
      </w:r>
    </w:p>
    <w:p w14:paraId="3E3422DB" w14:textId="77777777" w:rsidR="00A533F8" w:rsidRDefault="00A533F8" w:rsidP="00A533F8">
      <w:pPr>
        <w:pStyle w:val="TerminalDisplay"/>
      </w:pPr>
      <w:r>
        <w:t>interface GigabitEthernet0/0/15</w:t>
      </w:r>
    </w:p>
    <w:p w14:paraId="7129F13D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7118AE83" w14:textId="77777777" w:rsidR="00A533F8" w:rsidRDefault="00A533F8" w:rsidP="00A533F8">
      <w:pPr>
        <w:pStyle w:val="TerminalDisplay"/>
      </w:pPr>
      <w:r>
        <w:t>#</w:t>
      </w:r>
    </w:p>
    <w:p w14:paraId="5AEBD372" w14:textId="77777777" w:rsidR="00A533F8" w:rsidRDefault="00A533F8" w:rsidP="00A533F8">
      <w:pPr>
        <w:pStyle w:val="TerminalDisplay"/>
      </w:pPr>
      <w:r>
        <w:t>interface GigabitEthernet0/0/16</w:t>
      </w:r>
    </w:p>
    <w:p w14:paraId="241B9FFF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52D5BC79" w14:textId="77777777" w:rsidR="00A533F8" w:rsidRDefault="00A533F8" w:rsidP="00A533F8">
      <w:pPr>
        <w:pStyle w:val="TerminalDisplay"/>
      </w:pPr>
      <w:r>
        <w:t>#</w:t>
      </w:r>
    </w:p>
    <w:p w14:paraId="6CAC48B1" w14:textId="77777777" w:rsidR="00A533F8" w:rsidRDefault="00A533F8" w:rsidP="00A533F8">
      <w:pPr>
        <w:pStyle w:val="TerminalDisplay"/>
      </w:pPr>
      <w:r>
        <w:t>interface GigabitEthernet0/0/17</w:t>
      </w:r>
    </w:p>
    <w:p w14:paraId="286DAD3B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129B7EE3" w14:textId="77777777" w:rsidR="00A533F8" w:rsidRDefault="00A533F8" w:rsidP="00A533F8">
      <w:pPr>
        <w:pStyle w:val="TerminalDisplay"/>
      </w:pPr>
      <w:r>
        <w:t>#</w:t>
      </w:r>
    </w:p>
    <w:p w14:paraId="725F84C2" w14:textId="77777777" w:rsidR="00A533F8" w:rsidRDefault="00A533F8" w:rsidP="00A533F8">
      <w:pPr>
        <w:pStyle w:val="TerminalDisplay"/>
      </w:pPr>
      <w:r>
        <w:t>interface GigabitEthernet0/0/18</w:t>
      </w:r>
    </w:p>
    <w:p w14:paraId="5574EC74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01A0003A" w14:textId="77777777" w:rsidR="00A533F8" w:rsidRDefault="00A533F8" w:rsidP="00A533F8">
      <w:pPr>
        <w:pStyle w:val="TerminalDisplay"/>
      </w:pPr>
      <w:r>
        <w:t>#</w:t>
      </w:r>
    </w:p>
    <w:p w14:paraId="72355BA0" w14:textId="77777777" w:rsidR="00A533F8" w:rsidRDefault="00A533F8" w:rsidP="00A533F8">
      <w:pPr>
        <w:pStyle w:val="TerminalDisplay"/>
      </w:pPr>
      <w:r>
        <w:t>interface GigabitEthernet0/0/19</w:t>
      </w:r>
    </w:p>
    <w:p w14:paraId="04090FED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6AB4AD6B" w14:textId="77777777" w:rsidR="00A533F8" w:rsidRDefault="00A533F8" w:rsidP="00A533F8">
      <w:pPr>
        <w:pStyle w:val="TerminalDisplay"/>
      </w:pPr>
      <w:r>
        <w:t>#</w:t>
      </w:r>
    </w:p>
    <w:p w14:paraId="306DD629" w14:textId="77777777" w:rsidR="00A533F8" w:rsidRDefault="00A533F8" w:rsidP="00A533F8">
      <w:pPr>
        <w:pStyle w:val="TerminalDisplay"/>
      </w:pPr>
      <w:r>
        <w:t>interface GigabitEthernet0/0/20</w:t>
      </w:r>
    </w:p>
    <w:p w14:paraId="00BDB924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0974502E" w14:textId="77777777" w:rsidR="00A533F8" w:rsidRDefault="00A533F8" w:rsidP="00A533F8">
      <w:pPr>
        <w:pStyle w:val="TerminalDisplay"/>
      </w:pPr>
      <w:r>
        <w:t>#</w:t>
      </w:r>
    </w:p>
    <w:p w14:paraId="4E34ADBB" w14:textId="77777777" w:rsidR="00A533F8" w:rsidRDefault="00A533F8" w:rsidP="00A533F8">
      <w:pPr>
        <w:pStyle w:val="TerminalDisplay"/>
      </w:pPr>
      <w:r>
        <w:t>interface GigabitEthernet0/0/21</w:t>
      </w:r>
    </w:p>
    <w:p w14:paraId="55F9CD0A" w14:textId="77777777" w:rsidR="00A533F8" w:rsidRDefault="00A533F8" w:rsidP="00A533F8">
      <w:pPr>
        <w:pStyle w:val="TerminalDisplay"/>
      </w:pPr>
      <w:r>
        <w:t xml:space="preserve"> stp edged-port enable                    </w:t>
      </w:r>
    </w:p>
    <w:p w14:paraId="6B3BE294" w14:textId="77777777" w:rsidR="00A533F8" w:rsidRDefault="00A533F8" w:rsidP="00A533F8">
      <w:pPr>
        <w:pStyle w:val="TerminalDisplay"/>
      </w:pPr>
      <w:r>
        <w:t>#</w:t>
      </w:r>
    </w:p>
    <w:p w14:paraId="737041D2" w14:textId="77777777" w:rsidR="00A533F8" w:rsidRDefault="00A533F8" w:rsidP="00A533F8">
      <w:pPr>
        <w:pStyle w:val="TerminalDisplay"/>
      </w:pPr>
      <w:r>
        <w:t>interface GigabitEthernet0/0/22</w:t>
      </w:r>
    </w:p>
    <w:p w14:paraId="349A1172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159C1B82" w14:textId="77777777" w:rsidR="00A533F8" w:rsidRDefault="00A533F8" w:rsidP="00A533F8">
      <w:pPr>
        <w:pStyle w:val="TerminalDisplay"/>
      </w:pPr>
      <w:r>
        <w:t>#</w:t>
      </w:r>
    </w:p>
    <w:p w14:paraId="20D7FC95" w14:textId="77777777" w:rsidR="00A533F8" w:rsidRDefault="00A533F8" w:rsidP="00A533F8">
      <w:pPr>
        <w:pStyle w:val="TerminalDisplay"/>
      </w:pPr>
      <w:r>
        <w:t>interface GigabitEthernet0/0/23</w:t>
      </w:r>
    </w:p>
    <w:p w14:paraId="19019601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6CE46ED7" w14:textId="77777777" w:rsidR="00A533F8" w:rsidRDefault="00A533F8" w:rsidP="00A533F8">
      <w:pPr>
        <w:pStyle w:val="TerminalDisplay"/>
      </w:pPr>
      <w:r>
        <w:t>#</w:t>
      </w:r>
    </w:p>
    <w:p w14:paraId="127D1D14" w14:textId="77777777" w:rsidR="00A533F8" w:rsidRDefault="00A533F8" w:rsidP="00A533F8">
      <w:pPr>
        <w:pStyle w:val="TerminalDisplay"/>
      </w:pPr>
      <w:r>
        <w:t>interface GigabitEthernet0/0/24</w:t>
      </w:r>
    </w:p>
    <w:p w14:paraId="64D13C30" w14:textId="77777777" w:rsidR="00A533F8" w:rsidRDefault="00A533F8" w:rsidP="00A533F8">
      <w:pPr>
        <w:pStyle w:val="TerminalDisplay"/>
      </w:pPr>
      <w:r>
        <w:t xml:space="preserve"> stp edged-port enable</w:t>
      </w:r>
    </w:p>
    <w:p w14:paraId="49FEF8EB" w14:textId="77777777" w:rsidR="00A533F8" w:rsidRDefault="00A533F8" w:rsidP="00A533F8">
      <w:pPr>
        <w:pStyle w:val="TerminalDisplay"/>
      </w:pPr>
      <w:r>
        <w:t>#</w:t>
      </w:r>
    </w:p>
    <w:p w14:paraId="55A03666" w14:textId="77777777" w:rsidR="00A533F8" w:rsidRPr="002F40D1" w:rsidRDefault="00A533F8" w:rsidP="00A533F8">
      <w:pPr>
        <w:pStyle w:val="TerminalDisplay"/>
      </w:pPr>
      <w:r>
        <w:t>return</w:t>
      </w:r>
    </w:p>
    <w:p w14:paraId="7E53B786" w14:textId="77777777" w:rsidR="00A533F8" w:rsidRDefault="00A533F8" w:rsidP="00A533F8">
      <w:r>
        <w:t>Конфигурация на S4</w:t>
      </w:r>
    </w:p>
    <w:p w14:paraId="6CB49307" w14:textId="77777777" w:rsidR="00A533F8" w:rsidRDefault="00A533F8" w:rsidP="00A533F8">
      <w:pPr>
        <w:pStyle w:val="TerminalDisplay"/>
      </w:pPr>
      <w:r>
        <w:t>#</w:t>
      </w:r>
    </w:p>
    <w:p w14:paraId="66795D6A" w14:textId="77777777" w:rsidR="00A533F8" w:rsidRDefault="00A533F8" w:rsidP="00A533F8">
      <w:pPr>
        <w:pStyle w:val="TerminalDisplay"/>
      </w:pPr>
      <w:r>
        <w:t>sysname S4</w:t>
      </w:r>
    </w:p>
    <w:p w14:paraId="59019EAC" w14:textId="77777777" w:rsidR="00A533F8" w:rsidRDefault="00A533F8" w:rsidP="00A533F8">
      <w:pPr>
        <w:pStyle w:val="TerminalDisplay"/>
      </w:pPr>
      <w:r>
        <w:t>#</w:t>
      </w:r>
    </w:p>
    <w:p w14:paraId="2E310D4B" w14:textId="77777777" w:rsidR="00A533F8" w:rsidRDefault="00A533F8" w:rsidP="00A533F8">
      <w:pPr>
        <w:pStyle w:val="TerminalDisplay"/>
      </w:pPr>
      <w:r>
        <w:t>stp mode rstp</w:t>
      </w:r>
    </w:p>
    <w:p w14:paraId="2AD7C3CC" w14:textId="77777777" w:rsidR="00A533F8" w:rsidRDefault="00A533F8" w:rsidP="00A533F8">
      <w:pPr>
        <w:pStyle w:val="TerminalDisplay"/>
      </w:pPr>
      <w:r>
        <w:t>#</w:t>
      </w:r>
    </w:p>
    <w:p w14:paraId="327F42E0" w14:textId="77777777" w:rsidR="00A533F8" w:rsidRDefault="00A533F8" w:rsidP="00A533F8">
      <w:pPr>
        <w:pStyle w:val="TerminalDisplay"/>
      </w:pPr>
      <w:r>
        <w:t>interface GigabitEthernet0/0/1</w:t>
      </w:r>
    </w:p>
    <w:p w14:paraId="57355614" w14:textId="77777777" w:rsidR="00A533F8" w:rsidRDefault="00A533F8" w:rsidP="00A533F8">
      <w:pPr>
        <w:pStyle w:val="TerminalDisplay"/>
      </w:pPr>
      <w:r>
        <w:t xml:space="preserve"> stp instance 0 cost 5000</w:t>
      </w:r>
    </w:p>
    <w:p w14:paraId="34341AC7" w14:textId="77777777" w:rsidR="00A533F8" w:rsidRDefault="00A533F8" w:rsidP="00A533F8">
      <w:pPr>
        <w:pStyle w:val="TerminalDisplay"/>
      </w:pPr>
      <w:r>
        <w:t xml:space="preserve">#                               </w:t>
      </w:r>
    </w:p>
    <w:p w14:paraId="4DF41225" w14:textId="77777777" w:rsidR="00A533F8" w:rsidRPr="002F40D1" w:rsidRDefault="00A533F8" w:rsidP="00A533F8">
      <w:pPr>
        <w:pStyle w:val="TerminalDisplay"/>
      </w:pPr>
      <w:r>
        <w:t>return</w:t>
      </w:r>
    </w:p>
    <w:p w14:paraId="2768E4B8" w14:textId="77777777" w:rsidR="00A533F8" w:rsidRDefault="00A533F8" w:rsidP="00A533F8">
      <w:pPr>
        <w:pStyle w:val="3"/>
      </w:pPr>
      <w:bookmarkStart w:id="11" w:name="_Toc66968535"/>
      <w:r>
        <w:t>Вопросы</w:t>
      </w:r>
      <w:bookmarkEnd w:id="11"/>
    </w:p>
    <w:p w14:paraId="7E1B210F" w14:textId="77777777" w:rsidR="00A533F8" w:rsidRDefault="00A533F8" w:rsidP="00A533F8">
      <w:pPr>
        <w:pStyle w:val="ItemStep"/>
        <w:outlineLvl w:val="9"/>
      </w:pPr>
      <w:r>
        <w:t>Можно ли будет достичь желаемого результата, если на шаге 3 изменить стоимость GigabitEthernet 0/0/14 коммутатора S1 на 50000? Почему?</w:t>
      </w:r>
    </w:p>
    <w:p w14:paraId="71D041D2" w14:textId="77777777" w:rsidR="00A533F8" w:rsidRDefault="00A533F8" w:rsidP="00A533F8">
      <w:pPr>
        <w:pStyle w:val="ItemStep"/>
        <w:outlineLvl w:val="9"/>
      </w:pPr>
      <w:r>
        <w:t>Как необходимо изменить конфигурацию в текущей топологии, чтобы назначить порт GigabitEthernet0/0/11 коммутатора S2 корневым портом?</w:t>
      </w:r>
    </w:p>
    <w:p w14:paraId="5D79FB6A" w14:textId="77777777" w:rsidR="00A533F8" w:rsidRDefault="00A533F8" w:rsidP="00A533F8">
      <w:pPr>
        <w:pStyle w:val="ItemStep"/>
        <w:outlineLvl w:val="9"/>
      </w:pPr>
      <w:r>
        <w:lastRenderedPageBreak/>
        <w:t>Могут ли два канала между S1 и S2 одновременно находиться в режиме передачи данных? Почему?</w:t>
      </w:r>
    </w:p>
    <w:p w14:paraId="2BAF0187" w14:textId="77777777" w:rsidR="00A533F8" w:rsidRDefault="00A533F8" w:rsidP="00A533F8">
      <w:pPr>
        <w:topLinePunct w:val="0"/>
        <w:adjustRightInd/>
        <w:snapToGrid/>
        <w:spacing w:before="0" w:after="0" w:line="240" w:lineRule="auto"/>
        <w:ind w:left="0"/>
        <w:rPr>
          <w:rFonts w:cs="Arial"/>
          <w:szCs w:val="21"/>
        </w:rPr>
      </w:pPr>
      <w:r>
        <w:br w:type="page"/>
      </w:r>
    </w:p>
    <w:p w14:paraId="6D8A079B" w14:textId="77777777" w:rsidR="00B37570" w:rsidRPr="00A533F8" w:rsidRDefault="00B37570" w:rsidP="00A533F8"/>
    <w:sectPr w:rsidR="00B37570" w:rsidRPr="00A5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 w16cid:durableId="2097241311">
    <w:abstractNumId w:val="0"/>
  </w:num>
  <w:num w:numId="2" w16cid:durableId="389691728">
    <w:abstractNumId w:val="1"/>
  </w:num>
  <w:num w:numId="3" w16cid:durableId="1651979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0643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076829"/>
    <w:rsid w:val="001A5475"/>
    <w:rsid w:val="003479CB"/>
    <w:rsid w:val="003C2A1E"/>
    <w:rsid w:val="00473F47"/>
    <w:rsid w:val="004C14C2"/>
    <w:rsid w:val="0080411F"/>
    <w:rsid w:val="008057F3"/>
    <w:rsid w:val="0085658E"/>
    <w:rsid w:val="00A533F8"/>
    <w:rsid w:val="00B37570"/>
    <w:rsid w:val="00D02B19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6</cp:revision>
  <dcterms:created xsi:type="dcterms:W3CDTF">2022-02-05T05:16:00Z</dcterms:created>
  <dcterms:modified xsi:type="dcterms:W3CDTF">2023-02-05T08:49:00Z</dcterms:modified>
</cp:coreProperties>
</file>