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FFC5B" w14:textId="541A277E" w:rsidR="00B07711" w:rsidRDefault="00B07711" w:rsidP="008548B9">
      <w:pPr>
        <w:pStyle w:val="1"/>
        <w:numPr>
          <w:ilvl w:val="0"/>
          <w:numId w:val="0"/>
        </w:numPr>
        <w:jc w:val="center"/>
      </w:pPr>
      <w:bookmarkStart w:id="0" w:name="_Toc33196111"/>
      <w:bookmarkStart w:id="1" w:name="_Toc35261166"/>
      <w:bookmarkStart w:id="2" w:name="_Toc66968559"/>
      <w:r>
        <w:t>Лабораторная работа</w:t>
      </w:r>
      <w:r w:rsidR="008548B9">
        <w:rPr>
          <w:lang w:val="en-US"/>
        </w:rPr>
        <w:br/>
      </w:r>
      <w:r>
        <w:t>Настройка ACL</w:t>
      </w:r>
      <w:bookmarkEnd w:id="0"/>
      <w:bookmarkEnd w:id="1"/>
      <w:bookmarkEnd w:id="2"/>
    </w:p>
    <w:p w14:paraId="307100BB" w14:textId="77777777" w:rsidR="00B07711" w:rsidRPr="00BA68D3" w:rsidRDefault="00B07711" w:rsidP="00B07711">
      <w:pPr>
        <w:pStyle w:val="3"/>
      </w:pPr>
      <w:bookmarkStart w:id="3" w:name="_Toc31299651"/>
      <w:bookmarkStart w:id="4" w:name="_Toc66968560"/>
      <w:r>
        <w:t>Общая информация</w:t>
      </w:r>
      <w:bookmarkEnd w:id="3"/>
      <w:bookmarkEnd w:id="4"/>
    </w:p>
    <w:p w14:paraId="7A35DF52" w14:textId="77777777" w:rsidR="00B07711" w:rsidRPr="00C658CA" w:rsidRDefault="00B07711" w:rsidP="00B07711">
      <w:pPr>
        <w:pStyle w:val="4"/>
        <w:rPr>
          <w:rFonts w:asciiTheme="minorHAnsi" w:hAnsiTheme="minorHAnsi" w:hint="default"/>
        </w:rPr>
      </w:pPr>
      <w:bookmarkStart w:id="5" w:name="_Toc66968561"/>
      <w:r w:rsidRPr="00C658CA">
        <w:rPr>
          <w:rFonts w:asciiTheme="minorHAnsi" w:hAnsiTheme="minorHAnsi" w:hint="default"/>
        </w:rPr>
        <w:t>О лабораторной работе</w:t>
      </w:r>
      <w:bookmarkEnd w:id="5"/>
    </w:p>
    <w:p w14:paraId="7FC54160" w14:textId="77777777" w:rsidR="00B07711" w:rsidRDefault="00B07711" w:rsidP="00B07711">
      <w:r>
        <w:t>Список контроля доступа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</w:t>
      </w:r>
      <w:proofErr w:type="spellEnd"/>
      <w:r>
        <w:t>, ACL) — это набор правил, разрешающих или запрещающих доступ. В каждом правиле определяется условие сопоставления пакетов. Это может быть адрес источника, адрес пункта назначения или номер порта.</w:t>
      </w:r>
    </w:p>
    <w:p w14:paraId="4D69F1FE" w14:textId="77777777" w:rsidR="00B07711" w:rsidRPr="00BA68D3" w:rsidRDefault="00B07711" w:rsidP="00B07711">
      <w:r>
        <w:t>ACL — это механизм фильтрации пакетов на основе правил. Пакеты, соответствующие списку ACL, обрабатываются на основе политики, определенной в ACL.</w:t>
      </w:r>
    </w:p>
    <w:p w14:paraId="74756953" w14:textId="77777777" w:rsidR="00B07711" w:rsidRPr="00FB5363" w:rsidRDefault="00B07711" w:rsidP="00B07711">
      <w:pPr>
        <w:pStyle w:val="4"/>
        <w:rPr>
          <w:rFonts w:asciiTheme="minorHAnsi" w:hAnsiTheme="minorHAnsi" w:hint="default"/>
        </w:rPr>
      </w:pPr>
      <w:bookmarkStart w:id="6" w:name="_Toc66968562"/>
      <w:r w:rsidRPr="00FB5363">
        <w:rPr>
          <w:rFonts w:asciiTheme="minorHAnsi" w:hAnsiTheme="minorHAnsi" w:hint="default"/>
        </w:rPr>
        <w:t>Цели</w:t>
      </w:r>
      <w:bookmarkEnd w:id="6"/>
    </w:p>
    <w:p w14:paraId="57567D00" w14:textId="77777777" w:rsidR="00B07711" w:rsidRPr="0000387B" w:rsidRDefault="00B07711" w:rsidP="00B07711">
      <w:r>
        <w:t>Лабораторная работа помогает получить практические навыки по изучению следующих тем:</w:t>
      </w:r>
    </w:p>
    <w:p w14:paraId="2C065FEA" w14:textId="77777777" w:rsidR="00B07711" w:rsidRPr="00BA68D3" w:rsidRDefault="00B07711" w:rsidP="00B07711">
      <w:pPr>
        <w:pStyle w:val="ItemList"/>
      </w:pPr>
      <w:r>
        <w:t>Настройка списков ACL</w:t>
      </w:r>
    </w:p>
    <w:p w14:paraId="0B9A519A" w14:textId="77777777" w:rsidR="00B07711" w:rsidRPr="00BA68D3" w:rsidRDefault="00B07711" w:rsidP="00B07711">
      <w:pPr>
        <w:pStyle w:val="ItemList"/>
      </w:pPr>
      <w:r>
        <w:t>Применение ACL на интерфейсе</w:t>
      </w:r>
    </w:p>
    <w:p w14:paraId="3A394043" w14:textId="77777777" w:rsidR="00B07711" w:rsidRDefault="00B07711" w:rsidP="00B07711">
      <w:pPr>
        <w:pStyle w:val="ItemList"/>
      </w:pPr>
      <w:r>
        <w:t>Основные методы фильтрации трафика</w:t>
      </w:r>
    </w:p>
    <w:p w14:paraId="41631079" w14:textId="77777777" w:rsidR="00B07711" w:rsidRPr="00FB5363" w:rsidRDefault="00B07711" w:rsidP="00B07711">
      <w:pPr>
        <w:pStyle w:val="4"/>
        <w:rPr>
          <w:rFonts w:asciiTheme="minorHAnsi" w:hAnsiTheme="minorHAnsi" w:hint="default"/>
        </w:rPr>
      </w:pPr>
      <w:bookmarkStart w:id="7" w:name="_Toc66968563"/>
      <w:r w:rsidRPr="00FB5363">
        <w:rPr>
          <w:rFonts w:asciiTheme="minorHAnsi" w:hAnsiTheme="minorHAnsi" w:hint="default"/>
        </w:rPr>
        <w:t>Топология сети</w:t>
      </w:r>
      <w:bookmarkEnd w:id="7"/>
    </w:p>
    <w:p w14:paraId="107BCC66" w14:textId="77777777" w:rsidR="00B07711" w:rsidRDefault="00B07711" w:rsidP="00B07711">
      <w:r>
        <w:t xml:space="preserve">В сети, показанной на схеме, маршрутизатор R3 выполняет функции сервера, маршрутизатор R1 выполняет функции клиента, и они доступны для связи. Физические интерфейсы, соединяющие R1 и R2, имеют IP-адреса 10.1.2.1/24 и 10.1.2.2/24 соответственно, а физические интерфейсы, соединяющие R2 и R3, — </w:t>
      </w:r>
      <w:r>
        <w:br/>
        <w:t xml:space="preserve">IP-адреса 10.1.3.2/24 и 10.1.3.1/24. Кроме того, на маршрутизаторе R1 созданы два логических интерфейса </w:t>
      </w:r>
      <w:proofErr w:type="spellStart"/>
      <w:r>
        <w:t>LoopBack</w:t>
      </w:r>
      <w:proofErr w:type="spellEnd"/>
      <w:r>
        <w:t xml:space="preserve"> 0 и </w:t>
      </w:r>
      <w:proofErr w:type="spellStart"/>
      <w:r>
        <w:t>LoopBack</w:t>
      </w:r>
      <w:proofErr w:type="spellEnd"/>
      <w:r>
        <w:t> 1 для имитации двух пользователей-клиентов. Два интерфейса имеют IP-адреса 10.1.1.1/24 и 10.1.4.1/24 соответственно.</w:t>
      </w:r>
    </w:p>
    <w:p w14:paraId="785D21BE" w14:textId="77777777" w:rsidR="00B07711" w:rsidRDefault="00B07711" w:rsidP="00B07711">
      <w:r>
        <w:t>Один пользователь (</w:t>
      </w:r>
      <w:proofErr w:type="spellStart"/>
      <w:r>
        <w:t>LoopBack</w:t>
      </w:r>
      <w:proofErr w:type="spellEnd"/>
      <w:r>
        <w:t xml:space="preserve"> 1 на R1) должен удаленно управлять R3. Для гарантии того, что вход в R3 будет разрешен только пользователю, который соответствует политике безопасности, можно настроить </w:t>
      </w:r>
      <w:proofErr w:type="spellStart"/>
      <w:r>
        <w:t>Telnet</w:t>
      </w:r>
      <w:proofErr w:type="spellEnd"/>
      <w:r>
        <w:t xml:space="preserve"> на сервере, задать защиту паролем и сконфигурировать ACL.</w:t>
      </w:r>
    </w:p>
    <w:p w14:paraId="27E47B2C" w14:textId="77777777" w:rsidR="00B07711" w:rsidRPr="0093062D" w:rsidRDefault="00B07711" w:rsidP="00B07711">
      <w:pPr>
        <w:pStyle w:val="FigureDescription"/>
        <w:outlineLvl w:val="9"/>
      </w:pPr>
      <w:r>
        <w:lastRenderedPageBreak/>
        <w:t>Топология сети для конфигурирования ACL, используемая в данной лабораторной работе</w:t>
      </w:r>
    </w:p>
    <w:p w14:paraId="03561849" w14:textId="77777777" w:rsidR="00B07711" w:rsidRDefault="00B07711" w:rsidP="00B07711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96C6F58" wp14:editId="7FF86233">
            <wp:extent cx="4231921" cy="2771775"/>
            <wp:effectExtent l="0" t="0" r="0" b="0"/>
            <wp:docPr id="46" name="Picture 46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Изображение выглядит как текст,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09" cy="27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5F12" w14:textId="77777777" w:rsidR="00B07711" w:rsidRPr="00BA68D3" w:rsidRDefault="00B07711" w:rsidP="00B07711"/>
    <w:p w14:paraId="0BC1F202" w14:textId="77777777" w:rsidR="00B07711" w:rsidRPr="00BA68D3" w:rsidRDefault="00B07711" w:rsidP="00B07711">
      <w:pPr>
        <w:pStyle w:val="3"/>
      </w:pPr>
      <w:bookmarkStart w:id="8" w:name="_Toc66968564"/>
      <w:r>
        <w:t>Лабораторная работа</w:t>
      </w:r>
      <w:bookmarkEnd w:id="8"/>
    </w:p>
    <w:p w14:paraId="2A6E009C" w14:textId="77777777" w:rsidR="00B07711" w:rsidRPr="00FB5363" w:rsidRDefault="00B07711" w:rsidP="00B07711">
      <w:pPr>
        <w:pStyle w:val="4"/>
        <w:rPr>
          <w:rFonts w:asciiTheme="minorHAnsi" w:hAnsiTheme="minorHAnsi" w:hint="default"/>
        </w:rPr>
      </w:pPr>
      <w:bookmarkStart w:id="9" w:name="_Toc66968565"/>
      <w:r w:rsidRPr="00FB5363">
        <w:rPr>
          <w:rFonts w:asciiTheme="minorHAnsi" w:hAnsiTheme="minorHAnsi" w:hint="default"/>
        </w:rPr>
        <w:t>План работы</w:t>
      </w:r>
      <w:bookmarkEnd w:id="9"/>
    </w:p>
    <w:p w14:paraId="591A17E5" w14:textId="77777777" w:rsidR="00B07711" w:rsidRDefault="00B07711" w:rsidP="00B07711">
      <w:pPr>
        <w:pStyle w:val="ItemStep"/>
        <w:outlineLvl w:val="9"/>
      </w:pPr>
      <w:r>
        <w:t>Настройка IP-адресов.</w:t>
      </w:r>
    </w:p>
    <w:p w14:paraId="59138102" w14:textId="77777777" w:rsidR="00B07711" w:rsidRDefault="00B07711" w:rsidP="00B07711">
      <w:pPr>
        <w:pStyle w:val="ItemStep"/>
        <w:outlineLvl w:val="9"/>
      </w:pPr>
      <w:r>
        <w:t>Настройка OSPF для обеспечения возможности сетевого подключения.</w:t>
      </w:r>
    </w:p>
    <w:p w14:paraId="5C491B3E" w14:textId="77777777" w:rsidR="00B07711" w:rsidRDefault="00B07711" w:rsidP="00B07711">
      <w:pPr>
        <w:pStyle w:val="ItemStep"/>
        <w:outlineLvl w:val="9"/>
      </w:pPr>
      <w:r>
        <w:t>Создание ACL на основе необходимого трафика.</w:t>
      </w:r>
    </w:p>
    <w:p w14:paraId="7BA6FA7A" w14:textId="77777777" w:rsidR="00B07711" w:rsidRPr="00DB3878" w:rsidRDefault="00B07711" w:rsidP="00B07711">
      <w:pPr>
        <w:pStyle w:val="ItemStep"/>
        <w:outlineLvl w:val="9"/>
      </w:pPr>
      <w:r>
        <w:t>Настройка фильтрации трафика.</w:t>
      </w:r>
    </w:p>
    <w:p w14:paraId="4FE41C2C" w14:textId="77777777" w:rsidR="00B07711" w:rsidRPr="00FB5363" w:rsidRDefault="00B07711" w:rsidP="00B07711">
      <w:pPr>
        <w:pStyle w:val="4"/>
        <w:rPr>
          <w:rFonts w:asciiTheme="minorHAnsi" w:hAnsiTheme="minorHAnsi" w:hint="default"/>
        </w:rPr>
      </w:pPr>
      <w:bookmarkStart w:id="10" w:name="_Toc66968566"/>
      <w:r w:rsidRPr="00FB5363">
        <w:rPr>
          <w:rFonts w:asciiTheme="minorHAnsi" w:hAnsiTheme="minorHAnsi" w:hint="default"/>
        </w:rPr>
        <w:t>Процедура конфигурирования</w:t>
      </w:r>
      <w:bookmarkEnd w:id="10"/>
    </w:p>
    <w:p w14:paraId="7D199594" w14:textId="77777777" w:rsidR="00B07711" w:rsidRDefault="00B07711" w:rsidP="00B07711">
      <w:pPr>
        <w:pStyle w:val="Step"/>
        <w:outlineLvl w:val="9"/>
      </w:pPr>
      <w:r>
        <w:t>Настройте IP-адреса.</w:t>
      </w:r>
    </w:p>
    <w:p w14:paraId="598C478C" w14:textId="77777777" w:rsidR="00B07711" w:rsidRPr="00BA68D3" w:rsidRDefault="00B07711" w:rsidP="00B07711">
      <w:r>
        <w:t># Настройте IP-адреса для маршрутизаторов R1, R2 и R3.</w:t>
      </w:r>
    </w:p>
    <w:p w14:paraId="75A1BE9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GigabitEthernet0/0/3</w:t>
      </w:r>
    </w:p>
    <w:p w14:paraId="5918B26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10.1.2.1 24</w:t>
      </w:r>
    </w:p>
    <w:p w14:paraId="2381828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3A79056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LoopBack</w:t>
      </w:r>
      <w:proofErr w:type="spellEnd"/>
      <w:r w:rsidRPr="00953361">
        <w:rPr>
          <w:lang w:val="en-US"/>
        </w:rPr>
        <w:t xml:space="preserve"> 0</w:t>
      </w:r>
    </w:p>
    <w:p w14:paraId="4FD024A4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[R1-LoopBack0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10.1.1.1 24</w:t>
      </w:r>
    </w:p>
    <w:p w14:paraId="7F1A8F9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[R1-LoopBack0</w:t>
      </w:r>
      <w:proofErr w:type="gramStart"/>
      <w:r w:rsidRPr="00953361">
        <w:rPr>
          <w:lang w:val="en-US"/>
        </w:rPr>
        <w:t>]quit</w:t>
      </w:r>
      <w:proofErr w:type="gramEnd"/>
    </w:p>
    <w:p w14:paraId="3902FF1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LoopBack</w:t>
      </w:r>
      <w:proofErr w:type="spellEnd"/>
      <w:r w:rsidRPr="00953361">
        <w:rPr>
          <w:lang w:val="en-US"/>
        </w:rPr>
        <w:t xml:space="preserve"> 1</w:t>
      </w:r>
    </w:p>
    <w:p w14:paraId="4301564C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[R1-LoopBack1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10.1.4.1 24</w:t>
      </w:r>
    </w:p>
    <w:p w14:paraId="255870E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[R1-LoopBack0</w:t>
      </w:r>
      <w:proofErr w:type="gramStart"/>
      <w:r w:rsidRPr="00953361">
        <w:rPr>
          <w:lang w:val="en-US"/>
        </w:rPr>
        <w:t>]quit</w:t>
      </w:r>
      <w:proofErr w:type="gramEnd"/>
    </w:p>
    <w:p w14:paraId="4CEF6EAF" w14:textId="77777777" w:rsidR="00B07711" w:rsidRPr="00953361" w:rsidRDefault="00B07711" w:rsidP="00B07711">
      <w:pPr>
        <w:rPr>
          <w:lang w:val="en-US"/>
        </w:rPr>
      </w:pPr>
    </w:p>
    <w:p w14:paraId="18760E9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041A504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10.1.2.2 24</w:t>
      </w:r>
    </w:p>
    <w:p w14:paraId="0085BD8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25C5D8A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3215B0B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10.1.3.2 24</w:t>
      </w:r>
    </w:p>
    <w:p w14:paraId="0528983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]quit</w:t>
      </w:r>
      <w:proofErr w:type="gramEnd"/>
    </w:p>
    <w:p w14:paraId="01631A68" w14:textId="77777777" w:rsidR="00B07711" w:rsidRPr="00953361" w:rsidRDefault="00B07711" w:rsidP="00B07711">
      <w:pPr>
        <w:rPr>
          <w:lang w:val="en-US"/>
        </w:rPr>
      </w:pPr>
    </w:p>
    <w:p w14:paraId="51F8C30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GigabitEthernet0/0/3</w:t>
      </w:r>
    </w:p>
    <w:p w14:paraId="4F5E2744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[R3-GigabitEthernet0/0/3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10.1.3.1 24</w:t>
      </w:r>
    </w:p>
    <w:p w14:paraId="6A1528E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48CE1D06" w14:textId="77777777" w:rsidR="00B07711" w:rsidRDefault="00B07711" w:rsidP="00B07711">
      <w:pPr>
        <w:pStyle w:val="Step"/>
        <w:outlineLvl w:val="9"/>
      </w:pPr>
      <w:r>
        <w:t>Настройте OSPF для обеспечения возможности сетевого подключения.</w:t>
      </w:r>
    </w:p>
    <w:p w14:paraId="263C4E7E" w14:textId="77777777" w:rsidR="00B07711" w:rsidRDefault="00B07711" w:rsidP="00B07711">
      <w:r>
        <w:t># Настройте OSPF на маршрутизаторах R1, R2 и R3 и назначьте их в область 0, чтобы обеспечить возможность подключения.</w:t>
      </w:r>
    </w:p>
    <w:p w14:paraId="729BED0B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ospf</w:t>
      </w:r>
      <w:proofErr w:type="spellEnd"/>
      <w:proofErr w:type="gramEnd"/>
    </w:p>
    <w:p w14:paraId="62E1C4D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[R1-ospf-1</w:t>
      </w:r>
      <w:proofErr w:type="gramStart"/>
      <w:r w:rsidRPr="00953361">
        <w:rPr>
          <w:lang w:val="en-US"/>
        </w:rPr>
        <w:t>]area</w:t>
      </w:r>
      <w:proofErr w:type="gramEnd"/>
      <w:r w:rsidRPr="00953361">
        <w:rPr>
          <w:lang w:val="en-US"/>
        </w:rPr>
        <w:t xml:space="preserve"> 0</w:t>
      </w:r>
    </w:p>
    <w:p w14:paraId="0A486FA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[R1-ospf-1-area-0.0.0.0</w:t>
      </w:r>
      <w:proofErr w:type="gramStart"/>
      <w:r w:rsidRPr="00953361">
        <w:rPr>
          <w:lang w:val="en-US"/>
        </w:rPr>
        <w:t>]network</w:t>
      </w:r>
      <w:proofErr w:type="gramEnd"/>
      <w:r w:rsidRPr="00953361">
        <w:rPr>
          <w:lang w:val="en-US"/>
        </w:rPr>
        <w:t xml:space="preserve"> 10.1.1.1 0.0.0.0</w:t>
      </w:r>
    </w:p>
    <w:p w14:paraId="17F0187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[R1-ospf-1-area-0.0.0.0</w:t>
      </w:r>
      <w:proofErr w:type="gramStart"/>
      <w:r w:rsidRPr="00953361">
        <w:rPr>
          <w:lang w:val="en-US"/>
        </w:rPr>
        <w:t>]network</w:t>
      </w:r>
      <w:proofErr w:type="gramEnd"/>
      <w:r w:rsidRPr="00953361">
        <w:rPr>
          <w:lang w:val="en-US"/>
        </w:rPr>
        <w:t xml:space="preserve"> 10.1.2.1 0.0.0.0</w:t>
      </w:r>
    </w:p>
    <w:p w14:paraId="70E7229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[R1-ospf-1-area-0.0.0.0</w:t>
      </w:r>
      <w:proofErr w:type="gramStart"/>
      <w:r w:rsidRPr="00953361">
        <w:rPr>
          <w:lang w:val="en-US"/>
        </w:rPr>
        <w:t>]network</w:t>
      </w:r>
      <w:proofErr w:type="gramEnd"/>
      <w:r w:rsidRPr="00953361">
        <w:rPr>
          <w:lang w:val="en-US"/>
        </w:rPr>
        <w:t xml:space="preserve"> 10.1.4.1 0.0.0.0</w:t>
      </w:r>
    </w:p>
    <w:p w14:paraId="6E26A56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[R1-ospf-1-area-0.0.0.0</w:t>
      </w:r>
      <w:proofErr w:type="gramStart"/>
      <w:r w:rsidRPr="00953361">
        <w:rPr>
          <w:lang w:val="en-US"/>
        </w:rPr>
        <w:t>]return</w:t>
      </w:r>
      <w:proofErr w:type="gramEnd"/>
    </w:p>
    <w:p w14:paraId="5BA4B3F0" w14:textId="77777777" w:rsidR="00B07711" w:rsidRPr="00953361" w:rsidRDefault="00B07711" w:rsidP="00B07711">
      <w:pPr>
        <w:rPr>
          <w:lang w:val="en-US"/>
        </w:rPr>
      </w:pPr>
    </w:p>
    <w:p w14:paraId="5897F5B2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ospf</w:t>
      </w:r>
      <w:proofErr w:type="spellEnd"/>
      <w:proofErr w:type="gramEnd"/>
    </w:p>
    <w:p w14:paraId="58B9A30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[R2-ospf-1</w:t>
      </w:r>
      <w:proofErr w:type="gramStart"/>
      <w:r w:rsidRPr="00953361">
        <w:rPr>
          <w:lang w:val="en-US"/>
        </w:rPr>
        <w:t>]area</w:t>
      </w:r>
      <w:proofErr w:type="gramEnd"/>
      <w:r w:rsidRPr="00953361">
        <w:rPr>
          <w:lang w:val="en-US"/>
        </w:rPr>
        <w:t xml:space="preserve"> 0</w:t>
      </w:r>
    </w:p>
    <w:p w14:paraId="64AF2212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[R2-ospf-1-area-0.0.0.0</w:t>
      </w:r>
      <w:proofErr w:type="gramStart"/>
      <w:r w:rsidRPr="00953361">
        <w:rPr>
          <w:lang w:val="en-US"/>
        </w:rPr>
        <w:t>]network</w:t>
      </w:r>
      <w:proofErr w:type="gramEnd"/>
      <w:r w:rsidRPr="00953361">
        <w:rPr>
          <w:lang w:val="en-US"/>
        </w:rPr>
        <w:t xml:space="preserve"> 10.1.2.2 0.0.0.0</w:t>
      </w:r>
    </w:p>
    <w:p w14:paraId="2DBAFC09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[R2-ospf-1-area-0.0.0.0</w:t>
      </w:r>
      <w:proofErr w:type="gramStart"/>
      <w:r w:rsidRPr="00953361">
        <w:rPr>
          <w:lang w:val="en-US"/>
        </w:rPr>
        <w:t>]network</w:t>
      </w:r>
      <w:proofErr w:type="gramEnd"/>
      <w:r w:rsidRPr="00953361">
        <w:rPr>
          <w:lang w:val="en-US"/>
        </w:rPr>
        <w:t xml:space="preserve"> 10.1.3.2 0.0.0.0</w:t>
      </w:r>
    </w:p>
    <w:p w14:paraId="7963A38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[R2-ospf-1-area-0.0.0.0</w:t>
      </w:r>
      <w:proofErr w:type="gramStart"/>
      <w:r w:rsidRPr="00953361">
        <w:rPr>
          <w:lang w:val="en-US"/>
        </w:rPr>
        <w:t>]return</w:t>
      </w:r>
      <w:proofErr w:type="gramEnd"/>
    </w:p>
    <w:p w14:paraId="7E85966F" w14:textId="77777777" w:rsidR="00B07711" w:rsidRPr="00513773" w:rsidRDefault="00B07711" w:rsidP="00B07711">
      <w:pPr>
        <w:rPr>
          <w:lang w:val="pt-BR"/>
        </w:rPr>
      </w:pPr>
    </w:p>
    <w:p w14:paraId="65E90E3E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ospf</w:t>
      </w:r>
      <w:proofErr w:type="spellEnd"/>
      <w:proofErr w:type="gramEnd"/>
    </w:p>
    <w:p w14:paraId="38D44C59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[R3-ospf-1</w:t>
      </w:r>
      <w:proofErr w:type="gramStart"/>
      <w:r w:rsidRPr="00953361">
        <w:rPr>
          <w:lang w:val="en-US"/>
        </w:rPr>
        <w:t>]area</w:t>
      </w:r>
      <w:proofErr w:type="gramEnd"/>
      <w:r w:rsidRPr="00953361">
        <w:rPr>
          <w:lang w:val="en-US"/>
        </w:rPr>
        <w:t xml:space="preserve"> 0</w:t>
      </w:r>
    </w:p>
    <w:p w14:paraId="4381B46B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[R3-ospf-1-area-0.0.0.0</w:t>
      </w:r>
      <w:proofErr w:type="gramStart"/>
      <w:r w:rsidRPr="00953361">
        <w:rPr>
          <w:lang w:val="en-US"/>
        </w:rPr>
        <w:t>]network</w:t>
      </w:r>
      <w:proofErr w:type="gramEnd"/>
      <w:r w:rsidRPr="00953361">
        <w:rPr>
          <w:lang w:val="en-US"/>
        </w:rPr>
        <w:t xml:space="preserve"> 10.1.3.1 0.0.0.0</w:t>
      </w:r>
    </w:p>
    <w:p w14:paraId="61F34EA7" w14:textId="77777777" w:rsidR="00B07711" w:rsidRDefault="00B07711" w:rsidP="00B07711">
      <w:pPr>
        <w:pStyle w:val="TerminalDisplay"/>
      </w:pPr>
      <w:r>
        <w:t>[R3-ospf-1-area-0.0.0.0]</w:t>
      </w:r>
      <w:proofErr w:type="spellStart"/>
      <w:r>
        <w:t>return</w:t>
      </w:r>
      <w:proofErr w:type="spellEnd"/>
    </w:p>
    <w:p w14:paraId="4E1D3814" w14:textId="77777777" w:rsidR="00B07711" w:rsidRDefault="00B07711" w:rsidP="00B07711">
      <w:r>
        <w:t xml:space="preserve"># Выполните команду </w:t>
      </w:r>
      <w:proofErr w:type="spellStart"/>
      <w:r>
        <w:t>ping</w:t>
      </w:r>
      <w:proofErr w:type="spellEnd"/>
      <w:r>
        <w:t xml:space="preserve"> на маршрутизаторе R3, чтобы проверить возможность подключения к сети.</w:t>
      </w:r>
    </w:p>
    <w:p w14:paraId="51FD482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&lt;R3&gt;ping 10.1.1.1</w:t>
      </w:r>
    </w:p>
    <w:p w14:paraId="7CC702A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10.1.1.1: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79BD706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10.1.1.1: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time=40 </w:t>
      </w:r>
      <w:proofErr w:type="spellStart"/>
      <w:r w:rsidRPr="00953361">
        <w:rPr>
          <w:lang w:val="en-US"/>
        </w:rPr>
        <w:t>ms</w:t>
      </w:r>
      <w:proofErr w:type="spellEnd"/>
    </w:p>
    <w:p w14:paraId="738DC7A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10.1.1.1: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time=40 </w:t>
      </w:r>
      <w:proofErr w:type="spellStart"/>
      <w:r w:rsidRPr="00953361">
        <w:rPr>
          <w:lang w:val="en-US"/>
        </w:rPr>
        <w:t>ms</w:t>
      </w:r>
      <w:proofErr w:type="spellEnd"/>
    </w:p>
    <w:p w14:paraId="2131405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10.1.1.1: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time=20 </w:t>
      </w:r>
      <w:proofErr w:type="spellStart"/>
      <w:r w:rsidRPr="00953361">
        <w:rPr>
          <w:lang w:val="en-US"/>
        </w:rPr>
        <w:t>ms</w:t>
      </w:r>
      <w:proofErr w:type="spellEnd"/>
    </w:p>
    <w:p w14:paraId="797E0804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10.1.1.1: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time=40 </w:t>
      </w:r>
      <w:proofErr w:type="spellStart"/>
      <w:r w:rsidRPr="00953361">
        <w:rPr>
          <w:lang w:val="en-US"/>
        </w:rPr>
        <w:t>ms</w:t>
      </w:r>
      <w:proofErr w:type="spellEnd"/>
    </w:p>
    <w:p w14:paraId="73068D6B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10.1.1.1: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5D6C276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--- 10.1.1.1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193052B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6DE1139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6EB93FAD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53CCB62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20/34/40 </w:t>
      </w:r>
      <w:proofErr w:type="spellStart"/>
      <w:r w:rsidRPr="00953361">
        <w:rPr>
          <w:lang w:val="en-US"/>
        </w:rPr>
        <w:t>ms</w:t>
      </w:r>
      <w:proofErr w:type="spellEnd"/>
    </w:p>
    <w:p w14:paraId="6F73C137" w14:textId="77777777" w:rsidR="00B07711" w:rsidRPr="00953361" w:rsidRDefault="00B07711" w:rsidP="00B07711">
      <w:pPr>
        <w:pStyle w:val="TerminalDisplay"/>
        <w:rPr>
          <w:lang w:val="en-US"/>
        </w:rPr>
      </w:pPr>
    </w:p>
    <w:p w14:paraId="46C841C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&lt;R3&gt;ping 10.1.2.1</w:t>
      </w:r>
    </w:p>
    <w:p w14:paraId="0B90779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10.1.2.1: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40489ED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10.1.2.1: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3D0286C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10.1.2.1: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24F976FB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10.1.2.1: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11564A3C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10.1.2.1: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366AAB7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10.1.2.1: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time=50 </w:t>
      </w:r>
      <w:proofErr w:type="spellStart"/>
      <w:r w:rsidRPr="00953361">
        <w:rPr>
          <w:lang w:val="en-US"/>
        </w:rPr>
        <w:t>ms</w:t>
      </w:r>
      <w:proofErr w:type="spellEnd"/>
    </w:p>
    <w:p w14:paraId="35412C5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--- 10.1.2.1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204E778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7D4BFD7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6747710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3AC81FBD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30/34/50 </w:t>
      </w:r>
      <w:proofErr w:type="spellStart"/>
      <w:r w:rsidRPr="00953361">
        <w:rPr>
          <w:lang w:val="en-US"/>
        </w:rPr>
        <w:t>ms</w:t>
      </w:r>
      <w:proofErr w:type="spellEnd"/>
    </w:p>
    <w:p w14:paraId="2A767BB7" w14:textId="77777777" w:rsidR="00B07711" w:rsidRPr="00953361" w:rsidRDefault="00B07711" w:rsidP="00B07711">
      <w:pPr>
        <w:pStyle w:val="TerminalDisplay"/>
        <w:rPr>
          <w:lang w:val="en-US"/>
        </w:rPr>
      </w:pPr>
    </w:p>
    <w:p w14:paraId="1E74DE1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&lt;R3&gt;ping 10.1.4.1</w:t>
      </w:r>
    </w:p>
    <w:p w14:paraId="0479048E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10.1.4.1: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31B07A2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10.1.4.1: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time=50 </w:t>
      </w:r>
      <w:proofErr w:type="spellStart"/>
      <w:r w:rsidRPr="00953361">
        <w:rPr>
          <w:lang w:val="en-US"/>
        </w:rPr>
        <w:t>ms</w:t>
      </w:r>
      <w:proofErr w:type="spellEnd"/>
    </w:p>
    <w:p w14:paraId="5A4AF75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10.1.4.1: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08FFC842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   Reply from 10.1.4.1: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time=40 </w:t>
      </w:r>
      <w:proofErr w:type="spellStart"/>
      <w:r w:rsidRPr="00953361">
        <w:rPr>
          <w:lang w:val="en-US"/>
        </w:rPr>
        <w:t>ms</w:t>
      </w:r>
      <w:proofErr w:type="spellEnd"/>
    </w:p>
    <w:p w14:paraId="57B244EC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10.1.4.1: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6D0AED5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10.1.4.1: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time=30 </w:t>
      </w:r>
      <w:proofErr w:type="spellStart"/>
      <w:r w:rsidRPr="00953361">
        <w:rPr>
          <w:lang w:val="en-US"/>
        </w:rPr>
        <w:t>ms</w:t>
      </w:r>
      <w:proofErr w:type="spellEnd"/>
    </w:p>
    <w:p w14:paraId="574134F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--- 10.1.4.1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7B99F7D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5CC4F214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0A87CB8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1696A60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30/36/50 </w:t>
      </w:r>
      <w:proofErr w:type="spellStart"/>
      <w:r w:rsidRPr="00953361">
        <w:rPr>
          <w:lang w:val="en-US"/>
        </w:rPr>
        <w:t>ms</w:t>
      </w:r>
      <w:proofErr w:type="spellEnd"/>
    </w:p>
    <w:p w14:paraId="2C6AFFD4" w14:textId="77777777" w:rsidR="00B07711" w:rsidRPr="00346FFA" w:rsidRDefault="00B07711" w:rsidP="00B07711">
      <w:pPr>
        <w:pStyle w:val="Step"/>
        <w:outlineLvl w:val="9"/>
      </w:pPr>
      <w:r>
        <w:t>Сконфигурируйте R3 в качестве сервера.</w:t>
      </w:r>
    </w:p>
    <w:p w14:paraId="1FE539D7" w14:textId="77777777" w:rsidR="00B07711" w:rsidRDefault="00B07711" w:rsidP="00B07711">
      <w:r>
        <w:t xml:space="preserve"># Включите функцию </w:t>
      </w:r>
      <w:proofErr w:type="spellStart"/>
      <w:r>
        <w:t>Telnet</w:t>
      </w:r>
      <w:proofErr w:type="spellEnd"/>
      <w:r>
        <w:t xml:space="preserve"> на R3, установите для уровня пользователя значение 3 и задайте для входа пароль — Huawei@123.</w:t>
      </w:r>
    </w:p>
    <w:p w14:paraId="37E8AE12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]telnet</w:t>
      </w:r>
      <w:proofErr w:type="gramEnd"/>
      <w:r w:rsidRPr="00953361">
        <w:rPr>
          <w:lang w:val="en-US"/>
        </w:rPr>
        <w:t xml:space="preserve"> server enable</w:t>
      </w:r>
    </w:p>
    <w:p w14:paraId="746AAE85" w14:textId="77777777" w:rsidR="00B07711" w:rsidRPr="00953361" w:rsidRDefault="00B07711" w:rsidP="00B07711">
      <w:pPr>
        <w:rPr>
          <w:lang w:val="en-US"/>
        </w:rPr>
      </w:pPr>
      <w:r>
        <w:t>Команда</w:t>
      </w:r>
      <w:r w:rsidRPr="00953361">
        <w:rPr>
          <w:lang w:val="en-US"/>
        </w:rPr>
        <w:t xml:space="preserve"> </w:t>
      </w:r>
      <w:r w:rsidRPr="00953361">
        <w:rPr>
          <w:b/>
          <w:bCs/>
          <w:lang w:val="en-US"/>
        </w:rPr>
        <w:t>telnet server enable</w:t>
      </w:r>
      <w:r w:rsidRPr="00953361">
        <w:rPr>
          <w:lang w:val="en-US"/>
        </w:rPr>
        <w:t xml:space="preserve"> </w:t>
      </w:r>
      <w:r>
        <w:t>позволяет</w:t>
      </w:r>
      <w:r w:rsidRPr="00953361">
        <w:rPr>
          <w:lang w:val="en-US"/>
        </w:rPr>
        <w:t xml:space="preserve"> </w:t>
      </w:r>
      <w:r>
        <w:t>включить</w:t>
      </w:r>
      <w:r w:rsidRPr="00953361">
        <w:rPr>
          <w:lang w:val="en-US"/>
        </w:rPr>
        <w:t xml:space="preserve"> </w:t>
      </w:r>
      <w:r>
        <w:t>службу</w:t>
      </w:r>
      <w:r w:rsidRPr="00953361">
        <w:rPr>
          <w:lang w:val="en-US"/>
        </w:rPr>
        <w:t xml:space="preserve"> Telnet.</w:t>
      </w:r>
    </w:p>
    <w:p w14:paraId="3BB6172F" w14:textId="77777777" w:rsidR="00B07711" w:rsidRDefault="00B07711" w:rsidP="00B07711">
      <w:pPr>
        <w:pStyle w:val="TerminalDisplay"/>
      </w:pPr>
      <w:r>
        <w:t>[R3]</w:t>
      </w:r>
      <w:proofErr w:type="spellStart"/>
      <w:r>
        <w:t>user-interface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53A42B15" w14:textId="77777777" w:rsidR="00B07711" w:rsidRDefault="00B07711" w:rsidP="00B07711">
      <w:r>
        <w:t xml:space="preserve">Команда </w:t>
      </w:r>
      <w:proofErr w:type="spellStart"/>
      <w:r>
        <w:rPr>
          <w:b/>
          <w:bCs/>
        </w:rPr>
        <w:t>user-interface</w:t>
      </w:r>
      <w:proofErr w:type="spellEnd"/>
      <w:r>
        <w:t xml:space="preserve"> позволяет перейти в режим интерфейса одного или нескольких пользователей.</w:t>
      </w:r>
    </w:p>
    <w:p w14:paraId="5C15A9A1" w14:textId="77777777" w:rsidR="00B07711" w:rsidRPr="00A47BD5" w:rsidRDefault="00B07711" w:rsidP="00B07711">
      <w:r>
        <w:t>Пользовательский интерфейс терминала виртуального типа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, VTY) осуществляет управление и мониторинг входа пользователей в систему с помощью </w:t>
      </w:r>
      <w:proofErr w:type="spellStart"/>
      <w:r>
        <w:t>Telnet</w:t>
      </w:r>
      <w:proofErr w:type="spellEnd"/>
      <w:r>
        <w:t xml:space="preserve"> или SSH.</w:t>
      </w:r>
    </w:p>
    <w:p w14:paraId="46197FF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[R3-ui-vty0-4</w:t>
      </w:r>
      <w:proofErr w:type="gramStart"/>
      <w:r w:rsidRPr="00953361">
        <w:rPr>
          <w:lang w:val="en-US"/>
        </w:rPr>
        <w:t>]user</w:t>
      </w:r>
      <w:proofErr w:type="gramEnd"/>
      <w:r w:rsidRPr="00953361">
        <w:rPr>
          <w:lang w:val="en-US"/>
        </w:rPr>
        <w:t xml:space="preserve"> privilege level 3</w:t>
      </w:r>
    </w:p>
    <w:p w14:paraId="5B5032CD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[R3-ui-vty0-4] set authentication password cipher </w:t>
      </w:r>
    </w:p>
    <w:p w14:paraId="2EB9C22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Warning: The "password" authentication mode is not secure, and it is strongly recommended to use "</w:t>
      </w:r>
      <w:proofErr w:type="spellStart"/>
      <w:r w:rsidRPr="00953361">
        <w:rPr>
          <w:lang w:val="en-US"/>
        </w:rPr>
        <w:t>aaa</w:t>
      </w:r>
      <w:proofErr w:type="spellEnd"/>
      <w:r w:rsidRPr="00953361">
        <w:rPr>
          <w:lang w:val="en-US"/>
        </w:rPr>
        <w:t>" authentication mode.</w:t>
      </w:r>
    </w:p>
    <w:p w14:paraId="275A50A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Enter </w:t>
      </w:r>
      <w:proofErr w:type="gramStart"/>
      <w:r w:rsidRPr="00953361">
        <w:rPr>
          <w:lang w:val="en-US"/>
        </w:rPr>
        <w:t>Password(</w:t>
      </w:r>
      <w:proofErr w:type="gramEnd"/>
      <w:r w:rsidRPr="00953361">
        <w:rPr>
          <w:lang w:val="en-US"/>
        </w:rPr>
        <w:t>&lt;8-128&gt;):Huawei@123</w:t>
      </w:r>
    </w:p>
    <w:p w14:paraId="4ED4BB2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Confirm password:Huawei@123</w:t>
      </w:r>
    </w:p>
    <w:p w14:paraId="521CD8FA" w14:textId="77777777" w:rsidR="00B07711" w:rsidRPr="00A47BD5" w:rsidRDefault="00B07711" w:rsidP="00B07711">
      <w:pPr>
        <w:pStyle w:val="TerminalDisplay"/>
      </w:pPr>
      <w:r>
        <w:t xml:space="preserve">[R3-ui-vty0-4] </w:t>
      </w:r>
      <w:proofErr w:type="spellStart"/>
      <w:r>
        <w:t>quit</w:t>
      </w:r>
      <w:proofErr w:type="spellEnd"/>
    </w:p>
    <w:p w14:paraId="37BCDACB" w14:textId="77777777" w:rsidR="00B07711" w:rsidRPr="00346FFA" w:rsidRDefault="00B07711" w:rsidP="00B07711">
      <w:pPr>
        <w:pStyle w:val="Step"/>
        <w:outlineLvl w:val="9"/>
      </w:pPr>
      <w:r>
        <w:t>Настройте ACL на основе необходимого трафика.</w:t>
      </w:r>
    </w:p>
    <w:p w14:paraId="63226DC5" w14:textId="77777777" w:rsidR="00B07711" w:rsidRDefault="00B07711" w:rsidP="00B07711">
      <w:r>
        <w:t xml:space="preserve">Способ 1. Настройте ACL на интерфейсе VTY маршрутизатора R3, чтобы разрешить вход с R1 в R3 через </w:t>
      </w:r>
      <w:proofErr w:type="spellStart"/>
      <w:r>
        <w:t>Telnet</w:t>
      </w:r>
      <w:proofErr w:type="spellEnd"/>
      <w:r>
        <w:t xml:space="preserve">, используя IP-адрес </w:t>
      </w:r>
      <w:proofErr w:type="spellStart"/>
      <w:r>
        <w:t>LoopBack</w:t>
      </w:r>
      <w:proofErr w:type="spellEnd"/>
      <w:r>
        <w:t xml:space="preserve"> 1.</w:t>
      </w:r>
    </w:p>
    <w:p w14:paraId="3AD9F81B" w14:textId="77777777" w:rsidR="00B07711" w:rsidRDefault="00B07711" w:rsidP="00B07711">
      <w:r>
        <w:t># Настройте ACL на R3.</w:t>
      </w:r>
    </w:p>
    <w:p w14:paraId="570FFFF8" w14:textId="77777777" w:rsidR="00B07711" w:rsidRDefault="00B07711" w:rsidP="00B07711">
      <w:pPr>
        <w:pStyle w:val="TerminalDisplay"/>
      </w:pPr>
      <w:r>
        <w:t>[R3]</w:t>
      </w:r>
      <w:proofErr w:type="spellStart"/>
      <w:r>
        <w:t>acl</w:t>
      </w:r>
      <w:proofErr w:type="spellEnd"/>
      <w:r>
        <w:t xml:space="preserve"> 3000</w:t>
      </w:r>
    </w:p>
    <w:p w14:paraId="1BDBB6F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[R3-acl-adv-3000</w:t>
      </w:r>
      <w:proofErr w:type="gramStart"/>
      <w:r w:rsidRPr="00953361">
        <w:rPr>
          <w:lang w:val="en-US"/>
        </w:rPr>
        <w:t>]rule</w:t>
      </w:r>
      <w:proofErr w:type="gramEnd"/>
      <w:r w:rsidRPr="00953361">
        <w:rPr>
          <w:lang w:val="en-US"/>
        </w:rPr>
        <w:t xml:space="preserve"> 5 permit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10.1.4.1 0.0.0.0 destination 10.1.3.1 0.0.0.0 destination-port </w:t>
      </w:r>
      <w:proofErr w:type="spellStart"/>
      <w:r w:rsidRPr="00953361">
        <w:rPr>
          <w:lang w:val="en-US"/>
        </w:rPr>
        <w:t>eq</w:t>
      </w:r>
      <w:proofErr w:type="spellEnd"/>
      <w:r w:rsidRPr="00953361">
        <w:rPr>
          <w:lang w:val="en-US"/>
        </w:rPr>
        <w:t xml:space="preserve"> 23</w:t>
      </w:r>
    </w:p>
    <w:p w14:paraId="570714D2" w14:textId="5D3A2C8D" w:rsidR="00B07711" w:rsidRPr="00953361" w:rsidRDefault="00B07711" w:rsidP="00E4211E">
      <w:pPr>
        <w:pStyle w:val="TerminalDisplay"/>
        <w:tabs>
          <w:tab w:val="left" w:pos="7417"/>
        </w:tabs>
        <w:rPr>
          <w:lang w:val="en-US"/>
        </w:rPr>
      </w:pPr>
      <w:r w:rsidRPr="00953361">
        <w:rPr>
          <w:lang w:val="en-US"/>
        </w:rPr>
        <w:t>[R3-acl-adv-3000</w:t>
      </w:r>
      <w:proofErr w:type="gramStart"/>
      <w:r w:rsidRPr="00953361">
        <w:rPr>
          <w:lang w:val="en-US"/>
        </w:rPr>
        <w:t>]rule</w:t>
      </w:r>
      <w:proofErr w:type="gramEnd"/>
      <w:r w:rsidRPr="00953361">
        <w:rPr>
          <w:lang w:val="en-US"/>
        </w:rPr>
        <w:t xml:space="preserve"> 10 deny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any</w:t>
      </w:r>
      <w:r w:rsidR="00E4211E">
        <w:rPr>
          <w:lang w:val="en-US"/>
        </w:rPr>
        <w:tab/>
      </w:r>
    </w:p>
    <w:p w14:paraId="45B69621" w14:textId="77777777" w:rsidR="00B07711" w:rsidRDefault="00B07711" w:rsidP="00B07711">
      <w:pPr>
        <w:pStyle w:val="TerminalDisplay"/>
      </w:pPr>
      <w:r>
        <w:t>[R3-acl-adv-3000]</w:t>
      </w:r>
      <w:proofErr w:type="spellStart"/>
      <w:r>
        <w:t>quit</w:t>
      </w:r>
      <w:proofErr w:type="spellEnd"/>
    </w:p>
    <w:p w14:paraId="08AA41AA" w14:textId="77777777" w:rsidR="00B07711" w:rsidRPr="00965DAB" w:rsidRDefault="00B07711" w:rsidP="00B07711">
      <w:r>
        <w:t># Выполните фильтрацию трафика на интерфейсе VTY маршрутизатора R3.</w:t>
      </w:r>
    </w:p>
    <w:p w14:paraId="06A5C9C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]user</w:t>
      </w:r>
      <w:proofErr w:type="gramEnd"/>
      <w:r w:rsidRPr="00953361">
        <w:rPr>
          <w:lang w:val="en-US"/>
        </w:rPr>
        <w:t xml:space="preserve">-interface </w:t>
      </w:r>
      <w:proofErr w:type="spellStart"/>
      <w:r w:rsidRPr="00953361">
        <w:rPr>
          <w:lang w:val="en-US"/>
        </w:rPr>
        <w:t>vty</w:t>
      </w:r>
      <w:proofErr w:type="spellEnd"/>
      <w:r w:rsidRPr="00953361">
        <w:rPr>
          <w:lang w:val="en-US"/>
        </w:rPr>
        <w:t xml:space="preserve"> 0 4</w:t>
      </w:r>
    </w:p>
    <w:p w14:paraId="213AF23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[R3-ui-vty0-4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acl</w:t>
      </w:r>
      <w:proofErr w:type="spellEnd"/>
      <w:proofErr w:type="gramEnd"/>
      <w:r w:rsidRPr="00953361">
        <w:rPr>
          <w:lang w:val="en-US"/>
        </w:rPr>
        <w:t xml:space="preserve"> 3000 inbound</w:t>
      </w:r>
    </w:p>
    <w:p w14:paraId="6D6C26A3" w14:textId="77777777" w:rsidR="00B07711" w:rsidRDefault="00B07711" w:rsidP="00B07711">
      <w:r>
        <w:t># Выведите на экран конфигурацию ACL на R3.</w:t>
      </w:r>
    </w:p>
    <w:p w14:paraId="69132D8E" w14:textId="77777777" w:rsidR="00B07711" w:rsidRDefault="00B07711" w:rsidP="00B07711">
      <w:pPr>
        <w:pStyle w:val="TerminalDisplay"/>
      </w:pPr>
      <w:r>
        <w:t>[R3]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3000</w:t>
      </w:r>
    </w:p>
    <w:p w14:paraId="1FC7819F" w14:textId="77777777" w:rsidR="00B07711" w:rsidRDefault="00B07711" w:rsidP="00B07711">
      <w:r>
        <w:t xml:space="preserve">Команда 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acl</w:t>
      </w:r>
      <w:proofErr w:type="spellEnd"/>
      <w:r>
        <w:t xml:space="preserve"> позволяет вывести на экран конфигурацию ACL.</w:t>
      </w:r>
    </w:p>
    <w:p w14:paraId="43C46CDB" w14:textId="77777777" w:rsidR="00B07711" w:rsidRDefault="00B07711" w:rsidP="00B07711">
      <w:pPr>
        <w:pStyle w:val="TerminalDisplay"/>
      </w:pPr>
      <w:proofErr w:type="spellStart"/>
      <w:r>
        <w:t>Advanced</w:t>
      </w:r>
      <w:proofErr w:type="spellEnd"/>
      <w:r>
        <w:t xml:space="preserve"> ACL 3000, 2 </w:t>
      </w:r>
      <w:proofErr w:type="spellStart"/>
      <w:r>
        <w:t>rules</w:t>
      </w:r>
      <w:proofErr w:type="spellEnd"/>
    </w:p>
    <w:p w14:paraId="6190DAF5" w14:textId="77777777" w:rsidR="00B07711" w:rsidRDefault="00B07711" w:rsidP="00B07711">
      <w:proofErr w:type="gramStart"/>
      <w:r>
        <w:t>Создан</w:t>
      </w:r>
      <w:proofErr w:type="gramEnd"/>
      <w:r>
        <w:t xml:space="preserve"> расширенный ACL. Он имеет номер 3000 и содержит два правила.</w:t>
      </w:r>
    </w:p>
    <w:p w14:paraId="0D2CDB33" w14:textId="77777777" w:rsidR="00B07711" w:rsidRDefault="00B07711" w:rsidP="00B07711">
      <w:pPr>
        <w:pStyle w:val="TerminalDisplay"/>
      </w:pPr>
      <w:proofErr w:type="spellStart"/>
      <w:r>
        <w:t>Acl's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</w:t>
      </w:r>
    </w:p>
    <w:p w14:paraId="0CE1E01D" w14:textId="77777777" w:rsidR="00B07711" w:rsidRDefault="00B07711" w:rsidP="00B07711">
      <w:r>
        <w:t>Правила ACL пронумерованы с шагом 5.</w:t>
      </w:r>
    </w:p>
    <w:p w14:paraId="505F6EEF" w14:textId="77777777" w:rsidR="00B07711" w:rsidRPr="00953361" w:rsidRDefault="00B07711" w:rsidP="00B07711">
      <w:pPr>
        <w:pStyle w:val="TerminalDisplay"/>
        <w:rPr>
          <w:lang w:val="en-US"/>
        </w:rPr>
      </w:pPr>
      <w:r>
        <w:lastRenderedPageBreak/>
        <w:t xml:space="preserve"> </w:t>
      </w:r>
      <w:proofErr w:type="gramStart"/>
      <w:r w:rsidRPr="00953361">
        <w:rPr>
          <w:lang w:val="en-US"/>
        </w:rPr>
        <w:t>rule</w:t>
      </w:r>
      <w:proofErr w:type="gramEnd"/>
      <w:r w:rsidRPr="00953361">
        <w:rPr>
          <w:lang w:val="en-US"/>
        </w:rPr>
        <w:t xml:space="preserve"> 5 permit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10.1.4.1 0 destination 10.1.3.1 0 destination-port </w:t>
      </w:r>
      <w:proofErr w:type="spellStart"/>
      <w:r w:rsidRPr="00953361">
        <w:rPr>
          <w:lang w:val="en-US"/>
        </w:rPr>
        <w:t>eq</w:t>
      </w:r>
      <w:proofErr w:type="spellEnd"/>
      <w:r w:rsidRPr="00953361">
        <w:rPr>
          <w:lang w:val="en-US"/>
        </w:rPr>
        <w:t xml:space="preserve"> telnet </w:t>
      </w:r>
    </w:p>
    <w:p w14:paraId="782F9BB7" w14:textId="77777777" w:rsidR="00B07711" w:rsidRPr="00FC4F12" w:rsidRDefault="00B07711" w:rsidP="00B07711">
      <w:r>
        <w:t xml:space="preserve">Правило 5 разрешает прохождение соответствующего трафика. Если пакетов, соответствующих правилу, нет, поле </w:t>
      </w:r>
      <w:proofErr w:type="spellStart"/>
      <w:r>
        <w:rPr>
          <w:b/>
          <w:bCs/>
        </w:rPr>
        <w:t>matches</w:t>
      </w:r>
      <w:proofErr w:type="spellEnd"/>
      <w:r>
        <w:t xml:space="preserve"> не отображается.</w:t>
      </w:r>
    </w:p>
    <w:p w14:paraId="5575B3F7" w14:textId="77777777" w:rsidR="00B07711" w:rsidRPr="00FC4F12" w:rsidRDefault="00B07711" w:rsidP="00B07711">
      <w:pPr>
        <w:pStyle w:val="TerminalDisplay"/>
      </w:pPr>
      <w:r>
        <w:t xml:space="preserve"> </w:t>
      </w:r>
      <w:proofErr w:type="spellStart"/>
      <w:r>
        <w:t>rule</w:t>
      </w:r>
      <w:proofErr w:type="spellEnd"/>
      <w:r>
        <w:t xml:space="preserve"> 10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tcp</w:t>
      </w:r>
      <w:proofErr w:type="spellEnd"/>
    </w:p>
    <w:p w14:paraId="1F85E792" w14:textId="77777777" w:rsidR="00B07711" w:rsidRDefault="00B07711" w:rsidP="00B07711">
      <w:r>
        <w:t xml:space="preserve">Способ 2. Настройте ACL на физическом интерфейсе маршрутизатора R2, чтобы разрешить вход с R1 в R3 через </w:t>
      </w:r>
      <w:proofErr w:type="spellStart"/>
      <w:r>
        <w:t>Telnet</w:t>
      </w:r>
      <w:proofErr w:type="spellEnd"/>
      <w:r>
        <w:t>, используя IP-адрес физического интерфейса.</w:t>
      </w:r>
    </w:p>
    <w:p w14:paraId="6F118189" w14:textId="77777777" w:rsidR="00B07711" w:rsidRDefault="00B07711" w:rsidP="00B07711">
      <w:r>
        <w:t># Настройте ACL на R2.</w:t>
      </w:r>
    </w:p>
    <w:p w14:paraId="0DA35923" w14:textId="77777777" w:rsidR="00B07711" w:rsidRDefault="00B07711" w:rsidP="00B07711">
      <w:pPr>
        <w:pStyle w:val="TerminalDisplay"/>
      </w:pPr>
      <w:r>
        <w:t>[R2]</w:t>
      </w:r>
      <w:proofErr w:type="spellStart"/>
      <w:r>
        <w:t>acl</w:t>
      </w:r>
      <w:proofErr w:type="spellEnd"/>
      <w:r>
        <w:t xml:space="preserve"> 3001</w:t>
      </w:r>
    </w:p>
    <w:p w14:paraId="4E9F4AA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[R2-acl-adv-3001</w:t>
      </w:r>
      <w:proofErr w:type="gramStart"/>
      <w:r w:rsidRPr="00953361">
        <w:rPr>
          <w:lang w:val="en-US"/>
        </w:rPr>
        <w:t>]rule</w:t>
      </w:r>
      <w:proofErr w:type="gramEnd"/>
      <w:r w:rsidRPr="00953361">
        <w:rPr>
          <w:lang w:val="en-US"/>
        </w:rPr>
        <w:t xml:space="preserve"> 5 permit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10.1.4.1 0.0.0.0 destination 10.1.3.1 0.0.0.0 destination-port </w:t>
      </w:r>
      <w:proofErr w:type="spellStart"/>
      <w:r w:rsidRPr="00953361">
        <w:rPr>
          <w:lang w:val="en-US"/>
        </w:rPr>
        <w:t>eq</w:t>
      </w:r>
      <w:proofErr w:type="spellEnd"/>
      <w:r w:rsidRPr="00953361">
        <w:rPr>
          <w:lang w:val="en-US"/>
        </w:rPr>
        <w:t xml:space="preserve"> 23</w:t>
      </w:r>
    </w:p>
    <w:p w14:paraId="4FFF2E8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[R2-acl-adv-3001</w:t>
      </w:r>
      <w:proofErr w:type="gramStart"/>
      <w:r w:rsidRPr="00953361">
        <w:rPr>
          <w:lang w:val="en-US"/>
        </w:rPr>
        <w:t>]rule</w:t>
      </w:r>
      <w:proofErr w:type="gramEnd"/>
      <w:r w:rsidRPr="00953361">
        <w:rPr>
          <w:lang w:val="en-US"/>
        </w:rPr>
        <w:t xml:space="preserve"> 10 deny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any</w:t>
      </w:r>
    </w:p>
    <w:p w14:paraId="0BA8A652" w14:textId="77777777" w:rsidR="00B07711" w:rsidRDefault="00B07711" w:rsidP="00B07711">
      <w:pPr>
        <w:pStyle w:val="TerminalDisplay"/>
      </w:pPr>
      <w:r>
        <w:t>[R2-acl-adv-3001]</w:t>
      </w:r>
      <w:proofErr w:type="spellStart"/>
      <w:r>
        <w:t>quit</w:t>
      </w:r>
      <w:proofErr w:type="spellEnd"/>
    </w:p>
    <w:p w14:paraId="600150E2" w14:textId="77777777" w:rsidR="00B07711" w:rsidRPr="00965DAB" w:rsidRDefault="00B07711" w:rsidP="00B07711">
      <w:r>
        <w:t># Выполните фильтрацию трафика на интерфейсе GE0/0/3 маршрутизатора R3.</w:t>
      </w:r>
    </w:p>
    <w:p w14:paraId="2D88D7AD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GigabitEthernet0/0/3</w:t>
      </w:r>
      <w:bookmarkStart w:id="11" w:name="_GoBack"/>
      <w:bookmarkEnd w:id="11"/>
    </w:p>
    <w:p w14:paraId="75C6DF1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]traffic</w:t>
      </w:r>
      <w:proofErr w:type="gramEnd"/>
      <w:r w:rsidRPr="00953361">
        <w:rPr>
          <w:lang w:val="en-US"/>
        </w:rPr>
        <w:t xml:space="preserve">-filter inbound </w:t>
      </w:r>
      <w:proofErr w:type="spellStart"/>
      <w:r w:rsidRPr="00953361">
        <w:rPr>
          <w:lang w:val="en-US"/>
        </w:rPr>
        <w:t>acl</w:t>
      </w:r>
      <w:proofErr w:type="spellEnd"/>
      <w:r w:rsidRPr="00953361">
        <w:rPr>
          <w:lang w:val="en-US"/>
        </w:rPr>
        <w:t xml:space="preserve"> 3001</w:t>
      </w:r>
    </w:p>
    <w:p w14:paraId="69685322" w14:textId="77777777" w:rsidR="00B07711" w:rsidRDefault="00B07711" w:rsidP="00B07711">
      <w:r>
        <w:t># Выведите на экран конфигурацию ACL на R2.</w:t>
      </w:r>
    </w:p>
    <w:p w14:paraId="624A35F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acl</w:t>
      </w:r>
      <w:proofErr w:type="spellEnd"/>
      <w:r w:rsidRPr="00953361">
        <w:rPr>
          <w:lang w:val="en-US"/>
        </w:rPr>
        <w:t xml:space="preserve"> 3001</w:t>
      </w:r>
    </w:p>
    <w:p w14:paraId="54050CD0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Advanced ACL 3001, 2 rules</w:t>
      </w:r>
    </w:p>
    <w:p w14:paraId="60C9575C" w14:textId="77777777" w:rsidR="00B07711" w:rsidRPr="00953361" w:rsidRDefault="00B07711" w:rsidP="00B07711">
      <w:pPr>
        <w:pStyle w:val="TerminalDisplay"/>
        <w:rPr>
          <w:lang w:val="en-US"/>
        </w:rPr>
      </w:pPr>
      <w:proofErr w:type="spellStart"/>
      <w:r w:rsidRPr="00953361">
        <w:rPr>
          <w:lang w:val="en-US"/>
        </w:rPr>
        <w:t>Acl's</w:t>
      </w:r>
      <w:proofErr w:type="spellEnd"/>
      <w:r w:rsidRPr="00953361">
        <w:rPr>
          <w:lang w:val="en-US"/>
        </w:rPr>
        <w:t xml:space="preserve"> step is 5</w:t>
      </w:r>
    </w:p>
    <w:p w14:paraId="27294F6C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rule</w:t>
      </w:r>
      <w:proofErr w:type="gramEnd"/>
      <w:r w:rsidRPr="00953361">
        <w:rPr>
          <w:lang w:val="en-US"/>
        </w:rPr>
        <w:t xml:space="preserve"> 5 permit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10.1.4.1 0 destination 10.1.3.1 0 destination-port </w:t>
      </w:r>
      <w:proofErr w:type="spellStart"/>
      <w:r w:rsidRPr="00953361">
        <w:rPr>
          <w:lang w:val="en-US"/>
        </w:rPr>
        <w:t>eq</w:t>
      </w:r>
      <w:proofErr w:type="spellEnd"/>
      <w:r w:rsidRPr="00953361">
        <w:rPr>
          <w:lang w:val="en-US"/>
        </w:rPr>
        <w:t xml:space="preserve"> telnet (21 matches)</w:t>
      </w:r>
    </w:p>
    <w:p w14:paraId="76D8A465" w14:textId="77777777" w:rsidR="00B07711" w:rsidRDefault="00B07711" w:rsidP="00B07711">
      <w:r>
        <w:t xml:space="preserve">Правило 5 разрешает прохождение соответствующего трафика. Поле </w:t>
      </w:r>
      <w:proofErr w:type="spellStart"/>
      <w:r>
        <w:rPr>
          <w:b/>
          <w:bCs/>
        </w:rPr>
        <w:t>matches</w:t>
      </w:r>
      <w:proofErr w:type="spellEnd"/>
      <w:r>
        <w:t xml:space="preserve"> показывает 21 соответствие пакетов правилу.</w:t>
      </w:r>
    </w:p>
    <w:p w14:paraId="70279F70" w14:textId="77777777" w:rsidR="00B07711" w:rsidRDefault="00B07711" w:rsidP="00B07711">
      <w:pPr>
        <w:pStyle w:val="TerminalDisplay"/>
      </w:pPr>
      <w:proofErr w:type="spellStart"/>
      <w:r>
        <w:t>rule</w:t>
      </w:r>
      <w:proofErr w:type="spellEnd"/>
      <w:r>
        <w:t xml:space="preserve"> 10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(1 </w:t>
      </w:r>
      <w:proofErr w:type="spellStart"/>
      <w:r>
        <w:t>matches</w:t>
      </w:r>
      <w:proofErr w:type="spellEnd"/>
      <w:r>
        <w:t>)</w:t>
      </w:r>
    </w:p>
    <w:p w14:paraId="3B1C897E" w14:textId="77777777" w:rsidR="00B07711" w:rsidRDefault="00B07711" w:rsidP="00B07711">
      <w:pPr>
        <w:pStyle w:val="End"/>
      </w:pPr>
      <w:r>
        <w:t>----Конец</w:t>
      </w:r>
    </w:p>
    <w:p w14:paraId="50D37FB6" w14:textId="77777777" w:rsidR="00B07711" w:rsidRDefault="00B07711" w:rsidP="00B07711">
      <w:pPr>
        <w:pStyle w:val="3"/>
      </w:pPr>
      <w:bookmarkStart w:id="12" w:name="_Toc66968567"/>
      <w:r>
        <w:t>Проверка</w:t>
      </w:r>
      <w:bookmarkEnd w:id="12"/>
    </w:p>
    <w:p w14:paraId="5CD75A42" w14:textId="77777777" w:rsidR="00B07711" w:rsidRDefault="00B07711" w:rsidP="00B07711">
      <w:r>
        <w:t xml:space="preserve">Протестируйте доступ через </w:t>
      </w:r>
      <w:proofErr w:type="spellStart"/>
      <w:r>
        <w:t>Telnet</w:t>
      </w:r>
      <w:proofErr w:type="spellEnd"/>
      <w:r>
        <w:t xml:space="preserve"> и проверьте конфигурацию ACL.</w:t>
      </w:r>
    </w:p>
    <w:p w14:paraId="4CAE7A74" w14:textId="77777777" w:rsidR="00B07711" w:rsidRDefault="00B07711" w:rsidP="00B07711">
      <w:pPr>
        <w:pStyle w:val="ItemStep"/>
        <w:outlineLvl w:val="9"/>
      </w:pPr>
      <w:r>
        <w:t xml:space="preserve">На маршрутизаторе R1 подключитесь через </w:t>
      </w:r>
      <w:proofErr w:type="spellStart"/>
      <w:r>
        <w:t>Telnet</w:t>
      </w:r>
      <w:proofErr w:type="spellEnd"/>
      <w:r>
        <w:t xml:space="preserve"> к серверу, используя </w:t>
      </w:r>
      <w:proofErr w:type="gramStart"/>
      <w:r>
        <w:t>указанный</w:t>
      </w:r>
      <w:proofErr w:type="gramEnd"/>
      <w:r>
        <w:t xml:space="preserve"> IP-адрес источника 10.1.1.1.</w:t>
      </w:r>
    </w:p>
    <w:p w14:paraId="5C9CA43B" w14:textId="77777777" w:rsidR="00B07711" w:rsidRDefault="00B07711" w:rsidP="00B07711">
      <w:pPr>
        <w:pStyle w:val="TerminalDisplay"/>
      </w:pPr>
      <w:r>
        <w:t>&lt;R1&gt;</w:t>
      </w:r>
      <w:proofErr w:type="spellStart"/>
      <w:r>
        <w:t>telnet</w:t>
      </w:r>
      <w:proofErr w:type="spellEnd"/>
      <w:r>
        <w:t xml:space="preserve"> -a 10.1.1.1 10.1.3.1</w:t>
      </w:r>
    </w:p>
    <w:p w14:paraId="00556173" w14:textId="77777777" w:rsidR="00B07711" w:rsidRDefault="00B07711" w:rsidP="00B07711">
      <w:r>
        <w:t xml:space="preserve">Команда </w:t>
      </w:r>
      <w:proofErr w:type="spellStart"/>
      <w:r>
        <w:rPr>
          <w:b/>
          <w:bCs/>
        </w:rPr>
        <w:t>telnet</w:t>
      </w:r>
      <w:proofErr w:type="spellEnd"/>
      <w:r>
        <w:t xml:space="preserve"> позволяет использовать протокол </w:t>
      </w:r>
      <w:proofErr w:type="spellStart"/>
      <w:r>
        <w:t>Telnet</w:t>
      </w:r>
      <w:proofErr w:type="spellEnd"/>
      <w:r>
        <w:t xml:space="preserve"> для входа на другое устройство.</w:t>
      </w:r>
    </w:p>
    <w:p w14:paraId="66882F79" w14:textId="77777777" w:rsidR="00B07711" w:rsidRPr="00AA3B35" w:rsidRDefault="00B07711" w:rsidP="00B07711">
      <w:r>
        <w:t xml:space="preserve">-a </w:t>
      </w:r>
      <w:proofErr w:type="spellStart"/>
      <w:r>
        <w:rPr>
          <w:i/>
          <w:iCs/>
        </w:rPr>
        <w:t>source-ip-address</w:t>
      </w:r>
      <w:proofErr w:type="spellEnd"/>
      <w:r>
        <w:t xml:space="preserve">: определяет IP-адрес источника. Пользователи могут связываться с сервером, используя </w:t>
      </w:r>
      <w:proofErr w:type="gramStart"/>
      <w:r>
        <w:t>указанный</w:t>
      </w:r>
      <w:proofErr w:type="gramEnd"/>
      <w:r>
        <w:t xml:space="preserve"> IP-адрес.</w:t>
      </w:r>
    </w:p>
    <w:p w14:paraId="119225BB" w14:textId="77777777" w:rsidR="00B07711" w:rsidRPr="00953361" w:rsidRDefault="00B07711" w:rsidP="00B07711">
      <w:pPr>
        <w:pStyle w:val="TerminalDisplay"/>
        <w:rPr>
          <w:lang w:val="en-US"/>
        </w:rPr>
      </w:pPr>
      <w:r>
        <w:t xml:space="preserve">  </w:t>
      </w:r>
      <w:r w:rsidRPr="00953361">
        <w:rPr>
          <w:lang w:val="en-US"/>
        </w:rPr>
        <w:t>Press CTRL_] to quit telnet mode</w:t>
      </w:r>
    </w:p>
    <w:p w14:paraId="2EBE209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Trying </w:t>
      </w:r>
      <w:proofErr w:type="gramStart"/>
      <w:r w:rsidRPr="00953361">
        <w:rPr>
          <w:lang w:val="en-US"/>
        </w:rPr>
        <w:t>10.1.3.1 ...</w:t>
      </w:r>
      <w:proofErr w:type="gramEnd"/>
    </w:p>
    <w:p w14:paraId="4EF540C2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Error: Can't connect to the remote host</w:t>
      </w:r>
    </w:p>
    <w:p w14:paraId="31C22EA4" w14:textId="77777777" w:rsidR="00B07711" w:rsidRDefault="00B07711" w:rsidP="00B07711">
      <w:pPr>
        <w:pStyle w:val="ItemStep"/>
        <w:outlineLvl w:val="9"/>
      </w:pPr>
      <w:r>
        <w:t xml:space="preserve">На маршрутизаторе R1 подключитесь через </w:t>
      </w:r>
      <w:proofErr w:type="spellStart"/>
      <w:r>
        <w:t>Telnet</w:t>
      </w:r>
      <w:proofErr w:type="spellEnd"/>
      <w:r>
        <w:t xml:space="preserve"> к серверу, используя </w:t>
      </w:r>
      <w:proofErr w:type="gramStart"/>
      <w:r>
        <w:t>указанный</w:t>
      </w:r>
      <w:proofErr w:type="gramEnd"/>
      <w:r>
        <w:t xml:space="preserve"> IP-адрес источника 10.1.4.1.</w:t>
      </w:r>
    </w:p>
    <w:p w14:paraId="01840D1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&lt;R1&gt;telnet -a 10.1.4.1 10.1.3.1</w:t>
      </w:r>
    </w:p>
    <w:p w14:paraId="41F6F81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Press CTRL_] to quit telnet mode</w:t>
      </w:r>
    </w:p>
    <w:p w14:paraId="3A981778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Trying </w:t>
      </w:r>
      <w:proofErr w:type="gramStart"/>
      <w:r w:rsidRPr="00953361">
        <w:rPr>
          <w:lang w:val="en-US"/>
        </w:rPr>
        <w:t>10.1.3.1 ...</w:t>
      </w:r>
      <w:proofErr w:type="gramEnd"/>
    </w:p>
    <w:p w14:paraId="77C933B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Connected to </w:t>
      </w:r>
      <w:proofErr w:type="gramStart"/>
      <w:r w:rsidRPr="00953361">
        <w:rPr>
          <w:lang w:val="en-US"/>
        </w:rPr>
        <w:t>10.1.3.1 ...</w:t>
      </w:r>
      <w:proofErr w:type="gramEnd"/>
    </w:p>
    <w:p w14:paraId="7CD25E4D" w14:textId="77777777" w:rsidR="00B07711" w:rsidRPr="00953361" w:rsidRDefault="00B07711" w:rsidP="00B07711">
      <w:pPr>
        <w:pStyle w:val="TerminalDisplay"/>
        <w:rPr>
          <w:lang w:val="en-US"/>
        </w:rPr>
      </w:pPr>
    </w:p>
    <w:p w14:paraId="2D78BA5E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Login authentication</w:t>
      </w:r>
    </w:p>
    <w:p w14:paraId="0B926E82" w14:textId="77777777" w:rsidR="00B07711" w:rsidRPr="00953361" w:rsidRDefault="00B07711" w:rsidP="00B07711">
      <w:pPr>
        <w:pStyle w:val="TerminalDisplay"/>
        <w:rPr>
          <w:lang w:val="en-US"/>
        </w:rPr>
      </w:pPr>
    </w:p>
    <w:p w14:paraId="0BA63A3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Password:</w:t>
      </w:r>
    </w:p>
    <w:p w14:paraId="0313D9F3" w14:textId="77777777" w:rsidR="00B07711" w:rsidRPr="006132A9" w:rsidRDefault="00B07711" w:rsidP="00B07711">
      <w:pPr>
        <w:pStyle w:val="TerminalDisplay"/>
      </w:pPr>
      <w:r>
        <w:t>&lt;R3&gt;</w:t>
      </w:r>
      <w:proofErr w:type="spellStart"/>
      <w:r>
        <w:t>quit</w:t>
      </w:r>
      <w:proofErr w:type="spellEnd"/>
    </w:p>
    <w:p w14:paraId="2B9CF8D3" w14:textId="77777777" w:rsidR="00B07711" w:rsidRDefault="00B07711" w:rsidP="00B07711">
      <w:pPr>
        <w:pStyle w:val="3"/>
      </w:pPr>
      <w:bookmarkStart w:id="13" w:name="_Toc31299659"/>
      <w:bookmarkStart w:id="14" w:name="_Toc66968568"/>
      <w:r>
        <w:t>Справочные конфигурации (Способ 1)</w:t>
      </w:r>
      <w:bookmarkEnd w:id="13"/>
      <w:bookmarkEnd w:id="14"/>
    </w:p>
    <w:p w14:paraId="40027D50" w14:textId="77777777" w:rsidR="00B07711" w:rsidRDefault="00B07711" w:rsidP="00B07711">
      <w:r>
        <w:t>Конфигурация на R1</w:t>
      </w:r>
    </w:p>
    <w:p w14:paraId="3A8E3B8E" w14:textId="77777777" w:rsidR="00B07711" w:rsidRDefault="00B07711" w:rsidP="00B07711">
      <w:pPr>
        <w:pStyle w:val="TerminalDisplay"/>
      </w:pPr>
      <w:r>
        <w:t>#</w:t>
      </w:r>
    </w:p>
    <w:p w14:paraId="7D8F9A16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R1</w:t>
      </w:r>
    </w:p>
    <w:p w14:paraId="09174697" w14:textId="77777777" w:rsidR="00B07711" w:rsidRDefault="00B07711" w:rsidP="00B07711">
      <w:pPr>
        <w:pStyle w:val="TerminalDisplay"/>
      </w:pPr>
      <w:r>
        <w:t>#</w:t>
      </w:r>
    </w:p>
    <w:p w14:paraId="5CFBC76D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GigabitEthernet0/0/3</w:t>
      </w:r>
    </w:p>
    <w:p w14:paraId="421E7FC2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10.1.2.1 255.255.255.0</w:t>
      </w:r>
    </w:p>
    <w:p w14:paraId="2718032E" w14:textId="77777777" w:rsidR="00B07711" w:rsidRDefault="00B07711" w:rsidP="00B07711">
      <w:pPr>
        <w:pStyle w:val="TerminalDisplay"/>
      </w:pPr>
      <w:r>
        <w:t>#</w:t>
      </w:r>
    </w:p>
    <w:p w14:paraId="5F3EBD0C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LoopBack0</w:t>
      </w:r>
    </w:p>
    <w:p w14:paraId="04E75E30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10.1.1.1 255.255.255.0</w:t>
      </w:r>
    </w:p>
    <w:p w14:paraId="3B150F56" w14:textId="77777777" w:rsidR="00B07711" w:rsidRDefault="00B07711" w:rsidP="00B07711">
      <w:pPr>
        <w:pStyle w:val="TerminalDisplay"/>
      </w:pPr>
      <w:r>
        <w:t>#</w:t>
      </w:r>
    </w:p>
    <w:p w14:paraId="31FA1D0D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LoopBack1</w:t>
      </w:r>
    </w:p>
    <w:p w14:paraId="63394826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10.1.4.1 255.255.255.0</w:t>
      </w:r>
    </w:p>
    <w:p w14:paraId="2791BE23" w14:textId="77777777" w:rsidR="00B07711" w:rsidRDefault="00B07711" w:rsidP="00B07711">
      <w:pPr>
        <w:pStyle w:val="TerminalDisplay"/>
      </w:pPr>
      <w:r>
        <w:t>#</w:t>
      </w:r>
    </w:p>
    <w:p w14:paraId="1D380083" w14:textId="77777777" w:rsidR="00B07711" w:rsidRDefault="00B07711" w:rsidP="00B07711">
      <w:pPr>
        <w:pStyle w:val="TerminalDisplay"/>
      </w:pPr>
      <w:proofErr w:type="spellStart"/>
      <w:r>
        <w:t>ospf</w:t>
      </w:r>
      <w:proofErr w:type="spellEnd"/>
      <w:r>
        <w:t xml:space="preserve"> 1</w:t>
      </w:r>
    </w:p>
    <w:p w14:paraId="0878531F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area</w:t>
      </w:r>
      <w:proofErr w:type="spellEnd"/>
      <w:r>
        <w:t xml:space="preserve"> 0.0.0.0</w:t>
      </w:r>
    </w:p>
    <w:p w14:paraId="0B198237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10.1.1.1 0.0.0.0</w:t>
      </w:r>
    </w:p>
    <w:p w14:paraId="6CA52310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10.1.2.1 0.0.0.0</w:t>
      </w:r>
    </w:p>
    <w:p w14:paraId="163F07AA" w14:textId="77777777" w:rsidR="00B07711" w:rsidRDefault="00B07711" w:rsidP="00B07711">
      <w:pPr>
        <w:pStyle w:val="TerminalDisplay"/>
      </w:pPr>
      <w:proofErr w:type="spellStart"/>
      <w:r>
        <w:t>network</w:t>
      </w:r>
      <w:proofErr w:type="spellEnd"/>
      <w:r>
        <w:t xml:space="preserve"> 10.1.4.1 0.0.0.0</w:t>
      </w:r>
    </w:p>
    <w:p w14:paraId="0B15B923" w14:textId="77777777" w:rsidR="00B07711" w:rsidRDefault="00B07711" w:rsidP="00B07711">
      <w:pPr>
        <w:pStyle w:val="TerminalDisplay"/>
      </w:pPr>
      <w:r>
        <w:t>#</w:t>
      </w:r>
    </w:p>
    <w:p w14:paraId="5B6C25EA" w14:textId="77777777" w:rsidR="00B07711" w:rsidRPr="00FD6300" w:rsidRDefault="00B07711" w:rsidP="00B07711">
      <w:pPr>
        <w:pStyle w:val="TerminalDisplay"/>
      </w:pPr>
      <w:proofErr w:type="spellStart"/>
      <w:r>
        <w:t>return</w:t>
      </w:r>
      <w:proofErr w:type="spellEnd"/>
    </w:p>
    <w:p w14:paraId="5EF776AB" w14:textId="77777777" w:rsidR="00B07711" w:rsidRDefault="00B07711" w:rsidP="00B07711">
      <w:r>
        <w:t>Конфигурация на R2</w:t>
      </w:r>
    </w:p>
    <w:p w14:paraId="56907734" w14:textId="77777777" w:rsidR="00B07711" w:rsidRDefault="00B07711" w:rsidP="00B07711">
      <w:pPr>
        <w:pStyle w:val="TerminalDisplay"/>
      </w:pPr>
      <w:r>
        <w:t>#</w:t>
      </w:r>
    </w:p>
    <w:p w14:paraId="7F39F41B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R2</w:t>
      </w:r>
    </w:p>
    <w:p w14:paraId="6D56B76D" w14:textId="77777777" w:rsidR="00B07711" w:rsidRDefault="00B07711" w:rsidP="00B07711">
      <w:pPr>
        <w:pStyle w:val="TerminalDisplay"/>
      </w:pPr>
      <w:r>
        <w:t>#</w:t>
      </w:r>
    </w:p>
    <w:p w14:paraId="32C7C81C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GigabitEthernet0/0/3</w:t>
      </w:r>
    </w:p>
    <w:p w14:paraId="3554A939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10.1.2.2 255.255.255.0</w:t>
      </w:r>
    </w:p>
    <w:p w14:paraId="0BECBB63" w14:textId="77777777" w:rsidR="00B07711" w:rsidRDefault="00B07711" w:rsidP="00B07711">
      <w:pPr>
        <w:pStyle w:val="TerminalDisplay"/>
      </w:pPr>
      <w:r>
        <w:t>#</w:t>
      </w:r>
    </w:p>
    <w:p w14:paraId="13DD89FA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GigabitEthernet0/0/4</w:t>
      </w:r>
    </w:p>
    <w:p w14:paraId="3502FA76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10.1.3.2 255.255.255.0</w:t>
      </w:r>
    </w:p>
    <w:p w14:paraId="4E4F5503" w14:textId="77777777" w:rsidR="00B07711" w:rsidRDefault="00B07711" w:rsidP="00B07711">
      <w:pPr>
        <w:pStyle w:val="TerminalDisplay"/>
      </w:pPr>
      <w:r>
        <w:t xml:space="preserve">#                                         </w:t>
      </w:r>
    </w:p>
    <w:p w14:paraId="547D2D41" w14:textId="77777777" w:rsidR="00B07711" w:rsidRDefault="00B07711" w:rsidP="00B07711">
      <w:pPr>
        <w:pStyle w:val="TerminalDisplay"/>
      </w:pPr>
      <w:proofErr w:type="spellStart"/>
      <w:r>
        <w:t>ospf</w:t>
      </w:r>
      <w:proofErr w:type="spellEnd"/>
      <w:r>
        <w:t xml:space="preserve"> 1</w:t>
      </w:r>
    </w:p>
    <w:p w14:paraId="613DF64C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area</w:t>
      </w:r>
      <w:proofErr w:type="spellEnd"/>
      <w:r>
        <w:t xml:space="preserve"> 0.0.0.0</w:t>
      </w:r>
    </w:p>
    <w:p w14:paraId="211E99BA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10.1.2.2 0.0.0.0</w:t>
      </w:r>
    </w:p>
    <w:p w14:paraId="2DFC3F6D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10.1.3.2 0.0.0.0</w:t>
      </w:r>
    </w:p>
    <w:p w14:paraId="4119FDAF" w14:textId="77777777" w:rsidR="00B07711" w:rsidRDefault="00B07711" w:rsidP="00B07711">
      <w:pPr>
        <w:pStyle w:val="TerminalDisplay"/>
      </w:pPr>
      <w:r>
        <w:t>#</w:t>
      </w:r>
    </w:p>
    <w:p w14:paraId="1D25E82F" w14:textId="77777777" w:rsidR="00B07711" w:rsidRDefault="00B07711" w:rsidP="00B07711">
      <w:pPr>
        <w:pStyle w:val="TerminalDisplay"/>
      </w:pPr>
      <w:proofErr w:type="spellStart"/>
      <w:r>
        <w:t>return</w:t>
      </w:r>
      <w:proofErr w:type="spellEnd"/>
    </w:p>
    <w:p w14:paraId="52492319" w14:textId="77777777" w:rsidR="00B07711" w:rsidRDefault="00B07711" w:rsidP="00B07711">
      <w:r>
        <w:t>Конфигурация на R3</w:t>
      </w:r>
    </w:p>
    <w:p w14:paraId="5AD44F9F" w14:textId="77777777" w:rsidR="00B07711" w:rsidRDefault="00B07711" w:rsidP="00B07711">
      <w:pPr>
        <w:pStyle w:val="TerminalDisplay"/>
      </w:pPr>
      <w:r>
        <w:t>#</w:t>
      </w:r>
    </w:p>
    <w:p w14:paraId="1DFF62ED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R3</w:t>
      </w:r>
    </w:p>
    <w:p w14:paraId="6982E19B" w14:textId="77777777" w:rsidR="00B07711" w:rsidRDefault="00B07711" w:rsidP="00B07711">
      <w:pPr>
        <w:pStyle w:val="TerminalDisplay"/>
      </w:pPr>
      <w:r>
        <w:t>#</w:t>
      </w:r>
    </w:p>
    <w:p w14:paraId="5D15EA66" w14:textId="77777777" w:rsidR="00B07711" w:rsidRDefault="00B07711" w:rsidP="00B07711">
      <w:pPr>
        <w:pStyle w:val="TerminalDisplay"/>
      </w:pPr>
      <w:proofErr w:type="spellStart"/>
      <w:r>
        <w:t>acl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3000  </w:t>
      </w:r>
    </w:p>
    <w:p w14:paraId="2CCE24E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rule</w:t>
      </w:r>
      <w:proofErr w:type="gramEnd"/>
      <w:r w:rsidRPr="00953361">
        <w:rPr>
          <w:lang w:val="en-US"/>
        </w:rPr>
        <w:t xml:space="preserve"> 5 permit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10.1.4.1 0 destination 10.1.3.1 0 destination-port </w:t>
      </w:r>
      <w:proofErr w:type="spellStart"/>
      <w:r w:rsidRPr="00953361">
        <w:rPr>
          <w:lang w:val="en-US"/>
        </w:rPr>
        <w:t>eq</w:t>
      </w:r>
      <w:proofErr w:type="spellEnd"/>
      <w:r w:rsidRPr="00953361">
        <w:rPr>
          <w:lang w:val="en-US"/>
        </w:rPr>
        <w:t xml:space="preserve"> telnet </w:t>
      </w:r>
    </w:p>
    <w:p w14:paraId="7B6A36DC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rule</w:t>
      </w:r>
      <w:proofErr w:type="gramEnd"/>
      <w:r w:rsidRPr="00953361">
        <w:rPr>
          <w:lang w:val="en-US"/>
        </w:rPr>
        <w:t xml:space="preserve"> 10 deny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</w:t>
      </w:r>
    </w:p>
    <w:p w14:paraId="34C795AD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</w:t>
      </w:r>
    </w:p>
    <w:p w14:paraId="67C5DC25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interface</w:t>
      </w:r>
      <w:proofErr w:type="gramEnd"/>
      <w:r w:rsidRPr="00953361">
        <w:rPr>
          <w:lang w:val="en-US"/>
        </w:rPr>
        <w:t xml:space="preserve"> GigabitEthernet0/0/3</w:t>
      </w:r>
    </w:p>
    <w:p w14:paraId="2C9B7087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10.1.3.1 255.255.255.0</w:t>
      </w:r>
    </w:p>
    <w:p w14:paraId="6238B2E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343402D0" w14:textId="77777777" w:rsidR="00B07711" w:rsidRPr="00953361" w:rsidRDefault="00B07711" w:rsidP="00B07711">
      <w:pPr>
        <w:pStyle w:val="TerminalDisplay"/>
        <w:rPr>
          <w:lang w:val="en-US"/>
        </w:rPr>
      </w:pPr>
      <w:proofErr w:type="spellStart"/>
      <w:proofErr w:type="gramStart"/>
      <w:r w:rsidRPr="00953361">
        <w:rPr>
          <w:lang w:val="en-US"/>
        </w:rPr>
        <w:t>ospf</w:t>
      </w:r>
      <w:proofErr w:type="spellEnd"/>
      <w:proofErr w:type="gramEnd"/>
      <w:r w:rsidRPr="00953361">
        <w:rPr>
          <w:lang w:val="en-US"/>
        </w:rPr>
        <w:t xml:space="preserve"> 1</w:t>
      </w:r>
    </w:p>
    <w:p w14:paraId="4A5CB68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area</w:t>
      </w:r>
      <w:proofErr w:type="gramEnd"/>
      <w:r w:rsidRPr="00953361">
        <w:rPr>
          <w:lang w:val="en-US"/>
        </w:rPr>
        <w:t xml:space="preserve"> 0.0.0.0</w:t>
      </w:r>
    </w:p>
    <w:p w14:paraId="61D47359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</w:t>
      </w:r>
      <w:proofErr w:type="gramStart"/>
      <w:r w:rsidRPr="00953361">
        <w:rPr>
          <w:lang w:val="en-US"/>
        </w:rPr>
        <w:t>network</w:t>
      </w:r>
      <w:proofErr w:type="gramEnd"/>
      <w:r w:rsidRPr="00953361">
        <w:rPr>
          <w:lang w:val="en-US"/>
        </w:rPr>
        <w:t xml:space="preserve"> 10.1.3.1 0.0.0.0</w:t>
      </w:r>
    </w:p>
    <w:p w14:paraId="2E5A10A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03D78A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</w:t>
      </w:r>
      <w:proofErr w:type="gramStart"/>
      <w:r w:rsidRPr="00953361">
        <w:rPr>
          <w:lang w:val="en-US"/>
        </w:rPr>
        <w:t>telnet</w:t>
      </w:r>
      <w:proofErr w:type="gramEnd"/>
      <w:r w:rsidRPr="00953361">
        <w:rPr>
          <w:lang w:val="en-US"/>
        </w:rPr>
        <w:t xml:space="preserve"> server enable </w:t>
      </w:r>
    </w:p>
    <w:p w14:paraId="614BBD3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</w:t>
      </w:r>
    </w:p>
    <w:p w14:paraId="31A7F467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user-interface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vty</w:t>
      </w:r>
      <w:proofErr w:type="spellEnd"/>
      <w:r w:rsidRPr="00953361">
        <w:rPr>
          <w:lang w:val="en-US"/>
        </w:rPr>
        <w:t xml:space="preserve"> 0 4</w:t>
      </w:r>
    </w:p>
    <w:p w14:paraId="1357D715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acl</w:t>
      </w:r>
      <w:proofErr w:type="spellEnd"/>
      <w:proofErr w:type="gramEnd"/>
      <w:r w:rsidRPr="00953361">
        <w:rPr>
          <w:lang w:val="en-US"/>
        </w:rPr>
        <w:t xml:space="preserve"> 3000 inbound</w:t>
      </w:r>
    </w:p>
    <w:p w14:paraId="2BE2F4EE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authentication-mode</w:t>
      </w:r>
      <w:proofErr w:type="gramEnd"/>
      <w:r w:rsidRPr="00953361">
        <w:rPr>
          <w:lang w:val="en-US"/>
        </w:rPr>
        <w:t xml:space="preserve"> password</w:t>
      </w:r>
    </w:p>
    <w:p w14:paraId="3CDB200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user</w:t>
      </w:r>
      <w:proofErr w:type="gramEnd"/>
      <w:r w:rsidRPr="00953361">
        <w:rPr>
          <w:lang w:val="en-US"/>
        </w:rPr>
        <w:t xml:space="preserve"> privilege level 3</w:t>
      </w:r>
    </w:p>
    <w:p w14:paraId="3D69B1D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set</w:t>
      </w:r>
      <w:proofErr w:type="gramEnd"/>
      <w:r w:rsidRPr="00953361">
        <w:rPr>
          <w:lang w:val="en-US"/>
        </w:rPr>
        <w:t xml:space="preserve"> authentication password cipher %^%#Z5)H#8cE(YJ6YZ:='}c-;trp&amp;784i&gt;HtKl~pLnn&gt;2zL16cs&lt;6E}xj.FmK5(8%^%#</w:t>
      </w:r>
    </w:p>
    <w:p w14:paraId="1AD98A5C" w14:textId="77777777" w:rsidR="00B07711" w:rsidRDefault="00B07711" w:rsidP="00B07711">
      <w:pPr>
        <w:pStyle w:val="TerminalDisplay"/>
      </w:pPr>
      <w:r>
        <w:t>#</w:t>
      </w:r>
    </w:p>
    <w:p w14:paraId="269DB6CD" w14:textId="77777777" w:rsidR="00B07711" w:rsidRDefault="00B07711" w:rsidP="00B07711">
      <w:pPr>
        <w:pStyle w:val="TerminalDisplay"/>
      </w:pPr>
      <w:proofErr w:type="spellStart"/>
      <w:r>
        <w:t>return</w:t>
      </w:r>
      <w:proofErr w:type="spellEnd"/>
    </w:p>
    <w:p w14:paraId="0B7AA5FA" w14:textId="77777777" w:rsidR="00B07711" w:rsidRDefault="00B07711" w:rsidP="00B07711">
      <w:pPr>
        <w:pStyle w:val="3"/>
      </w:pPr>
      <w:bookmarkStart w:id="15" w:name="_Toc66968569"/>
      <w:r>
        <w:t>Справочные конфигурации (Способ 2)</w:t>
      </w:r>
      <w:bookmarkEnd w:id="15"/>
    </w:p>
    <w:p w14:paraId="7B3E1094" w14:textId="77777777" w:rsidR="00B07711" w:rsidRDefault="00B07711" w:rsidP="00B07711">
      <w:r>
        <w:t>Конфигурация на R1</w:t>
      </w:r>
    </w:p>
    <w:p w14:paraId="170EF6C7" w14:textId="77777777" w:rsidR="00B07711" w:rsidRDefault="00B07711" w:rsidP="00B07711">
      <w:pPr>
        <w:pStyle w:val="TerminalDisplay"/>
      </w:pPr>
      <w:r>
        <w:t>#</w:t>
      </w:r>
    </w:p>
    <w:p w14:paraId="341DF142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R1</w:t>
      </w:r>
    </w:p>
    <w:p w14:paraId="7BBD36F5" w14:textId="77777777" w:rsidR="00B07711" w:rsidRDefault="00B07711" w:rsidP="00B07711">
      <w:pPr>
        <w:pStyle w:val="TerminalDisplay"/>
      </w:pPr>
      <w:r>
        <w:t>#</w:t>
      </w:r>
    </w:p>
    <w:p w14:paraId="24F247DF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GigabitEthernet0/0/3</w:t>
      </w:r>
    </w:p>
    <w:p w14:paraId="7DBBFB04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10.1.2.1 255.255.255.0</w:t>
      </w:r>
    </w:p>
    <w:p w14:paraId="2F99D3D2" w14:textId="77777777" w:rsidR="00B07711" w:rsidRDefault="00B07711" w:rsidP="00B07711">
      <w:pPr>
        <w:pStyle w:val="TerminalDisplay"/>
      </w:pPr>
      <w:r>
        <w:t>#</w:t>
      </w:r>
    </w:p>
    <w:p w14:paraId="3B5FF36F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LoopBack0</w:t>
      </w:r>
    </w:p>
    <w:p w14:paraId="6B0AC27D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10.1.1.1 255.255.255.0</w:t>
      </w:r>
    </w:p>
    <w:p w14:paraId="16D41519" w14:textId="77777777" w:rsidR="00B07711" w:rsidRDefault="00B07711" w:rsidP="00B07711">
      <w:pPr>
        <w:pStyle w:val="TerminalDisplay"/>
      </w:pPr>
      <w:r>
        <w:t>#</w:t>
      </w:r>
    </w:p>
    <w:p w14:paraId="613A11E8" w14:textId="77777777" w:rsidR="00B07711" w:rsidRDefault="00B07711" w:rsidP="00B07711">
      <w:pPr>
        <w:pStyle w:val="TerminalDisplay"/>
      </w:pPr>
      <w:proofErr w:type="spellStart"/>
      <w:r>
        <w:t>interface</w:t>
      </w:r>
      <w:proofErr w:type="spellEnd"/>
      <w:r>
        <w:t xml:space="preserve"> LoopBack1</w:t>
      </w:r>
    </w:p>
    <w:p w14:paraId="0BCDE978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10.1.4.1 255.255.255.0</w:t>
      </w:r>
    </w:p>
    <w:p w14:paraId="7582618E" w14:textId="77777777" w:rsidR="00B07711" w:rsidRDefault="00B07711" w:rsidP="00B07711">
      <w:pPr>
        <w:pStyle w:val="TerminalDisplay"/>
      </w:pPr>
      <w:r>
        <w:t>#</w:t>
      </w:r>
    </w:p>
    <w:p w14:paraId="25E570EF" w14:textId="77777777" w:rsidR="00B07711" w:rsidRDefault="00B07711" w:rsidP="00B07711">
      <w:pPr>
        <w:pStyle w:val="TerminalDisplay"/>
      </w:pPr>
      <w:proofErr w:type="spellStart"/>
      <w:r>
        <w:t>ospf</w:t>
      </w:r>
      <w:proofErr w:type="spellEnd"/>
      <w:r>
        <w:t xml:space="preserve"> 1</w:t>
      </w:r>
    </w:p>
    <w:p w14:paraId="6E2A4D79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area</w:t>
      </w:r>
      <w:proofErr w:type="spellEnd"/>
      <w:r>
        <w:t xml:space="preserve"> 0.0.0.0</w:t>
      </w:r>
    </w:p>
    <w:p w14:paraId="67EB1430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10.1.1.1 0.0.0.0</w:t>
      </w:r>
    </w:p>
    <w:p w14:paraId="407271BE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10.1.2.1 0.0.0.0</w:t>
      </w:r>
    </w:p>
    <w:p w14:paraId="01826CFB" w14:textId="77777777" w:rsidR="00B07711" w:rsidRDefault="00B07711" w:rsidP="00B07711">
      <w:pPr>
        <w:pStyle w:val="TerminalDisplay"/>
      </w:pPr>
      <w:r>
        <w:t xml:space="preserve">  </w:t>
      </w:r>
      <w:proofErr w:type="spellStart"/>
      <w:r>
        <w:t>network</w:t>
      </w:r>
      <w:proofErr w:type="spellEnd"/>
      <w:r>
        <w:t xml:space="preserve"> 10.1.4.1 0.0.0.0</w:t>
      </w:r>
    </w:p>
    <w:p w14:paraId="039B7C54" w14:textId="77777777" w:rsidR="00B07711" w:rsidRDefault="00B07711" w:rsidP="00B07711">
      <w:pPr>
        <w:pStyle w:val="TerminalDisplay"/>
      </w:pPr>
      <w:r>
        <w:t>#</w:t>
      </w:r>
    </w:p>
    <w:p w14:paraId="7EFD5D42" w14:textId="77777777" w:rsidR="00B07711" w:rsidRPr="00FD6300" w:rsidRDefault="00B07711" w:rsidP="00B07711">
      <w:pPr>
        <w:pStyle w:val="TerminalDisplay"/>
      </w:pPr>
      <w:proofErr w:type="spellStart"/>
      <w:r>
        <w:t>return</w:t>
      </w:r>
      <w:proofErr w:type="spellEnd"/>
    </w:p>
    <w:p w14:paraId="58EFA1E5" w14:textId="77777777" w:rsidR="00B07711" w:rsidRDefault="00B07711" w:rsidP="00B07711">
      <w:r>
        <w:t>Конфигурация на R2</w:t>
      </w:r>
    </w:p>
    <w:p w14:paraId="7C22C4F3" w14:textId="77777777" w:rsidR="00B07711" w:rsidRDefault="00B07711" w:rsidP="00B07711">
      <w:pPr>
        <w:pStyle w:val="TerminalDisplay"/>
      </w:pPr>
      <w:r>
        <w:t>#</w:t>
      </w:r>
    </w:p>
    <w:p w14:paraId="5CEA9AA8" w14:textId="77777777" w:rsidR="00B07711" w:rsidRDefault="00B07711" w:rsidP="00B07711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R2</w:t>
      </w:r>
    </w:p>
    <w:p w14:paraId="2F3C0CF4" w14:textId="77777777" w:rsidR="00B07711" w:rsidRDefault="00B07711" w:rsidP="00B07711">
      <w:pPr>
        <w:pStyle w:val="TerminalDisplay"/>
      </w:pPr>
      <w:r>
        <w:t>#</w:t>
      </w:r>
    </w:p>
    <w:p w14:paraId="2DC9B207" w14:textId="77777777" w:rsidR="00B07711" w:rsidRDefault="00B07711" w:rsidP="00B07711">
      <w:pPr>
        <w:pStyle w:val="TerminalDisplay"/>
      </w:pPr>
      <w:proofErr w:type="spellStart"/>
      <w:r>
        <w:t>acl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3001  </w:t>
      </w:r>
    </w:p>
    <w:p w14:paraId="2DBF71A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rule</w:t>
      </w:r>
      <w:proofErr w:type="gramEnd"/>
      <w:r w:rsidRPr="00953361">
        <w:rPr>
          <w:lang w:val="en-US"/>
        </w:rPr>
        <w:t xml:space="preserve"> 5 permit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source 10.1.4.1 0 destination 10.1.3.1 0 destination-port </w:t>
      </w:r>
      <w:proofErr w:type="spellStart"/>
      <w:r w:rsidRPr="00953361">
        <w:rPr>
          <w:lang w:val="en-US"/>
        </w:rPr>
        <w:t>eq</w:t>
      </w:r>
      <w:proofErr w:type="spellEnd"/>
      <w:r w:rsidRPr="00953361">
        <w:rPr>
          <w:lang w:val="en-US"/>
        </w:rPr>
        <w:t xml:space="preserve"> telnet </w:t>
      </w:r>
    </w:p>
    <w:p w14:paraId="2478464D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rule</w:t>
      </w:r>
      <w:proofErr w:type="gramEnd"/>
      <w:r w:rsidRPr="00953361">
        <w:rPr>
          <w:lang w:val="en-US"/>
        </w:rPr>
        <w:t xml:space="preserve"> 10 deny </w:t>
      </w:r>
      <w:proofErr w:type="spellStart"/>
      <w:r w:rsidRPr="00953361">
        <w:rPr>
          <w:lang w:val="en-US"/>
        </w:rPr>
        <w:t>tcp</w:t>
      </w:r>
      <w:proofErr w:type="spellEnd"/>
      <w:r w:rsidRPr="00953361">
        <w:rPr>
          <w:lang w:val="en-US"/>
        </w:rPr>
        <w:t xml:space="preserve"> </w:t>
      </w:r>
    </w:p>
    <w:p w14:paraId="352DACA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</w:t>
      </w:r>
    </w:p>
    <w:p w14:paraId="34452A62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interface</w:t>
      </w:r>
      <w:proofErr w:type="gramEnd"/>
      <w:r w:rsidRPr="00953361">
        <w:rPr>
          <w:lang w:val="en-US"/>
        </w:rPr>
        <w:t xml:space="preserve"> GigabitEthernet0/0/3</w:t>
      </w:r>
    </w:p>
    <w:p w14:paraId="5C77AF6A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10.1.2.2 255.255.255.0</w:t>
      </w:r>
    </w:p>
    <w:p w14:paraId="76917016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traffic-filter</w:t>
      </w:r>
      <w:proofErr w:type="gramEnd"/>
      <w:r w:rsidRPr="00953361">
        <w:rPr>
          <w:lang w:val="en-US"/>
        </w:rPr>
        <w:t xml:space="preserve"> inbound </w:t>
      </w:r>
      <w:proofErr w:type="spellStart"/>
      <w:r w:rsidRPr="00953361">
        <w:rPr>
          <w:lang w:val="en-US"/>
        </w:rPr>
        <w:t>acl</w:t>
      </w:r>
      <w:proofErr w:type="spellEnd"/>
      <w:r w:rsidRPr="00953361">
        <w:rPr>
          <w:lang w:val="en-US"/>
        </w:rPr>
        <w:t xml:space="preserve"> 3001</w:t>
      </w:r>
    </w:p>
    <w:p w14:paraId="4486027D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41A510C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interface</w:t>
      </w:r>
      <w:proofErr w:type="gramEnd"/>
      <w:r w:rsidRPr="00953361">
        <w:rPr>
          <w:lang w:val="en-US"/>
        </w:rPr>
        <w:t xml:space="preserve"> GigabitEthernet0/0/4</w:t>
      </w:r>
    </w:p>
    <w:p w14:paraId="60A418D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10.1.3.2 255.255.255.0</w:t>
      </w:r>
    </w:p>
    <w:p w14:paraId="1258F38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                     </w:t>
      </w:r>
    </w:p>
    <w:p w14:paraId="79824CB7" w14:textId="77777777" w:rsidR="00B07711" w:rsidRPr="00953361" w:rsidRDefault="00B07711" w:rsidP="00B07711">
      <w:pPr>
        <w:pStyle w:val="TerminalDisplay"/>
        <w:rPr>
          <w:lang w:val="en-US"/>
        </w:rPr>
      </w:pPr>
      <w:proofErr w:type="spellStart"/>
      <w:proofErr w:type="gramStart"/>
      <w:r w:rsidRPr="00953361">
        <w:rPr>
          <w:lang w:val="en-US"/>
        </w:rPr>
        <w:t>ospf</w:t>
      </w:r>
      <w:proofErr w:type="spellEnd"/>
      <w:proofErr w:type="gramEnd"/>
      <w:r w:rsidRPr="00953361">
        <w:rPr>
          <w:lang w:val="en-US"/>
        </w:rPr>
        <w:t xml:space="preserve"> 1</w:t>
      </w:r>
    </w:p>
    <w:p w14:paraId="16C5F2CE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area</w:t>
      </w:r>
      <w:proofErr w:type="gramEnd"/>
      <w:r w:rsidRPr="00953361">
        <w:rPr>
          <w:lang w:val="en-US"/>
        </w:rPr>
        <w:t xml:space="preserve"> 0.0.0.0</w:t>
      </w:r>
    </w:p>
    <w:p w14:paraId="4300991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</w:t>
      </w:r>
      <w:proofErr w:type="gramStart"/>
      <w:r w:rsidRPr="00953361">
        <w:rPr>
          <w:lang w:val="en-US"/>
        </w:rPr>
        <w:t>network</w:t>
      </w:r>
      <w:proofErr w:type="gramEnd"/>
      <w:r w:rsidRPr="00953361">
        <w:rPr>
          <w:lang w:val="en-US"/>
        </w:rPr>
        <w:t xml:space="preserve"> 10.1.2.2 0.0.0.0</w:t>
      </w:r>
    </w:p>
    <w:p w14:paraId="08FDA914" w14:textId="77777777" w:rsidR="00B07711" w:rsidRPr="00E4211E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</w:t>
      </w:r>
      <w:proofErr w:type="gramStart"/>
      <w:r w:rsidRPr="00953361">
        <w:rPr>
          <w:lang w:val="en-US"/>
        </w:rPr>
        <w:t>network</w:t>
      </w:r>
      <w:proofErr w:type="gramEnd"/>
      <w:r w:rsidRPr="00E4211E">
        <w:rPr>
          <w:lang w:val="en-US"/>
        </w:rPr>
        <w:t xml:space="preserve"> 10.1.3.2 0.0.0.0</w:t>
      </w:r>
    </w:p>
    <w:p w14:paraId="064C0DB4" w14:textId="77777777" w:rsidR="00B07711" w:rsidRPr="00E4211E" w:rsidRDefault="00B07711" w:rsidP="00B07711">
      <w:pPr>
        <w:pStyle w:val="TerminalDisplay"/>
        <w:rPr>
          <w:lang w:val="en-US"/>
        </w:rPr>
      </w:pPr>
      <w:r w:rsidRPr="00E4211E">
        <w:rPr>
          <w:lang w:val="en-US"/>
        </w:rPr>
        <w:t>#</w:t>
      </w:r>
    </w:p>
    <w:p w14:paraId="2EB67707" w14:textId="77777777" w:rsidR="00B07711" w:rsidRPr="00E4211E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return</w:t>
      </w:r>
      <w:proofErr w:type="gramEnd"/>
    </w:p>
    <w:p w14:paraId="290109B5" w14:textId="77777777" w:rsidR="00B07711" w:rsidRPr="00E4211E" w:rsidRDefault="00B07711" w:rsidP="00B07711">
      <w:pPr>
        <w:rPr>
          <w:lang w:val="en-US"/>
        </w:rPr>
      </w:pPr>
      <w:r>
        <w:t>Конфигурация</w:t>
      </w:r>
      <w:r w:rsidRPr="00E4211E">
        <w:rPr>
          <w:lang w:val="en-US"/>
        </w:rPr>
        <w:t xml:space="preserve"> </w:t>
      </w:r>
      <w:r>
        <w:t>на</w:t>
      </w:r>
      <w:r w:rsidRPr="00E4211E">
        <w:rPr>
          <w:lang w:val="en-US"/>
        </w:rPr>
        <w:t xml:space="preserve"> </w:t>
      </w:r>
      <w:r w:rsidRPr="00953361">
        <w:rPr>
          <w:lang w:val="en-US"/>
        </w:rPr>
        <w:t>R</w:t>
      </w:r>
      <w:r w:rsidRPr="00E4211E">
        <w:rPr>
          <w:lang w:val="en-US"/>
        </w:rPr>
        <w:t>3</w:t>
      </w:r>
    </w:p>
    <w:p w14:paraId="27DE2724" w14:textId="77777777" w:rsidR="00B07711" w:rsidRPr="00E4211E" w:rsidRDefault="00B07711" w:rsidP="00B07711">
      <w:pPr>
        <w:pStyle w:val="TerminalDisplay"/>
        <w:rPr>
          <w:lang w:val="en-US"/>
        </w:rPr>
      </w:pPr>
      <w:r w:rsidRPr="00E4211E">
        <w:rPr>
          <w:lang w:val="en-US"/>
        </w:rPr>
        <w:t>#</w:t>
      </w:r>
    </w:p>
    <w:p w14:paraId="1090675F" w14:textId="77777777" w:rsidR="00B07711" w:rsidRPr="00953361" w:rsidRDefault="00B07711" w:rsidP="00B07711">
      <w:pPr>
        <w:pStyle w:val="TerminalDisplay"/>
        <w:rPr>
          <w:lang w:val="en-US"/>
        </w:rPr>
      </w:pPr>
      <w:r w:rsidRPr="00E4211E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sysname</w:t>
      </w:r>
      <w:proofErr w:type="spellEnd"/>
      <w:proofErr w:type="gramEnd"/>
      <w:r w:rsidRPr="00953361">
        <w:rPr>
          <w:lang w:val="en-US"/>
        </w:rPr>
        <w:t xml:space="preserve"> R3</w:t>
      </w:r>
    </w:p>
    <w:p w14:paraId="0EDA727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</w:t>
      </w:r>
    </w:p>
    <w:p w14:paraId="6D65251A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lastRenderedPageBreak/>
        <w:t>interface</w:t>
      </w:r>
      <w:proofErr w:type="gramEnd"/>
      <w:r w:rsidRPr="00953361">
        <w:rPr>
          <w:lang w:val="en-US"/>
        </w:rPr>
        <w:t xml:space="preserve"> GigabitEthernet0/0/3</w:t>
      </w:r>
    </w:p>
    <w:p w14:paraId="5C4D3E4B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10.1.3.1 255.255.255.0</w:t>
      </w:r>
    </w:p>
    <w:p w14:paraId="1A5BBA29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C01747C" w14:textId="77777777" w:rsidR="00B07711" w:rsidRPr="00953361" w:rsidRDefault="00B07711" w:rsidP="00B07711">
      <w:pPr>
        <w:pStyle w:val="TerminalDisplay"/>
        <w:rPr>
          <w:lang w:val="en-US"/>
        </w:rPr>
      </w:pPr>
      <w:proofErr w:type="spellStart"/>
      <w:proofErr w:type="gramStart"/>
      <w:r w:rsidRPr="00953361">
        <w:rPr>
          <w:lang w:val="en-US"/>
        </w:rPr>
        <w:t>ospf</w:t>
      </w:r>
      <w:proofErr w:type="spellEnd"/>
      <w:proofErr w:type="gramEnd"/>
      <w:r w:rsidRPr="00953361">
        <w:rPr>
          <w:lang w:val="en-US"/>
        </w:rPr>
        <w:t xml:space="preserve"> 1</w:t>
      </w:r>
    </w:p>
    <w:p w14:paraId="6EDE9EB9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area</w:t>
      </w:r>
      <w:proofErr w:type="gramEnd"/>
      <w:r w:rsidRPr="00953361">
        <w:rPr>
          <w:lang w:val="en-US"/>
        </w:rPr>
        <w:t xml:space="preserve"> 0.0.0.0</w:t>
      </w:r>
    </w:p>
    <w:p w14:paraId="6D7C0BB3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</w:t>
      </w:r>
      <w:proofErr w:type="gramStart"/>
      <w:r w:rsidRPr="00953361">
        <w:rPr>
          <w:lang w:val="en-US"/>
        </w:rPr>
        <w:t>network</w:t>
      </w:r>
      <w:proofErr w:type="gramEnd"/>
      <w:r w:rsidRPr="00953361">
        <w:rPr>
          <w:lang w:val="en-US"/>
        </w:rPr>
        <w:t xml:space="preserve"> 10.1.3.1 0.0.0.0</w:t>
      </w:r>
    </w:p>
    <w:p w14:paraId="4AD9D2D4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179F22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telnet</w:t>
      </w:r>
      <w:proofErr w:type="gramEnd"/>
      <w:r w:rsidRPr="00953361">
        <w:rPr>
          <w:lang w:val="en-US"/>
        </w:rPr>
        <w:t xml:space="preserve"> server enable </w:t>
      </w:r>
    </w:p>
    <w:p w14:paraId="5E4B5B31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</w:t>
      </w:r>
    </w:p>
    <w:p w14:paraId="0BF65A45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user-interface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vty</w:t>
      </w:r>
      <w:proofErr w:type="spellEnd"/>
      <w:r w:rsidRPr="00953361">
        <w:rPr>
          <w:lang w:val="en-US"/>
        </w:rPr>
        <w:t xml:space="preserve"> 0 4</w:t>
      </w:r>
    </w:p>
    <w:p w14:paraId="04F1B906" w14:textId="77777777" w:rsidR="00B07711" w:rsidRPr="00953361" w:rsidRDefault="00B07711" w:rsidP="00B07711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authentication-mode</w:t>
      </w:r>
      <w:proofErr w:type="gramEnd"/>
      <w:r w:rsidRPr="00953361">
        <w:rPr>
          <w:lang w:val="en-US"/>
        </w:rPr>
        <w:t xml:space="preserve"> password</w:t>
      </w:r>
    </w:p>
    <w:p w14:paraId="4853D83F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user</w:t>
      </w:r>
      <w:proofErr w:type="gramEnd"/>
      <w:r w:rsidRPr="00953361">
        <w:rPr>
          <w:lang w:val="en-US"/>
        </w:rPr>
        <w:t xml:space="preserve"> privilege level 3</w:t>
      </w:r>
    </w:p>
    <w:p w14:paraId="539BC426" w14:textId="77777777" w:rsidR="00B07711" w:rsidRPr="00953361" w:rsidRDefault="00B07711" w:rsidP="00B07711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set</w:t>
      </w:r>
      <w:proofErr w:type="gramEnd"/>
      <w:r w:rsidRPr="00953361">
        <w:rPr>
          <w:lang w:val="en-US"/>
        </w:rPr>
        <w:t xml:space="preserve"> authentication password cipher %^%#Z5)H#8cE(YJ6YZ:='}c-;trp&amp;784i&gt;HtKl~pLnn&gt;2zL16cs&lt;6E}xj.FmK5(8%^%#</w:t>
      </w:r>
    </w:p>
    <w:p w14:paraId="19C0C8CA" w14:textId="77777777" w:rsidR="00B07711" w:rsidRDefault="00B07711" w:rsidP="00B07711">
      <w:pPr>
        <w:pStyle w:val="TerminalDisplay"/>
      </w:pPr>
      <w:r>
        <w:t>#</w:t>
      </w:r>
    </w:p>
    <w:p w14:paraId="13E39ED7" w14:textId="77777777" w:rsidR="00B07711" w:rsidRPr="00FD6300" w:rsidRDefault="00B07711" w:rsidP="00B07711">
      <w:pPr>
        <w:pStyle w:val="TerminalDisplay"/>
      </w:pPr>
      <w:proofErr w:type="spellStart"/>
      <w:r>
        <w:t>return</w:t>
      </w:r>
      <w:proofErr w:type="spellEnd"/>
    </w:p>
    <w:p w14:paraId="1E514D17" w14:textId="77777777" w:rsidR="00B07711" w:rsidRPr="0000387B" w:rsidRDefault="00B07711" w:rsidP="00B07711">
      <w:pPr>
        <w:pStyle w:val="3"/>
      </w:pPr>
      <w:bookmarkStart w:id="16" w:name="_Toc66968570"/>
      <w:r>
        <w:t>Вопросы</w:t>
      </w:r>
      <w:bookmarkEnd w:id="16"/>
    </w:p>
    <w:p w14:paraId="30071A90" w14:textId="77777777" w:rsidR="00B07711" w:rsidRPr="00343AE2" w:rsidRDefault="00B07711" w:rsidP="00B07711">
      <w:r>
        <w:t xml:space="preserve">R3 выполняет функции как сервера </w:t>
      </w:r>
      <w:proofErr w:type="spellStart"/>
      <w:r>
        <w:t>Telnet</w:t>
      </w:r>
      <w:proofErr w:type="spellEnd"/>
      <w:r>
        <w:t xml:space="preserve">, так и FTP-сервера, IP-адрес </w:t>
      </w:r>
      <w:proofErr w:type="spellStart"/>
      <w:r>
        <w:t>LoopBack</w:t>
      </w:r>
      <w:proofErr w:type="spellEnd"/>
      <w:r>
        <w:t xml:space="preserve"> 0 на R1 должен использоваться только для доступа к службе FTP, а IP-адрес </w:t>
      </w:r>
      <w:proofErr w:type="spellStart"/>
      <w:r>
        <w:t>LoopBack</w:t>
      </w:r>
      <w:proofErr w:type="spellEnd"/>
      <w:r>
        <w:t xml:space="preserve"> 1 на R1 должен использоваться для удаленного управления R3 через </w:t>
      </w:r>
      <w:proofErr w:type="spellStart"/>
      <w:r>
        <w:t>Telnet</w:t>
      </w:r>
      <w:proofErr w:type="spellEnd"/>
      <w:r>
        <w:t>.</w:t>
      </w:r>
    </w:p>
    <w:p w14:paraId="1B92CA6D" w14:textId="77777777" w:rsidR="00B07711" w:rsidRDefault="00B07711" w:rsidP="00B07711">
      <w:r>
        <w:t>Настройте ACL в соответствии с приведенными требованиями.</w:t>
      </w:r>
    </w:p>
    <w:p w14:paraId="6D8A079B" w14:textId="4F51BCAC" w:rsidR="00B37570" w:rsidRPr="00B07711" w:rsidRDefault="00B37570" w:rsidP="00B07711"/>
    <w:sectPr w:rsidR="00B37570" w:rsidRPr="00B0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DD7FD" w14:textId="77777777" w:rsidR="00403B45" w:rsidRDefault="00403B45" w:rsidP="00E4211E">
      <w:pPr>
        <w:spacing w:before="0" w:after="0" w:line="240" w:lineRule="auto"/>
      </w:pPr>
      <w:r>
        <w:separator/>
      </w:r>
    </w:p>
  </w:endnote>
  <w:endnote w:type="continuationSeparator" w:id="0">
    <w:p w14:paraId="391D775C" w14:textId="77777777" w:rsidR="00403B45" w:rsidRDefault="00403B45" w:rsidP="00E421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C7CF6" w14:textId="77777777" w:rsidR="00403B45" w:rsidRDefault="00403B45" w:rsidP="00E4211E">
      <w:pPr>
        <w:spacing w:before="0" w:after="0" w:line="240" w:lineRule="auto"/>
      </w:pPr>
      <w:r>
        <w:separator/>
      </w:r>
    </w:p>
  </w:footnote>
  <w:footnote w:type="continuationSeparator" w:id="0">
    <w:p w14:paraId="05545463" w14:textId="77777777" w:rsidR="00403B45" w:rsidRDefault="00403B45" w:rsidP="00E421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CB"/>
    <w:rsid w:val="00076829"/>
    <w:rsid w:val="001A5475"/>
    <w:rsid w:val="002E1C5F"/>
    <w:rsid w:val="003479CB"/>
    <w:rsid w:val="00403B45"/>
    <w:rsid w:val="00473F47"/>
    <w:rsid w:val="004C14C2"/>
    <w:rsid w:val="007500D5"/>
    <w:rsid w:val="007B1088"/>
    <w:rsid w:val="008057F3"/>
    <w:rsid w:val="008548B9"/>
    <w:rsid w:val="0095152F"/>
    <w:rsid w:val="00A533F8"/>
    <w:rsid w:val="00B07711"/>
    <w:rsid w:val="00B37570"/>
    <w:rsid w:val="00E4211E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E4211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11E"/>
    <w:rPr>
      <w:rFonts w:ascii="Tahoma" w:eastAsia="方正兰亭黑简体" w:hAnsi="Tahoma" w:cs="Tahoma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unhideWhenUsed/>
    <w:rsid w:val="00E4211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211E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4211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211E"/>
    <w:rPr>
      <w:rFonts w:ascii="Huawei Sans" w:eastAsia="方正兰亭黑简体" w:hAnsi="Huawei Sans" w:cs="Times New Roman"/>
      <w:sz w:val="21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E4211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11E"/>
    <w:rPr>
      <w:rFonts w:ascii="Tahoma" w:eastAsia="方正兰亭黑简体" w:hAnsi="Tahoma" w:cs="Tahoma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unhideWhenUsed/>
    <w:rsid w:val="00E4211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211E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4211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211E"/>
    <w:rPr>
      <w:rFonts w:ascii="Huawei Sans" w:eastAsia="方正兰亭黑简体" w:hAnsi="Huawei Sans" w:cs="Times New Roman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Илья</cp:lastModifiedBy>
  <cp:revision>8</cp:revision>
  <dcterms:created xsi:type="dcterms:W3CDTF">2022-02-05T05:18:00Z</dcterms:created>
  <dcterms:modified xsi:type="dcterms:W3CDTF">2023-05-12T10:55:00Z</dcterms:modified>
</cp:coreProperties>
</file>