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media/image17.svg" ContentType="image/svg+xml"/>
  <Override PartName="/word/media/image19.svg" ContentType="image/svg+xml"/>
  <Override PartName="/word/media/image21.svg" ContentType="image/svg+xml"/>
  <Override PartName="/word/media/image24.svg" ContentType="image/svg+xml"/>
  <Override PartName="/word/media/image26.svg" ContentType="image/svg+xml"/>
  <Override PartName="/word/media/image28.svg" ContentType="image/svg+xml"/>
  <Override PartName="/word/media/image3.svg" ContentType="image/svg+xml"/>
  <Override PartName="/word/media/image30.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7441BE">
      <w:pPr>
        <w:ind w:right="282" w:firstLine="720"/>
        <w:jc w:val="center"/>
        <w:rPr>
          <w:rFonts w:ascii="Times New Roman" w:hAnsi="Times New Roman" w:cs="Times New Roman"/>
          <w:sz w:val="28"/>
          <w:szCs w:val="28"/>
        </w:rPr>
      </w:pPr>
      <w:r>
        <mc:AlternateContent>
          <mc:Choice Requires="wps">
            <w:drawing>
              <wp:anchor distT="0" distB="17780" distL="0" distR="2667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5715" t="5080" r="4445" b="5080"/>
                <wp:wrapNone/>
                <wp:docPr id="1" name="Πλαίσιο κειμένου 2"/>
                <wp:cNvGraphicFramePr/>
                <a:graphic xmlns:a="http://schemas.openxmlformats.org/drawingml/2006/main">
                  <a:graphicData uri="http://schemas.microsoft.com/office/word/2010/wordprocessingShape">
                    <wps:wsp>
                      <wps:cNvSpPr/>
                      <wps:spPr>
                        <a:xfrm>
                          <a:off x="0" y="0"/>
                          <a:ext cx="1269360" cy="249480"/>
                        </a:xfrm>
                        <a:prstGeom prst="rect">
                          <a:avLst/>
                        </a:prstGeom>
                        <a:solidFill>
                          <a:srgbClr val="FFFFFF"/>
                        </a:solidFill>
                        <a:ln w="9525">
                          <a:solidFill>
                            <a:srgbClr val="000000"/>
                          </a:solidFill>
                          <a:miter/>
                        </a:ln>
                      </wps:spPr>
                      <wps:style>
                        <a:lnRef idx="0">
                          <a:srgbClr val="FFFFFF"/>
                        </a:lnRef>
                        <a:fillRef idx="0">
                          <a:srgbClr val="FFFFFF"/>
                        </a:fillRef>
                        <a:effectRef idx="0">
                          <a:srgbClr val="FFFFFF"/>
                        </a:effectRef>
                        <a:fontRef idx="minor"/>
                      </wps:style>
                      <wps:txbx>
                        <w:txbxContent>
                          <w:p w14:paraId="30A5B151">
                            <w:pPr>
                              <w:pStyle w:val="59"/>
                              <w:rPr>
                                <w:b/>
                                <w:color w:val="7E7E7E" w:themeColor="text1" w:themeTint="80"/>
                              </w:rPr>
                            </w:pPr>
                            <w:r>
                              <w:rPr>
                                <w:b/>
                                <w:color w:val="7E7E7E" w:themeColor="text1" w:themeTint="80"/>
                              </w:rPr>
                              <w:t>Σελίδα τίτλου</w:t>
                            </w:r>
                          </w:p>
                        </w:txbxContent>
                      </wps:txbx>
                      <wps:bodyPr anchor="t">
                        <a:noAutofit/>
                      </wps:bodyPr>
                    </wps:wsp>
                  </a:graphicData>
                </a:graphic>
              </wp:anchor>
            </w:drawing>
          </mc:Choice>
          <mc:Fallback>
            <w:pict>
              <v:rect id="Πλαίσιο κειμένου 2" o:spid="_x0000_s1026" o:spt="1" style="position:absolute;left:0pt;margin-left:-24.85pt;margin-top:-17.15pt;height:19.65pt;width:99.95pt;z-index:251659264;mso-width-relative:page;mso-height-relative:page;" fillcolor="#FFFFFF" filled="t" stroked="t" coordsize="21600,21600" o:gfxdata="UEsDBAoAAAAAAIdO4kAAAAAAAAAAAAAAAAAEAAAAZHJzL1BLAwQUAAAACACHTuJAoNiUV9gAAAAJ&#10;AQAADwAAAGRycy9kb3ducmV2LnhtbE2PwU7DMAyG70i8Q2QkbluydgPWNd0BNCSOW3fh5rZeW2ic&#10;qkm3wtOTndjNlj/9/v50O5lOnGlwrWUNi7kCQVzaquVawzHfzV5AOI9cYWeZNPyQg212f5diUtkL&#10;7+l88LUIIewS1NB43ydSurIhg25ue+JwO9nBoA/rUMtqwEsIN52MlHqSBlsOHxrs6bWh8vswGg1F&#10;Gx3xd5+/K7Pexf5jyr/GzzetHx8WagPC0+T/YbjqB3XIglNhR66c6DTMluvngIYhXsYgrsRKRSAK&#10;DSsFMkvlbYPsD1BLAwQUAAAACACHTuJAPvNL5PEBAADYAwAADgAAAGRycy9lMm9Eb2MueG1srVPN&#10;jtMwEL4j8Q6W7zRp2K22UdMVoioXBCstPIDrOI0l/8l2m/SMeA9eACEOHFhA+wbeV2LshO4PHPaA&#10;D87YM/N5vm8mi/NeCrRn1nGtKjyd5BgxRXXN1bbC79+tn51h5DxRNRFasQofmMPny6dPFp0pWaFb&#10;LWpmEYAoV3amwq33pswyR1smiZtowxQ4G20l8XC026y2pAN0KbIiz2dZp21trKbMObhdDU48ItrH&#10;AOqm4ZStNN1JpvyAapkgHii5lhuHl6napmHUv20axzwSFQamPu3wCNibuGfLBSm3lpiW07EE8pgS&#10;HnCShCt49Ai1Ip6gneV/QUlOrXa68ROqZTYQSYoAi2n+QJvLlhiWuIDUzhxFd/8Plr7ZX1jEa5gE&#10;jBSR0PDwKfwIX8OXmw/he7hG4Sp8A+Nn+Bx+heubj6iIonXGlZB7aS7seHJgRgX6xsr4BW6oT0If&#10;jkKz3iMKl9NiNn8+gx5Q8BUn85Oz1InsNttY518xLVE0KmyhkUlfsn/tPLwIoX9C4mNOC16vuRDp&#10;YLebl8KiPYGmr9OKJUPKvTChUFfh+WlxmpDv+dxdiDytf0FI7lnkD9BCwSeqMugQLd9v+lGcja4P&#10;oDNRtNUwfQMXpV/svG544hMThqgRBxqegMfhjBN195yibn/I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g2JRX2AAAAAkBAAAPAAAAAAAAAAEAIAAAACIAAABkcnMvZG93bnJldi54bWxQSwECFAAU&#10;AAAACACHTuJAPvNL5PEBAADYAwAADgAAAAAAAAABACAAAAAnAQAAZHJzL2Uyb0RvYy54bWxQSwUG&#10;AAAAAAYABgBZAQAAigUAAAAA&#10;">
                <v:fill on="t" focussize="0,0"/>
                <v:stroke color="#000000" joinstyle="miter"/>
                <v:imagedata o:title=""/>
                <o:lock v:ext="edit" aspectratio="f"/>
                <v:textbox>
                  <w:txbxContent>
                    <w:p w14:paraId="30A5B151">
                      <w:pPr>
                        <w:pStyle w:val="59"/>
                        <w:rPr>
                          <w:b/>
                          <w:color w:val="7E7E7E" w:themeColor="text1" w:themeTint="80"/>
                        </w:rPr>
                      </w:pPr>
                      <w:r>
                        <w:rPr>
                          <w:b/>
                          <w:color w:val="7E7E7E" w:themeColor="text1" w:themeTint="80"/>
                        </w:rPr>
                        <w:t>Σελίδα τίτλου</w:t>
                      </w:r>
                    </w:p>
                  </w:txbxContent>
                </v:textbox>
              </v:rect>
            </w:pict>
          </mc:Fallback>
        </mc:AlternateContent>
      </w:r>
      <w:r>
        <w:drawing>
          <wp:inline distT="0" distB="0" distL="0" distR="0">
            <wp:extent cx="986155" cy="149034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noChangeArrowheads="1"/>
                    </pic:cNvPicPr>
                  </pic:nvPicPr>
                  <pic:blipFill>
                    <a:blip r:embed="rId15"/>
                    <a:stretch>
                      <a:fillRect/>
                    </a:stretch>
                  </pic:blipFill>
                  <pic:spPr>
                    <a:xfrm>
                      <a:off x="0" y="0"/>
                      <a:ext cx="986155" cy="1490345"/>
                    </a:xfrm>
                    <a:prstGeom prst="rect">
                      <a:avLst/>
                    </a:prstGeom>
                  </pic:spPr>
                </pic:pic>
              </a:graphicData>
            </a:graphic>
          </wp:inline>
        </w:drawing>
      </w:r>
    </w:p>
    <w:p w14:paraId="7DA519A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ΠΑΝΕΠΙΣΤΗΜΙΟ ΙΩΑΝΝΙΝΩΝ</w:t>
      </w:r>
    </w:p>
    <w:p w14:paraId="065C69F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ΤΜΗΜΑ ΠΛΗΡΟΦΟΡΙΚΗΣ ΚΑΙ ΤΗΛΕΠΙΚΟΙΝΩΝΙΩΝ</w:t>
      </w:r>
    </w:p>
    <w:p w14:paraId="44DC4C1E">
      <w:pPr>
        <w:ind w:right="282" w:firstLine="720"/>
        <w:jc w:val="center"/>
        <w:rPr>
          <w:rFonts w:ascii="Times New Roman" w:hAnsi="Times New Roman" w:cs="Times New Roman"/>
          <w:b/>
          <w:sz w:val="28"/>
          <w:szCs w:val="28"/>
          <w:highlight w:val="cyan"/>
          <w:lang w:val="el-GR"/>
        </w:rPr>
      </w:pPr>
    </w:p>
    <w:p w14:paraId="14774CC4">
      <w:pPr>
        <w:ind w:right="282" w:firstLine="720"/>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2137CEE2">
      <w:pPr>
        <w:ind w:right="282" w:firstLine="720"/>
        <w:rPr>
          <w:rFonts w:ascii="Times New Roman" w:hAnsi="Times New Roman" w:cs="Times New Roman"/>
          <w:sz w:val="28"/>
          <w:szCs w:val="28"/>
        </w:rPr>
      </w:pPr>
    </w:p>
    <w:p w14:paraId="7494C0C4">
      <w:pPr>
        <w:ind w:right="282" w:firstLine="720"/>
        <w:jc w:val="center"/>
        <w:rPr>
          <w:rFonts w:ascii="Times New Roman" w:hAnsi="Times New Roman" w:cs="Times New Roman"/>
          <w:b/>
          <w:sz w:val="28"/>
          <w:szCs w:val="28"/>
          <w:lang w:val="el-GR"/>
        </w:rPr>
      </w:pPr>
      <w:r>
        <w:rPr>
          <w:rFonts w:ascii="Times New Roman" w:hAnsi="Times New Roman" w:cs="Times New Roman"/>
          <w:b/>
          <w:sz w:val="28"/>
          <w:szCs w:val="28"/>
          <w:lang w:val="el-GR"/>
        </w:rPr>
        <w:t>ΕΚΠΑΙΔΕΥΣΗ ΤΕΧΝΗΤΩΝ ΝΕΥΡΩΝΙΚΩΝ ΔΙΚΤΥΩΝ ΜΕ ΣΤΟΧΑΣΤΙΚΕΣ ΤΕΧΝΙΚΕΣ</w:t>
      </w:r>
    </w:p>
    <w:p w14:paraId="51E0423F">
      <w:pPr>
        <w:ind w:right="282" w:firstLine="720"/>
        <w:rPr>
          <w:rFonts w:ascii="Times New Roman" w:hAnsi="Times New Roman" w:cs="Times New Roman"/>
          <w:sz w:val="28"/>
          <w:szCs w:val="28"/>
        </w:rPr>
      </w:pPr>
    </w:p>
    <w:p w14:paraId="2CF402F2">
      <w:pPr>
        <w:ind w:right="282" w:firstLine="720"/>
        <w:jc w:val="center"/>
        <w:rPr>
          <w:rFonts w:ascii="Times New Roman" w:hAnsi="Times New Roman" w:cs="Times New Roman"/>
          <w:sz w:val="28"/>
          <w:szCs w:val="28"/>
          <w:lang w:val="el-GR"/>
        </w:rPr>
      </w:pPr>
      <w:r>
        <w:rPr>
          <w:rFonts w:ascii="Times New Roman" w:hAnsi="Times New Roman" w:cs="Times New Roman"/>
          <w:sz w:val="28"/>
          <w:szCs w:val="28"/>
          <w:lang w:val="el-GR"/>
        </w:rPr>
        <w:t>Παρασκευή Τοκμακίδου</w:t>
      </w:r>
    </w:p>
    <w:p w14:paraId="3DB31B95">
      <w:pPr>
        <w:ind w:right="282" w:firstLine="720"/>
        <w:jc w:val="center"/>
        <w:rPr>
          <w:rFonts w:ascii="Times New Roman" w:hAnsi="Times New Roman" w:cs="Times New Roman"/>
          <w:sz w:val="28"/>
          <w:szCs w:val="28"/>
        </w:rPr>
      </w:pPr>
    </w:p>
    <w:p w14:paraId="06F3DCA8">
      <w:pPr>
        <w:ind w:right="282" w:firstLine="720"/>
        <w:jc w:val="both"/>
        <w:rPr>
          <w:rFonts w:ascii="Times New Roman" w:hAnsi="Times New Roman" w:cs="Times New Roman"/>
          <w:sz w:val="28"/>
          <w:szCs w:val="28"/>
        </w:rPr>
      </w:pPr>
    </w:p>
    <w:p w14:paraId="7AC514EE">
      <w:pPr>
        <w:ind w:right="282" w:firstLine="720"/>
        <w:jc w:val="both"/>
        <w:rPr>
          <w:rFonts w:ascii="Times New Roman" w:hAnsi="Times New Roman" w:cs="Times New Roman"/>
          <w:sz w:val="28"/>
          <w:szCs w:val="28"/>
          <w:lang w:val="el-GR"/>
        </w:rPr>
      </w:pPr>
    </w:p>
    <w:p w14:paraId="4B983D10">
      <w:pPr>
        <w:ind w:right="282" w:firstLine="720"/>
        <w:jc w:val="center"/>
        <w:rPr>
          <w:rFonts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ascii="Times New Roman" w:hAnsi="Times New Roman" w:cs="Times New Roman"/>
          <w:sz w:val="28"/>
          <w:szCs w:val="28"/>
          <w:lang w:val="el-GR"/>
        </w:rPr>
        <w:t>Ιωάννης Τσούλος</w:t>
      </w:r>
    </w:p>
    <w:p w14:paraId="24F26C8C">
      <w:pPr>
        <w:ind w:right="282" w:firstLine="7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52D08DB7">
      <w:pPr>
        <w:ind w:right="282" w:firstLine="720"/>
        <w:rPr>
          <w:rFonts w:ascii="Times New Roman" w:hAnsi="Times New Roman" w:cs="Times New Roman"/>
          <w:sz w:val="28"/>
          <w:szCs w:val="28"/>
          <w:lang w:val="en-GB"/>
        </w:rPr>
      </w:pPr>
    </w:p>
    <w:p w14:paraId="47A1EE38">
      <w:pPr>
        <w:ind w:right="282" w:firstLine="720"/>
        <w:jc w:val="center"/>
        <w:rPr>
          <w:rFonts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rPr>
        <w:t xml:space="preserve"> </w:t>
      </w:r>
      <w:r>
        <w:rPr>
          <w:rFonts w:ascii="Times New Roman" w:hAnsi="Times New Roman" w:cs="Times New Roman"/>
          <w:sz w:val="28"/>
          <w:szCs w:val="28"/>
          <w:lang w:val="en-GB"/>
        </w:rPr>
        <w:t>2024</w:t>
      </w:r>
    </w:p>
    <w:p w14:paraId="15B2D42E">
      <w:pPr>
        <w:ind w:right="282" w:firstLine="720"/>
        <w:jc w:val="center"/>
        <w:rPr>
          <w:rFonts w:ascii="Times New Roman" w:hAnsi="Times New Roman" w:cs="Times New Roman"/>
          <w:b/>
          <w:sz w:val="28"/>
          <w:szCs w:val="28"/>
        </w:rPr>
      </w:pPr>
    </w:p>
    <w:p w14:paraId="2109B51E">
      <w:pPr>
        <w:ind w:right="282" w:firstLine="720"/>
        <w:jc w:val="center"/>
        <w:rPr>
          <w:rFonts w:ascii="Times New Roman" w:hAnsi="Times New Roman" w:cs="Times New Roman"/>
          <w:b/>
          <w:sz w:val="28"/>
          <w:szCs w:val="28"/>
        </w:rPr>
      </w:pPr>
    </w:p>
    <w:p w14:paraId="7E199E4E">
      <w:pPr>
        <w:ind w:right="282" w:firstLine="720"/>
        <w:jc w:val="center"/>
        <w:rPr>
          <w:rFonts w:ascii="Times New Roman" w:hAnsi="Times New Roman" w:cs="Times New Roman"/>
          <w:b/>
          <w:sz w:val="28"/>
          <w:szCs w:val="28"/>
        </w:rPr>
      </w:pPr>
    </w:p>
    <w:p w14:paraId="5D75CF37">
      <w:pPr>
        <w:ind w:right="282" w:firstLine="720"/>
        <w:jc w:val="center"/>
        <w:rPr>
          <w:rFonts w:ascii="Times New Roman" w:hAnsi="Times New Roman" w:cs="Times New Roman"/>
          <w:b/>
          <w:sz w:val="28"/>
          <w:szCs w:val="28"/>
        </w:rPr>
      </w:pPr>
    </w:p>
    <w:p w14:paraId="70EF78AC">
      <w:pPr>
        <w:ind w:right="282" w:firstLine="720"/>
        <w:jc w:val="center"/>
        <w:rPr>
          <w:rFonts w:ascii="Times New Roman" w:hAnsi="Times New Roman" w:cs="Times New Roman"/>
          <w:b/>
          <w:sz w:val="28"/>
          <w:szCs w:val="28"/>
        </w:rPr>
      </w:pPr>
    </w:p>
    <w:p w14:paraId="2C0A6A0E">
      <w:pPr>
        <w:ind w:right="282" w:firstLine="720"/>
        <w:jc w:val="center"/>
        <w:rPr>
          <w:rFonts w:ascii="Times New Roman" w:hAnsi="Times New Roman" w:cs="Times New Roman"/>
          <w:b/>
          <w:sz w:val="28"/>
          <w:szCs w:val="28"/>
        </w:rPr>
      </w:pPr>
    </w:p>
    <w:p w14:paraId="44CF5E41">
      <w:pPr>
        <w:ind w:right="282" w:firstLine="720"/>
        <w:jc w:val="center"/>
        <w:rPr>
          <w:rFonts w:ascii="Times New Roman" w:hAnsi="Times New Roman" w:cs="Times New Roman"/>
          <w:b/>
          <w:sz w:val="28"/>
          <w:szCs w:val="28"/>
        </w:rPr>
      </w:pPr>
    </w:p>
    <w:p w14:paraId="39A166EA">
      <w:pPr>
        <w:ind w:right="282" w:firstLine="720"/>
        <w:jc w:val="center"/>
        <w:rPr>
          <w:rFonts w:ascii="Times New Roman" w:hAnsi="Times New Roman" w:cs="Times New Roman"/>
          <w:b/>
          <w:sz w:val="28"/>
          <w:szCs w:val="28"/>
        </w:rPr>
      </w:pPr>
    </w:p>
    <w:p w14:paraId="557C0DC6">
      <w:pPr>
        <w:ind w:right="282" w:firstLine="720"/>
        <w:jc w:val="center"/>
        <w:rPr>
          <w:rFonts w:ascii="Times New Roman" w:hAnsi="Times New Roman" w:cs="Times New Roman"/>
          <w:b/>
          <w:sz w:val="28"/>
          <w:szCs w:val="28"/>
        </w:rPr>
      </w:pPr>
    </w:p>
    <w:p w14:paraId="75D648A4">
      <w:pPr>
        <w:ind w:right="282" w:firstLine="720"/>
        <w:jc w:val="center"/>
        <w:rPr>
          <w:rFonts w:ascii="Times New Roman" w:hAnsi="Times New Roman" w:cs="Times New Roman"/>
          <w:b/>
          <w:sz w:val="28"/>
          <w:szCs w:val="28"/>
        </w:rPr>
      </w:pPr>
    </w:p>
    <w:p w14:paraId="3FC7797E">
      <w:pPr>
        <w:ind w:right="282" w:firstLine="720"/>
        <w:jc w:val="center"/>
        <w:rPr>
          <w:rFonts w:ascii="Times New Roman" w:hAnsi="Times New Roman" w:cs="Times New Roman"/>
          <w:b/>
          <w:sz w:val="28"/>
          <w:szCs w:val="28"/>
        </w:rPr>
      </w:pPr>
    </w:p>
    <w:p w14:paraId="467C83C0">
      <w:pPr>
        <w:ind w:right="282" w:firstLine="720"/>
        <w:jc w:val="center"/>
        <w:rPr>
          <w:rFonts w:ascii="Times New Roman" w:hAnsi="Times New Roman" w:cs="Times New Roman"/>
          <w:b/>
          <w:sz w:val="28"/>
          <w:szCs w:val="28"/>
        </w:rPr>
      </w:pPr>
    </w:p>
    <w:p w14:paraId="358CFDAC">
      <w:pPr>
        <w:ind w:right="282" w:firstLine="720"/>
        <w:jc w:val="center"/>
        <w:rPr>
          <w:rFonts w:ascii="Times New Roman" w:hAnsi="Times New Roman" w:cs="Times New Roman"/>
          <w:b/>
          <w:sz w:val="28"/>
          <w:szCs w:val="28"/>
        </w:rPr>
      </w:pPr>
    </w:p>
    <w:p w14:paraId="2A847405">
      <w:pPr>
        <w:ind w:right="282" w:firstLine="720"/>
        <w:jc w:val="center"/>
        <w:rPr>
          <w:rFonts w:ascii="Times New Roman" w:hAnsi="Times New Roman" w:cs="Times New Roman"/>
          <w:b/>
          <w:sz w:val="28"/>
          <w:szCs w:val="28"/>
        </w:rPr>
      </w:pPr>
    </w:p>
    <w:p w14:paraId="4BEAEEF4">
      <w:pPr>
        <w:ind w:right="282" w:firstLine="720"/>
        <w:jc w:val="center"/>
        <w:rPr>
          <w:rFonts w:ascii="Times New Roman" w:hAnsi="Times New Roman" w:cs="Times New Roman"/>
          <w:b/>
          <w:sz w:val="28"/>
          <w:szCs w:val="28"/>
        </w:rPr>
      </w:pPr>
    </w:p>
    <w:p w14:paraId="05241EE3">
      <w:pPr>
        <w:ind w:right="282" w:firstLine="720"/>
        <w:jc w:val="center"/>
        <w:rPr>
          <w:rFonts w:ascii="Times New Roman" w:hAnsi="Times New Roman" w:cs="Times New Roman"/>
          <w:b/>
          <w:sz w:val="28"/>
          <w:szCs w:val="28"/>
        </w:rPr>
      </w:pPr>
    </w:p>
    <w:p w14:paraId="03DC0DF4">
      <w:pPr>
        <w:ind w:right="282" w:firstLine="720"/>
        <w:jc w:val="center"/>
        <w:rPr>
          <w:rFonts w:ascii="Times New Roman" w:hAnsi="Times New Roman" w:cs="Times New Roman"/>
          <w:b/>
          <w:sz w:val="28"/>
          <w:szCs w:val="28"/>
        </w:rPr>
      </w:pPr>
    </w:p>
    <w:p w14:paraId="7DE0EA80">
      <w:pPr>
        <w:ind w:right="282" w:firstLine="720"/>
        <w:jc w:val="center"/>
        <w:rPr>
          <w:rFonts w:ascii="Times New Roman" w:hAnsi="Times New Roman" w:cs="Times New Roman"/>
          <w:b/>
          <w:sz w:val="28"/>
          <w:szCs w:val="28"/>
        </w:rPr>
      </w:pPr>
    </w:p>
    <w:p w14:paraId="686817A2">
      <w:pPr>
        <w:ind w:right="282" w:firstLine="720"/>
        <w:jc w:val="center"/>
        <w:rPr>
          <w:rFonts w:ascii="Times New Roman" w:hAnsi="Times New Roman" w:cs="Times New Roman"/>
          <w:b/>
          <w:sz w:val="28"/>
          <w:szCs w:val="28"/>
        </w:rPr>
      </w:pPr>
    </w:p>
    <w:p w14:paraId="0603D617">
      <w:pPr>
        <w:ind w:right="282" w:firstLine="720"/>
        <w:jc w:val="center"/>
        <w:rPr>
          <w:rFonts w:ascii="Times New Roman" w:hAnsi="Times New Roman" w:cs="Times New Roman"/>
          <w:b/>
          <w:sz w:val="28"/>
          <w:szCs w:val="28"/>
          <w:highlight w:val="none"/>
        </w:rPr>
      </w:pPr>
    </w:p>
    <w:p w14:paraId="4924EBCB">
      <w:pPr>
        <w:ind w:right="282" w:firstLine="720"/>
        <w:jc w:val="center"/>
        <w:rPr>
          <w:rFonts w:ascii="Times New Roman" w:hAnsi="Times New Roman" w:cs="Times New Roman"/>
          <w:b/>
          <w:sz w:val="28"/>
          <w:szCs w:val="28"/>
          <w:highlight w:val="none"/>
        </w:rPr>
      </w:pPr>
      <w:r>
        <w:rPr>
          <w:rFonts w:ascii="Times New Roman" w:hAnsi="Times New Roman"/>
          <w:b/>
          <w:sz w:val="28"/>
          <w:szCs w:val="28"/>
        </w:rPr>
        <w:t>TRAINING OF ARTIFICIAL NEURAL NETWORKS WITH STOCH</w:t>
      </w:r>
      <w:r>
        <w:rPr>
          <w:rFonts w:ascii="Times New Roman" w:hAnsi="Times New Roman"/>
          <w:b/>
          <w:sz w:val="28"/>
          <w:szCs w:val="28"/>
          <w:lang w:val="en-GB"/>
        </w:rPr>
        <w:t>AS</w:t>
      </w:r>
      <w:r>
        <w:rPr>
          <w:rFonts w:ascii="Times New Roman" w:hAnsi="Times New Roman"/>
          <w:b/>
          <w:sz w:val="28"/>
          <w:szCs w:val="28"/>
        </w:rPr>
        <w:t>TIC TECHNIQUES</w:t>
      </w:r>
    </w:p>
    <w:p w14:paraId="0D298E2D">
      <w:pPr>
        <w:ind w:right="282" w:firstLine="720"/>
        <w:jc w:val="center"/>
        <w:rPr>
          <w:rFonts w:ascii="Times New Roman" w:hAnsi="Times New Roman" w:cs="Times New Roman"/>
          <w:b/>
          <w:sz w:val="28"/>
          <w:szCs w:val="28"/>
        </w:rPr>
      </w:pPr>
    </w:p>
    <w:p w14:paraId="50B76853">
      <w:pPr>
        <w:ind w:right="282" w:firstLine="720"/>
        <w:jc w:val="center"/>
        <w:rPr>
          <w:rFonts w:ascii="Times New Roman" w:hAnsi="Times New Roman" w:cs="Times New Roman"/>
          <w:b/>
          <w:sz w:val="28"/>
          <w:szCs w:val="28"/>
        </w:rPr>
      </w:pPr>
    </w:p>
    <w:p w14:paraId="345B5251">
      <w:pPr>
        <w:ind w:right="282" w:firstLine="720"/>
        <w:jc w:val="center"/>
        <w:rPr>
          <w:rFonts w:ascii="Times New Roman" w:hAnsi="Times New Roman" w:cs="Times New Roman"/>
          <w:b/>
          <w:sz w:val="28"/>
          <w:szCs w:val="28"/>
        </w:rPr>
      </w:pPr>
    </w:p>
    <w:p w14:paraId="01D9C891">
      <w:pPr>
        <w:ind w:right="282" w:firstLine="720"/>
        <w:jc w:val="center"/>
        <w:rPr>
          <w:rFonts w:ascii="Times New Roman" w:hAnsi="Times New Roman" w:cs="Times New Roman"/>
          <w:b/>
          <w:sz w:val="28"/>
          <w:szCs w:val="28"/>
          <w:lang w:val="el-GR"/>
        </w:rPr>
      </w:pPr>
    </w:p>
    <w:p w14:paraId="3635123E">
      <w:pPr>
        <w:ind w:right="282" w:firstLine="720"/>
        <w:jc w:val="center"/>
        <w:rPr>
          <w:rFonts w:ascii="Times New Roman" w:hAnsi="Times New Roman" w:cs="Times New Roman"/>
          <w:b/>
          <w:sz w:val="28"/>
          <w:szCs w:val="28"/>
        </w:rPr>
      </w:pPr>
    </w:p>
    <w:p w14:paraId="396E14BA">
      <w:pPr>
        <w:ind w:right="282" w:firstLine="720"/>
        <w:jc w:val="center"/>
        <w:rPr>
          <w:rFonts w:ascii="Times New Roman" w:hAnsi="Times New Roman" w:cs="Times New Roman"/>
          <w:b/>
          <w:sz w:val="28"/>
          <w:szCs w:val="28"/>
        </w:rPr>
      </w:pPr>
    </w:p>
    <w:p w14:paraId="58A921DD">
      <w:pPr>
        <w:ind w:right="282" w:firstLine="720"/>
        <w:jc w:val="center"/>
        <w:rPr>
          <w:rFonts w:ascii="Times New Roman" w:hAnsi="Times New Roman" w:cs="Times New Roman"/>
          <w:b/>
          <w:sz w:val="28"/>
          <w:szCs w:val="28"/>
        </w:rPr>
      </w:pPr>
    </w:p>
    <w:p w14:paraId="4BE8AAE5">
      <w:pPr>
        <w:ind w:right="282" w:firstLine="720"/>
        <w:jc w:val="center"/>
        <w:rPr>
          <w:rFonts w:ascii="Times New Roman" w:hAnsi="Times New Roman" w:cs="Times New Roman"/>
          <w:b/>
          <w:sz w:val="28"/>
          <w:szCs w:val="28"/>
        </w:rPr>
      </w:pPr>
    </w:p>
    <w:p w14:paraId="713C71EC">
      <w:pPr>
        <w:ind w:right="282" w:firstLine="720"/>
        <w:jc w:val="center"/>
        <w:rPr>
          <w:rFonts w:ascii="Times New Roman" w:hAnsi="Times New Roman" w:cs="Times New Roman"/>
          <w:b/>
          <w:sz w:val="28"/>
          <w:szCs w:val="28"/>
        </w:rPr>
      </w:pPr>
    </w:p>
    <w:p w14:paraId="5BFED554">
      <w:pPr>
        <w:ind w:right="282" w:firstLine="720"/>
        <w:jc w:val="center"/>
        <w:rPr>
          <w:rFonts w:ascii="Times New Roman" w:hAnsi="Times New Roman" w:cs="Times New Roman"/>
          <w:b/>
          <w:sz w:val="28"/>
          <w:szCs w:val="28"/>
        </w:rPr>
      </w:pPr>
    </w:p>
    <w:p w14:paraId="21E88C35">
      <w:pPr>
        <w:ind w:right="282" w:firstLine="720"/>
        <w:jc w:val="center"/>
        <w:rPr>
          <w:rFonts w:ascii="Times New Roman" w:hAnsi="Times New Roman" w:cs="Times New Roman"/>
          <w:b/>
          <w:sz w:val="28"/>
          <w:szCs w:val="28"/>
        </w:rPr>
      </w:pPr>
    </w:p>
    <w:p w14:paraId="32AE5CB5">
      <w:pPr>
        <w:ind w:right="282" w:firstLine="720"/>
        <w:jc w:val="center"/>
        <w:rPr>
          <w:rFonts w:ascii="Times New Roman" w:hAnsi="Times New Roman" w:cs="Times New Roman"/>
          <w:b/>
          <w:sz w:val="28"/>
          <w:szCs w:val="28"/>
        </w:rPr>
      </w:pPr>
    </w:p>
    <w:p w14:paraId="5E85B010">
      <w:pPr>
        <w:ind w:right="282" w:firstLine="720"/>
        <w:jc w:val="center"/>
        <w:rPr>
          <w:rFonts w:ascii="Times New Roman" w:hAnsi="Times New Roman" w:cs="Times New Roman"/>
          <w:b/>
          <w:sz w:val="28"/>
          <w:szCs w:val="28"/>
        </w:rPr>
      </w:pPr>
    </w:p>
    <w:p w14:paraId="16A576FA">
      <w:pPr>
        <w:ind w:left="0" w:right="282" w:firstLine="0"/>
        <w:jc w:val="both"/>
        <w:rPr>
          <w:rFonts w:ascii="Times New Roman" w:hAnsi="Times New Roman" w:cs="Times New Roman"/>
          <w:sz w:val="28"/>
          <w:szCs w:val="28"/>
        </w:rPr>
      </w:pPr>
      <w:r>
        <w:br w:type="page"/>
      </w:r>
    </w:p>
    <w:p w14:paraId="70E147D1">
      <w:pPr>
        <w:spacing w:before="0" w:after="0"/>
        <w:ind w:right="282" w:firstLine="720"/>
        <w:rPr>
          <w:rFonts w:ascii="Times New Roman" w:hAnsi="Times New Roman" w:cs="Times New Roman"/>
          <w:b/>
          <w:bCs/>
          <w:sz w:val="28"/>
          <w:szCs w:val="28"/>
        </w:rPr>
      </w:pPr>
    </w:p>
    <w:p w14:paraId="122E06C2">
      <w:pPr>
        <w:ind w:right="282" w:firstLine="720"/>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0D42A088">
      <w:pPr>
        <w:pStyle w:val="56"/>
        <w:spacing w:before="0" w:after="0" w:line="480" w:lineRule="auto"/>
        <w:ind w:right="282" w:firstLine="720"/>
        <w:jc w:val="both"/>
        <w:rPr>
          <w:lang w:val="el-GR"/>
        </w:rPr>
      </w:pPr>
      <w:r>
        <w:rPr>
          <w:lang w:val="el-GR"/>
        </w:rPr>
        <w:t>Τόπος, Ημερομηνία</w:t>
      </w:r>
    </w:p>
    <w:p w14:paraId="5EE7FF81">
      <w:pPr>
        <w:pStyle w:val="56"/>
        <w:spacing w:before="0" w:after="0" w:line="480" w:lineRule="auto"/>
        <w:ind w:right="282" w:firstLine="720"/>
        <w:jc w:val="both"/>
        <w:rPr>
          <w:lang w:val="el-GR"/>
        </w:rPr>
      </w:pPr>
    </w:p>
    <w:p w14:paraId="4AADAEBC">
      <w:pPr>
        <w:pStyle w:val="56"/>
        <w:spacing w:before="0" w:after="0" w:line="480" w:lineRule="auto"/>
        <w:ind w:right="282" w:firstLine="720"/>
        <w:jc w:val="both"/>
        <w:rPr>
          <w:lang w:val="el-GR"/>
        </w:rPr>
      </w:pPr>
      <w:r>
        <w:rPr>
          <w:lang w:val="el-GR"/>
        </w:rPr>
        <w:t xml:space="preserve"> </w:t>
      </w:r>
    </w:p>
    <w:p w14:paraId="4CA2A9B2">
      <w:pPr>
        <w:pStyle w:val="55"/>
        <w:spacing w:before="0" w:after="0" w:line="480" w:lineRule="auto"/>
        <w:ind w:right="282" w:firstLine="720"/>
        <w:jc w:val="both"/>
        <w:rPr>
          <w:sz w:val="28"/>
          <w:szCs w:val="28"/>
          <w:lang w:val="el-GR"/>
        </w:rPr>
      </w:pPr>
      <w:r>
        <w:rPr>
          <w:b/>
          <w:bCs/>
          <w:sz w:val="28"/>
          <w:szCs w:val="28"/>
          <w:lang w:val="el-GR"/>
        </w:rPr>
        <w:t xml:space="preserve">ΕΠΙΤΡΟΠΗ ΑΞΙΟΛΟΓΗΣΗΣ </w:t>
      </w:r>
    </w:p>
    <w:p w14:paraId="46A83950">
      <w:pPr>
        <w:pStyle w:val="54"/>
        <w:spacing w:line="480" w:lineRule="auto"/>
        <w:ind w:right="282" w:firstLine="720"/>
        <w:rPr>
          <w:color w:val="auto"/>
          <w:lang w:val="el-GR"/>
        </w:rPr>
      </w:pPr>
    </w:p>
    <w:p w14:paraId="223CB28C">
      <w:pPr>
        <w:pStyle w:val="54"/>
        <w:numPr>
          <w:ilvl w:val="0"/>
          <w:numId w:val="2"/>
        </w:numPr>
        <w:spacing w:line="480" w:lineRule="auto"/>
        <w:ind w:left="1140" w:right="282" w:hanging="360"/>
        <w:rPr>
          <w:color w:val="auto"/>
          <w:lang w:val="el-GR"/>
        </w:rPr>
      </w:pPr>
      <w:r>
        <w:rPr>
          <w:color w:val="auto"/>
          <w:lang w:val="el-GR"/>
        </w:rPr>
        <w:t>Επιβλέπων καθηγητής</w:t>
      </w:r>
      <w:r>
        <w:rPr>
          <w:color w:val="auto"/>
          <w:lang w:val="el-GR"/>
        </w:rPr>
        <w:tab/>
      </w:r>
    </w:p>
    <w:p w14:paraId="247B8C8C">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48F77EBD">
      <w:pPr>
        <w:pStyle w:val="54"/>
        <w:spacing w:line="480" w:lineRule="auto"/>
        <w:ind w:right="282" w:firstLine="720"/>
        <w:rPr>
          <w:color w:val="auto"/>
          <w:lang w:val="el-GR"/>
        </w:rPr>
      </w:pPr>
    </w:p>
    <w:p w14:paraId="6D4A51EA">
      <w:pPr>
        <w:pStyle w:val="54"/>
        <w:numPr>
          <w:ilvl w:val="0"/>
          <w:numId w:val="2"/>
        </w:numPr>
        <w:spacing w:line="480" w:lineRule="auto"/>
        <w:ind w:left="1140" w:right="282" w:hanging="360"/>
        <w:rPr>
          <w:color w:val="auto"/>
          <w:lang w:val="el-GR"/>
        </w:rPr>
      </w:pPr>
      <w:r>
        <w:rPr>
          <w:color w:val="auto"/>
          <w:lang w:val="el-GR"/>
        </w:rPr>
        <w:t>Μέλος επιτροπής</w:t>
      </w:r>
    </w:p>
    <w:p w14:paraId="427A970E">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87445FE">
      <w:pPr>
        <w:pStyle w:val="54"/>
        <w:spacing w:line="480" w:lineRule="auto"/>
        <w:ind w:right="282" w:firstLine="720"/>
        <w:rPr>
          <w:color w:val="auto"/>
          <w:lang w:val="el-GR"/>
        </w:rPr>
      </w:pPr>
    </w:p>
    <w:p w14:paraId="642B3DC7">
      <w:pPr>
        <w:pStyle w:val="54"/>
        <w:numPr>
          <w:ilvl w:val="0"/>
          <w:numId w:val="2"/>
        </w:numPr>
        <w:spacing w:line="480" w:lineRule="auto"/>
        <w:ind w:left="1140" w:right="282" w:hanging="360"/>
        <w:rPr>
          <w:color w:val="auto"/>
          <w:lang w:val="el-GR"/>
        </w:rPr>
      </w:pPr>
      <w:r>
        <w:rPr>
          <w:color w:val="auto"/>
          <w:lang w:val="el-GR"/>
        </w:rPr>
        <w:t>Μέλος επιτροπής</w:t>
      </w:r>
    </w:p>
    <w:p w14:paraId="78D4F268">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9E9E3B5">
      <w:pPr>
        <w:pStyle w:val="54"/>
        <w:spacing w:line="480" w:lineRule="auto"/>
        <w:ind w:left="720" w:right="282" w:firstLine="720"/>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58294C9D">
      <w:pPr>
        <w:pStyle w:val="54"/>
        <w:spacing w:line="480" w:lineRule="auto"/>
        <w:ind w:right="282" w:firstLine="720"/>
        <w:rPr>
          <w:color w:val="auto"/>
          <w:lang w:val="el-GR"/>
        </w:rPr>
      </w:pPr>
    </w:p>
    <w:p w14:paraId="1CC91A3B">
      <w:pPr>
        <w:pStyle w:val="54"/>
        <w:spacing w:line="480" w:lineRule="auto"/>
        <w:ind w:right="282" w:firstLine="720"/>
        <w:rPr>
          <w:color w:val="auto"/>
          <w:lang w:val="el-GR"/>
        </w:rPr>
      </w:pPr>
    </w:p>
    <w:p w14:paraId="00A26AB6">
      <w:pPr>
        <w:pStyle w:val="54"/>
        <w:spacing w:line="480" w:lineRule="auto"/>
        <w:ind w:right="282" w:firstLine="720"/>
        <w:jc w:val="right"/>
        <w:rPr>
          <w:color w:val="auto"/>
          <w:lang w:val="el-GR"/>
        </w:rPr>
      </w:pPr>
    </w:p>
    <w:p w14:paraId="58F8DACE">
      <w:pPr>
        <w:ind w:right="282" w:firstLine="720"/>
        <w:jc w:val="center"/>
        <w:rPr>
          <w:rFonts w:ascii="Times New Roman" w:hAnsi="Times New Roman" w:cs="Times New Roman"/>
          <w:sz w:val="28"/>
          <w:szCs w:val="28"/>
          <w:lang w:val="en-US"/>
        </w:rPr>
      </w:pPr>
    </w:p>
    <w:p w14:paraId="4A91AA2E">
      <w:pPr>
        <w:ind w:right="282" w:firstLine="720"/>
        <w:jc w:val="center"/>
        <w:rPr>
          <w:rFonts w:ascii="Times New Roman" w:hAnsi="Times New Roman" w:cs="Times New Roman"/>
          <w:sz w:val="28"/>
          <w:szCs w:val="28"/>
          <w:lang w:val="en-US"/>
        </w:rPr>
      </w:pPr>
    </w:p>
    <w:p w14:paraId="3EC03A39">
      <w:pPr>
        <w:ind w:right="282" w:firstLine="720"/>
        <w:jc w:val="center"/>
        <w:rPr>
          <w:rFonts w:ascii="Times New Roman" w:hAnsi="Times New Roman" w:cs="Times New Roman"/>
          <w:sz w:val="28"/>
          <w:szCs w:val="28"/>
          <w:lang w:val="en-US"/>
        </w:rPr>
      </w:pPr>
    </w:p>
    <w:p w14:paraId="09E32706">
      <w:pPr>
        <w:ind w:right="282" w:firstLine="720"/>
        <w:jc w:val="center"/>
        <w:rPr>
          <w:rFonts w:ascii="Times New Roman" w:hAnsi="Times New Roman" w:cs="Times New Roman"/>
          <w:sz w:val="28"/>
          <w:szCs w:val="28"/>
          <w:lang w:val="en-US"/>
        </w:rPr>
      </w:pPr>
    </w:p>
    <w:p w14:paraId="5FE2760D">
      <w:pPr>
        <w:ind w:right="282" w:firstLine="720"/>
        <w:jc w:val="center"/>
        <w:rPr>
          <w:rFonts w:ascii="Times New Roman" w:hAnsi="Times New Roman" w:cs="Times New Roman"/>
          <w:sz w:val="28"/>
          <w:szCs w:val="28"/>
          <w:lang w:val="en-US"/>
        </w:rPr>
      </w:pPr>
    </w:p>
    <w:p w14:paraId="007E77DC">
      <w:pPr>
        <w:ind w:right="282" w:firstLine="720"/>
        <w:jc w:val="center"/>
        <w:rPr>
          <w:rFonts w:ascii="Times New Roman" w:hAnsi="Times New Roman" w:cs="Times New Roman"/>
          <w:sz w:val="28"/>
          <w:szCs w:val="28"/>
          <w:lang w:val="en-US"/>
        </w:rPr>
      </w:pPr>
    </w:p>
    <w:p w14:paraId="34882B14">
      <w:pPr>
        <w:ind w:left="0" w:right="282" w:firstLine="0"/>
        <w:jc w:val="both"/>
        <w:rPr>
          <w:rFonts w:ascii="Times New Roman" w:hAnsi="Times New Roman" w:cs="Times New Roman"/>
          <w:sz w:val="28"/>
          <w:szCs w:val="28"/>
          <w:lang w:val="en-GB"/>
        </w:rPr>
      </w:pPr>
    </w:p>
    <w:p w14:paraId="4B24D7FE">
      <w:pPr>
        <w:ind w:right="282" w:firstLine="720"/>
        <w:jc w:val="center"/>
        <w:rPr>
          <w:rFonts w:ascii="Times New Roman" w:hAnsi="Times New Roman" w:cs="Times New Roman"/>
          <w:sz w:val="28"/>
          <w:szCs w:val="28"/>
          <w:lang w:val="en-US"/>
        </w:rPr>
      </w:pPr>
    </w:p>
    <w:p w14:paraId="499E17D5">
      <w:pPr>
        <w:pStyle w:val="54"/>
        <w:spacing w:line="360" w:lineRule="auto"/>
        <w:rPr>
          <w:color w:val="auto"/>
          <w:sz w:val="28"/>
          <w:szCs w:val="28"/>
          <w:lang w:val="el-GR"/>
        </w:rPr>
      </w:pPr>
      <w:r>
        <w:rPr>
          <w:b/>
          <w:color w:val="auto"/>
          <w:sz w:val="28"/>
          <w:szCs w:val="28"/>
          <w:lang w:val="el-GR"/>
        </w:rPr>
        <w:t xml:space="preserve">© </w:t>
      </w:r>
      <w:r>
        <w:rPr>
          <w:color w:val="auto"/>
          <w:sz w:val="28"/>
          <w:szCs w:val="28"/>
          <w:lang w:val="el-GR"/>
        </w:rPr>
        <w:t>Τοκμακίδου, Παρασκευή, 2024.</w:t>
      </w:r>
    </w:p>
    <w:p w14:paraId="567ADFCC">
      <w:pPr>
        <w:pStyle w:val="54"/>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099BEC3A">
      <w:pPr>
        <w:rPr>
          <w:rFonts w:ascii="Times New Roman" w:hAnsi="Times New Roman" w:cs="Times New Roman"/>
          <w:sz w:val="28"/>
          <w:szCs w:val="28"/>
        </w:rPr>
      </w:pPr>
    </w:p>
    <w:p w14:paraId="17F705C3">
      <w:pPr>
        <w:rPr>
          <w:rFonts w:ascii="Times New Roman" w:hAnsi="Times New Roman" w:cs="Times New Roman"/>
          <w:sz w:val="28"/>
          <w:szCs w:val="28"/>
        </w:rPr>
      </w:pPr>
    </w:p>
    <w:p w14:paraId="128110F0">
      <w:pPr>
        <w:rPr>
          <w:rFonts w:ascii="Times New Roman" w:hAnsi="Times New Roman" w:cs="Times New Roman"/>
          <w:sz w:val="28"/>
          <w:szCs w:val="28"/>
        </w:rPr>
      </w:pPr>
    </w:p>
    <w:p w14:paraId="560C356D">
      <w:pPr>
        <w:rPr>
          <w:rFonts w:ascii="Times New Roman" w:hAnsi="Times New Roman" w:eastAsia="Times New Roman" w:cs="Times New Roman"/>
          <w:sz w:val="28"/>
          <w:szCs w:val="28"/>
          <w:lang w:eastAsia="en-GB"/>
        </w:rPr>
      </w:pPr>
      <w:r>
        <w:br w:type="page"/>
      </w:r>
    </w:p>
    <w:p w14:paraId="64C000B6">
      <w:pPr>
        <w:pStyle w:val="54"/>
        <w:spacing w:before="0" w:after="0" w:line="360" w:lineRule="auto"/>
        <w:rPr>
          <w:b/>
          <w:color w:val="auto"/>
          <w:sz w:val="28"/>
          <w:szCs w:val="28"/>
          <w:highlight w:val="none"/>
          <w:lang w:val="el-GR"/>
        </w:rPr>
      </w:pPr>
    </w:p>
    <w:p w14:paraId="508D5A73">
      <w:pPr>
        <w:pStyle w:val="54"/>
        <w:spacing w:line="360" w:lineRule="auto"/>
        <w:rPr>
          <w:b/>
          <w:color w:val="auto"/>
          <w:sz w:val="28"/>
          <w:szCs w:val="28"/>
          <w:highlight w:val="none"/>
          <w:lang w:val="el-GR"/>
        </w:rPr>
      </w:pPr>
      <w:r>
        <w:rPr>
          <w:b/>
          <w:color w:val="auto"/>
          <w:sz w:val="28"/>
          <w:szCs w:val="28"/>
          <w:lang w:val="el-GR"/>
        </w:rPr>
        <w:t>Δήλωση μη λογοκλοπής</w:t>
      </w:r>
    </w:p>
    <w:p w14:paraId="35D7D22F">
      <w:pPr>
        <w:pStyle w:val="54"/>
        <w:spacing w:before="0" w:after="0" w:line="360" w:lineRule="auto"/>
        <w:contextualSpacing/>
        <w:rPr>
          <w:color w:val="auto"/>
          <w:highlight w:val="none"/>
          <w:lang w:val="el-GR"/>
        </w:rPr>
      </w:pPr>
    </w:p>
    <w:p w14:paraId="2EC135E6">
      <w:pPr>
        <w:pStyle w:val="54"/>
        <w:spacing w:before="0" w:after="0" w:line="360" w:lineRule="auto"/>
        <w:contextualSpacing/>
        <w:jc w:val="both"/>
        <w:rPr>
          <w:color w:val="auto"/>
          <w:highlight w:val="none"/>
          <w:lang w:val="el-GR"/>
        </w:rPr>
      </w:pPr>
      <w:r>
        <w:rPr>
          <w:color w:val="auto"/>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16D7323">
      <w:pPr>
        <w:pStyle w:val="54"/>
        <w:spacing w:before="0" w:after="0" w:line="360" w:lineRule="auto"/>
        <w:contextualSpacing/>
        <w:rPr>
          <w:color w:val="auto"/>
          <w:highlight w:val="none"/>
          <w:lang w:val="el-GR"/>
        </w:rPr>
      </w:pPr>
    </w:p>
    <w:p w14:paraId="22905A8D">
      <w:pPr>
        <w:pStyle w:val="54"/>
        <w:spacing w:before="0" w:after="0" w:line="360" w:lineRule="auto"/>
        <w:contextualSpacing/>
        <w:rPr>
          <w:color w:val="auto"/>
          <w:highlight w:val="none"/>
          <w:lang w:val="el-GR"/>
        </w:rPr>
      </w:pPr>
    </w:p>
    <w:p w14:paraId="6B238DF3">
      <w:pPr>
        <w:pStyle w:val="54"/>
        <w:spacing w:before="0" w:after="0" w:line="360" w:lineRule="auto"/>
        <w:contextualSpacing/>
        <w:rPr>
          <w:color w:val="auto"/>
          <w:highlight w:val="none"/>
          <w:lang w:val="el-GR"/>
        </w:rPr>
      </w:pPr>
      <w:r>
        <w:rPr>
          <w:color w:val="auto"/>
          <w:lang w:val="el-GR"/>
        </w:rPr>
        <w:t>Τοκμακίδου, Παρασκευή</w:t>
      </w:r>
    </w:p>
    <w:p w14:paraId="1B4F4056">
      <w:pPr>
        <w:pStyle w:val="54"/>
        <w:spacing w:before="0" w:after="0" w:line="360" w:lineRule="auto"/>
        <w:ind w:left="0" w:right="0" w:firstLine="0"/>
        <w:contextualSpacing/>
        <w:rPr>
          <w:color w:val="auto"/>
          <w:highlight w:val="none"/>
          <w:lang w:val="el-GR"/>
        </w:rPr>
      </w:pPr>
    </w:p>
    <w:p w14:paraId="69B49BC2">
      <w:pPr>
        <w:pStyle w:val="54"/>
        <w:spacing w:before="0" w:after="0" w:line="360" w:lineRule="auto"/>
        <w:contextualSpacing/>
        <w:rPr>
          <w:color w:val="auto"/>
          <w:highlight w:val="none"/>
          <w:lang w:val="el-GR"/>
        </w:rPr>
      </w:pPr>
      <w:r>
        <w:rPr>
          <w:color w:val="auto"/>
          <w:lang w:val="el-GR"/>
        </w:rPr>
        <w:t>Υπογραφή</w:t>
      </w:r>
    </w:p>
    <w:p w14:paraId="2BB2B68B">
      <w:pPr>
        <w:rPr>
          <w:rFonts w:ascii="Times New Roman" w:hAnsi="Times New Roman" w:cs="Times New Roman"/>
          <w:sz w:val="28"/>
          <w:szCs w:val="28"/>
          <w:highlight w:val="none"/>
        </w:rPr>
      </w:pPr>
      <w:r>
        <w:br w:type="page"/>
      </w:r>
    </w:p>
    <w:p w14:paraId="66D0E8AD">
      <w:pPr>
        <w:spacing w:before="0" w:after="0"/>
        <w:rPr>
          <w:rFonts w:ascii="Times New Roman" w:hAnsi="Times New Roman" w:cs="Times New Roman"/>
          <w:sz w:val="28"/>
          <w:szCs w:val="28"/>
          <w:highlight w:val="none"/>
        </w:rPr>
      </w:pPr>
    </w:p>
    <w:p w14:paraId="7D130D41">
      <w:pPr>
        <w:pStyle w:val="2"/>
        <w:numPr>
          <w:ilvl w:val="0"/>
          <w:numId w:val="0"/>
        </w:numPr>
        <w:ind w:left="0" w:right="282" w:firstLine="0"/>
        <w:rPr>
          <w:rFonts w:ascii="Times New Roman" w:hAnsi="Times New Roman" w:cs="Times New Roman"/>
          <w:color w:val="auto"/>
          <w:highlight w:val="cyan"/>
        </w:rPr>
      </w:pPr>
      <w:bookmarkStart w:id="0" w:name="_Toc28537"/>
      <w:bookmarkStart w:id="1" w:name="_Toc23390"/>
      <w:r>
        <w:rPr>
          <w:rFonts w:ascii="Times New Roman" w:hAnsi="Times New Roman" w:cs="Times New Roman"/>
          <w:color w:val="auto"/>
          <w:highlight w:val="cyan"/>
        </w:rPr>
        <w:t>ΕΥΧΑΡΙΣΤΙΕΣ</w:t>
      </w:r>
      <w:bookmarkEnd w:id="0"/>
      <w:bookmarkEnd w:id="1"/>
    </w:p>
    <w:p w14:paraId="4735A019">
      <w:pPr>
        <w:ind w:right="282" w:firstLine="720"/>
        <w:jc w:val="both"/>
        <w:rPr>
          <w:rFonts w:ascii="Times New Roman" w:hAnsi="Times New Roman" w:cs="Times New Roman"/>
          <w:sz w:val="24"/>
          <w:szCs w:val="24"/>
          <w:highlight w:val="cyan"/>
        </w:rPr>
      </w:pPr>
    </w:p>
    <w:p w14:paraId="6FEF8B6C">
      <w:pPr>
        <w:ind w:right="282" w:firstLine="720"/>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Δεν υπερβαίνει τη μία παράγραφο.  </w:t>
      </w:r>
    </w:p>
    <w:p w14:paraId="3B2D83E9">
      <w:pPr>
        <w:rPr>
          <w:rFonts w:ascii="Times New Roman" w:hAnsi="Times New Roman"/>
          <w:sz w:val="24"/>
          <w:szCs w:val="24"/>
        </w:rPr>
      </w:pPr>
    </w:p>
    <w:p w14:paraId="1D98B8D0">
      <w:pPr>
        <w:rPr>
          <w:rFonts w:ascii="Times New Roman" w:hAnsi="Times New Roman"/>
          <w:sz w:val="24"/>
          <w:szCs w:val="24"/>
        </w:rPr>
      </w:pPr>
      <w:r>
        <w:rPr>
          <w:rFonts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2E856A33">
      <w:pPr>
        <w:rPr>
          <w:rFonts w:ascii="Times New Roman" w:hAnsi="Times New Roman"/>
          <w:sz w:val="24"/>
          <w:szCs w:val="24"/>
        </w:rPr>
      </w:pPr>
      <w:r>
        <w:rPr>
          <w:rFonts w:ascii="Times New Roman" w:hAnsi="Times New Roman"/>
          <w:sz w:val="24"/>
          <w:szCs w:val="24"/>
        </w:rPr>
        <w:t xml:space="preserve">Θα ήθελα να ευχαριστήσω τον επιβλέποντα καθηγητή κ. Τσούλο Ιωάννη για την δυνατότητα </w:t>
      </w:r>
    </w:p>
    <w:p w14:paraId="3C3B3249">
      <w:pPr>
        <w:rPr>
          <w:rFonts w:ascii="Times New Roman" w:hAnsi="Times New Roman"/>
          <w:sz w:val="24"/>
          <w:szCs w:val="24"/>
        </w:rPr>
      </w:pPr>
      <w:r>
        <w:rPr>
          <w:rFonts w:ascii="Times New Roman" w:hAnsi="Times New Roman"/>
          <w:sz w:val="24"/>
          <w:szCs w:val="24"/>
        </w:rPr>
        <w:t xml:space="preserve">που μου έδωσε να πραγματοποιήσω την παρούσα εργασία όπως σε ένα τέτοιο ενδιαφέρον </w:t>
      </w:r>
    </w:p>
    <w:p w14:paraId="72844315">
      <w:pPr>
        <w:rPr>
          <w:rFonts w:ascii="Times New Roman" w:hAnsi="Times New Roman"/>
          <w:sz w:val="24"/>
          <w:szCs w:val="24"/>
        </w:rPr>
      </w:pPr>
      <w:r>
        <w:rPr>
          <w:rFonts w:ascii="Times New Roman" w:hAnsi="Times New Roman"/>
          <w:sz w:val="24"/>
          <w:szCs w:val="24"/>
        </w:rPr>
        <w:t>τομέα όπως είναι τα Νευρωνικά Δίκτυα καθώς και για την σημαντική βοήθειά του.</w:t>
      </w:r>
    </w:p>
    <w:p w14:paraId="487A45AB">
      <w:pPr>
        <w:rPr>
          <w:rFonts w:ascii="Times New Roman" w:hAnsi="Times New Roman"/>
          <w:sz w:val="24"/>
          <w:szCs w:val="24"/>
        </w:rPr>
      </w:pPr>
    </w:p>
    <w:p w14:paraId="36AE2982">
      <w:pPr>
        <w:rPr>
          <w:rFonts w:ascii="Times New Roman" w:hAnsi="Times New Roman"/>
          <w:sz w:val="24"/>
          <w:szCs w:val="24"/>
        </w:rPr>
      </w:pPr>
      <w:r>
        <w:rPr>
          <w:rFonts w:ascii="Times New Roman" w:hAnsi="Times New Roman"/>
          <w:sz w:val="24"/>
          <w:szCs w:val="24"/>
        </w:rPr>
        <w:t>Αφιερώνεται στον/στην</w:t>
      </w:r>
    </w:p>
    <w:p w14:paraId="4487FDAC">
      <w:pPr>
        <w:rPr>
          <w:rFonts w:ascii="Times New Roman" w:hAnsi="Times New Roman" w:cs="Times New Roman"/>
          <w:sz w:val="24"/>
          <w:szCs w:val="24"/>
        </w:rPr>
      </w:pPr>
      <w:r>
        <w:rPr>
          <w:rFonts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bookmarkStart w:id="2" w:name="_Toc14085"/>
      <w:r>
        <w:br w:type="page"/>
      </w:r>
    </w:p>
    <w:p w14:paraId="081EA336">
      <w:pPr>
        <w:spacing w:before="0" w:after="0"/>
        <w:rPr>
          <w:rFonts w:ascii="Times New Roman" w:hAnsi="Times New Roman" w:cs="Times New Roman"/>
          <w:sz w:val="24"/>
          <w:szCs w:val="24"/>
        </w:rPr>
      </w:pPr>
    </w:p>
    <w:p w14:paraId="4AC0523B">
      <w:pPr>
        <w:pStyle w:val="2"/>
        <w:numPr>
          <w:ilvl w:val="0"/>
          <w:numId w:val="0"/>
        </w:numPr>
        <w:ind w:left="432" w:right="282" w:hanging="432"/>
        <w:rPr>
          <w:rFonts w:ascii="Times New Roman" w:hAnsi="Times New Roman" w:cs="Times New Roman"/>
          <w:color w:val="auto"/>
          <w:highlight w:val="cyan"/>
        </w:rPr>
      </w:pPr>
      <w:bookmarkStart w:id="3" w:name="_Toc3714"/>
      <w:r>
        <w:rPr>
          <w:rFonts w:ascii="Times New Roman" w:hAnsi="Times New Roman" w:cs="Times New Roman"/>
          <w:color w:val="auto"/>
          <w:highlight w:val="cyan"/>
        </w:rPr>
        <w:t>ΠΕΡΙΛΗΨΗ</w:t>
      </w:r>
      <w:bookmarkEnd w:id="2"/>
      <w:bookmarkEnd w:id="3"/>
    </w:p>
    <w:p w14:paraId="5C77C6BD">
      <w:pPr>
        <w:ind w:right="282" w:firstLine="720"/>
        <w:rPr>
          <w:rFonts w:ascii="Times New Roman" w:hAnsi="Times New Roman" w:cs="Times New Roman"/>
          <w:sz w:val="28"/>
          <w:szCs w:val="28"/>
          <w:highlight w:val="cyan"/>
        </w:rPr>
      </w:pPr>
    </w:p>
    <w:p w14:paraId="3CB63B21">
      <w:pPr>
        <w:ind w:right="282" w:firstLine="720"/>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3867070A">
      <w:pPr>
        <w:ind w:right="282"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lang w:val="el-GR"/>
        </w:rPr>
        <w:t>Ο</w:t>
      </w:r>
      <w:r>
        <w:rPr>
          <w:rFonts w:hint="default" w:ascii="Times New Roman" w:hAnsi="Times New Roman" w:cs="Times New Roman"/>
          <w:sz w:val="24"/>
          <w:szCs w:val="24"/>
          <w:highlight w:val="none"/>
          <w:lang w:val="el-GR"/>
        </w:rPr>
        <w:t xml:space="preserve"> νευρώνας αποτελεί το πιο σημαντικό στοιχείο ενός εγκεφάλου και είναι υπεύθυνο για ευφυείς διαδικασίες με την πιο βασική να είναι αυτή της μάθησης. Αυτή η λειτουργία, αποτέλεσε τη έμπνευση για τη δημιουργία δικτύων με σκοπό την προσομοίωση αυτών των ευφυών διαδικασιών. Σε αυτή την πτυχιακή εργασία θα αναλυθούν βασικά μοντέλα μάθησης με επίβλεψη όπως </w:t>
      </w:r>
      <w:r>
        <w:rPr>
          <w:rFonts w:hint="default" w:ascii="Times New Roman" w:hAnsi="Times New Roman" w:cs="Times New Roman"/>
          <w:sz w:val="24"/>
          <w:szCs w:val="24"/>
          <w:highlight w:val="none"/>
          <w:lang w:val="en-GB"/>
        </w:rPr>
        <w:t xml:space="preserve">Perceptron, Adaline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και θα περιγραφούν κάποιοι μέθοδοι εκπαίδευσης όπως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Gradient Descent</w:t>
      </w:r>
      <w:r>
        <w:rPr>
          <w:rFonts w:hint="default" w:ascii="Times New Roman" w:hAnsi="Times New Roman" w:cs="Times New Roman"/>
          <w:sz w:val="24"/>
          <w:szCs w:val="24"/>
          <w:highlight w:val="none"/>
          <w:lang w:val="el-GR"/>
        </w:rPr>
        <w:t xml:space="preserve">. Στη συνέχεια, θα εξεταστούν οι Γενετικοί Αλγόριθμοι, οι οποίοι μπορούν να χρησιμοποιηθούν στα ΤΝΔ με σκοπό τη βελτιστοποίηση τους. </w:t>
      </w:r>
    </w:p>
    <w:p w14:paraId="7F91D796">
      <w:pPr>
        <w:ind w:right="282" w:firstLine="720"/>
        <w:jc w:val="both"/>
        <w:rPr>
          <w:rFonts w:hint="default" w:ascii="Times New Roman" w:hAnsi="Times New Roman" w:cs="Times New Roman"/>
          <w:sz w:val="24"/>
          <w:szCs w:val="24"/>
          <w:highlight w:val="none"/>
          <w:lang w:val="el-GR"/>
        </w:rPr>
      </w:pPr>
    </w:p>
    <w:p w14:paraId="76CD616F">
      <w:pPr>
        <w:ind w:right="282" w:firstLine="720"/>
        <w:rPr>
          <w:rFonts w:hint="default" w:ascii="Times New Roman" w:hAnsi="Times New Roman" w:cs="Times New Roman"/>
          <w:sz w:val="24"/>
          <w:szCs w:val="24"/>
          <w:highlight w:val="cyan"/>
          <w:lang w:val="el-GR"/>
        </w:rPr>
      </w:pPr>
      <w:r>
        <w:rPr>
          <w:rFonts w:ascii="Times New Roman" w:hAnsi="Times New Roman" w:cs="Times New Roman"/>
          <w:b/>
          <w:sz w:val="24"/>
          <w:szCs w:val="24"/>
          <w:highlight w:val="none"/>
        </w:rPr>
        <w:t>Λέξεις-κλειδιά</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 Γενετικοί Αλγόριθμοι, Στοχαστικές μέθοδοι</w:t>
      </w:r>
    </w:p>
    <w:p w14:paraId="288A8A84">
      <w:pPr>
        <w:ind w:right="282"/>
        <w:rPr>
          <w:rFonts w:hint="default" w:ascii="Times New Roman" w:hAnsi="Times New Roman" w:cs="Times New Roman"/>
          <w:sz w:val="24"/>
          <w:szCs w:val="24"/>
          <w:lang w:val="el-GR"/>
        </w:rPr>
      </w:pPr>
      <w:r>
        <w:br w:type="page"/>
      </w:r>
    </w:p>
    <w:p w14:paraId="2DA8CEE4">
      <w:pPr>
        <w:spacing w:before="0" w:after="0"/>
        <w:ind w:right="282" w:firstLine="720"/>
        <w:rPr>
          <w:rFonts w:ascii="Times New Roman" w:hAnsi="Times New Roman" w:cs="Times New Roman"/>
          <w:sz w:val="24"/>
          <w:szCs w:val="24"/>
        </w:rPr>
      </w:pPr>
    </w:p>
    <w:p w14:paraId="39465E34">
      <w:pPr>
        <w:pStyle w:val="2"/>
        <w:numPr>
          <w:ilvl w:val="0"/>
          <w:numId w:val="0"/>
        </w:numPr>
        <w:ind w:left="0" w:right="282" w:firstLine="0"/>
        <w:rPr>
          <w:rFonts w:ascii="Times New Roman" w:hAnsi="Times New Roman" w:cs="Times New Roman"/>
          <w:color w:val="auto"/>
          <w:highlight w:val="cyan"/>
        </w:rPr>
      </w:pPr>
      <w:bookmarkStart w:id="4" w:name="_Toc13253"/>
      <w:bookmarkEnd w:id="4"/>
      <w:bookmarkStart w:id="5" w:name="_Toc24412"/>
      <w:r>
        <w:rPr>
          <w:rFonts w:ascii="Times New Roman" w:hAnsi="Times New Roman" w:cs="Times New Roman"/>
          <w:color w:val="auto"/>
          <w:highlight w:val="cyan"/>
          <w:lang w:val="en-US"/>
        </w:rPr>
        <w:t>ABSTRACT</w:t>
      </w:r>
      <w:bookmarkEnd w:id="5"/>
    </w:p>
    <w:p w14:paraId="528F9BD1">
      <w:pPr>
        <w:ind w:right="282" w:firstLine="720"/>
        <w:rPr>
          <w:rFonts w:ascii="Times New Roman" w:hAnsi="Times New Roman" w:cs="Times New Roman"/>
          <w:sz w:val="28"/>
          <w:szCs w:val="28"/>
          <w:highlight w:val="cyan"/>
        </w:rPr>
      </w:pPr>
    </w:p>
    <w:p w14:paraId="7E3F1DCF">
      <w:pPr>
        <w:ind w:right="282" w:firstLine="720"/>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380A1BAF">
      <w:pPr>
        <w:ind w:right="282" w:firstLine="720"/>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25890A4F">
      <w:pPr>
        <w:ind w:right="282" w:firstLine="720"/>
        <w:rPr>
          <w:rFonts w:ascii="Times New Roman" w:hAnsi="Times New Roman" w:cs="Times New Roman"/>
          <w:sz w:val="24"/>
          <w:szCs w:val="24"/>
          <w:highlight w:val="cyan"/>
        </w:rPr>
      </w:pPr>
    </w:p>
    <w:p w14:paraId="379E1FFE">
      <w:pPr>
        <w:ind w:right="282" w:firstLine="720"/>
        <w:rPr>
          <w:rFonts w:ascii="Times New Roman" w:hAnsi="Times New Roman" w:cs="Times New Roman"/>
          <w:sz w:val="24"/>
          <w:szCs w:val="24"/>
          <w:highlight w:val="cyan"/>
        </w:rPr>
      </w:pPr>
    </w:p>
    <w:p w14:paraId="4ABBB15C">
      <w:pPr>
        <w:ind w:right="282" w:firstLine="720"/>
        <w:rPr>
          <w:rFonts w:ascii="Times New Roman" w:hAnsi="Times New Roman" w:cs="Times New Roman"/>
          <w:sz w:val="24"/>
          <w:szCs w:val="24"/>
          <w:highlight w:val="cyan"/>
        </w:rPr>
      </w:pPr>
    </w:p>
    <w:p w14:paraId="0486F2FA">
      <w:pPr>
        <w:ind w:right="282" w:firstLine="720"/>
        <w:rPr>
          <w:rFonts w:ascii="Times New Roman" w:hAnsi="Times New Roman" w:cs="Times New Roman"/>
          <w:sz w:val="24"/>
          <w:szCs w:val="24"/>
          <w:highlight w:val="cyan"/>
        </w:rPr>
      </w:pPr>
    </w:p>
    <w:p w14:paraId="178BC849">
      <w:pPr>
        <w:ind w:right="282" w:firstLine="720"/>
        <w:rPr>
          <w:rFonts w:ascii="Times New Roman" w:hAnsi="Times New Roman" w:cs="Times New Roman"/>
          <w:sz w:val="24"/>
          <w:szCs w:val="24"/>
          <w:highlight w:val="cyan"/>
        </w:rPr>
      </w:pPr>
    </w:p>
    <w:p w14:paraId="3A1C1D3F">
      <w:pPr>
        <w:ind w:right="282" w:firstLine="720"/>
        <w:rPr>
          <w:rFonts w:ascii="Times New Roman" w:hAnsi="Times New Roman" w:cs="Times New Roman"/>
          <w:sz w:val="24"/>
          <w:szCs w:val="24"/>
          <w:highlight w:val="cyan"/>
        </w:rPr>
      </w:pPr>
    </w:p>
    <w:p w14:paraId="1B8102C9">
      <w:pPr>
        <w:ind w:right="282" w:firstLine="720"/>
        <w:rPr>
          <w:rFonts w:ascii="Times New Roman" w:hAnsi="Times New Roman" w:cs="Times New Roman"/>
          <w:sz w:val="24"/>
          <w:szCs w:val="24"/>
          <w:highlight w:val="cyan"/>
        </w:rPr>
      </w:pPr>
    </w:p>
    <w:p w14:paraId="3BAFD92A">
      <w:pPr>
        <w:ind w:right="282" w:firstLine="720"/>
        <w:rPr>
          <w:rFonts w:ascii="Times New Roman" w:hAnsi="Times New Roman" w:cs="Times New Roman"/>
          <w:sz w:val="24"/>
          <w:szCs w:val="24"/>
          <w:highlight w:val="cyan"/>
        </w:rPr>
      </w:pPr>
    </w:p>
    <w:p w14:paraId="3DC770B2">
      <w:pPr>
        <w:ind w:right="282" w:firstLine="720"/>
        <w:rPr>
          <w:rFonts w:ascii="Times New Roman" w:hAnsi="Times New Roman" w:cs="Times New Roman"/>
          <w:sz w:val="24"/>
          <w:szCs w:val="24"/>
          <w:highlight w:val="cyan"/>
        </w:rPr>
      </w:pPr>
    </w:p>
    <w:p w14:paraId="7533CB11">
      <w:pPr>
        <w:ind w:right="282" w:firstLine="720"/>
        <w:rPr>
          <w:rFonts w:ascii="Times New Roman" w:hAnsi="Times New Roman" w:cs="Times New Roman"/>
          <w:sz w:val="24"/>
          <w:szCs w:val="24"/>
          <w:highlight w:val="cyan"/>
        </w:rPr>
      </w:pPr>
    </w:p>
    <w:p w14:paraId="40DD77A0">
      <w:pPr>
        <w:ind w:right="282" w:firstLine="720"/>
        <w:rPr>
          <w:rFonts w:ascii="Times New Roman" w:hAnsi="Times New Roman" w:cs="Times New Roman"/>
          <w:sz w:val="24"/>
          <w:szCs w:val="24"/>
          <w:highlight w:val="cyan"/>
        </w:rPr>
      </w:pPr>
    </w:p>
    <w:p w14:paraId="67AF2680">
      <w:pPr>
        <w:ind w:right="282" w:firstLine="720"/>
        <w:rPr>
          <w:rFonts w:ascii="Times New Roman" w:hAnsi="Times New Roman" w:cs="Times New Roman"/>
          <w:sz w:val="24"/>
          <w:szCs w:val="24"/>
          <w:highlight w:val="cyan"/>
        </w:rPr>
      </w:pPr>
    </w:p>
    <w:p w14:paraId="2018DA09">
      <w:pPr>
        <w:ind w:right="282" w:firstLine="720"/>
        <w:rPr>
          <w:rFonts w:ascii="Times New Roman" w:hAnsi="Times New Roman" w:cs="Times New Roman"/>
          <w:sz w:val="24"/>
          <w:szCs w:val="24"/>
          <w:highlight w:val="cyan"/>
        </w:rPr>
      </w:pPr>
    </w:p>
    <w:p w14:paraId="378A0416">
      <w:pPr>
        <w:ind w:right="282" w:firstLine="720"/>
        <w:rPr>
          <w:rFonts w:ascii="Times New Roman" w:hAnsi="Times New Roman" w:cs="Times New Roman"/>
          <w:sz w:val="24"/>
          <w:szCs w:val="24"/>
          <w:highlight w:val="cyan"/>
        </w:rPr>
      </w:pPr>
    </w:p>
    <w:p w14:paraId="4FB75E23">
      <w:pPr>
        <w:ind w:right="282" w:firstLine="720"/>
        <w:rPr>
          <w:rFonts w:ascii="Times New Roman" w:hAnsi="Times New Roman" w:cs="Times New Roman"/>
          <w:sz w:val="24"/>
          <w:szCs w:val="24"/>
          <w:highlight w:val="cyan"/>
        </w:rPr>
      </w:pPr>
    </w:p>
    <w:p w14:paraId="6A8026FA">
      <w:pPr>
        <w:ind w:right="282" w:firstLine="720"/>
        <w:rPr>
          <w:rFonts w:ascii="Times New Roman" w:hAnsi="Times New Roman" w:cs="Times New Roman"/>
          <w:sz w:val="24"/>
          <w:szCs w:val="24"/>
          <w:highlight w:val="cyan"/>
        </w:rPr>
      </w:pPr>
    </w:p>
    <w:p w14:paraId="1C05E791">
      <w:pPr>
        <w:ind w:right="282" w:firstLine="720"/>
        <w:rPr>
          <w:rFonts w:ascii="Times New Roman" w:hAnsi="Times New Roman" w:cs="Times New Roman"/>
          <w:sz w:val="24"/>
          <w:szCs w:val="24"/>
          <w:highlight w:val="cyan"/>
        </w:rPr>
      </w:pPr>
    </w:p>
    <w:p w14:paraId="4A5760EB">
      <w:pPr>
        <w:ind w:right="282" w:firstLine="720"/>
        <w:rPr>
          <w:rFonts w:ascii="Times New Roman" w:hAnsi="Times New Roman" w:cs="Times New Roman"/>
          <w:sz w:val="24"/>
          <w:szCs w:val="24"/>
          <w:highlight w:val="cyan"/>
        </w:rPr>
      </w:pPr>
    </w:p>
    <w:p w14:paraId="0931BE5E">
      <w:pPr>
        <w:ind w:right="282" w:firstLine="720"/>
        <w:rPr>
          <w:rFonts w:ascii="Times New Roman" w:hAnsi="Times New Roman" w:cs="Times New Roman"/>
          <w:sz w:val="24"/>
          <w:szCs w:val="24"/>
          <w:highlight w:val="cyan"/>
        </w:rPr>
      </w:pPr>
    </w:p>
    <w:p w14:paraId="77F82D9D">
      <w:pPr>
        <w:ind w:right="282" w:firstLine="720"/>
        <w:rPr>
          <w:rFonts w:ascii="Times New Roman" w:hAnsi="Times New Roman" w:cs="Times New Roman"/>
          <w:sz w:val="24"/>
          <w:szCs w:val="24"/>
          <w:highlight w:val="cyan"/>
        </w:rPr>
      </w:pPr>
    </w:p>
    <w:p w14:paraId="4F71137E">
      <w:pPr>
        <w:ind w:right="282" w:firstLine="720"/>
        <w:rPr>
          <w:rFonts w:ascii="Times New Roman" w:hAnsi="Times New Roman" w:cs="Times New Roman"/>
          <w:sz w:val="24"/>
          <w:szCs w:val="24"/>
          <w:highlight w:val="cyan"/>
        </w:rPr>
      </w:pPr>
    </w:p>
    <w:p w14:paraId="570783E7">
      <w:pPr>
        <w:ind w:right="282" w:firstLine="720"/>
        <w:rPr>
          <w:rFonts w:ascii="Times New Roman" w:hAnsi="Times New Roman" w:cs="Times New Roman"/>
          <w:sz w:val="24"/>
          <w:szCs w:val="24"/>
          <w:highlight w:val="cyan"/>
        </w:rPr>
      </w:pPr>
    </w:p>
    <w:p w14:paraId="11E7813C">
      <w:pPr>
        <w:ind w:right="282" w:firstLine="720"/>
        <w:rPr>
          <w:rFonts w:ascii="Times New Roman" w:hAnsi="Times New Roman" w:cs="Times New Roman"/>
          <w:sz w:val="24"/>
          <w:szCs w:val="24"/>
          <w:highlight w:val="cyan"/>
        </w:rPr>
      </w:pPr>
    </w:p>
    <w:p w14:paraId="024B2693">
      <w:pPr>
        <w:ind w:right="282" w:firstLine="720"/>
        <w:rPr>
          <w:rFonts w:ascii="Times New Roman" w:hAnsi="Times New Roman" w:cs="Times New Roman"/>
          <w:sz w:val="24"/>
          <w:szCs w:val="24"/>
          <w:highlight w:val="cyan"/>
        </w:rPr>
      </w:pPr>
    </w:p>
    <w:p w14:paraId="15AC8346">
      <w:pPr>
        <w:ind w:right="282" w:firstLine="720"/>
        <w:rPr>
          <w:rFonts w:ascii="Times New Roman" w:hAnsi="Times New Roman" w:cs="Times New Roman"/>
          <w:sz w:val="24"/>
          <w:szCs w:val="24"/>
          <w:highlight w:val="cyan"/>
        </w:rPr>
      </w:pPr>
    </w:p>
    <w:p w14:paraId="40AA04D4">
      <w:pPr>
        <w:ind w:right="282" w:firstLine="720"/>
        <w:rPr>
          <w:rFonts w:ascii="Times New Roman" w:hAnsi="Times New Roman" w:cs="Times New Roman"/>
          <w:sz w:val="24"/>
          <w:szCs w:val="24"/>
          <w:highlight w:val="cyan"/>
        </w:rPr>
      </w:pPr>
      <w:bookmarkStart w:id="6" w:name="_Toc13253"/>
      <w:bookmarkEnd w:id="6"/>
    </w:p>
    <w:p w14:paraId="137A18F4">
      <w:pPr>
        <w:ind w:left="0" w:right="282" w:firstLine="0"/>
        <w:rPr>
          <w:rFonts w:ascii="Times New Roman" w:hAnsi="Times New Roman" w:cs="Times New Roman"/>
          <w:i/>
          <w:sz w:val="28"/>
          <w:szCs w:val="28"/>
          <w:lang w:val="en-GB"/>
        </w:rPr>
      </w:pPr>
    </w:p>
    <w:p w14:paraId="0A40BACC">
      <w:pPr>
        <w:pStyle w:val="2"/>
        <w:numPr>
          <w:ilvl w:val="0"/>
          <w:numId w:val="0"/>
        </w:numPr>
        <w:ind w:left="0" w:right="282" w:firstLine="0"/>
        <w:rPr>
          <w:rFonts w:ascii="Times New Roman" w:hAnsi="Times New Roman" w:cs="Times New Roman"/>
          <w:color w:val="auto"/>
          <w:lang w:val="en-GB"/>
        </w:rPr>
      </w:pPr>
      <w:bookmarkStart w:id="7" w:name="_Toc1288"/>
      <w:bookmarkStart w:id="8" w:name="_Toc8557"/>
      <w:r>
        <w:rPr>
          <w:rFonts w:ascii="Times New Roman" w:hAnsi="Times New Roman" w:cs="Times New Roman"/>
          <w:color w:val="auto"/>
        </w:rPr>
        <w:t>ΠΙΝΑΚΑΣ ΠΕΡΙΕΧΟΜΕΝΩΝ</w:t>
      </w:r>
      <w:bookmarkEnd w:id="7"/>
      <w:bookmarkEnd w:id="8"/>
    </w:p>
    <w:sdt>
      <w:sdtPr>
        <w:id w:val="-840228453"/>
        <w:docPartObj>
          <w:docPartGallery w:val="Table of Contents"/>
          <w:docPartUnique/>
        </w:docPartObj>
      </w:sdtPr>
      <w:sdtContent>
        <w:p w14:paraId="7DFBEFCB">
          <w:pPr>
            <w:pStyle w:val="58"/>
            <w:ind w:left="0" w:right="282" w:firstLine="0"/>
            <w:rPr>
              <w:rFonts w:ascii="Times New Roman" w:hAnsi="Times New Roman" w:cs="Times New Roman" w:eastAsiaTheme="minorHAnsi"/>
              <w:b w:val="0"/>
              <w:bCs w:val="0"/>
              <w:color w:val="auto"/>
              <w:sz w:val="22"/>
              <w:szCs w:val="22"/>
              <w:lang w:eastAsia="en-US"/>
            </w:rPr>
          </w:pPr>
        </w:p>
        <w:p w14:paraId="77F5574B">
          <w:pPr>
            <w:pStyle w:val="28"/>
            <w:tabs>
              <w:tab w:val="right" w:leader="dot" w:pos="8788"/>
            </w:tabs>
          </w:pPr>
          <w:r>
            <w:fldChar w:fldCharType="begin"/>
          </w:r>
          <w:r>
            <w:rPr>
              <w:rStyle w:val="51"/>
              <w:rFonts w:ascii="Times New Roman" w:hAnsi="Times New Roman" w:cs="Times New Roman"/>
              <w:highlight w:val="cyan"/>
            </w:rPr>
            <w:instrText xml:space="preserve"> TOC \z \o "1-3" \u \h</w:instrText>
          </w:r>
          <w:r>
            <w:rPr>
              <w:rStyle w:val="51"/>
              <w:rFonts w:ascii="Times New Roman" w:hAnsi="Times New Roman" w:cs="Times New Roman"/>
              <w:highlight w:val="cyan"/>
            </w:rPr>
            <w:fldChar w:fldCharType="separate"/>
          </w:r>
          <w:r>
            <w:rPr>
              <w:rFonts w:ascii="Times New Roman" w:hAnsi="Times New Roman" w:cs="Times New Roman"/>
              <w:highlight w:val="cyan"/>
            </w:rPr>
            <w:fldChar w:fldCharType="begin"/>
          </w:r>
          <w:r>
            <w:rPr>
              <w:rFonts w:ascii="Times New Roman" w:hAnsi="Times New Roman" w:cs="Times New Roman"/>
              <w:highlight w:val="cyan"/>
            </w:rPr>
            <w:instrText xml:space="preserve"> HYPERLINK \l _Toc23390 </w:instrText>
          </w:r>
          <w:r>
            <w:rPr>
              <w:rFonts w:ascii="Times New Roman" w:hAnsi="Times New Roman" w:cs="Times New Roman"/>
              <w:highlight w:val="cyan"/>
            </w:rPr>
            <w:fldChar w:fldCharType="separate"/>
          </w:r>
          <w:r>
            <w:rPr>
              <w:rFonts w:ascii="Times New Roman" w:hAnsi="Times New Roman" w:cs="Times New Roman"/>
              <w:highlight w:val="cyan"/>
            </w:rPr>
            <w:t>ΕΥΧΑΡΙΣΤΙΕΣ</w:t>
          </w:r>
          <w:r>
            <w:tab/>
          </w:r>
          <w:r>
            <w:fldChar w:fldCharType="begin"/>
          </w:r>
          <w:r>
            <w:instrText xml:space="preserve"> PAGEREF _Toc23390 \h </w:instrText>
          </w:r>
          <w:r>
            <w:fldChar w:fldCharType="separate"/>
          </w:r>
          <w:r>
            <w:t>vi</w:t>
          </w:r>
          <w:r>
            <w:fldChar w:fldCharType="end"/>
          </w:r>
          <w:r>
            <w:rPr>
              <w:rFonts w:ascii="Times New Roman" w:hAnsi="Times New Roman" w:cs="Times New Roman"/>
              <w:highlight w:val="cyan"/>
            </w:rPr>
            <w:fldChar w:fldCharType="end"/>
          </w:r>
        </w:p>
        <w:p w14:paraId="410F6DFA">
          <w:pPr>
            <w:pStyle w:val="28"/>
            <w:tabs>
              <w:tab w:val="right" w:leader="dot" w:pos="8788"/>
            </w:tabs>
          </w:pPr>
          <w:r>
            <w:fldChar w:fldCharType="begin"/>
          </w:r>
          <w:r>
            <w:instrText xml:space="preserve"> HYPERLINK \l _Toc3714 </w:instrText>
          </w:r>
          <w:r>
            <w:fldChar w:fldCharType="separate"/>
          </w:r>
          <w:r>
            <w:rPr>
              <w:rFonts w:ascii="Times New Roman" w:hAnsi="Times New Roman" w:cs="Times New Roman"/>
              <w:highlight w:val="cyan"/>
            </w:rPr>
            <w:t>ΠΕΡΙΛΗΨΗ</w:t>
          </w:r>
          <w:r>
            <w:tab/>
          </w:r>
          <w:r>
            <w:fldChar w:fldCharType="begin"/>
          </w:r>
          <w:r>
            <w:instrText xml:space="preserve"> PAGEREF _Toc3714 \h </w:instrText>
          </w:r>
          <w:r>
            <w:fldChar w:fldCharType="separate"/>
          </w:r>
          <w:r>
            <w:t>vii</w:t>
          </w:r>
          <w:r>
            <w:fldChar w:fldCharType="end"/>
          </w:r>
          <w:r>
            <w:fldChar w:fldCharType="end"/>
          </w:r>
        </w:p>
        <w:p w14:paraId="48667E10">
          <w:pPr>
            <w:pStyle w:val="28"/>
            <w:tabs>
              <w:tab w:val="right" w:leader="dot" w:pos="8788"/>
            </w:tabs>
          </w:pPr>
          <w:r>
            <w:fldChar w:fldCharType="begin"/>
          </w:r>
          <w:r>
            <w:instrText xml:space="preserve"> HYPERLINK \l _Toc24412 </w:instrText>
          </w:r>
          <w:r>
            <w:fldChar w:fldCharType="separate"/>
          </w:r>
          <w:r>
            <w:rPr>
              <w:rFonts w:ascii="Times New Roman" w:hAnsi="Times New Roman" w:cs="Times New Roman"/>
              <w:highlight w:val="cyan"/>
              <w:lang w:val="en-US"/>
            </w:rPr>
            <w:t>ABSTRACT</w:t>
          </w:r>
          <w:r>
            <w:tab/>
          </w:r>
          <w:r>
            <w:fldChar w:fldCharType="begin"/>
          </w:r>
          <w:r>
            <w:instrText xml:space="preserve"> PAGEREF _Toc24412 \h </w:instrText>
          </w:r>
          <w:r>
            <w:fldChar w:fldCharType="separate"/>
          </w:r>
          <w:r>
            <w:t>viii</w:t>
          </w:r>
          <w:r>
            <w:fldChar w:fldCharType="end"/>
          </w:r>
          <w:r>
            <w:fldChar w:fldCharType="end"/>
          </w:r>
        </w:p>
        <w:p w14:paraId="7327C8F5">
          <w:pPr>
            <w:pStyle w:val="28"/>
            <w:tabs>
              <w:tab w:val="right" w:leader="dot" w:pos="8788"/>
            </w:tabs>
          </w:pPr>
          <w:r>
            <w:fldChar w:fldCharType="begin"/>
          </w:r>
          <w:r>
            <w:instrText xml:space="preserve"> HYPERLINK \l _Toc8557 </w:instrText>
          </w:r>
          <w:r>
            <w:fldChar w:fldCharType="separate"/>
          </w:r>
          <w:r>
            <w:rPr>
              <w:rFonts w:ascii="Times New Roman" w:hAnsi="Times New Roman" w:cs="Times New Roman"/>
            </w:rPr>
            <w:t>ΠΙΝΑΚΑΣ ΠΕΡΙΕΧΟΜΕΝΩΝ</w:t>
          </w:r>
          <w:r>
            <w:tab/>
          </w:r>
          <w:r>
            <w:fldChar w:fldCharType="begin"/>
          </w:r>
          <w:r>
            <w:instrText xml:space="preserve"> PAGEREF _Toc8557 \h </w:instrText>
          </w:r>
          <w:r>
            <w:fldChar w:fldCharType="separate"/>
          </w:r>
          <w:r>
            <w:t>ix</w:t>
          </w:r>
          <w:r>
            <w:fldChar w:fldCharType="end"/>
          </w:r>
          <w:r>
            <w:fldChar w:fldCharType="end"/>
          </w:r>
        </w:p>
        <w:p w14:paraId="1F46CD35">
          <w:pPr>
            <w:pStyle w:val="28"/>
            <w:tabs>
              <w:tab w:val="right" w:leader="dot" w:pos="8788"/>
            </w:tabs>
          </w:pPr>
          <w:r>
            <w:fldChar w:fldCharType="begin"/>
          </w:r>
          <w:r>
            <w:instrText xml:space="preserve"> HYPERLINK \l _Toc8975 </w:instrText>
          </w:r>
          <w:r>
            <w:fldChar w:fldCharType="separate"/>
          </w:r>
          <w:r>
            <w:rPr>
              <w:rFonts w:ascii="Times New Roman" w:hAnsi="Times New Roman" w:cs="Times New Roman"/>
            </w:rPr>
            <w:t>ΚΑΤΑΛΟΓΟΣ ΕΙΚΟΝΩΝ</w:t>
          </w:r>
          <w:r>
            <w:tab/>
          </w:r>
          <w:r>
            <w:fldChar w:fldCharType="begin"/>
          </w:r>
          <w:r>
            <w:instrText xml:space="preserve"> PAGEREF _Toc8975 \h </w:instrText>
          </w:r>
          <w:r>
            <w:fldChar w:fldCharType="separate"/>
          </w:r>
          <w:r>
            <w:t>xi</w:t>
          </w:r>
          <w:r>
            <w:fldChar w:fldCharType="end"/>
          </w:r>
          <w:r>
            <w:fldChar w:fldCharType="end"/>
          </w:r>
        </w:p>
        <w:p w14:paraId="56E29AC3">
          <w:pPr>
            <w:pStyle w:val="28"/>
            <w:tabs>
              <w:tab w:val="right" w:leader="dot" w:pos="8788"/>
            </w:tabs>
          </w:pPr>
          <w:r>
            <w:fldChar w:fldCharType="begin"/>
          </w:r>
          <w:r>
            <w:instrText xml:space="preserve"> HYPERLINK \l _Toc21909 </w:instrText>
          </w:r>
          <w:r>
            <w:fldChar w:fldCharType="separate"/>
          </w:r>
          <w:r>
            <w:rPr>
              <w:rFonts w:ascii="Times New Roman" w:hAnsi="Times New Roman" w:cs="Times New Roman"/>
              <w:lang w:val="el-GR"/>
            </w:rPr>
            <w:t>ΚΑΤΑΛΟΓΟΣ ΜΑΘΗΜΑΤΙΚΩΝ ΤΥΠΩΝ</w:t>
          </w:r>
          <w:r>
            <w:tab/>
          </w:r>
          <w:r>
            <w:fldChar w:fldCharType="begin"/>
          </w:r>
          <w:r>
            <w:instrText xml:space="preserve"> PAGEREF _Toc21909 \h </w:instrText>
          </w:r>
          <w:r>
            <w:fldChar w:fldCharType="separate"/>
          </w:r>
          <w:r>
            <w:t>xii</w:t>
          </w:r>
          <w:r>
            <w:fldChar w:fldCharType="end"/>
          </w:r>
          <w:r>
            <w:fldChar w:fldCharType="end"/>
          </w:r>
        </w:p>
        <w:p w14:paraId="2C22049F">
          <w:pPr>
            <w:pStyle w:val="28"/>
            <w:tabs>
              <w:tab w:val="right" w:leader="dot" w:pos="8788"/>
            </w:tabs>
          </w:pPr>
          <w:r>
            <w:fldChar w:fldCharType="begin"/>
          </w:r>
          <w:r>
            <w:instrText xml:space="preserve"> HYPERLINK \l _Toc10995 </w:instrText>
          </w:r>
          <w:r>
            <w:fldChar w:fldCharType="separate"/>
          </w:r>
          <w:r>
            <w:rPr>
              <w:rFonts w:ascii="Times New Roman" w:hAnsi="Times New Roman" w:cs="Times New Roman"/>
            </w:rPr>
            <w:t>ΠΙΝΑΚΑΣ ΣΥΝΤΟΜΟΓΡΑΦΙΩΝ</w:t>
          </w:r>
          <w:r>
            <w:tab/>
          </w:r>
          <w:r>
            <w:fldChar w:fldCharType="begin"/>
          </w:r>
          <w:r>
            <w:instrText xml:space="preserve"> PAGEREF _Toc10995 \h </w:instrText>
          </w:r>
          <w:r>
            <w:fldChar w:fldCharType="separate"/>
          </w:r>
          <w:r>
            <w:t>xiii</w:t>
          </w:r>
          <w:r>
            <w:fldChar w:fldCharType="end"/>
          </w:r>
          <w:r>
            <w:fldChar w:fldCharType="end"/>
          </w:r>
        </w:p>
        <w:p w14:paraId="30147CE7">
          <w:pPr>
            <w:pStyle w:val="28"/>
            <w:tabs>
              <w:tab w:val="right" w:leader="dot" w:pos="8788"/>
            </w:tabs>
          </w:pPr>
          <w:r>
            <w:fldChar w:fldCharType="begin"/>
          </w:r>
          <w:r>
            <w:instrText xml:space="preserve"> HYPERLINK \l _Toc27258 </w:instrText>
          </w:r>
          <w:r>
            <w:fldChar w:fldCharType="separate"/>
          </w:r>
          <w:r>
            <w:rPr>
              <w:rFonts w:ascii="Times New Roman" w:hAnsi="Times New Roman" w:cs="Times New Roman"/>
            </w:rPr>
            <w:t>ΓΛΩΣΣΑΡΙΟ</w:t>
          </w:r>
          <w:r>
            <w:tab/>
          </w:r>
          <w:r>
            <w:fldChar w:fldCharType="begin"/>
          </w:r>
          <w:r>
            <w:instrText xml:space="preserve"> PAGEREF _Toc27258 \h </w:instrText>
          </w:r>
          <w:r>
            <w:fldChar w:fldCharType="separate"/>
          </w:r>
          <w:r>
            <w:t>xiv</w:t>
          </w:r>
          <w:r>
            <w:fldChar w:fldCharType="end"/>
          </w:r>
          <w:r>
            <w:fldChar w:fldCharType="end"/>
          </w:r>
        </w:p>
        <w:p w14:paraId="1B4476C5">
          <w:pPr>
            <w:pStyle w:val="28"/>
            <w:tabs>
              <w:tab w:val="right" w:leader="dot" w:pos="8788"/>
            </w:tabs>
          </w:pPr>
          <w:r>
            <w:fldChar w:fldCharType="begin"/>
          </w:r>
          <w:r>
            <w:instrText xml:space="preserve"> HYPERLINK \l _Toc6571 </w:instrText>
          </w:r>
          <w:r>
            <w:fldChar w:fldCharType="separate"/>
          </w:r>
          <w:r>
            <w:rPr>
              <w:rFonts w:ascii="Times New Roman" w:hAnsi="Times New Roman" w:cs="Times New Roman"/>
              <w:szCs w:val="32"/>
              <w:lang w:val="el-GR"/>
            </w:rPr>
            <w:t xml:space="preserve"> </w:t>
          </w:r>
          <w:r>
            <w:rPr>
              <w:rFonts w:ascii="Times New Roman" w:hAnsi="Times New Roman" w:cs="Times New Roman"/>
              <w:szCs w:val="32"/>
              <w:lang w:val="el-GR"/>
            </w:rPr>
            <w:t>1. Εισαγωγή στα Τεχνητά Νευρωνικά Δίκτυα</w:t>
          </w:r>
          <w:r>
            <w:tab/>
          </w:r>
          <w:r>
            <w:fldChar w:fldCharType="begin"/>
          </w:r>
          <w:r>
            <w:instrText xml:space="preserve"> PAGEREF _Toc6571 \h </w:instrText>
          </w:r>
          <w:r>
            <w:fldChar w:fldCharType="separate"/>
          </w:r>
          <w:r>
            <w:t>1</w:t>
          </w:r>
          <w:r>
            <w:fldChar w:fldCharType="end"/>
          </w:r>
          <w:r>
            <w:fldChar w:fldCharType="end"/>
          </w:r>
        </w:p>
        <w:p w14:paraId="0423EDF6">
          <w:pPr>
            <w:pStyle w:val="29"/>
            <w:tabs>
              <w:tab w:val="right" w:leader="dot" w:pos="8788"/>
            </w:tabs>
          </w:pPr>
          <w:r>
            <w:fldChar w:fldCharType="begin"/>
          </w:r>
          <w:r>
            <w:instrText xml:space="preserve"> HYPERLINK \l _Toc31927 </w:instrText>
          </w:r>
          <w:r>
            <w:fldChar w:fldCharType="separate"/>
          </w:r>
          <w:r>
            <w:rPr>
              <w:rFonts w:ascii="Times New Roman" w:hAnsi="Times New Roman" w:cs="Times New Roman"/>
              <w:szCs w:val="28"/>
              <w:lang w:val="el-GR"/>
            </w:rPr>
            <w:t>1.1 Ιστορική Αναδρομή</w:t>
          </w:r>
          <w:r>
            <w:tab/>
          </w:r>
          <w:r>
            <w:fldChar w:fldCharType="begin"/>
          </w:r>
          <w:r>
            <w:instrText xml:space="preserve"> PAGEREF _Toc31927 \h </w:instrText>
          </w:r>
          <w:r>
            <w:fldChar w:fldCharType="separate"/>
          </w:r>
          <w:r>
            <w:t>1</w:t>
          </w:r>
          <w:r>
            <w:fldChar w:fldCharType="end"/>
          </w:r>
          <w:r>
            <w:fldChar w:fldCharType="end"/>
          </w:r>
        </w:p>
        <w:p w14:paraId="423A762A">
          <w:pPr>
            <w:pStyle w:val="29"/>
            <w:tabs>
              <w:tab w:val="right" w:leader="dot" w:pos="8788"/>
            </w:tabs>
          </w:pPr>
          <w:r>
            <w:fldChar w:fldCharType="begin"/>
          </w:r>
          <w:r>
            <w:instrText xml:space="preserve"> HYPERLINK \l _Toc5096 </w:instrText>
          </w:r>
          <w: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_Toc5096 \h </w:instrText>
          </w:r>
          <w:r>
            <w:fldChar w:fldCharType="separate"/>
          </w:r>
          <w:r>
            <w:t>2</w:t>
          </w:r>
          <w:r>
            <w:fldChar w:fldCharType="end"/>
          </w:r>
          <w:r>
            <w:fldChar w:fldCharType="end"/>
          </w:r>
        </w:p>
        <w:p w14:paraId="1F0B4C4B">
          <w:pPr>
            <w:pStyle w:val="29"/>
            <w:tabs>
              <w:tab w:val="right" w:leader="dot" w:pos="8788"/>
            </w:tabs>
          </w:pPr>
          <w:r>
            <w:fldChar w:fldCharType="begin"/>
          </w:r>
          <w:r>
            <w:instrText xml:space="preserve"> HYPERLINK \l _Toc5833 </w:instrText>
          </w:r>
          <w:r>
            <w:fldChar w:fldCharType="separate"/>
          </w:r>
          <w:r>
            <w:rPr>
              <w:rFonts w:ascii="Times New Roman" w:hAnsi="Times New Roman" w:eastAsia="Times New Roman" w:cs="Times New Roman"/>
              <w:szCs w:val="28"/>
            </w:rPr>
            <w:t>1.</w:t>
          </w:r>
          <w:r>
            <w:rPr>
              <w:rFonts w:ascii="Times New Roman" w:hAnsi="Times New Roman" w:eastAsia="Times New Roman" w:cs="Times New Roman"/>
              <w:szCs w:val="28"/>
              <w:lang w:val="el-GR"/>
            </w:rPr>
            <w:t>3</w:t>
          </w:r>
          <w:r>
            <w:rPr>
              <w:rFonts w:ascii="Times New Roman" w:hAnsi="Times New Roman" w:eastAsia="Times New Roman" w:cs="Times New Roman"/>
              <w:szCs w:val="28"/>
            </w:rPr>
            <w:t xml:space="preserve"> </w:t>
          </w:r>
          <w:r>
            <w:rPr>
              <w:rFonts w:ascii="Times New Roman" w:hAnsi="Times New Roman" w:eastAsia="Times New Roman" w:cs="Times New Roman"/>
              <w:szCs w:val="28"/>
              <w:lang w:val="el-GR"/>
            </w:rPr>
            <w:t>Συναρτήσεις ενεργοποίησης</w:t>
          </w:r>
          <w:r>
            <w:tab/>
          </w:r>
          <w:r>
            <w:fldChar w:fldCharType="begin"/>
          </w:r>
          <w:r>
            <w:instrText xml:space="preserve"> PAGEREF _Toc5833 \h </w:instrText>
          </w:r>
          <w:r>
            <w:fldChar w:fldCharType="separate"/>
          </w:r>
          <w:r>
            <w:t>5</w:t>
          </w:r>
          <w:r>
            <w:fldChar w:fldCharType="end"/>
          </w:r>
          <w:r>
            <w:fldChar w:fldCharType="end"/>
          </w:r>
        </w:p>
        <w:p w14:paraId="19F8F318">
          <w:pPr>
            <w:pStyle w:val="29"/>
            <w:tabs>
              <w:tab w:val="right" w:leader="dot" w:pos="8788"/>
            </w:tabs>
          </w:pPr>
          <w:r>
            <w:fldChar w:fldCharType="begin"/>
          </w:r>
          <w:r>
            <w:instrText xml:space="preserve"> HYPERLINK \l _Toc22647 </w:instrText>
          </w:r>
          <w: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_Toc22647 \h </w:instrText>
          </w:r>
          <w:r>
            <w:fldChar w:fldCharType="separate"/>
          </w:r>
          <w:r>
            <w:t>8</w:t>
          </w:r>
          <w:r>
            <w:fldChar w:fldCharType="end"/>
          </w:r>
          <w:r>
            <w:fldChar w:fldCharType="end"/>
          </w:r>
        </w:p>
        <w:p w14:paraId="5DA19200">
          <w:pPr>
            <w:pStyle w:val="29"/>
            <w:tabs>
              <w:tab w:val="right" w:leader="dot" w:pos="8788"/>
            </w:tabs>
          </w:pPr>
          <w:r>
            <w:fldChar w:fldCharType="begin"/>
          </w:r>
          <w:r>
            <w:instrText xml:space="preserve"> HYPERLINK \l _Toc2413 </w:instrText>
          </w:r>
          <w:r>
            <w:fldChar w:fldCharType="separate"/>
          </w:r>
          <w:r>
            <w:rPr>
              <w:rFonts w:ascii="Times New Roman" w:hAnsi="Times New Roman" w:cs="Times New Roman"/>
              <w:szCs w:val="28"/>
            </w:rPr>
            <w:t>1.5 Μάθηση με επίβλεψη</w:t>
          </w:r>
          <w:r>
            <w:tab/>
          </w:r>
          <w:r>
            <w:fldChar w:fldCharType="begin"/>
          </w:r>
          <w:r>
            <w:instrText xml:space="preserve"> PAGEREF _Toc2413 \h </w:instrText>
          </w:r>
          <w:r>
            <w:fldChar w:fldCharType="separate"/>
          </w:r>
          <w:r>
            <w:t>10</w:t>
          </w:r>
          <w:r>
            <w:fldChar w:fldCharType="end"/>
          </w:r>
          <w:r>
            <w:fldChar w:fldCharType="end"/>
          </w:r>
        </w:p>
        <w:p w14:paraId="2552F80B">
          <w:pPr>
            <w:pStyle w:val="28"/>
            <w:tabs>
              <w:tab w:val="right" w:leader="dot" w:pos="8788"/>
            </w:tabs>
          </w:pPr>
          <w:r>
            <w:fldChar w:fldCharType="begin"/>
          </w:r>
          <w:r>
            <w:instrText xml:space="preserve"> HYPERLINK \l _Toc21951 </w:instrText>
          </w:r>
          <w:r>
            <w:fldChar w:fldCharType="separate"/>
          </w:r>
          <w:r>
            <w:rPr>
              <w:rFonts w:ascii="Times New Roman" w:hAnsi="Times New Roman" w:cs="Times New Roman"/>
              <w:szCs w:val="28"/>
              <w:lang w:val="el-GR"/>
            </w:rPr>
            <w:t xml:space="preserve">2. </w:t>
          </w:r>
          <w:r>
            <w:rPr>
              <w:rFonts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_Toc21951 \h </w:instrText>
          </w:r>
          <w:r>
            <w:fldChar w:fldCharType="separate"/>
          </w:r>
          <w:r>
            <w:t>12</w:t>
          </w:r>
          <w:r>
            <w:fldChar w:fldCharType="end"/>
          </w:r>
          <w:r>
            <w:fldChar w:fldCharType="end"/>
          </w:r>
        </w:p>
        <w:p w14:paraId="10E4F088">
          <w:pPr>
            <w:pStyle w:val="29"/>
            <w:tabs>
              <w:tab w:val="right" w:leader="dot" w:pos="8788"/>
            </w:tabs>
          </w:pPr>
          <w:r>
            <w:fldChar w:fldCharType="begin"/>
          </w:r>
          <w:r>
            <w:instrText xml:space="preserve"> HYPERLINK \l _Toc20380 </w:instrText>
          </w:r>
          <w:r>
            <w:fldChar w:fldCharType="separate"/>
          </w:r>
          <w:r>
            <w:rPr>
              <w:rFonts w:ascii="Times New Roman" w:hAnsi="Times New Roman" w:cs="Times New Roman"/>
              <w:szCs w:val="28"/>
              <w:lang w:val="en-US"/>
            </w:rPr>
            <w:t xml:space="preserve">2.1 </w:t>
          </w:r>
          <w:r>
            <w:rPr>
              <w:rFonts w:ascii="Times New Roman" w:hAnsi="Times New Roman" w:cs="Times New Roman"/>
              <w:szCs w:val="28"/>
              <w:lang w:val="el-GR"/>
            </w:rPr>
            <w:t xml:space="preserve">Δίκτυα </w:t>
          </w:r>
          <w:r>
            <w:rPr>
              <w:rFonts w:ascii="Times New Roman" w:hAnsi="Times New Roman" w:cs="Times New Roman"/>
              <w:szCs w:val="28"/>
              <w:lang w:val="en-US"/>
            </w:rPr>
            <w:t>Perceptron</w:t>
          </w:r>
          <w:r>
            <w:tab/>
          </w:r>
          <w:r>
            <w:fldChar w:fldCharType="begin"/>
          </w:r>
          <w:r>
            <w:instrText xml:space="preserve"> PAGEREF _Toc20380 \h </w:instrText>
          </w:r>
          <w:r>
            <w:fldChar w:fldCharType="separate"/>
          </w:r>
          <w:r>
            <w:t>12</w:t>
          </w:r>
          <w:r>
            <w:fldChar w:fldCharType="end"/>
          </w:r>
          <w:r>
            <w:fldChar w:fldCharType="end"/>
          </w:r>
        </w:p>
        <w:p w14:paraId="7B589C79">
          <w:pPr>
            <w:pStyle w:val="29"/>
            <w:tabs>
              <w:tab w:val="right" w:leader="dot" w:pos="8788"/>
            </w:tabs>
          </w:pPr>
          <w:r>
            <w:fldChar w:fldCharType="begin"/>
          </w:r>
          <w:r>
            <w:instrText xml:space="preserve"> HYPERLINK \l _Toc4155 </w:instrText>
          </w:r>
          <w:r>
            <w:fldChar w:fldCharType="separate"/>
          </w:r>
          <w:r>
            <w:rPr>
              <w:rFonts w:ascii="Times New Roman" w:hAnsi="Times New Roman" w:cs="Times New Roman"/>
              <w:szCs w:val="28"/>
            </w:rPr>
            <w:t>2.</w:t>
          </w:r>
          <w:r>
            <w:rPr>
              <w:rFonts w:ascii="Times New Roman" w:hAnsi="Times New Roman" w:cs="Times New Roman"/>
              <w:szCs w:val="28"/>
              <w:lang w:val="en-GB"/>
            </w:rPr>
            <w:t>2</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Adaline</w:t>
          </w:r>
          <w:r>
            <w:tab/>
          </w:r>
          <w:r>
            <w:fldChar w:fldCharType="begin"/>
          </w:r>
          <w:r>
            <w:instrText xml:space="preserve"> PAGEREF _Toc4155 \h </w:instrText>
          </w:r>
          <w:r>
            <w:fldChar w:fldCharType="separate"/>
          </w:r>
          <w:r>
            <w:t>15</w:t>
          </w:r>
          <w:r>
            <w:fldChar w:fldCharType="end"/>
          </w:r>
          <w:r>
            <w:fldChar w:fldCharType="end"/>
          </w:r>
        </w:p>
        <w:p w14:paraId="77B045E3">
          <w:pPr>
            <w:pStyle w:val="29"/>
            <w:tabs>
              <w:tab w:val="right" w:leader="dot" w:pos="8788"/>
            </w:tabs>
          </w:pPr>
          <w:r>
            <w:fldChar w:fldCharType="begin"/>
          </w:r>
          <w:r>
            <w:instrText xml:space="preserve"> HYPERLINK \l _Toc9128 </w:instrText>
          </w:r>
          <w:r>
            <w:fldChar w:fldCharType="separate"/>
          </w:r>
          <w:r>
            <w:rPr>
              <w:rFonts w:ascii="Times New Roman" w:hAnsi="Times New Roman" w:cs="Times New Roman"/>
              <w:szCs w:val="28"/>
            </w:rPr>
            <w:t>2.</w:t>
          </w:r>
          <w:r>
            <w:rPr>
              <w:rFonts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MLP</w:t>
          </w:r>
          <w:r>
            <w:tab/>
          </w:r>
          <w:r>
            <w:fldChar w:fldCharType="begin"/>
          </w:r>
          <w:r>
            <w:instrText xml:space="preserve"> PAGEREF _Toc9128 \h </w:instrText>
          </w:r>
          <w:r>
            <w:fldChar w:fldCharType="separate"/>
          </w:r>
          <w:r>
            <w:t>17</w:t>
          </w:r>
          <w:r>
            <w:fldChar w:fldCharType="end"/>
          </w:r>
          <w:r>
            <w:fldChar w:fldCharType="end"/>
          </w:r>
        </w:p>
        <w:p w14:paraId="1B9DBE72">
          <w:pPr>
            <w:pStyle w:val="29"/>
            <w:tabs>
              <w:tab w:val="right" w:leader="dot" w:pos="8788"/>
            </w:tabs>
          </w:pPr>
          <w:r>
            <w:fldChar w:fldCharType="begin"/>
          </w:r>
          <w:r>
            <w:instrText xml:space="preserve"> HYPERLINK \l _Toc2484 </w:instrText>
          </w:r>
          <w:r>
            <w:fldChar w:fldCharType="separate"/>
          </w:r>
          <w:r>
            <w:rPr>
              <w:rFonts w:ascii="Times New Roman" w:hAnsi="Times New Roman" w:cs="Times New Roman"/>
              <w:szCs w:val="28"/>
            </w:rPr>
            <w:t>2</w:t>
          </w:r>
          <w:r>
            <w:rPr>
              <w:rFonts w:ascii="Times New Roman" w:hAnsi="Times New Roman" w:cs="Times New Roman"/>
              <w:szCs w:val="28"/>
              <w:lang w:val="en-US"/>
            </w:rPr>
            <w:t>.</w:t>
          </w:r>
          <w:r>
            <w:rPr>
              <w:rFonts w:ascii="Times New Roman" w:hAnsi="Times New Roman" w:cs="Times New Roman"/>
              <w:szCs w:val="28"/>
              <w:lang w:val="en-GB"/>
            </w:rPr>
            <w:t>4</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Back Propagation</w:t>
          </w:r>
          <w:r>
            <w:tab/>
          </w:r>
          <w:r>
            <w:fldChar w:fldCharType="begin"/>
          </w:r>
          <w:r>
            <w:instrText xml:space="preserve"> PAGEREF _Toc2484 \h </w:instrText>
          </w:r>
          <w:r>
            <w:fldChar w:fldCharType="separate"/>
          </w:r>
          <w:r>
            <w:t>21</w:t>
          </w:r>
          <w:r>
            <w:fldChar w:fldCharType="end"/>
          </w:r>
          <w:r>
            <w:fldChar w:fldCharType="end"/>
          </w:r>
        </w:p>
        <w:p w14:paraId="1E0734CE">
          <w:pPr>
            <w:pStyle w:val="29"/>
            <w:tabs>
              <w:tab w:val="right" w:leader="dot" w:pos="8788"/>
            </w:tabs>
          </w:pPr>
          <w:r>
            <w:fldChar w:fldCharType="begin"/>
          </w:r>
          <w:r>
            <w:instrText xml:space="preserve"> HYPERLINK \l _Toc22028 </w:instrText>
          </w:r>
          <w:r>
            <w:fldChar w:fldCharType="separate"/>
          </w:r>
          <w:r>
            <w:rPr>
              <w:rFonts w:ascii="Times New Roman" w:hAnsi="Times New Roman" w:cs="Times New Roman"/>
              <w:szCs w:val="28"/>
            </w:rPr>
            <w:t>2.</w:t>
          </w:r>
          <w:r>
            <w:rPr>
              <w:rFonts w:ascii="Times New Roman" w:hAnsi="Times New Roman" w:cs="Times New Roman"/>
              <w:szCs w:val="28"/>
              <w:lang w:val="en-GB"/>
            </w:rPr>
            <w:t>5</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Gradient Descent</w:t>
          </w:r>
          <w:r>
            <w:tab/>
          </w:r>
          <w:r>
            <w:fldChar w:fldCharType="begin"/>
          </w:r>
          <w:r>
            <w:instrText xml:space="preserve"> PAGEREF _Toc22028 \h </w:instrText>
          </w:r>
          <w:r>
            <w:fldChar w:fldCharType="separate"/>
          </w:r>
          <w:r>
            <w:t>22</w:t>
          </w:r>
          <w:r>
            <w:fldChar w:fldCharType="end"/>
          </w:r>
          <w:r>
            <w:fldChar w:fldCharType="end"/>
          </w:r>
        </w:p>
        <w:p w14:paraId="61B84953">
          <w:pPr>
            <w:pStyle w:val="29"/>
            <w:tabs>
              <w:tab w:val="right" w:leader="dot" w:pos="8788"/>
            </w:tabs>
          </w:pPr>
          <w:r>
            <w:fldChar w:fldCharType="begin"/>
          </w:r>
          <w:r>
            <w:instrText xml:space="preserve"> HYPERLINK \l _Toc5950 </w:instrText>
          </w:r>
          <w:r>
            <w:fldChar w:fldCharType="separate"/>
          </w:r>
          <w:r>
            <w:rPr>
              <w:rFonts w:ascii="Times New Roman" w:hAnsi="Times New Roman" w:cs="Times New Roman"/>
              <w:szCs w:val="24"/>
              <w:highlight w:val="none"/>
              <w:lang w:val="el-GR"/>
            </w:rPr>
            <w:t>2</w:t>
          </w:r>
          <w:r>
            <w:rPr>
              <w:rFonts w:ascii="Times New Roman" w:hAnsi="Times New Roman" w:cs="Times New Roman"/>
              <w:szCs w:val="24"/>
              <w:highlight w:val="none"/>
            </w:rPr>
            <w:t>.6 Εφαρμογές νευρωνικών δικτύων</w:t>
          </w:r>
          <w:r>
            <w:tab/>
          </w:r>
          <w:r>
            <w:fldChar w:fldCharType="begin"/>
          </w:r>
          <w:r>
            <w:instrText xml:space="preserve"> PAGEREF _Toc5950 \h </w:instrText>
          </w:r>
          <w:r>
            <w:fldChar w:fldCharType="separate"/>
          </w:r>
          <w:r>
            <w:t>23</w:t>
          </w:r>
          <w:r>
            <w:fldChar w:fldCharType="end"/>
          </w:r>
          <w:r>
            <w:fldChar w:fldCharType="end"/>
          </w:r>
        </w:p>
        <w:p w14:paraId="134725F7">
          <w:pPr>
            <w:pStyle w:val="28"/>
            <w:tabs>
              <w:tab w:val="right" w:leader="dot" w:pos="8788"/>
            </w:tabs>
          </w:pPr>
          <w:r>
            <w:fldChar w:fldCharType="begin"/>
          </w:r>
          <w:r>
            <w:instrText xml:space="preserve"> HYPERLINK \l _Toc15337 </w:instrText>
          </w:r>
          <w:r>
            <w:fldChar w:fldCharType="separate"/>
          </w:r>
          <w:r>
            <w:rPr>
              <w:rFonts w:ascii="Times New Roman" w:hAnsi="Times New Roman" w:cs="Times New Roman"/>
              <w:szCs w:val="32"/>
              <w:lang w:val="el-GR"/>
            </w:rPr>
            <w:t>3. Γενετικοί αλγόριθμοι</w:t>
          </w:r>
          <w:r>
            <w:tab/>
          </w:r>
          <w:r>
            <w:fldChar w:fldCharType="begin"/>
          </w:r>
          <w:r>
            <w:instrText xml:space="preserve"> PAGEREF _Toc15337 \h </w:instrText>
          </w:r>
          <w:r>
            <w:fldChar w:fldCharType="separate"/>
          </w:r>
          <w:r>
            <w:t>25</w:t>
          </w:r>
          <w:r>
            <w:fldChar w:fldCharType="end"/>
          </w:r>
          <w:r>
            <w:fldChar w:fldCharType="end"/>
          </w:r>
        </w:p>
        <w:p w14:paraId="2FE40E33">
          <w:pPr>
            <w:pStyle w:val="29"/>
            <w:tabs>
              <w:tab w:val="right" w:leader="dot" w:pos="8788"/>
            </w:tabs>
          </w:pPr>
          <w:r>
            <w:fldChar w:fldCharType="begin"/>
          </w:r>
          <w:r>
            <w:instrText xml:space="preserve"> HYPERLINK \l _Toc17489 </w:instrText>
          </w:r>
          <w:r>
            <w:fldChar w:fldCharType="separate"/>
          </w:r>
          <w:r>
            <w:rPr>
              <w:rFonts w:ascii="Times New Roman" w:hAnsi="Times New Roman" w:cs="Times New Roman"/>
              <w:szCs w:val="28"/>
              <w:lang w:val="el-GR"/>
            </w:rPr>
            <w:t>3.1 Ιστορική Αναδρομή</w:t>
          </w:r>
          <w:r>
            <w:tab/>
          </w:r>
          <w:r>
            <w:fldChar w:fldCharType="begin"/>
          </w:r>
          <w:r>
            <w:instrText xml:space="preserve"> PAGEREF _Toc17489 \h </w:instrText>
          </w:r>
          <w:r>
            <w:fldChar w:fldCharType="separate"/>
          </w:r>
          <w:r>
            <w:t>25</w:t>
          </w:r>
          <w:r>
            <w:fldChar w:fldCharType="end"/>
          </w:r>
          <w:r>
            <w:fldChar w:fldCharType="end"/>
          </w:r>
        </w:p>
        <w:p w14:paraId="7FCBF48F">
          <w:pPr>
            <w:pStyle w:val="29"/>
            <w:tabs>
              <w:tab w:val="right" w:leader="dot" w:pos="8788"/>
            </w:tabs>
          </w:pPr>
          <w:r>
            <w:fldChar w:fldCharType="begin"/>
          </w:r>
          <w:r>
            <w:instrText xml:space="preserve"> HYPERLINK \l _Toc31309 </w:instrText>
          </w:r>
          <w:r>
            <w:fldChar w:fldCharType="separate"/>
          </w:r>
          <w:r>
            <w:rPr>
              <w:rFonts w:hint="default" w:ascii="Times New Roman" w:hAnsi="Times New Roman" w:cs="Times New Roman"/>
              <w:szCs w:val="28"/>
              <w:lang w:val="el-GR"/>
            </w:rPr>
            <w:t xml:space="preserve">3.2 </w:t>
          </w:r>
          <w:r>
            <w:rPr>
              <w:rFonts w:ascii="Times New Roman" w:hAnsi="Times New Roman" w:cs="Times New Roman"/>
              <w:szCs w:val="28"/>
              <w:lang w:val="el-GR"/>
            </w:rPr>
            <w:t>Δομή</w:t>
          </w:r>
          <w:r>
            <w:rPr>
              <w:rFonts w:hint="default" w:ascii="Times New Roman" w:hAnsi="Times New Roman" w:cs="Times New Roman"/>
              <w:szCs w:val="28"/>
              <w:lang w:val="el-GR"/>
            </w:rPr>
            <w:t xml:space="preserve"> και Λειτουργία των Γενετικών Αλγορίθμων</w:t>
          </w:r>
          <w:r>
            <w:tab/>
          </w:r>
          <w:r>
            <w:fldChar w:fldCharType="begin"/>
          </w:r>
          <w:r>
            <w:instrText xml:space="preserve"> PAGEREF _Toc31309 \h </w:instrText>
          </w:r>
          <w:r>
            <w:fldChar w:fldCharType="separate"/>
          </w:r>
          <w:r>
            <w:t>26</w:t>
          </w:r>
          <w:r>
            <w:fldChar w:fldCharType="end"/>
          </w:r>
          <w:r>
            <w:fldChar w:fldCharType="end"/>
          </w:r>
        </w:p>
        <w:p w14:paraId="5DD673A7">
          <w:pPr>
            <w:pStyle w:val="29"/>
            <w:tabs>
              <w:tab w:val="right" w:leader="dot" w:pos="8788"/>
            </w:tabs>
          </w:pPr>
          <w:r>
            <w:fldChar w:fldCharType="begin"/>
          </w:r>
          <w:r>
            <w:instrText xml:space="preserve"> HYPERLINK \l _Toc4977 </w:instrText>
          </w:r>
          <w:r>
            <w:fldChar w:fldCharType="separate"/>
          </w:r>
          <w:r>
            <w:rPr>
              <w:rFonts w:ascii="Times New Roman" w:hAnsi="Times New Roman" w:cs="Times New Roman"/>
              <w:szCs w:val="28"/>
              <w:lang w:val="el-GR"/>
            </w:rPr>
            <w:t>3.3 Μέθοδοι κωδικοποίησης</w:t>
          </w:r>
          <w:r>
            <w:tab/>
          </w:r>
          <w:r>
            <w:fldChar w:fldCharType="begin"/>
          </w:r>
          <w:r>
            <w:instrText xml:space="preserve"> PAGEREF _Toc4977 \h </w:instrText>
          </w:r>
          <w:r>
            <w:fldChar w:fldCharType="separate"/>
          </w:r>
          <w:r>
            <w:t>27</w:t>
          </w:r>
          <w:r>
            <w:fldChar w:fldCharType="end"/>
          </w:r>
          <w:r>
            <w:fldChar w:fldCharType="end"/>
          </w:r>
        </w:p>
        <w:p w14:paraId="2531570C">
          <w:pPr>
            <w:pStyle w:val="29"/>
            <w:tabs>
              <w:tab w:val="right" w:leader="dot" w:pos="8788"/>
            </w:tabs>
          </w:pPr>
          <w:r>
            <w:fldChar w:fldCharType="begin"/>
          </w:r>
          <w:r>
            <w:instrText xml:space="preserve"> HYPERLINK \l _Toc23722 </w:instrText>
          </w:r>
          <w:r>
            <w:fldChar w:fldCharType="separate"/>
          </w:r>
          <w:r>
            <w:rPr>
              <w:rFonts w:ascii="Times New Roman" w:hAnsi="Times New Roman" w:cs="Times New Roman"/>
              <w:szCs w:val="28"/>
              <w:lang w:val="el-GR"/>
            </w:rPr>
            <w:t>3.</w:t>
          </w:r>
          <w:r>
            <w:rPr>
              <w:rFonts w:hint="default" w:ascii="Times New Roman" w:hAnsi="Times New Roman" w:cs="Times New Roman"/>
              <w:szCs w:val="28"/>
              <w:lang w:val="el-GR"/>
            </w:rPr>
            <w:t>4</w:t>
          </w:r>
          <w:r>
            <w:rPr>
              <w:rFonts w:ascii="Times New Roman" w:hAnsi="Times New Roman" w:cs="Times New Roman"/>
              <w:szCs w:val="28"/>
              <w:lang w:val="el-GR"/>
            </w:rPr>
            <w:t xml:space="preserve"> Συνάρτηση καταλληλότητας</w:t>
          </w:r>
          <w:r>
            <w:tab/>
          </w:r>
          <w:r>
            <w:fldChar w:fldCharType="begin"/>
          </w:r>
          <w:r>
            <w:instrText xml:space="preserve"> PAGEREF _Toc23722 \h </w:instrText>
          </w:r>
          <w:r>
            <w:fldChar w:fldCharType="separate"/>
          </w:r>
          <w:r>
            <w:t>28</w:t>
          </w:r>
          <w:r>
            <w:fldChar w:fldCharType="end"/>
          </w:r>
          <w:r>
            <w:fldChar w:fldCharType="end"/>
          </w:r>
        </w:p>
        <w:p w14:paraId="604BA266">
          <w:pPr>
            <w:pStyle w:val="29"/>
            <w:tabs>
              <w:tab w:val="right" w:leader="dot" w:pos="8788"/>
            </w:tabs>
          </w:pPr>
          <w:r>
            <w:fldChar w:fldCharType="begin"/>
          </w:r>
          <w:r>
            <w:instrText xml:space="preserve"> HYPERLINK \l _Toc12607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5</w:t>
          </w:r>
          <w:r>
            <w:rPr>
              <w:rFonts w:ascii="Times New Roman" w:hAnsi="Times New Roman" w:cs="Times New Roman"/>
              <w:szCs w:val="28"/>
              <w:lang w:val="el-GR"/>
            </w:rPr>
            <w:t xml:space="preserve"> Γενετικοί τελεστές</w:t>
          </w:r>
          <w:r>
            <w:tab/>
          </w:r>
          <w:r>
            <w:fldChar w:fldCharType="begin"/>
          </w:r>
          <w:r>
            <w:instrText xml:space="preserve"> PAGEREF _Toc12607 \h </w:instrText>
          </w:r>
          <w:r>
            <w:fldChar w:fldCharType="separate"/>
          </w:r>
          <w:r>
            <w:t>29</w:t>
          </w:r>
          <w:r>
            <w:fldChar w:fldCharType="end"/>
          </w:r>
          <w:r>
            <w:fldChar w:fldCharType="end"/>
          </w:r>
        </w:p>
        <w:p w14:paraId="13C10C73">
          <w:pPr>
            <w:pStyle w:val="29"/>
            <w:tabs>
              <w:tab w:val="right" w:leader="dot" w:pos="8788"/>
            </w:tabs>
          </w:pPr>
          <w:r>
            <w:fldChar w:fldCharType="begin"/>
          </w:r>
          <w:r>
            <w:instrText xml:space="preserve"> HYPERLINK \l _Toc6195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6</w:t>
          </w:r>
          <w:r>
            <w:rPr>
              <w:rFonts w:ascii="Times New Roman" w:hAnsi="Times New Roman" w:cs="Times New Roman"/>
              <w:szCs w:val="28"/>
              <w:lang w:val="el-GR"/>
            </w:rPr>
            <w:t xml:space="preserve"> Εφαρμογές γενετικών αλγορίθμων</w:t>
          </w:r>
          <w:r>
            <w:tab/>
          </w:r>
          <w:r>
            <w:fldChar w:fldCharType="begin"/>
          </w:r>
          <w:r>
            <w:instrText xml:space="preserve"> PAGEREF _Toc6195 \h </w:instrText>
          </w:r>
          <w:r>
            <w:fldChar w:fldCharType="separate"/>
          </w:r>
          <w:r>
            <w:t>32</w:t>
          </w:r>
          <w:r>
            <w:fldChar w:fldCharType="end"/>
          </w:r>
          <w:r>
            <w:fldChar w:fldCharType="end"/>
          </w:r>
        </w:p>
        <w:p w14:paraId="13076634">
          <w:pPr>
            <w:pStyle w:val="28"/>
            <w:tabs>
              <w:tab w:val="right" w:leader="dot" w:pos="8788"/>
            </w:tabs>
          </w:pPr>
          <w:r>
            <w:fldChar w:fldCharType="begin"/>
          </w:r>
          <w:r>
            <w:instrText xml:space="preserve"> HYPERLINK \l _Toc5355 </w:instrText>
          </w:r>
          <w:r>
            <w:fldChar w:fldCharType="separate"/>
          </w:r>
          <w:r>
            <w:rPr>
              <w:rFonts w:ascii="Times New Roman" w:hAnsi="Times New Roman" w:cs="Times New Roman"/>
              <w:szCs w:val="32"/>
              <w:lang w:val="el-GR"/>
            </w:rPr>
            <w:t>4. Μέθοδος - αποτελέσματα</w:t>
          </w:r>
          <w:r>
            <w:tab/>
          </w:r>
          <w:r>
            <w:fldChar w:fldCharType="begin"/>
          </w:r>
          <w:r>
            <w:instrText xml:space="preserve"> PAGEREF _Toc5355 \h </w:instrText>
          </w:r>
          <w:r>
            <w:fldChar w:fldCharType="separate"/>
          </w:r>
          <w:r>
            <w:t>34</w:t>
          </w:r>
          <w:r>
            <w:fldChar w:fldCharType="end"/>
          </w:r>
          <w:r>
            <w:fldChar w:fldCharType="end"/>
          </w:r>
        </w:p>
        <w:p w14:paraId="53CA2006">
          <w:pPr>
            <w:pStyle w:val="29"/>
            <w:tabs>
              <w:tab w:val="right" w:leader="dot" w:pos="8788"/>
            </w:tabs>
          </w:pPr>
          <w:r>
            <w:fldChar w:fldCharType="begin"/>
          </w:r>
          <w:r>
            <w:instrText xml:space="preserve"> HYPERLINK \l _Toc11002 </w:instrText>
          </w:r>
          <w:r>
            <w:fldChar w:fldCharType="separate"/>
          </w:r>
          <w:r>
            <w:rPr>
              <w:rFonts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 xml:space="preserve">Τα </w:t>
          </w:r>
          <w:r>
            <w:rPr>
              <w:rFonts w:ascii="Times New Roman" w:hAnsi="Times New Roman" w:cs="Times New Roman"/>
              <w:szCs w:val="28"/>
              <w:lang w:val="en-US"/>
            </w:rPr>
            <w:t xml:space="preserve">dataset </w:t>
          </w:r>
          <w:r>
            <w:rPr>
              <w:rFonts w:ascii="Times New Roman" w:hAnsi="Times New Roman" w:cs="Times New Roman"/>
              <w:szCs w:val="28"/>
              <w:lang w:val="el-GR"/>
            </w:rPr>
            <w:t>που χρησιμοποιήθηκαν</w:t>
          </w:r>
          <w:r>
            <w:tab/>
          </w:r>
          <w:r>
            <w:fldChar w:fldCharType="begin"/>
          </w:r>
          <w:r>
            <w:instrText xml:space="preserve"> PAGEREF _Toc11002 \h </w:instrText>
          </w:r>
          <w:r>
            <w:fldChar w:fldCharType="separate"/>
          </w:r>
          <w:r>
            <w:t>34</w:t>
          </w:r>
          <w:r>
            <w:fldChar w:fldCharType="end"/>
          </w:r>
          <w:r>
            <w:fldChar w:fldCharType="end"/>
          </w:r>
        </w:p>
        <w:p w14:paraId="0FE8E369">
          <w:pPr>
            <w:pStyle w:val="29"/>
            <w:tabs>
              <w:tab w:val="right" w:leader="dot" w:pos="8788"/>
            </w:tabs>
          </w:pPr>
          <w:r>
            <w:fldChar w:fldCharType="begin"/>
          </w:r>
          <w:r>
            <w:instrText xml:space="preserve"> HYPERLINK \l _Toc8541 </w:instrText>
          </w:r>
          <w:r>
            <w:fldChar w:fldCharType="separate"/>
          </w:r>
          <w:r>
            <w:rPr>
              <w:rFonts w:ascii="Times New Roman" w:hAnsi="Times New Roman" w:cs="Times New Roman"/>
              <w:szCs w:val="28"/>
              <w:lang w:val="el-GR"/>
            </w:rPr>
            <w:t>4</w:t>
          </w:r>
          <w:r>
            <w:rPr>
              <w:rFonts w:ascii="Times New Roman" w:hAnsi="Times New Roman" w:cs="Times New Roman"/>
              <w:szCs w:val="28"/>
            </w:rPr>
            <w:t>.2</w:t>
          </w:r>
          <w:r>
            <w:rPr>
              <w:rFonts w:ascii="Times New Roman" w:hAnsi="Times New Roman" w:cs="Times New Roman"/>
              <w:szCs w:val="28"/>
              <w:lang w:val="el-GR"/>
            </w:rPr>
            <w:t xml:space="preserve"> Η προτεινόμενη μέθοδος</w:t>
          </w:r>
          <w:r>
            <w:tab/>
          </w:r>
          <w:r>
            <w:fldChar w:fldCharType="begin"/>
          </w:r>
          <w:r>
            <w:instrText xml:space="preserve"> PAGEREF _Toc8541 \h </w:instrText>
          </w:r>
          <w:r>
            <w:fldChar w:fldCharType="separate"/>
          </w:r>
          <w:r>
            <w:t>34</w:t>
          </w:r>
          <w:r>
            <w:fldChar w:fldCharType="end"/>
          </w:r>
          <w:r>
            <w:fldChar w:fldCharType="end"/>
          </w:r>
        </w:p>
        <w:p w14:paraId="71FAB229">
          <w:pPr>
            <w:pStyle w:val="29"/>
            <w:tabs>
              <w:tab w:val="right" w:leader="dot" w:pos="8788"/>
            </w:tabs>
          </w:pPr>
          <w:r>
            <w:fldChar w:fldCharType="begin"/>
          </w:r>
          <w:r>
            <w:instrText xml:space="preserve"> HYPERLINK \l _Toc15605 </w:instrText>
          </w:r>
          <w:r>
            <w:fldChar w:fldCharType="separate"/>
          </w:r>
          <w:r>
            <w:rPr>
              <w:rFonts w:ascii="Times New Roman" w:hAnsi="Times New Roman" w:cs="Times New Roman"/>
              <w:szCs w:val="28"/>
              <w:lang w:val="el-GR"/>
            </w:rPr>
            <w:t>4</w:t>
          </w:r>
          <w:r>
            <w:rPr>
              <w:rFonts w:ascii="Times New Roman" w:hAnsi="Times New Roman" w:cs="Times New Roman"/>
              <w:szCs w:val="28"/>
            </w:rPr>
            <w:t>.</w:t>
          </w:r>
          <w:r>
            <w:rPr>
              <w:rFonts w:ascii="Times New Roman" w:hAnsi="Times New Roman" w:cs="Times New Roman"/>
              <w:szCs w:val="28"/>
              <w:lang w:val="el-GR"/>
            </w:rPr>
            <w:t>3 Πειραματικά αποτελέσματα</w:t>
          </w:r>
          <w:r>
            <w:tab/>
          </w:r>
          <w:r>
            <w:fldChar w:fldCharType="begin"/>
          </w:r>
          <w:r>
            <w:instrText xml:space="preserve"> PAGEREF _Toc15605 \h </w:instrText>
          </w:r>
          <w:r>
            <w:fldChar w:fldCharType="separate"/>
          </w:r>
          <w:r>
            <w:t>34</w:t>
          </w:r>
          <w:r>
            <w:fldChar w:fldCharType="end"/>
          </w:r>
          <w:r>
            <w:fldChar w:fldCharType="end"/>
          </w:r>
        </w:p>
        <w:p w14:paraId="6D6CD62F">
          <w:pPr>
            <w:pStyle w:val="28"/>
            <w:tabs>
              <w:tab w:val="right" w:leader="dot" w:pos="8788"/>
            </w:tabs>
          </w:pPr>
          <w:r>
            <w:fldChar w:fldCharType="begin"/>
          </w:r>
          <w:r>
            <w:instrText xml:space="preserve"> HYPERLINK \l _Toc13461 </w:instrText>
          </w:r>
          <w:r>
            <w:fldChar w:fldCharType="separate"/>
          </w:r>
          <w:r>
            <w:rPr>
              <w:rFonts w:ascii="Times New Roman" w:hAnsi="Times New Roman" w:cs="Times New Roman"/>
              <w:szCs w:val="32"/>
              <w:lang w:val="el-GR"/>
            </w:rPr>
            <w:t>5. Συμπεράσματα</w:t>
          </w:r>
          <w:r>
            <w:tab/>
          </w:r>
          <w:r>
            <w:fldChar w:fldCharType="begin"/>
          </w:r>
          <w:r>
            <w:instrText xml:space="preserve"> PAGEREF _Toc13461 \h </w:instrText>
          </w:r>
          <w:r>
            <w:fldChar w:fldCharType="separate"/>
          </w:r>
          <w:r>
            <w:t>35</w:t>
          </w:r>
          <w:r>
            <w:fldChar w:fldCharType="end"/>
          </w:r>
          <w:r>
            <w:fldChar w:fldCharType="end"/>
          </w:r>
        </w:p>
        <w:p w14:paraId="08298958">
          <w:pPr>
            <w:pStyle w:val="28"/>
            <w:tabs>
              <w:tab w:val="right" w:leader="dot" w:pos="8788"/>
            </w:tabs>
          </w:pPr>
          <w:r>
            <w:fldChar w:fldCharType="begin"/>
          </w:r>
          <w:r>
            <w:instrText xml:space="preserve"> HYPERLINK \l _Toc23143 </w:instrText>
          </w:r>
          <w:r>
            <w:fldChar w:fldCharType="separate"/>
          </w:r>
          <w:r>
            <w:rPr>
              <w:rFonts w:ascii="Times New Roman" w:hAnsi="Times New Roman" w:cs="Times New Roman"/>
            </w:rPr>
            <w:t xml:space="preserve"> </w:t>
          </w:r>
          <w:r>
            <w:rPr>
              <w:rFonts w:ascii="Times New Roman" w:hAnsi="Times New Roman" w:cs="Times New Roman"/>
              <w:i w:val="0"/>
              <w:iCs w:val="0"/>
              <w:lang w:val="el-GR"/>
            </w:rPr>
            <w:t>Β</w:t>
          </w:r>
          <w:r>
            <w:rPr>
              <w:rFonts w:ascii="Times New Roman" w:hAnsi="Times New Roman" w:cs="Times New Roman"/>
              <w:i w:val="0"/>
              <w:iCs w:val="0"/>
            </w:rPr>
            <w:t>ΙΒΛΙΟΓΡΑΦΙΑ</w:t>
          </w:r>
          <w:r>
            <w:tab/>
          </w:r>
          <w:r>
            <w:fldChar w:fldCharType="begin"/>
          </w:r>
          <w:r>
            <w:instrText xml:space="preserve"> PAGEREF _Toc23143 \h </w:instrText>
          </w:r>
          <w:r>
            <w:fldChar w:fldCharType="separate"/>
          </w:r>
          <w:r>
            <w:t>36</w:t>
          </w:r>
          <w:r>
            <w:fldChar w:fldCharType="end"/>
          </w:r>
          <w:r>
            <w:fldChar w:fldCharType="end"/>
          </w:r>
        </w:p>
        <w:p w14:paraId="42B9D55C">
          <w:pPr>
            <w:pStyle w:val="28"/>
            <w:tabs>
              <w:tab w:val="right" w:leader="dot" w:pos="8788"/>
            </w:tabs>
          </w:pPr>
          <w:r>
            <w:fldChar w:fldCharType="begin"/>
          </w:r>
          <w:r>
            <w:instrText xml:space="preserve"> HYPERLINK \l _Toc16143 </w:instrText>
          </w:r>
          <w:r>
            <w:fldChar w:fldCharType="separate"/>
          </w:r>
          <w:r>
            <w:rPr>
              <w:rFonts w:ascii="Times New Roman" w:hAnsi="Times New Roman" w:cs="Times New Roman"/>
            </w:rPr>
            <w:t>ΠΑΡΑΡΤΗΜΑ</w:t>
          </w:r>
          <w:r>
            <w:tab/>
          </w:r>
          <w:r>
            <w:fldChar w:fldCharType="begin"/>
          </w:r>
          <w:r>
            <w:instrText xml:space="preserve"> PAGEREF _Toc16143 \h </w:instrText>
          </w:r>
          <w:r>
            <w:fldChar w:fldCharType="separate"/>
          </w:r>
          <w:r>
            <w:t>39</w:t>
          </w:r>
          <w:r>
            <w:fldChar w:fldCharType="end"/>
          </w:r>
          <w:r>
            <w:fldChar w:fldCharType="end"/>
          </w:r>
        </w:p>
        <w:p w14:paraId="17C62003">
          <w:pPr>
            <w:pStyle w:val="29"/>
            <w:tabs>
              <w:tab w:val="right" w:leader="dot" w:pos="8788"/>
            </w:tabs>
          </w:pPr>
          <w:r>
            <w:fldChar w:fldCharType="begin"/>
          </w:r>
          <w:r>
            <w:instrText xml:space="preserve"> HYPERLINK \l _Toc23090 </w:instrText>
          </w:r>
          <w:r>
            <w:fldChar w:fldCharType="separate"/>
          </w:r>
          <w:r>
            <w:rPr>
              <w:rFonts w:ascii="Times New Roman" w:hAnsi="Times New Roman"/>
              <w:bCs/>
              <w:i w:val="0"/>
              <w:iCs/>
              <w:szCs w:val="28"/>
              <w:lang w:val="el-GR"/>
            </w:rPr>
            <w:t xml:space="preserve">ΠΑΡΑΡΤΗΜΑ Α: Κώδικας σε </w:t>
          </w:r>
          <w:r>
            <w:rPr>
              <w:rFonts w:ascii="Times New Roman" w:hAnsi="Times New Roman"/>
              <w:bCs/>
              <w:i w:val="0"/>
              <w:iCs/>
              <w:szCs w:val="28"/>
              <w:lang w:val="en-US"/>
            </w:rPr>
            <w:t xml:space="preserve">Octave </w:t>
          </w:r>
          <w:r>
            <w:rPr>
              <w:rFonts w:ascii="Times New Roman" w:hAnsi="Times New Roman"/>
              <w:bCs/>
              <w:i w:val="0"/>
              <w:iCs/>
              <w:szCs w:val="28"/>
              <w:lang w:val="el-GR"/>
            </w:rPr>
            <w:t>για δημιουργία γραφικών παραστάσεων</w:t>
          </w:r>
          <w:r>
            <w:tab/>
          </w:r>
          <w:r>
            <w:fldChar w:fldCharType="begin"/>
          </w:r>
          <w:r>
            <w:instrText xml:space="preserve"> PAGEREF _Toc23090 \h </w:instrText>
          </w:r>
          <w:r>
            <w:fldChar w:fldCharType="separate"/>
          </w:r>
          <w:r>
            <w:t>39</w:t>
          </w:r>
          <w:r>
            <w:fldChar w:fldCharType="end"/>
          </w:r>
          <w:r>
            <w:fldChar w:fldCharType="end"/>
          </w:r>
        </w:p>
        <w:p w14:paraId="33485C0C">
          <w:pPr>
            <w:pStyle w:val="29"/>
            <w:tabs>
              <w:tab w:val="right" w:leader="dot" w:pos="8788"/>
            </w:tabs>
          </w:pPr>
          <w:r>
            <w:fldChar w:fldCharType="begin"/>
          </w:r>
          <w:r>
            <w:instrText xml:space="preserve"> HYPERLINK \l _Toc2855 </w:instrText>
          </w:r>
          <w:r>
            <w:fldChar w:fldCharType="separate"/>
          </w:r>
          <w:r>
            <w:rPr>
              <w:rFonts w:ascii="Times New Roman" w:hAnsi="Times New Roman"/>
              <w:bCs/>
              <w:i w:val="0"/>
              <w:iCs/>
              <w:szCs w:val="28"/>
              <w:lang w:val="el-GR"/>
            </w:rPr>
            <w:t>ΠΑΡΑΡΤΗΜΑ Β: Αλγόριθμοι με την μορφή ψευδοκώδικα</w:t>
          </w:r>
          <w:r>
            <w:tab/>
          </w:r>
          <w:r>
            <w:fldChar w:fldCharType="begin"/>
          </w:r>
          <w:r>
            <w:instrText xml:space="preserve"> PAGEREF _Toc2855 \h </w:instrText>
          </w:r>
          <w:r>
            <w:fldChar w:fldCharType="separate"/>
          </w:r>
          <w:r>
            <w:t>41</w:t>
          </w:r>
          <w:r>
            <w:fldChar w:fldCharType="end"/>
          </w:r>
          <w:r>
            <w:fldChar w:fldCharType="end"/>
          </w:r>
        </w:p>
        <w:p w14:paraId="327845F4">
          <w:pPr>
            <w:pStyle w:val="29"/>
            <w:tabs>
              <w:tab w:val="right" w:leader="dot" w:pos="8788"/>
            </w:tabs>
          </w:pPr>
          <w:r>
            <w:fldChar w:fldCharType="begin"/>
          </w:r>
          <w:r>
            <w:instrText xml:space="preserve"> HYPERLINK \l _Toc6176 </w:instrText>
          </w:r>
          <w:r>
            <w:fldChar w:fldCharType="separate"/>
          </w:r>
          <w:r>
            <w:rPr>
              <w:rFonts w:ascii="Times New Roman" w:hAnsi="Times New Roman"/>
              <w:bCs/>
              <w:i w:val="0"/>
              <w:iCs/>
              <w:szCs w:val="28"/>
              <w:lang w:val="el-GR"/>
            </w:rPr>
            <w:t>ΠΑΡΑΡΤΗΜΑ Γ: Κώδικας</w:t>
          </w:r>
          <w:r>
            <w:tab/>
          </w:r>
          <w:r>
            <w:fldChar w:fldCharType="begin"/>
          </w:r>
          <w:r>
            <w:instrText xml:space="preserve"> PAGEREF _Toc6176 \h </w:instrText>
          </w:r>
          <w:r>
            <w:fldChar w:fldCharType="separate"/>
          </w:r>
          <w:r>
            <w:t>46</w:t>
          </w:r>
          <w:r>
            <w:fldChar w:fldCharType="end"/>
          </w:r>
          <w:r>
            <w:fldChar w:fldCharType="end"/>
          </w:r>
        </w:p>
        <w:p w14:paraId="45754F9B">
          <w:pPr>
            <w:pStyle w:val="29"/>
            <w:tabs>
              <w:tab w:val="right" w:leader="dot" w:pos="8788"/>
            </w:tabs>
          </w:pPr>
          <w:r>
            <w:fldChar w:fldCharType="end"/>
          </w:r>
        </w:p>
      </w:sdtContent>
    </w:sdt>
    <w:p w14:paraId="577262E0">
      <w:pPr>
        <w:ind w:right="282" w:firstLine="720"/>
        <w:rPr>
          <w:rFonts w:ascii="Times New Roman" w:hAnsi="Times New Roman" w:cs="Times New Roman"/>
        </w:rPr>
      </w:pPr>
    </w:p>
    <w:p w14:paraId="0FA42730">
      <w:pPr>
        <w:ind w:right="282" w:firstLine="720"/>
        <w:rPr>
          <w:rFonts w:ascii="Times New Roman" w:hAnsi="Times New Roman" w:cs="Times New Roman"/>
          <w:b/>
          <w:sz w:val="28"/>
          <w:szCs w:val="28"/>
        </w:rPr>
      </w:pPr>
      <w:r>
        <w:br w:type="page"/>
      </w:r>
    </w:p>
    <w:p w14:paraId="2B5A740F">
      <w:pPr>
        <w:spacing w:before="0" w:after="0"/>
        <w:ind w:right="282" w:firstLine="720"/>
        <w:rPr>
          <w:rFonts w:ascii="Times New Roman" w:hAnsi="Times New Roman" w:cs="Times New Roman"/>
          <w:b/>
          <w:sz w:val="28"/>
          <w:szCs w:val="28"/>
        </w:rPr>
      </w:pPr>
    </w:p>
    <w:p w14:paraId="2511A0D8">
      <w:pPr>
        <w:pStyle w:val="2"/>
        <w:numPr>
          <w:ilvl w:val="0"/>
          <w:numId w:val="0"/>
        </w:numPr>
        <w:tabs>
          <w:tab w:val="clear" w:pos="0"/>
        </w:tabs>
        <w:ind w:left="0" w:right="282" w:firstLine="0"/>
        <w:rPr>
          <w:rFonts w:ascii="Times New Roman" w:hAnsi="Times New Roman" w:cs="Times New Roman"/>
          <w:color w:val="auto"/>
          <w:highlight w:val="none"/>
        </w:rPr>
      </w:pPr>
      <w:bookmarkStart w:id="9" w:name="_Toc8975"/>
      <w:r>
        <w:rPr>
          <w:rFonts w:ascii="Times New Roman" w:hAnsi="Times New Roman" w:cs="Times New Roman"/>
          <w:color w:val="auto"/>
        </w:rPr>
        <w:t>ΚΑΤΑΛΟΓΟΣ ΕΙΚΟΝΩΝ</w:t>
      </w:r>
      <w:bookmarkEnd w:id="9"/>
    </w:p>
    <w:p w14:paraId="7E9BEB66">
      <w:pPr>
        <w:ind w:left="0" w:right="282" w:firstLine="0"/>
        <w:rPr>
          <w:rFonts w:ascii="Times New Roman" w:hAnsi="Times New Roman" w:eastAsia="Times New Roman" w:cs="Times New Roman"/>
          <w:sz w:val="24"/>
          <w:szCs w:val="24"/>
          <w:highlight w:val="none"/>
          <w:lang w:val="el-GR"/>
        </w:rPr>
      </w:pPr>
    </w:p>
    <w:p w14:paraId="70C3F9FF">
      <w:pPr>
        <w:pStyle w:val="27"/>
        <w:tabs>
          <w:tab w:val="right" w:leader="dot" w:pos="8788"/>
        </w:tabs>
      </w:pPr>
      <w:r>
        <w:fldChar w:fldCharType="begin"/>
      </w:r>
      <w:r>
        <w:rPr>
          <w:rStyle w:val="51"/>
        </w:rPr>
        <w:instrText xml:space="preserve"> TOC \c "Εικόνα" \h </w:instrText>
      </w:r>
      <w:r>
        <w:rPr>
          <w:rStyle w:val="51"/>
        </w:rPr>
        <w:fldChar w:fldCharType="separate"/>
      </w:r>
      <w:r>
        <w:fldChar w:fldCharType="begin"/>
      </w:r>
      <w:r>
        <w:instrText xml:space="preserve"> HYPERLINK \l _Toc23666 </w:instrText>
      </w:r>
      <w:r>
        <w:fldChar w:fldCharType="separate"/>
      </w:r>
      <w:r>
        <w:t xml:space="preserve">Εικόνα 1 </w:t>
      </w:r>
      <w:r>
        <w:rPr>
          <w:lang w:val="el-GR"/>
        </w:rPr>
        <w:t xml:space="preserve"> Αναπαράσταση βιολογικού νευρώνα (Βλαχάβας, 2013</w:t>
      </w:r>
      <w:r>
        <w:rPr>
          <w:lang w:val="en-GB"/>
        </w:rPr>
        <w:t>)</w:t>
      </w:r>
      <w:r>
        <w:tab/>
      </w:r>
      <w:r>
        <w:fldChar w:fldCharType="begin"/>
      </w:r>
      <w:r>
        <w:instrText xml:space="preserve"> PAGEREF _Toc23666 \h </w:instrText>
      </w:r>
      <w:r>
        <w:fldChar w:fldCharType="separate"/>
      </w:r>
      <w:r>
        <w:t>3</w:t>
      </w:r>
      <w:r>
        <w:fldChar w:fldCharType="end"/>
      </w:r>
      <w:r>
        <w:fldChar w:fldCharType="end"/>
      </w:r>
    </w:p>
    <w:p w14:paraId="0B368251">
      <w:pPr>
        <w:pStyle w:val="27"/>
        <w:tabs>
          <w:tab w:val="right" w:leader="dot" w:pos="8788"/>
        </w:tabs>
      </w:pPr>
      <w:r>
        <w:fldChar w:fldCharType="begin"/>
      </w:r>
      <w:r>
        <w:instrText xml:space="preserve"> HYPERLINK \l _Toc13579 </w:instrText>
      </w:r>
      <w:r>
        <w:fldChar w:fldCharType="separate"/>
      </w:r>
      <w:r>
        <w:t xml:space="preserve">Εικόνα 2 </w:t>
      </w:r>
      <w:r>
        <w:rPr>
          <w:lang w:val="en-GB"/>
        </w:rPr>
        <w:t xml:space="preserve"> </w:t>
      </w:r>
      <w:r>
        <w:rPr>
          <w:lang w:val="el-GR"/>
        </w:rPr>
        <w:t>Αναπαράσταση τεχνητού νευρώνα (</w:t>
      </w:r>
      <w:r>
        <w:rPr>
          <w:lang w:val="en-GB"/>
        </w:rPr>
        <w:t>Suzuki, 2011)</w:t>
      </w:r>
      <w:r>
        <w:tab/>
      </w:r>
      <w:r>
        <w:fldChar w:fldCharType="begin"/>
      </w:r>
      <w:r>
        <w:instrText xml:space="preserve"> PAGEREF _Toc13579 \h </w:instrText>
      </w:r>
      <w:r>
        <w:fldChar w:fldCharType="separate"/>
      </w:r>
      <w:r>
        <w:t>5</w:t>
      </w:r>
      <w:r>
        <w:fldChar w:fldCharType="end"/>
      </w:r>
      <w:r>
        <w:fldChar w:fldCharType="end"/>
      </w:r>
    </w:p>
    <w:p w14:paraId="313D8207">
      <w:pPr>
        <w:pStyle w:val="27"/>
        <w:tabs>
          <w:tab w:val="right" w:leader="dot" w:pos="8788"/>
        </w:tabs>
      </w:pPr>
      <w:r>
        <w:fldChar w:fldCharType="begin"/>
      </w:r>
      <w:r>
        <w:instrText xml:space="preserve"> HYPERLINK \l _Toc23860 </w:instrText>
      </w:r>
      <w:r>
        <w:fldChar w:fldCharType="separate"/>
      </w:r>
      <w:r>
        <w:t xml:space="preserve">Εικόνα 3 </w:t>
      </w:r>
      <w:r>
        <w:rPr>
          <w:lang w:val="el-GR"/>
        </w:rPr>
        <w:t xml:space="preserve"> Γραφική παράσταση της γραμμικής συνάρτησης</w:t>
      </w:r>
      <w:r>
        <w:tab/>
      </w:r>
      <w:r>
        <w:fldChar w:fldCharType="begin"/>
      </w:r>
      <w:r>
        <w:instrText xml:space="preserve"> PAGEREF _Toc23860 \h </w:instrText>
      </w:r>
      <w:r>
        <w:fldChar w:fldCharType="separate"/>
      </w:r>
      <w:r>
        <w:t>6</w:t>
      </w:r>
      <w:r>
        <w:fldChar w:fldCharType="end"/>
      </w:r>
      <w:r>
        <w:fldChar w:fldCharType="end"/>
      </w:r>
    </w:p>
    <w:p w14:paraId="19D39976">
      <w:pPr>
        <w:pStyle w:val="27"/>
        <w:tabs>
          <w:tab w:val="right" w:leader="dot" w:pos="8788"/>
        </w:tabs>
      </w:pPr>
      <w:r>
        <w:fldChar w:fldCharType="begin"/>
      </w:r>
      <w:r>
        <w:instrText xml:space="preserve"> HYPERLINK \l _Toc2018 </w:instrText>
      </w:r>
      <w:r>
        <w:fldChar w:fldCharType="separate"/>
      </w:r>
      <w:r>
        <w:t xml:space="preserve">Εικόνα 4 </w:t>
      </w:r>
      <w:r>
        <w:rPr>
          <w:lang w:val="el-GR"/>
        </w:rPr>
        <w:t xml:space="preserve"> Γραφική παράσταση της βηματικής συνάρτησης 0/1</w:t>
      </w:r>
      <w:r>
        <w:tab/>
      </w:r>
      <w:r>
        <w:fldChar w:fldCharType="begin"/>
      </w:r>
      <w:r>
        <w:instrText xml:space="preserve"> PAGEREF _Toc2018 \h </w:instrText>
      </w:r>
      <w:r>
        <w:fldChar w:fldCharType="separate"/>
      </w:r>
      <w:r>
        <w:t>6</w:t>
      </w:r>
      <w:r>
        <w:fldChar w:fldCharType="end"/>
      </w:r>
      <w:r>
        <w:fldChar w:fldCharType="end"/>
      </w:r>
    </w:p>
    <w:p w14:paraId="1AF8571D">
      <w:pPr>
        <w:pStyle w:val="27"/>
        <w:tabs>
          <w:tab w:val="right" w:leader="dot" w:pos="8788"/>
        </w:tabs>
      </w:pPr>
      <w:r>
        <w:fldChar w:fldCharType="begin"/>
      </w:r>
      <w:r>
        <w:instrText xml:space="preserve"> HYPERLINK \l _Toc14298 </w:instrText>
      </w:r>
      <w:r>
        <w:fldChar w:fldCharType="separate"/>
      </w:r>
      <w:r>
        <w:t xml:space="preserve">Εικόνα 5 </w:t>
      </w:r>
      <w:r>
        <w:rPr>
          <w:lang w:val="el-GR"/>
        </w:rPr>
        <w:t xml:space="preserve"> Γραφική παράσταση της βηματικής συνάρτησης -1/1</w:t>
      </w:r>
      <w:r>
        <w:tab/>
      </w:r>
      <w:r>
        <w:fldChar w:fldCharType="begin"/>
      </w:r>
      <w:r>
        <w:instrText xml:space="preserve"> PAGEREF _Toc14298 \h </w:instrText>
      </w:r>
      <w:r>
        <w:fldChar w:fldCharType="separate"/>
      </w:r>
      <w:r>
        <w:t>7</w:t>
      </w:r>
      <w:r>
        <w:fldChar w:fldCharType="end"/>
      </w:r>
      <w:r>
        <w:fldChar w:fldCharType="end"/>
      </w:r>
    </w:p>
    <w:p w14:paraId="4CE82712">
      <w:pPr>
        <w:pStyle w:val="27"/>
        <w:tabs>
          <w:tab w:val="right" w:leader="dot" w:pos="8788"/>
        </w:tabs>
      </w:pPr>
      <w:r>
        <w:fldChar w:fldCharType="begin"/>
      </w:r>
      <w:r>
        <w:instrText xml:space="preserve"> HYPERLINK \l _Toc7866 </w:instrText>
      </w:r>
      <w:r>
        <w:fldChar w:fldCharType="separate"/>
      </w:r>
      <w:r>
        <w:t xml:space="preserve">Εικόνα 6 </w:t>
      </w:r>
      <w:r>
        <w:rPr>
          <w:lang w:val="el-GR"/>
        </w:rPr>
        <w:t xml:space="preserve"> Γραφική παράσταση της σιγμοειδής συνάρτησης</w:t>
      </w:r>
      <w:r>
        <w:tab/>
      </w:r>
      <w:r>
        <w:fldChar w:fldCharType="begin"/>
      </w:r>
      <w:r>
        <w:instrText xml:space="preserve"> PAGEREF _Toc7866 \h </w:instrText>
      </w:r>
      <w:r>
        <w:fldChar w:fldCharType="separate"/>
      </w:r>
      <w:r>
        <w:t>7</w:t>
      </w:r>
      <w:r>
        <w:fldChar w:fldCharType="end"/>
      </w:r>
      <w:r>
        <w:fldChar w:fldCharType="end"/>
      </w:r>
    </w:p>
    <w:p w14:paraId="7781B39B">
      <w:pPr>
        <w:pStyle w:val="27"/>
        <w:tabs>
          <w:tab w:val="right" w:leader="dot" w:pos="8788"/>
        </w:tabs>
      </w:pPr>
      <w:r>
        <w:fldChar w:fldCharType="begin"/>
      </w:r>
      <w:r>
        <w:instrText xml:space="preserve"> HYPERLINK \l _Toc31067 </w:instrText>
      </w:r>
      <w:r>
        <w:fldChar w:fldCharType="separate"/>
      </w:r>
      <w:r>
        <w:t xml:space="preserve">Εικόνα 7 </w:t>
      </w:r>
      <w:r>
        <w:rPr>
          <w:lang w:val="el-GR"/>
        </w:rPr>
        <w:t xml:space="preserve"> Σχηματική απεικόνιση ενός απλού ΤΝΔ</w:t>
      </w:r>
      <w:r>
        <w:tab/>
      </w:r>
      <w:r>
        <w:fldChar w:fldCharType="begin"/>
      </w:r>
      <w:r>
        <w:instrText xml:space="preserve"> PAGEREF _Toc31067 \h </w:instrText>
      </w:r>
      <w:r>
        <w:fldChar w:fldCharType="separate"/>
      </w:r>
      <w:r>
        <w:t>9</w:t>
      </w:r>
      <w:r>
        <w:fldChar w:fldCharType="end"/>
      </w:r>
      <w:r>
        <w:fldChar w:fldCharType="end"/>
      </w:r>
    </w:p>
    <w:p w14:paraId="395AEBE6">
      <w:pPr>
        <w:pStyle w:val="27"/>
        <w:tabs>
          <w:tab w:val="right" w:leader="dot" w:pos="8788"/>
        </w:tabs>
      </w:pPr>
      <w:r>
        <w:fldChar w:fldCharType="begin"/>
      </w:r>
      <w:r>
        <w:instrText xml:space="preserve"> HYPERLINK \l _Toc31833 </w:instrText>
      </w:r>
      <w:r>
        <w:fldChar w:fldCharType="separate"/>
      </w:r>
      <w:r>
        <w:t xml:space="preserve">Εικόνα 8 </w:t>
      </w:r>
      <w:r>
        <w:rPr>
          <w:lang w:val="el-GR"/>
        </w:rPr>
        <w:t xml:space="preserve"> </w:t>
      </w:r>
      <w:r>
        <w:rPr>
          <w:lang w:val="en-GB"/>
        </w:rPr>
        <w:t>Perceptron</w:t>
      </w:r>
      <w:r>
        <w:tab/>
      </w:r>
      <w:r>
        <w:fldChar w:fldCharType="begin"/>
      </w:r>
      <w:r>
        <w:instrText xml:space="preserve"> PAGEREF _Toc31833 \h </w:instrText>
      </w:r>
      <w:r>
        <w:fldChar w:fldCharType="separate"/>
      </w:r>
      <w:r>
        <w:t>13</w:t>
      </w:r>
      <w:r>
        <w:fldChar w:fldCharType="end"/>
      </w:r>
      <w:r>
        <w:fldChar w:fldCharType="end"/>
      </w:r>
    </w:p>
    <w:p w14:paraId="17045EF3">
      <w:pPr>
        <w:pStyle w:val="27"/>
        <w:tabs>
          <w:tab w:val="right" w:leader="dot" w:pos="8788"/>
        </w:tabs>
      </w:pPr>
      <w:r>
        <w:fldChar w:fldCharType="begin"/>
      </w:r>
      <w:r>
        <w:instrText xml:space="preserve"> HYPERLINK \l _Toc14782 </w:instrText>
      </w:r>
      <w:r>
        <w:fldChar w:fldCharType="separate"/>
      </w:r>
      <w:r>
        <w:t xml:space="preserve">Εικόνα 9 </w:t>
      </w:r>
      <w:r>
        <w:rPr>
          <w:lang w:val="en-GB"/>
        </w:rPr>
        <w:t>MLP</w:t>
      </w:r>
      <w:r>
        <w:tab/>
      </w:r>
      <w:r>
        <w:fldChar w:fldCharType="begin"/>
      </w:r>
      <w:r>
        <w:instrText xml:space="preserve"> PAGEREF _Toc14782 \h </w:instrText>
      </w:r>
      <w:r>
        <w:fldChar w:fldCharType="separate"/>
      </w:r>
      <w:r>
        <w:t>19</w:t>
      </w:r>
      <w:r>
        <w:fldChar w:fldCharType="end"/>
      </w:r>
      <w:r>
        <w:fldChar w:fldCharType="end"/>
      </w:r>
    </w:p>
    <w:p w14:paraId="209B7276">
      <w:pPr>
        <w:pStyle w:val="27"/>
        <w:tabs>
          <w:tab w:val="right" w:leader="dot" w:pos="8788"/>
        </w:tabs>
      </w:pPr>
      <w:r>
        <w:fldChar w:fldCharType="begin"/>
      </w:r>
      <w:r>
        <w:instrText xml:space="preserve"> HYPERLINK \l _Toc28966 </w:instrText>
      </w:r>
      <w:r>
        <w:fldChar w:fldCharType="separate"/>
      </w:r>
      <w:r>
        <w:t xml:space="preserve">Εικόνα 10 </w:t>
      </w:r>
      <w:r>
        <w:rPr>
          <w:lang w:val="en-GB"/>
        </w:rPr>
        <w:t xml:space="preserve"> Single point crossover</w:t>
      </w:r>
      <w:r>
        <w:tab/>
      </w:r>
      <w:r>
        <w:fldChar w:fldCharType="begin"/>
      </w:r>
      <w:r>
        <w:instrText xml:space="preserve"> PAGEREF _Toc28966 \h </w:instrText>
      </w:r>
      <w:r>
        <w:fldChar w:fldCharType="separate"/>
      </w:r>
      <w:r>
        <w:t>30</w:t>
      </w:r>
      <w:r>
        <w:fldChar w:fldCharType="end"/>
      </w:r>
      <w:r>
        <w:fldChar w:fldCharType="end"/>
      </w:r>
    </w:p>
    <w:p w14:paraId="52F0E72E">
      <w:pPr>
        <w:pStyle w:val="27"/>
        <w:tabs>
          <w:tab w:val="right" w:leader="dot" w:pos="8788"/>
        </w:tabs>
      </w:pPr>
      <w:r>
        <w:fldChar w:fldCharType="begin"/>
      </w:r>
      <w:r>
        <w:instrText xml:space="preserve"> HYPERLINK \l _Toc1490 </w:instrText>
      </w:r>
      <w:r>
        <w:fldChar w:fldCharType="separate"/>
      </w:r>
      <w:r>
        <w:t xml:space="preserve">Εικόνα 11 </w:t>
      </w:r>
      <w:r>
        <w:rPr>
          <w:lang w:val="en-GB"/>
        </w:rPr>
        <w:t xml:space="preserve"> Double point crossover</w:t>
      </w:r>
      <w:r>
        <w:tab/>
      </w:r>
      <w:r>
        <w:fldChar w:fldCharType="begin"/>
      </w:r>
      <w:r>
        <w:instrText xml:space="preserve"> PAGEREF _Toc1490 \h </w:instrText>
      </w:r>
      <w:r>
        <w:fldChar w:fldCharType="separate"/>
      </w:r>
      <w:r>
        <w:t>31</w:t>
      </w:r>
      <w:r>
        <w:fldChar w:fldCharType="end"/>
      </w:r>
      <w:r>
        <w:fldChar w:fldCharType="end"/>
      </w:r>
    </w:p>
    <w:p w14:paraId="26AA6361">
      <w:pPr>
        <w:pStyle w:val="27"/>
        <w:tabs>
          <w:tab w:val="right" w:leader="dot" w:pos="8788"/>
        </w:tabs>
      </w:pPr>
      <w:r>
        <w:fldChar w:fldCharType="end"/>
      </w:r>
    </w:p>
    <w:p w14:paraId="5CDFB9D9">
      <w:pPr>
        <w:ind w:left="0" w:right="282" w:firstLine="0"/>
        <w:rPr>
          <w:rFonts w:ascii="Times New Roman" w:hAnsi="Times New Roman" w:eastAsia="Times New Roman" w:cs="Times New Roman"/>
          <w:sz w:val="24"/>
          <w:szCs w:val="24"/>
          <w:highlight w:val="none"/>
        </w:rPr>
      </w:pPr>
    </w:p>
    <w:p w14:paraId="465C242E">
      <w:pPr>
        <w:pStyle w:val="27"/>
        <w:tabs>
          <w:tab w:val="right" w:leader="dot" w:pos="8788"/>
        </w:tabs>
        <w:rPr>
          <w:rFonts w:ascii="Times New Roman" w:hAnsi="Times New Roman" w:eastAsia="Times New Roman" w:cs="Times New Roman"/>
          <w:sz w:val="24"/>
          <w:szCs w:val="24"/>
          <w:highlight w:val="cyan"/>
        </w:rPr>
      </w:pPr>
    </w:p>
    <w:p w14:paraId="2FD677C7">
      <w:pPr>
        <w:ind w:left="0" w:right="282" w:firstLine="0"/>
        <w:rPr>
          <w:rFonts w:ascii="Times New Roman" w:hAnsi="Times New Roman" w:eastAsia="Times New Roman" w:cs="Times New Roman"/>
          <w:sz w:val="24"/>
          <w:szCs w:val="24"/>
          <w:highlight w:val="cyan"/>
        </w:rPr>
      </w:pPr>
    </w:p>
    <w:p w14:paraId="3D40942C">
      <w:pPr>
        <w:ind w:left="0" w:right="282" w:firstLine="0"/>
        <w:rPr>
          <w:rFonts w:ascii="Times New Roman" w:hAnsi="Times New Roman" w:eastAsia="Times New Roman" w:cs="Times New Roman"/>
          <w:sz w:val="24"/>
          <w:szCs w:val="24"/>
          <w:highlight w:val="cyan"/>
        </w:rPr>
      </w:pPr>
    </w:p>
    <w:p w14:paraId="23FC3879">
      <w:pPr>
        <w:ind w:left="0" w:right="282" w:firstLine="0"/>
        <w:rPr>
          <w:rFonts w:ascii="Times New Roman" w:hAnsi="Times New Roman" w:eastAsia="Times New Roman" w:cs="Times New Roman"/>
          <w:sz w:val="24"/>
          <w:szCs w:val="24"/>
          <w:highlight w:val="cyan"/>
        </w:rPr>
      </w:pPr>
    </w:p>
    <w:p w14:paraId="0229A732">
      <w:pPr>
        <w:ind w:left="0" w:right="282" w:firstLine="0"/>
        <w:rPr>
          <w:rFonts w:ascii="Times New Roman" w:hAnsi="Times New Roman" w:eastAsia="Times New Roman" w:cs="Times New Roman"/>
          <w:sz w:val="24"/>
          <w:szCs w:val="24"/>
          <w:highlight w:val="cyan"/>
        </w:rPr>
      </w:pPr>
    </w:p>
    <w:p w14:paraId="7EDA08D7">
      <w:pPr>
        <w:ind w:left="0" w:right="282" w:firstLine="0"/>
        <w:rPr>
          <w:rFonts w:ascii="Times New Roman" w:hAnsi="Times New Roman" w:eastAsia="Times New Roman" w:cs="Times New Roman"/>
          <w:sz w:val="24"/>
          <w:szCs w:val="24"/>
          <w:highlight w:val="cyan"/>
        </w:rPr>
      </w:pPr>
    </w:p>
    <w:p w14:paraId="2ECD9846">
      <w:pPr>
        <w:ind w:right="282" w:firstLine="720"/>
        <w:rPr>
          <w:rFonts w:ascii="Times New Roman" w:hAnsi="Times New Roman" w:eastAsia="Times New Roman" w:cs="Times New Roman"/>
          <w:sz w:val="24"/>
          <w:szCs w:val="24"/>
          <w:highlight w:val="cyan"/>
        </w:rPr>
      </w:pPr>
    </w:p>
    <w:p w14:paraId="6A6E9340">
      <w:pPr>
        <w:ind w:right="282" w:firstLine="720"/>
        <w:rPr>
          <w:rFonts w:ascii="Times New Roman" w:hAnsi="Times New Roman" w:eastAsia="Times New Roman" w:cs="Times New Roman"/>
          <w:sz w:val="24"/>
          <w:szCs w:val="24"/>
          <w:highlight w:val="cyan"/>
        </w:rPr>
      </w:pPr>
    </w:p>
    <w:p w14:paraId="72530DF0">
      <w:pPr>
        <w:ind w:right="282" w:firstLine="720"/>
        <w:rPr>
          <w:rFonts w:ascii="Times New Roman" w:hAnsi="Times New Roman" w:eastAsia="Times New Roman" w:cs="Times New Roman"/>
          <w:sz w:val="24"/>
          <w:szCs w:val="24"/>
          <w:highlight w:val="cyan"/>
        </w:rPr>
      </w:pPr>
    </w:p>
    <w:p w14:paraId="088895AF">
      <w:pPr>
        <w:ind w:right="282" w:firstLine="720"/>
        <w:rPr>
          <w:rFonts w:ascii="Times New Roman" w:hAnsi="Times New Roman" w:eastAsia="Times New Roman" w:cs="Times New Roman"/>
          <w:sz w:val="24"/>
          <w:szCs w:val="24"/>
          <w:highlight w:val="cyan"/>
        </w:rPr>
      </w:pPr>
    </w:p>
    <w:p w14:paraId="064E9165">
      <w:pPr>
        <w:ind w:right="282" w:firstLine="720"/>
        <w:rPr>
          <w:rFonts w:ascii="Times New Roman" w:hAnsi="Times New Roman" w:eastAsia="Times New Roman" w:cs="Times New Roman"/>
          <w:sz w:val="24"/>
          <w:szCs w:val="24"/>
          <w:highlight w:val="cyan"/>
        </w:rPr>
      </w:pPr>
    </w:p>
    <w:p w14:paraId="1C9D8478">
      <w:pPr>
        <w:ind w:right="282" w:firstLine="720"/>
        <w:rPr>
          <w:rFonts w:ascii="Times New Roman" w:hAnsi="Times New Roman" w:eastAsia="Times New Roman" w:cs="Times New Roman"/>
          <w:sz w:val="24"/>
          <w:szCs w:val="24"/>
          <w:highlight w:val="cyan"/>
        </w:rPr>
      </w:pPr>
    </w:p>
    <w:p w14:paraId="5C5D3B6D">
      <w:pPr>
        <w:ind w:right="282" w:firstLine="720"/>
        <w:rPr>
          <w:rFonts w:ascii="Times New Roman" w:hAnsi="Times New Roman" w:eastAsia="Times New Roman" w:cs="Times New Roman"/>
          <w:sz w:val="24"/>
          <w:szCs w:val="24"/>
          <w:highlight w:val="cyan"/>
        </w:rPr>
      </w:pPr>
    </w:p>
    <w:p w14:paraId="3E9F46E5">
      <w:pPr>
        <w:ind w:right="282" w:firstLine="720"/>
        <w:rPr>
          <w:rFonts w:ascii="Times New Roman" w:hAnsi="Times New Roman" w:eastAsia="Times New Roman" w:cs="Times New Roman"/>
          <w:sz w:val="24"/>
          <w:szCs w:val="24"/>
          <w:highlight w:val="cyan"/>
        </w:rPr>
      </w:pPr>
    </w:p>
    <w:p w14:paraId="4BC74E2B">
      <w:pPr>
        <w:ind w:left="0" w:right="282" w:firstLine="0"/>
        <w:rPr>
          <w:rFonts w:ascii="Times New Roman" w:hAnsi="Times New Roman" w:cs="Times New Roman"/>
          <w:b/>
          <w:sz w:val="28"/>
          <w:szCs w:val="28"/>
        </w:rPr>
      </w:pPr>
    </w:p>
    <w:p w14:paraId="50D5376D">
      <w:pPr>
        <w:ind w:left="0" w:right="282" w:firstLine="0"/>
        <w:rPr>
          <w:rFonts w:ascii="Times New Roman" w:hAnsi="Times New Roman" w:cs="Times New Roman"/>
          <w:b/>
          <w:sz w:val="28"/>
          <w:szCs w:val="28"/>
        </w:rPr>
      </w:pPr>
    </w:p>
    <w:p w14:paraId="1E0D159A">
      <w:pPr>
        <w:pStyle w:val="2"/>
        <w:numPr>
          <w:ilvl w:val="0"/>
          <w:numId w:val="0"/>
        </w:numPr>
        <w:ind w:left="0" w:right="282" w:firstLine="0"/>
        <w:rPr>
          <w:rFonts w:ascii="Times New Roman" w:hAnsi="Times New Roman" w:cs="Times New Roman"/>
          <w:color w:val="auto"/>
          <w:highlight w:val="none"/>
          <w:lang w:val="el-GR"/>
        </w:rPr>
      </w:pPr>
      <w:bookmarkStart w:id="10" w:name="_Toc21909"/>
      <w:r>
        <w:rPr>
          <w:rFonts w:ascii="Times New Roman" w:hAnsi="Times New Roman" w:cs="Times New Roman"/>
          <w:color w:val="auto"/>
          <w:lang w:val="el-GR"/>
        </w:rPr>
        <w:t>ΚΑΤΑΛΟΓΟΣ ΜΑΘΗΜΑΤΙΚΩΝ ΤΥΠΩΝ</w:t>
      </w:r>
      <w:bookmarkEnd w:id="10"/>
    </w:p>
    <w:p w14:paraId="6CBCCC0A">
      <w:pPr>
        <w:rPr>
          <w:rFonts w:ascii="Times New Roman" w:hAnsi="Times New Roman" w:cs="Times New Roman"/>
          <w:color w:val="auto"/>
          <w:highlight w:val="none"/>
          <w:lang w:val="el-GR"/>
        </w:rPr>
      </w:pPr>
    </w:p>
    <w:p w14:paraId="669312D8">
      <w:pPr>
        <w:pStyle w:val="27"/>
        <w:tabs>
          <w:tab w:val="right" w:leader="dot" w:pos="8788"/>
        </w:tabs>
      </w:pPr>
      <w:r>
        <w:fldChar w:fldCharType="begin"/>
      </w:r>
      <w:r>
        <w:rPr>
          <w:rStyle w:val="51"/>
        </w:rPr>
        <w:instrText xml:space="preserve"> TOC \c "Τύπος" \h </w:instrText>
      </w:r>
      <w:r>
        <w:rPr>
          <w:rStyle w:val="51"/>
        </w:rPr>
        <w:fldChar w:fldCharType="separate"/>
      </w:r>
      <w:r>
        <w:fldChar w:fldCharType="begin"/>
      </w:r>
      <w:r>
        <w:instrText xml:space="preserve"> HYPERLINK \l _Toc6105 </w:instrText>
      </w:r>
      <w:r>
        <w:fldChar w:fldCharType="separate"/>
      </w:r>
      <w:r>
        <w:t xml:space="preserve">Τύπος 1 </w:t>
      </w:r>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r>
        <w:tab/>
      </w:r>
      <w:r>
        <w:fldChar w:fldCharType="begin"/>
      </w:r>
      <w:r>
        <w:instrText xml:space="preserve"> PAGEREF _Toc6105 \h </w:instrText>
      </w:r>
      <w:r>
        <w:fldChar w:fldCharType="separate"/>
      </w:r>
      <w:r>
        <w:t>14</w:t>
      </w:r>
      <w:r>
        <w:fldChar w:fldCharType="end"/>
      </w:r>
      <w:r>
        <w:fldChar w:fldCharType="end"/>
      </w:r>
    </w:p>
    <w:p w14:paraId="54536671">
      <w:pPr>
        <w:pStyle w:val="27"/>
        <w:tabs>
          <w:tab w:val="right" w:leader="dot" w:pos="8788"/>
        </w:tabs>
      </w:pPr>
      <w:r>
        <w:fldChar w:fldCharType="begin"/>
      </w:r>
      <w:r>
        <w:instrText xml:space="preserve"> HYPERLINK \l _Toc29803 </w:instrText>
      </w:r>
      <w:r>
        <w:fldChar w:fldCharType="separate"/>
      </w:r>
      <w:r>
        <w:t xml:space="preserve">Τύπος 2 </w:t>
      </w:r>
      <w:r>
        <w:rPr>
          <w:lang w:val="el-GR"/>
        </w:rPr>
        <w:t xml:space="preserve"> Ενημέρωση βαρών του δικτύου</w:t>
      </w:r>
      <w:r>
        <w:rPr>
          <w:rFonts w:hint="default"/>
          <w:lang w:val="el-GR"/>
        </w:rPr>
        <w:t xml:space="preserve"> </w:t>
      </w:r>
      <w:r>
        <w:rPr>
          <w:rFonts w:hint="default"/>
          <w:lang w:val="en-US"/>
        </w:rPr>
        <w:t>Percepton</w:t>
      </w:r>
      <w:r>
        <w:tab/>
      </w:r>
      <w:r>
        <w:fldChar w:fldCharType="begin"/>
      </w:r>
      <w:r>
        <w:instrText xml:space="preserve"> PAGEREF _Toc29803 \h </w:instrText>
      </w:r>
      <w:r>
        <w:fldChar w:fldCharType="separate"/>
      </w:r>
      <w:r>
        <w:t>15</w:t>
      </w:r>
      <w:r>
        <w:fldChar w:fldCharType="end"/>
      </w:r>
      <w:r>
        <w:fldChar w:fldCharType="end"/>
      </w:r>
    </w:p>
    <w:p w14:paraId="1A0AF416">
      <w:pPr>
        <w:pStyle w:val="27"/>
        <w:tabs>
          <w:tab w:val="right" w:leader="dot" w:pos="8788"/>
        </w:tabs>
      </w:pPr>
      <w:r>
        <w:fldChar w:fldCharType="begin"/>
      </w:r>
      <w:r>
        <w:instrText xml:space="preserve"> HYPERLINK \l _Toc12658 </w:instrText>
      </w:r>
      <w:r>
        <w:fldChar w:fldCharType="separate"/>
      </w:r>
      <w:r>
        <w:t xml:space="preserve">Τύπος 3 </w:t>
      </w:r>
      <w:r>
        <w:rPr>
          <w:lang w:val="el-GR"/>
        </w:rPr>
        <w:t xml:space="preserve"> Τετραγωνικό σφάλμα</w:t>
      </w:r>
      <w:r>
        <w:rPr>
          <w:lang w:val="el-GR"/>
        </w:rPr>
        <w:t xml:space="preserve"> </w:t>
      </w:r>
      <w:r>
        <w:tab/>
      </w:r>
      <w:r>
        <w:fldChar w:fldCharType="begin"/>
      </w:r>
      <w:r>
        <w:instrText xml:space="preserve"> PAGEREF _Toc12658 \h </w:instrText>
      </w:r>
      <w:r>
        <w:fldChar w:fldCharType="separate"/>
      </w:r>
      <w:r>
        <w:t>17</w:t>
      </w:r>
      <w:r>
        <w:fldChar w:fldCharType="end"/>
      </w:r>
      <w:r>
        <w:fldChar w:fldCharType="end"/>
      </w:r>
    </w:p>
    <w:p w14:paraId="1041DDB7">
      <w:pPr>
        <w:pStyle w:val="27"/>
        <w:tabs>
          <w:tab w:val="right" w:leader="dot" w:pos="8788"/>
        </w:tabs>
      </w:pPr>
      <w:r>
        <w:fldChar w:fldCharType="begin"/>
      </w:r>
      <w:r>
        <w:instrText xml:space="preserve"> HYPERLINK \l _Toc27742 </w:instrText>
      </w:r>
      <w:r>
        <w:fldChar w:fldCharType="separate"/>
      </w:r>
      <w:r>
        <w:t xml:space="preserve">Τύπος 4 </w:t>
      </w:r>
      <w:r>
        <w:rPr>
          <w:lang w:val="el-GR"/>
        </w:rPr>
        <w:t xml:space="preserve"> Υπολογισμός πλήθους βαρών για ένα </w:t>
      </w:r>
      <w:r>
        <w:rPr>
          <w:lang w:val="en-GB"/>
        </w:rPr>
        <w:t xml:space="preserve">MLP </w:t>
      </w:r>
      <w:r>
        <w:rPr>
          <w:lang w:val="el-GR"/>
        </w:rPr>
        <w:t>δίκτυο</w:t>
      </w:r>
      <w:r>
        <w:tab/>
      </w:r>
      <w:r>
        <w:fldChar w:fldCharType="begin"/>
      </w:r>
      <w:r>
        <w:instrText xml:space="preserve"> PAGEREF _Toc27742 \h </w:instrText>
      </w:r>
      <w:r>
        <w:fldChar w:fldCharType="separate"/>
      </w:r>
      <w:r>
        <w:t>20</w:t>
      </w:r>
      <w:r>
        <w:fldChar w:fldCharType="end"/>
      </w:r>
      <w:r>
        <w:fldChar w:fldCharType="end"/>
      </w:r>
    </w:p>
    <w:p w14:paraId="23A86983">
      <w:pPr>
        <w:pStyle w:val="27"/>
        <w:tabs>
          <w:tab w:val="right" w:leader="dot" w:pos="8788"/>
        </w:tabs>
      </w:pPr>
      <w:r>
        <w:fldChar w:fldCharType="begin"/>
      </w:r>
      <w:r>
        <w:instrText xml:space="preserve"> HYPERLINK \l _Toc20548 </w:instrText>
      </w:r>
      <w:r>
        <w:fldChar w:fldCharType="separate"/>
      </w:r>
      <w:r>
        <w:t xml:space="preserve">Τύπος 5 </w:t>
      </w:r>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tab/>
      </w:r>
      <w:r>
        <w:fldChar w:fldCharType="begin"/>
      </w:r>
      <w:r>
        <w:instrText xml:space="preserve"> PAGEREF _Toc20548 \h </w:instrText>
      </w:r>
      <w:r>
        <w:fldChar w:fldCharType="separate"/>
      </w:r>
      <w:r>
        <w:t>20</w:t>
      </w:r>
      <w:r>
        <w:fldChar w:fldCharType="end"/>
      </w:r>
      <w:r>
        <w:fldChar w:fldCharType="end"/>
      </w:r>
    </w:p>
    <w:p w14:paraId="318F296B">
      <w:pPr>
        <w:pStyle w:val="27"/>
        <w:tabs>
          <w:tab w:val="right" w:leader="dot" w:pos="8788"/>
        </w:tabs>
      </w:pPr>
      <w:r>
        <w:fldChar w:fldCharType="begin"/>
      </w:r>
      <w:r>
        <w:instrText xml:space="preserve"> HYPERLINK \l _Toc13335 </w:instrText>
      </w:r>
      <w:r>
        <w:fldChar w:fldCharType="separate"/>
      </w:r>
      <w:r>
        <w:t xml:space="preserve">Τύπος 6 </w:t>
      </w:r>
      <w:r>
        <w:rPr>
          <w:lang w:val="el-GR"/>
        </w:rPr>
        <w:t xml:space="preserve"> Ενημέρωση των βαρών με χρήση </w:t>
      </w:r>
      <w:r>
        <w:rPr>
          <w:lang w:val="en-US"/>
        </w:rPr>
        <w:t>Gradient Descent</w:t>
      </w:r>
      <w:r>
        <w:tab/>
      </w:r>
      <w:r>
        <w:fldChar w:fldCharType="begin"/>
      </w:r>
      <w:r>
        <w:instrText xml:space="preserve"> PAGEREF _Toc13335 \h </w:instrText>
      </w:r>
      <w:r>
        <w:fldChar w:fldCharType="separate"/>
      </w:r>
      <w:r>
        <w:t>23</w:t>
      </w:r>
      <w:r>
        <w:fldChar w:fldCharType="end"/>
      </w:r>
      <w:r>
        <w:fldChar w:fldCharType="end"/>
      </w:r>
    </w:p>
    <w:p w14:paraId="4E09BD74">
      <w:pPr>
        <w:pStyle w:val="27"/>
        <w:tabs>
          <w:tab w:val="right" w:leader="dot" w:pos="8788"/>
        </w:tabs>
      </w:pPr>
      <w:r>
        <w:fldChar w:fldCharType="begin"/>
      </w:r>
      <w:r>
        <w:instrText xml:space="preserve"> HYPERLINK \l _Toc13274 </w:instrText>
      </w:r>
      <w:r>
        <w:fldChar w:fldCharType="separate"/>
      </w:r>
      <w:r>
        <w:t xml:space="preserve">Τύπος 7 </w:t>
      </w:r>
      <w:r>
        <w:rPr>
          <w:rFonts w:hint="default"/>
          <w:lang w:val="en-GB"/>
        </w:rPr>
        <w:t xml:space="preserve"> </w:t>
      </w:r>
      <w:r>
        <w:rPr>
          <w:rFonts w:hint="default"/>
          <w:lang w:val="el-GR"/>
        </w:rPr>
        <w:t>Μέσο Τετραγωνικό Σφάλμα</w:t>
      </w:r>
      <w:r>
        <w:tab/>
      </w:r>
      <w:r>
        <w:fldChar w:fldCharType="begin"/>
      </w:r>
      <w:r>
        <w:instrText xml:space="preserve"> PAGEREF _Toc13274 \h </w:instrText>
      </w:r>
      <w:r>
        <w:fldChar w:fldCharType="separate"/>
      </w:r>
      <w:r>
        <w:t>29</w:t>
      </w:r>
      <w:r>
        <w:fldChar w:fldCharType="end"/>
      </w:r>
      <w:r>
        <w:fldChar w:fldCharType="end"/>
      </w:r>
    </w:p>
    <w:p w14:paraId="54982422">
      <w:pPr>
        <w:pStyle w:val="27"/>
        <w:tabs>
          <w:tab w:val="right" w:leader="dot" w:pos="8788"/>
        </w:tabs>
      </w:pPr>
      <w:r>
        <w:fldChar w:fldCharType="end"/>
      </w:r>
    </w:p>
    <w:p w14:paraId="3D60A4E3">
      <w:pPr>
        <w:rPr>
          <w:rFonts w:ascii="Times New Roman" w:hAnsi="Times New Roman" w:cs="Times New Roman"/>
          <w:color w:val="auto"/>
          <w:highlight w:val="none"/>
          <w:lang w:val="el-GR"/>
        </w:rPr>
      </w:pPr>
    </w:p>
    <w:p w14:paraId="5460445E">
      <w:pPr>
        <w:rPr>
          <w:rFonts w:ascii="Times New Roman" w:hAnsi="Times New Roman" w:cs="Times New Roman"/>
          <w:color w:val="auto"/>
          <w:highlight w:val="none"/>
        </w:rPr>
      </w:pPr>
    </w:p>
    <w:p w14:paraId="26A3AFD1">
      <w:pPr>
        <w:rPr>
          <w:rFonts w:ascii="Times New Roman" w:hAnsi="Times New Roman" w:cs="Times New Roman"/>
          <w:color w:val="auto"/>
          <w:highlight w:val="none"/>
        </w:rPr>
      </w:pPr>
    </w:p>
    <w:p w14:paraId="15EC18BD">
      <w:pPr>
        <w:rPr>
          <w:rFonts w:ascii="Times New Roman" w:hAnsi="Times New Roman" w:cs="Times New Roman"/>
          <w:color w:val="auto"/>
          <w:highlight w:val="none"/>
        </w:rPr>
      </w:pPr>
    </w:p>
    <w:p w14:paraId="236883E5">
      <w:pPr>
        <w:rPr>
          <w:rFonts w:ascii="Times New Roman" w:hAnsi="Times New Roman" w:cs="Times New Roman"/>
          <w:color w:val="auto"/>
          <w:highlight w:val="none"/>
        </w:rPr>
      </w:pPr>
    </w:p>
    <w:p w14:paraId="3A490F2C">
      <w:pPr>
        <w:rPr>
          <w:rFonts w:ascii="Times New Roman" w:hAnsi="Times New Roman" w:cs="Times New Roman"/>
          <w:color w:val="auto"/>
          <w:highlight w:val="none"/>
        </w:rPr>
      </w:pPr>
    </w:p>
    <w:p w14:paraId="2E5FC107">
      <w:pPr>
        <w:rPr>
          <w:rFonts w:ascii="Times New Roman" w:hAnsi="Times New Roman" w:cs="Times New Roman"/>
          <w:color w:val="auto"/>
          <w:highlight w:val="none"/>
        </w:rPr>
      </w:pPr>
    </w:p>
    <w:p w14:paraId="6049D495">
      <w:pPr>
        <w:rPr>
          <w:rFonts w:ascii="Times New Roman" w:hAnsi="Times New Roman" w:cs="Times New Roman"/>
          <w:color w:val="auto"/>
          <w:highlight w:val="none"/>
        </w:rPr>
      </w:pPr>
    </w:p>
    <w:p w14:paraId="05238622">
      <w:pPr>
        <w:rPr>
          <w:rFonts w:ascii="Times New Roman" w:hAnsi="Times New Roman" w:cs="Times New Roman"/>
          <w:color w:val="auto"/>
          <w:highlight w:val="none"/>
        </w:rPr>
      </w:pPr>
    </w:p>
    <w:p w14:paraId="21DF10E2">
      <w:pPr>
        <w:rPr>
          <w:rFonts w:ascii="Times New Roman" w:hAnsi="Times New Roman" w:cs="Times New Roman"/>
          <w:color w:val="auto"/>
          <w:highlight w:val="none"/>
        </w:rPr>
      </w:pPr>
    </w:p>
    <w:p w14:paraId="11AA5962">
      <w:pPr>
        <w:rPr>
          <w:rFonts w:ascii="Times New Roman" w:hAnsi="Times New Roman" w:cs="Times New Roman"/>
          <w:color w:val="auto"/>
          <w:highlight w:val="none"/>
        </w:rPr>
      </w:pPr>
    </w:p>
    <w:p w14:paraId="7B1D57E2">
      <w:pPr>
        <w:rPr>
          <w:rFonts w:ascii="Times New Roman" w:hAnsi="Times New Roman" w:cs="Times New Roman"/>
          <w:color w:val="auto"/>
          <w:highlight w:val="none"/>
        </w:rPr>
      </w:pPr>
    </w:p>
    <w:p w14:paraId="48F7291A">
      <w:pPr>
        <w:rPr>
          <w:rFonts w:ascii="Times New Roman" w:hAnsi="Times New Roman" w:cs="Times New Roman"/>
          <w:color w:val="auto"/>
          <w:highlight w:val="none"/>
        </w:rPr>
      </w:pPr>
    </w:p>
    <w:p w14:paraId="6B6E7E98">
      <w:pPr>
        <w:rPr>
          <w:rFonts w:ascii="Times New Roman" w:hAnsi="Times New Roman" w:cs="Times New Roman"/>
          <w:color w:val="auto"/>
          <w:highlight w:val="none"/>
        </w:rPr>
      </w:pPr>
    </w:p>
    <w:p w14:paraId="1E79C3E4">
      <w:pPr>
        <w:rPr>
          <w:rFonts w:ascii="Times New Roman" w:hAnsi="Times New Roman" w:cs="Times New Roman"/>
          <w:color w:val="auto"/>
          <w:highlight w:val="none"/>
        </w:rPr>
      </w:pPr>
    </w:p>
    <w:p w14:paraId="0EF4140D">
      <w:pPr>
        <w:rPr>
          <w:rFonts w:ascii="Times New Roman" w:hAnsi="Times New Roman" w:cs="Times New Roman"/>
          <w:color w:val="auto"/>
          <w:highlight w:val="none"/>
        </w:rPr>
      </w:pPr>
    </w:p>
    <w:p w14:paraId="77B08DC5">
      <w:pPr>
        <w:rPr>
          <w:rFonts w:ascii="Times New Roman" w:hAnsi="Times New Roman" w:cs="Times New Roman"/>
          <w:color w:val="auto"/>
          <w:highlight w:val="none"/>
        </w:rPr>
      </w:pPr>
    </w:p>
    <w:p w14:paraId="011BFA4D">
      <w:pPr>
        <w:rPr>
          <w:rFonts w:ascii="Times New Roman" w:hAnsi="Times New Roman" w:cs="Times New Roman"/>
          <w:color w:val="auto"/>
          <w:highlight w:val="none"/>
        </w:rPr>
      </w:pPr>
    </w:p>
    <w:p w14:paraId="05AA623B">
      <w:pPr>
        <w:rPr>
          <w:rFonts w:ascii="Times New Roman" w:hAnsi="Times New Roman" w:cs="Times New Roman"/>
          <w:color w:val="auto"/>
          <w:highlight w:val="none"/>
        </w:rPr>
      </w:pPr>
    </w:p>
    <w:p w14:paraId="361FBA53">
      <w:pPr>
        <w:rPr>
          <w:rFonts w:ascii="Times New Roman" w:hAnsi="Times New Roman" w:cs="Times New Roman"/>
          <w:color w:val="auto"/>
          <w:highlight w:val="none"/>
        </w:rPr>
      </w:pPr>
    </w:p>
    <w:p w14:paraId="4D0C3F47">
      <w:pPr>
        <w:rPr>
          <w:rFonts w:ascii="Times New Roman" w:hAnsi="Times New Roman" w:cs="Times New Roman"/>
          <w:color w:val="auto"/>
          <w:highlight w:val="none"/>
        </w:rPr>
      </w:pPr>
    </w:p>
    <w:p w14:paraId="47F7A2BE">
      <w:pPr>
        <w:ind w:left="0" w:leftChars="0" w:firstLine="0" w:firstLineChars="0"/>
        <w:rPr>
          <w:rFonts w:ascii="Times New Roman" w:hAnsi="Times New Roman" w:cs="Times New Roman"/>
          <w:color w:val="auto"/>
          <w:highlight w:val="none"/>
          <w:lang w:val="el-GR"/>
        </w:rPr>
      </w:pPr>
    </w:p>
    <w:p w14:paraId="4BE3DA76">
      <w:pPr>
        <w:ind w:left="0" w:leftChars="0" w:firstLine="0" w:firstLineChars="0"/>
        <w:rPr>
          <w:rFonts w:ascii="Times New Roman" w:hAnsi="Times New Roman" w:cs="Times New Roman"/>
          <w:color w:val="auto"/>
          <w:highlight w:val="none"/>
          <w:lang w:val="el-GR"/>
        </w:rPr>
      </w:pPr>
    </w:p>
    <w:p w14:paraId="09749F41">
      <w:pPr>
        <w:ind w:left="0" w:leftChars="0" w:firstLine="0" w:firstLineChars="0"/>
        <w:rPr>
          <w:rFonts w:ascii="Times New Roman" w:hAnsi="Times New Roman" w:cs="Times New Roman"/>
          <w:color w:val="auto"/>
          <w:highlight w:val="none"/>
          <w:lang w:val="el-GR"/>
        </w:rPr>
      </w:pPr>
    </w:p>
    <w:p w14:paraId="601BF13C">
      <w:pPr>
        <w:ind w:left="0" w:leftChars="0" w:firstLine="0" w:firstLineChars="0"/>
        <w:rPr>
          <w:rFonts w:ascii="Times New Roman" w:hAnsi="Times New Roman" w:cs="Times New Roman"/>
          <w:color w:val="auto"/>
          <w:highlight w:val="none"/>
          <w:lang w:val="el-GR"/>
        </w:rPr>
      </w:pPr>
    </w:p>
    <w:p w14:paraId="73742CC0">
      <w:pPr>
        <w:pStyle w:val="2"/>
        <w:numPr>
          <w:ilvl w:val="0"/>
          <w:numId w:val="0"/>
        </w:numPr>
        <w:ind w:left="0" w:right="282" w:firstLine="0"/>
        <w:jc w:val="both"/>
        <w:rPr>
          <w:rFonts w:ascii="Times New Roman" w:hAnsi="Times New Roman" w:cs="Times New Roman"/>
          <w:color w:val="auto"/>
          <w:highlight w:val="none"/>
        </w:rPr>
      </w:pPr>
      <w:bookmarkStart w:id="11" w:name="_Toc10995"/>
      <w:r>
        <w:rPr>
          <w:rFonts w:ascii="Times New Roman" w:hAnsi="Times New Roman" w:cs="Times New Roman"/>
          <w:color w:val="auto"/>
        </w:rPr>
        <w:t>ΠΙΝΑΚΑΣ ΣΥΝΤΟΜΟΓΡΑΦΙΩΝ</w:t>
      </w:r>
      <w:bookmarkEnd w:id="11"/>
    </w:p>
    <w:p w14:paraId="2A6C3942">
      <w:pPr>
        <w:ind w:right="282" w:firstLine="720"/>
        <w:jc w:val="both"/>
        <w:rPr>
          <w:rFonts w:ascii="Times New Roman" w:hAnsi="Times New Roman" w:cs="Times New Roman"/>
          <w:sz w:val="28"/>
          <w:szCs w:val="28"/>
          <w:highlight w:val="none"/>
        </w:rPr>
      </w:pPr>
    </w:p>
    <w:p w14:paraId="4CC6E325">
      <w:pPr>
        <w:ind w:left="0" w:leftChars="0" w:right="282" w:firstLine="0" w:firstLineChars="0"/>
        <w:jc w:val="left"/>
        <w:rPr>
          <w:rFonts w:ascii="Times New Roman" w:hAnsi="Times New Roman" w:cs="Times New Roman"/>
          <w:sz w:val="24"/>
          <w:szCs w:val="24"/>
          <w:highlight w:val="none"/>
        </w:rPr>
      </w:pPr>
      <w:r>
        <w:rPr>
          <w:rFonts w:ascii="Times New Roman" w:hAnsi="Times New Roman" w:cs="Times New Roman"/>
          <w:b/>
          <w:bCs/>
          <w:sz w:val="24"/>
          <w:szCs w:val="24"/>
        </w:rPr>
        <w:t>ΤΝΔ</w:t>
      </w:r>
      <w:r>
        <w:rPr>
          <w:rFonts w:ascii="Times New Roman" w:hAnsi="Times New Roman" w:cs="Times New Roman"/>
          <w:b w:val="0"/>
          <w:bCs w:val="0"/>
          <w:sz w:val="24"/>
          <w:szCs w:val="24"/>
          <w:lang w:val="el-GR"/>
        </w:rPr>
        <w:t>............................................................................</w:t>
      </w:r>
      <w:r>
        <w:rPr>
          <w:rFonts w:ascii="Times New Roman" w:hAnsi="Times New Roman" w:cs="Times New Roman"/>
          <w:sz w:val="24"/>
          <w:szCs w:val="24"/>
        </w:rPr>
        <w:t>Τεχνητά Νευρωνικά Δίκτυα</w:t>
      </w:r>
    </w:p>
    <w:p w14:paraId="3AD8C7D5">
      <w:pPr>
        <w:ind w:left="0" w:leftChars="0" w:right="282" w:firstLine="0" w:firstLineChars="0"/>
        <w:jc w:val="both"/>
        <w:rPr>
          <w:rFonts w:ascii="Times New Roman" w:hAnsi="Times New Roman" w:cs="Times New Roman"/>
          <w:sz w:val="24"/>
          <w:szCs w:val="24"/>
          <w:highlight w:val="none"/>
          <w:lang w:val="en-US"/>
        </w:rPr>
      </w:pPr>
      <w:r>
        <w:rPr>
          <w:rFonts w:ascii="Times New Roman" w:hAnsi="Times New Roman" w:cs="Times New Roman"/>
          <w:b/>
          <w:bCs/>
          <w:sz w:val="24"/>
          <w:szCs w:val="24"/>
          <w:lang w:val="en-US"/>
        </w:rPr>
        <w:t>MLP</w:t>
      </w:r>
      <w:r>
        <w:rPr>
          <w:rFonts w:ascii="Times New Roman" w:hAnsi="Times New Roman" w:cs="Times New Roman"/>
          <w:b w:val="0"/>
          <w:bCs w:val="0"/>
          <w:sz w:val="24"/>
          <w:szCs w:val="24"/>
          <w:lang w:val="el-GR"/>
        </w:rPr>
        <w:t>......................................................</w:t>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3F28F627">
      <w:pPr>
        <w:ind w:left="0" w:leftChars="0" w:right="282" w:firstLine="0" w:firstLineChars="0"/>
        <w:rPr>
          <w:rFonts w:ascii="Times New Roman" w:hAnsi="Times New Roman" w:cs="Times New Roman"/>
          <w:sz w:val="24"/>
          <w:szCs w:val="24"/>
          <w:highlight w:val="none"/>
          <w:lang w:val="en-GB"/>
        </w:rPr>
      </w:pPr>
      <w:r>
        <w:rPr>
          <w:rFonts w:ascii="Times New Roman" w:hAnsi="Times New Roman" w:cs="Times New Roman"/>
          <w:b/>
          <w:bCs/>
          <w:lang w:val="en-GB"/>
        </w:rPr>
        <w:t>LMS</w:t>
      </w:r>
      <w:r>
        <w:rPr>
          <w:rFonts w:ascii="Times New Roman" w:hAnsi="Times New Roman" w:cs="Times New Roman"/>
          <w:b w:val="0"/>
          <w:bCs w:val="0"/>
          <w:sz w:val="24"/>
          <w:szCs w:val="24"/>
          <w:lang w:val="el-GR"/>
        </w:rPr>
        <w:t>.........................................................................................</w:t>
      </w:r>
      <w:r>
        <w:rPr>
          <w:rFonts w:ascii="Times New Roman" w:hAnsi="Times New Roman" w:cs="Times New Roman"/>
          <w:sz w:val="24"/>
          <w:szCs w:val="24"/>
          <w:lang w:val="en-GB"/>
        </w:rPr>
        <w:t>Least Mean Squares</w:t>
      </w:r>
    </w:p>
    <w:p w14:paraId="1AEA9516">
      <w:pPr>
        <w:ind w:right="282" w:firstLine="720"/>
        <w:rPr>
          <w:rFonts w:ascii="Times New Roman" w:hAnsi="Times New Roman" w:cs="Times New Roman"/>
          <w:sz w:val="24"/>
          <w:szCs w:val="24"/>
          <w:highlight w:val="none"/>
          <w:lang w:val="en-GB"/>
        </w:rPr>
      </w:pPr>
    </w:p>
    <w:p w14:paraId="4C9704D3">
      <w:pPr>
        <w:ind w:right="282" w:firstLine="720"/>
        <w:rPr>
          <w:rFonts w:ascii="Times New Roman" w:hAnsi="Times New Roman" w:cs="Times New Roman"/>
          <w:sz w:val="24"/>
          <w:szCs w:val="24"/>
          <w:highlight w:val="none"/>
          <w:lang w:val="en-GB"/>
        </w:rPr>
      </w:pPr>
    </w:p>
    <w:p w14:paraId="28E255F4">
      <w:pPr>
        <w:ind w:right="282" w:firstLine="720"/>
        <w:rPr>
          <w:rFonts w:ascii="Times New Roman" w:hAnsi="Times New Roman" w:cs="Times New Roman"/>
          <w:sz w:val="24"/>
          <w:szCs w:val="24"/>
          <w:highlight w:val="none"/>
          <w:lang w:val="en-GB"/>
        </w:rPr>
      </w:pPr>
    </w:p>
    <w:p w14:paraId="7A3BA8D1">
      <w:pPr>
        <w:ind w:right="282" w:firstLine="720"/>
        <w:rPr>
          <w:rFonts w:ascii="Times New Roman" w:hAnsi="Times New Roman" w:cs="Times New Roman"/>
          <w:sz w:val="24"/>
          <w:szCs w:val="24"/>
          <w:highlight w:val="none"/>
          <w:lang w:val="en-GB"/>
        </w:rPr>
      </w:pPr>
    </w:p>
    <w:p w14:paraId="6D059709">
      <w:pPr>
        <w:ind w:right="282" w:firstLine="720"/>
        <w:rPr>
          <w:rFonts w:ascii="Times New Roman" w:hAnsi="Times New Roman" w:cs="Times New Roman"/>
          <w:sz w:val="24"/>
          <w:szCs w:val="24"/>
          <w:highlight w:val="none"/>
          <w:lang w:val="en-GB"/>
        </w:rPr>
      </w:pPr>
    </w:p>
    <w:p w14:paraId="40CE59EB">
      <w:pPr>
        <w:ind w:right="282" w:firstLine="720"/>
        <w:rPr>
          <w:rFonts w:ascii="Times New Roman" w:hAnsi="Times New Roman" w:cs="Times New Roman"/>
          <w:sz w:val="24"/>
          <w:szCs w:val="24"/>
          <w:highlight w:val="none"/>
          <w:lang w:val="en-GB"/>
        </w:rPr>
      </w:pPr>
    </w:p>
    <w:p w14:paraId="0E0CD988">
      <w:pPr>
        <w:ind w:right="282" w:firstLine="720"/>
        <w:rPr>
          <w:rFonts w:ascii="Times New Roman" w:hAnsi="Times New Roman" w:cs="Times New Roman"/>
          <w:sz w:val="24"/>
          <w:szCs w:val="24"/>
          <w:highlight w:val="none"/>
          <w:lang w:val="en-GB"/>
        </w:rPr>
      </w:pPr>
    </w:p>
    <w:p w14:paraId="1ADBCD93">
      <w:pPr>
        <w:ind w:right="282" w:firstLine="720"/>
        <w:rPr>
          <w:rFonts w:ascii="Times New Roman" w:hAnsi="Times New Roman" w:cs="Times New Roman"/>
          <w:sz w:val="24"/>
          <w:szCs w:val="24"/>
          <w:highlight w:val="none"/>
          <w:lang w:val="en-GB"/>
        </w:rPr>
      </w:pPr>
    </w:p>
    <w:p w14:paraId="5FA7AE30">
      <w:pPr>
        <w:ind w:right="282" w:firstLine="720"/>
        <w:rPr>
          <w:rFonts w:ascii="Times New Roman" w:hAnsi="Times New Roman" w:cs="Times New Roman"/>
          <w:sz w:val="24"/>
          <w:szCs w:val="24"/>
          <w:highlight w:val="none"/>
          <w:lang w:val="en-GB"/>
        </w:rPr>
      </w:pPr>
    </w:p>
    <w:p w14:paraId="53903000">
      <w:pPr>
        <w:ind w:right="282" w:firstLine="720"/>
        <w:rPr>
          <w:rFonts w:ascii="Times New Roman" w:hAnsi="Times New Roman" w:cs="Times New Roman"/>
          <w:sz w:val="24"/>
          <w:szCs w:val="24"/>
          <w:highlight w:val="none"/>
          <w:lang w:val="en-GB"/>
        </w:rPr>
      </w:pPr>
    </w:p>
    <w:p w14:paraId="5C54CF5D">
      <w:pPr>
        <w:ind w:right="282" w:firstLine="720"/>
        <w:rPr>
          <w:rFonts w:ascii="Times New Roman" w:hAnsi="Times New Roman" w:cs="Times New Roman"/>
          <w:sz w:val="24"/>
          <w:szCs w:val="24"/>
          <w:highlight w:val="none"/>
          <w:lang w:val="en-GB"/>
        </w:rPr>
      </w:pPr>
    </w:p>
    <w:p w14:paraId="2170BBB4">
      <w:pPr>
        <w:ind w:right="282" w:firstLine="720"/>
        <w:rPr>
          <w:rFonts w:ascii="Times New Roman" w:hAnsi="Times New Roman" w:cs="Times New Roman"/>
          <w:sz w:val="24"/>
          <w:szCs w:val="24"/>
          <w:highlight w:val="none"/>
          <w:lang w:val="en-GB"/>
        </w:rPr>
      </w:pPr>
    </w:p>
    <w:p w14:paraId="52E203B8">
      <w:pPr>
        <w:ind w:right="282" w:firstLine="720"/>
        <w:rPr>
          <w:rFonts w:ascii="Times New Roman" w:hAnsi="Times New Roman" w:cs="Times New Roman"/>
          <w:sz w:val="24"/>
          <w:szCs w:val="24"/>
          <w:highlight w:val="none"/>
          <w:lang w:val="en-GB"/>
        </w:rPr>
      </w:pPr>
    </w:p>
    <w:p w14:paraId="3085BA37">
      <w:pPr>
        <w:ind w:right="282" w:firstLine="720"/>
        <w:rPr>
          <w:rFonts w:ascii="Times New Roman" w:hAnsi="Times New Roman" w:cs="Times New Roman"/>
          <w:sz w:val="24"/>
          <w:szCs w:val="24"/>
          <w:highlight w:val="none"/>
          <w:lang w:val="en-GB"/>
        </w:rPr>
      </w:pPr>
    </w:p>
    <w:p w14:paraId="29365069">
      <w:pPr>
        <w:ind w:right="282" w:firstLine="720"/>
        <w:rPr>
          <w:rFonts w:ascii="Times New Roman" w:hAnsi="Times New Roman" w:cs="Times New Roman"/>
          <w:sz w:val="24"/>
          <w:szCs w:val="24"/>
          <w:highlight w:val="none"/>
          <w:lang w:val="en-GB"/>
        </w:rPr>
      </w:pPr>
    </w:p>
    <w:p w14:paraId="67593DCF">
      <w:pPr>
        <w:ind w:right="282" w:firstLine="720"/>
        <w:rPr>
          <w:rFonts w:ascii="Times New Roman" w:hAnsi="Times New Roman" w:cs="Times New Roman"/>
          <w:sz w:val="24"/>
          <w:szCs w:val="24"/>
          <w:highlight w:val="none"/>
          <w:lang w:val="en-GB"/>
        </w:rPr>
      </w:pPr>
    </w:p>
    <w:p w14:paraId="64648BA0">
      <w:pPr>
        <w:ind w:right="282" w:firstLine="720"/>
        <w:rPr>
          <w:rFonts w:ascii="Times New Roman" w:hAnsi="Times New Roman" w:cs="Times New Roman"/>
          <w:sz w:val="24"/>
          <w:szCs w:val="24"/>
          <w:highlight w:val="none"/>
          <w:lang w:val="en-GB"/>
        </w:rPr>
      </w:pPr>
    </w:p>
    <w:p w14:paraId="0749F7BD">
      <w:pPr>
        <w:ind w:right="282" w:firstLine="720"/>
        <w:rPr>
          <w:rFonts w:ascii="Times New Roman" w:hAnsi="Times New Roman" w:cs="Times New Roman"/>
          <w:sz w:val="24"/>
          <w:szCs w:val="24"/>
          <w:highlight w:val="none"/>
          <w:lang w:val="en-GB"/>
        </w:rPr>
      </w:pPr>
    </w:p>
    <w:p w14:paraId="31AF5052">
      <w:pPr>
        <w:ind w:right="282" w:firstLine="720"/>
        <w:rPr>
          <w:rFonts w:ascii="Times New Roman" w:hAnsi="Times New Roman" w:cs="Times New Roman"/>
          <w:sz w:val="24"/>
          <w:szCs w:val="24"/>
          <w:highlight w:val="none"/>
          <w:lang w:val="en-GB"/>
        </w:rPr>
      </w:pPr>
    </w:p>
    <w:p w14:paraId="0F65CFB7">
      <w:pPr>
        <w:ind w:right="282" w:firstLine="720"/>
        <w:rPr>
          <w:rFonts w:ascii="Times New Roman" w:hAnsi="Times New Roman" w:cs="Times New Roman"/>
          <w:sz w:val="24"/>
          <w:szCs w:val="24"/>
          <w:highlight w:val="none"/>
          <w:lang w:val="en-GB"/>
        </w:rPr>
      </w:pPr>
    </w:p>
    <w:p w14:paraId="28DA7B38">
      <w:pPr>
        <w:ind w:right="282" w:firstLine="720"/>
        <w:rPr>
          <w:rFonts w:ascii="Times New Roman" w:hAnsi="Times New Roman" w:cs="Times New Roman"/>
          <w:sz w:val="24"/>
          <w:szCs w:val="24"/>
          <w:highlight w:val="none"/>
          <w:lang w:val="en-GB"/>
        </w:rPr>
      </w:pPr>
    </w:p>
    <w:p w14:paraId="0773E6AD">
      <w:pPr>
        <w:ind w:right="282" w:firstLine="720"/>
        <w:rPr>
          <w:rFonts w:ascii="Times New Roman" w:hAnsi="Times New Roman" w:cs="Times New Roman"/>
          <w:sz w:val="24"/>
          <w:szCs w:val="24"/>
          <w:highlight w:val="none"/>
          <w:lang w:val="en-GB"/>
        </w:rPr>
      </w:pPr>
    </w:p>
    <w:p w14:paraId="728CAEE3">
      <w:pPr>
        <w:ind w:right="282" w:firstLine="720"/>
        <w:rPr>
          <w:rFonts w:ascii="Times New Roman" w:hAnsi="Times New Roman" w:cs="Times New Roman"/>
          <w:sz w:val="24"/>
          <w:szCs w:val="24"/>
          <w:highlight w:val="none"/>
          <w:lang w:val="en-GB"/>
        </w:rPr>
      </w:pPr>
    </w:p>
    <w:p w14:paraId="590867A2">
      <w:pPr>
        <w:ind w:left="0" w:leftChars="0" w:right="282" w:firstLine="0" w:firstLineChars="0"/>
        <w:rPr>
          <w:rFonts w:ascii="Times New Roman" w:hAnsi="Times New Roman" w:cs="Times New Roman"/>
          <w:sz w:val="24"/>
          <w:szCs w:val="24"/>
          <w:highlight w:val="none"/>
          <w:lang w:val="en-GB"/>
        </w:rPr>
      </w:pPr>
    </w:p>
    <w:p w14:paraId="4EF97316">
      <w:pPr>
        <w:ind w:left="0" w:leftChars="0" w:right="282" w:firstLine="0" w:firstLineChars="0"/>
        <w:rPr>
          <w:rFonts w:ascii="Times New Roman" w:hAnsi="Times New Roman" w:cs="Times New Roman"/>
          <w:sz w:val="24"/>
          <w:szCs w:val="24"/>
          <w:highlight w:val="none"/>
          <w:lang w:val="en-GB"/>
        </w:rPr>
      </w:pPr>
    </w:p>
    <w:p w14:paraId="419343FD">
      <w:pPr>
        <w:ind w:left="0" w:leftChars="0" w:right="282" w:firstLine="0" w:firstLineChars="0"/>
        <w:rPr>
          <w:rFonts w:ascii="Times New Roman" w:hAnsi="Times New Roman" w:cs="Times New Roman"/>
          <w:sz w:val="24"/>
          <w:szCs w:val="24"/>
          <w:highlight w:val="none"/>
          <w:lang w:val="en-GB"/>
        </w:rPr>
      </w:pPr>
    </w:p>
    <w:p w14:paraId="0187BB69">
      <w:pPr>
        <w:ind w:left="0" w:leftChars="0" w:right="282" w:firstLine="0" w:firstLineChars="0"/>
        <w:rPr>
          <w:rFonts w:hint="default" w:ascii="Times New Roman" w:hAnsi="Times New Roman" w:cs="Times New Roman"/>
          <w:sz w:val="24"/>
          <w:szCs w:val="24"/>
          <w:highlight w:val="none"/>
          <w:lang w:val="en-GB"/>
        </w:rPr>
      </w:pPr>
    </w:p>
    <w:p w14:paraId="303BC0E4">
      <w:pPr>
        <w:pStyle w:val="2"/>
        <w:numPr>
          <w:ilvl w:val="0"/>
          <w:numId w:val="0"/>
        </w:numPr>
        <w:ind w:left="0" w:right="282" w:firstLine="0"/>
        <w:jc w:val="both"/>
        <w:rPr>
          <w:rFonts w:ascii="Times New Roman" w:hAnsi="Times New Roman" w:cs="Times New Roman"/>
          <w:color w:val="auto"/>
          <w:highlight w:val="none"/>
        </w:rPr>
      </w:pPr>
      <w:bookmarkStart w:id="12" w:name="_Toc27258"/>
      <w:r>
        <w:rPr>
          <w:rFonts w:ascii="Times New Roman" w:hAnsi="Times New Roman" w:cs="Times New Roman"/>
          <w:color w:val="auto"/>
        </w:rPr>
        <w:t>ΓΛΩΣΣΑΡΙΟ</w:t>
      </w:r>
      <w:bookmarkEnd w:id="12"/>
    </w:p>
    <w:p w14:paraId="3861C139">
      <w:pPr>
        <w:jc w:val="both"/>
        <w:rPr>
          <w:rFonts w:ascii="Times New Roman" w:hAnsi="Times New Roman" w:cs="Times New Roman"/>
          <w:b/>
          <w:bCs/>
          <w:iCs/>
          <w:sz w:val="24"/>
          <w:szCs w:val="24"/>
          <w:highlight w:val="none"/>
        </w:rPr>
      </w:pPr>
    </w:p>
    <w:p w14:paraId="5AB3A6C6">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n-GB"/>
        </w:rPr>
        <w:t xml:space="preserve">On-Line </w:t>
      </w:r>
      <w:r>
        <w:rPr>
          <w:rFonts w:ascii="Times New Roman" w:hAnsi="Times New Roman" w:cs="Times New Roman"/>
          <w:b/>
          <w:bCs/>
          <w:iCs/>
          <w:sz w:val="24"/>
          <w:szCs w:val="24"/>
          <w:lang w:val="el-GR"/>
        </w:rPr>
        <w:t>Αλγόριθμος Μάθησης</w:t>
      </w:r>
    </w:p>
    <w:p w14:paraId="3EBFD2A2">
      <w:pPr>
        <w:ind w:left="0" w:leftChars="0" w:firstLine="0" w:firstLineChars="0"/>
        <w:jc w:val="both"/>
        <w:rPr>
          <w:rFonts w:ascii="Times New Roman" w:hAnsi="Times New Roman" w:cs="Times New Roman"/>
          <w:b w:val="0"/>
          <w:bCs w:val="0"/>
          <w:iCs/>
          <w:sz w:val="24"/>
          <w:szCs w:val="24"/>
          <w:highlight w:val="none"/>
          <w:lang w:val="el-GR"/>
        </w:rPr>
      </w:pPr>
      <w:r>
        <w:rPr>
          <w:rFonts w:ascii="Times New Roman" w:hAnsi="Times New Roman" w:cs="Times New Roman"/>
          <w:b w:val="0"/>
          <w:bCs w:val="0"/>
          <w:iCs/>
          <w:sz w:val="24"/>
          <w:szCs w:val="24"/>
          <w:lang w:val="el-GR"/>
        </w:rPr>
        <w:t>Στοχαστική μέθοδος κατά την οποία η εκπαίδευση των βαρών γίνεται με κάθε πέρασμα ενός προτύπου και όχι μετά την ολοκλήρωση μίας ολόκληρης εποχής.</w:t>
      </w:r>
      <w:r>
        <w:rPr>
          <w:rFonts w:ascii="Times New Roman" w:hAnsi="Times New Roman" w:cs="Times New Roman"/>
          <w:b w:val="0"/>
          <w:bCs w:val="0"/>
          <w:iCs/>
          <w:sz w:val="24"/>
          <w:szCs w:val="24"/>
          <w:lang w:val="el-GR"/>
        </w:rPr>
        <w:br w:type="textWrapping"/>
      </w:r>
    </w:p>
    <w:p w14:paraId="21800FF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ΠΡΟΤΥΠΑ</w:t>
      </w:r>
    </w:p>
    <w:p w14:paraId="4BD7AE12">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rPr>
        <w:t>Τ</w:t>
      </w:r>
      <w:r>
        <w:rPr>
          <w:rFonts w:ascii="Times New Roman" w:hAnsi="Times New Roman" w:cs="Times New Roman"/>
          <w:iCs/>
          <w:sz w:val="24"/>
          <w:szCs w:val="24"/>
          <w:lang w:val="el-GR"/>
        </w:rPr>
        <w:t>ο σύνολο των δεδομένων εισόδου.</w:t>
      </w:r>
    </w:p>
    <w:p w14:paraId="71F5729B">
      <w:pPr>
        <w:jc w:val="both"/>
        <w:rPr>
          <w:rFonts w:ascii="Times New Roman" w:hAnsi="Times New Roman" w:cs="Times New Roman"/>
          <w:iCs/>
          <w:sz w:val="24"/>
          <w:szCs w:val="24"/>
          <w:highlight w:val="none"/>
          <w:lang w:val="el-GR"/>
        </w:rPr>
      </w:pPr>
    </w:p>
    <w:p w14:paraId="21E6E66E">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l-GR"/>
        </w:rPr>
        <w:t>ΧΑΡΑΚΤΗΡΙΣΤΙΚΑ ΠΡΟΤΥΠΟΥ</w:t>
      </w:r>
    </w:p>
    <w:p w14:paraId="44A1863F">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lang w:val="el-GR"/>
        </w:rPr>
        <w:t>Κάθε τιμή που αναπαριστά μία ιδιότητα.</w:t>
      </w:r>
    </w:p>
    <w:p w14:paraId="35F2F24C">
      <w:pPr>
        <w:jc w:val="both"/>
        <w:rPr>
          <w:rFonts w:ascii="Times New Roman" w:hAnsi="Times New Roman" w:cs="Times New Roman"/>
          <w:b/>
          <w:bCs/>
          <w:iCs/>
          <w:sz w:val="24"/>
          <w:szCs w:val="24"/>
          <w:highlight w:val="none"/>
        </w:rPr>
      </w:pPr>
    </w:p>
    <w:p w14:paraId="55C40880">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ΜΗ ΓΡΑΜΜΙΚΑ ΔΙΑΧΩΡΙΣΙΜΑ ΠΡΟΤΥΠΑ</w:t>
      </w:r>
    </w:p>
    <w:p w14:paraId="0B8EDD89">
      <w:pPr>
        <w:ind w:left="0" w:leftChars="0" w:firstLine="0" w:firstLineChars="0"/>
        <w:jc w:val="both"/>
        <w:rPr>
          <w:rFonts w:ascii="Times New Roman" w:hAnsi="Times New Roman" w:cs="Times New Roman"/>
          <w:iCs/>
          <w:sz w:val="24"/>
          <w:szCs w:val="24"/>
          <w:highlight w:val="none"/>
        </w:rPr>
      </w:pPr>
      <w:r>
        <w:rPr>
          <w:rFonts w:ascii="Times New Roman" w:hAnsi="Times New Roman" w:cs="Times New Roman"/>
          <w:iCs/>
          <w:sz w:val="24"/>
          <w:szCs w:val="24"/>
        </w:rPr>
        <w:t>Πρότυπα που δεν μπορούν να διαχωριστούν με μία</w:t>
      </w:r>
      <w:bookmarkStart w:id="86" w:name="_GoBack"/>
      <w:bookmarkEnd w:id="86"/>
      <w:r>
        <w:rPr>
          <w:rFonts w:ascii="Times New Roman" w:hAnsi="Times New Roman" w:cs="Times New Roman"/>
          <w:iCs/>
          <w:sz w:val="24"/>
          <w:szCs w:val="24"/>
        </w:rPr>
        <w:t xml:space="preserve"> ευθεία γραμμή κατά την</w:t>
      </w:r>
      <w:r>
        <w:rPr>
          <w:rFonts w:hint="default" w:ascii="Times New Roman" w:hAnsi="Times New Roman" w:cs="Times New Roman"/>
          <w:iCs/>
          <w:sz w:val="24"/>
          <w:szCs w:val="24"/>
          <w:lang w:val="en-GB"/>
        </w:rPr>
        <w:t xml:space="preserve"> </w:t>
      </w:r>
      <w:r>
        <w:rPr>
          <w:rFonts w:ascii="Times New Roman" w:hAnsi="Times New Roman" w:cs="Times New Roman"/>
          <w:iCs/>
          <w:sz w:val="24"/>
          <w:szCs w:val="24"/>
        </w:rPr>
        <w:t>αναπαράστασή τους.</w:t>
      </w:r>
    </w:p>
    <w:p w14:paraId="54BCD6F4">
      <w:pPr>
        <w:jc w:val="both"/>
        <w:rPr>
          <w:rFonts w:ascii="Times New Roman" w:hAnsi="Times New Roman" w:cs="Times New Roman"/>
          <w:iCs/>
          <w:sz w:val="24"/>
          <w:szCs w:val="24"/>
          <w:highlight w:val="none"/>
        </w:rPr>
      </w:pPr>
    </w:p>
    <w:p w14:paraId="3DA337C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ΕΠΟΧΗ</w:t>
      </w:r>
    </w:p>
    <w:p w14:paraId="2EBD5E12">
      <w:pPr>
        <w:ind w:left="0" w:leftChars="0" w:right="0" w:firstLine="0" w:firstLineChars="0"/>
        <w:jc w:val="both"/>
        <w:rPr>
          <w:rFonts w:ascii="Times New Roman" w:hAnsi="Times New Roman"/>
          <w:iCs/>
          <w:sz w:val="24"/>
          <w:szCs w:val="24"/>
          <w:highlight w:val="none"/>
        </w:rPr>
      </w:pPr>
      <w:r>
        <w:rPr>
          <w:rFonts w:ascii="Times New Roman" w:hAnsi="Times New Roman" w:cs="Times New Roman"/>
          <w:b/>
          <w:bCs/>
          <w:iCs/>
          <w:sz w:val="24"/>
          <w:szCs w:val="24"/>
        </w:rPr>
        <w:t xml:space="preserve"> </w:t>
      </w:r>
      <w:r>
        <w:rPr>
          <w:rFonts w:ascii="Times New Roman" w:hAnsi="Times New Roman"/>
          <w:iCs/>
          <w:sz w:val="24"/>
          <w:szCs w:val="24"/>
        </w:rPr>
        <w:t>Ένας πλήρης κύκλος χρήσης όλων των προτύπων.</w:t>
      </w:r>
    </w:p>
    <w:p w14:paraId="69A2ECF7">
      <w:pPr>
        <w:jc w:val="both"/>
        <w:rPr>
          <w:rFonts w:ascii="Times New Roman" w:hAnsi="Times New Roman"/>
          <w:iCs/>
          <w:sz w:val="24"/>
          <w:szCs w:val="24"/>
          <w:highlight w:val="none"/>
        </w:rPr>
      </w:pPr>
    </w:p>
    <w:p w14:paraId="7363DFC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ΚΛΕΙΣΤΟ ΔΙΑΣΤΗΜΑ</w:t>
      </w:r>
    </w:p>
    <w:p w14:paraId="2C94E93F">
      <w:pPr>
        <w:ind w:left="0" w:leftChars="0" w:firstLine="0" w:firstLineChars="0"/>
        <w:jc w:val="left"/>
        <w:rPr>
          <w:rFonts w:ascii="Times New Roman" w:hAnsi="Times New Roman"/>
          <w:iCs/>
          <w:sz w:val="24"/>
          <w:szCs w:val="24"/>
          <w:highlight w:val="none"/>
          <w:lang w:val="el-GR"/>
        </w:rPr>
      </w:pPr>
      <w:r>
        <w:rPr>
          <w:rFonts w:ascii="Times New Roman" w:hAnsi="Times New Roman"/>
          <w:iCs/>
          <w:sz w:val="24"/>
          <w:szCs w:val="24"/>
          <w:lang w:val="el-GR"/>
        </w:rPr>
        <w:t xml:space="preserve">Το κλειστό διάστημα [α,β] μίας μεταβλητής </w:t>
      </w:r>
      <w:r>
        <w:rPr>
          <w:rFonts w:ascii="Times New Roman" w:hAnsi="Times New Roman"/>
          <w:iCs/>
          <w:sz w:val="24"/>
          <w:szCs w:val="24"/>
          <w:lang w:val="en-GB"/>
        </w:rPr>
        <w:t xml:space="preserve">x </w:t>
      </w:r>
      <w:r>
        <w:rPr>
          <w:rFonts w:ascii="Times New Roman" w:hAnsi="Times New Roman"/>
          <w:iCs/>
          <w:sz w:val="24"/>
          <w:szCs w:val="24"/>
          <w:lang w:val="el-GR"/>
        </w:rPr>
        <w:t xml:space="preserve">σημαίνει πως  </w:t>
      </w:r>
      <w:r>
        <w:drawing>
          <wp:inline distT="0" distB="0" distL="0" distR="0">
            <wp:extent cx="726440" cy="147955"/>
            <wp:effectExtent l="0" t="0" r="0" b="0"/>
            <wp:docPr id="3" name="2384804F-3998-4D57-9195-F3826E402611-1" descr="C:/Users/Evita/AppData/Local/Temp/wps.NWJDL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1" descr="C:/Users/Evita/AppData/Local/Temp/wps.NWJDLUwps"/>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a:xfrm>
                      <a:off x="0" y="0"/>
                      <a:ext cx="726440" cy="147955"/>
                    </a:xfrm>
                    <a:prstGeom prst="rect">
                      <a:avLst/>
                    </a:prstGeom>
                  </pic:spPr>
                </pic:pic>
              </a:graphicData>
            </a:graphic>
          </wp:inline>
        </w:drawing>
      </w:r>
      <w:r>
        <w:rPr>
          <w:rFonts w:ascii="Times New Roman" w:hAnsi="Times New Roman"/>
          <w:iCs/>
          <w:sz w:val="24"/>
          <w:szCs w:val="24"/>
          <w:lang w:val="el-GR"/>
        </w:rPr>
        <w:t>.</w:t>
      </w:r>
    </w:p>
    <w:p w14:paraId="531589AB">
      <w:pPr>
        <w:jc w:val="left"/>
        <w:rPr>
          <w:rFonts w:ascii="Times New Roman" w:hAnsi="Times New Roman"/>
          <w:iCs/>
          <w:sz w:val="24"/>
          <w:szCs w:val="24"/>
          <w:highlight w:val="none"/>
          <w:lang w:val="el-GR"/>
        </w:rPr>
      </w:pPr>
    </w:p>
    <w:p w14:paraId="390E01D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ΝΤΕΤΕΡΜΙΝΙΣΤΙΚΟ - ΑΙΤΙΟΚΡΑΤΙΚΟ ΜΟΝΤΕΛΟ</w:t>
      </w:r>
    </w:p>
    <w:p w14:paraId="68E64E7F">
      <w:pPr>
        <w:ind w:left="0" w:right="0" w:firstLine="0"/>
        <w:jc w:val="left"/>
        <w:rPr>
          <w:rFonts w:ascii="Times New Roman" w:hAnsi="Times New Roman"/>
          <w:iCs/>
          <w:sz w:val="24"/>
          <w:szCs w:val="24"/>
          <w:highlight w:val="none"/>
          <w:lang w:val="el-GR"/>
        </w:rPr>
      </w:pPr>
      <w:r>
        <w:rPr>
          <w:rFonts w:ascii="Times New Roman" w:hAnsi="Times New Roman"/>
          <w:iCs/>
          <w:sz w:val="24"/>
          <w:szCs w:val="24"/>
          <w:lang w:val="el-GR"/>
        </w:rPr>
        <w:t>Μοντέλο κατά το οποίο γνωρίζεις την έξοδο για συγκεκριμένη είσοδο καθώς η</w:t>
      </w:r>
      <w:r>
        <w:rPr>
          <w:rFonts w:hint="default" w:ascii="Times New Roman" w:hAnsi="Times New Roman"/>
          <w:iCs/>
          <w:sz w:val="24"/>
          <w:szCs w:val="24"/>
          <w:lang w:val="en-GB"/>
        </w:rPr>
        <w:t xml:space="preserve"> </w:t>
      </w:r>
      <w:r>
        <w:rPr>
          <w:rFonts w:ascii="Times New Roman" w:hAnsi="Times New Roman"/>
          <w:iCs/>
          <w:sz w:val="24"/>
          <w:szCs w:val="24"/>
          <w:lang w:val="el-GR"/>
        </w:rPr>
        <w:t>διαδικασία είναι απόλυτα προβλέψιμη και καθορισμένη, χωρίς καμία τυχαιότητα.</w:t>
      </w:r>
    </w:p>
    <w:p w14:paraId="0526BF9F">
      <w:pPr>
        <w:ind w:left="0" w:right="0" w:firstLine="0"/>
        <w:jc w:val="left"/>
        <w:rPr>
          <w:rFonts w:ascii="Times New Roman" w:hAnsi="Times New Roman"/>
          <w:iCs/>
          <w:sz w:val="24"/>
          <w:szCs w:val="24"/>
          <w:highlight w:val="none"/>
          <w:lang w:val="el-GR"/>
        </w:rPr>
      </w:pPr>
    </w:p>
    <w:p w14:paraId="2FBA3AC0">
      <w:pPr>
        <w:ind w:left="0" w:right="0" w:firstLine="0"/>
        <w:jc w:val="left"/>
        <w:rPr>
          <w:rFonts w:ascii="Times New Roman" w:hAnsi="Times New Roman"/>
          <w:b/>
          <w:bCs/>
          <w:iCs/>
          <w:sz w:val="24"/>
          <w:szCs w:val="24"/>
          <w:highlight w:val="none"/>
          <w:lang w:val="el-GR"/>
        </w:rPr>
      </w:pPr>
      <w:r>
        <w:rPr>
          <w:rFonts w:ascii="Times New Roman" w:hAnsi="Times New Roman"/>
          <w:b/>
          <w:bCs/>
          <w:iCs/>
          <w:sz w:val="24"/>
          <w:szCs w:val="24"/>
          <w:lang w:val="el-GR"/>
        </w:rPr>
        <w:t>ΣΤΟΧΑΣΤΙΚΟ ΜΟΝΤΕΛΟ</w:t>
      </w:r>
    </w:p>
    <w:p w14:paraId="6C47A2A1">
      <w:pPr>
        <w:ind w:left="0" w:right="0" w:firstLine="0"/>
        <w:jc w:val="left"/>
        <w:rPr>
          <w:rFonts w:ascii="Times New Roman" w:hAnsi="Times New Roman"/>
          <w:iCs/>
          <w:sz w:val="24"/>
          <w:szCs w:val="24"/>
          <w:highlight w:val="none"/>
          <w:lang w:val="el-GR"/>
        </w:rPr>
      </w:pPr>
      <w:r>
        <w:rPr>
          <w:rFonts w:ascii="Times New Roman" w:hAnsi="Times New Roman"/>
          <w:iCs/>
          <w:sz w:val="24"/>
          <w:szCs w:val="24"/>
          <w:lang w:val="el-GR"/>
        </w:rPr>
        <w:t>Μοντέλο κατά το οποίο δεν είναι προβλέψιμη η έξοδος για συγκεκριμένη είσοδο, λόγω τυχαιότητας.</w:t>
      </w:r>
    </w:p>
    <w:p w14:paraId="3A9C86CE">
      <w:pPr>
        <w:jc w:val="left"/>
        <w:rPr>
          <w:rFonts w:ascii="Times New Roman" w:hAnsi="Times New Roman"/>
          <w:iCs/>
          <w:sz w:val="24"/>
          <w:szCs w:val="24"/>
          <w:highlight w:val="none"/>
          <w:lang w:val="el-GR"/>
        </w:rPr>
        <w:sectPr>
          <w:headerReference r:id="rId5" w:type="default"/>
          <w:footerReference r:id="rId6" w:type="default"/>
          <w:footerReference r:id="rId7" w:type="even"/>
          <w:pgSz w:w="11906" w:h="16838"/>
          <w:pgMar w:top="1418" w:right="1417" w:bottom="1418" w:left="1701" w:header="709" w:footer="709" w:gutter="0"/>
          <w:pgNumType w:fmt="lowerRoman" w:start="1"/>
          <w:cols w:space="720" w:num="1"/>
          <w:formProt w:val="0"/>
          <w:docGrid w:linePitch="360" w:charSpace="0"/>
        </w:sectPr>
      </w:pPr>
    </w:p>
    <w:p w14:paraId="0B6A1B25">
      <w:pPr>
        <w:pStyle w:val="2"/>
        <w:numPr>
          <w:ilvl w:val="0"/>
          <w:numId w:val="0"/>
        </w:numPr>
        <w:ind w:left="0" w:right="282" w:firstLine="0"/>
        <w:jc w:val="both"/>
        <w:rPr>
          <w:rFonts w:ascii="Times New Roman" w:hAnsi="Times New Roman" w:cs="Times New Roman"/>
          <w:color w:val="auto"/>
          <w:sz w:val="32"/>
          <w:szCs w:val="32"/>
          <w:lang w:val="el-GR"/>
        </w:rPr>
      </w:pPr>
      <w:bookmarkStart w:id="13" w:name="_Toc1465"/>
      <w:bookmarkEnd w:id="13"/>
      <w:bookmarkStart w:id="14" w:name="_Toc6571"/>
      <w:r>
        <w:rPr>
          <w:rFonts w:ascii="Times New Roman" w:hAnsi="Times New Roman" w:cs="Times New Roman"/>
          <w:color w:val="366091" w:themeColor="accent1" w:themeShade="BF"/>
          <w:sz w:val="32"/>
          <w:szCs w:val="32"/>
          <w:lang w:val="el-GR"/>
        </w:rPr>
        <w:br w:type="textWrapping"/>
      </w:r>
      <w:r>
        <w:rPr>
          <w:rFonts w:ascii="Times New Roman" w:hAnsi="Times New Roman" w:cs="Times New Roman"/>
          <w:color w:val="auto"/>
          <w:sz w:val="32"/>
          <w:szCs w:val="32"/>
          <w:lang w:val="el-GR"/>
        </w:rPr>
        <w:t>1. Εισαγωγή στα Τεχνητά Νευρωνικά Δίκτυα</w:t>
      </w:r>
      <w:bookmarkEnd w:id="14"/>
    </w:p>
    <w:p w14:paraId="4F65E63A">
      <w:pPr>
        <w:rPr>
          <w:color w:val="auto"/>
          <w:lang w:val="el-GR"/>
        </w:rPr>
      </w:pPr>
    </w:p>
    <w:p w14:paraId="7A81F0DA">
      <w:pPr>
        <w:pStyle w:val="3"/>
        <w:numPr>
          <w:ilvl w:val="1"/>
          <w:numId w:val="3"/>
        </w:numPr>
        <w:ind w:left="0" w:leftChars="0" w:right="282" w:firstLine="0" w:firstLineChars="0"/>
        <w:jc w:val="left"/>
        <w:rPr>
          <w:rFonts w:ascii="Times New Roman" w:hAnsi="Times New Roman" w:cs="Times New Roman"/>
          <w:color w:val="auto"/>
          <w:sz w:val="28"/>
          <w:szCs w:val="28"/>
          <w:lang w:val="el-GR"/>
        </w:rPr>
      </w:pPr>
      <w:bookmarkStart w:id="15" w:name="_Toc7461"/>
      <w:bookmarkEnd w:id="15"/>
      <w:r>
        <w:rPr>
          <w:rFonts w:ascii="Times New Roman" w:hAnsi="Times New Roman" w:cs="Times New Roman"/>
          <w:color w:val="auto"/>
          <w:sz w:val="28"/>
          <w:szCs w:val="28"/>
          <w:lang w:val="el-GR"/>
        </w:rPr>
        <w:t xml:space="preserve"> </w:t>
      </w:r>
      <w:bookmarkStart w:id="16" w:name="_Toc31927"/>
      <w:r>
        <w:rPr>
          <w:rFonts w:ascii="Times New Roman" w:hAnsi="Times New Roman" w:cs="Times New Roman"/>
          <w:color w:val="auto"/>
          <w:sz w:val="28"/>
          <w:szCs w:val="28"/>
          <w:lang w:val="el-GR"/>
        </w:rPr>
        <w:t>Ιστορική Αναδρομή</w:t>
      </w:r>
      <w:bookmarkEnd w:id="16"/>
    </w:p>
    <w:p w14:paraId="4B80DFFF">
      <w:pPr>
        <w:numPr>
          <w:ilvl w:val="0"/>
          <w:numId w:val="0"/>
        </w:numPr>
        <w:ind w:left="0" w:right="284" w:firstLine="0"/>
      </w:pPr>
    </w:p>
    <w:p w14:paraId="43700566">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πως</w:t>
      </w:r>
      <w:r>
        <w:rPr>
          <w:rFonts w:hint="default" w:ascii="Times New Roman" w:hAnsi="Times New Roman" w:cs="Times New Roman"/>
          <w:sz w:val="24"/>
          <w:szCs w:val="24"/>
          <w:lang w:val="el-GR"/>
        </w:rPr>
        <w:t xml:space="preserve"> το 1949,</w:t>
      </w:r>
      <w:r>
        <w:rPr>
          <w:rFonts w:ascii="Times New Roman" w:hAnsi="Times New Roman" w:cs="Times New Roman"/>
          <w:sz w:val="24"/>
          <w:szCs w:val="24"/>
        </w:rPr>
        <w:t xml:space="preserve">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του πρώτου υπολογιστή</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γενικού σκοπού. </w:t>
      </w:r>
    </w:p>
    <w:p w14:paraId="36BEEF5F">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lang w:val="el-GR"/>
        </w:rPr>
        <w:t>Οκτώ χρόνια αργότερα, το 1957,</w:t>
      </w:r>
      <w:r>
        <w:rPr>
          <w:rFonts w:ascii="Times New Roman" w:hAnsi="Times New Roman" w:cs="Times New Roman"/>
          <w:sz w:val="24"/>
          <w:szCs w:val="24"/>
          <w:highlight w:val="none"/>
          <w:lang w:val="el-GR"/>
        </w:rPr>
        <w:t xml:space="preserve"> ο ψυχολόγος </w:t>
      </w:r>
      <w:r>
        <w:rPr>
          <w:rFonts w:ascii="Times New Roman" w:hAnsi="Times New Roman" w:cs="Times New Roman"/>
          <w:sz w:val="24"/>
          <w:szCs w:val="24"/>
          <w:highlight w:val="none"/>
          <w:lang w:val="en-GB"/>
        </w:rPr>
        <w:t xml:space="preserve">Frank Rosenblatt </w:t>
      </w:r>
      <w:r>
        <w:rPr>
          <w:rFonts w:ascii="Times New Roman" w:hAnsi="Times New Roman" w:cs="Times New Roman"/>
          <w:sz w:val="24"/>
          <w:szCs w:val="24"/>
          <w:highlight w:val="none"/>
          <w:lang w:val="el-GR"/>
        </w:rPr>
        <w:t>ανέπτυξ</w:t>
      </w:r>
      <w:r>
        <w:rPr>
          <w:rFonts w:ascii="Times New Roman" w:hAnsi="Times New Roman" w:cs="Times New Roman"/>
          <w:sz w:val="24"/>
          <w:szCs w:val="24"/>
          <w:lang w:val="el-GR"/>
        </w:rPr>
        <w:t xml:space="preserve">ε το δίκτυο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στο </w:t>
      </w:r>
      <w:r>
        <w:rPr>
          <w:rFonts w:ascii="Times New Roman" w:hAnsi="Times New Roman"/>
          <w:sz w:val="24"/>
          <w:szCs w:val="24"/>
          <w:lang w:val="el-GR"/>
        </w:rPr>
        <w:t>Αεροναυτικό Εργαστήριο του Κορνέλλ (Cornell Aeronautical Laboratory)</w:t>
      </w:r>
      <w:r>
        <w:rPr>
          <w:rFonts w:ascii="Times New Roman" w:hAnsi="Times New Roman" w:cs="Times New Roman"/>
          <w:sz w:val="24"/>
          <w:szCs w:val="24"/>
        </w:rPr>
        <w:t>.</w:t>
      </w:r>
      <w:r>
        <w:rPr>
          <w:rFonts w:ascii="Times New Roman" w:hAnsi="Times New Roman" w:cs="Times New Roman"/>
          <w:sz w:val="24"/>
          <w:szCs w:val="24"/>
          <w:lang w:val="el-GR"/>
        </w:rPr>
        <w:t xml:space="preserve"> Αποτελεί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μία καινοτόμα μέθοδο μάθησης με επίβλεψη και είναι μία ελαφρώς </w:t>
      </w:r>
      <w:r>
        <w:rPr>
          <w:rFonts w:ascii="Times New Roman" w:hAnsi="Times New Roman" w:cs="Times New Roman"/>
          <w:sz w:val="24"/>
          <w:szCs w:val="24"/>
        </w:rPr>
        <w:t xml:space="preserve">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lang w:val="el-GR"/>
        </w:rPr>
        <w:t>. Το δίκτυο αυτό, δημοσιεύτηκε το 1958 και π</w:t>
      </w:r>
      <w:r>
        <w:rPr>
          <w:rFonts w:ascii="Times New Roman" w:hAnsi="Times New Roman" w:cs="Times New Roman"/>
          <w:sz w:val="24"/>
          <w:szCs w:val="24"/>
        </w:rPr>
        <w:t xml:space="preserve">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w:t>
      </w:r>
      <w:r>
        <w:rPr>
          <w:rFonts w:ascii="Times New Roman" w:hAnsi="Times New Roman" w:cs="Times New Roman"/>
          <w:sz w:val="24"/>
          <w:szCs w:val="24"/>
          <w:lang w:val="el-GR"/>
        </w:rPr>
        <w:t xml:space="preserve">καταργήσει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w:t>
      </w:r>
      <w:r>
        <w:rPr>
          <w:rFonts w:ascii="Times New Roman" w:hAnsi="Times New Roman" w:cs="Times New Roman"/>
          <w:sz w:val="24"/>
          <w:szCs w:val="24"/>
          <w:lang w:val="el-GR"/>
        </w:rPr>
        <w:t>το 1960</w:t>
      </w:r>
      <w:r>
        <w:rPr>
          <w:rFonts w:ascii="Times New Roman" w:hAnsi="Times New Roman" w:cs="Times New Roman"/>
          <w:sz w:val="24"/>
          <w:szCs w:val="24"/>
        </w:rPr>
        <w:t xml:space="preserve">,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w:t>
      </w:r>
      <w:r>
        <w:rPr>
          <w:rFonts w:ascii="Times New Roman" w:hAnsi="Times New Roman" w:cs="Times New Roman"/>
          <w:sz w:val="24"/>
          <w:szCs w:val="24"/>
          <w:lang w:val="el-GR"/>
        </w:rPr>
        <w:t xml:space="preserve"> </w:t>
      </w:r>
      <w:r>
        <w:rPr>
          <w:rFonts w:ascii="Times New Roman" w:hAnsi="Times New Roman" w:cs="Times New Roman"/>
          <w:sz w:val="24"/>
          <w:szCs w:val="24"/>
        </w:rPr>
        <w:t>Ειδικότερα, χρησιμοποιήθηκε ως φίλτρο για την εξάλειψη της ηχούς σε τηλεφωνικές γραμμές</w:t>
      </w:r>
      <w:r>
        <w:rPr>
          <w:rFonts w:ascii="Times New Roman" w:hAnsi="Times New Roman" w:cs="Times New Roman"/>
          <w:sz w:val="24"/>
          <w:szCs w:val="24"/>
          <w:lang w:val="el-GR"/>
        </w:rPr>
        <w:t xml:space="preserve"> καθώς και για την πρόβλεψη και την ισοστάθμιση καναλιών επικοινωνίας.</w:t>
      </w:r>
    </w:p>
    <w:p w14:paraId="7F63A502">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ΤΝΔ παρουσίασε ύφεση. Όμως, κατά τη δεκαετία του 1980, σημειώθηκε έκρηξη δραστηριότητας με την εισαγωγή περισσότερων νευρώνων σ</w:t>
      </w: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1D83457D">
      <w:pPr>
        <w:spacing w:before="0" w:after="0"/>
        <w:ind w:right="0" w:firstLine="720"/>
        <w:jc w:val="both"/>
        <w:rPr>
          <w:rFonts w:hint="default" w:ascii="Times New Roman" w:hAnsi="Times New Roman" w:cs="Times New Roman"/>
          <w:color w:val="auto"/>
          <w:sz w:val="24"/>
          <w:szCs w:val="24"/>
          <w:highlight w:val="green"/>
          <w:lang w:val="el-GR"/>
        </w:rPr>
      </w:pPr>
      <w:r>
        <w:rPr>
          <w:rFonts w:ascii="Times New Roman" w:hAnsi="Times New Roman" w:cs="Times New Roman"/>
          <w:sz w:val="24"/>
          <w:szCs w:val="24"/>
          <w:highlight w:val="green"/>
          <w:lang w:val="el-GR"/>
        </w:rPr>
        <w:t>Λίγο</w:t>
      </w:r>
      <w:r>
        <w:rPr>
          <w:rFonts w:hint="default" w:ascii="Times New Roman" w:hAnsi="Times New Roman" w:cs="Times New Roman"/>
          <w:sz w:val="24"/>
          <w:szCs w:val="24"/>
          <w:highlight w:val="green"/>
          <w:lang w:val="el-GR"/>
        </w:rPr>
        <w:t xml:space="preserve"> αργότερα, οι μέθοδοι </w:t>
      </w:r>
      <w:r>
        <w:rPr>
          <w:rFonts w:hint="default" w:ascii="Times New Roman" w:hAnsi="Times New Roman" w:cs="Times New Roman"/>
          <w:sz w:val="24"/>
          <w:szCs w:val="24"/>
          <w:highlight w:val="green"/>
          <w:lang w:val="en-US"/>
        </w:rPr>
        <w:t xml:space="preserve">Back Propagation </w:t>
      </w:r>
      <w:r>
        <w:rPr>
          <w:rFonts w:hint="default" w:ascii="Times New Roman" w:hAnsi="Times New Roman" w:cs="Times New Roman"/>
          <w:sz w:val="24"/>
          <w:szCs w:val="24"/>
          <w:highlight w:val="green"/>
          <w:lang w:val="el-GR"/>
        </w:rPr>
        <w:t xml:space="preserve">και </w:t>
      </w:r>
      <w:r>
        <w:rPr>
          <w:rFonts w:hint="default" w:ascii="Times New Roman" w:hAnsi="Times New Roman" w:cs="Times New Roman"/>
          <w:sz w:val="24"/>
          <w:szCs w:val="24"/>
          <w:highlight w:val="green"/>
          <w:lang w:val="en-US"/>
        </w:rPr>
        <w:t>Gradient Descent</w:t>
      </w:r>
      <w:r>
        <w:rPr>
          <w:rFonts w:hint="default" w:ascii="Times New Roman" w:hAnsi="Times New Roman" w:cs="Times New Roman"/>
          <w:sz w:val="24"/>
          <w:szCs w:val="24"/>
          <w:highlight w:val="green"/>
          <w:lang w:val="el-GR"/>
        </w:rPr>
        <w:t xml:space="preserve"> προτάθηκαν συνδυαστικά</w:t>
      </w:r>
      <w:r>
        <w:rPr>
          <w:rFonts w:hint="default" w:ascii="Times New Roman" w:hAnsi="Times New Roman" w:cs="Times New Roman"/>
          <w:sz w:val="24"/>
          <w:szCs w:val="24"/>
          <w:highlight w:val="green"/>
          <w:lang w:val="en-US"/>
        </w:rPr>
        <w:t xml:space="preserve"> </w:t>
      </w:r>
      <w:r>
        <w:rPr>
          <w:rFonts w:hint="default" w:ascii="Times New Roman" w:hAnsi="Times New Roman" w:cs="Times New Roman"/>
          <w:sz w:val="24"/>
          <w:szCs w:val="24"/>
          <w:highlight w:val="green"/>
          <w:lang w:val="el-GR"/>
        </w:rPr>
        <w:t xml:space="preserve">με σκοπό την εκπαίδευση των </w:t>
      </w:r>
      <w:r>
        <w:rPr>
          <w:rFonts w:hint="default" w:ascii="Times New Roman" w:hAnsi="Times New Roman" w:cs="Times New Roman"/>
          <w:sz w:val="24"/>
          <w:szCs w:val="24"/>
          <w:highlight w:val="green"/>
          <w:lang w:val="en-US"/>
        </w:rPr>
        <w:t xml:space="preserve">MLP </w:t>
      </w:r>
      <w:r>
        <w:rPr>
          <w:rFonts w:hint="default" w:ascii="Times New Roman" w:hAnsi="Times New Roman" w:cs="Times New Roman"/>
          <w:sz w:val="24"/>
          <w:szCs w:val="24"/>
          <w:highlight w:val="green"/>
          <w:lang w:val="el-GR"/>
        </w:rPr>
        <w:t xml:space="preserve">δικτύων. Βιβλιογραφικά, γνωρίζουμε πως η πρόταση της μεθόδου </w:t>
      </w:r>
      <w:r>
        <w:rPr>
          <w:rFonts w:hint="default" w:ascii="Times New Roman" w:hAnsi="Times New Roman" w:cs="Times New Roman"/>
          <w:sz w:val="24"/>
          <w:szCs w:val="24"/>
          <w:highlight w:val="green"/>
          <w:lang w:val="en-US"/>
        </w:rPr>
        <w:t xml:space="preserve">Back Propagation </w:t>
      </w:r>
      <w:r>
        <w:rPr>
          <w:rFonts w:hint="default" w:ascii="Times New Roman" w:hAnsi="Times New Roman" w:cs="Times New Roman"/>
          <w:sz w:val="24"/>
          <w:szCs w:val="24"/>
          <w:highlight w:val="green"/>
          <w:lang w:val="el-GR"/>
        </w:rPr>
        <w:t xml:space="preserve">έγινε από τον </w:t>
      </w:r>
      <w:r>
        <w:rPr>
          <w:rFonts w:hint="default" w:ascii="Times New Roman" w:hAnsi="Times New Roman" w:cs="Times New Roman"/>
          <w:sz w:val="24"/>
          <w:szCs w:val="24"/>
          <w:highlight w:val="green"/>
          <w:lang w:val="en-US"/>
        </w:rPr>
        <w:t xml:space="preserve">Paul Werbos. </w:t>
      </w:r>
      <w:r>
        <w:rPr>
          <w:rFonts w:hint="default" w:ascii="Times New Roman" w:hAnsi="Times New Roman" w:cs="Times New Roman"/>
          <w:sz w:val="24"/>
          <w:szCs w:val="24"/>
          <w:highlight w:val="green"/>
          <w:lang w:val="el-GR"/>
        </w:rPr>
        <w:t xml:space="preserve">Και οι δύο (2) μέθοδοι αυτοί </w:t>
      </w:r>
      <w:r>
        <w:rPr>
          <w:rFonts w:hint="default" w:ascii="Times New Roman" w:hAnsi="Times New Roman" w:cs="Times New Roman"/>
          <w:color w:val="auto"/>
          <w:sz w:val="24"/>
          <w:szCs w:val="24"/>
          <w:highlight w:val="green"/>
          <w:lang w:val="el-GR"/>
        </w:rPr>
        <w:t>υπήρχαν ήδη, αλλά δεν είχαν σχεδιαστεί για να θυμίζουν ή να έχουν σχέση με τα ΤΝΔ.  Η ενσωμάτωση τους ωστόσο</w:t>
      </w:r>
      <w:r>
        <w:rPr>
          <w:rFonts w:hint="default" w:ascii="Times New Roman" w:hAnsi="Times New Roman" w:cs="Times New Roman"/>
          <w:color w:val="auto"/>
          <w:sz w:val="24"/>
          <w:szCs w:val="24"/>
          <w:highlight w:val="green"/>
          <w:lang w:val="en-GB"/>
        </w:rPr>
        <w:t xml:space="preserve"> </w:t>
      </w:r>
      <w:r>
        <w:rPr>
          <w:rFonts w:hint="default" w:ascii="Times New Roman" w:hAnsi="Times New Roman" w:cs="Times New Roman"/>
          <w:color w:val="auto"/>
          <w:sz w:val="24"/>
          <w:szCs w:val="24"/>
          <w:highlight w:val="green"/>
          <w:lang w:val="el-GR"/>
        </w:rPr>
        <w:t xml:space="preserve">σε αυτά, αποτέλεσε ορόσημο για την εξέλιξη του κλάδου των ΤΝΔ. </w:t>
      </w:r>
    </w:p>
    <w:p w14:paraId="3D1CAFC0">
      <w:pPr>
        <w:spacing w:before="0" w:after="0"/>
        <w:ind w:right="0" w:firstLine="720"/>
        <w:jc w:val="both"/>
        <w:rPr>
          <w:rFonts w:ascii="Times New Roman" w:hAnsi="Times New Roman"/>
          <w:sz w:val="24"/>
          <w:szCs w:val="24"/>
          <w:lang w:val="el-GR"/>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και έχουν εγκαθιδρυθεί ως διεπιστημονικό αντικείμενο με βαθιές ρίζες στην ψυχολογία, στα μαθηματικά, στις φυσικές επιστήμες και στη μηχανική</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w:t>
      </w:r>
      <w:r>
        <w:rPr>
          <w:rFonts w:ascii="Times New Roman" w:hAnsi="Times New Roman"/>
          <w:sz w:val="24"/>
          <w:szCs w:val="24"/>
          <w:lang w:val="el-GR"/>
        </w:rPr>
        <w:t>(Haykin, 2010)· (Γεωργούλη, 2015)· (Διαμαντάρας, 2007)· (Λυκοθανάσης και Κουτσημητρόπουλος, 2021)· (Ντούνης, 2024)· (Τσίπουρας, 2015</w:t>
      </w:r>
      <w:r>
        <w:rPr>
          <w:rFonts w:hint="default" w:ascii="Times New Roman" w:hAnsi="Times New Roman"/>
          <w:sz w:val="24"/>
          <w:szCs w:val="24"/>
          <w:lang w:val="el-GR"/>
        </w:rPr>
        <w:t>-2016</w:t>
      </w:r>
      <w:r>
        <w:rPr>
          <w:rFonts w:ascii="Times New Roman" w:hAnsi="Times New Roman"/>
          <w:sz w:val="24"/>
          <w:szCs w:val="24"/>
          <w:lang w:val="el-GR"/>
        </w:rPr>
        <w:t>)· (Τσούλος, Τεχνητά Νευρωνικά Δίκτυα, χ.χ.)</w:t>
      </w:r>
    </w:p>
    <w:p w14:paraId="72BDBE66">
      <w:pPr>
        <w:spacing w:before="0" w:after="0"/>
        <w:ind w:right="0" w:firstLine="720"/>
        <w:jc w:val="both"/>
        <w:rPr>
          <w:rFonts w:ascii="Times New Roman" w:hAnsi="Times New Roman"/>
          <w:sz w:val="24"/>
          <w:szCs w:val="24"/>
          <w:lang w:val="el-GR"/>
        </w:rPr>
      </w:pPr>
    </w:p>
    <w:p w14:paraId="71D20761">
      <w:pPr>
        <w:spacing w:before="0" w:after="0"/>
        <w:ind w:right="0" w:firstLine="720"/>
        <w:jc w:val="both"/>
        <w:rPr>
          <w:rFonts w:ascii="Times New Roman" w:hAnsi="Times New Roman"/>
          <w:color w:val="auto"/>
          <w:sz w:val="24"/>
          <w:szCs w:val="24"/>
          <w:lang w:val="el-GR"/>
        </w:rPr>
      </w:pPr>
      <w:bookmarkStart w:id="17" w:name="_Toc7461"/>
      <w:bookmarkEnd w:id="17"/>
    </w:p>
    <w:p w14:paraId="3C59B12F">
      <w:pPr>
        <w:pStyle w:val="3"/>
        <w:numPr>
          <w:ilvl w:val="0"/>
          <w:numId w:val="0"/>
        </w:numPr>
        <w:spacing w:before="0" w:after="0"/>
        <w:ind w:left="0" w:right="0" w:firstLine="0"/>
        <w:jc w:val="both"/>
        <w:rPr>
          <w:rFonts w:ascii="Times New Roman" w:hAnsi="Times New Roman" w:cs="Times New Roman"/>
          <w:color w:val="auto"/>
          <w:sz w:val="28"/>
          <w:szCs w:val="28"/>
        </w:rPr>
      </w:pPr>
      <w:bookmarkStart w:id="18" w:name="_Toc11585"/>
      <w:bookmarkStart w:id="19" w:name="_Toc5096"/>
      <w:r>
        <w:rPr>
          <w:rFonts w:ascii="Times New Roman" w:hAnsi="Times New Roman" w:cs="Times New Roman"/>
          <w:color w:val="auto"/>
          <w:sz w:val="28"/>
          <w:szCs w:val="28"/>
        </w:rPr>
        <w:t>1.2 Μετάβαση από τους βιολογικούς στους τεχνητούς νευρώνες</w:t>
      </w:r>
      <w:bookmarkEnd w:id="18"/>
      <w:bookmarkEnd w:id="19"/>
    </w:p>
    <w:p w14:paraId="043CB359">
      <w:pPr>
        <w:spacing w:before="0" w:after="0"/>
        <w:ind w:right="0" w:firstLine="720"/>
        <w:jc w:val="both"/>
      </w:pPr>
    </w:p>
    <w:p w14:paraId="47E754AB">
      <w:pPr>
        <w:spacing w:before="0" w:after="0"/>
        <w:ind w:right="0" w:firstLine="720"/>
        <w:jc w:val="both"/>
        <w:rPr>
          <w:rFonts w:ascii="Times New Roman" w:hAnsi="Times New Roman" w:eastAsia="Times New Roman"/>
          <w:sz w:val="24"/>
          <w:szCs w:val="24"/>
          <w:lang w:val="el-GR"/>
        </w:rPr>
      </w:pPr>
      <w:r>
        <w:rPr>
          <w:rFonts w:ascii="Times New Roman" w:hAnsi="Times New Roman" w:eastAsia="Times New Roman" w:cs="Times New Roman"/>
          <w:sz w:val="24"/>
          <w:szCs w:val="24"/>
        </w:rPr>
        <w:t>Ο ανθρώπινος εγκέφαλος αποτελεί το πιο πολύπλοκο όργανο του ανθρώπινου σώματος</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είναι υπεύθυνος για τις πιο σύνθετες και εξελιγμένες λειτουργίες που αυτό εκτελεί όπως η μνήμη, η σκέψη, η </w:t>
      </w:r>
      <w:r>
        <w:rPr>
          <w:rFonts w:ascii="Times New Roman" w:hAnsi="Times New Roman" w:eastAsia="Times New Roman" w:cs="Times New Roman"/>
          <w:sz w:val="24"/>
          <w:szCs w:val="24"/>
          <w:highlight w:val="none"/>
          <w:lang w:val="el-GR"/>
        </w:rPr>
        <w:t>ανάλυσ</w:t>
      </w:r>
      <w:r>
        <w:rPr>
          <w:rFonts w:ascii="Times New Roman" w:hAnsi="Times New Roman" w:eastAsia="Times New Roman" w:cs="Times New Roman"/>
          <w:color w:val="auto"/>
          <w:sz w:val="24"/>
          <w:szCs w:val="24"/>
          <w:highlight w:val="none"/>
          <w:lang w:val="el-GR"/>
        </w:rPr>
        <w:t>η</w:t>
      </w:r>
      <w:r>
        <w:rPr>
          <w:rFonts w:hint="default" w:ascii="Times New Roman" w:hAnsi="Times New Roman" w:eastAsia="Times New Roman" w:cs="Times New Roman"/>
          <w:color w:val="auto"/>
          <w:sz w:val="24"/>
          <w:szCs w:val="24"/>
          <w:highlight w:val="none"/>
          <w:lang w:val="el-GR"/>
        </w:rPr>
        <w:t xml:space="preserve"> και η μάθηση</w:t>
      </w:r>
      <w:r>
        <w:rPr>
          <w:rFonts w:ascii="Times New Roman" w:hAnsi="Times New Roman" w:eastAsia="Times New Roman" w:cs="Times New Roman"/>
          <w:color w:val="auto"/>
          <w:sz w:val="24"/>
          <w:szCs w:val="24"/>
          <w:highlight w:val="none"/>
          <w:lang w:val="el-GR"/>
        </w:rPr>
        <w:t xml:space="preserve">. Λαμβάνει πληροφορίες μέσω των αισθήσεων όπως είναι η όραση και η ακοή </w:t>
      </w:r>
      <w:r>
        <w:rPr>
          <w:rFonts w:ascii="Times New Roman" w:hAnsi="Times New Roman" w:eastAsia="Times New Roman" w:cs="Times New Roman"/>
          <w:color w:val="auto"/>
          <w:sz w:val="24"/>
          <w:szCs w:val="24"/>
          <w:highlight w:val="none"/>
        </w:rPr>
        <w:t>και εκπέμπει κινητικές διεγέρσεις</w:t>
      </w:r>
      <w:r>
        <w:rPr>
          <w:rFonts w:ascii="Times New Roman" w:hAnsi="Times New Roman" w:eastAsia="Times New Roman" w:cs="Times New Roman"/>
          <w:color w:val="auto"/>
          <w:sz w:val="24"/>
          <w:szCs w:val="24"/>
          <w:highlight w:val="none"/>
          <w:lang w:val="el-GR"/>
        </w:rPr>
        <w:t xml:space="preserve"> για τον συντονισμό των κινήσεων καθώς και τη ρύθμιση των σωματικών λειτουργιών</w:t>
      </w:r>
      <w:r>
        <w:rPr>
          <w:rFonts w:hint="default" w:ascii="Times New Roman" w:hAnsi="Times New Roman" w:eastAsia="Times New Roman" w:cs="Times New Roman"/>
          <w:color w:val="auto"/>
          <w:sz w:val="24"/>
          <w:szCs w:val="24"/>
          <w:highlight w:val="none"/>
          <w:lang w:val="el-GR"/>
        </w:rPr>
        <w:t>.</w:t>
      </w:r>
      <w:r>
        <w:rPr>
          <w:rFonts w:ascii="Times New Roman" w:hAnsi="Times New Roman" w:eastAsia="Times New Roman" w:cs="Times New Roman"/>
          <w:color w:val="auto"/>
          <w:sz w:val="24"/>
          <w:szCs w:val="24"/>
          <w:highlight w:val="none"/>
          <w:lang w:val="el-GR"/>
        </w:rPr>
        <w:t xml:space="preserve"> </w:t>
      </w:r>
      <w:r>
        <w:rPr>
          <w:rFonts w:ascii="Times New Roman" w:hAnsi="Times New Roman" w:eastAsia="Times New Roman"/>
          <w:color w:val="auto"/>
          <w:sz w:val="24"/>
          <w:szCs w:val="24"/>
          <w:lang w:val="el-GR"/>
        </w:rPr>
        <w:t>(</w:t>
      </w:r>
      <w:r>
        <w:rPr>
          <w:rFonts w:ascii="Times New Roman" w:hAnsi="Times New Roman" w:eastAsia="Times New Roman"/>
          <w:sz w:val="24"/>
          <w:szCs w:val="24"/>
          <w:lang w:val="el-GR"/>
        </w:rPr>
        <w:t xml:space="preserve">Δούνιας και Καραμπότσης, </w:t>
      </w:r>
      <w:r>
        <w:rPr>
          <w:rFonts w:hint="default" w:ascii="Times New Roman" w:hAnsi="Times New Roman" w:eastAsia="Times New Roman"/>
          <w:sz w:val="24"/>
          <w:szCs w:val="24"/>
          <w:lang w:val="en-GB"/>
        </w:rPr>
        <w:t>2023</w:t>
      </w:r>
      <w:r>
        <w:rPr>
          <w:rFonts w:ascii="Times New Roman" w:hAnsi="Times New Roman" w:eastAsia="Times New Roman"/>
          <w:sz w:val="24"/>
          <w:szCs w:val="24"/>
          <w:lang w:val="el-GR"/>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w:t>
      </w:r>
      <w:r>
        <w:rPr>
          <w:rFonts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Τους δενδρίτες, το σώμα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w:t>
      </w:r>
      <w:r>
        <w:rPr>
          <w:rFonts w:ascii="Times New Roman" w:hAnsi="Times New Roman" w:eastAsia="Times New Roman" w:cs="Times New Roman"/>
          <w:sz w:val="24"/>
          <w:szCs w:val="24"/>
          <w:lang w:val="el-GR"/>
        </w:rPr>
        <w:t>Χαρακτηριστικά όπως τ</w:t>
      </w:r>
      <w:r>
        <w:rPr>
          <w:rFonts w:ascii="Times New Roman" w:hAnsi="Times New Roman" w:eastAsia="Times New Roman" w:cs="Times New Roman"/>
          <w:sz w:val="24"/>
          <w:szCs w:val="24"/>
        </w:rPr>
        <w:t>ο πλάτος της σύναψης</w:t>
      </w:r>
      <w:r>
        <w:rPr>
          <w:rFonts w:hint="default"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η απόστασή της από τον δενδρίτη</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επηρεάζουν την ευκολία με την οποία μεταδίδεται εν</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 Όσο πιο ισχυρή είναι η σύνδεση </w:t>
      </w:r>
      <w:r>
        <w:rPr>
          <w:rFonts w:ascii="Times New Roman" w:hAnsi="Times New Roman" w:eastAsia="Times New Roman" w:cs="Times New Roman"/>
          <w:sz w:val="24"/>
          <w:szCs w:val="24"/>
          <w:lang w:val="el-GR"/>
        </w:rPr>
        <w:t>μεταξύ</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lang w:val="en-GB"/>
        </w:rPr>
        <w:t>threshold</w:t>
      </w:r>
      <w:r>
        <w:rPr>
          <w:rFonts w:ascii="Times New Roman" w:hAnsi="Times New Roman" w:eastAsia="Times New Roman" w:cs="Times New Roman"/>
          <w:sz w:val="24"/>
          <w:szCs w:val="24"/>
        </w:rPr>
        <w:t>) τότε ο άξονας αρχίζει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w:t>
      </w:r>
      <w:r>
        <w:rPr>
          <w:rFonts w:ascii="Times New Roman" w:hAnsi="Times New Roman" w:eastAsia="Times New Roman" w:cs="Times New Roman"/>
          <w:sz w:val="24"/>
          <w:szCs w:val="24"/>
          <w:lang w:val="el-GR"/>
        </w:rPr>
        <w:t xml:space="preserve"> αυτό</w:t>
      </w:r>
      <w:r>
        <w:rPr>
          <w:rFonts w:ascii="Times New Roman" w:hAnsi="Times New Roman" w:eastAsia="Times New Roman" w:cs="Times New Roman"/>
          <w:sz w:val="24"/>
          <w:szCs w:val="24"/>
        </w:rPr>
        <w:t>,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 xml:space="preserve">(Haykin, 2010)· (Βλαχάβας, Κεφάλας, Βασιλειάδης, Κόκκορας και Σακελλαρίου, 2006)· (Διαμαντάρας, 2007) </w:t>
      </w:r>
    </w:p>
    <w:p w14:paraId="5DE66876">
      <w:pPr>
        <w:spacing w:before="0" w:after="0"/>
        <w:ind w:right="0" w:firstLine="720"/>
        <w:jc w:val="both"/>
        <w:rPr>
          <w:rFonts w:ascii="Times New Roman" w:hAnsi="Times New Roman" w:eastAsia="Times New Roman"/>
          <w:sz w:val="24"/>
          <w:szCs w:val="24"/>
          <w:lang w:val="el-GR"/>
        </w:rPr>
      </w:pPr>
    </w:p>
    <w:p w14:paraId="0F8CE5FF">
      <w:pPr>
        <w:pStyle w:val="15"/>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557270" cy="1784350"/>
            <wp:effectExtent l="0" t="0" r="0" b="0"/>
            <wp:docPr id="6" name="Picture 33" descr="C:\Users\Evita\Pictures\Thesis\Βιολογικός νευρώνας.pngΒιολογικός νευρώνα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3" descr="C:\Users\Evita\Pictures\Thesis\Βιολογικός νευρώνας.pngΒιολογικός νευρώνας"/>
                    <pic:cNvPicPr>
                      <a:picLocks noChangeAspect="1" noChangeArrowheads="1"/>
                    </pic:cNvPicPr>
                  </pic:nvPicPr>
                  <pic:blipFill>
                    <a:blip r:embed="rId18"/>
                    <a:srcRect t="9421" b="9421"/>
                    <a:stretch>
                      <a:fillRect/>
                    </a:stretch>
                  </pic:blipFill>
                  <pic:spPr>
                    <a:xfrm>
                      <a:off x="0" y="0"/>
                      <a:ext cx="3557270" cy="1784350"/>
                    </a:xfrm>
                    <a:prstGeom prst="rect">
                      <a:avLst/>
                    </a:prstGeom>
                  </pic:spPr>
                </pic:pic>
              </a:graphicData>
            </a:graphic>
          </wp:inline>
        </w:drawing>
      </w:r>
    </w:p>
    <w:p w14:paraId="44AF1D08">
      <w:pPr>
        <w:pStyle w:val="15"/>
        <w:jc w:val="center"/>
        <w:rPr>
          <w:lang w:val="en-GB"/>
        </w:rPr>
      </w:pPr>
      <w:r>
        <w:t xml:space="preserve">Εικόνα </w:t>
      </w:r>
      <w:r>
        <w:fldChar w:fldCharType="begin"/>
      </w:r>
      <w:r>
        <w:instrText xml:space="preserve"> SEQ Εικόνα \* ARABIC </w:instrText>
      </w:r>
      <w:r>
        <w:fldChar w:fldCharType="separate"/>
      </w:r>
      <w:r>
        <w:t>1</w:t>
      </w:r>
      <w:r>
        <w:fldChar w:fldCharType="end"/>
      </w:r>
      <w:bookmarkStart w:id="20" w:name="_Toc23666"/>
      <w:r>
        <w:rPr>
          <w:lang w:val="el-GR"/>
        </w:rPr>
        <w:t xml:space="preserve"> Αναπαράσταση βιολογικού νευρώνα (Βλαχάβας, 2013</w:t>
      </w:r>
      <w:r>
        <w:rPr>
          <w:lang w:val="en-GB"/>
        </w:rPr>
        <w:t>)</w:t>
      </w:r>
      <w:bookmarkEnd w:id="20"/>
    </w:p>
    <w:p w14:paraId="44101AF5">
      <w:pPr>
        <w:pStyle w:val="15"/>
        <w:jc w:val="left"/>
        <w:rPr>
          <w:rFonts w:ascii="Times New Roman" w:hAnsi="Times New Roman" w:eastAsia="Times New Roman" w:cs="Times New Roman"/>
          <w:sz w:val="24"/>
          <w:szCs w:val="24"/>
        </w:rPr>
      </w:pPr>
    </w:p>
    <w:p w14:paraId="5FD86147">
      <w:pPr>
        <w:pStyle w:val="15"/>
        <w:jc w:val="left"/>
        <w:rPr>
          <w:rFonts w:ascii="Times New Roman" w:hAnsi="Times New Roman" w:eastAsia="Times New Roman"/>
          <w:sz w:val="24"/>
          <w:szCs w:val="24"/>
          <w:highlight w:val="none"/>
          <w:lang w:val="el-GR"/>
        </w:rPr>
      </w:pPr>
      <w:r>
        <w:rPr>
          <w:rFonts w:ascii="Times New Roman" w:hAnsi="Times New Roman" w:eastAsia="Times New Roman" w:cs="Times New Roman"/>
          <w:sz w:val="24"/>
          <w:szCs w:val="24"/>
        </w:rPr>
        <w:t>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(Haykin, 2010)· (Βλαχάβας et al., 2006)· (Πούλος, 2015)</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w:t>
      </w:r>
      <w:r>
        <w:rPr>
          <w:rFonts w:ascii="Times New Roman" w:hAnsi="Times New Roman" w:eastAsia="Times New Roman" w:cs="Times New Roman"/>
          <w:sz w:val="24"/>
          <w:szCs w:val="24"/>
          <w:lang w:val="el-GR"/>
        </w:rPr>
        <w:t xml:space="preserve">υπάρχει η πεποίθηση </w:t>
      </w:r>
      <w:r>
        <w:rPr>
          <w:rFonts w:ascii="Times New Roman" w:hAnsi="Times New Roman" w:eastAsia="Times New Roman" w:cs="Times New Roman"/>
          <w:sz w:val="24"/>
          <w:szCs w:val="24"/>
        </w:rPr>
        <w:t>πως παρά την απλότητα τ</w:t>
      </w:r>
      <w:r>
        <w:rPr>
          <w:rFonts w:ascii="Times New Roman" w:hAnsi="Times New Roman" w:eastAsia="Times New Roman" w:cs="Times New Roman"/>
          <w:sz w:val="24"/>
          <w:szCs w:val="24"/>
          <w:lang w:val="el-GR"/>
        </w:rPr>
        <w:t>ους</w:t>
      </w:r>
      <w:r>
        <w:rPr>
          <w:rFonts w:ascii="Times New Roman" w:hAnsi="Times New Roman" w:eastAsia="Times New Roman" w:cs="Times New Roman"/>
          <w:sz w:val="24"/>
          <w:szCs w:val="24"/>
        </w:rPr>
        <w:t xml:space="preserve">,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ικανά να</w:t>
      </w:r>
      <w:r>
        <w:rPr>
          <w:rFonts w:ascii="Times New Roman" w:hAnsi="Times New Roman" w:eastAsia="Times New Roman" w:cs="Times New Roman"/>
          <w:sz w:val="24"/>
          <w:szCs w:val="24"/>
        </w:rPr>
        <w:t xml:space="preserve"> δημιουργήσουν ιδιαιτέρως ενδιαφέροντα δίκτυα</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το οποίο </w:t>
      </w:r>
      <w:r>
        <w:rPr>
          <w:rFonts w:ascii="Times New Roman" w:hAnsi="Times New Roman" w:eastAsia="Times New Roman" w:cs="Times New Roman"/>
          <w:sz w:val="24"/>
          <w:szCs w:val="24"/>
        </w:rPr>
        <w:t>είναι γνωστό και ως πλαστικότητα των νευρώνων</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δεύτερο</w:t>
      </w:r>
      <w:r>
        <w:rPr>
          <w:rFonts w:ascii="Times New Roman" w:hAnsi="Times New Roman" w:eastAsia="Times New Roman" w:cs="Times New Roman"/>
          <w:sz w:val="24"/>
          <w:szCs w:val="24"/>
          <w:lang w:val="el-GR"/>
        </w:rPr>
        <w:t xml:space="preserve"> χαρακτηριστικό</w:t>
      </w:r>
      <w:r>
        <w:rPr>
          <w:rFonts w:ascii="Times New Roman" w:hAnsi="Times New Roman" w:eastAsia="Times New Roman" w:cs="Times New Roman"/>
          <w:sz w:val="24"/>
          <w:szCs w:val="24"/>
        </w:rPr>
        <w:t xml:space="preserve">, είναι </w:t>
      </w:r>
      <w:r>
        <w:rPr>
          <w:rFonts w:ascii="Times New Roman" w:hAnsi="Times New Roman" w:eastAsia="Times New Roman" w:cs="Times New Roman"/>
          <w:sz w:val="24"/>
          <w:szCs w:val="24"/>
          <w:lang w:val="el-GR"/>
        </w:rPr>
        <w:t xml:space="preserve">πως </w:t>
      </w:r>
      <w:r>
        <w:rPr>
          <w:rFonts w:ascii="Times New Roman" w:hAnsi="Times New Roman" w:eastAsia="Times New Roman" w:cs="Times New Roman"/>
          <w:sz w:val="24"/>
          <w:szCs w:val="24"/>
        </w:rPr>
        <w:t>το δίκτυο αποτελείται από μεγάλο πλήθος νευρώνων ώστε να επιτυγχάνεται παραλληλισμός της επεξεργασίας και κατανομή της πληροφορίας.</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(Διαμαντάρας, 2007)· (Ηλιάδης, χ.χ.)</w:t>
      </w:r>
    </w:p>
    <w:p w14:paraId="687E078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Επομένως</w:t>
      </w:r>
      <w:r>
        <w:rPr>
          <w:rFonts w:hint="default" w:ascii="Times New Roman" w:hAnsi="Times New Roman" w:eastAsia="Times New Roman" w:cs="Times New Roman"/>
          <w:sz w:val="24"/>
          <w:szCs w:val="24"/>
          <w:lang w:val="el-GR"/>
        </w:rPr>
        <w:t>, ο</w:t>
      </w:r>
      <w:r>
        <w:rPr>
          <w:rFonts w:ascii="Times New Roman" w:hAnsi="Times New Roman" w:eastAsia="Times New Roman" w:cs="Times New Roman"/>
          <w:sz w:val="24"/>
          <w:szCs w:val="24"/>
        </w:rPr>
        <w:t xml:space="preserve"> τεχνητός νευρώνας</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είναι ένα υπολογιστικό μοντέλο,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του οποίου τα μέρη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w:t>
      </w:r>
      <w:r>
        <w:rPr>
          <w:rFonts w:ascii="Times New Roman" w:hAnsi="Times New Roman" w:eastAsia="Times New Roman" w:cs="Times New Roman"/>
          <w:sz w:val="24"/>
          <w:szCs w:val="24"/>
          <w:lang w:val="el-GR"/>
        </w:rPr>
        <w:t>αποτελείται</w:t>
      </w:r>
      <w:r>
        <w:rPr>
          <w:rFonts w:hint="default" w:ascii="Times New Roman" w:hAnsi="Times New Roman" w:eastAsia="Times New Roman" w:cs="Times New Roman"/>
          <w:sz w:val="24"/>
          <w:szCs w:val="24"/>
          <w:lang w:val="el-GR"/>
        </w:rPr>
        <w:t xml:space="preserve"> από </w:t>
      </w:r>
      <w:r>
        <w:rPr>
          <w:rFonts w:ascii="Times New Roman" w:hAnsi="Times New Roman" w:eastAsia="Times New Roman" w:cs="Times New Roman"/>
          <w:sz w:val="24"/>
          <w:szCs w:val="24"/>
        </w:rPr>
        <w:t xml:space="preserve">δύο τμήματα. Το πρώτο </w:t>
      </w:r>
      <w:r>
        <w:rPr>
          <w:rFonts w:ascii="Times New Roman" w:hAnsi="Times New Roman" w:eastAsia="Times New Roman" w:cs="Times New Roman"/>
          <w:sz w:val="24"/>
          <w:szCs w:val="24"/>
          <w:lang w:val="el-GR"/>
        </w:rPr>
        <w:t>περιλαμβάνει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τον αθροιστή (</w:t>
      </w:r>
      <w:r>
        <w:rPr>
          <w:rFonts w:ascii="Times New Roman" w:hAnsi="Times New Roman" w:eastAsia="Times New Roman" w:cs="Times New Roman"/>
          <w:sz w:val="24"/>
          <w:szCs w:val="24"/>
          <w:lang w:val="en-GB"/>
        </w:rPr>
        <w:t>adder</w:t>
      </w:r>
      <w:r>
        <w:rPr>
          <w:rFonts w:ascii="Times New Roman" w:hAnsi="Times New Roman" w:eastAsia="Times New Roman" w:cs="Times New Roman"/>
          <w:sz w:val="24"/>
          <w:szCs w:val="24"/>
        </w:rPr>
        <w:t xml:space="preserve">), ο οποίος προσθέτει τα επηρεασμένα από τα βάρη σήματα εισόδου. Το δεύτερο τμήμα </w:t>
      </w:r>
      <w:r>
        <w:rPr>
          <w:rFonts w:ascii="Times New Roman" w:hAnsi="Times New Roman" w:eastAsia="Times New Roman" w:cs="Times New Roman"/>
          <w:sz w:val="24"/>
          <w:szCs w:val="24"/>
          <w:lang w:val="el-GR"/>
        </w:rPr>
        <w:t>εμπεριέχει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τη συνάρτηση ενεργοποίησης (</w:t>
      </w:r>
      <w:r>
        <w:rPr>
          <w:rFonts w:ascii="Times New Roman" w:hAnsi="Times New Roman" w:eastAsia="Times New Roman" w:cs="Times New Roman"/>
          <w:sz w:val="24"/>
          <w:szCs w:val="24"/>
          <w:lang w:val="en-GB"/>
        </w:rPr>
        <w:t>activation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 η οποία λειτουργεί ως φίλτρο και στόχος της είναι η διαμόρφωση της τελικής τιμής του σήματος εξόδου.</w:t>
      </w:r>
      <w:r>
        <w:rPr>
          <w:rFonts w:hint="default" w:ascii="Times New Roman" w:hAnsi="Times New Roman" w:eastAsia="Times New Roman" w:cs="Times New Roman"/>
          <w:sz w:val="24"/>
          <w:szCs w:val="24"/>
          <w:lang w:val="el-GR"/>
        </w:rPr>
        <w:t xml:space="preserve"> Δεδομένου ότι περιορίζει το επιτρεπτό εύρος πλάτους του σήματος εξόδου σε κάποια πεπερασμένη τιμή, σ</w:t>
      </w:r>
      <w:r>
        <w:rPr>
          <w:rFonts w:ascii="Times New Roman" w:hAnsi="Times New Roman" w:eastAsia="Times New Roman" w:cs="Times New Roman"/>
          <w:sz w:val="24"/>
          <w:szCs w:val="24"/>
        </w:rPr>
        <w:t xml:space="preserve">υχνά </w:t>
      </w:r>
      <w:r>
        <w:rPr>
          <w:rFonts w:ascii="Times New Roman" w:hAnsi="Times New Roman" w:eastAsia="Times New Roman" w:cs="Times New Roman"/>
          <w:sz w:val="24"/>
          <w:szCs w:val="24"/>
          <w:lang w:val="el-GR"/>
        </w:rPr>
        <w:t xml:space="preserve">αναφέρεται </w:t>
      </w:r>
      <w:r>
        <w:rPr>
          <w:rFonts w:ascii="Times New Roman" w:hAnsi="Times New Roman" w:eastAsia="Times New Roman" w:cs="Times New Roman"/>
          <w:sz w:val="24"/>
          <w:szCs w:val="24"/>
        </w:rPr>
        <w:t>και ως συνάρτηση περιορισμού</w:t>
      </w:r>
      <w:r>
        <w:rPr>
          <w:rFonts w:ascii="Times New Roman" w:hAnsi="Times New Roman" w:eastAsia="Times New Roman" w:cs="Times New Roman"/>
          <w:sz w:val="24"/>
          <w:szCs w:val="24"/>
          <w:lang w:val="el-GR"/>
        </w:rPr>
        <w:t>/συμπίεσης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squashing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Συνήθως θεωρούμε πως υπάρχει και ένα επιπλέον βάρος, το οποίο χαρακτηρίζεται ως πόλωση (</w:t>
      </w:r>
      <w:r>
        <w:rPr>
          <w:rFonts w:ascii="Times New Roman" w:hAnsi="Times New Roman" w:eastAsia="Times New Roman" w:cs="Times New Roman"/>
          <w:sz w:val="24"/>
          <w:szCs w:val="24"/>
          <w:lang w:val="en-GB"/>
        </w:rPr>
        <w:t>bias</w:t>
      </w:r>
      <w:r>
        <w:rPr>
          <w:rFonts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w:t>
      </w:r>
      <w:r>
        <w:rPr>
          <w:rFonts w:ascii="Times New Roman" w:hAnsi="Times New Roman" w:eastAsia="Times New Roman" w:cs="Times New Roman"/>
          <w:sz w:val="24"/>
          <w:szCs w:val="24"/>
          <w:lang w:val="el-GR"/>
        </w:rPr>
        <w:t xml:space="preserve"> Μπορούμε να πούμε πως ο νευρώνας είναι ντετερμινιστικό/αιτιοκρατικό μοντέλο, διότι είναι επακριβώς καθορισμένη η συμπεριφορά του για όλες τις εισόδους. Δηλαδή για κάθε είσοδο, υπάρχει μία προκαθορισμένη έξοδος.</w:t>
      </w:r>
      <w:r>
        <w:rPr>
          <w:rFonts w:ascii="Times New Roman" w:hAnsi="Times New Roman" w:eastAsia="Times New Roman" w:cs="Times New Roman"/>
          <w:sz w:val="24"/>
          <w:szCs w:val="24"/>
        </w:rPr>
        <w:t xml:space="preserve"> (Βλ. Εικόνα 1.2 για τη δομή του τεχνητού νευρώνα)</w:t>
      </w:r>
      <w:r>
        <w:rPr>
          <w:rFonts w:ascii="Times New Roman" w:hAnsi="Times New Roman" w:eastAsia="Times New Roman" w:cs="Times New Roman"/>
          <w:sz w:val="24"/>
          <w:szCs w:val="24"/>
          <w:lang w:val="el-GR"/>
        </w:rPr>
        <w:t xml:space="preserve">  (Haykin, 2010)</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(Βλαχάβας et al., 2006)</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(Πούλος, 2015)</w:t>
      </w:r>
    </w:p>
    <w:p w14:paraId="0E80E3E1">
      <w:pPr>
        <w:ind w:left="0" w:right="0" w:firstLine="0"/>
        <w:jc w:val="both"/>
        <w:rPr>
          <w:rFonts w:ascii="Times New Roman" w:hAnsi="Times New Roman" w:eastAsia="Times New Roman" w:cs="Times New Roman"/>
          <w:sz w:val="24"/>
          <w:szCs w:val="24"/>
        </w:rPr>
      </w:pPr>
    </w:p>
    <w:p w14:paraId="45676898">
      <w:pPr>
        <w:ind w:right="0" w:firstLine="720"/>
        <w:jc w:val="both"/>
        <w:rPr>
          <w:rFonts w:ascii="Times New Roman" w:hAnsi="Times New Roman" w:eastAsia="Times New Roman" w:cs="Times New Roman"/>
          <w:sz w:val="24"/>
          <w:szCs w:val="24"/>
        </w:rPr>
      </w:pPr>
    </w:p>
    <w:p w14:paraId="5624E65B">
      <w:pPr>
        <w:ind w:right="0" w:firstLine="720"/>
        <w:jc w:val="both"/>
        <w:rPr>
          <w:rFonts w:ascii="Times New Roman" w:hAnsi="Times New Roman" w:eastAsia="Times New Roman" w:cs="Times New Roman"/>
          <w:sz w:val="24"/>
          <w:szCs w:val="24"/>
        </w:rPr>
      </w:pPr>
    </w:p>
    <w:p w14:paraId="79428099">
      <w:pPr>
        <w:ind w:right="0" w:firstLine="720"/>
        <w:jc w:val="center"/>
        <w:rPr>
          <w:rFonts w:ascii="Times New Roman" w:hAnsi="Times New Roman" w:eastAsia="Times New Roman" w:cs="Times New Roman"/>
          <w:sz w:val="24"/>
          <w:szCs w:val="24"/>
          <w:lang w:val="en-GB"/>
        </w:rPr>
      </w:pPr>
      <w:r>
        <w:drawing>
          <wp:inline distT="0" distB="0" distL="0" distR="0">
            <wp:extent cx="3642995" cy="1530350"/>
            <wp:effectExtent l="0" t="0" r="0" b="0"/>
            <wp:docPr id="7"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Texnhtos neurwnas"/>
                    <pic:cNvPicPr>
                      <a:picLocks noChangeAspect="1" noChangeArrowheads="1"/>
                    </pic:cNvPicPr>
                  </pic:nvPicPr>
                  <pic:blipFill>
                    <a:blip r:embed="rId19"/>
                    <a:stretch>
                      <a:fillRect/>
                    </a:stretch>
                  </pic:blipFill>
                  <pic:spPr>
                    <a:xfrm>
                      <a:off x="0" y="0"/>
                      <a:ext cx="3642995" cy="1530350"/>
                    </a:xfrm>
                    <a:prstGeom prst="rect">
                      <a:avLst/>
                    </a:prstGeom>
                  </pic:spPr>
                </pic:pic>
              </a:graphicData>
            </a:graphic>
          </wp:inline>
        </w:drawing>
      </w:r>
    </w:p>
    <w:p w14:paraId="0D766C11">
      <w:pPr>
        <w:pStyle w:val="15"/>
        <w:jc w:val="center"/>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2</w:t>
      </w:r>
      <w:r>
        <w:fldChar w:fldCharType="end"/>
      </w:r>
      <w:bookmarkStart w:id="21" w:name="_Toc13579"/>
      <w:r>
        <w:rPr>
          <w:lang w:val="en-GB"/>
        </w:rPr>
        <w:t xml:space="preserve"> </w:t>
      </w:r>
      <w:r>
        <w:rPr>
          <w:lang w:val="el-GR"/>
        </w:rPr>
        <w:t>Αναπαράσταση τεχνητού νευρώνα (</w:t>
      </w:r>
      <w:r>
        <w:rPr>
          <w:lang w:val="en-GB"/>
        </w:rPr>
        <w:t>Suzuki, 2011)</w:t>
      </w:r>
      <w:bookmarkEnd w:id="21"/>
    </w:p>
    <w:p w14:paraId="31EE5796">
      <w:pPr>
        <w:ind w:left="0" w:right="282" w:firstLine="0"/>
        <w:jc w:val="both"/>
        <w:rPr>
          <w:rFonts w:ascii="Times New Roman" w:hAnsi="Times New Roman" w:eastAsia="Times New Roman"/>
          <w:sz w:val="24"/>
          <w:szCs w:val="24"/>
          <w:lang w:val="en-GB"/>
        </w:rPr>
      </w:pPr>
    </w:p>
    <w:p w14:paraId="620E8DDF">
      <w:pPr>
        <w:ind w:left="0" w:right="282" w:firstLine="0"/>
        <w:jc w:val="both"/>
        <w:rPr>
          <w:rFonts w:ascii="Times New Roman" w:hAnsi="Times New Roman" w:eastAsia="Times New Roman"/>
          <w:color w:val="auto"/>
          <w:sz w:val="24"/>
          <w:szCs w:val="24"/>
          <w:lang w:val="en-GB"/>
        </w:rPr>
      </w:pPr>
    </w:p>
    <w:p w14:paraId="5ABE1227">
      <w:pPr>
        <w:pStyle w:val="3"/>
        <w:numPr>
          <w:ilvl w:val="0"/>
          <w:numId w:val="0"/>
        </w:numPr>
        <w:ind w:left="0" w:right="282" w:firstLine="0"/>
        <w:jc w:val="both"/>
        <w:rPr>
          <w:rFonts w:ascii="Times New Roman" w:hAnsi="Times New Roman" w:eastAsia="Times New Roman" w:cs="Times New Roman"/>
          <w:color w:val="auto"/>
          <w:sz w:val="28"/>
          <w:szCs w:val="28"/>
          <w:lang w:val="el-GR"/>
        </w:rPr>
      </w:pPr>
      <w:bookmarkStart w:id="22" w:name="_Toc30054"/>
      <w:bookmarkStart w:id="23" w:name="_Toc5833"/>
      <w:r>
        <w:rPr>
          <w:rFonts w:ascii="Times New Roman" w:hAnsi="Times New Roman" w:eastAsia="Times New Roman" w:cs="Times New Roman"/>
          <w:color w:val="auto"/>
          <w:sz w:val="28"/>
          <w:szCs w:val="28"/>
        </w:rPr>
        <w:t>1.</w:t>
      </w:r>
      <w:r>
        <w:rPr>
          <w:rFonts w:ascii="Times New Roman" w:hAnsi="Times New Roman" w:eastAsia="Times New Roman" w:cs="Times New Roman"/>
          <w:color w:val="auto"/>
          <w:sz w:val="28"/>
          <w:szCs w:val="28"/>
          <w:lang w:val="el-GR"/>
        </w:rPr>
        <w:t>3</w:t>
      </w:r>
      <w:r>
        <w:rPr>
          <w:rFonts w:ascii="Times New Roman" w:hAnsi="Times New Roman" w:eastAsia="Times New Roman" w:cs="Times New Roman"/>
          <w:color w:val="auto"/>
          <w:sz w:val="28"/>
          <w:szCs w:val="28"/>
        </w:rPr>
        <w:t xml:space="preserve"> </w:t>
      </w:r>
      <w:bookmarkEnd w:id="22"/>
      <w:r>
        <w:rPr>
          <w:rFonts w:ascii="Times New Roman" w:hAnsi="Times New Roman" w:eastAsia="Times New Roman" w:cs="Times New Roman"/>
          <w:color w:val="auto"/>
          <w:sz w:val="28"/>
          <w:szCs w:val="28"/>
          <w:lang w:val="el-GR"/>
        </w:rPr>
        <w:t>Συναρτήσεις ενεργοποίησης</w:t>
      </w:r>
      <w:bookmarkEnd w:id="23"/>
    </w:p>
    <w:p w14:paraId="0982BA62">
      <w:pPr>
        <w:ind w:right="282" w:firstLine="720"/>
        <w:jc w:val="both"/>
        <w:rPr>
          <w:rFonts w:ascii="Times New Roman" w:hAnsi="Times New Roman" w:eastAsia="Times New Roman" w:cs="Times New Roman"/>
          <w:sz w:val="22"/>
          <w:szCs w:val="22"/>
        </w:rPr>
      </w:pPr>
    </w:p>
    <w:p w14:paraId="4C8F4AC8">
      <w:pPr>
        <w:jc w:val="both"/>
        <w:rPr>
          <w:rFonts w:ascii="Times New Roman" w:hAnsi="Times New Roman" w:eastAsia="Times New Roman" w:cs="Times New Roman"/>
          <w:sz w:val="24"/>
          <w:szCs w:val="24"/>
          <w:lang w:val="el-GR"/>
        </w:rPr>
      </w:pPr>
      <w:r>
        <w:rPr>
          <w:rFonts w:ascii="Times New Roman" w:hAnsi="Times New Roman" w:eastAsia="Times New Roman"/>
          <w:sz w:val="24"/>
          <w:szCs w:val="24"/>
          <w:lang w:val="el-GR"/>
        </w:rPr>
        <w:t xml:space="preserve">Υπάρχουν αρκετές προσεγγίσεις για τη μοντελοποίηση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ascii="Times New Roman" w:hAnsi="Times New Roman" w:eastAsia="Times New Roman" w:cs="Times New Roman"/>
          <w:sz w:val="24"/>
          <w:szCs w:val="24"/>
          <w:lang w:val="el-GR"/>
        </w:rPr>
        <w:t>Όπως αναφέρθηκε στην προηγούμενη ενότητα, η συνάρτηση</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η οποία συμβολίζεται ως </w:t>
      </w:r>
      <w:r>
        <w:rPr>
          <w:rFonts w:ascii="Times New Roman" w:hAnsi="Times New Roman" w:eastAsia="Times New Roman" w:cs="Times New Roman"/>
          <w:sz w:val="24"/>
          <w:szCs w:val="24"/>
          <w:lang w:val="en-GB"/>
        </w:rPr>
        <w:t>f(x)</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αποτελεί ένα από τα δύο βασικά τμήματα του</w:t>
      </w:r>
      <w:r>
        <w:rPr>
          <w:rFonts w:hint="default" w:ascii="Times New Roman" w:hAnsi="Times New Roman" w:eastAsia="Times New Roman" w:cs="Times New Roman"/>
          <w:sz w:val="24"/>
          <w:szCs w:val="24"/>
          <w:lang w:val="el-GR"/>
        </w:rPr>
        <w:t xml:space="preserve"> σώματος του</w:t>
      </w:r>
      <w:r>
        <w:rPr>
          <w:rFonts w:ascii="Times New Roman" w:hAnsi="Times New Roman" w:eastAsia="Times New Roman" w:cs="Times New Roman"/>
          <w:sz w:val="24"/>
          <w:szCs w:val="24"/>
          <w:lang w:val="el-GR"/>
        </w:rPr>
        <w:t xml:space="preserve"> τεχνητού νευρώνα, καθώς ορίζει την έξοδο του. Υπάρχουν αρκετά είδη συναρτήσεων που μπορούν να χρησιμοποιηθούν, με πιο δημοφιλή τα παρακάτω:</w:t>
      </w:r>
    </w:p>
    <w:p w14:paraId="30816FFB">
      <w:pPr>
        <w:jc w:val="both"/>
        <w:rPr>
          <w:rFonts w:ascii="Times New Roman" w:hAnsi="Times New Roman" w:eastAsia="Times New Roman" w:cs="Times New Roman"/>
          <w:sz w:val="22"/>
          <w:szCs w:val="22"/>
          <w:lang w:val="el-GR"/>
        </w:rPr>
      </w:pPr>
    </w:p>
    <w:p w14:paraId="13B97A85">
      <w:pPr>
        <w:jc w:val="both"/>
        <w:rPr>
          <w:rFonts w:ascii="Times New Roman" w:hAnsi="Times New Roman" w:eastAsia="Times New Roman" w:cs="Times New Roman"/>
          <w:sz w:val="22"/>
          <w:szCs w:val="22"/>
          <w:lang w:val="el-GR"/>
        </w:rPr>
      </w:pPr>
    </w:p>
    <w:p w14:paraId="3494C923">
      <w:pPr>
        <w:jc w:val="both"/>
        <w:rPr>
          <w:rFonts w:ascii="Times New Roman" w:hAnsi="Times New Roman" w:eastAsia="Times New Roman" w:cs="Times New Roman"/>
          <w:sz w:val="22"/>
          <w:szCs w:val="22"/>
          <w:lang w:val="el-GR"/>
        </w:rPr>
      </w:pPr>
    </w:p>
    <w:p w14:paraId="5739BABD">
      <w:pPr>
        <w:jc w:val="both"/>
        <w:rPr>
          <w:rFonts w:ascii="Times New Roman" w:hAnsi="Times New Roman" w:eastAsia="Times New Roman" w:cs="Times New Roman"/>
          <w:sz w:val="22"/>
          <w:szCs w:val="22"/>
          <w:lang w:val="el-GR"/>
        </w:rPr>
      </w:pPr>
    </w:p>
    <w:p w14:paraId="7E5C9E9C">
      <w:pPr>
        <w:jc w:val="both"/>
        <w:rPr>
          <w:rFonts w:ascii="Times New Roman" w:hAnsi="Times New Roman" w:eastAsia="Times New Roman" w:cs="Times New Roman"/>
          <w:sz w:val="22"/>
          <w:szCs w:val="22"/>
          <w:lang w:val="el-GR"/>
        </w:rPr>
      </w:pPr>
    </w:p>
    <w:p w14:paraId="31A18153">
      <w:pPr>
        <w:ind w:left="0" w:right="0" w:firstLine="0"/>
        <w:jc w:val="both"/>
        <w:rPr>
          <w:rFonts w:ascii="Times New Roman" w:hAnsi="Times New Roman" w:eastAsia="Times New Roman" w:cs="Times New Roman"/>
          <w:sz w:val="22"/>
          <w:szCs w:val="22"/>
          <w:lang w:val="en-GB"/>
        </w:rPr>
      </w:pPr>
    </w:p>
    <w:p w14:paraId="7B035C11">
      <w:pPr>
        <w:ind w:left="0" w:right="0" w:firstLine="0"/>
        <w:jc w:val="both"/>
        <w:rPr>
          <w:rFonts w:ascii="Times New Roman" w:hAnsi="Times New Roman" w:eastAsia="Times New Roman" w:cs="Times New Roman"/>
          <w:sz w:val="22"/>
          <w:szCs w:val="22"/>
          <w:lang w:val="en-GB"/>
        </w:rPr>
      </w:pPr>
    </w:p>
    <w:p w14:paraId="56EB4FBB">
      <w:pPr>
        <w:ind w:left="0" w:right="0" w:firstLine="0"/>
        <w:jc w:val="both"/>
        <w:rPr>
          <w:rFonts w:ascii="Times New Roman" w:hAnsi="Times New Roman" w:eastAsia="Times New Roman" w:cs="Times New Roman"/>
          <w:sz w:val="22"/>
          <w:szCs w:val="22"/>
          <w:lang w:val="en-GB"/>
        </w:rPr>
      </w:pPr>
    </w:p>
    <w:p w14:paraId="727DD9A0">
      <w:pPr>
        <w:ind w:left="0" w:right="0" w:firstLine="0"/>
        <w:jc w:val="both"/>
        <w:rPr>
          <w:rFonts w:ascii="Times New Roman" w:hAnsi="Times New Roman" w:eastAsia="Times New Roman" w:cs="Times New Roman"/>
          <w:sz w:val="22"/>
          <w:szCs w:val="22"/>
          <w:lang w:val="en-GB"/>
        </w:rPr>
      </w:pPr>
    </w:p>
    <w:p w14:paraId="7970630C">
      <w:pPr>
        <w:jc w:val="both"/>
        <w:rPr>
          <w:rFonts w:ascii="Times New Roman" w:hAnsi="Times New Roman" w:eastAsia="Times New Roman" w:cs="Times New Roman"/>
          <w:sz w:val="22"/>
          <w:szCs w:val="22"/>
          <w:u w:val="single"/>
          <w:lang w:val="el-GR"/>
        </w:rPr>
      </w:pPr>
    </w:p>
    <w:p w14:paraId="4CF6EF7A">
      <w:pPr>
        <w:jc w:val="both"/>
        <w:rPr>
          <w:rFonts w:ascii="Times New Roman" w:hAnsi="Times New Roman" w:eastAsia="Times New Roman" w:cs="Times New Roman"/>
          <w:sz w:val="22"/>
          <w:szCs w:val="22"/>
          <w:u w:val="single"/>
          <w:lang w:val="el-GR"/>
        </w:rPr>
      </w:pPr>
    </w:p>
    <w:p w14:paraId="0971F9B2">
      <w:pPr>
        <w:jc w:val="both"/>
        <w:rPr>
          <w:rFonts w:ascii="Times New Roman" w:hAnsi="Times New Roman" w:eastAsia="Times New Roman" w:cs="Times New Roman"/>
          <w:sz w:val="22"/>
          <w:szCs w:val="22"/>
          <w:u w:val="single"/>
          <w:lang w:val="el-GR"/>
        </w:rPr>
      </w:pPr>
      <w:r>
        <w:drawing>
          <wp:anchor distT="0" distB="0" distL="0" distR="0" simplePos="0" relativeHeight="251659264" behindDoc="1" locked="0" layoutInCell="1" allowOverlap="1">
            <wp:simplePos x="0" y="0"/>
            <wp:positionH relativeFrom="column">
              <wp:posOffset>3568700</wp:posOffset>
            </wp:positionH>
            <wp:positionV relativeFrom="paragraph">
              <wp:posOffset>56515</wp:posOffset>
            </wp:positionV>
            <wp:extent cx="2317750" cy="2045335"/>
            <wp:effectExtent l="0" t="0" r="0" b="0"/>
            <wp:wrapNone/>
            <wp:docPr id="8" name="Picture 14" descr="C:\Users\Evita\Pictures\Thesis\linear sinartisi.png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C:\Users\Evita\Pictures\Thesis\linear sinartisi.pnglinear sinartisi"/>
                    <pic:cNvPicPr>
                      <a:picLocks noChangeAspect="1" noChangeArrowheads="1"/>
                    </pic:cNvPicPr>
                  </pic:nvPicPr>
                  <pic:blipFill>
                    <a:blip r:embed="rId20"/>
                    <a:srcRect l="7665" r="7665"/>
                    <a:stretch>
                      <a:fillRect/>
                    </a:stretch>
                  </pic:blipFill>
                  <pic:spPr>
                    <a:xfrm>
                      <a:off x="0" y="0"/>
                      <a:ext cx="2317750" cy="2045335"/>
                    </a:xfrm>
                    <a:prstGeom prst="rect">
                      <a:avLst/>
                    </a:prstGeom>
                  </pic:spPr>
                </pic:pic>
              </a:graphicData>
            </a:graphic>
          </wp:anchor>
        </w:drawing>
      </w:r>
      <w:r>
        <w:rPr>
          <w:rFonts w:ascii="Times New Roman" w:hAnsi="Times New Roman" w:eastAsia="Times New Roman" w:cs="Times New Roman"/>
          <w:sz w:val="22"/>
          <w:szCs w:val="22"/>
          <w:u w:val="single"/>
          <w:lang w:val="el-GR"/>
        </w:rPr>
        <w:t>Γραμμική συνάρτηση:</w:t>
      </w:r>
      <w:r>
        <w:rPr>
          <w:rStyle w:val="19"/>
          <w:rFonts w:ascii="Times New Roman" w:hAnsi="Times New Roman" w:eastAsia="Times New Roman" w:cs="Times New Roman"/>
          <w:sz w:val="22"/>
          <w:szCs w:val="22"/>
          <w:u w:val="single"/>
          <w:lang w:val="el-GR"/>
        </w:rPr>
        <w:footnoteReference w:id="0"/>
      </w:r>
    </w:p>
    <w:p w14:paraId="69FCFFA0">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1</w:t>
      </w:r>
      <w:r>
        <w:rPr>
          <w:rFonts w:ascii="Times New Roman" w:hAnsi="Times New Roman" w:eastAsia="Times New Roman" w:cs="Times New Roman"/>
          <w:sz w:val="24"/>
          <w:szCs w:val="24"/>
        </w:rPr>
        <w:t>)</w:t>
      </w:r>
    </w:p>
    <w:p w14:paraId="4DFC9F61">
      <w:pPr>
        <w:jc w:val="both"/>
        <w:rPr>
          <w:rFonts w:ascii="Times New Roman" w:hAnsi="Times New Roman" w:eastAsia="Times New Roman" w:cs="Times New Roman"/>
          <w:sz w:val="22"/>
          <w:szCs w:val="22"/>
          <w:u w:val="single"/>
          <w:lang w:val="el-GR"/>
        </w:rPr>
      </w:pPr>
    </w:p>
    <w:p w14:paraId="742076E3">
      <w:pPr>
        <w:ind w:left="0" w:right="0" w:firstLine="0"/>
        <w:jc w:val="both"/>
        <w:rPr>
          <w:rFonts w:ascii="Times New Roman" w:hAnsi="Times New Roman" w:eastAsia="Times New Roman" w:cs="Times New Roman"/>
          <w:sz w:val="22"/>
          <w:szCs w:val="22"/>
          <w:lang w:val="en-GB"/>
        </w:rPr>
      </w:pPr>
    </w:p>
    <w:p w14:paraId="723E6A03">
      <w:pPr>
        <w:jc w:val="center"/>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1759585</wp:posOffset>
            </wp:positionH>
            <wp:positionV relativeFrom="paragraph">
              <wp:posOffset>128270</wp:posOffset>
            </wp:positionV>
            <wp:extent cx="850265" cy="226695"/>
            <wp:effectExtent l="0" t="0" r="0" b="0"/>
            <wp:wrapNone/>
            <wp:docPr id="9" name="image10.png" descr="C:/Users/Evita/AppData/Local/Temp/wps.jMZJNz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C:/Users/Evita/AppData/Local/Temp/wps.jMZJNzwps"/>
                    <pic:cNvPicPr>
                      <a:picLocks noChangeAspect="1" noChangeArrowheads="1"/>
                    </pic:cNvPicPr>
                  </pic:nvPicPr>
                  <pic:blipFill>
                    <a:blip r:embed="rId21"/>
                    <a:stretch>
                      <a:fillRect/>
                    </a:stretch>
                  </pic:blipFill>
                  <pic:spPr>
                    <a:xfrm>
                      <a:off x="0" y="0"/>
                      <a:ext cx="850265" cy="226695"/>
                    </a:xfrm>
                    <a:prstGeom prst="rect">
                      <a:avLst/>
                    </a:prstGeom>
                  </pic:spPr>
                </pic:pic>
              </a:graphicData>
            </a:graphic>
          </wp:anchor>
        </w:drawing>
      </w:r>
    </w:p>
    <w:p w14:paraId="42638E06">
      <w:pPr>
        <w:ind w:left="0" w:right="0" w:firstLine="0"/>
        <w:jc w:val="both"/>
        <w:rPr>
          <w:rFonts w:ascii="Times New Roman" w:hAnsi="Times New Roman" w:eastAsia="Times New Roman" w:cs="Times New Roman"/>
          <w:sz w:val="22"/>
          <w:szCs w:val="22"/>
          <w:lang w:val="el-GR"/>
        </w:rPr>
      </w:pPr>
    </w:p>
    <w:p w14:paraId="3D853124">
      <w:pPr>
        <w:jc w:val="right"/>
        <w:rPr>
          <w:rFonts w:ascii="Times New Roman" w:hAnsi="Times New Roman" w:eastAsia="Times New Roman" w:cs="Times New Roman"/>
          <w:sz w:val="22"/>
          <w:szCs w:val="22"/>
          <w:lang w:val="el-GR"/>
        </w:rPr>
      </w:pPr>
    </w:p>
    <w:p w14:paraId="00DAB4EF">
      <w:pPr>
        <w:jc w:val="right"/>
        <w:rPr>
          <w:rFonts w:ascii="Times New Roman" w:hAnsi="Times New Roman" w:eastAsia="Times New Roman" w:cs="Times New Roman"/>
          <w:sz w:val="22"/>
          <w:szCs w:val="22"/>
          <w:lang w:val="el-GR"/>
        </w:rPr>
      </w:pPr>
    </w:p>
    <w:p w14:paraId="2AACF810">
      <w:pPr>
        <w:pStyle w:val="15"/>
        <w:jc w:val="right"/>
      </w:pPr>
    </w:p>
    <w:p w14:paraId="1190355C">
      <w:pPr>
        <w:pStyle w:val="15"/>
        <w:jc w:val="right"/>
        <w:rPr>
          <w:rFonts w:ascii="Times New Roman" w:hAnsi="Times New Roman" w:eastAsia="Times New Roman" w:cs="Times New Roman"/>
          <w:sz w:val="22"/>
          <w:szCs w:val="22"/>
          <w:lang w:val="en-GB"/>
        </w:rPr>
      </w:pPr>
      <w:r>
        <w:t xml:space="preserve">Εικόνα </w:t>
      </w:r>
      <w:r>
        <w:fldChar w:fldCharType="begin"/>
      </w:r>
      <w:r>
        <w:instrText xml:space="preserve"> SEQ Εικόνα \* ARABIC </w:instrText>
      </w:r>
      <w:r>
        <w:fldChar w:fldCharType="separate"/>
      </w:r>
      <w:r>
        <w:t>3</w:t>
      </w:r>
      <w:r>
        <w:fldChar w:fldCharType="end"/>
      </w:r>
      <w:bookmarkStart w:id="24" w:name="_Toc23860"/>
      <w:r>
        <w:rPr>
          <w:lang w:val="el-GR"/>
        </w:rPr>
        <w:t xml:space="preserve"> Γραφική παράσταση της γραμμικής συνάρτησης</w:t>
      </w:r>
      <w:bookmarkEnd w:id="24"/>
    </w:p>
    <w:p w14:paraId="3CBF7D0A">
      <w:pPr>
        <w:ind w:left="0" w:right="0" w:firstLine="0"/>
        <w:jc w:val="left"/>
        <w:rPr>
          <w:rFonts w:ascii="Times New Roman" w:hAnsi="Times New Roman" w:eastAsia="Times New Roman" w:cs="Times New Roman"/>
          <w:sz w:val="22"/>
          <w:szCs w:val="22"/>
          <w:lang w:val="en-GB"/>
        </w:rPr>
      </w:pPr>
    </w:p>
    <w:p w14:paraId="0B7A19CC">
      <w:pPr>
        <w:ind w:left="0" w:right="0" w:firstLine="0"/>
        <w:jc w:val="left"/>
        <w:rPr>
          <w:rFonts w:ascii="Times New Roman" w:hAnsi="Times New Roman" w:eastAsia="Times New Roman" w:cs="Times New Roman"/>
          <w:sz w:val="22"/>
          <w:szCs w:val="22"/>
          <w:lang w:val="en-GB"/>
        </w:rPr>
      </w:pPr>
    </w:p>
    <w:p w14:paraId="5533348C">
      <w:pPr>
        <w:ind w:left="0" w:right="0" w:firstLine="0"/>
        <w:jc w:val="left"/>
        <w:rPr>
          <w:rFonts w:ascii="Times New Roman" w:hAnsi="Times New Roman" w:eastAsia="Times New Roman" w:cs="Times New Roman"/>
          <w:sz w:val="22"/>
          <w:szCs w:val="22"/>
          <w:lang w:val="en-GB"/>
        </w:rPr>
      </w:pPr>
    </w:p>
    <w:p w14:paraId="0B3C49A4">
      <w:pPr>
        <w:ind w:left="0" w:right="0" w:firstLine="0"/>
        <w:jc w:val="left"/>
        <w:rPr>
          <w:rFonts w:ascii="Times New Roman" w:hAnsi="Times New Roman" w:eastAsia="Times New Roman" w:cs="Times New Roman"/>
          <w:sz w:val="22"/>
          <w:szCs w:val="22"/>
          <w:lang w:val="en-GB"/>
        </w:rPr>
      </w:pPr>
    </w:p>
    <w:p w14:paraId="535AF28A">
      <w:pPr>
        <w:ind w:left="0" w:right="0" w:firstLine="0"/>
        <w:jc w:val="left"/>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3441700</wp:posOffset>
            </wp:positionH>
            <wp:positionV relativeFrom="paragraph">
              <wp:posOffset>212725</wp:posOffset>
            </wp:positionV>
            <wp:extent cx="2592705" cy="2108200"/>
            <wp:effectExtent l="0" t="0" r="0" b="0"/>
            <wp:wrapNone/>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noChangeArrowheads="1"/>
                    </pic:cNvPicPr>
                  </pic:nvPicPr>
                  <pic:blipFill>
                    <a:blip r:embed="rId22"/>
                    <a:stretch>
                      <a:fillRect/>
                    </a:stretch>
                  </pic:blipFill>
                  <pic:spPr>
                    <a:xfrm>
                      <a:off x="0" y="0"/>
                      <a:ext cx="2592705" cy="2108200"/>
                    </a:xfrm>
                    <a:prstGeom prst="rect">
                      <a:avLst/>
                    </a:prstGeom>
                  </pic:spPr>
                </pic:pic>
              </a:graphicData>
            </a:graphic>
          </wp:anchor>
        </w:drawing>
      </w:r>
    </w:p>
    <w:p w14:paraId="5347B86B">
      <w:pPr>
        <w:jc w:val="left"/>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u w:val="single"/>
          <w:lang w:val="el-GR"/>
        </w:rPr>
        <w:t>Βηματική συνάρτηση:</w:t>
      </w:r>
      <w:r>
        <w:rPr>
          <w:rStyle w:val="19"/>
          <w:rFonts w:ascii="Times New Roman" w:hAnsi="Times New Roman" w:eastAsia="Times New Roman" w:cs="Times New Roman"/>
          <w:sz w:val="24"/>
          <w:szCs w:val="24"/>
          <w:u w:val="single"/>
          <w:lang w:val="el-GR"/>
        </w:rPr>
        <w:footnoteReference w:id="1"/>
      </w:r>
    </w:p>
    <w:p w14:paraId="6D2FA3B8">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2</w:t>
      </w:r>
      <w:r>
        <w:rPr>
          <w:rFonts w:ascii="Times New Roman" w:hAnsi="Times New Roman" w:eastAsia="Times New Roman" w:cs="Times New Roman"/>
          <w:sz w:val="24"/>
          <w:szCs w:val="24"/>
        </w:rPr>
        <w:t>)</w:t>
      </w:r>
    </w:p>
    <w:p w14:paraId="2FA38B7D">
      <w:pPr>
        <w:jc w:val="left"/>
        <w:rPr>
          <w:rFonts w:ascii="Times New Roman" w:hAnsi="Times New Roman" w:eastAsia="Times New Roman" w:cs="Times New Roman"/>
          <w:sz w:val="24"/>
          <w:szCs w:val="24"/>
          <w:u w:val="single"/>
          <w:lang w:val="en-GB"/>
        </w:rPr>
      </w:pPr>
    </w:p>
    <w:p w14:paraId="24AD9187">
      <w:pPr>
        <w:jc w:val="lef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anchor distT="0" distB="0" distL="0" distR="0" simplePos="0" relativeHeight="251659264" behindDoc="0" locked="0" layoutInCell="1" allowOverlap="1">
            <wp:simplePos x="0" y="0"/>
            <wp:positionH relativeFrom="column">
              <wp:posOffset>753745</wp:posOffset>
            </wp:positionH>
            <wp:positionV relativeFrom="page">
              <wp:posOffset>5734685</wp:posOffset>
            </wp:positionV>
            <wp:extent cx="1939290" cy="536575"/>
            <wp:effectExtent l="0" t="0" r="0" b="0"/>
            <wp:wrapNone/>
            <wp:docPr id="11" name="image2.png"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wps"/>
                    <pic:cNvPicPr>
                      <a:picLocks noChangeAspect="1" noChangeArrowheads="1"/>
                    </pic:cNvPicPr>
                  </pic:nvPicPr>
                  <pic:blipFill>
                    <a:blip r:embed="rId23"/>
                    <a:stretch>
                      <a:fillRect/>
                    </a:stretch>
                  </pic:blipFill>
                  <pic:spPr>
                    <a:xfrm>
                      <a:off x="0" y="0"/>
                      <a:ext cx="1939290" cy="536575"/>
                    </a:xfrm>
                    <a:prstGeom prst="rect">
                      <a:avLst/>
                    </a:prstGeom>
                  </pic:spPr>
                </pic:pic>
              </a:graphicData>
            </a:graphic>
          </wp:anchor>
        </w:drawing>
      </w:r>
    </w:p>
    <w:p w14:paraId="5DBFE220">
      <w:pPr>
        <w:jc w:val="left"/>
        <w:rPr>
          <w:rFonts w:ascii="Times New Roman" w:hAnsi="Times New Roman" w:eastAsia="Times New Roman" w:cs="Times New Roman"/>
          <w:sz w:val="24"/>
          <w:szCs w:val="24"/>
          <w:lang w:val="en-GB"/>
        </w:rPr>
      </w:pPr>
    </w:p>
    <w:p w14:paraId="34B8DC40">
      <w:pPr>
        <w:jc w:val="left"/>
        <w:rPr>
          <w:rFonts w:ascii="Times New Roman" w:hAnsi="Times New Roman" w:eastAsia="Times New Roman" w:cs="Times New Roman"/>
          <w:sz w:val="24"/>
          <w:szCs w:val="24"/>
          <w:lang w:val="en-GB"/>
        </w:rPr>
      </w:pPr>
    </w:p>
    <w:p w14:paraId="1CE2E57F">
      <w:pPr>
        <w:ind w:left="0" w:leftChars="0" w:firstLine="0" w:firstLineChars="0"/>
        <w:jc w:val="both"/>
        <w:rPr>
          <w:rFonts w:ascii="Times New Roman" w:hAnsi="Times New Roman" w:eastAsia="Times New Roman" w:cs="Times New Roman"/>
          <w:sz w:val="24"/>
          <w:szCs w:val="24"/>
          <w:lang w:val="el-GR"/>
        </w:rPr>
      </w:pPr>
    </w:p>
    <w:p w14:paraId="2B3A3817">
      <w:pPr>
        <w:ind w:left="0" w:right="0" w:firstLine="0"/>
        <w:jc w:val="both"/>
        <w:rPr>
          <w:rFonts w:ascii="Times New Roman" w:hAnsi="Times New Roman" w:eastAsia="Times New Roman" w:cs="Times New Roman"/>
          <w:sz w:val="24"/>
          <w:szCs w:val="24"/>
          <w:lang w:val="el-GR"/>
        </w:rPr>
      </w:pPr>
    </w:p>
    <w:p w14:paraId="221C3891">
      <w:pPr>
        <w:pStyle w:val="15"/>
        <w:ind w:left="0" w:right="0" w:firstLine="0"/>
        <w:jc w:val="right"/>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4</w:t>
      </w:r>
      <w:r>
        <w:fldChar w:fldCharType="end"/>
      </w:r>
      <w:bookmarkStart w:id="25" w:name="_Toc2018"/>
      <w:r>
        <w:rPr>
          <w:lang w:val="el-GR"/>
        </w:rPr>
        <w:t xml:space="preserve"> Γραφική παράσταση της βηματικής συνάρτησης 0/1</w:t>
      </w:r>
      <w:bookmarkEnd w:id="25"/>
    </w:p>
    <w:p w14:paraId="3DFA2958">
      <w:pPr>
        <w:ind w:left="0" w:right="0" w:firstLine="0"/>
        <w:jc w:val="both"/>
        <w:rPr>
          <w:rFonts w:ascii="Times New Roman" w:hAnsi="Times New Roman" w:eastAsia="Times New Roman" w:cs="Times New Roman"/>
          <w:sz w:val="24"/>
          <w:szCs w:val="24"/>
          <w:lang w:val="en-GB"/>
        </w:rPr>
      </w:pPr>
    </w:p>
    <w:p w14:paraId="7D40E3ED">
      <w:pPr>
        <w:ind w:left="0" w:right="0" w:firstLine="0"/>
        <w:jc w:val="left"/>
        <w:rPr>
          <w:rFonts w:ascii="Times New Roman" w:hAnsi="Times New Roman" w:eastAsia="Times New Roman" w:cs="Times New Roman"/>
          <w:sz w:val="24"/>
          <w:szCs w:val="24"/>
          <w:lang w:val="el-GR"/>
        </w:rPr>
      </w:pPr>
    </w:p>
    <w:p w14:paraId="4849996A">
      <w:pPr>
        <w:jc w:val="left"/>
        <w:rPr>
          <w:rFonts w:ascii="Times New Roman" w:hAnsi="Times New Roman" w:eastAsia="Times New Roman" w:cs="Times New Roman"/>
          <w:sz w:val="24"/>
          <w:szCs w:val="24"/>
          <w:lang w:val="el-GR"/>
        </w:rPr>
      </w:pPr>
    </w:p>
    <w:p w14:paraId="45801FEA">
      <w:pPr>
        <w:jc w:val="left"/>
        <w:rPr>
          <w:rFonts w:ascii="Times New Roman" w:hAnsi="Times New Roman" w:eastAsia="SimSun" w:cs="Times New Roman"/>
          <w:sz w:val="24"/>
          <w:szCs w:val="24"/>
        </w:rPr>
      </w:pPr>
    </w:p>
    <w:p w14:paraId="3BE25DB5">
      <w:pPr>
        <w:jc w:val="both"/>
        <w:rPr>
          <w:rFonts w:ascii="Times New Roman" w:hAnsi="Times New Roman" w:eastAsia="Times New Roma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3629025</wp:posOffset>
            </wp:positionH>
            <wp:positionV relativeFrom="paragraph">
              <wp:posOffset>227965</wp:posOffset>
            </wp:positionV>
            <wp:extent cx="2581910" cy="1993900"/>
            <wp:effectExtent l="0" t="0" r="0" b="0"/>
            <wp:wrapNone/>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noChangeArrowheads="1"/>
                    </pic:cNvPicPr>
                  </pic:nvPicPr>
                  <pic:blipFill>
                    <a:blip r:embed="rId24"/>
                    <a:stretch>
                      <a:fillRect/>
                    </a:stretch>
                  </pic:blipFill>
                  <pic:spPr>
                    <a:xfrm>
                      <a:off x="0" y="0"/>
                      <a:ext cx="2581910" cy="1993900"/>
                    </a:xfrm>
                    <a:prstGeom prst="rect">
                      <a:avLst/>
                    </a:prstGeom>
                  </pic:spPr>
                </pic:pic>
              </a:graphicData>
            </a:graphic>
          </wp:anchor>
        </w:drawing>
      </w:r>
      <w:r>
        <w:rPr>
          <w:rFonts w:ascii="Times New Roman" w:hAnsi="Times New Roman" w:eastAsia="Times New Roman" w:cs="Times New Roman"/>
          <w:sz w:val="24"/>
          <w:szCs w:val="24"/>
          <w:lang w:val="el-GR"/>
        </w:rPr>
        <w:t xml:space="preserve">Αλλά και με την μορφή </w:t>
      </w:r>
      <w:r>
        <w:rPr>
          <w:rStyle w:val="19"/>
          <w:rFonts w:ascii="Times New Roman" w:hAnsi="Times New Roman" w:eastAsia="Times New Roman" w:cs="Times New Roman"/>
          <w:sz w:val="24"/>
          <w:szCs w:val="24"/>
          <w:lang w:val="el-GR"/>
        </w:rPr>
        <w:footnoteReference w:id="2"/>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3</w:t>
      </w:r>
      <w:r>
        <w:rPr>
          <w:rFonts w:ascii="Times New Roman" w:hAnsi="Times New Roman" w:eastAsia="Times New Roman" w:cs="Times New Roman"/>
          <w:sz w:val="24"/>
          <w:szCs w:val="24"/>
        </w:rPr>
        <w:t>)</w:t>
      </w:r>
    </w:p>
    <w:p w14:paraId="5C90D0E7">
      <w:pPr>
        <w:jc w:val="both"/>
        <w:rPr>
          <w:rFonts w:ascii="Times New Roman" w:hAnsi="Times New Roman" w:eastAsia="Times New Roman" w:cs="Times New Roman"/>
          <w:sz w:val="24"/>
          <w:szCs w:val="24"/>
        </w:rPr>
      </w:pPr>
    </w:p>
    <w:p w14:paraId="65FDECDA">
      <w:pPr>
        <w:jc w:val="both"/>
        <w:rPr>
          <w:rFonts w:hint="default" w:ascii="Times New Roman" w:hAnsi="Times New Roman" w:eastAsia="Times New Roman" w:cs="Times New Roman"/>
          <w:sz w:val="24"/>
          <w:szCs w:val="24"/>
          <w:lang w:val="el-GR"/>
        </w:rPr>
      </w:pPr>
    </w:p>
    <w:p w14:paraId="583A2B6A">
      <w:pPr>
        <w:jc w:val="left"/>
        <w:rPr>
          <w:rFonts w:ascii="Times New Roman" w:hAnsi="Times New Roman" w:eastAsia="Times New Roman" w:cs="Times New Roman"/>
          <w:sz w:val="24"/>
          <w:szCs w:val="24"/>
          <w:lang w:val="el-GR"/>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1398270</wp:posOffset>
            </wp:positionH>
            <wp:positionV relativeFrom="paragraph">
              <wp:posOffset>141605</wp:posOffset>
            </wp:positionV>
            <wp:extent cx="2108835" cy="532765"/>
            <wp:effectExtent l="0" t="0" r="0" b="0"/>
            <wp:wrapNone/>
            <wp:docPr id="12" name="image1.png" descr="C:/Users/Evita/AppData/Local/Temp/wps.gkFXu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C:/Users/Evita/AppData/Local/Temp/wps.gkFXuSwps"/>
                    <pic:cNvPicPr>
                      <a:picLocks noChangeAspect="1" noChangeArrowheads="1"/>
                    </pic:cNvPicPr>
                  </pic:nvPicPr>
                  <pic:blipFill>
                    <a:blip r:embed="rId25"/>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lang w:val="el-GR"/>
        </w:rPr>
        <w:br w:type="textWrapping"/>
      </w:r>
    </w:p>
    <w:p w14:paraId="5350B832">
      <w:pPr>
        <w:jc w:val="center"/>
        <w:rPr>
          <w:rFonts w:ascii="Times New Roman" w:hAnsi="Times New Roman" w:eastAsia="Times New Roman" w:cs="Times New Roman"/>
          <w:sz w:val="24"/>
          <w:szCs w:val="24"/>
          <w:lang w:val="el-GR"/>
        </w:rPr>
      </w:pPr>
    </w:p>
    <w:p w14:paraId="1A1A4AB9">
      <w:pPr>
        <w:jc w:val="right"/>
        <w:rPr>
          <w:rFonts w:ascii="Times New Roman" w:hAnsi="Times New Roman" w:eastAsia="Times New Roman" w:cs="Times New Roman"/>
          <w:sz w:val="24"/>
          <w:szCs w:val="24"/>
        </w:rPr>
      </w:pPr>
    </w:p>
    <w:p w14:paraId="7E4B9F4A">
      <w:pPr>
        <w:jc w:val="right"/>
        <w:rPr>
          <w:rFonts w:ascii="Times New Roman" w:hAnsi="Times New Roman" w:eastAsia="Times New Roman" w:cs="Times New Roman"/>
          <w:sz w:val="24"/>
          <w:szCs w:val="24"/>
        </w:rPr>
      </w:pPr>
    </w:p>
    <w:p w14:paraId="7EAB3706">
      <w:pPr>
        <w:pStyle w:val="15"/>
        <w:ind w:left="0" w:right="0" w:firstLine="0"/>
        <w:jc w:val="right"/>
      </w:pPr>
    </w:p>
    <w:p w14:paraId="447147AC">
      <w:pPr>
        <w:pStyle w:val="15"/>
        <w:ind w:left="720" w:right="0" w:firstLine="72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5</w:t>
      </w:r>
      <w:r>
        <w:fldChar w:fldCharType="end"/>
      </w:r>
      <w:bookmarkStart w:id="26" w:name="_Toc14298"/>
      <w:r>
        <w:rPr>
          <w:lang w:val="el-GR"/>
        </w:rPr>
        <w:t xml:space="preserve"> Γραφική παράσταση της βηματικής συνάρτησης -1/1</w:t>
      </w:r>
      <w:bookmarkEnd w:id="26"/>
    </w:p>
    <w:p w14:paraId="2581970F">
      <w:pPr>
        <w:ind w:left="0" w:right="0" w:firstLine="0"/>
        <w:jc w:val="both"/>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lang w:val="en-GB"/>
        </w:rPr>
        <w:t xml:space="preserve"> </w:t>
      </w:r>
    </w:p>
    <w:p w14:paraId="504312A5">
      <w:pPr>
        <w:ind w:left="0" w:right="0" w:firstLine="0"/>
        <w:jc w:val="both"/>
        <w:rPr>
          <w:rFonts w:ascii="Times New Roman" w:hAnsi="Times New Roman" w:eastAsia="Times New Roman" w:cs="Times New Roman"/>
          <w:sz w:val="22"/>
          <w:szCs w:val="22"/>
          <w:u w:val="single"/>
          <w:lang w:val="el-GR"/>
        </w:rPr>
      </w:pPr>
    </w:p>
    <w:p w14:paraId="748307C3">
      <w:pPr>
        <w:ind w:left="0" w:right="0" w:firstLine="0"/>
        <w:jc w:val="both"/>
        <w:rPr>
          <w:rFonts w:ascii="Times New Roman" w:hAnsi="Times New Roman" w:eastAsia="Times New Roman" w:cs="Times New Roman"/>
          <w:sz w:val="22"/>
          <w:szCs w:val="22"/>
          <w:u w:val="single"/>
          <w:lang w:val="el-GR"/>
        </w:rPr>
      </w:pPr>
    </w:p>
    <w:p w14:paraId="055F34A2">
      <w:pPr>
        <w:ind w:left="0" w:right="0" w:firstLine="0"/>
        <w:jc w:val="both"/>
        <w:rPr>
          <w:rFonts w:ascii="Times New Roman" w:hAnsi="Times New Roman" w:eastAsia="Times New Roman" w:cs="Times New Roman"/>
          <w:sz w:val="22"/>
          <w:szCs w:val="22"/>
          <w:u w:val="single"/>
          <w:lang w:val="el-GR"/>
        </w:rPr>
      </w:pPr>
    </w:p>
    <w:p w14:paraId="1F2493E0">
      <w:pPr>
        <w:jc w:val="both"/>
        <w:rPr>
          <w:rFonts w:ascii="Times New Roman" w:hAnsi="Times New Roman" w:eastAsia="SimSu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3524250</wp:posOffset>
            </wp:positionH>
            <wp:positionV relativeFrom="paragraph">
              <wp:posOffset>217170</wp:posOffset>
            </wp:positionV>
            <wp:extent cx="2738120" cy="2468245"/>
            <wp:effectExtent l="0" t="0" r="0" b="0"/>
            <wp:wrapNone/>
            <wp:docPr id="1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56"/>
                    <pic:cNvPicPr>
                      <a:picLocks noChangeAspect="1" noChangeArrowheads="1"/>
                    </pic:cNvPicPr>
                  </pic:nvPicPr>
                  <pic:blipFill>
                    <a:blip r:embed="rId26"/>
                    <a:stretch>
                      <a:fillRect/>
                    </a:stretch>
                  </pic:blipFill>
                  <pic:spPr>
                    <a:xfrm>
                      <a:off x="0" y="0"/>
                      <a:ext cx="2738120" cy="2468245"/>
                    </a:xfrm>
                    <a:prstGeom prst="rect">
                      <a:avLst/>
                    </a:prstGeom>
                  </pic:spPr>
                </pic:pic>
              </a:graphicData>
            </a:graphic>
          </wp:anchor>
        </w:drawing>
      </w:r>
    </w:p>
    <w:p w14:paraId="48A8C50E">
      <w:pPr>
        <w:pStyle w:val="15"/>
        <w:ind w:left="0" w:right="0" w:firstLine="0"/>
        <w:jc w:val="both"/>
        <w:rPr>
          <w:rFonts w:ascii="Times New Roman" w:hAnsi="Times New Roman" w:eastAsia="Times New Roman" w:cs="Times New Roman"/>
          <w:sz w:val="22"/>
          <w:szCs w:val="22"/>
          <w:u w:val="single"/>
          <w:lang w:val="el-GR"/>
        </w:rPr>
      </w:pPr>
      <w:bookmarkStart w:id="27" w:name="_Toc19791"/>
      <w:bookmarkEnd w:id="27"/>
    </w:p>
    <w:p w14:paraId="2DAECE52">
      <w:pPr>
        <w:jc w:val="both"/>
        <w:rPr>
          <w:rFonts w:ascii="Times New Roman" w:hAnsi="Times New Roman" w:eastAsia="Times New Roman" w:cs="Times New Roman"/>
          <w:sz w:val="22"/>
          <w:szCs w:val="22"/>
          <w:u w:val="single"/>
          <w:lang w:val="el-GR"/>
        </w:rPr>
      </w:pPr>
    </w:p>
    <w:p w14:paraId="4564269F">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u w:val="single"/>
          <w:lang w:val="el-GR"/>
        </w:rPr>
        <w:t>Σιγμοειδής συνάρτηση:</w:t>
      </w:r>
      <w:r>
        <w:rPr>
          <w:rStyle w:val="19"/>
          <w:rFonts w:ascii="Times New Roman" w:hAnsi="Times New Roman" w:eastAsia="Times New Roman" w:cs="Times New Roman"/>
          <w:sz w:val="24"/>
          <w:szCs w:val="24"/>
          <w:u w:val="single"/>
          <w:lang w:val="el-GR"/>
        </w:rPr>
        <w:footnoteReference w:id="3"/>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4</w:t>
      </w:r>
      <w:r>
        <w:rPr>
          <w:rFonts w:ascii="Times New Roman" w:hAnsi="Times New Roman" w:eastAsia="Times New Roman" w:cs="Times New Roman"/>
          <w:sz w:val="24"/>
          <w:szCs w:val="24"/>
        </w:rPr>
        <w:t>)</w:t>
      </w:r>
    </w:p>
    <w:p w14:paraId="46AD6803">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drawing>
          <wp:anchor distT="0" distB="0" distL="0" distR="0" simplePos="0" relativeHeight="251659264" behindDoc="1" locked="0" layoutInCell="1" allowOverlap="1">
            <wp:simplePos x="0" y="0"/>
            <wp:positionH relativeFrom="column">
              <wp:posOffset>1352550</wp:posOffset>
            </wp:positionH>
            <wp:positionV relativeFrom="paragraph">
              <wp:posOffset>133350</wp:posOffset>
            </wp:positionV>
            <wp:extent cx="1541780" cy="476250"/>
            <wp:effectExtent l="0" t="0" r="0" b="0"/>
            <wp:wrapNone/>
            <wp:docPr id="15" name="image6.png" descr="C:/Users/Evita/AppData/Local/Temp/wps.lLBwi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descr="C:/Users/Evita/AppData/Local/Temp/wps.lLBwimwps"/>
                    <pic:cNvPicPr>
                      <a:picLocks noChangeAspect="1" noChangeArrowheads="1"/>
                    </pic:cNvPicPr>
                  </pic:nvPicPr>
                  <pic:blipFill>
                    <a:blip r:embed="rId27"/>
                    <a:stretch>
                      <a:fillRect/>
                    </a:stretch>
                  </pic:blipFill>
                  <pic:spPr>
                    <a:xfrm>
                      <a:off x="0" y="0"/>
                      <a:ext cx="1541780" cy="476250"/>
                    </a:xfrm>
                    <a:prstGeom prst="rect">
                      <a:avLst/>
                    </a:prstGeom>
                  </pic:spPr>
                </pic:pic>
              </a:graphicData>
            </a:graphic>
          </wp:anchor>
        </w:drawing>
      </w:r>
    </w:p>
    <w:p w14:paraId="64F9323B">
      <w:pPr>
        <w:jc w:val="both"/>
        <w:rPr>
          <w:rFonts w:ascii="Times New Roman" w:hAnsi="Times New Roman" w:eastAsia="Times New Roman" w:cs="Times New Roman"/>
          <w:sz w:val="24"/>
          <w:szCs w:val="24"/>
        </w:rPr>
      </w:pPr>
    </w:p>
    <w:p w14:paraId="62D2558C">
      <w:pPr>
        <w:jc w:val="both"/>
        <w:rPr>
          <w:rFonts w:ascii="Times New Roman" w:hAnsi="Times New Roman" w:eastAsia="Times New Roman" w:cs="Times New Roman"/>
          <w:sz w:val="24"/>
          <w:szCs w:val="24"/>
        </w:rPr>
      </w:pPr>
    </w:p>
    <w:p w14:paraId="669B73F2">
      <w:pPr>
        <w:jc w:val="both"/>
        <w:rPr>
          <w:rFonts w:ascii="Times New Roman" w:hAnsi="Times New Roman" w:eastAsia="Times New Roman" w:cs="Times New Roman"/>
          <w:sz w:val="24"/>
          <w:szCs w:val="24"/>
        </w:rPr>
      </w:pPr>
    </w:p>
    <w:p w14:paraId="52E82446">
      <w:pPr>
        <w:jc w:val="right"/>
        <w:rPr>
          <w:rFonts w:ascii="Times New Roman" w:hAnsi="Times New Roman" w:eastAsia="Times New Roman" w:cs="Times New Roman"/>
          <w:sz w:val="24"/>
          <w:szCs w:val="24"/>
        </w:rPr>
      </w:pPr>
    </w:p>
    <w:p w14:paraId="0E22A716">
      <w:pPr>
        <w:pStyle w:val="15"/>
        <w:ind w:left="0" w:right="0" w:firstLine="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6</w:t>
      </w:r>
      <w:r>
        <w:fldChar w:fldCharType="end"/>
      </w:r>
      <w:bookmarkStart w:id="28" w:name="_Toc7866"/>
      <w:r>
        <w:rPr>
          <w:lang w:val="el-GR"/>
        </w:rPr>
        <w:t xml:space="preserve"> Γραφική παράσταση της σιγμοειδής συνάρτησης</w:t>
      </w:r>
      <w:bookmarkEnd w:id="28"/>
    </w:p>
    <w:p w14:paraId="73A2AE52">
      <w:pPr>
        <w:ind w:left="0" w:leftChars="0" w:firstLine="0" w:firstLineChars="0"/>
        <w:jc w:val="left"/>
        <w:rPr>
          <w:rFonts w:ascii="Times New Roman" w:hAnsi="Times New Roman" w:eastAsia="Times New Roman" w:cs="Times New Roman"/>
          <w:sz w:val="24"/>
          <w:szCs w:val="24"/>
          <w:u w:val="single"/>
          <w:lang w:val="en-GB"/>
        </w:rPr>
      </w:pPr>
    </w:p>
    <w:p w14:paraId="7D6AC339">
      <w:pPr>
        <w:jc w:val="right"/>
        <w:rPr>
          <w:rFonts w:ascii="Times New Roman" w:hAnsi="Times New Roman" w:eastAsia="Times New Roman" w:cs="Times New Roman"/>
          <w:sz w:val="24"/>
          <w:szCs w:val="24"/>
          <w:lang w:val="el-GR"/>
        </w:rPr>
      </w:pPr>
    </w:p>
    <w:p w14:paraId="792F0932">
      <w:pPr>
        <w:jc w:val="both"/>
        <w:rPr>
          <w:rFonts w:ascii="Calibri" w:hAnsi="Calibri" w:eastAsia="Times New Roman" w:cs="Calibri"/>
          <w:color w:val="auto"/>
          <w:sz w:val="22"/>
          <w:szCs w:val="22"/>
          <w:lang w:val="el-GR"/>
        </w:rPr>
      </w:pPr>
    </w:p>
    <w:p w14:paraId="7CE32782">
      <w:pPr>
        <w:pStyle w:val="3"/>
        <w:numPr>
          <w:ilvl w:val="0"/>
          <w:numId w:val="0"/>
        </w:numPr>
        <w:spacing w:before="0" w:after="0"/>
        <w:ind w:left="0" w:right="0" w:firstLine="0"/>
        <w:jc w:val="both"/>
        <w:rPr>
          <w:rFonts w:ascii="Times New Roman" w:hAnsi="Times New Roman" w:cs="Times New Roman"/>
          <w:color w:val="auto"/>
          <w:sz w:val="28"/>
          <w:szCs w:val="28"/>
        </w:rPr>
      </w:pPr>
      <w:bookmarkStart w:id="29" w:name="_Toc7544"/>
      <w:bookmarkStart w:id="30" w:name="_Toc22647"/>
      <w:r>
        <w:rPr>
          <w:rFonts w:ascii="Times New Roman" w:hAnsi="Times New Roman" w:cs="Times New Roman"/>
          <w:color w:val="auto"/>
          <w:sz w:val="28"/>
          <w:szCs w:val="28"/>
        </w:rPr>
        <w:t>1.4 Τεχνητά Νευρωνικά Δίκτυα: Μία σφαιρική εικόνα</w:t>
      </w:r>
      <w:bookmarkEnd w:id="29"/>
      <w:bookmarkEnd w:id="30"/>
      <w:r>
        <w:rPr>
          <w:rFonts w:ascii="Times New Roman" w:hAnsi="Times New Roman" w:cs="Times New Roman"/>
          <w:color w:val="auto"/>
          <w:sz w:val="28"/>
          <w:szCs w:val="28"/>
        </w:rPr>
        <w:t xml:space="preserve"> </w:t>
      </w:r>
    </w:p>
    <w:p w14:paraId="1DDD39BF">
      <w:pPr>
        <w:ind w:right="0" w:firstLine="720"/>
      </w:pPr>
    </w:p>
    <w:p w14:paraId="31D4BD84">
      <w:pPr>
        <w:spacing w:before="0" w:after="0"/>
        <w:ind w:right="0" w:firstLine="72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el-GR"/>
        </w:rPr>
        <w:t xml:space="preserve">Τα ΤΝΔ μοιράζονται δύο (2) χαρακτηριστικά με τον ανθρώπινο εγκέφαλο. </w:t>
      </w:r>
      <w:r>
        <w:rPr>
          <w:rFonts w:ascii="Times New Roman" w:hAnsi="Times New Roman" w:eastAsia="Times New Roman" w:cs="Times New Roman"/>
          <w:sz w:val="24"/>
          <w:szCs w:val="24"/>
        </w:rPr>
        <w:t>Το πρώτο από αυτά είναι πως το δίκτυο προσλαμβάνει τη γνώση από το περιβάλλον του, μέσω μίας διαδικασίας μάθησης</w:t>
      </w:r>
      <w:r>
        <w:rPr>
          <w:rFonts w:ascii="Times New Roman" w:hAnsi="Times New Roman" w:eastAsia="Times New Roman" w:cs="Times New Roman"/>
          <w:sz w:val="24"/>
          <w:szCs w:val="24"/>
          <w:lang w:val="el-GR"/>
        </w:rPr>
        <w:t>. Τ</w:t>
      </w:r>
      <w:r>
        <w:rPr>
          <w:rFonts w:ascii="Times New Roman" w:hAnsi="Times New Roman" w:eastAsia="Times New Roman" w:cs="Times New Roman"/>
          <w:sz w:val="24"/>
          <w:szCs w:val="24"/>
        </w:rPr>
        <w:t>ο δεύτερο</w:t>
      </w:r>
      <w:r>
        <w:rPr>
          <w:rFonts w:ascii="Times New Roman" w:hAnsi="Times New Roman" w:eastAsia="Times New Roman" w:cs="Times New Roman"/>
          <w:sz w:val="24"/>
          <w:szCs w:val="24"/>
          <w:lang w:val="el-GR"/>
        </w:rPr>
        <w:t xml:space="preserve"> χαρακτηριστικό </w:t>
      </w:r>
      <w:r>
        <w:rPr>
          <w:rFonts w:ascii="Times New Roman" w:hAnsi="Times New Roman" w:eastAsia="Times New Roman" w:cs="Times New Roman"/>
          <w:sz w:val="24"/>
          <w:szCs w:val="24"/>
        </w:rPr>
        <w:t xml:space="preserve">είναι </w:t>
      </w:r>
      <w:r>
        <w:rPr>
          <w:rFonts w:ascii="Times New Roman" w:hAnsi="Times New Roman" w:eastAsia="Times New Roman" w:cs="Times New Roman"/>
          <w:sz w:val="24"/>
          <w:szCs w:val="24"/>
          <w:lang w:val="el-GR"/>
        </w:rPr>
        <w:t>πως η αποκτηθείσα γνώση αποθηκεύεται μέσω της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προσαρμογής της ισχύος </w:t>
      </w:r>
      <w:r>
        <w:rPr>
          <w:rFonts w:ascii="Times New Roman" w:hAnsi="Times New Roman" w:eastAsia="Times New Roman" w:cs="Times New Roman"/>
          <w:sz w:val="24"/>
          <w:szCs w:val="24"/>
        </w:rPr>
        <w:t xml:space="preserve">των συνδέσεων μεταξύ των νευρώνων. </w:t>
      </w:r>
      <w:r>
        <w:rPr>
          <w:rFonts w:ascii="Times New Roman" w:hAnsi="Times New Roman" w:eastAsia="Times New Roman"/>
          <w:sz w:val="24"/>
          <w:szCs w:val="24"/>
        </w:rPr>
        <w:t>Χάριν συντομίας, τα δίκτυα αυτά σύμφωνα με τον Haykin</w:t>
      </w:r>
      <w:r>
        <w:rPr>
          <w:rFonts w:hint="default" w:ascii="Times New Roman" w:hAnsi="Times New Roman" w:eastAsia="Times New Roman"/>
          <w:sz w:val="24"/>
          <w:szCs w:val="24"/>
          <w:lang w:val="en-GB"/>
        </w:rPr>
        <w:t xml:space="preserve"> (2010)</w:t>
      </w:r>
      <w:r>
        <w:rPr>
          <w:rFonts w:ascii="Times New Roman" w:hAnsi="Times New Roman" w:eastAsia="Times New Roman"/>
          <w:sz w:val="24"/>
          <w:szCs w:val="24"/>
        </w:rPr>
        <w:t>, αποκαλούνται και νευρωνικά δίκτυα</w:t>
      </w:r>
      <w:r>
        <w:rPr>
          <w:rFonts w:ascii="Times New Roman" w:hAnsi="Times New Roman" w:eastAsia="Times New Roman"/>
          <w:sz w:val="24"/>
          <w:szCs w:val="24"/>
          <w:lang w:val="el-GR"/>
        </w:rPr>
        <w:t xml:space="preserve">. </w:t>
      </w:r>
      <w:r>
        <w:rPr>
          <w:rFonts w:ascii="Times New Roman" w:hAnsi="Times New Roman" w:eastAsia="Times New Roman" w:cs="Times New Roman"/>
          <w:sz w:val="24"/>
          <w:szCs w:val="24"/>
          <w:lang w:val="el-GR"/>
        </w:rPr>
        <w:t>Σ</w:t>
      </w:r>
      <w:r>
        <w:rPr>
          <w:rFonts w:ascii="Times New Roman" w:hAnsi="Times New Roman" w:eastAsia="Times New Roman" w:cs="Times New Roman"/>
          <w:sz w:val="24"/>
          <w:szCs w:val="24"/>
        </w:rPr>
        <w:t>ύμφωνα με τ</w:t>
      </w:r>
      <w:r>
        <w:rPr>
          <w:rFonts w:ascii="Times New Roman" w:hAnsi="Times New Roman" w:eastAsia="Times New Roman" w:cs="Times New Roman"/>
          <w:color w:val="auto"/>
          <w:sz w:val="24"/>
          <w:szCs w:val="24"/>
        </w:rPr>
        <w:t>ο</w:t>
      </w:r>
      <w:r>
        <w:rPr>
          <w:rFonts w:ascii="Times New Roman" w:hAnsi="Times New Roman" w:eastAsia="Times New Roman" w:cs="Times New Roman"/>
          <w:color w:val="auto"/>
          <w:sz w:val="24"/>
          <w:szCs w:val="24"/>
          <w:lang w:val="el-GR"/>
        </w:rPr>
        <w:t xml:space="preserve">υς </w:t>
      </w:r>
      <w:r>
        <w:rPr>
          <w:rFonts w:ascii="Times New Roman" w:hAnsi="Times New Roman"/>
          <w:color w:val="auto"/>
          <w:sz w:val="24"/>
          <w:szCs w:val="24"/>
          <w:lang w:val="el-GR"/>
        </w:rPr>
        <w:t xml:space="preserve">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έχει </w:t>
      </w:r>
      <w:r>
        <w:rPr>
          <w:rFonts w:ascii="Times New Roman" w:hAnsi="Times New Roman" w:eastAsia="Times New Roman" w:cs="Times New Roman"/>
          <w:sz w:val="24"/>
          <w:szCs w:val="24"/>
        </w:rPr>
        <w:t xml:space="preserve"> διατυπωθεί ο παρακάτω ορισμός</w:t>
      </w:r>
      <w:r>
        <w:rPr>
          <w:rFonts w:ascii="Times New Roman" w:hAnsi="Times New Roman" w:eastAsia="Times New Roman" w:cs="Times New Roman"/>
          <w:sz w:val="24"/>
          <w:szCs w:val="24"/>
          <w:lang w:val="el-GR"/>
        </w:rPr>
        <w:t xml:space="preserve"> από τους </w:t>
      </w:r>
      <w:r>
        <w:rPr>
          <w:rFonts w:ascii="Times New Roman" w:hAnsi="Times New Roman" w:eastAsia="Times New Roman" w:cs="Times New Roman"/>
          <w:sz w:val="24"/>
          <w:szCs w:val="24"/>
          <w:lang w:val="en-GB"/>
        </w:rPr>
        <w:t xml:space="preserve">Aleksander </w:t>
      </w:r>
      <w:r>
        <w:rPr>
          <w:rFonts w:ascii="Times New Roman" w:hAnsi="Times New Roman" w:eastAsia="Times New Roman" w:cs="Times New Roman"/>
          <w:sz w:val="24"/>
          <w:szCs w:val="24"/>
          <w:lang w:val="el-GR"/>
        </w:rPr>
        <w:t xml:space="preserve">και </w:t>
      </w:r>
      <w:r>
        <w:rPr>
          <w:rFonts w:ascii="Times New Roman" w:hAnsi="Times New Roman" w:eastAsia="Times New Roman" w:cs="Times New Roman"/>
          <w:sz w:val="24"/>
          <w:szCs w:val="24"/>
          <w:lang w:val="en-GB"/>
        </w:rPr>
        <w:t>Morton</w:t>
      </w:r>
      <w:r>
        <w:rPr>
          <w:rFonts w:ascii="Times New Roman" w:hAnsi="Times New Roman" w:eastAsia="Times New Roman" w:cs="Times New Roman"/>
          <w:sz w:val="24"/>
          <w:szCs w:val="24"/>
        </w:rPr>
        <w:t>:</w:t>
      </w:r>
    </w:p>
    <w:p w14:paraId="284845F4">
      <w:pPr>
        <w:spacing w:before="0" w:after="0"/>
        <w:ind w:right="0" w:firstLine="720"/>
        <w:jc w:val="both"/>
        <w:rPr>
          <w:rFonts w:ascii="Times New Roman" w:hAnsi="Times New Roman" w:eastAsia="Times New Roman" w:cs="Times New Roman"/>
          <w:sz w:val="24"/>
          <w:szCs w:val="24"/>
        </w:rPr>
      </w:pPr>
    </w:p>
    <w:p w14:paraId="494191E1">
      <w:pPr>
        <w:spacing w:before="0" w:after="0"/>
        <w:ind w:right="0" w:firstLine="72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6B8D1381">
      <w:pPr>
        <w:spacing w:before="0" w:after="0"/>
        <w:ind w:right="0" w:firstLine="720"/>
        <w:jc w:val="both"/>
        <w:rPr>
          <w:rFonts w:ascii="Times New Roman" w:hAnsi="Times New Roman" w:eastAsia="Times New Roman" w:cs="Times New Roman"/>
          <w:sz w:val="24"/>
          <w:szCs w:val="24"/>
        </w:rPr>
      </w:pPr>
    </w:p>
    <w:p w14:paraId="40C20D6D">
      <w:pPr>
        <w:spacing w:before="0" w:after="0"/>
        <w:ind w:righ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Αυτές οι μονάδες επεξεργασίας, δηλαδή οι νευρώνες, συνήθως είναι οργανωμένοι σε μία σειρά από </w:t>
      </w:r>
      <w:r>
        <w:rPr>
          <w:rFonts w:ascii="Times New Roman" w:hAnsi="Times New Roman" w:eastAsia="Times New Roman" w:cs="Times New Roman"/>
          <w:sz w:val="24"/>
          <w:szCs w:val="24"/>
          <w:lang w:val="el-GR"/>
        </w:rPr>
        <w:t>επίπεδα (</w:t>
      </w:r>
      <w:r>
        <w:rPr>
          <w:rFonts w:ascii="Times New Roman" w:hAnsi="Times New Roman" w:eastAsia="Times New Roman" w:cs="Times New Roman"/>
          <w:sz w:val="24"/>
          <w:szCs w:val="24"/>
          <w:lang w:val="en-GB"/>
        </w:rPr>
        <w:t xml:space="preserve">layers) </w:t>
      </w:r>
      <w:r>
        <w:rPr>
          <w:rFonts w:ascii="Times New Roman" w:hAnsi="Times New Roman" w:eastAsia="Times New Roman" w:cs="Times New Roman"/>
          <w:sz w:val="24"/>
          <w:szCs w:val="24"/>
        </w:rPr>
        <w:t xml:space="preserve">ή αλλιώς </w:t>
      </w:r>
      <w:r>
        <w:rPr>
          <w:rFonts w:ascii="Times New Roman" w:hAnsi="Times New Roman" w:eastAsia="Times New Roman" w:cs="Times New Roman"/>
          <w:sz w:val="24"/>
          <w:szCs w:val="24"/>
          <w:lang w:val="el-GR"/>
        </w:rPr>
        <w:t>στρώματα</w:t>
      </w:r>
      <w:r>
        <w:rPr>
          <w:rFonts w:ascii="Times New Roman" w:hAnsi="Times New Roman" w:eastAsia="Times New Roman" w:cs="Times New Roman"/>
          <w:sz w:val="24"/>
          <w:szCs w:val="24"/>
        </w:rPr>
        <w:t>. Το πρώτο από αυτά χρησιμοποιείται για την εισαγωγή των δεδομένων</w:t>
      </w:r>
      <w:r>
        <w:rPr>
          <w:rFonts w:ascii="Times New Roman" w:hAnsi="Times New Roman" w:eastAsia="Times New Roman" w:cs="Times New Roman"/>
          <w:sz w:val="24"/>
          <w:szCs w:val="24"/>
          <w:lang w:val="el-GR"/>
        </w:rPr>
        <w:t xml:space="preserve"> και </w:t>
      </w:r>
      <w:r>
        <w:rPr>
          <w:rFonts w:ascii="Times New Roman" w:hAnsi="Times New Roman" w:eastAsia="Times New Roman" w:cs="Times New Roman"/>
          <w:sz w:val="24"/>
          <w:szCs w:val="24"/>
        </w:rPr>
        <w:t xml:space="preserve">ονομάζεται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Η χρήση του όρου νευρώνες σε αυτό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 xml:space="preserve">είναι καταχρηστική καθώς δεν γίνεται κάποια επεξεργασία σε αυτούς. </w:t>
      </w:r>
      <w:r>
        <w:rPr>
          <w:rFonts w:ascii="Times New Roman" w:hAnsi="Times New Roman" w:eastAsia="Times New Roman" w:cs="Times New Roman"/>
          <w:sz w:val="24"/>
          <w:szCs w:val="24"/>
          <w:lang w:val="el-GR"/>
        </w:rPr>
        <w:t>Επιπλέον</w:t>
      </w:r>
      <w:r>
        <w:rPr>
          <w:rFonts w:ascii="Times New Roman" w:hAnsi="Times New Roman" w:eastAsia="Times New Roman" w:cs="Times New Roman"/>
          <w:sz w:val="24"/>
          <w:szCs w:val="24"/>
        </w:rPr>
        <w:t>, μπορεί να υπάρχουν προαιρετικά</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ένα ή περισσότερα κρυφά </w:t>
      </w:r>
      <w:r>
        <w:rPr>
          <w:rFonts w:ascii="Times New Roman" w:hAnsi="Times New Roman" w:eastAsia="Times New Roman" w:cs="Times New Roman"/>
          <w:sz w:val="24"/>
          <w:szCs w:val="24"/>
          <w:lang w:val="el-GR"/>
        </w:rPr>
        <w:t xml:space="preserve">στρώματα </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ενώ στο τέλος υπάρχει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3FBF111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Υπάρχουν δύο κατηγορίες νευρώνων ανάλογα</w:t>
      </w:r>
      <w:r>
        <w:rPr>
          <w:rFonts w:hint="default" w:ascii="Times New Roman" w:hAnsi="Times New Roman" w:eastAsia="Times New Roman" w:cs="Times New Roman"/>
          <w:sz w:val="24"/>
          <w:szCs w:val="24"/>
          <w:lang w:val="el-GR"/>
        </w:rPr>
        <w:t xml:space="preserve"> με</w:t>
      </w:r>
      <w:r>
        <w:rPr>
          <w:rFonts w:ascii="Times New Roman" w:hAnsi="Times New Roman" w:eastAsia="Times New Roman" w:cs="Times New Roman"/>
          <w:sz w:val="24"/>
          <w:szCs w:val="24"/>
          <w:lang w:val="el-GR"/>
        </w:rPr>
        <w:t xml:space="preserve"> τον τρόπο διασύνδεσης τους στο δίκτυο. Η πιο συνηθισμένη περίπτωση είναι αυτή των πλήρως συνδεδεμένων νευρώνων κατά την οποία οι νευρώνες ενός στρώματος είναι πλήρως συνδεδεμένοι με τους νευρώνες του επόμενου στρώματος χωρίς όμως να είναι συνδεδεμένοι με νευρώνες είτε του προηγούμενου είτε του ίδιου στρώματος.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Χαρακτηριστικό παράδειγμα αυτής της κατηγορίας</w:t>
      </w:r>
      <w:r>
        <w:rPr>
          <w:rFonts w:ascii="Times New Roman" w:hAnsi="Times New Roman" w:eastAsia="Times New Roman" w:cs="Times New Roman"/>
          <w:sz w:val="24"/>
          <w:szCs w:val="24"/>
        </w:rPr>
        <w:t>, είναι τα δίκτυα πρόσθιας τροφοδότησης (</w:t>
      </w:r>
      <w:r>
        <w:rPr>
          <w:rFonts w:ascii="Times New Roman" w:hAnsi="Times New Roman" w:eastAsia="Times New Roman" w:cs="Times New Roman"/>
          <w:sz w:val="24"/>
          <w:szCs w:val="24"/>
          <w:lang w:val="en-GB"/>
        </w:rPr>
        <w:t>feedforward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τα οποία </w:t>
      </w:r>
      <w:r>
        <w:rPr>
          <w:rFonts w:ascii="Times New Roman" w:hAnsi="Times New Roman" w:eastAsia="Times New Roman" w:cs="Times New Roman"/>
          <w:sz w:val="24"/>
          <w:szCs w:val="24"/>
        </w:rPr>
        <w:t>χρησιμοποιούνται στην πλειοψηφία των εφαρμογών των ΤΝΔ.</w:t>
      </w:r>
      <w:r>
        <w:rPr>
          <w:rFonts w:ascii="Times New Roman" w:hAnsi="Times New Roman" w:eastAsia="Times New Roman" w:cs="Times New Roman"/>
          <w:sz w:val="24"/>
          <w:szCs w:val="24"/>
          <w:lang w:val="el-GR"/>
        </w:rPr>
        <w:t xml:space="preserve"> Το όνομα τους οφείλεται στο ότι η ροή της πληροφορίας μέσα στο δίκτυο είναι μονής κατεύθυνσης. Σε αυτά τα δίκτυα υπάρχουν τα στρώματα εισόδου και εξόδου και προαιρετικά ένα ή περισσότερα κρυφά στρώματα.</w:t>
      </w:r>
      <w:r>
        <w:rPr>
          <w:rFonts w:ascii="Times New Roman" w:hAnsi="Times New Roman" w:eastAsia="Times New Roman" w:cs="Times New Roman"/>
          <w:sz w:val="24"/>
          <w:szCs w:val="24"/>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cs="Times New Roman"/>
          <w:sz w:val="24"/>
          <w:szCs w:val="24"/>
          <w:lang w:val="el-GR"/>
        </w:rPr>
        <w:t xml:space="preserve"> Για τις περιπτώσεις που δεν υπάρχουν κρυφά στρώματα,  πολλές φορές χρησιμοποιείται για αυτά, ο όρος </w:t>
      </w:r>
      <w:r>
        <w:rPr>
          <w:rFonts w:ascii="Times New Roman" w:hAnsi="Times New Roman" w:eastAsia="Times New Roman" w:cs="Times New Roman"/>
          <w:sz w:val="24"/>
          <w:szCs w:val="24"/>
          <w:lang w:val="en-GB"/>
        </w:rPr>
        <w:t>Perceptron</w:t>
      </w:r>
      <w:r>
        <w:rPr>
          <w:rFonts w:ascii="Times New Roman" w:hAnsi="Times New Roman" w:eastAsia="Times New Roman" w:cs="Times New Roman"/>
          <w:sz w:val="24"/>
          <w:szCs w:val="24"/>
          <w:lang w:val="el-GR"/>
        </w:rPr>
        <w:t>. (Γεωργούλη, 2015) Σε οποιαδήποτε άλλη περίπτωση θεωρούμε ότι οι νευρώνες είναι μερικώς συνδεδεμένοι.</w:t>
      </w:r>
      <w:r>
        <w:rPr>
          <w:rFonts w:hint="default" w:ascii="Times New Roman" w:hAnsi="Times New Roman" w:eastAsia="Times New Roman" w:cs="Times New Roman"/>
          <w:sz w:val="24"/>
          <w:szCs w:val="24"/>
          <w:lang w:val="el-GR"/>
        </w:rPr>
        <w:t xml:space="preserve"> (Λυκοθανάσης, χ.χ.)</w:t>
      </w:r>
      <w:r>
        <w:rPr>
          <w:rFonts w:ascii="Times New Roman" w:hAnsi="Times New Roman" w:eastAsia="Times New Roman" w:cs="Times New Roman"/>
          <w:sz w:val="24"/>
          <w:szCs w:val="24"/>
          <w:lang w:val="el-GR"/>
        </w:rPr>
        <w:t xml:space="preserve"> Στο παρακάτω σχήμα, παρουσιάζεται μ</w:t>
      </w:r>
      <w:r>
        <w:rPr>
          <w:rFonts w:ascii="Times New Roman" w:hAnsi="Times New Roman" w:eastAsia="Times New Roman"/>
          <w:sz w:val="24"/>
          <w:szCs w:val="24"/>
          <w:lang w:val="el-GR"/>
        </w:rPr>
        <w:t xml:space="preserve">ία απλή μορφή ΤΝΔ πρόσθιας τροφοδότησης. Στο στρώμα εισόδου υπάρχουν δύο (2) νευρώνες, στο κρυφό στρώμα τρεις (3) νευρώνες και στο στρώμα εξόδου ένας (1) νευρώνας. Σε αυτό το σημείο καλό θα ήταν να διευκρινίσουμε πως παρόλο που ο νευρώνας </w:t>
      </w:r>
      <w:r>
        <w:rPr>
          <w:rFonts w:hint="default" w:ascii="Times New Roman" w:hAnsi="Times New Roman" w:eastAsia="Times New Roman"/>
          <w:sz w:val="24"/>
          <w:szCs w:val="24"/>
          <w:lang w:val="el-GR"/>
        </w:rPr>
        <w:t>εξόδου</w:t>
      </w:r>
      <w:r>
        <w:rPr>
          <w:rFonts w:ascii="Times New Roman" w:hAnsi="Times New Roman" w:eastAsia="Times New Roman"/>
          <w:sz w:val="24"/>
          <w:szCs w:val="24"/>
          <w:lang w:val="en-GB"/>
        </w:rPr>
        <w:t xml:space="preserve"> </w:t>
      </w:r>
      <w:r>
        <w:rPr>
          <w:rFonts w:ascii="Times New Roman" w:hAnsi="Times New Roman" w:eastAsia="Times New Roman"/>
          <w:sz w:val="24"/>
          <w:szCs w:val="24"/>
          <w:lang w:val="el-GR"/>
        </w:rPr>
        <w:t>έχει δύο (2) εξόδους, αυτές θα πρέπει να έχουν τις ίδιες ακριβώς τιμές.</w:t>
      </w:r>
    </w:p>
    <w:p w14:paraId="52DB0EAB">
      <w:pPr>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425825" cy="2885440"/>
            <wp:effectExtent l="0" t="0" r="0" b="0"/>
            <wp:docPr id="18" name="Picture 38" descr="Simple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8" descr="Simple neural network"/>
                    <pic:cNvPicPr>
                      <a:picLocks noChangeAspect="1" noChangeArrowheads="1"/>
                    </pic:cNvPicPr>
                  </pic:nvPicPr>
                  <pic:blipFill>
                    <a:blip r:embed="rId28"/>
                    <a:stretch>
                      <a:fillRect/>
                    </a:stretch>
                  </pic:blipFill>
                  <pic:spPr>
                    <a:xfrm>
                      <a:off x="0" y="0"/>
                      <a:ext cx="3425825" cy="2885440"/>
                    </a:xfrm>
                    <a:prstGeom prst="rect">
                      <a:avLst/>
                    </a:prstGeom>
                  </pic:spPr>
                </pic:pic>
              </a:graphicData>
            </a:graphic>
          </wp:inline>
        </w:drawing>
      </w:r>
    </w:p>
    <w:p w14:paraId="087D0F00">
      <w:pPr>
        <w:pStyle w:val="15"/>
        <w:spacing w:before="0" w:after="0"/>
        <w:ind w:right="0" w:firstLine="720"/>
        <w:jc w:val="center"/>
        <w:rPr>
          <w:rFonts w:ascii="Times New Roman" w:hAnsi="Times New Roman" w:eastAsia="Times New Roman" w:cs="Times New Roman"/>
          <w:sz w:val="22"/>
          <w:szCs w:val="22"/>
          <w:lang w:val="el-GR"/>
        </w:rPr>
      </w:pPr>
      <w:r>
        <w:t xml:space="preserve">Εικόνα </w:t>
      </w:r>
      <w:r>
        <w:fldChar w:fldCharType="begin"/>
      </w:r>
      <w:r>
        <w:instrText xml:space="preserve"> SEQ Εικόνα \* ARABIC </w:instrText>
      </w:r>
      <w:r>
        <w:fldChar w:fldCharType="separate"/>
      </w:r>
      <w:r>
        <w:t>7</w:t>
      </w:r>
      <w:r>
        <w:fldChar w:fldCharType="end"/>
      </w:r>
      <w:bookmarkStart w:id="31" w:name="_Toc31067"/>
      <w:r>
        <w:rPr>
          <w:lang w:val="el-GR"/>
        </w:rPr>
        <w:t xml:space="preserve"> Σχηματική απεικόνιση ενός απλού ΤΝΔ</w:t>
      </w:r>
      <w:bookmarkEnd w:id="31"/>
    </w:p>
    <w:p w14:paraId="1B9492B7">
      <w:pPr>
        <w:spacing w:before="0" w:after="0"/>
        <w:ind w:left="0" w:right="0" w:firstLine="0"/>
        <w:jc w:val="both"/>
        <w:rPr>
          <w:rFonts w:ascii="Times New Roman" w:hAnsi="Times New Roman" w:eastAsia="Times New Roman" w:cs="Times New Roman"/>
          <w:sz w:val="24"/>
          <w:szCs w:val="24"/>
        </w:rPr>
      </w:pPr>
    </w:p>
    <w:p w14:paraId="2A64B8B5">
      <w:pPr>
        <w:spacing w:before="0" w:after="0"/>
        <w:ind w:left="0" w:right="0" w:firstLine="0"/>
        <w:jc w:val="both"/>
        <w:rPr>
          <w:rFonts w:ascii="Times New Roman" w:hAnsi="Times New Roman" w:eastAsia="Times New Roman" w:cs="Times New Roman"/>
          <w:sz w:val="24"/>
          <w:szCs w:val="24"/>
        </w:rPr>
      </w:pPr>
    </w:p>
    <w:p w14:paraId="058D8805">
      <w:pPr>
        <w:spacing w:before="0" w:after="0"/>
        <w:ind w:right="0"/>
        <w:jc w:val="both"/>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xml:space="preserve">). Η δεύτερη </w:t>
      </w:r>
      <w:r>
        <w:rPr>
          <w:rFonts w:ascii="Times New Roman" w:hAnsi="Times New Roman" w:eastAsia="Times New Roman" w:cs="Times New Roman"/>
          <w:sz w:val="24"/>
          <w:szCs w:val="24"/>
          <w:lang w:val="el-GR"/>
        </w:rPr>
        <w:t>ιδιότητα σχετίζεται</w:t>
      </w:r>
      <w:r>
        <w:rPr>
          <w:rFonts w:hint="default" w:ascii="Times New Roman" w:hAnsi="Times New Roman" w:eastAsia="Times New Roman" w:cs="Times New Roman"/>
          <w:sz w:val="24"/>
          <w:szCs w:val="24"/>
          <w:lang w:val="el-GR"/>
        </w:rPr>
        <w:t xml:space="preserve"> με </w:t>
      </w:r>
      <w:r>
        <w:rPr>
          <w:rFonts w:ascii="Times New Roman" w:hAnsi="Times New Roman" w:eastAsia="Times New Roman" w:cs="Times New Roman"/>
          <w:sz w:val="24"/>
          <w:szCs w:val="24"/>
          <w:lang w:val="el-GR"/>
        </w:rPr>
        <w:t>τη</w:t>
      </w:r>
      <w:r>
        <w:rPr>
          <w:rFonts w:ascii="Times New Roman" w:hAnsi="Times New Roman" w:eastAsia="Times New Roman" w:cs="Times New Roman"/>
          <w:sz w:val="24"/>
          <w:szCs w:val="24"/>
        </w:rPr>
        <w:t xml:space="preserve"> δυνατότητα θεώρησής τους ως κατανεμημένη μνήμη (</w:t>
      </w:r>
      <w:r>
        <w:rPr>
          <w:rFonts w:ascii="Times New Roman" w:hAnsi="Times New Roman" w:eastAsia="Times New Roman" w:cs="Times New Roman"/>
          <w:sz w:val="24"/>
          <w:szCs w:val="24"/>
          <w:lang w:val="en-GB"/>
        </w:rPr>
        <w:t>distributed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και ως μνήμη συσχέτισης (</w:t>
      </w:r>
      <w:r>
        <w:rPr>
          <w:rFonts w:ascii="Times New Roman" w:hAnsi="Times New Roman" w:eastAsia="Times New Roman" w:cs="Times New Roman"/>
          <w:sz w:val="24"/>
          <w:szCs w:val="24"/>
          <w:lang w:val="en-GB"/>
        </w:rPr>
        <w:t>associative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Αυτό </w:t>
      </w:r>
      <w:r>
        <w:rPr>
          <w:rFonts w:ascii="Times New Roman" w:hAnsi="Times New Roman" w:eastAsia="Times New Roman" w:cs="Times New Roman"/>
          <w:sz w:val="24"/>
          <w:szCs w:val="24"/>
          <w:lang w:val="el-GR"/>
        </w:rPr>
        <w:t>οφείλεται στ</w:t>
      </w:r>
      <w:r>
        <w:rPr>
          <w:rFonts w:ascii="Times New Roman" w:hAnsi="Times New Roman" w:eastAsia="Times New Roman" w:cs="Times New Roman"/>
          <w:sz w:val="24"/>
          <w:szCs w:val="24"/>
        </w:rPr>
        <w:t xml:space="preserve">ο γεγονός ότι η κωδικοποίηση που </w:t>
      </w:r>
      <w:r>
        <w:rPr>
          <w:rFonts w:ascii="Times New Roman" w:hAnsi="Times New Roman" w:eastAsia="Times New Roman" w:cs="Times New Roman"/>
          <w:sz w:val="24"/>
          <w:szCs w:val="24"/>
          <w:lang w:val="el-GR"/>
        </w:rPr>
        <w:t xml:space="preserve">δημιουργείται </w:t>
      </w:r>
      <w:r>
        <w:rPr>
          <w:rFonts w:ascii="Times New Roman" w:hAnsi="Times New Roman" w:eastAsia="Times New Roman" w:cs="Times New Roman"/>
          <w:sz w:val="24"/>
          <w:szCs w:val="24"/>
        </w:rPr>
        <w:t>είναι κατανεμημένη σε όλα τα βάρη της συνδεσμολογίας τους.</w:t>
      </w:r>
      <w:r>
        <w:rPr>
          <w:rFonts w:ascii="Times New Roman" w:hAnsi="Times New Roman" w:eastAsia="Times New Roman" w:cs="Times New Roman"/>
          <w:sz w:val="24"/>
          <w:szCs w:val="24"/>
          <w:lang w:val="el-GR"/>
        </w:rPr>
        <w:t xml:space="preserve"> Επίσης, αντί για τον παραδοσιακό τρόπο αποθήκευσης της πληροφορίας, χρησιμοποιούν κατάλληλες</w:t>
      </w:r>
      <w:r>
        <w:rPr>
          <w:rFonts w:ascii="Times New Roman" w:hAnsi="Times New Roman" w:eastAsia="Times New Roman" w:cs="Times New Roman"/>
          <w:sz w:val="24"/>
          <w:szCs w:val="24"/>
        </w:rPr>
        <w:t xml:space="preserve"> συσχετίσε</w:t>
      </w:r>
      <w:r>
        <w:rPr>
          <w:rFonts w:ascii="Times New Roman" w:hAnsi="Times New Roman" w:eastAsia="Times New Roman" w:cs="Times New Roman"/>
          <w:sz w:val="24"/>
          <w:szCs w:val="24"/>
          <w:lang w:val="el-GR"/>
        </w:rPr>
        <w:t>ις</w:t>
      </w:r>
      <w:r>
        <w:rPr>
          <w:rFonts w:ascii="Times New Roman" w:hAnsi="Times New Roman" w:eastAsia="Times New Roman" w:cs="Times New Roman"/>
          <w:sz w:val="24"/>
          <w:szCs w:val="24"/>
        </w:rPr>
        <w:t xml:space="preserve"> που </w:t>
      </w:r>
      <w:r>
        <w:rPr>
          <w:rFonts w:ascii="Times New Roman" w:hAnsi="Times New Roman" w:eastAsia="Times New Roman" w:cs="Times New Roman"/>
          <w:sz w:val="24"/>
          <w:szCs w:val="24"/>
          <w:lang w:val="el-GR"/>
        </w:rPr>
        <w:t xml:space="preserve">προκύπτουν </w:t>
      </w:r>
      <w:r>
        <w:rPr>
          <w:rFonts w:ascii="Times New Roman" w:hAnsi="Times New Roman" w:eastAsia="Times New Roman" w:cs="Times New Roman"/>
          <w:sz w:val="24"/>
          <w:szCs w:val="24"/>
        </w:rPr>
        <w:t>από τα δεδομένα εκπαίδευσης. Έτσι, η ανάκληση της πληροφορίας γίνεται βάσει του περιεχομένου και όχι της διεύθυνσης, όπως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ακριβώς</w:t>
      </w:r>
      <w:r>
        <w:rPr>
          <w:rFonts w:ascii="Times New Roman" w:hAnsi="Times New Roman" w:eastAsia="Times New Roman" w:cs="Times New Roman"/>
          <w:sz w:val="24"/>
          <w:szCs w:val="24"/>
        </w:rPr>
        <w:t xml:space="preserve"> συμβαίνει</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στον ανθρώπινο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xml:space="preserve">)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w:t>
      </w:r>
      <w:r>
        <w:rPr>
          <w:rFonts w:ascii="Times New Roman" w:hAnsi="Times New Roman" w:eastAsia="Times New Roman" w:cs="Times New Roman"/>
          <w:sz w:val="24"/>
          <w:szCs w:val="24"/>
          <w:lang w:val="el-GR"/>
        </w:rPr>
        <w:t>Επιπλέον, ακόμη και σε περίπτωση δομικών σφαλμάτων,</w:t>
      </w:r>
      <w:r>
        <w:rPr>
          <w:rFonts w:ascii="Times New Roman" w:hAnsi="Times New Roman" w:eastAsia="Times New Roman" w:cs="Times New Roman"/>
          <w:sz w:val="24"/>
          <w:szCs w:val="24"/>
        </w:rPr>
        <w:t xml:space="preserve"> η </w:t>
      </w:r>
      <w:r>
        <w:rPr>
          <w:rFonts w:ascii="Times New Roman" w:hAnsi="Times New Roman" w:eastAsia="Times New Roman" w:cs="Times New Roman"/>
          <w:sz w:val="24"/>
          <w:szCs w:val="24"/>
          <w:lang w:val="el-GR"/>
        </w:rPr>
        <w:t>δυσ</w:t>
      </w:r>
      <w:r>
        <w:rPr>
          <w:rFonts w:ascii="Times New Roman" w:hAnsi="Times New Roman" w:eastAsia="Times New Roman" w:cs="Times New Roman"/>
          <w:sz w:val="24"/>
          <w:szCs w:val="24"/>
        </w:rPr>
        <w:t xml:space="preserve">λειτουργία ή ακόμη και η καταστροφή ενός νευρώνα ή </w:t>
      </w:r>
      <w:r>
        <w:rPr>
          <w:rFonts w:ascii="Times New Roman" w:hAnsi="Times New Roman" w:eastAsia="Times New Roman" w:cs="Times New Roman"/>
          <w:sz w:val="24"/>
          <w:szCs w:val="24"/>
          <w:lang w:val="el-GR"/>
        </w:rPr>
        <w:t>ορισμένων</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συνδέσεων δε μπορεί να διαταράξει σημαντικά τη λειτουργία του δικτύου. Αυτό συμβαίνει καθώς η πληροφορία που εσωκλείουν δεν είναι συγκεντρωμένη σε συγκεκριμένο σημείο αλλά είναι διάχυτη σε όλο 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xml:space="preserve">).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δύο τελευταίες ιδιότητες </w:t>
      </w:r>
      <w:r>
        <w:rPr>
          <w:rFonts w:ascii="Times New Roman" w:hAnsi="Times New Roman" w:eastAsia="Times New Roman" w:cs="Times New Roman"/>
          <w:sz w:val="24"/>
          <w:szCs w:val="24"/>
          <w:lang w:val="el-GR"/>
        </w:rPr>
        <w:t>καθιστούν</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τα ΤΝΔ ιδανικά για </w:t>
      </w:r>
      <w:r>
        <w:rPr>
          <w:rFonts w:hint="default" w:ascii="Times New Roman" w:hAnsi="Times New Roman" w:eastAsia="Times New Roman" w:cs="Times New Roman"/>
          <w:sz w:val="24"/>
          <w:szCs w:val="24"/>
          <w:lang w:val="el-GR"/>
        </w:rPr>
        <w:t xml:space="preserve">εφαρμογές </w:t>
      </w:r>
      <w:r>
        <w:rPr>
          <w:rFonts w:ascii="Times New Roman" w:hAnsi="Times New Roman" w:eastAsia="Times New Roman" w:cs="Times New Roman"/>
          <w:sz w:val="24"/>
          <w:szCs w:val="24"/>
        </w:rPr>
        <w:t>αυτοματισμού</w:t>
      </w:r>
      <w:r>
        <w:rPr>
          <w:rFonts w:hint="default" w:ascii="Times New Roman" w:hAnsi="Times New Roman" w:eastAsia="Times New Roman" w:cs="Times New Roman"/>
          <w:sz w:val="24"/>
          <w:szCs w:val="24"/>
          <w:lang w:val="el-GR"/>
        </w:rPr>
        <w:t xml:space="preserve">, οι οποίες πρέπει να είναι σε θέση να </w:t>
      </w:r>
      <w:r>
        <w:rPr>
          <w:rFonts w:ascii="Times New Roman" w:hAnsi="Times New Roman" w:eastAsia="Times New Roman" w:cs="Times New Roman"/>
          <w:sz w:val="24"/>
          <w:szCs w:val="24"/>
        </w:rPr>
        <w:t>λειτουργήσουν σε αντίξοες συνθήκες όπως για παράδειγμα σε διαστημικές αποστολές, σε χώρους με ραδιενέργεια, ακόμη και σε πεδία μάχης.</w:t>
      </w:r>
      <w:r>
        <w:rPr>
          <w:rFonts w:ascii="Times New Roman" w:hAnsi="Times New Roman" w:eastAsia="Times New Roman" w:cs="Times New Roman"/>
          <w:sz w:val="24"/>
          <w:szCs w:val="24"/>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sz w:val="24"/>
          <w:szCs w:val="24"/>
          <w:lang w:val="el-GR"/>
        </w:rPr>
        <w:t>·</w:t>
      </w:r>
      <w:r>
        <w:rPr>
          <w:rFonts w:ascii="Times New Roman" w:hAnsi="Times New Roman" w:eastAsia="Times New Roman"/>
          <w:sz w:val="24"/>
          <w:szCs w:val="24"/>
        </w:rPr>
        <w:t xml:space="preserve"> (Λύκας, </w:t>
      </w:r>
      <w:r>
        <w:rPr>
          <w:rFonts w:ascii="Times New Roman" w:hAnsi="Times New Roman" w:eastAsia="Times New Roman"/>
          <w:sz w:val="24"/>
          <w:szCs w:val="24"/>
          <w:lang w:val="el-GR"/>
        </w:rPr>
        <w:t>χ.χ</w:t>
      </w:r>
      <w:r>
        <w:rPr>
          <w:rFonts w:ascii="Times New Roman" w:hAnsi="Times New Roman" w:eastAsia="Times New Roman"/>
          <w:sz w:val="24"/>
          <w:szCs w:val="24"/>
        </w:rPr>
        <w:t>)</w:t>
      </w:r>
    </w:p>
    <w:p w14:paraId="7309B979">
      <w:pPr>
        <w:ind w:left="0" w:right="0" w:firstLine="0"/>
        <w:jc w:val="center"/>
        <w:rPr>
          <w:rFonts w:ascii="Times New Roman" w:hAnsi="Times New Roman" w:eastAsia="Times New Roman" w:cs="Times New Roman"/>
          <w:sz w:val="24"/>
          <w:szCs w:val="24"/>
          <w:lang w:val="en-GB"/>
        </w:rPr>
      </w:pPr>
    </w:p>
    <w:p w14:paraId="3578DDCC">
      <w:pPr>
        <w:ind w:left="0" w:right="0" w:firstLine="0"/>
        <w:jc w:val="center"/>
        <w:rPr>
          <w:rFonts w:ascii="Times New Roman" w:hAnsi="Times New Roman" w:eastAsia="Times New Roman" w:cs="Times New Roman"/>
          <w:color w:val="auto"/>
          <w:sz w:val="24"/>
          <w:szCs w:val="24"/>
          <w:lang w:val="en-GB"/>
        </w:rPr>
      </w:pPr>
    </w:p>
    <w:p w14:paraId="1B5EFE68">
      <w:pPr>
        <w:pStyle w:val="3"/>
        <w:numPr>
          <w:ilvl w:val="0"/>
          <w:numId w:val="0"/>
        </w:numPr>
        <w:spacing w:before="0" w:after="0"/>
        <w:ind w:left="0" w:right="0" w:firstLine="0"/>
        <w:jc w:val="both"/>
        <w:rPr>
          <w:rFonts w:ascii="Times New Roman" w:hAnsi="Times New Roman" w:cs="Times New Roman"/>
          <w:color w:val="auto"/>
          <w:sz w:val="28"/>
          <w:szCs w:val="28"/>
          <w:lang w:val="en-GB"/>
        </w:rPr>
      </w:pPr>
      <w:bookmarkStart w:id="32" w:name="_Toc9162"/>
      <w:bookmarkStart w:id="33" w:name="_Toc28005"/>
      <w:bookmarkStart w:id="34" w:name="_Toc2413"/>
      <w:r>
        <w:rPr>
          <w:rFonts w:ascii="Times New Roman" w:hAnsi="Times New Roman" w:cs="Times New Roman"/>
          <w:color w:val="auto"/>
          <w:sz w:val="28"/>
          <w:szCs w:val="28"/>
        </w:rPr>
        <w:t>1.5 Μάθηση με επίβλεψη</w:t>
      </w:r>
      <w:bookmarkEnd w:id="32"/>
      <w:bookmarkEnd w:id="33"/>
      <w:bookmarkEnd w:id="34"/>
    </w:p>
    <w:p w14:paraId="2FD257E9">
      <w:pPr>
        <w:ind w:right="0" w:firstLine="720"/>
        <w:jc w:val="both"/>
        <w:rPr>
          <w:rFonts w:ascii="Times New Roman" w:hAnsi="Times New Roman" w:cs="Times New Roman"/>
          <w:sz w:val="24"/>
          <w:szCs w:val="24"/>
        </w:rPr>
      </w:pPr>
    </w:p>
    <w:p w14:paraId="12D57B24">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ΤΝΔ αντιμετωπίζουν την </w:t>
      </w:r>
      <w:r>
        <w:rPr>
          <w:rFonts w:ascii="Times New Roman" w:hAnsi="Times New Roman" w:cs="Times New Roman"/>
          <w:sz w:val="24"/>
          <w:szCs w:val="24"/>
        </w:rPr>
        <w:t>πρόκληση</w:t>
      </w:r>
      <w:r>
        <w:rPr>
          <w:rFonts w:hint="default" w:ascii="Times New Roman" w:hAnsi="Times New Roman" w:cs="Times New Roman"/>
          <w:sz w:val="24"/>
          <w:szCs w:val="24"/>
          <w:lang w:val="el-GR"/>
        </w:rPr>
        <w:t xml:space="preserve"> της</w:t>
      </w:r>
      <w:r>
        <w:rPr>
          <w:rFonts w:ascii="Times New Roman" w:hAnsi="Times New Roman" w:cs="Times New Roman"/>
          <w:sz w:val="24"/>
          <w:szCs w:val="24"/>
        </w:rPr>
        <w:t xml:space="preserve"> εύρεση</w:t>
      </w:r>
      <w:r>
        <w:rPr>
          <w:rFonts w:ascii="Times New Roman" w:hAnsi="Times New Roman" w:cs="Times New Roman"/>
          <w:sz w:val="24"/>
          <w:szCs w:val="24"/>
          <w:lang w:val="el-GR"/>
        </w:rPr>
        <w:t>ς</w:t>
      </w:r>
      <w:r>
        <w:rPr>
          <w:rFonts w:ascii="Times New Roman" w:hAnsi="Times New Roman" w:cs="Times New Roman"/>
          <w:sz w:val="24"/>
          <w:szCs w:val="24"/>
        </w:rPr>
        <w:t xml:space="preserve"> </w:t>
      </w:r>
      <w:r>
        <w:rPr>
          <w:rFonts w:ascii="Times New Roman" w:hAnsi="Times New Roman" w:cs="Times New Roman"/>
          <w:sz w:val="24"/>
          <w:szCs w:val="24"/>
          <w:lang w:val="el-GR"/>
        </w:rPr>
        <w:t xml:space="preserve">κατάλληλων </w:t>
      </w:r>
      <w:r>
        <w:rPr>
          <w:rFonts w:ascii="Times New Roman" w:hAnsi="Times New Roman" w:cs="Times New Roman"/>
          <w:sz w:val="24"/>
          <w:szCs w:val="24"/>
        </w:rPr>
        <w:t>αλγορίθμων</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με σκοπό την εκπαίδευση </w:t>
      </w:r>
      <w:r>
        <w:rPr>
          <w:rFonts w:ascii="Times New Roman" w:hAnsi="Times New Roman" w:cs="Times New Roman"/>
          <w:sz w:val="24"/>
          <w:szCs w:val="24"/>
          <w:lang w:val="el-GR"/>
        </w:rPr>
        <w:t xml:space="preserve">τους </w:t>
      </w:r>
      <w:r>
        <w:rPr>
          <w:rFonts w:ascii="Times New Roman" w:hAnsi="Times New Roman" w:cs="Times New Roman"/>
          <w:sz w:val="24"/>
          <w:szCs w:val="24"/>
        </w:rPr>
        <w:t>καθώς και την ανάκληση της πληροφορίας που περιέχετα</w:t>
      </w:r>
      <w:r>
        <w:rPr>
          <w:rFonts w:ascii="Times New Roman" w:hAnsi="Times New Roman" w:cs="Times New Roman"/>
          <w:sz w:val="24"/>
          <w:szCs w:val="24"/>
          <w:lang w:val="el-GR"/>
        </w:rPr>
        <w:t>ι. Αυτό έχει ως στόχο την προσομοίωση ευφυών διαδικασιών</w:t>
      </w:r>
      <w:r>
        <w:rPr>
          <w:rFonts w:ascii="Times New Roman" w:hAnsi="Times New Roman" w:cs="Times New Roman"/>
          <w:sz w:val="24"/>
          <w:szCs w:val="24"/>
        </w:rPr>
        <w:t xml:space="preserve">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συλλογισμών για την εξαγωγή λογικών συμπερασμάτων. Αξίζει να σημειωθεί ότι </w:t>
      </w:r>
      <w:r>
        <w:rPr>
          <w:rFonts w:ascii="Times New Roman" w:hAnsi="Times New Roman" w:cs="Times New Roman"/>
          <w:sz w:val="24"/>
          <w:szCs w:val="24"/>
          <w:lang w:val="el-GR"/>
        </w:rPr>
        <w:t xml:space="preserve">τα ΤΝΔ </w:t>
      </w:r>
      <w:r>
        <w:rPr>
          <w:rFonts w:ascii="Times New Roman" w:hAnsi="Times New Roman" w:cs="Times New Roman"/>
          <w:sz w:val="24"/>
          <w:szCs w:val="24"/>
        </w:rPr>
        <w:t>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4F948FD9">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w:t>
      </w:r>
      <w:r>
        <w:rPr>
          <w:rFonts w:ascii="Times New Roman" w:hAnsi="Times New Roman" w:cs="Times New Roman"/>
          <w:sz w:val="24"/>
          <w:szCs w:val="24"/>
          <w:lang w:val="el-GR"/>
        </w:rPr>
        <w:t xml:space="preserve">των εισόδων (ή αλλιώς ερεθισμάτων) - γνωστές και ως ανεξάρτητες μεταβλητές </w:t>
      </w:r>
      <w:r>
        <w:rPr>
          <w:rFonts w:ascii="Times New Roman" w:hAnsi="Times New Roman" w:cs="Times New Roman"/>
          <w:sz w:val="24"/>
          <w:szCs w:val="24"/>
        </w:rPr>
        <w:t>και της αντίστοιχης επιθυμητής απόκρισης</w:t>
      </w:r>
      <w:r>
        <w:rPr>
          <w:rFonts w:ascii="Times New Roman" w:hAnsi="Times New Roman" w:cs="Times New Roman"/>
          <w:sz w:val="24"/>
          <w:szCs w:val="24"/>
          <w:lang w:val="el-GR"/>
        </w:rPr>
        <w:t xml:space="preserve"> (στόχος) - γνωστή και ως εξαρτημένη μεταβλητή</w:t>
      </w:r>
      <w:r>
        <w:rPr>
          <w:rFonts w:ascii="Times New Roman" w:hAnsi="Times New Roman" w:cs="Times New Roman"/>
          <w:sz w:val="24"/>
          <w:szCs w:val="24"/>
        </w:rPr>
        <w:t>.</w:t>
      </w:r>
      <w:r>
        <w:rPr>
          <w:rFonts w:ascii="Times New Roman" w:hAnsi="Times New Roman"/>
          <w:sz w:val="24"/>
          <w:szCs w:val="24"/>
          <w:lang w:val="en-GB"/>
        </w:rPr>
        <w:t xml:space="preserve"> (Βλαχάβας et al., 2006)</w:t>
      </w:r>
      <w:r>
        <w:rPr>
          <w:rFonts w:ascii="Times New Roman" w:hAnsi="Times New Roman"/>
          <w:sz w:val="24"/>
          <w:szCs w:val="24"/>
          <w:lang w:val="el-GR"/>
        </w:rPr>
        <w:t xml:space="preserve"> </w:t>
      </w:r>
      <w:r>
        <w:rPr>
          <w:rFonts w:ascii="Times New Roman" w:hAnsi="Times New Roman" w:cs="Times New Roman"/>
          <w:sz w:val="24"/>
          <w:szCs w:val="24"/>
        </w:rPr>
        <w:t>Αυτή η πληροφορία είναι γνωστή και ως a-priori (εκ των προτέρων)</w:t>
      </w:r>
      <w:r>
        <w:rPr>
          <w:rFonts w:ascii="Times New Roman" w:hAnsi="Times New Roman" w:cs="Times New Roman"/>
          <w:sz w:val="24"/>
          <w:szCs w:val="24"/>
          <w:lang w:val="el-GR"/>
        </w:rPr>
        <w:t xml:space="preserve"> και τα πρότυπα αναφέρονται ως χαρακτηρισμένα (</w:t>
      </w:r>
      <w:r>
        <w:rPr>
          <w:rFonts w:ascii="Times New Roman" w:hAnsi="Times New Roman" w:cs="Times New Roman"/>
          <w:sz w:val="24"/>
          <w:szCs w:val="24"/>
          <w:lang w:val="en-GB"/>
        </w:rPr>
        <w:t>labeled)</w:t>
      </w:r>
      <w:r>
        <w:rPr>
          <w:rFonts w:ascii="Times New Roman" w:hAnsi="Times New Roman" w:cs="Times New Roman"/>
          <w:sz w:val="24"/>
          <w:szCs w:val="24"/>
          <w:lang w:val="el-GR"/>
        </w:rPr>
        <w:t>.</w:t>
      </w:r>
      <w:r>
        <w:rPr>
          <w:rFonts w:ascii="Times New Roman" w:hAnsi="Times New Roman" w:cs="Times New Roman"/>
          <w:sz w:val="24"/>
          <w:szCs w:val="24"/>
        </w:rPr>
        <w:t xml:space="preserve">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70B8453D">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ascii="Times New Roman" w:hAnsi="Times New Roman" w:cs="Times New Roman"/>
          <w:sz w:val="24"/>
          <w:szCs w:val="24"/>
          <w:lang w:val="el-GR"/>
        </w:rPr>
        <w:t xml:space="preserve"> </w:t>
      </w:r>
      <w:r>
        <w:rPr>
          <w:rFonts w:ascii="Times New Roman" w:hAnsi="Times New Roman"/>
          <w:sz w:val="24"/>
          <w:szCs w:val="24"/>
          <w:lang w:val="el-GR"/>
        </w:rPr>
        <w:t>(Haykin, 2010)</w:t>
      </w:r>
      <w:r>
        <w:rPr>
          <w:rFonts w:ascii="Times New Roman" w:hAnsi="Times New Roman" w:eastAsia="Times New Roman"/>
          <w:sz w:val="24"/>
          <w:szCs w:val="24"/>
          <w:lang w:val="el-GR"/>
        </w:rPr>
        <w:t xml:space="preserve">· </w:t>
      </w:r>
      <w:r>
        <w:rPr>
          <w:rFonts w:ascii="Times New Roman" w:hAnsi="Times New Roman"/>
          <w:sz w:val="24"/>
          <w:szCs w:val="24"/>
          <w:lang w:val="el-GR"/>
        </w:rPr>
        <w:t>(Διαμαντάρας, 2007)</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sz w:val="24"/>
          <w:szCs w:val="24"/>
          <w:lang w:val="el-GR"/>
        </w:rPr>
        <w:t xml:space="preserve"> (Κίτρου,</w:t>
      </w:r>
      <w:r>
        <w:rPr>
          <w:rFonts w:hint="default" w:ascii="Times New Roman" w:hAnsi="Times New Roman"/>
          <w:sz w:val="24"/>
          <w:szCs w:val="24"/>
          <w:lang w:val="en-GB"/>
        </w:rPr>
        <w:t xml:space="preserve"> </w:t>
      </w:r>
      <w:r>
        <w:rPr>
          <w:rFonts w:ascii="Times New Roman" w:hAnsi="Times New Roman"/>
          <w:sz w:val="24"/>
          <w:szCs w:val="24"/>
          <w:lang w:val="el-GR"/>
        </w:rPr>
        <w:t>χ.χ.)</w:t>
      </w:r>
      <w:r>
        <w:rPr>
          <w:rFonts w:ascii="Times New Roman" w:hAnsi="Times New Roman" w:eastAsia="Times New Roman"/>
          <w:sz w:val="24"/>
          <w:szCs w:val="24"/>
          <w:lang w:val="el-GR"/>
        </w:rPr>
        <w:t>·</w:t>
      </w:r>
      <w:r>
        <w:rPr>
          <w:rFonts w:ascii="Times New Roman" w:hAnsi="Times New Roman" w:eastAsia="Times New Roman"/>
          <w:sz w:val="24"/>
          <w:szCs w:val="24"/>
          <w:lang w:val="en-GB"/>
        </w:rPr>
        <w:t xml:space="preserve"> </w:t>
      </w:r>
      <w:r>
        <w:rPr>
          <w:rFonts w:ascii="Times New Roman" w:hAnsi="Times New Roman" w:cs="Times New Roman"/>
          <w:sz w:val="24"/>
          <w:szCs w:val="24"/>
          <w:lang w:val="el-GR"/>
        </w:rPr>
        <w:t>(</w:t>
      </w:r>
      <w:r>
        <w:rPr>
          <w:rFonts w:ascii="Times New Roman" w:hAnsi="Times New Roman" w:cs="Times New Roman"/>
          <w:sz w:val="24"/>
          <w:szCs w:val="24"/>
        </w:rPr>
        <w:t>Λυκοθανάσης</w:t>
      </w:r>
      <w:r>
        <w:rPr>
          <w:rFonts w:ascii="Times New Roman" w:hAnsi="Times New Roman" w:cs="Times New Roman"/>
          <w:sz w:val="24"/>
          <w:szCs w:val="24"/>
          <w:lang w:val="el-GR"/>
        </w:rPr>
        <w:t xml:space="preserve"> και </w:t>
      </w:r>
      <w:r>
        <w:rPr>
          <w:rFonts w:ascii="Times New Roman" w:hAnsi="Times New Roman" w:cs="Times New Roman"/>
          <w:sz w:val="24"/>
          <w:szCs w:val="24"/>
        </w:rPr>
        <w:t>Κουτσ</w:t>
      </w:r>
      <w:r>
        <w:rPr>
          <w:rFonts w:ascii="Times New Roman" w:hAnsi="Times New Roman" w:cs="Times New Roman"/>
          <w:sz w:val="24"/>
          <w:szCs w:val="24"/>
          <w:lang w:val="en-GB"/>
        </w:rPr>
        <w:t>o</w:t>
      </w:r>
      <w:r>
        <w:rPr>
          <w:rFonts w:ascii="Times New Roman" w:hAnsi="Times New Roman" w:cs="Times New Roman"/>
          <w:sz w:val="24"/>
          <w:szCs w:val="24"/>
        </w:rPr>
        <w:t>μητρόπουλος, 2021</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σημειωθεί </w:t>
      </w:r>
      <w:r>
        <w:rPr>
          <w:rFonts w:ascii="Times New Roman" w:hAnsi="Times New Roman" w:cs="Times New Roman"/>
          <w:sz w:val="24"/>
          <w:szCs w:val="24"/>
        </w:rPr>
        <w:t>πως όσο περισσότερα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δεδομένα </w:t>
      </w:r>
      <w:r>
        <w:rPr>
          <w:rFonts w:ascii="Times New Roman" w:hAnsi="Times New Roman" w:cs="Times New Roman"/>
          <w:sz w:val="24"/>
          <w:szCs w:val="24"/>
          <w:lang w:val="el-GR"/>
        </w:rPr>
        <w:t>διαθέτουμε</w:t>
      </w:r>
      <w:r>
        <w:rPr>
          <w:rFonts w:ascii="Times New Roman" w:hAnsi="Times New Roman" w:cs="Times New Roman"/>
          <w:sz w:val="24"/>
          <w:szCs w:val="24"/>
        </w:rPr>
        <w:t>,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5DEC2F58">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rPr>
        <w:t>Σύμφωνα με τον Διαμαντάρα (2007), οι κύριοι αλγόριθμοι εκπαίδευσης με επίβλεψη περιλαμβάνουν τ</w:t>
      </w:r>
      <w:r>
        <w:rPr>
          <w:rFonts w:ascii="Times New Roman" w:hAnsi="Times New Roman" w:cs="Times New Roman"/>
          <w:sz w:val="24"/>
          <w:szCs w:val="24"/>
          <w:lang w:val="el-GR"/>
        </w:rPr>
        <w:t>ους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lang w:val="el-GR"/>
        </w:rPr>
        <w:t xml:space="preserve"> και</w:t>
      </w:r>
      <w:r>
        <w:rPr>
          <w:rFonts w:ascii="Times New Roman" w:hAnsi="Times New Roman" w:cs="Times New Roman"/>
          <w:sz w:val="24"/>
          <w:szCs w:val="24"/>
        </w:rPr>
        <w:t xml:space="preserve"> </w:t>
      </w:r>
      <w:r>
        <w:rPr>
          <w:rFonts w:ascii="Times New Roman" w:hAnsi="Times New Roman" w:cs="Times New Roman"/>
          <w:sz w:val="24"/>
          <w:szCs w:val="24"/>
          <w:lang w:val="en-GB"/>
        </w:rPr>
        <w:t>Back</w:t>
      </w:r>
      <w:r>
        <w:rPr>
          <w:rFonts w:ascii="Times New Roman" w:hAnsi="Times New Roman" w:cs="Times New Roman"/>
          <w:sz w:val="24"/>
          <w:szCs w:val="24"/>
        </w:rPr>
        <w:t xml:space="preserve"> </w:t>
      </w:r>
      <w:r>
        <w:rPr>
          <w:rFonts w:ascii="Times New Roman" w:hAnsi="Times New Roman" w:cs="Times New Roman"/>
          <w:sz w:val="24"/>
          <w:szCs w:val="24"/>
          <w:lang w:val="en-GB"/>
        </w:rPr>
        <w:t>Propagation</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xml:space="preserve">. (2006) αναφέρουν ότι στη μάθηση με επίβλεψη διακρίνονται δύο είδη προβλημάτων. Το πρώτο είδος </w:t>
      </w:r>
      <w:r>
        <w:rPr>
          <w:rFonts w:ascii="Times New Roman" w:hAnsi="Times New Roman" w:cs="Times New Roman"/>
          <w:sz w:val="24"/>
          <w:szCs w:val="24"/>
          <w:lang w:val="el-GR"/>
        </w:rPr>
        <w:t>αναφέρεται</w:t>
      </w:r>
      <w:r>
        <w:rPr>
          <w:rFonts w:hint="default" w:ascii="Times New Roman" w:hAnsi="Times New Roman" w:cs="Times New Roman"/>
          <w:sz w:val="24"/>
          <w:szCs w:val="24"/>
          <w:lang w:val="el-GR"/>
        </w:rPr>
        <w:t xml:space="preserve"> σε</w:t>
      </w:r>
      <w:r>
        <w:rPr>
          <w:rFonts w:ascii="Times New Roman" w:hAnsi="Times New Roman" w:cs="Times New Roman"/>
          <w:sz w:val="24"/>
          <w:szCs w:val="24"/>
        </w:rPr>
        <w:t xml:space="preserve"> προβλήματα ταξινόμησης (</w:t>
      </w:r>
      <w:r>
        <w:rPr>
          <w:rFonts w:ascii="Times New Roman" w:hAnsi="Times New Roman" w:cs="Times New Roman"/>
          <w:sz w:val="24"/>
          <w:szCs w:val="24"/>
          <w:highlight w:val="cyan"/>
          <w:lang w:val="en-GB"/>
        </w:rPr>
        <w:t>classification</w:t>
      </w:r>
      <w:r>
        <w:rPr>
          <w:rFonts w:ascii="Times New Roman" w:hAnsi="Times New Roman" w:cs="Times New Roman"/>
          <w:sz w:val="24"/>
          <w:szCs w:val="24"/>
        </w:rPr>
        <w:t xml:space="preserve">),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οποίων στόχος είναι η</w:t>
      </w:r>
      <w:r>
        <w:rPr>
          <w:rFonts w:ascii="Times New Roman" w:hAnsi="Times New Roman" w:cs="Times New Roman"/>
          <w:sz w:val="24"/>
          <w:szCs w:val="24"/>
        </w:rPr>
        <w:t xml:space="preserve">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highlight w:val="cyan"/>
          <w:lang w:val="en-GB"/>
        </w:rPr>
        <w:t>regression</w:t>
      </w:r>
      <w:r>
        <w:rPr>
          <w:rFonts w:ascii="Times New Roman" w:hAnsi="Times New Roman" w:cs="Times New Roman"/>
          <w:sz w:val="24"/>
          <w:szCs w:val="24"/>
        </w:rPr>
        <w:t>), τα οποία αφορούν τη δημιουργία μοντέλων πρόβλεψης αριθμητικών τιμών. Τέλος, σύμφωνα με τον Κίτρου</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χ.χ)</w:t>
      </w:r>
      <w:r>
        <w:rPr>
          <w:rFonts w:ascii="Times New Roman" w:hAnsi="Times New Roman" w:cs="Times New Roman"/>
          <w:sz w:val="24"/>
          <w:szCs w:val="24"/>
        </w:rPr>
        <w:t>, η μάθηση με επίβλεψη χρησιμοποιείται και σε προβλήματα πρόγνωσης αλλά και διερμηνείας.</w:t>
      </w:r>
    </w:p>
    <w:p w14:paraId="3BFE9123">
      <w:pPr>
        <w:ind w:right="282" w:firstLine="720"/>
        <w:jc w:val="both"/>
        <w:rPr>
          <w:rFonts w:ascii="Times New Roman" w:hAnsi="Times New Roman" w:cs="Times New Roman"/>
          <w:sz w:val="22"/>
          <w:szCs w:val="22"/>
          <w:lang w:val="el-GR"/>
        </w:rPr>
      </w:pPr>
    </w:p>
    <w:p w14:paraId="15E82251">
      <w:pPr>
        <w:ind w:right="282" w:firstLine="720"/>
        <w:jc w:val="both"/>
        <w:rPr>
          <w:rFonts w:ascii="Times New Roman" w:hAnsi="Times New Roman"/>
          <w:sz w:val="24"/>
          <w:szCs w:val="24"/>
          <w:lang w:val="el-GR"/>
        </w:rPr>
      </w:pPr>
    </w:p>
    <w:p w14:paraId="14DCA919">
      <w:pPr>
        <w:jc w:val="both"/>
        <w:rPr>
          <w:rFonts w:ascii="Times New Roman" w:hAnsi="Times New Roman" w:cs="Times New Roman"/>
          <w:sz w:val="24"/>
          <w:szCs w:val="24"/>
        </w:rPr>
      </w:pPr>
    </w:p>
    <w:p w14:paraId="5F5B403A">
      <w:pPr>
        <w:jc w:val="both"/>
        <w:rPr>
          <w:rFonts w:ascii="Times New Roman" w:hAnsi="Times New Roman" w:cs="Times New Roman"/>
          <w:sz w:val="24"/>
          <w:szCs w:val="24"/>
        </w:rPr>
      </w:pPr>
    </w:p>
    <w:p w14:paraId="4D61A4E8">
      <w:pPr>
        <w:ind w:left="0" w:right="0" w:firstLine="0"/>
        <w:rPr>
          <w:rFonts w:ascii="Times New Roman" w:hAnsi="Times New Roman" w:cs="Times New Roman"/>
          <w:sz w:val="32"/>
          <w:szCs w:val="32"/>
          <w:highlight w:val="cyan"/>
          <w:lang w:val="en-GB"/>
        </w:rPr>
      </w:pPr>
    </w:p>
    <w:p w14:paraId="0C2340D0">
      <w:pPr>
        <w:ind w:left="0" w:right="0" w:firstLine="0"/>
        <w:rPr>
          <w:rFonts w:ascii="Times New Roman" w:hAnsi="Times New Roman" w:cs="Times New Roman"/>
          <w:sz w:val="32"/>
          <w:szCs w:val="32"/>
          <w:highlight w:val="cyan"/>
          <w:lang w:val="en-GB"/>
        </w:rPr>
      </w:pPr>
    </w:p>
    <w:p w14:paraId="48C77C33">
      <w:pPr>
        <w:pStyle w:val="2"/>
        <w:numPr>
          <w:ilvl w:val="0"/>
          <w:numId w:val="4"/>
        </w:numPr>
        <w:ind w:left="0" w:leftChars="0" w:right="282" w:firstLine="0" w:firstLineChars="0"/>
        <w:jc w:val="both"/>
        <w:rPr>
          <w:rFonts w:ascii="Times New Roman" w:hAnsi="Times New Roman" w:cs="Times New Roman"/>
          <w:color w:val="auto"/>
          <w:sz w:val="28"/>
          <w:szCs w:val="28"/>
          <w:lang w:val="el-GR"/>
        </w:rPr>
      </w:pPr>
      <w:r>
        <w:rPr>
          <w:rFonts w:ascii="Times New Roman" w:hAnsi="Times New Roman" w:cs="Times New Roman"/>
          <w:color w:val="auto"/>
          <w:sz w:val="32"/>
          <w:szCs w:val="32"/>
          <w:lang w:val="en-GB"/>
        </w:rPr>
        <w:t xml:space="preserve"> </w:t>
      </w:r>
      <w:bookmarkStart w:id="35" w:name="_Toc21951"/>
      <w:r>
        <w:rPr>
          <w:rFonts w:ascii="Times New Roman" w:hAnsi="Times New Roman" w:cs="Times New Roman"/>
          <w:color w:val="auto"/>
          <w:sz w:val="32"/>
          <w:szCs w:val="32"/>
          <w:lang w:val="el-GR"/>
        </w:rPr>
        <w:t>Δομή και Λειτουργία των Τεχνητών Νευρωνικών Δικτύων</w:t>
      </w:r>
      <w:bookmarkEnd w:id="35"/>
    </w:p>
    <w:p w14:paraId="673BCB53">
      <w:pPr>
        <w:rPr>
          <w:rFonts w:ascii="Times New Roman" w:hAnsi="Times New Roman" w:cs="Times New Roman"/>
          <w:color w:val="auto"/>
          <w:sz w:val="28"/>
          <w:szCs w:val="28"/>
          <w:lang w:val="en-US"/>
        </w:rPr>
      </w:pPr>
    </w:p>
    <w:p w14:paraId="67F1AB88">
      <w:pPr>
        <w:pStyle w:val="3"/>
        <w:numPr>
          <w:ilvl w:val="1"/>
          <w:numId w:val="4"/>
        </w:numPr>
        <w:ind w:left="0" w:leftChars="0" w:right="282" w:firstLine="0" w:firstLineChars="0"/>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l-GR"/>
        </w:rPr>
        <w:t xml:space="preserve"> </w:t>
      </w:r>
      <w:bookmarkStart w:id="36" w:name="_Toc20380"/>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Perceptron</w:t>
      </w:r>
      <w:bookmarkEnd w:id="36"/>
    </w:p>
    <w:p w14:paraId="02A7B014">
      <w:pPr>
        <w:numPr>
          <w:ilvl w:val="0"/>
          <w:numId w:val="0"/>
        </w:numPr>
        <w:ind w:left="0" w:right="284" w:firstLine="0"/>
      </w:pPr>
    </w:p>
    <w:p w14:paraId="52E60B32">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Τα δίκτυα </w:t>
      </w:r>
      <w:r>
        <w:rPr>
          <w:rFonts w:ascii="Times New Roman" w:hAnsi="Times New Roman"/>
          <w:sz w:val="24"/>
          <w:szCs w:val="24"/>
          <w:lang w:val="en-US"/>
        </w:rPr>
        <w:t xml:space="preserve">Perceptron </w:t>
      </w:r>
      <w:r>
        <w:rPr>
          <w:rFonts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ascii="Times New Roman" w:hAnsi="Times New Roman"/>
          <w:sz w:val="24"/>
          <w:szCs w:val="24"/>
          <w:lang w:val="en-US"/>
        </w:rPr>
        <w:t xml:space="preserve"> </w:t>
      </w:r>
      <w:r>
        <w:rPr>
          <w:rFonts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ascii="Times New Roman" w:hAnsi="Times New Roman"/>
          <w:sz w:val="24"/>
          <w:szCs w:val="24"/>
          <w:lang w:val="en-GB"/>
        </w:rPr>
        <w:t>Perceptron (elementary Perceptron)</w:t>
      </w:r>
      <w:r>
        <w:rPr>
          <w:rFonts w:ascii="Times New Roman" w:hAnsi="Times New Roman"/>
          <w:sz w:val="24"/>
          <w:szCs w:val="24"/>
          <w:lang w:val="el-GR"/>
        </w:rPr>
        <w:t>. Κοινό χαρακτηριστικό σε όλες είναι πως περιλαμβάνουν μόνο έναν νευρώνα. Εφόσον</w:t>
      </w:r>
      <w:r>
        <w:rPr>
          <w:rFonts w:hint="default" w:ascii="Times New Roman" w:hAnsi="Times New Roman"/>
          <w:sz w:val="24"/>
          <w:szCs w:val="24"/>
          <w:lang w:val="en-GB"/>
        </w:rPr>
        <w:t xml:space="preserve"> </w:t>
      </w:r>
      <w:r>
        <w:rPr>
          <w:rFonts w:ascii="Times New Roman" w:hAnsi="Times New Roman"/>
          <w:sz w:val="24"/>
          <w:szCs w:val="24"/>
          <w:lang w:val="el-GR"/>
        </w:rPr>
        <w:t>δεν υπάρχουν παραπάνω από ένας νευρώνας ώστε να συνδεθούν μεταξύ τους, ο όρος δίκτυο χρησιμοποιείται καταχρηστικά.</w:t>
      </w:r>
    </w:p>
    <w:p w14:paraId="52105960">
      <w:pPr>
        <w:spacing w:line="360" w:lineRule="auto"/>
        <w:ind w:right="0" w:firstLine="720"/>
        <w:jc w:val="both"/>
        <w:rPr>
          <w:rFonts w:ascii="Times New Roman" w:hAnsi="Times New Roman"/>
          <w:sz w:val="24"/>
          <w:szCs w:val="24"/>
          <w:highlight w:val="none"/>
          <w:lang w:val="el-GR"/>
        </w:rPr>
      </w:pPr>
      <w:r>
        <w:rPr>
          <w:rFonts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w:t>
      </w:r>
      <w:r>
        <w:rPr>
          <w:rFonts w:hint="default" w:ascii="Times New Roman" w:hAnsi="Times New Roman"/>
          <w:sz w:val="24"/>
          <w:szCs w:val="24"/>
          <w:lang w:val="el-GR"/>
        </w:rPr>
        <w:t xml:space="preserve"> </w:t>
      </w:r>
      <w:r>
        <w:rPr>
          <w:rFonts w:ascii="Times New Roman" w:hAnsi="Times New Roman"/>
          <w:sz w:val="24"/>
          <w:szCs w:val="24"/>
          <w:lang w:val="el-GR"/>
        </w:rPr>
        <w:t>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w:t>
      </w:r>
      <w:r>
        <w:rPr>
          <w:rFonts w:ascii="Times New Roman" w:hAnsi="Times New Roman"/>
          <w:sz w:val="24"/>
          <w:szCs w:val="24"/>
          <w:highlight w:val="none"/>
          <w:lang w:val="el-GR"/>
        </w:rPr>
        <w:t>. (Rosenblatt, 1958)</w:t>
      </w:r>
    </w:p>
    <w:p w14:paraId="483DD192">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 xml:space="preserve">Έχει αποδειχθεί πως το αποτέλεσμα του </w:t>
      </w:r>
      <w:r>
        <w:rPr>
          <w:rFonts w:ascii="Times New Roman" w:hAnsi="Times New Roman"/>
          <w:sz w:val="24"/>
          <w:szCs w:val="24"/>
          <w:lang w:val="en-GB"/>
        </w:rPr>
        <w:t xml:space="preserve">Perceptron </w:t>
      </w:r>
      <w:r>
        <w:rPr>
          <w:rFonts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w:t>
      </w:r>
      <w:r>
        <w:rPr>
          <w:rFonts w:ascii="Times New Roman" w:hAnsi="Times New Roman"/>
          <w:sz w:val="24"/>
          <w:szCs w:val="24"/>
          <w:highlight w:val="none"/>
          <w:lang w:val="el-GR"/>
        </w:rPr>
        <w:t xml:space="preserve">αι η βηματική. </w:t>
      </w:r>
      <w:r>
        <w:rPr>
          <w:rFonts w:ascii="Times New Roman" w:hAnsi="Times New Roman"/>
          <w:sz w:val="24"/>
          <w:szCs w:val="24"/>
          <w:highlight w:val="none"/>
          <w:lang w:val="en-GB"/>
        </w:rPr>
        <w:t>(Ha</w:t>
      </w:r>
      <w:r>
        <w:rPr>
          <w:rFonts w:ascii="Times New Roman" w:hAnsi="Times New Roman"/>
          <w:sz w:val="24"/>
          <w:szCs w:val="24"/>
          <w:lang w:val="en-GB"/>
        </w:rPr>
        <w:t>ykin, 2010)·</w:t>
      </w:r>
      <w:r>
        <w:rPr>
          <w:rFonts w:ascii="Times New Roman" w:hAnsi="Times New Roman"/>
          <w:sz w:val="24"/>
          <w:szCs w:val="24"/>
          <w:lang w:val="el-GR"/>
        </w:rPr>
        <w:t xml:space="preserve"> </w:t>
      </w:r>
      <w:r>
        <w:rPr>
          <w:rFonts w:ascii="Times New Roman" w:hAnsi="Times New Roman"/>
          <w:sz w:val="24"/>
          <w:szCs w:val="24"/>
          <w:lang w:val="en-GB"/>
        </w:rPr>
        <w:t>(Βλαχάβας et al., 2006)</w:t>
      </w:r>
      <w:r>
        <w:rPr>
          <w:rFonts w:ascii="Times New Roman" w:hAnsi="Times New Roman"/>
          <w:sz w:val="24"/>
          <w:szCs w:val="24"/>
          <w:lang w:val="el-GR"/>
        </w:rPr>
        <w:t xml:space="preserve"> Τα δίκτυα </w:t>
      </w:r>
      <w:r>
        <w:rPr>
          <w:rFonts w:ascii="Times New Roman" w:hAnsi="Times New Roman"/>
          <w:sz w:val="24"/>
          <w:szCs w:val="24"/>
          <w:lang w:val="en-GB"/>
        </w:rPr>
        <w:t xml:space="preserve">Perceptron </w:t>
      </w:r>
      <w:r>
        <w:rPr>
          <w:rFonts w:ascii="Times New Roman" w:hAnsi="Times New Roman"/>
          <w:sz w:val="24"/>
          <w:szCs w:val="24"/>
          <w:lang w:val="el-GR"/>
        </w:rPr>
        <w:t>αποτελούν την πιο απλή μορφή δικτύου</w:t>
      </w:r>
      <w:r>
        <w:rPr>
          <w:rFonts w:hint="default" w:ascii="Times New Roman" w:hAnsi="Times New Roman"/>
          <w:sz w:val="24"/>
          <w:szCs w:val="24"/>
          <w:lang w:val="en-GB"/>
        </w:rPr>
        <w:t xml:space="preserve"> </w:t>
      </w:r>
      <w:r>
        <w:rPr>
          <w:rFonts w:ascii="Times New Roman" w:hAnsi="Times New Roman"/>
          <w:sz w:val="24"/>
          <w:szCs w:val="24"/>
          <w:lang w:val="el-GR"/>
        </w:rPr>
        <w:t>πρόσθιας τροφοδότησης χρησιμοποιώντας μάθηση με επίβλεψη, η οπ</w:t>
      </w:r>
      <w:r>
        <w:rPr>
          <w:rFonts w:ascii="Times New Roman" w:hAnsi="Times New Roman"/>
          <w:color w:val="auto"/>
          <w:sz w:val="24"/>
          <w:szCs w:val="24"/>
          <w:lang w:val="el-GR"/>
        </w:rPr>
        <w:t xml:space="preserve">οία σύμφωνα με 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color w:val="auto"/>
          <w:sz w:val="24"/>
          <w:szCs w:val="24"/>
          <w:lang w:val="en-GB"/>
        </w:rPr>
        <w:t xml:space="preserve"> </w:t>
      </w:r>
      <w:r>
        <w:rPr>
          <w:rFonts w:ascii="Times New Roman" w:hAnsi="Times New Roman"/>
          <w:color w:val="auto"/>
          <w:sz w:val="24"/>
          <w:szCs w:val="24"/>
          <w:lang w:val="el-GR"/>
        </w:rPr>
        <w:t xml:space="preserve">είναι καθοδηγούμενη από το σφάλμα </w:t>
      </w:r>
      <w:r>
        <w:rPr>
          <w:rFonts w:ascii="Times New Roman" w:hAnsi="Times New Roman"/>
          <w:color w:val="auto"/>
          <w:sz w:val="24"/>
          <w:szCs w:val="24"/>
          <w:lang w:val="en-GB"/>
        </w:rPr>
        <w:t>(error driven).</w:t>
      </w:r>
      <w:r>
        <w:rPr>
          <w:rFonts w:ascii="Times New Roman" w:hAnsi="Times New Roman"/>
          <w:color w:val="auto"/>
          <w:sz w:val="24"/>
          <w:szCs w:val="24"/>
          <w:lang w:val="el-GR"/>
        </w:rPr>
        <w:t xml:space="preserve"> Ζητούμενο αυτού του δικτύου είναι η αυτόματη εκμάθηση των παραμέτρων του συστήματος - δηλαδή των βαρών - </w:t>
      </w:r>
      <w:r>
        <w:rPr>
          <w:rFonts w:ascii="Times New Roman" w:hAnsi="Times New Roman"/>
          <w:sz w:val="24"/>
          <w:szCs w:val="24"/>
          <w:lang w:val="el-GR"/>
        </w:rPr>
        <w:t xml:space="preserve">με στόχο την επίτευξη του επιθυμητού στόχου. Ο κλασικός κανόνας εκπαίδευσης </w:t>
      </w:r>
      <w:r>
        <w:rPr>
          <w:rFonts w:ascii="Times New Roman" w:hAnsi="Times New Roman"/>
          <w:sz w:val="24"/>
          <w:szCs w:val="24"/>
          <w:lang w:val="en-GB"/>
        </w:rPr>
        <w:t xml:space="preserve">Perceptron </w:t>
      </w:r>
      <w:r>
        <w:rPr>
          <w:rFonts w:ascii="Times New Roman" w:hAnsi="Times New Roman"/>
          <w:sz w:val="24"/>
          <w:szCs w:val="24"/>
          <w:lang w:val="el-GR"/>
        </w:rPr>
        <w:t>είναι γνωστός και ως κανόνας σταθερής αύξησης (</w:t>
      </w:r>
      <w:r>
        <w:rPr>
          <w:rFonts w:ascii="Times New Roman" w:hAnsi="Times New Roman"/>
          <w:sz w:val="24"/>
          <w:szCs w:val="24"/>
          <w:lang w:val="en-GB"/>
        </w:rPr>
        <w:t>fixed increment rule)</w:t>
      </w:r>
      <w:r>
        <w:rPr>
          <w:rFonts w:ascii="Times New Roman" w:hAnsi="Times New Roman"/>
          <w:sz w:val="24"/>
          <w:szCs w:val="24"/>
          <w:lang w:val="el-GR"/>
        </w:rPr>
        <w:t>. Πρακτικά, τα</w:t>
      </w:r>
      <w:r>
        <w:rPr>
          <w:rFonts w:hint="default" w:ascii="Times New Roman" w:hAnsi="Times New Roman"/>
          <w:sz w:val="24"/>
          <w:szCs w:val="24"/>
          <w:lang w:val="en-GB"/>
        </w:rPr>
        <w:t xml:space="preserve"> </w:t>
      </w:r>
      <w:r>
        <w:rPr>
          <w:rFonts w:ascii="Times New Roman" w:hAnsi="Times New Roman"/>
          <w:sz w:val="24"/>
          <w:szCs w:val="24"/>
          <w:lang w:val="el-GR"/>
        </w:rPr>
        <w:t>πρότυπα παρουσιάζονται επαναληπτικά με κυκλική σειρά στο δίκτυο. Σε περίπτωση που υπάρχει σφάλμα ταξινόμησης - δηλαδή η πραγματική έξοδος είναι διαφορετική από την επιθυμητή - μόνο τότε γίνεται η εκπαίδευση των βαρών.</w:t>
      </w:r>
      <w:r>
        <w:rPr>
          <w:rFonts w:ascii="Times New Roman" w:hAnsi="Times New Roman"/>
          <w:color w:val="auto"/>
          <w:sz w:val="24"/>
          <w:szCs w:val="24"/>
          <w:highlight w:val="none"/>
          <w:lang w:val="el-GR"/>
        </w:rPr>
        <w:t xml:space="preserve"> Για τον λόγο αυτό, ο αλγόριθμος ανήκει σε μία πιο γενική οικογέν</w:t>
      </w:r>
      <w:r>
        <w:rPr>
          <w:rFonts w:hint="default" w:ascii="Times New Roman" w:hAnsi="Times New Roman"/>
          <w:color w:val="auto"/>
          <w:sz w:val="24"/>
          <w:szCs w:val="24"/>
          <w:highlight w:val="none"/>
          <w:lang w:val="el-GR"/>
        </w:rPr>
        <w:t>ε</w:t>
      </w:r>
      <w:r>
        <w:rPr>
          <w:rFonts w:ascii="Times New Roman" w:hAnsi="Times New Roman"/>
          <w:color w:val="auto"/>
          <w:sz w:val="24"/>
          <w:szCs w:val="24"/>
          <w:highlight w:val="none"/>
          <w:lang w:val="el-GR"/>
        </w:rPr>
        <w:t>ια αλγορίθμων, γνωστή</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 xml:space="preserve">ως σχήματα ανταμοιβής και τιμωρίας </w:t>
      </w:r>
      <w:r>
        <w:rPr>
          <w:rFonts w:ascii="Times New Roman" w:hAnsi="Times New Roman"/>
          <w:color w:val="auto"/>
          <w:sz w:val="24"/>
          <w:szCs w:val="24"/>
          <w:highlight w:val="none"/>
          <w:lang w:val="en-GB"/>
        </w:rPr>
        <w:t>(reward and punishment).</w:t>
      </w:r>
      <w:r>
        <w:rPr>
          <w:rFonts w:ascii="Times New Roman" w:hAnsi="Times New Roman"/>
          <w:color w:val="auto"/>
          <w:sz w:val="24"/>
          <w:szCs w:val="24"/>
          <w:highlight w:val="none"/>
          <w:lang w:val="el-GR"/>
        </w:rPr>
        <w:t xml:space="preserve"> Αν η ταξινόμηση είναι σωστή, παρέχεται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ανταμοιβή και δε χρειάζεται να γίνει καμία</w:t>
      </w:r>
      <w:r>
        <w:rPr>
          <w:rFonts w:hint="default" w:ascii="Times New Roman" w:hAnsi="Times New Roman"/>
          <w:color w:val="auto"/>
          <w:sz w:val="24"/>
          <w:szCs w:val="24"/>
          <w:highlight w:val="none"/>
          <w:lang w:val="el-GR"/>
        </w:rPr>
        <w:t xml:space="preserve"> περαιτέρω</w:t>
      </w:r>
      <w:r>
        <w:rPr>
          <w:rFonts w:ascii="Times New Roman" w:hAnsi="Times New Roman"/>
          <w:color w:val="auto"/>
          <w:sz w:val="24"/>
          <w:szCs w:val="24"/>
          <w:highlight w:val="none"/>
          <w:lang w:val="el-GR"/>
        </w:rPr>
        <w:t xml:space="preserve"> ενέργεια. Σε αντίθετη περίπτωση, επιβάλλεται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τιμωρία και απαιτείται</w:t>
      </w:r>
      <w:r>
        <w:rPr>
          <w:rFonts w:hint="default" w:ascii="Times New Roman" w:hAnsi="Times New Roman"/>
          <w:color w:val="auto"/>
          <w:sz w:val="24"/>
          <w:szCs w:val="24"/>
          <w:highlight w:val="none"/>
          <w:lang w:val="el-GR"/>
        </w:rPr>
        <w:t xml:space="preserve"> εκπαίδευση των βαρών</w:t>
      </w:r>
      <w:r>
        <w:rPr>
          <w:rFonts w:hint="default" w:ascii="Times New Roman" w:hAnsi="Times New Roman"/>
          <w:color w:val="auto"/>
          <w:sz w:val="24"/>
          <w:szCs w:val="24"/>
          <w:highlight w:val="none"/>
          <w:lang w:val="en-US"/>
        </w:rPr>
        <w:t>.</w:t>
      </w:r>
      <w:r>
        <w:rPr>
          <w:rFonts w:ascii="Times New Roman" w:hAnsi="Times New Roman"/>
          <w:color w:val="auto"/>
          <w:sz w:val="24"/>
          <w:szCs w:val="24"/>
          <w:highlight w:val="none"/>
          <w:lang w:val="el-GR"/>
        </w:rPr>
        <w:t xml:space="preserve"> </w:t>
      </w:r>
      <w:r>
        <w:rPr>
          <w:rFonts w:ascii="Times New Roman" w:hAnsi="Times New Roman"/>
          <w:sz w:val="24"/>
          <w:szCs w:val="24"/>
          <w:lang w:val="el-GR"/>
        </w:rPr>
        <w:t xml:space="preserve">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2B85E4A1">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w:t>
      </w:r>
      <w:r>
        <w:rPr>
          <w:rFonts w:hint="default" w:ascii="Times New Roman" w:hAnsi="Times New Roman"/>
          <w:sz w:val="24"/>
          <w:szCs w:val="24"/>
          <w:lang w:val="el-GR"/>
        </w:rPr>
        <w:t>,</w:t>
      </w:r>
      <w:r>
        <w:rPr>
          <w:rFonts w:ascii="Times New Roman" w:hAnsi="Times New Roman"/>
          <w:sz w:val="24"/>
          <w:szCs w:val="24"/>
          <w:lang w:val="el-GR"/>
        </w:rPr>
        <w:t xml:space="preserve"> επομένως δεν μπορεί να χρησιμοποιηθεί αυτό το μοντέλο για αυτά. (Διαμαντάρας, 2007)</w:t>
      </w:r>
      <w:r>
        <w:rPr>
          <w:rFonts w:ascii="Times New Roman" w:hAnsi="Times New Roman" w:eastAsia="Times New Roman"/>
          <w:sz w:val="24"/>
          <w:szCs w:val="24"/>
          <w:lang w:val="el-GR"/>
        </w:rPr>
        <w:t>·</w:t>
      </w:r>
      <w:r>
        <w:rPr>
          <w:rFonts w:ascii="Times New Roman" w:hAnsi="Times New Roman"/>
          <w:sz w:val="24"/>
          <w:szCs w:val="24"/>
          <w:lang w:val="el-GR"/>
        </w:rPr>
        <w:t xml:space="preserve"> (Θεοδωρίδης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p>
    <w:p w14:paraId="58857EEE">
      <w:pPr>
        <w:numPr>
          <w:ilvl w:val="0"/>
          <w:numId w:val="0"/>
        </w:numPr>
        <w:spacing w:line="360" w:lineRule="auto"/>
        <w:ind w:left="0" w:right="0" w:firstLine="720"/>
        <w:jc w:val="both"/>
        <w:rPr>
          <w:rFonts w:ascii="Times New Roman" w:hAnsi="Times New Roman"/>
          <w:sz w:val="24"/>
          <w:szCs w:val="24"/>
          <w:lang w:val="el-GR"/>
        </w:rPr>
      </w:pPr>
      <w:r>
        <w:rPr>
          <w:rFonts w:ascii="Times New Roman" w:hAnsi="Times New Roman"/>
          <w:sz w:val="24"/>
          <w:szCs w:val="24"/>
          <w:lang w:val="el-GR"/>
        </w:rPr>
        <w:t xml:space="preserve">Στο παρακάτω σχήμα μπορούμε να δούμε μία απεικόνιση του δικτύου </w:t>
      </w:r>
      <w:r>
        <w:rPr>
          <w:rFonts w:ascii="Times New Roman" w:hAnsi="Times New Roman"/>
          <w:sz w:val="24"/>
          <w:szCs w:val="24"/>
          <w:lang w:val="en-GB"/>
        </w:rPr>
        <w:t xml:space="preserve">Perceptron </w:t>
      </w:r>
      <w:r>
        <w:rPr>
          <w:rFonts w:ascii="Times New Roman" w:hAnsi="Times New Roman"/>
          <w:sz w:val="24"/>
          <w:szCs w:val="24"/>
          <w:lang w:val="el-GR"/>
        </w:rPr>
        <w:t>με δύο (2) νευρώνες στο στρώμα εισόδου και έναν (1) νευρώνα στο στρώμα εξόδου.</w:t>
      </w:r>
    </w:p>
    <w:p w14:paraId="49D6DAF9">
      <w:pPr>
        <w:numPr>
          <w:ilvl w:val="0"/>
          <w:numId w:val="0"/>
        </w:numPr>
        <w:spacing w:line="360" w:lineRule="auto"/>
        <w:ind w:left="0" w:right="0" w:firstLine="0"/>
        <w:jc w:val="both"/>
        <w:rPr>
          <w:rFonts w:ascii="Times New Roman" w:hAnsi="Times New Roman"/>
          <w:sz w:val="24"/>
          <w:szCs w:val="24"/>
          <w:lang w:val="el-GR"/>
        </w:rPr>
      </w:pPr>
    </w:p>
    <w:p w14:paraId="6F3A1DEA">
      <w:pPr>
        <w:numPr>
          <w:ilvl w:val="0"/>
          <w:numId w:val="0"/>
        </w:numPr>
        <w:spacing w:line="360" w:lineRule="auto"/>
        <w:ind w:left="0" w:right="0" w:firstLine="0"/>
        <w:jc w:val="center"/>
        <w:rPr>
          <w:rFonts w:ascii="Times New Roman" w:hAnsi="Times New Roman"/>
          <w:sz w:val="24"/>
          <w:szCs w:val="24"/>
          <w:lang w:val="en-GB"/>
        </w:rPr>
      </w:pPr>
      <w:r>
        <w:drawing>
          <wp:inline distT="0" distB="0" distL="0" distR="0">
            <wp:extent cx="3724275" cy="2105025"/>
            <wp:effectExtent l="0" t="0" r="0" b="0"/>
            <wp:docPr id="19" name="Image2" descr="My 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My erceptron"/>
                    <pic:cNvPicPr>
                      <a:picLocks noChangeAspect="1" noChangeArrowheads="1"/>
                    </pic:cNvPicPr>
                  </pic:nvPicPr>
                  <pic:blipFill>
                    <a:blip r:embed="rId29"/>
                    <a:stretch>
                      <a:fillRect/>
                    </a:stretch>
                  </pic:blipFill>
                  <pic:spPr>
                    <a:xfrm>
                      <a:off x="0" y="0"/>
                      <a:ext cx="3724275" cy="2105025"/>
                    </a:xfrm>
                    <a:prstGeom prst="rect">
                      <a:avLst/>
                    </a:prstGeom>
                  </pic:spPr>
                </pic:pic>
              </a:graphicData>
            </a:graphic>
          </wp:inline>
        </w:drawing>
      </w:r>
    </w:p>
    <w:p w14:paraId="6463CDCA">
      <w:pPr>
        <w:pStyle w:val="15"/>
        <w:numPr>
          <w:ilvl w:val="0"/>
          <w:numId w:val="0"/>
        </w:numPr>
        <w:spacing w:line="360" w:lineRule="auto"/>
        <w:ind w:left="0" w:right="0"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8</w:t>
      </w:r>
      <w:r>
        <w:fldChar w:fldCharType="end"/>
      </w:r>
      <w:bookmarkStart w:id="37" w:name="_Toc31833"/>
      <w:r>
        <w:rPr>
          <w:lang w:val="el-GR"/>
        </w:rPr>
        <w:t xml:space="preserve"> </w:t>
      </w:r>
      <w:r>
        <w:rPr>
          <w:lang w:val="en-GB"/>
        </w:rPr>
        <w:t>Perceptron</w:t>
      </w:r>
      <w:bookmarkEnd w:id="37"/>
    </w:p>
    <w:p w14:paraId="783BB43F">
      <w:pPr>
        <w:spacing w:line="360" w:lineRule="auto"/>
        <w:ind w:left="0" w:right="0" w:firstLine="0"/>
        <w:jc w:val="both"/>
        <w:rPr>
          <w:rFonts w:ascii="Times New Roman" w:hAnsi="Times New Roman"/>
          <w:sz w:val="24"/>
          <w:szCs w:val="24"/>
          <w:lang w:val="el-GR"/>
        </w:rPr>
      </w:pPr>
    </w:p>
    <w:p w14:paraId="10797960">
      <w:pPr>
        <w:spacing w:line="360" w:lineRule="auto"/>
        <w:ind w:right="0" w:firstLine="720"/>
        <w:jc w:val="both"/>
        <w:rPr>
          <w:rFonts w:ascii="Times New Roman" w:hAnsi="Times New Roman"/>
          <w:sz w:val="24"/>
          <w:szCs w:val="24"/>
          <w:lang w:val="el-GR"/>
        </w:rPr>
      </w:pPr>
    </w:p>
    <w:p w14:paraId="06FFF36B">
      <w:pPr>
        <w:spacing w:line="360" w:lineRule="auto"/>
        <w:jc w:val="both"/>
        <w:rPr>
          <w:rFonts w:hint="default" w:ascii="Times New Roman" w:hAnsi="Times New Roman"/>
          <w:sz w:val="24"/>
          <w:szCs w:val="24"/>
          <w:lang w:val="el-GR"/>
        </w:rPr>
      </w:pPr>
      <w:r>
        <w:rPr>
          <w:rFonts w:ascii="Times New Roman" w:hAnsi="Times New Roman"/>
          <w:sz w:val="24"/>
          <w:szCs w:val="24"/>
          <w:lang w:val="el-GR"/>
        </w:rPr>
        <w:t xml:space="preserve">Προκειμένου να </w:t>
      </w:r>
      <w:r>
        <w:rPr>
          <w:rFonts w:hint="default" w:ascii="Times New Roman" w:hAnsi="Times New Roman"/>
          <w:sz w:val="24"/>
          <w:szCs w:val="24"/>
          <w:lang w:val="el-GR"/>
        </w:rPr>
        <w:t xml:space="preserve">γίνει υλοποίηση ενός δικτύου </w:t>
      </w:r>
      <w:r>
        <w:rPr>
          <w:rFonts w:ascii="Times New Roman" w:hAnsi="Times New Roman"/>
          <w:sz w:val="24"/>
          <w:szCs w:val="24"/>
          <w:lang w:val="en-GB"/>
        </w:rPr>
        <w:t>Perceptron</w:t>
      </w:r>
      <w:r>
        <w:rPr>
          <w:rFonts w:ascii="Times New Roman" w:hAnsi="Times New Roman"/>
          <w:sz w:val="24"/>
          <w:szCs w:val="24"/>
          <w:lang w:val="el-GR"/>
        </w:rPr>
        <w:t xml:space="preserve"> θα πρέπει αρχικά να γίνει αποθήκευση των</w:t>
      </w:r>
      <w:r>
        <w:rPr>
          <w:rFonts w:hint="default" w:ascii="Times New Roman" w:hAnsi="Times New Roman"/>
          <w:sz w:val="24"/>
          <w:szCs w:val="24"/>
          <w:lang w:val="el-GR"/>
        </w:rPr>
        <w:t xml:space="preserve"> διαθέσιμων</w:t>
      </w:r>
      <w:r>
        <w:rPr>
          <w:rFonts w:ascii="Times New Roman" w:hAnsi="Times New Roman"/>
          <w:sz w:val="24"/>
          <w:szCs w:val="24"/>
          <w:lang w:val="el-GR"/>
        </w:rPr>
        <w:t xml:space="preserve"> προτύπων</w:t>
      </w:r>
      <w:r>
        <w:rPr>
          <w:rFonts w:hint="default" w:ascii="Times New Roman" w:hAnsi="Times New Roman"/>
          <w:sz w:val="24"/>
          <w:szCs w:val="24"/>
          <w:lang w:val="el-GR"/>
        </w:rPr>
        <w:t xml:space="preserve"> σε συνδυασμό </w:t>
      </w:r>
      <w:r>
        <w:rPr>
          <w:rFonts w:ascii="Times New Roman" w:hAnsi="Times New Roman"/>
          <w:sz w:val="24"/>
          <w:szCs w:val="24"/>
          <w:lang w:val="el-GR"/>
        </w:rPr>
        <w:t>με τις αντίστοιχες επιθυμητές εξόδους τους. Αξίζει να σημειωθεί σε αυτό το σημείο, πως τυχόν λάθη στα πρότυπα ή στις επιθυμητές εξόδους θα οδηγήσει σε μη αξιόπιστα αποτελέσματα του δικτύου. Κάτι τέτοιο μπορεί να προκύψει από λανθασμένη εισαγωγή δεδομένων, ακόμη</w:t>
      </w:r>
      <w:r>
        <w:rPr>
          <w:rFonts w:hint="default" w:ascii="Times New Roman" w:hAnsi="Times New Roman"/>
          <w:sz w:val="24"/>
          <w:szCs w:val="24"/>
          <w:lang w:val="en-GB"/>
        </w:rPr>
        <w:t xml:space="preserve"> </w:t>
      </w:r>
      <w:r>
        <w:rPr>
          <w:rFonts w:ascii="Times New Roman" w:hAnsi="Times New Roman"/>
          <w:sz w:val="24"/>
          <w:szCs w:val="24"/>
          <w:lang w:val="el-GR"/>
        </w:rPr>
        <w:t>και από αστοχία υλικού - για παράδειγμα από κάποιον αισθητήρα. Κάποιες φορές μπορεί να υπάρχουν και ακραίες τιμές, το οποίο δυσκολεύει τη λειτουργία των ΤΝΔ. Το δεύτερο βήμα είναι η αρχικοποίηση του διανύσματος βαρών με</w:t>
      </w:r>
      <w:r>
        <w:rPr>
          <w:rFonts w:hint="default" w:ascii="Times New Roman" w:hAnsi="Times New Roman"/>
          <w:sz w:val="24"/>
          <w:szCs w:val="24"/>
          <w:lang w:val="el-GR"/>
        </w:rPr>
        <w:t xml:space="preserve"> σκοπό την κατάλληλη εκπαίδευση του δικτύου</w:t>
      </w:r>
      <w:r>
        <w:rPr>
          <w:rFonts w:ascii="Times New Roman" w:hAnsi="Times New Roman"/>
          <w:sz w:val="24"/>
          <w:szCs w:val="24"/>
          <w:lang w:val="el-GR"/>
        </w:rPr>
        <w:t>. Θα πρέπει</w:t>
      </w:r>
      <w:r>
        <w:rPr>
          <w:rFonts w:hint="default" w:ascii="Times New Roman" w:hAnsi="Times New Roman"/>
          <w:sz w:val="24"/>
          <w:szCs w:val="24"/>
          <w:lang w:val="el-GR"/>
        </w:rPr>
        <w:t xml:space="preserve"> όμως</w:t>
      </w:r>
      <w:r>
        <w:rPr>
          <w:rFonts w:ascii="Times New Roman" w:hAnsi="Times New Roman"/>
          <w:sz w:val="24"/>
          <w:szCs w:val="24"/>
          <w:lang w:val="el-GR"/>
        </w:rPr>
        <w:t xml:space="preserve"> πρώτα</w:t>
      </w:r>
      <w:r>
        <w:rPr>
          <w:rFonts w:hint="default" w:ascii="Times New Roman" w:hAnsi="Times New Roman"/>
          <w:sz w:val="24"/>
          <w:szCs w:val="24"/>
          <w:lang w:val="el-GR"/>
        </w:rPr>
        <w:t xml:space="preserve"> </w:t>
      </w:r>
      <w:r>
        <w:rPr>
          <w:rFonts w:ascii="Times New Roman" w:hAnsi="Times New Roman"/>
          <w:sz w:val="24"/>
          <w:szCs w:val="24"/>
          <w:lang w:val="el-GR"/>
        </w:rPr>
        <w:t>να</w:t>
      </w:r>
      <w:r>
        <w:rPr>
          <w:rFonts w:hint="default" w:ascii="Times New Roman" w:hAnsi="Times New Roman"/>
          <w:sz w:val="24"/>
          <w:szCs w:val="24"/>
          <w:lang w:val="el-GR"/>
        </w:rPr>
        <w:t xml:space="preserve"> είναι γνωστό,</w:t>
      </w:r>
      <w:r>
        <w:rPr>
          <w:rFonts w:ascii="Times New Roman" w:hAnsi="Times New Roman"/>
          <w:sz w:val="24"/>
          <w:szCs w:val="24"/>
          <w:lang w:val="el-GR"/>
        </w:rPr>
        <w:t xml:space="preserve"> το</w:t>
      </w:r>
      <w:r>
        <w:rPr>
          <w:rFonts w:hint="default" w:ascii="Times New Roman" w:hAnsi="Times New Roman"/>
          <w:sz w:val="24"/>
          <w:szCs w:val="24"/>
          <w:lang w:val="el-GR"/>
        </w:rPr>
        <w:t xml:space="preserve"> απαραίτητο</w:t>
      </w:r>
      <w:r>
        <w:rPr>
          <w:rFonts w:ascii="Times New Roman" w:hAnsi="Times New Roman"/>
          <w:sz w:val="24"/>
          <w:szCs w:val="24"/>
          <w:lang w:val="el-GR"/>
        </w:rPr>
        <w:t xml:space="preserve"> πλήθος των τιμών των</w:t>
      </w:r>
      <w:r>
        <w:rPr>
          <w:rFonts w:hint="default" w:ascii="Times New Roman" w:hAnsi="Times New Roman"/>
          <w:sz w:val="24"/>
          <w:szCs w:val="24"/>
          <w:lang w:val="el-GR"/>
        </w:rPr>
        <w:t xml:space="preserve"> </w:t>
      </w:r>
      <w:r>
        <w:rPr>
          <w:rFonts w:ascii="Times New Roman" w:hAnsi="Times New Roman"/>
          <w:sz w:val="24"/>
          <w:szCs w:val="24"/>
          <w:lang w:val="el-GR"/>
        </w:rPr>
        <w:t>βαρών, το οποίο προκύπτει</w:t>
      </w:r>
      <w:r>
        <w:rPr>
          <w:rFonts w:hint="default" w:ascii="Times New Roman" w:hAnsi="Times New Roman"/>
          <w:sz w:val="24"/>
          <w:szCs w:val="24"/>
          <w:lang w:val="el-GR"/>
        </w:rPr>
        <w:t xml:space="preserve"> από τον τύπο:</w:t>
      </w:r>
    </w:p>
    <w:p w14:paraId="001D31F3">
      <w:pPr>
        <w:spacing w:line="360" w:lineRule="auto"/>
        <w:jc w:val="both"/>
        <w:rPr>
          <w:rFonts w:hint="default" w:ascii="Times New Roman" w:hAnsi="Times New Roman"/>
          <w:sz w:val="24"/>
          <w:szCs w:val="24"/>
          <w:lang w:val="el-GR"/>
        </w:rPr>
      </w:pPr>
    </w:p>
    <w:p w14:paraId="7D5B5E38">
      <w:pPr>
        <w:spacing w:line="360" w:lineRule="auto"/>
        <w:jc w:val="center"/>
        <w:rPr>
          <w:rFonts w:hint="default" w:ascii="Times New Roman" w:hAnsi="Times New Roman"/>
          <w:sz w:val="24"/>
          <w:szCs w:val="24"/>
          <w:lang w:val="en-GB"/>
        </w:rPr>
      </w:pPr>
      <w:r>
        <w:drawing>
          <wp:inline distT="0" distB="0" distL="0" distR="0">
            <wp:extent cx="1700530" cy="227330"/>
            <wp:effectExtent l="0" t="0" r="13970" b="1270"/>
            <wp:docPr id="17" name="2384804F-3998-4D57-9195-F3826E402611-7" descr="C:/Users/Evita/AppData/Local/Temp/wps.jVrlA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384804F-3998-4D57-9195-F3826E402611-7" descr="C:/Users/Evita/AppData/Local/Temp/wps.jVrlALwps"/>
                    <pic:cNvPicPr>
                      <a:picLocks noChangeAspect="1" noChangeArrowheads="1"/>
                    </pic:cNvPicPr>
                  </pic:nvPicPr>
                  <pic:blipFill>
                    <a:blip r:embed="rId30">
                      <a:extLst>
                        <a:ext uri="{96DAC541-7B7A-43D3-8B79-37D633B846F1}">
                          <asvg:svgBlip xmlns:asvg="http://schemas.microsoft.com/office/drawing/2016/SVG/main" r:embed="rId31"/>
                        </a:ext>
                      </a:extLst>
                    </a:blip>
                    <a:stretch>
                      <a:fillRect/>
                    </a:stretch>
                  </pic:blipFill>
                  <pic:spPr>
                    <a:xfrm>
                      <a:off x="0" y="0"/>
                      <a:ext cx="1700837" cy="227013"/>
                    </a:xfrm>
                    <a:prstGeom prst="rect">
                      <a:avLst/>
                    </a:prstGeom>
                  </pic:spPr>
                </pic:pic>
              </a:graphicData>
            </a:graphic>
          </wp:inline>
        </w:drawing>
      </w:r>
      <w:r>
        <w:rPr>
          <w:rStyle w:val="19"/>
        </w:rPr>
        <w:footnoteReference w:id="4"/>
      </w:r>
    </w:p>
    <w:p w14:paraId="66C5FD21">
      <w:pPr>
        <w:pStyle w:val="15"/>
        <w:spacing w:line="360" w:lineRule="auto"/>
        <w:jc w:val="center"/>
        <w:rPr>
          <w:rFonts w:hint="default" w:ascii="Times New Roman" w:hAnsi="Times New Roman"/>
          <w:sz w:val="24"/>
          <w:szCs w:val="24"/>
          <w:lang w:val="el-GR"/>
        </w:rPr>
      </w:pPr>
      <w:r>
        <w:t xml:space="preserve">Τύπος </w:t>
      </w:r>
      <w:r>
        <w:fldChar w:fldCharType="begin"/>
      </w:r>
      <w:r>
        <w:instrText xml:space="preserve"> SEQ Τύπος \* ARABIC </w:instrText>
      </w:r>
      <w:r>
        <w:fldChar w:fldCharType="separate"/>
      </w:r>
      <w:r>
        <w:t>1</w:t>
      </w:r>
      <w:r>
        <w:fldChar w:fldCharType="end"/>
      </w:r>
      <w:bookmarkStart w:id="38" w:name="_Toc6105"/>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bookmarkEnd w:id="38"/>
    </w:p>
    <w:p w14:paraId="3B1B40EA">
      <w:pPr>
        <w:spacing w:line="360" w:lineRule="auto"/>
        <w:jc w:val="both"/>
        <w:rPr>
          <w:rFonts w:ascii="Times New Roman" w:hAnsi="Times New Roman"/>
          <w:sz w:val="24"/>
          <w:szCs w:val="24"/>
          <w:lang w:val="el-GR"/>
        </w:rPr>
      </w:pPr>
      <w:r>
        <w:rPr>
          <w:rFonts w:hint="default" w:ascii="Times New Roman" w:hAnsi="Times New Roman"/>
          <w:sz w:val="24"/>
          <w:szCs w:val="24"/>
          <w:lang w:val="el-GR"/>
        </w:rPr>
        <w:br w:type="textWrapping"/>
      </w:r>
      <w:r>
        <w:rPr>
          <w:rFonts w:ascii="Times New Roman" w:hAnsi="Times New Roman"/>
          <w:sz w:val="24"/>
          <w:szCs w:val="24"/>
          <w:lang w:val="el-GR"/>
        </w:rPr>
        <w:t>Υπάρχουν αρκετοί τρόποι αρχικοποίησης των βαρών, με τον πιο απλό αυτόν της εκχώρησης</w:t>
      </w:r>
      <w:r>
        <w:rPr>
          <w:rFonts w:hint="default" w:ascii="Times New Roman" w:hAnsi="Times New Roman"/>
          <w:sz w:val="24"/>
          <w:szCs w:val="24"/>
          <w:lang w:val="el-GR"/>
        </w:rPr>
        <w:t xml:space="preserve"> σε όλες τις τιμές, </w:t>
      </w:r>
      <w:r>
        <w:rPr>
          <w:rFonts w:ascii="Times New Roman" w:hAnsi="Times New Roman"/>
          <w:sz w:val="24"/>
          <w:szCs w:val="24"/>
          <w:lang w:val="el-GR"/>
        </w:rPr>
        <w:t>μία τιμή είτε ίση με το μηδέν (0) είτε με την μονάδα (1). Εναλλακτικά, μπορεί να γίνει αρχικοποίηση των τιμών σε τυχαίες τιμές στο κλειστό διάστημα [0,1]. Έπειτα, γίνεται αρχικοποίηση του ρυθμού μάθησης του δικτύου σε μία μικρή θετική δεκαδική τιμή, συνήθως στο κλειστό διάστημα [0,1]. Συχνά γίνεται</w:t>
      </w:r>
      <w:r>
        <w:rPr>
          <w:rFonts w:hint="default" w:ascii="Times New Roman" w:hAnsi="Times New Roman"/>
          <w:sz w:val="24"/>
          <w:szCs w:val="24"/>
          <w:lang w:val="el-GR"/>
        </w:rPr>
        <w:t xml:space="preserve"> χρήση της τιμής </w:t>
      </w:r>
      <w:r>
        <w:rPr>
          <w:rFonts w:ascii="Times New Roman" w:hAnsi="Times New Roman"/>
          <w:sz w:val="24"/>
          <w:szCs w:val="24"/>
          <w:lang w:val="el-GR"/>
        </w:rPr>
        <w:t>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 Στη συνέχεια εκτελείται</w:t>
      </w:r>
      <w:r>
        <w:rPr>
          <w:rFonts w:hint="default" w:ascii="Times New Roman" w:hAnsi="Times New Roman"/>
          <w:sz w:val="24"/>
          <w:szCs w:val="24"/>
          <w:lang w:val="el-GR"/>
        </w:rPr>
        <w:t xml:space="preserve"> </w:t>
      </w:r>
      <w:r>
        <w:rPr>
          <w:rFonts w:ascii="Times New Roman" w:hAnsi="Times New Roman"/>
          <w:sz w:val="24"/>
          <w:szCs w:val="24"/>
          <w:lang w:val="el-GR"/>
        </w:rPr>
        <w:t>μία επαναληπτική διαδικασία για κάθε διαθέσιμο</w:t>
      </w:r>
      <w:r>
        <w:rPr>
          <w:rFonts w:hint="default" w:ascii="Times New Roman" w:hAnsi="Times New Roman"/>
          <w:sz w:val="24"/>
          <w:szCs w:val="24"/>
          <w:lang w:val="el-GR"/>
        </w:rPr>
        <w:t xml:space="preserve"> </w:t>
      </w:r>
      <w:r>
        <w:rPr>
          <w:rFonts w:ascii="Times New Roman" w:hAnsi="Times New Roman"/>
          <w:sz w:val="24"/>
          <w:szCs w:val="24"/>
          <w:lang w:val="el-GR"/>
        </w:rPr>
        <w:t>πρότυπο. Έτσι, για κάθε πρότυπο γίνεται</w:t>
      </w:r>
      <w:r>
        <w:rPr>
          <w:rFonts w:hint="default" w:ascii="Times New Roman" w:hAnsi="Times New Roman"/>
          <w:sz w:val="24"/>
          <w:szCs w:val="24"/>
          <w:lang w:val="el-GR"/>
        </w:rPr>
        <w:t xml:space="preserve"> ο υπολογισμός της εξόδου </w:t>
      </w:r>
      <w:r>
        <w:rPr>
          <w:rFonts w:ascii="Times New Roman" w:hAnsi="Times New Roman"/>
          <w:sz w:val="24"/>
          <w:szCs w:val="24"/>
          <w:lang w:val="el-GR"/>
        </w:rPr>
        <w:t>του δικτύου χρησιμοποιώντας τις</w:t>
      </w:r>
      <w:r>
        <w:rPr>
          <w:rFonts w:hint="default" w:ascii="Times New Roman" w:hAnsi="Times New Roman"/>
          <w:sz w:val="24"/>
          <w:szCs w:val="24"/>
          <w:lang w:val="el-GR"/>
        </w:rPr>
        <w:t xml:space="preserve"> διαθέσιμες</w:t>
      </w:r>
      <w:r>
        <w:rPr>
          <w:rFonts w:ascii="Times New Roman" w:hAnsi="Times New Roman"/>
          <w:sz w:val="24"/>
          <w:szCs w:val="24"/>
          <w:lang w:val="el-GR"/>
        </w:rPr>
        <w:t xml:space="preserve"> τιμές των βαρών. Ο υπολογισμός αυτός προκύπτει από την συνάρτηση ενεργοποίησης που έχει</w:t>
      </w:r>
      <w:r>
        <w:rPr>
          <w:rFonts w:hint="default" w:ascii="Times New Roman" w:hAnsi="Times New Roman"/>
          <w:sz w:val="24"/>
          <w:szCs w:val="24"/>
          <w:lang w:val="el-GR"/>
        </w:rPr>
        <w:t xml:space="preserve"> επιλεχτεί για χρήση σε αυτό τ</w:t>
      </w:r>
      <w:r>
        <w:rPr>
          <w:rFonts w:ascii="Times New Roman" w:hAnsi="Times New Roman"/>
          <w:sz w:val="24"/>
          <w:szCs w:val="24"/>
          <w:lang w:val="el-GR"/>
        </w:rPr>
        <w:t>ο δίκτυο.</w:t>
      </w:r>
      <w:r>
        <w:rPr>
          <w:rFonts w:hint="default" w:ascii="Times New Roman" w:hAnsi="Times New Roman"/>
          <w:sz w:val="24"/>
          <w:szCs w:val="24"/>
          <w:lang w:val="el-GR"/>
        </w:rPr>
        <w:t xml:space="preserve"> </w:t>
      </w:r>
      <w:r>
        <w:rPr>
          <w:rFonts w:ascii="Times New Roman" w:hAnsi="Times New Roman"/>
          <w:sz w:val="24"/>
          <w:szCs w:val="24"/>
          <w:lang w:val="el-GR"/>
        </w:rPr>
        <w:t xml:space="preserve"> Ως είσοδος της συνάρτησης αυτής είναι ο υπολογισμός του αθροίσματος των εισόδων πολλαπλασιασμένων με τα αντίστοιχα συναπτικά βάρη.</w:t>
      </w:r>
      <w:r>
        <w:rPr>
          <w:rFonts w:hint="default" w:ascii="Times New Roman" w:hAnsi="Times New Roman"/>
          <w:sz w:val="24"/>
          <w:szCs w:val="24"/>
          <w:lang w:val="el-GR"/>
        </w:rPr>
        <w:t xml:space="preserve"> Η εκπαίδευση των βαρών γίνεται μ</w:t>
      </w:r>
      <w:r>
        <w:rPr>
          <w:rFonts w:ascii="Times New Roman" w:hAnsi="Times New Roman"/>
          <w:sz w:val="24"/>
          <w:szCs w:val="24"/>
          <w:lang w:val="el-GR"/>
        </w:rPr>
        <w:t>όνο</w:t>
      </w:r>
      <w:r>
        <w:rPr>
          <w:rFonts w:hint="default" w:ascii="Times New Roman" w:hAnsi="Times New Roman"/>
          <w:sz w:val="24"/>
          <w:szCs w:val="24"/>
          <w:lang w:val="el-GR"/>
        </w:rPr>
        <w:t xml:space="preserve"> σ</w:t>
      </w:r>
      <w:r>
        <w:rPr>
          <w:rFonts w:ascii="Times New Roman" w:hAnsi="Times New Roman"/>
          <w:sz w:val="24"/>
          <w:szCs w:val="24"/>
          <w:lang w:val="el-GR"/>
        </w:rPr>
        <w:t>ε περίπτωση που το αποτέλεσμα είναι</w:t>
      </w:r>
      <w:r>
        <w:rPr>
          <w:rFonts w:hint="default" w:ascii="Times New Roman" w:hAnsi="Times New Roman"/>
          <w:sz w:val="24"/>
          <w:szCs w:val="24"/>
          <w:lang w:val="el-GR"/>
        </w:rPr>
        <w:t xml:space="preserve"> διαφορετικό από</w:t>
      </w:r>
      <w:r>
        <w:rPr>
          <w:rFonts w:ascii="Times New Roman" w:hAnsi="Times New Roman"/>
          <w:sz w:val="24"/>
          <w:szCs w:val="24"/>
          <w:lang w:val="el-GR"/>
        </w:rPr>
        <w:t xml:space="preserve"> το επιθυμητό. Η διαδικασία αυτή τερματίζει είτε μετά από μία ολόκληρη εποχή που δεν έχει χρειαστεί εκπαίδευση των βαρών είτε μετά από κάποιο πεπερασμένο αριθμό επαναλήψεων - εφόσον </w:t>
      </w:r>
      <w:r>
        <w:rPr>
          <w:rFonts w:hint="default" w:ascii="Times New Roman" w:hAnsi="Times New Roman"/>
          <w:sz w:val="24"/>
          <w:szCs w:val="24"/>
          <w:lang w:val="el-GR"/>
        </w:rPr>
        <w:t xml:space="preserve">αυτός </w:t>
      </w:r>
      <w:r>
        <w:rPr>
          <w:rFonts w:ascii="Times New Roman" w:hAnsi="Times New Roman"/>
          <w:sz w:val="24"/>
          <w:szCs w:val="24"/>
          <w:lang w:val="el-GR"/>
        </w:rPr>
        <w:t xml:space="preserve">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w:t>
      </w:r>
      <w:r>
        <w:rPr>
          <w:rFonts w:ascii="Times New Roman" w:hAnsi="Times New Roman"/>
          <w:sz w:val="24"/>
          <w:szCs w:val="24"/>
          <w:lang w:val="en-GB"/>
        </w:rPr>
        <w:t xml:space="preserve"> (</w:t>
      </w:r>
      <w:r>
        <w:rPr>
          <w:rFonts w:ascii="Times New Roman" w:hAnsi="Times New Roman"/>
          <w:sz w:val="24"/>
          <w:szCs w:val="24"/>
          <w:lang w:val="el-GR"/>
        </w:rPr>
        <w:t>Βλ. Ψευδοκώδικα 1 στο Παράρτημα Β)</w:t>
      </w:r>
    </w:p>
    <w:p w14:paraId="04014E67">
      <w:pPr>
        <w:spacing w:line="360" w:lineRule="auto"/>
        <w:jc w:val="both"/>
        <w:rPr>
          <w:rFonts w:hint="default" w:ascii="Times New Roman" w:hAnsi="Times New Roman"/>
          <w:sz w:val="24"/>
          <w:szCs w:val="24"/>
          <w:lang w:val="el-GR"/>
        </w:rPr>
      </w:pPr>
      <w:r>
        <w:rPr>
          <w:rFonts w:ascii="Times New Roman" w:hAnsi="Times New Roman"/>
          <w:sz w:val="24"/>
          <w:szCs w:val="24"/>
          <w:lang w:val="el-GR"/>
        </w:rPr>
        <w:t>Η ενημέρωση των βαρών</w:t>
      </w:r>
      <w:r>
        <w:rPr>
          <w:rFonts w:hint="default" w:ascii="Times New Roman" w:hAnsi="Times New Roman"/>
          <w:sz w:val="24"/>
          <w:szCs w:val="24"/>
          <w:lang w:val="el-GR"/>
        </w:rPr>
        <w:t xml:space="preserve">, </w:t>
      </w:r>
      <w:r>
        <w:rPr>
          <w:rFonts w:ascii="Times New Roman" w:hAnsi="Times New Roman"/>
          <w:sz w:val="24"/>
          <w:szCs w:val="24"/>
          <w:lang w:val="el-GR"/>
        </w:rPr>
        <w:t>γίνεται με την πρόσθεση ή την αφαίρεση ενός ποσοστού από το πρότυπο. Αυτό γίνεται με βάση τον παρακάτω μαθηματικό τύπο</w:t>
      </w:r>
      <w:r>
        <w:rPr>
          <w:rFonts w:hint="default" w:ascii="Times New Roman" w:hAnsi="Times New Roman"/>
          <w:sz w:val="24"/>
          <w:szCs w:val="24"/>
          <w:lang w:val="el-GR"/>
        </w:rPr>
        <w:t>:</w:t>
      </w:r>
    </w:p>
    <w:p w14:paraId="3811671D">
      <w:pPr>
        <w:spacing w:line="360" w:lineRule="auto"/>
        <w:jc w:val="both"/>
        <w:rPr>
          <w:rFonts w:hint="default" w:ascii="Times New Roman" w:hAnsi="Times New Roman"/>
          <w:sz w:val="24"/>
          <w:szCs w:val="24"/>
          <w:lang w:val="el-GR"/>
        </w:rPr>
      </w:pPr>
    </w:p>
    <w:p w14:paraId="41988370">
      <w:pPr>
        <w:spacing w:line="360" w:lineRule="auto"/>
        <w:jc w:val="both"/>
        <w:rPr>
          <w:rFonts w:hint="default" w:ascii="Times New Roman" w:hAnsi="Times New Roman"/>
          <w:sz w:val="24"/>
          <w:szCs w:val="24"/>
          <w:lang w:val="el-GR"/>
        </w:rPr>
      </w:pPr>
    </w:p>
    <w:p w14:paraId="008429BE">
      <w:pPr>
        <w:spacing w:line="360" w:lineRule="auto"/>
        <w:jc w:val="both"/>
        <w:rPr>
          <w:rFonts w:hint="default" w:ascii="Times New Roman" w:hAnsi="Times New Roman"/>
          <w:sz w:val="24"/>
          <w:szCs w:val="24"/>
          <w:lang w:val="el-GR"/>
        </w:rPr>
      </w:pPr>
    </w:p>
    <w:p w14:paraId="4CE40C00">
      <w:pPr>
        <w:spacing w:line="360" w:lineRule="auto"/>
        <w:jc w:val="both"/>
        <w:rPr>
          <w:rFonts w:hint="default" w:ascii="Times New Roman" w:hAnsi="Times New Roman"/>
          <w:sz w:val="24"/>
          <w:szCs w:val="24"/>
          <w:lang w:val="el-GR"/>
        </w:rPr>
      </w:pPr>
    </w:p>
    <w:p w14:paraId="4A96A69F">
      <w:pPr>
        <w:spacing w:line="360" w:lineRule="auto"/>
        <w:jc w:val="both"/>
        <w:rPr>
          <w:rFonts w:hint="default" w:ascii="Times New Roman" w:hAnsi="Times New Roman"/>
          <w:sz w:val="24"/>
          <w:szCs w:val="24"/>
          <w:lang w:val="el-GR"/>
        </w:rPr>
      </w:pPr>
    </w:p>
    <w:p w14:paraId="43EC4540">
      <w:pPr>
        <w:spacing w:line="360" w:lineRule="auto"/>
        <w:jc w:val="center"/>
      </w:pPr>
      <w:r>
        <w:drawing>
          <wp:inline distT="0" distB="0" distL="0" distR="0">
            <wp:extent cx="2766695" cy="272415"/>
            <wp:effectExtent l="0" t="0" r="14605" b="13335"/>
            <wp:docPr id="20" name="2384804F-3998-4D57-9195-F3826E402611-2" descr="C:/Users/Evita/AppData/Local/Temp/wps.YMkQKX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2" descr="C:/Users/Evita/AppData/Local/Temp/wps.YMkQKXwps"/>
                    <pic:cNvPicPr>
                      <a:picLocks noChangeAspect="1" noChangeArrowheads="1"/>
                    </pic:cNvPicPr>
                  </pic:nvPicPr>
                  <pic:blipFill>
                    <a:blip r:embed="rId32">
                      <a:extLst>
                        <a:ext uri="{96DAC541-7B7A-43D3-8B79-37D633B846F1}">
                          <asvg:svgBlip xmlns:asvg="http://schemas.microsoft.com/office/drawing/2016/SVG/main" r:embed="rId33"/>
                        </a:ext>
                      </a:extLst>
                    </a:blip>
                    <a:stretch>
                      <a:fillRect/>
                    </a:stretch>
                  </pic:blipFill>
                  <pic:spPr>
                    <a:xfrm>
                      <a:off x="0" y="0"/>
                      <a:ext cx="2766695" cy="272415"/>
                    </a:xfrm>
                    <a:prstGeom prst="rect">
                      <a:avLst/>
                    </a:prstGeom>
                  </pic:spPr>
                </pic:pic>
              </a:graphicData>
            </a:graphic>
          </wp:inline>
        </w:drawing>
      </w:r>
      <w:r>
        <w:rPr>
          <w:rStyle w:val="19"/>
          <w:rFonts w:ascii="Times New Roman" w:hAnsi="Times New Roman"/>
          <w:sz w:val="24"/>
          <w:szCs w:val="24"/>
          <w:lang w:val="el-GR"/>
        </w:rPr>
        <w:footnoteReference w:id="5"/>
      </w:r>
      <w:r>
        <w:br w:type="textWrapping"/>
      </w:r>
    </w:p>
    <w:p w14:paraId="5CCB8FC8">
      <w:pPr>
        <w:spacing w:line="360" w:lineRule="auto"/>
        <w:ind w:left="0" w:leftChars="0" w:firstLine="0" w:firstLineChars="0"/>
        <w:jc w:val="center"/>
        <w:rPr>
          <w:rFonts w:hint="default" w:ascii="Times New Roman" w:hAnsi="Times New Roman"/>
          <w:sz w:val="24"/>
          <w:szCs w:val="24"/>
          <w:lang w:val="en-US"/>
        </w:rPr>
      </w:pPr>
      <w:r>
        <w:t xml:space="preserve">Τύπος </w:t>
      </w:r>
      <w:r>
        <w:fldChar w:fldCharType="begin"/>
      </w:r>
      <w:r>
        <w:instrText xml:space="preserve"> SEQ Τύπος \* ARABIC </w:instrText>
      </w:r>
      <w:r>
        <w:fldChar w:fldCharType="separate"/>
      </w:r>
      <w:r>
        <w:t>2</w:t>
      </w:r>
      <w:r>
        <w:fldChar w:fldCharType="end"/>
      </w:r>
      <w:bookmarkStart w:id="39" w:name="_Toc29803"/>
      <w:r>
        <w:rPr>
          <w:lang w:val="el-GR"/>
        </w:rPr>
        <w:t xml:space="preserve"> Ενημέρωση βαρών του δικτύου</w:t>
      </w:r>
      <w:r>
        <w:rPr>
          <w:rFonts w:hint="default"/>
          <w:lang w:val="el-GR"/>
        </w:rPr>
        <w:t xml:space="preserve"> </w:t>
      </w:r>
      <w:r>
        <w:rPr>
          <w:rFonts w:hint="default"/>
          <w:lang w:val="en-US"/>
        </w:rPr>
        <w:t>Percepton</w:t>
      </w:r>
      <w:bookmarkEnd w:id="39"/>
    </w:p>
    <w:p w14:paraId="4D28BFAA">
      <w:pPr>
        <w:numPr>
          <w:ilvl w:val="0"/>
          <w:numId w:val="0"/>
        </w:numPr>
        <w:spacing w:line="360" w:lineRule="auto"/>
        <w:ind w:left="0" w:right="0" w:firstLine="0"/>
        <w:jc w:val="both"/>
        <w:rPr>
          <w:rFonts w:ascii="Times New Roman" w:hAnsi="Times New Roman"/>
          <w:sz w:val="24"/>
          <w:szCs w:val="24"/>
          <w:lang w:val="el-GR"/>
        </w:rPr>
      </w:pPr>
    </w:p>
    <w:p w14:paraId="2750FBC5">
      <w:pPr>
        <w:numPr>
          <w:ilvl w:val="0"/>
          <w:numId w:val="0"/>
        </w:numPr>
        <w:spacing w:line="360" w:lineRule="auto"/>
        <w:ind w:left="0" w:right="0" w:firstLine="0"/>
        <w:jc w:val="both"/>
        <w:rPr>
          <w:rFonts w:ascii="Times New Roman" w:hAnsi="Times New Roman"/>
          <w:color w:val="auto"/>
          <w:sz w:val="24"/>
          <w:szCs w:val="24"/>
          <w:lang w:val="el-GR"/>
        </w:rPr>
      </w:pPr>
    </w:p>
    <w:p w14:paraId="28B2693F">
      <w:pPr>
        <w:pStyle w:val="3"/>
        <w:numPr>
          <w:ilvl w:val="0"/>
          <w:numId w:val="0"/>
        </w:numPr>
        <w:ind w:left="576" w:right="282" w:hanging="576"/>
        <w:jc w:val="both"/>
        <w:rPr>
          <w:rFonts w:ascii="Times New Roman" w:hAnsi="Times New Roman" w:cs="Times New Roman"/>
          <w:color w:val="auto"/>
          <w:sz w:val="28"/>
          <w:szCs w:val="28"/>
          <w:lang w:val="en-US"/>
        </w:rPr>
      </w:pPr>
      <w:bookmarkStart w:id="40" w:name="_Toc6337"/>
      <w:bookmarkStart w:id="41" w:name="_Toc4155"/>
      <w:r>
        <w:rPr>
          <w:rFonts w:ascii="Times New Roman" w:hAnsi="Times New Roman" w:cs="Times New Roman"/>
          <w:color w:val="auto"/>
          <w:sz w:val="28"/>
          <w:szCs w:val="28"/>
        </w:rPr>
        <w:t>2.</w:t>
      </w:r>
      <w:r>
        <w:rPr>
          <w:rFonts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Adaline</w:t>
      </w:r>
      <w:bookmarkEnd w:id="40"/>
      <w:bookmarkEnd w:id="41"/>
    </w:p>
    <w:p w14:paraId="17D45382">
      <w:pPr>
        <w:ind w:right="282" w:firstLine="720"/>
        <w:jc w:val="both"/>
        <w:rPr>
          <w:rFonts w:ascii="Times New Roman" w:hAnsi="Times New Roman" w:cs="Times New Roman"/>
          <w:sz w:val="24"/>
          <w:szCs w:val="24"/>
        </w:rPr>
      </w:pPr>
    </w:p>
    <w:p w14:paraId="344B8221">
      <w:pPr>
        <w:ind w:right="282" w:firstLine="720"/>
        <w:jc w:val="both"/>
        <w:rPr>
          <w:rFonts w:ascii="Times New Roman" w:hAnsi="Times New Roman" w:cs="Times New Roman"/>
          <w:color w:val="auto"/>
          <w:sz w:val="24"/>
          <w:szCs w:val="24"/>
          <w:highlight w:val="yellow"/>
          <w:lang w:val="el-GR"/>
        </w:rPr>
      </w:pPr>
      <w:r>
        <w:rPr>
          <w:rFonts w:ascii="Times New Roman" w:hAnsi="Times New Roman" w:cs="Times New Roman"/>
          <w:sz w:val="24"/>
          <w:szCs w:val="24"/>
          <w:lang w:val="el-GR"/>
        </w:rPr>
        <w:t xml:space="preserve">Ο όρος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είναι ένα ακρώνυμο των λέξεων </w:t>
      </w:r>
      <w:r>
        <w:rPr>
          <w:rFonts w:ascii="Times New Roman" w:hAnsi="Times New Roman" w:cs="Times New Roman"/>
          <w:sz w:val="24"/>
          <w:szCs w:val="24"/>
          <w:lang w:val="en-GB"/>
        </w:rPr>
        <w:t xml:space="preserve">ADAptive LINear Element </w:t>
      </w:r>
      <w:r>
        <w:rPr>
          <w:rFonts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ascii="Times New Roman" w:hAnsi="Times New Roman" w:cs="Times New Roman"/>
          <w:sz w:val="24"/>
          <w:szCs w:val="24"/>
          <w:lang w:val="en-GB"/>
        </w:rPr>
        <w:t>Windrow.</w:t>
      </w:r>
      <w:r>
        <w:rPr>
          <w:rFonts w:ascii="Times New Roman" w:hAnsi="Times New Roman" w:cs="Times New Roman"/>
          <w:sz w:val="24"/>
          <w:szCs w:val="24"/>
          <w:lang w:val="el-GR"/>
        </w:rPr>
        <w:t xml:space="preserve"> Η διαφορά σε σχέση με τον κλασικό νευρώνα των </w:t>
      </w:r>
      <w:r>
        <w:rPr>
          <w:rFonts w:ascii="Times New Roman" w:hAnsi="Times New Roman" w:cs="Times New Roman"/>
          <w:sz w:val="24"/>
          <w:szCs w:val="24"/>
          <w:lang w:val="en-GB"/>
        </w:rPr>
        <w:t>McCulloch</w:t>
      </w:r>
      <w:r>
        <w:rPr>
          <w:rFonts w:ascii="Times New Roman" w:hAnsi="Times New Roman" w:cs="Times New Roman"/>
          <w:sz w:val="24"/>
          <w:szCs w:val="24"/>
          <w:lang w:val="el-GR"/>
        </w:rPr>
        <w:t xml:space="preserve"> και </w:t>
      </w:r>
      <w:r>
        <w:rPr>
          <w:rFonts w:ascii="Times New Roman" w:hAnsi="Times New Roman" w:cs="Times New Roman"/>
          <w:sz w:val="24"/>
          <w:szCs w:val="24"/>
          <w:lang w:val="en-GB"/>
        </w:rPr>
        <w:t xml:space="preserve">Pitts </w:t>
      </w:r>
      <w:r>
        <w:rPr>
          <w:rFonts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Η χρήση όμως των συνεχών τιμών δημιουργεί μία επιπλέον πρόκληση. Για παράδειγμα, αν επιθυμούμε να χρησιμοποιήσουμε το δίκτυο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για να διαχωρίσουμε δύο κατηγορίες, θα πρέπει να αποδώσουμε τις συνεχείς τιμές στις κατηγορίες</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Αν και συνήθως αυτό επιτυγχάνεται με τη διάκριση των θετικών και αρνητικών τιμών.</w:t>
      </w:r>
      <w:r>
        <w:rPr>
          <w:rFonts w:ascii="Times New Roman" w:hAnsi="Times New Roman" w:cs="Times New Roman"/>
          <w:color w:val="366091" w:themeColor="accent1" w:themeShade="BF"/>
          <w:sz w:val="24"/>
          <w:szCs w:val="24"/>
          <w:highlight w:val="none"/>
          <w:lang w:val="en-GB"/>
        </w:rPr>
        <w:t xml:space="preserve"> </w:t>
      </w:r>
      <w:r>
        <w:rPr>
          <w:rFonts w:ascii="Times New Roman" w:hAnsi="Times New Roman" w:cs="Times New Roman"/>
          <w:color w:val="auto"/>
          <w:sz w:val="24"/>
          <w:szCs w:val="24"/>
          <w:highlight w:val="none"/>
          <w:lang w:val="el-GR"/>
        </w:rPr>
        <w:t xml:space="preserve">Μοιάζουν αρκετά με τα δίκτυα </w:t>
      </w:r>
      <w:r>
        <w:rPr>
          <w:rFonts w:ascii="Times New Roman" w:hAnsi="Times New Roman" w:cs="Times New Roman"/>
          <w:color w:val="auto"/>
          <w:sz w:val="24"/>
          <w:szCs w:val="24"/>
          <w:highlight w:val="none"/>
          <w:lang w:val="en-GB"/>
        </w:rPr>
        <w:t>Perceptron</w:t>
      </w:r>
      <w:r>
        <w:rPr>
          <w:rFonts w:hint="default" w:ascii="Times New Roman" w:hAnsi="Times New Roman" w:cs="Times New Roman"/>
          <w:color w:val="auto"/>
          <w:sz w:val="24"/>
          <w:szCs w:val="24"/>
          <w:highlight w:val="none"/>
          <w:lang w:val="el-GR"/>
        </w:rPr>
        <w:t xml:space="preserve"> καθώς διαθέτουν μόνο έναν νευρώνα</w:t>
      </w:r>
      <w:r>
        <w:rPr>
          <w:rFonts w:ascii="Times New Roman" w:hAnsi="Times New Roman" w:cs="Times New Roman"/>
          <w:color w:val="auto"/>
          <w:sz w:val="24"/>
          <w:szCs w:val="24"/>
          <w:highlight w:val="none"/>
          <w:lang w:val="el-GR"/>
        </w:rPr>
        <w:t>, αλλά μπορούν να χρησιμοποιηθούν επιπλέον για τη μάθηση συναρτήσεων καθώς και για τη μάθηση περισσότερων από δύο κατηγοριών υπό προϋποθέσεις.</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 xml:space="preserve">Τσούλος, </w:t>
      </w:r>
      <w:r>
        <w:rPr>
          <w:rFonts w:ascii="Times New Roman" w:hAnsi="Times New Roman" w:cs="Times New Roman"/>
          <w:i/>
          <w:color w:val="auto"/>
          <w:sz w:val="24"/>
          <w:szCs w:val="24"/>
          <w:highlight w:val="none"/>
        </w:rPr>
        <w:t>Τεχνητά Νευρωνικά Δίκτυα</w:t>
      </w:r>
      <w:r>
        <w:rPr>
          <w:rFonts w:ascii="Times New Roman" w:hAnsi="Times New Roman" w:cs="Times New Roman"/>
          <w:i/>
          <w:color w:val="auto"/>
          <w:sz w:val="24"/>
          <w:szCs w:val="24"/>
          <w:highlight w:val="none"/>
          <w:lang w:val="el-GR"/>
        </w:rPr>
        <w:t>,</w:t>
      </w:r>
      <w:r>
        <w:rPr>
          <w:rFonts w:ascii="Times New Roman" w:hAnsi="Times New Roman" w:cs="Times New Roman"/>
          <w:color w:val="auto"/>
          <w:sz w:val="24"/>
          <w:szCs w:val="24"/>
          <w:highlight w:val="none"/>
          <w:lang w:val="el-GR"/>
        </w:rPr>
        <w:t xml:space="preserve"> χ.χ.)</w:t>
      </w:r>
    </w:p>
    <w:p w14:paraId="71E10C06">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Τα δίκτυα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χρησιμοποιούν τον αναδρομικό </w:t>
      </w:r>
      <w:r>
        <w:rPr>
          <w:rFonts w:ascii="Times New Roman" w:hAnsi="Times New Roman" w:cs="Times New Roman"/>
          <w:sz w:val="24"/>
          <w:szCs w:val="24"/>
          <w:lang w:val="en-GB"/>
        </w:rPr>
        <w:t xml:space="preserve">on-line </w:t>
      </w:r>
      <w:r>
        <w:rPr>
          <w:rFonts w:ascii="Times New Roman" w:hAnsi="Times New Roman" w:cs="Times New Roman"/>
          <w:sz w:val="24"/>
          <w:szCs w:val="24"/>
          <w:lang w:val="el-GR"/>
        </w:rPr>
        <w:t xml:space="preserve">αλγόριθμο εκπαίδευσης που είναι γνωστός ως </w:t>
      </w:r>
      <w:r>
        <w:rPr>
          <w:rFonts w:ascii="Times New Roman" w:hAnsi="Times New Roman" w:cs="Times New Roman"/>
          <w:sz w:val="24"/>
          <w:szCs w:val="24"/>
          <w:lang w:val="en-GB"/>
        </w:rPr>
        <w:t xml:space="preserve">LMS </w:t>
      </w:r>
      <w:r>
        <w:rPr>
          <w:rFonts w:ascii="Times New Roman" w:hAnsi="Times New Roman" w:cs="Times New Roman"/>
          <w:sz w:val="24"/>
          <w:szCs w:val="24"/>
          <w:lang w:val="el-GR"/>
        </w:rPr>
        <w:t>και προκύπτει από τη θεωρία στοχαστικών προσεγγίσεων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Υπάρχουν και άλλες ονομασίες για αυτόν, όπως κανόνας δέλτα (</w:t>
      </w:r>
      <w:r>
        <w:rPr>
          <w:rFonts w:ascii="Times New Roman" w:hAnsi="Times New Roman" w:cs="Times New Roman"/>
          <w:sz w:val="24"/>
          <w:szCs w:val="24"/>
          <w:lang w:val="en-GB"/>
        </w:rPr>
        <w:t xml:space="preserve">delta rule) </w:t>
      </w:r>
      <w:r>
        <w:rPr>
          <w:rFonts w:ascii="Times New Roman" w:hAnsi="Times New Roman" w:cs="Times New Roman"/>
          <w:sz w:val="24"/>
          <w:szCs w:val="24"/>
          <w:lang w:val="el-GR"/>
        </w:rPr>
        <w:t xml:space="preserve">ή κανόνας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ή ακόμη και κανόνας </w:t>
      </w:r>
      <w:r>
        <w:rPr>
          <w:rFonts w:ascii="Times New Roman" w:hAnsi="Times New Roman" w:cs="Times New Roman"/>
          <w:sz w:val="24"/>
          <w:szCs w:val="24"/>
          <w:lang w:val="en-GB"/>
        </w:rPr>
        <w:t xml:space="preserve">Widrow-Hoff </w:t>
      </w:r>
      <w:r>
        <w:rPr>
          <w:rFonts w:ascii="Times New Roman" w:hAnsi="Times New Roman" w:cs="Times New Roman"/>
          <w:sz w:val="24"/>
          <w:szCs w:val="24"/>
          <w:lang w:val="el-GR"/>
        </w:rPr>
        <w:t>από τα ονόματα αυτών που τον εισήγαγαν</w:t>
      </w:r>
      <w:r>
        <w:rPr>
          <w:rFonts w:ascii="Times New Roman" w:hAnsi="Times New Roman" w:cs="Times New Roman"/>
          <w:color w:val="auto"/>
          <w:sz w:val="24"/>
          <w:szCs w:val="24"/>
          <w:highlight w:val="none"/>
          <w:lang w:val="el-GR"/>
        </w:rPr>
        <w:t xml:space="preserve">. Για πολύ καιρό αντιμετωπιζόταν ως μία “στιγμιαία” προσέγγιση της μεθόδου </w:t>
      </w:r>
      <w:r>
        <w:rPr>
          <w:rFonts w:ascii="Times New Roman" w:hAnsi="Times New Roman" w:cs="Times New Roman"/>
          <w:color w:val="auto"/>
          <w:sz w:val="24"/>
          <w:szCs w:val="24"/>
          <w:highlight w:val="none"/>
          <w:lang w:val="en-GB"/>
        </w:rPr>
        <w:t xml:space="preserve">Gradient Descent </w:t>
      </w:r>
      <w:r>
        <w:rPr>
          <w:rFonts w:ascii="Times New Roman" w:hAnsi="Times New Roman" w:cs="Times New Roman"/>
          <w:color w:val="auto"/>
          <w:sz w:val="24"/>
          <w:szCs w:val="24"/>
          <w:highlight w:val="none"/>
          <w:lang w:val="el-GR"/>
        </w:rPr>
        <w:t>που θα δούμε σε επόμενο υποκεφάλαιο.</w:t>
      </w:r>
      <w:r>
        <w:rPr>
          <w:rFonts w:ascii="Times New Roman" w:hAnsi="Times New Roman" w:cs="Times New Roman"/>
          <w:color w:val="auto"/>
          <w:sz w:val="24"/>
          <w:szCs w:val="24"/>
          <w:highlight w:val="none"/>
          <w:lang w:val="en-GB"/>
        </w:rPr>
        <w:t xml:space="preserve"> </w:t>
      </w:r>
      <w:r>
        <w:rPr>
          <w:rFonts w:ascii="Times New Roman" w:hAnsi="Times New Roman"/>
          <w:color w:val="366091" w:themeColor="accent1" w:themeShade="BF"/>
          <w:sz w:val="24"/>
          <w:szCs w:val="24"/>
          <w:highlight w:val="none"/>
          <w:lang w:val="en-GB"/>
        </w:rPr>
        <w:t>(</w:t>
      </w:r>
      <w:r>
        <w:rPr>
          <w:rFonts w:ascii="Times New Roman" w:hAnsi="Times New Roman"/>
          <w:sz w:val="24"/>
          <w:szCs w:val="24"/>
          <w:highlight w:val="none"/>
          <w:lang w:val="en-GB"/>
        </w:rPr>
        <w:t>Hayki</w:t>
      </w:r>
      <w:r>
        <w:rPr>
          <w:rFonts w:ascii="Times New Roman" w:hAnsi="Times New Roman"/>
          <w:sz w:val="24"/>
          <w:szCs w:val="24"/>
          <w:lang w:val="en-GB"/>
        </w:rPr>
        <w:t>n, 2010)</w:t>
      </w:r>
      <w:r>
        <w:rPr>
          <w:rFonts w:ascii="Times New Roman" w:hAnsi="Times New Roman"/>
          <w:sz w:val="24"/>
          <w:szCs w:val="24"/>
          <w:lang w:val="el-GR"/>
        </w:rPr>
        <w:t xml:space="preserve"> Σε</w:t>
      </w:r>
      <w:r>
        <w:rPr>
          <w:rFonts w:hint="default" w:ascii="Times New Roman" w:hAnsi="Times New Roman"/>
          <w:sz w:val="24"/>
          <w:szCs w:val="24"/>
          <w:lang w:val="el-GR"/>
        </w:rPr>
        <w:t xml:space="preserve"> αυτόν τον αλγόριθμο, η </w:t>
      </w:r>
      <w:r>
        <w:rPr>
          <w:rFonts w:ascii="Times New Roman" w:hAnsi="Times New Roman"/>
          <w:sz w:val="24"/>
          <w:szCs w:val="24"/>
          <w:lang w:val="el-GR"/>
        </w:rPr>
        <w:t>ελαχιστοποίηση</w:t>
      </w:r>
      <w:r>
        <w:rPr>
          <w:rFonts w:hint="default" w:ascii="Times New Roman" w:hAnsi="Times New Roman"/>
          <w:sz w:val="24"/>
          <w:szCs w:val="24"/>
          <w:lang w:val="en-GB"/>
        </w:rPr>
        <w:t xml:space="preserve"> </w:t>
      </w:r>
      <w:r>
        <w:rPr>
          <w:rFonts w:ascii="Times New Roman" w:hAnsi="Times New Roman" w:cs="Times New Roman"/>
          <w:sz w:val="24"/>
          <w:szCs w:val="24"/>
          <w:lang w:val="el-GR"/>
        </w:rPr>
        <w:t>αφορά τη</w:t>
      </w:r>
      <w:r>
        <w:rPr>
          <w:rFonts w:hint="default" w:ascii="Times New Roman" w:hAnsi="Times New Roman" w:cs="Times New Roman"/>
          <w:sz w:val="24"/>
          <w:szCs w:val="24"/>
          <w:lang w:val="el-GR"/>
        </w:rPr>
        <w:t xml:space="preserve"> μείωση </w:t>
      </w:r>
      <w:r>
        <w:rPr>
          <w:rFonts w:ascii="Times New Roman" w:hAnsi="Times New Roman" w:cs="Times New Roman"/>
          <w:sz w:val="24"/>
          <w:szCs w:val="24"/>
          <w:lang w:val="el-GR"/>
        </w:rPr>
        <w:t>της τετραγωνικής απόστασης μεταξύ των διανυσμάτων της πραγματικής και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επιθυμητής εξόδου.</w:t>
      </w:r>
    </w:p>
    <w:p w14:paraId="752E1C64">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Αλλά σε αντίθετη περίπτωση, το δίκτυο μπορεί να βρει ένα σχετικά καλό διάνυσμα βαρών ώστε να κατηγοριοποιήσει τα πρότυπα με αρκετά μεγάλο ποσοστό επιτυχίας.</w:t>
      </w:r>
      <w:r>
        <w:rPr>
          <w:rFonts w:ascii="Times New Roman" w:hAnsi="Times New Roman"/>
          <w:sz w:val="24"/>
          <w:szCs w:val="24"/>
          <w:lang w:val="en-GB"/>
        </w:rPr>
        <w:t xml:space="preserve"> (Διαμαντάρας, 2007)</w:t>
      </w:r>
    </w:p>
    <w:p w14:paraId="0EFBF5D0">
      <w:pPr>
        <w:ind w:right="282" w:firstLine="720"/>
        <w:jc w:val="both"/>
        <w:rPr>
          <w:rFonts w:ascii="Times New Roman" w:hAnsi="Times New Roman"/>
          <w:sz w:val="24"/>
          <w:szCs w:val="24"/>
          <w:lang w:val="el-GR"/>
        </w:rPr>
      </w:pPr>
      <w:r>
        <w:rPr>
          <w:rFonts w:ascii="Times New Roman" w:hAnsi="Times New Roman"/>
          <w:sz w:val="24"/>
          <w:szCs w:val="24"/>
          <w:highlight w:val="none"/>
          <w:lang w:val="el-GR"/>
        </w:rPr>
        <w:t xml:space="preserve">Προκειμένου να </w:t>
      </w:r>
      <w:r>
        <w:rPr>
          <w:rFonts w:hint="default" w:ascii="Times New Roman" w:hAnsi="Times New Roman"/>
          <w:sz w:val="24"/>
          <w:szCs w:val="24"/>
          <w:highlight w:val="none"/>
          <w:lang w:val="el-GR"/>
        </w:rPr>
        <w:t xml:space="preserve">γίνει υλοποίηση ενός δικτύου </w:t>
      </w:r>
      <w:r>
        <w:rPr>
          <w:rFonts w:ascii="Times New Roman" w:hAnsi="Times New Roman"/>
          <w:sz w:val="24"/>
          <w:szCs w:val="24"/>
          <w:highlight w:val="none"/>
          <w:lang w:val="en-GB"/>
        </w:rPr>
        <w:t>Adaline,</w:t>
      </w:r>
      <w:r>
        <w:rPr>
          <w:rFonts w:ascii="Times New Roman" w:hAnsi="Times New Roman"/>
          <w:sz w:val="24"/>
          <w:szCs w:val="24"/>
          <w:highlight w:val="none"/>
          <w:lang w:val="el-GR"/>
        </w:rPr>
        <w:t xml:space="preserve"> θα πρέπει αρχικά να γίνει αποθήκευση των διαθέσιμων</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προτύπων σε</w:t>
      </w:r>
      <w:r>
        <w:rPr>
          <w:rFonts w:hint="default" w:ascii="Times New Roman" w:hAnsi="Times New Roman"/>
          <w:sz w:val="24"/>
          <w:szCs w:val="24"/>
          <w:highlight w:val="none"/>
          <w:lang w:val="el-GR"/>
        </w:rPr>
        <w:t xml:space="preserve"> συνδυασμό </w:t>
      </w:r>
      <w:r>
        <w:rPr>
          <w:rFonts w:ascii="Times New Roman" w:hAnsi="Times New Roman"/>
          <w:sz w:val="24"/>
          <w:szCs w:val="24"/>
          <w:highlight w:val="none"/>
          <w:lang w:val="el-GR"/>
        </w:rPr>
        <w:t>με τις αντίστοιχες επιθυμητές εξόδους τους. Και σε αυτή την περίπτωση - όπως και στα</w:t>
      </w:r>
      <w:r>
        <w:rPr>
          <w:rFonts w:hint="default" w:ascii="Times New Roman" w:hAnsi="Times New Roman"/>
          <w:sz w:val="24"/>
          <w:szCs w:val="24"/>
          <w:highlight w:val="none"/>
          <w:lang w:val="el-GR"/>
        </w:rPr>
        <w:t xml:space="preserve"> δίκτυα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μπορεί να προκύψουν μη αξιόπιστα αποτελέσματα</w:t>
      </w:r>
      <w:r>
        <w:rPr>
          <w:rFonts w:ascii="Times New Roman" w:hAnsi="Times New Roman"/>
          <w:sz w:val="24"/>
          <w:szCs w:val="24"/>
          <w:highlight w:val="none"/>
          <w:lang w:val="en-GB"/>
        </w:rPr>
        <w:t xml:space="preserve"> </w:t>
      </w:r>
      <w:r>
        <w:rPr>
          <w:rFonts w:ascii="Times New Roman" w:hAnsi="Times New Roman"/>
          <w:sz w:val="24"/>
          <w:szCs w:val="24"/>
          <w:highlight w:val="none"/>
          <w:lang w:val="el-GR"/>
        </w:rPr>
        <w:t>αν υπάρχουν τυχόν λάθη στα πρότυπα ή στις επιθυμητές εξόδους. Το δεύτερο βήμα είναι η αρχικοποίηση του διανύσματος βαρών έτσι ώστε να γίνει</w:t>
      </w:r>
      <w:r>
        <w:rPr>
          <w:rFonts w:hint="default" w:ascii="Times New Roman" w:hAnsi="Times New Roman"/>
          <w:sz w:val="24"/>
          <w:szCs w:val="24"/>
          <w:highlight w:val="none"/>
          <w:lang w:val="el-GR"/>
        </w:rPr>
        <w:t xml:space="preserve"> η κατάλληλη εκπαίδευση του δικτύου καθώς και του </w:t>
      </w:r>
      <w:r>
        <w:rPr>
          <w:rFonts w:ascii="Times New Roman" w:hAnsi="Times New Roman"/>
          <w:sz w:val="24"/>
          <w:szCs w:val="24"/>
          <w:highlight w:val="none"/>
          <w:lang w:val="el-GR"/>
        </w:rPr>
        <w:t>ρυθμού μάθησης.</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 xml:space="preserve">Οι τρόποι αρχικοποίησης των τιμών των βαρών, είναι και αυτοί ίδιοι με αυτούς κατά την υλοποίηση ενός δικτύου </w:t>
      </w:r>
      <w:r>
        <w:rPr>
          <w:rFonts w:ascii="Times New Roman" w:hAnsi="Times New Roman"/>
          <w:sz w:val="24"/>
          <w:szCs w:val="24"/>
          <w:highlight w:val="none"/>
          <w:lang w:val="en-GB"/>
        </w:rPr>
        <w:t>Perceptron</w:t>
      </w:r>
      <w:r>
        <w:rPr>
          <w:rFonts w:ascii="Times New Roman" w:hAnsi="Times New Roman"/>
          <w:sz w:val="24"/>
          <w:szCs w:val="24"/>
          <w:highlight w:val="none"/>
          <w:lang w:val="el-GR"/>
        </w:rPr>
        <w:t>. Θα πρέπει πρώτα</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 xml:space="preserve">να είναι γνωστό </w:t>
      </w:r>
      <w:r>
        <w:rPr>
          <w:rFonts w:ascii="Times New Roman" w:hAnsi="Times New Roman"/>
          <w:sz w:val="24"/>
          <w:szCs w:val="24"/>
          <w:highlight w:val="none"/>
          <w:lang w:val="el-GR"/>
        </w:rPr>
        <w:t>το</w:t>
      </w:r>
      <w:r>
        <w:rPr>
          <w:rFonts w:hint="default" w:ascii="Times New Roman" w:hAnsi="Times New Roman"/>
          <w:sz w:val="24"/>
          <w:szCs w:val="24"/>
          <w:highlight w:val="none"/>
          <w:lang w:val="el-GR"/>
        </w:rPr>
        <w:t xml:space="preserve"> απαραίτητο</w:t>
      </w:r>
      <w:r>
        <w:rPr>
          <w:rFonts w:ascii="Times New Roman" w:hAnsi="Times New Roman"/>
          <w:sz w:val="24"/>
          <w:szCs w:val="24"/>
          <w:highlight w:val="none"/>
          <w:lang w:val="el-GR"/>
        </w:rPr>
        <w:t xml:space="preserve"> πλήθος των τιμών, το οποίο ισούται με το πλήθος των χαρακτηριστικών με</w:t>
      </w:r>
      <w:r>
        <w:rPr>
          <w:rFonts w:hint="default" w:ascii="Times New Roman" w:hAnsi="Times New Roman"/>
          <w:sz w:val="24"/>
          <w:szCs w:val="24"/>
          <w:highlight w:val="none"/>
          <w:lang w:val="el-GR"/>
        </w:rPr>
        <w:t xml:space="preserve"> βάση </w:t>
      </w:r>
      <w:r>
        <w:rPr>
          <w:rFonts w:ascii="Times New Roman" w:hAnsi="Times New Roman"/>
          <w:sz w:val="24"/>
          <w:szCs w:val="24"/>
          <w:highlight w:val="none"/>
          <w:lang w:val="el-GR"/>
        </w:rPr>
        <w:t>τα</w:t>
      </w:r>
      <w:r>
        <w:rPr>
          <w:rFonts w:hint="default" w:ascii="Times New Roman" w:hAnsi="Times New Roman"/>
          <w:sz w:val="24"/>
          <w:szCs w:val="24"/>
          <w:highlight w:val="none"/>
          <w:lang w:val="el-GR"/>
        </w:rPr>
        <w:t xml:space="preserve"> διαθέσιμα πρότυπα</w:t>
      </w:r>
      <w:r>
        <w:rPr>
          <w:rFonts w:ascii="Times New Roman" w:hAnsi="Times New Roman"/>
          <w:sz w:val="24"/>
          <w:szCs w:val="24"/>
          <w:highlight w:val="none"/>
          <w:lang w:val="el-GR"/>
        </w:rPr>
        <w:t xml:space="preserve">, αυξημένο κατά 1 </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 xml:space="preserve">για το </w:t>
      </w:r>
      <w:r>
        <w:rPr>
          <w:rFonts w:ascii="Times New Roman" w:hAnsi="Times New Roman"/>
          <w:sz w:val="24"/>
          <w:szCs w:val="24"/>
          <w:highlight w:val="none"/>
          <w:lang w:val="en-GB"/>
        </w:rPr>
        <w:t>bias.</w:t>
      </w:r>
      <w:r>
        <w:rPr>
          <w:rFonts w:hint="default" w:ascii="Times New Roman" w:hAnsi="Times New Roman"/>
          <w:sz w:val="24"/>
          <w:szCs w:val="24"/>
          <w:highlight w:val="none"/>
          <w:lang w:val="en-US"/>
        </w:rPr>
        <w:t xml:space="preserve"> (</w:t>
      </w:r>
      <w:r>
        <w:rPr>
          <w:rFonts w:hint="default" w:ascii="Times New Roman" w:hAnsi="Times New Roman"/>
          <w:sz w:val="24"/>
          <w:szCs w:val="24"/>
          <w:highlight w:val="none"/>
          <w:lang w:val="el-GR"/>
        </w:rPr>
        <w:t>Βλ. Τύπος 1)</w:t>
      </w:r>
      <w:r>
        <w:rPr>
          <w:rFonts w:ascii="Times New Roman" w:hAnsi="Times New Roman"/>
          <w:sz w:val="24"/>
          <w:szCs w:val="24"/>
          <w:highlight w:val="none"/>
          <w:lang w:val="el-GR"/>
        </w:rPr>
        <w:t xml:space="preserve"> Ο πιο απλός τρόπος  αρχικοποίησης είναι</w:t>
      </w:r>
      <w:r>
        <w:rPr>
          <w:rFonts w:hint="default" w:ascii="Times New Roman" w:hAnsi="Times New Roman"/>
          <w:sz w:val="24"/>
          <w:szCs w:val="24"/>
          <w:highlight w:val="none"/>
          <w:lang w:val="el-GR"/>
        </w:rPr>
        <w:t xml:space="preserve"> η εκχώρηση σε όλες τις τιμές, μία τιμή είτε </w:t>
      </w:r>
      <w:r>
        <w:rPr>
          <w:rFonts w:ascii="Times New Roman" w:hAnsi="Times New Roman"/>
          <w:sz w:val="24"/>
          <w:szCs w:val="24"/>
          <w:highlight w:val="none"/>
          <w:lang w:val="el-GR"/>
        </w:rPr>
        <w:t>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και</w:t>
      </w:r>
      <w:r>
        <w:rPr>
          <w:rFonts w:hint="default" w:ascii="Times New Roman" w:hAnsi="Times New Roman"/>
          <w:sz w:val="24"/>
          <w:szCs w:val="24"/>
          <w:highlight w:val="none"/>
          <w:lang w:val="el-GR"/>
        </w:rPr>
        <w:t xml:space="preserve"> αυτή </w:t>
      </w:r>
      <w:r>
        <w:rPr>
          <w:rFonts w:ascii="Times New Roman" w:hAnsi="Times New Roman"/>
          <w:sz w:val="24"/>
          <w:szCs w:val="24"/>
          <w:highlight w:val="none"/>
          <w:lang w:val="el-GR"/>
        </w:rPr>
        <w:t xml:space="preserve">ίδια με αυτή του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δηλαδή σε μία μικρή θετική δεκαδική τιμή, συνήθως στο κλειστό διάστημα [0,1]. Συχνά γίνεται</w:t>
      </w:r>
      <w:r>
        <w:rPr>
          <w:rFonts w:hint="default" w:ascii="Times New Roman" w:hAnsi="Times New Roman"/>
          <w:sz w:val="24"/>
          <w:szCs w:val="24"/>
          <w:highlight w:val="none"/>
          <w:lang w:val="el-GR"/>
        </w:rPr>
        <w:t xml:space="preserve"> χρήση της </w:t>
      </w:r>
      <w:r>
        <w:rPr>
          <w:rFonts w:ascii="Times New Roman" w:hAnsi="Times New Roman"/>
          <w:sz w:val="24"/>
          <w:szCs w:val="24"/>
          <w:highlight w:val="none"/>
          <w:lang w:val="el-GR"/>
        </w:rPr>
        <w:t>τιμής 0.1.</w:t>
      </w:r>
      <w:r>
        <w:rPr>
          <w:rFonts w:ascii="Times New Roman" w:hAnsi="Times New Roman" w:cs="Times New Roman"/>
          <w:sz w:val="24"/>
          <w:szCs w:val="24"/>
          <w:highlight w:val="none"/>
          <w:lang w:val="el-GR"/>
        </w:rPr>
        <w:t xml:space="preserve"> </w:t>
      </w:r>
      <w:r>
        <w:rPr>
          <w:rFonts w:ascii="Times New Roman" w:hAnsi="Times New Roman"/>
          <w:sz w:val="24"/>
          <w:szCs w:val="24"/>
          <w:highlight w:val="none"/>
          <w:lang w:val="el-GR"/>
        </w:rPr>
        <w:t xml:space="preserve">(Τσούλος, </w:t>
      </w:r>
      <w:r>
        <w:rPr>
          <w:rFonts w:ascii="Times New Roman" w:hAnsi="Times New Roman" w:cs="Times New Roman"/>
          <w:i/>
          <w:sz w:val="24"/>
          <w:szCs w:val="24"/>
          <w:highlight w:val="none"/>
        </w:rPr>
        <w:t>Τεχνητά Νευρωνικά Δίκτυα</w:t>
      </w:r>
      <w:r>
        <w:rPr>
          <w:rFonts w:ascii="Times New Roman" w:hAnsi="Times New Roman" w:cs="Times New Roman"/>
          <w:i/>
          <w:sz w:val="24"/>
          <w:szCs w:val="24"/>
          <w:highlight w:val="none"/>
          <w:lang w:val="el-GR"/>
        </w:rPr>
        <w:t>,</w:t>
      </w:r>
      <w:r>
        <w:rPr>
          <w:rFonts w:ascii="Times New Roman" w:hAnsi="Times New Roman"/>
          <w:sz w:val="24"/>
          <w:szCs w:val="24"/>
          <w:highlight w:val="none"/>
          <w:lang w:val="el-GR"/>
        </w:rPr>
        <w:t xml:space="preserve"> χ.χ.)</w:t>
      </w:r>
      <w:r>
        <w:rPr>
          <w:rFonts w:hint="default" w:ascii="Times New Roman" w:hAnsi="Times New Roman"/>
          <w:sz w:val="24"/>
          <w:szCs w:val="24"/>
          <w:highlight w:val="none"/>
          <w:lang w:val="el-GR"/>
        </w:rPr>
        <w:t xml:space="preserve"> Στην περίπτωση των </w:t>
      </w:r>
      <w:r>
        <w:rPr>
          <w:rFonts w:hint="default" w:ascii="Times New Roman" w:hAnsi="Times New Roman"/>
          <w:sz w:val="24"/>
          <w:szCs w:val="24"/>
          <w:highlight w:val="none"/>
          <w:lang w:val="en-GB"/>
        </w:rPr>
        <w:t xml:space="preserve">Adaline </w:t>
      </w:r>
      <w:r>
        <w:rPr>
          <w:rFonts w:hint="default" w:ascii="Times New Roman" w:hAnsi="Times New Roman"/>
          <w:sz w:val="24"/>
          <w:szCs w:val="24"/>
          <w:highlight w:val="none"/>
          <w:lang w:val="el-GR"/>
        </w:rPr>
        <w:t xml:space="preserve">δικτύων, είναι απαραίτητος ο ορισμός και μίας τιμής ως κατώφλι προκειμένου να τερματίσει ο αλγόριθμος σε περίπτωση που το σφάλμα εκπαίδευσης έχει χαμηλότερη τιμή από αυτή. </w:t>
      </w:r>
      <w:r>
        <w:rPr>
          <w:rFonts w:ascii="Times New Roman" w:hAnsi="Times New Roman"/>
          <w:sz w:val="24"/>
          <w:szCs w:val="24"/>
          <w:highlight w:val="none"/>
          <w:lang w:val="el-GR"/>
        </w:rPr>
        <w:t>Στη συνέχεια εκτελείται</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μία επαναληπτική διαδικασία για κάθε διαθέσιμο</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πρότυπο. Έτσι, για κάθε πρότυπο γίνεται</w:t>
      </w:r>
      <w:r>
        <w:rPr>
          <w:rFonts w:hint="default" w:ascii="Times New Roman" w:hAnsi="Times New Roman"/>
          <w:sz w:val="24"/>
          <w:szCs w:val="24"/>
          <w:highlight w:val="none"/>
          <w:lang w:val="el-GR"/>
        </w:rPr>
        <w:t xml:space="preserve"> υπολογισμός της εξόδου </w:t>
      </w:r>
      <w:r>
        <w:rPr>
          <w:rFonts w:ascii="Times New Roman" w:hAnsi="Times New Roman"/>
          <w:sz w:val="24"/>
          <w:szCs w:val="24"/>
          <w:highlight w:val="none"/>
          <w:lang w:val="el-GR"/>
        </w:rPr>
        <w:t>του δικτύου χρησιμοποιώντας τις</w:t>
      </w:r>
      <w:r>
        <w:rPr>
          <w:rFonts w:hint="default" w:ascii="Times New Roman" w:hAnsi="Times New Roman"/>
          <w:sz w:val="24"/>
          <w:szCs w:val="24"/>
          <w:highlight w:val="none"/>
          <w:lang w:val="el-GR"/>
        </w:rPr>
        <w:t xml:space="preserve"> διαθέσιμες</w:t>
      </w:r>
      <w:r>
        <w:rPr>
          <w:rFonts w:ascii="Times New Roman" w:hAnsi="Times New Roman"/>
          <w:sz w:val="24"/>
          <w:szCs w:val="24"/>
          <w:highlight w:val="none"/>
          <w:lang w:val="el-GR"/>
        </w:rPr>
        <w:t xml:space="preserve"> τιμές των βαρών. Ο υπολογισμός αυτός - σε αντίθεση με το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δε προκύπτει απ</w:t>
      </w:r>
      <w:r>
        <w:rPr>
          <w:rFonts w:ascii="Times New Roman" w:hAnsi="Times New Roman"/>
          <w:sz w:val="24"/>
          <w:szCs w:val="24"/>
          <w:lang w:val="el-GR"/>
        </w:rPr>
        <w:t>ό την συνάρτηση ενεργοποίησης, αλλά από το γινόμενο ανάμεσα στην είσοδο και τα συναπτικά βάρη.</w:t>
      </w:r>
      <w:r>
        <w:rPr>
          <w:rFonts w:ascii="Times New Roman" w:hAnsi="Times New Roman"/>
          <w:sz w:val="24"/>
          <w:szCs w:val="24"/>
          <w:lang w:val="en-GB"/>
        </w:rPr>
        <w:t xml:space="preserve"> </w:t>
      </w:r>
      <w:r>
        <w:rPr>
          <w:rFonts w:ascii="Times New Roman" w:hAnsi="Times New Roman"/>
          <w:sz w:val="24"/>
          <w:szCs w:val="24"/>
          <w:lang w:val="el-GR"/>
        </w:rPr>
        <w:t>Σε κάθε περίπτωση γίνεται εκπαίδευση των βαρών και με αυτόν τον τρόπο, ενσωματώνεται και η έννοια του χρόνου. Στο τέλος κάθε εποχής, θα πρέπει να γίνει</w:t>
      </w:r>
      <w:r>
        <w:rPr>
          <w:rFonts w:hint="default" w:ascii="Times New Roman" w:hAnsi="Times New Roman"/>
          <w:sz w:val="24"/>
          <w:szCs w:val="24"/>
          <w:lang w:val="el-GR"/>
        </w:rPr>
        <w:t xml:space="preserve"> υπολογισμός </w:t>
      </w:r>
      <w:r>
        <w:rPr>
          <w:rFonts w:ascii="Times New Roman" w:hAnsi="Times New Roman"/>
          <w:sz w:val="24"/>
          <w:szCs w:val="24"/>
          <w:lang w:val="el-GR"/>
        </w:rPr>
        <w:t>του</w:t>
      </w:r>
      <w:r>
        <w:rPr>
          <w:rFonts w:hint="default" w:ascii="Times New Roman" w:hAnsi="Times New Roman"/>
          <w:sz w:val="24"/>
          <w:szCs w:val="24"/>
          <w:lang w:val="el-GR"/>
        </w:rPr>
        <w:t xml:space="preserve"> σφάλματος</w:t>
      </w:r>
      <w:r>
        <w:rPr>
          <w:rFonts w:ascii="Times New Roman" w:hAnsi="Times New Roman"/>
          <w:sz w:val="24"/>
          <w:szCs w:val="24"/>
          <w:lang w:val="el-GR"/>
        </w:rPr>
        <w:t xml:space="preserve"> εκπαίδευσης και συνήθως υπολογίζεται με</w:t>
      </w:r>
      <w:r>
        <w:rPr>
          <w:rFonts w:hint="default" w:ascii="Times New Roman" w:hAnsi="Times New Roman"/>
          <w:sz w:val="24"/>
          <w:szCs w:val="24"/>
          <w:lang w:val="el-GR"/>
        </w:rPr>
        <w:t xml:space="preserve"> βάση το τετραγωνικό σφάλμα</w:t>
      </w:r>
      <w:r>
        <w:rPr>
          <w:rFonts w:ascii="Times New Roman" w:hAnsi="Times New Roman"/>
          <w:sz w:val="24"/>
          <w:szCs w:val="24"/>
          <w:lang w:val="el-GR"/>
        </w:rPr>
        <w:t xml:space="preserve"> που προκύπτει από τον παρακάτω τύπο:</w:t>
      </w:r>
    </w:p>
    <w:p w14:paraId="543E99BF">
      <w:pPr>
        <w:spacing w:line="360" w:lineRule="auto"/>
        <w:ind w:left="0" w:right="0" w:firstLine="0"/>
        <w:jc w:val="both"/>
        <w:rPr>
          <w:rFonts w:ascii="Times New Roman" w:hAnsi="Times New Roman"/>
          <w:sz w:val="24"/>
          <w:szCs w:val="24"/>
          <w:lang w:val="el-GR"/>
        </w:rPr>
      </w:pPr>
    </w:p>
    <w:p w14:paraId="79D9AFBC">
      <w:pPr>
        <w:spacing w:line="360" w:lineRule="auto"/>
        <w:jc w:val="center"/>
        <w:rPr>
          <w:rFonts w:ascii="Times New Roman" w:hAnsi="Times New Roman"/>
          <w:sz w:val="24"/>
          <w:szCs w:val="24"/>
          <w:lang w:val="el-GR"/>
        </w:rPr>
      </w:pPr>
    </w:p>
    <w:p w14:paraId="3F83ACCE">
      <w:pPr>
        <w:spacing w:line="360" w:lineRule="auto"/>
        <w:jc w:val="center"/>
        <w:rPr>
          <w:rFonts w:ascii="Times New Roman" w:hAnsi="Times New Roman"/>
          <w:sz w:val="24"/>
          <w:szCs w:val="24"/>
          <w:lang w:val="el-GR"/>
        </w:rPr>
      </w:pPr>
      <w:r>
        <w:drawing>
          <wp:inline distT="0" distB="0" distL="0" distR="0">
            <wp:extent cx="1757680" cy="668655"/>
            <wp:effectExtent l="0" t="0" r="13970" b="17145"/>
            <wp:docPr id="21" name="2384804F-3998-4D57-9195-F3826E402611-3" descr="C:/Users/Evita/AppData/Local/Temp/wps.ZMSYbv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384804F-3998-4D57-9195-F3826E402611-3" descr="C:/Users/Evita/AppData/Local/Temp/wps.ZMSYbvwps"/>
                    <pic:cNvPicPr>
                      <a:picLocks noChangeAspect="1" noChangeArrowheads="1"/>
                    </pic:cNvPicPr>
                  </pic:nvPicPr>
                  <pic:blipFill>
                    <a:blip r:embed="rId34">
                      <a:extLst>
                        <a:ext uri="{96DAC541-7B7A-43D3-8B79-37D633B846F1}">
                          <asvg:svgBlip xmlns:asvg="http://schemas.microsoft.com/office/drawing/2016/SVG/main" r:embed="rId35"/>
                        </a:ext>
                      </a:extLst>
                    </a:blip>
                    <a:stretch>
                      <a:fillRect/>
                    </a:stretch>
                  </pic:blipFill>
                  <pic:spPr>
                    <a:xfrm>
                      <a:off x="0" y="0"/>
                      <a:ext cx="1757589" cy="668655"/>
                    </a:xfrm>
                    <a:prstGeom prst="rect">
                      <a:avLst/>
                    </a:prstGeom>
                  </pic:spPr>
                </pic:pic>
              </a:graphicData>
            </a:graphic>
          </wp:inline>
        </w:drawing>
      </w:r>
      <w:r>
        <w:rPr>
          <w:rStyle w:val="19"/>
          <w:rFonts w:ascii="Times New Roman" w:hAnsi="Times New Roman"/>
          <w:sz w:val="24"/>
          <w:szCs w:val="24"/>
          <w:lang w:val="el-GR"/>
        </w:rPr>
        <w:footnoteReference w:id="6"/>
      </w:r>
    </w:p>
    <w:p w14:paraId="661DE317">
      <w:pPr>
        <w:pStyle w:val="15"/>
        <w:spacing w:line="360" w:lineRule="auto"/>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3</w:t>
      </w:r>
      <w:r>
        <w:fldChar w:fldCharType="end"/>
      </w:r>
      <w:bookmarkStart w:id="42" w:name="_Toc12658"/>
      <w:r>
        <w:rPr>
          <w:lang w:val="el-GR"/>
        </w:rPr>
        <w:t xml:space="preserve"> Τετραγωνικό σφάλμα</w:t>
      </w:r>
      <w:r>
        <w:rPr>
          <w:lang w:val="el-GR"/>
        </w:rPr>
        <w:br w:type="textWrapping"/>
      </w:r>
      <w:bookmarkEnd w:id="42"/>
    </w:p>
    <w:p w14:paraId="2FB34B87">
      <w:pPr>
        <w:spacing w:line="360" w:lineRule="auto"/>
        <w:ind w:left="0" w:right="0" w:firstLine="0"/>
        <w:jc w:val="both"/>
        <w:rPr>
          <w:rFonts w:ascii="Times New Roman" w:hAnsi="Times New Roman"/>
          <w:sz w:val="24"/>
          <w:szCs w:val="24"/>
          <w:lang w:val="el-GR"/>
        </w:rPr>
      </w:pP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 xml:space="preserve">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w:t>
      </w:r>
      <w:r>
        <w:rPr>
          <w:rFonts w:hint="default" w:ascii="Times New Roman" w:hAnsi="Times New Roman"/>
          <w:sz w:val="24"/>
          <w:szCs w:val="24"/>
          <w:lang w:val="el-GR"/>
        </w:rPr>
        <w:t xml:space="preserve">έχει </w:t>
      </w:r>
      <w:r>
        <w:rPr>
          <w:rFonts w:ascii="Times New Roman" w:hAnsi="Times New Roman"/>
          <w:sz w:val="24"/>
          <w:szCs w:val="24"/>
          <w:lang w:val="el-GR"/>
        </w:rPr>
        <w:t>οριστεί. Εναλλακτικά, η διαδικασία 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 Η ενημέρωση των βαρών γίνεται με την χρήση του ίδιου τύπου που χρησιμοποιείται</w:t>
      </w:r>
      <w:r>
        <w:rPr>
          <w:rFonts w:hint="default" w:ascii="Times New Roman" w:hAnsi="Times New Roman"/>
          <w:sz w:val="24"/>
          <w:szCs w:val="24"/>
          <w:lang w:val="el-GR"/>
        </w:rPr>
        <w:t xml:space="preserve"> </w:t>
      </w:r>
      <w:r>
        <w:rPr>
          <w:rFonts w:ascii="Times New Roman" w:hAnsi="Times New Roman"/>
          <w:sz w:val="24"/>
          <w:szCs w:val="24"/>
          <w:lang w:val="el-GR"/>
        </w:rPr>
        <w:t xml:space="preserve">και σε ένα δίκτυο </w:t>
      </w:r>
      <w:r>
        <w:rPr>
          <w:rFonts w:ascii="Times New Roman" w:hAnsi="Times New Roman"/>
          <w:sz w:val="24"/>
          <w:szCs w:val="24"/>
          <w:lang w:val="en-GB"/>
        </w:rPr>
        <w:t xml:space="preserve">Perceptron. </w:t>
      </w:r>
      <w:r>
        <w:rPr>
          <w:rFonts w:hint="default" w:ascii="Times New Roman" w:hAnsi="Times New Roman"/>
          <w:sz w:val="24"/>
          <w:szCs w:val="24"/>
          <w:lang w:val="el-GR"/>
        </w:rPr>
        <w:t xml:space="preserve">(Βλ. Τύπο 2 για την ενημέρωση των βαρών) </w:t>
      </w:r>
      <w:r>
        <w:rPr>
          <w:rFonts w:ascii="Times New Roman" w:hAnsi="Times New Roman"/>
          <w:sz w:val="24"/>
          <w:szCs w:val="24"/>
          <w:lang w:val="en-GB"/>
        </w:rPr>
        <w:t>(</w:t>
      </w:r>
      <w:r>
        <w:rPr>
          <w:rFonts w:ascii="Times New Roman" w:hAnsi="Times New Roman"/>
          <w:sz w:val="24"/>
          <w:szCs w:val="24"/>
          <w:lang w:val="el-GR"/>
        </w:rPr>
        <w:t xml:space="preserve">Βλ. Ψευδοκώδικα </w:t>
      </w:r>
      <w:r>
        <w:rPr>
          <w:rFonts w:ascii="Times New Roman" w:hAnsi="Times New Roman"/>
          <w:sz w:val="24"/>
          <w:szCs w:val="24"/>
          <w:lang w:val="en-GB"/>
        </w:rPr>
        <w:t>2</w:t>
      </w:r>
      <w:r>
        <w:rPr>
          <w:rFonts w:ascii="Times New Roman" w:hAnsi="Times New Roman"/>
          <w:sz w:val="24"/>
          <w:szCs w:val="24"/>
          <w:lang w:val="el-GR"/>
        </w:rPr>
        <w:t xml:space="preserve"> στο Παράρτημα Β)</w:t>
      </w:r>
    </w:p>
    <w:p w14:paraId="37370495">
      <w:pPr>
        <w:ind w:left="0" w:right="282" w:firstLine="0"/>
        <w:jc w:val="both"/>
        <w:rPr>
          <w:rFonts w:ascii="Times New Roman" w:hAnsi="Times New Roman"/>
          <w:sz w:val="24"/>
          <w:szCs w:val="24"/>
          <w:lang w:val="el-GR"/>
        </w:rPr>
      </w:pPr>
    </w:p>
    <w:p w14:paraId="52249420">
      <w:pPr>
        <w:ind w:left="0" w:right="282" w:firstLine="0"/>
        <w:jc w:val="both"/>
        <w:rPr>
          <w:rFonts w:hint="default" w:ascii="Times New Roman" w:hAnsi="Times New Roman"/>
          <w:sz w:val="24"/>
          <w:szCs w:val="24"/>
          <w:lang w:val="en-US"/>
        </w:rPr>
      </w:pPr>
    </w:p>
    <w:p w14:paraId="135DE66C">
      <w:pPr>
        <w:pStyle w:val="3"/>
        <w:numPr>
          <w:ilvl w:val="0"/>
          <w:numId w:val="0"/>
        </w:numPr>
        <w:ind w:left="0" w:right="282" w:firstLine="141"/>
        <w:jc w:val="both"/>
        <w:rPr>
          <w:rFonts w:ascii="Times New Roman" w:hAnsi="Times New Roman" w:cs="Times New Roman"/>
          <w:color w:val="auto"/>
          <w:sz w:val="28"/>
          <w:szCs w:val="28"/>
          <w:lang w:val="en-US"/>
        </w:rPr>
      </w:pPr>
      <w:bookmarkStart w:id="43" w:name="_Toc11247"/>
      <w:bookmarkStart w:id="44" w:name="_Toc9128"/>
      <w:r>
        <w:rPr>
          <w:rFonts w:ascii="Times New Roman" w:hAnsi="Times New Roman" w:cs="Times New Roman"/>
          <w:color w:val="auto"/>
          <w:sz w:val="28"/>
          <w:szCs w:val="28"/>
        </w:rPr>
        <w:t>2.</w:t>
      </w:r>
      <w:r>
        <w:rPr>
          <w:rFonts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MLP</w:t>
      </w:r>
      <w:bookmarkEnd w:id="43"/>
      <w:bookmarkEnd w:id="44"/>
    </w:p>
    <w:p w14:paraId="7FA8F4CD">
      <w:pPr>
        <w:ind w:right="282" w:firstLine="720"/>
        <w:jc w:val="both"/>
        <w:rPr>
          <w:rFonts w:ascii="Times New Roman" w:hAnsi="Times New Roman" w:cs="Times New Roman"/>
          <w:sz w:val="24"/>
          <w:szCs w:val="24"/>
        </w:rPr>
      </w:pPr>
    </w:p>
    <w:p w14:paraId="0F4CC47D">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Όπως αναφέρθηκε σε προηγούμενα υποκεφάλαια, το δίκτυο</w:t>
      </w:r>
      <w:r>
        <w:rPr>
          <w:rFonts w:ascii="Times New Roman" w:hAnsi="Times New Roman" w:cs="Times New Roman"/>
          <w:sz w:val="24"/>
          <w:szCs w:val="24"/>
          <w:lang w:val="en-GB"/>
        </w:rPr>
        <w:t xml:space="preserve"> Perceptron </w:t>
      </w:r>
      <w:r>
        <w:rPr>
          <w:rFonts w:ascii="Times New Roman" w:hAnsi="Times New Roman" w:cs="Times New Roman"/>
          <w:sz w:val="24"/>
          <w:szCs w:val="24"/>
          <w:lang w:val="el-GR"/>
        </w:rPr>
        <w:t>μπορεί να χρησιμοποιηθεί για τον διαχωρισμό προτύπων μόνο δύο κατηγοριών εφόσον αυτά είναι γραμμικά διαχωρίσιμα, ενώ το δίκτυο</w:t>
      </w:r>
      <w:r>
        <w:rPr>
          <w:rFonts w:ascii="Times New Roman" w:hAnsi="Times New Roman" w:cs="Times New Roman"/>
          <w:sz w:val="24"/>
          <w:szCs w:val="24"/>
          <w:lang w:val="en-GB"/>
        </w:rPr>
        <w:t xml:space="preserve"> Adaline </w:t>
      </w:r>
      <w:r>
        <w:rPr>
          <w:rFonts w:ascii="Times New Roman" w:hAnsi="Times New Roman" w:cs="Times New Roman"/>
          <w:sz w:val="24"/>
          <w:szCs w:val="24"/>
          <w:lang w:val="el-GR"/>
        </w:rPr>
        <w:t>μπορεί να είναι αποδοτικό σε πρότυπα δύο κατηγοριών ακόμη και αν αυτά είναι σχεδόν γραμμικά διαχωρίσιμα. Εξέλιξη τους λοιπόν,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είναι τα δίκτυα </w:t>
      </w:r>
      <w:r>
        <w:rPr>
          <w:rFonts w:ascii="Times New Roman" w:hAnsi="Times New Roman" w:cs="Times New Roman"/>
          <w:sz w:val="24"/>
          <w:szCs w:val="24"/>
          <w:lang w:val="en-GB"/>
        </w:rPr>
        <w:t>MLP</w:t>
      </w:r>
      <w:r>
        <w:rPr>
          <w:rFonts w:ascii="Times New Roman" w:hAnsi="Times New Roman" w:cs="Times New Roman"/>
          <w:sz w:val="24"/>
          <w:szCs w:val="24"/>
          <w:lang w:val="el-GR"/>
        </w:rPr>
        <w:t xml:space="preserve">, τα οποία αποτελούνται από περισσότερους από έναν νευρώνες, αίροντας τους περιορισμούς που έχουν αποδειχθεί για το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δίκτυα έχουν τη δυνατότητα να υλοποιήσουν συναρτήσεις που δεν έχει τη δυνατότητα να υλοποιήσει κάποιο</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δίκτυο </w:t>
      </w:r>
      <w:r>
        <w:rPr>
          <w:rFonts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ή </w:t>
      </w:r>
      <w:r>
        <w:rPr>
          <w:rFonts w:hint="default" w:ascii="Times New Roman" w:hAnsi="Times New Roman" w:cs="Times New Roman"/>
          <w:sz w:val="24"/>
          <w:szCs w:val="24"/>
          <w:lang w:val="en-US"/>
        </w:rPr>
        <w:t>Adaline</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Ωστόσο, προτιμάται η σιγμοειδής συνάρτηση έναντι της βηματικής στα κρυφά στρώματα, καθώς αποδεικνύεται πως με την χρήση της, τα δίκτυα αυτά μπορούν να προσεγγίσουν οποιαδήποτε ομαλή συνάρτηση, όσο κοντά επιθυμούμε. Αυτός είναι και ο λόγος που αυτά τα δίκτυα καλούνται και </w:t>
      </w:r>
      <w:r>
        <w:rPr>
          <w:rFonts w:ascii="Times New Roman" w:hAnsi="Times New Roman" w:cs="Times New Roman"/>
          <w:sz w:val="24"/>
          <w:szCs w:val="24"/>
          <w:lang w:val="en-GB"/>
        </w:rPr>
        <w:t>Universal Approximators (</w:t>
      </w:r>
      <w:r>
        <w:rPr>
          <w:rFonts w:ascii="Times New Roman" w:hAnsi="Times New Roman" w:cs="Times New Roman"/>
          <w:sz w:val="24"/>
          <w:szCs w:val="24"/>
          <w:lang w:val="el-GR"/>
        </w:rPr>
        <w:t>Καθολικοί Προσεγγιστές).</w:t>
      </w:r>
      <w:r>
        <w:rPr>
          <w:rFonts w:hint="default" w:ascii="Times New Roman" w:hAnsi="Times New Roman" w:cs="Times New Roman"/>
          <w:sz w:val="24"/>
          <w:szCs w:val="24"/>
          <w:lang w:val="el-GR"/>
        </w:rPr>
        <w:t xml:space="preserve"> </w:t>
      </w:r>
      <w:r>
        <w:rPr>
          <w:rFonts w:ascii="Times New Roman" w:hAnsi="Times New Roman" w:cs="Times New Roman"/>
          <w:b w:val="0"/>
          <w:bCs w:val="0"/>
          <w:sz w:val="24"/>
          <w:szCs w:val="24"/>
          <w:lang w:val="el-GR"/>
        </w:rPr>
        <w:t>Αξιοσημείωτο είναι το γεγονός πως αρκεί να χρησιμοποιηθούν μόνο δύο στρώματα νευρώνων πέρα</w:t>
      </w:r>
      <w:r>
        <w:rPr>
          <w:rFonts w:hint="default" w:ascii="Times New Roman" w:hAnsi="Times New Roman" w:cs="Times New Roman"/>
          <w:b w:val="0"/>
          <w:bCs w:val="0"/>
          <w:sz w:val="24"/>
          <w:szCs w:val="24"/>
          <w:lang w:val="el-GR"/>
        </w:rPr>
        <w:t xml:space="preserve"> </w:t>
      </w:r>
      <w:r>
        <w:rPr>
          <w:rFonts w:ascii="Times New Roman" w:hAnsi="Times New Roman" w:cs="Times New Roman"/>
          <w:b w:val="0"/>
          <w:bCs w:val="0"/>
          <w:sz w:val="24"/>
          <w:szCs w:val="24"/>
          <w:lang w:val="el-GR"/>
        </w:rPr>
        <w:t>από το στρώμα εισόδου.</w:t>
      </w:r>
      <w:r>
        <w:rPr>
          <w:rFonts w:ascii="Times New Roman" w:hAnsi="Times New Roman" w:cs="Times New Roman"/>
          <w:sz w:val="24"/>
          <w:szCs w:val="24"/>
          <w:lang w:val="el-GR"/>
        </w:rPr>
        <w:t xml:space="preserve"> Ένα από τα πιο βασικά προβλήματα που δεν μπορεί να λύσει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αλλά μπορεί το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υλοποίηση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πύλης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XOR</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 xml:space="preserve">(eXclusive OR, </w:t>
      </w:r>
      <w:r>
        <w:rPr>
          <w:rFonts w:ascii="Times New Roman" w:hAnsi="Times New Roman" w:cs="Times New Roman"/>
          <w:sz w:val="24"/>
          <w:szCs w:val="24"/>
          <w:lang w:val="el-GR"/>
        </w:rPr>
        <w:t>αποκλειστική διάζευξη</w:t>
      </w:r>
      <w:r>
        <w:rPr>
          <w:rFonts w:ascii="Times New Roman" w:hAnsi="Times New Roman" w:cs="Times New Roman"/>
          <w:sz w:val="24"/>
          <w:szCs w:val="24"/>
          <w:lang w:val="en-GB"/>
        </w:rPr>
        <w:t xml:space="preserve">). </w:t>
      </w:r>
      <w:r>
        <w:rPr>
          <w:rFonts w:ascii="Times New Roman" w:hAnsi="Times New Roman"/>
          <w:sz w:val="24"/>
          <w:szCs w:val="24"/>
          <w:lang w:val="en-GB"/>
        </w:rPr>
        <w:t xml:space="preserve">(Haykin, 2010)· (Διαμαντάρας, 2007)· </w:t>
      </w:r>
      <w:r>
        <w:rPr>
          <w:rFonts w:ascii="Times New Roman" w:hAnsi="Times New Roman"/>
          <w:sz w:val="24"/>
          <w:szCs w:val="24"/>
          <w:lang w:val="el-GR"/>
        </w:rPr>
        <w:t xml:space="preserve"> (Τσούλος,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p>
    <w:p w14:paraId="7B454D9F">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στρωμάτων που υπάρχουν σε αυτά καθώς και της μεγάλης διασυνδεσιμότητας τους. Στη γενική του μορφή το δίκτυο είναι πλήρως συνδεδεμένο </w:t>
      </w:r>
      <w:r>
        <w:rPr>
          <w:rFonts w:ascii="Times New Roman" w:hAnsi="Times New Roman" w:cs="Times New Roman"/>
          <w:sz w:val="24"/>
          <w:szCs w:val="24"/>
          <w:lang w:val="en-GB"/>
        </w:rPr>
        <w:t>(fully connected).</w:t>
      </w:r>
      <w:r>
        <w:rPr>
          <w:rFonts w:ascii="Times New Roman" w:hAnsi="Times New Roman" w:cs="Times New Roman"/>
          <w:sz w:val="24"/>
          <w:szCs w:val="24"/>
          <w:lang w:val="el-GR"/>
        </w:rPr>
        <w:t xml:space="preserve"> Στα δίκτυα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ascii="Times New Roman" w:hAnsi="Times New Roman" w:cs="Times New Roman"/>
          <w:sz w:val="24"/>
          <w:szCs w:val="24"/>
          <w:lang w:val="en-GB"/>
        </w:rPr>
        <w:t xml:space="preserve">error signal) </w:t>
      </w:r>
      <w:r>
        <w:rPr>
          <w:rFonts w:ascii="Times New Roman" w:hAnsi="Times New Roman" w:cs="Times New Roman"/>
          <w:sz w:val="24"/>
          <w:szCs w:val="24"/>
          <w:lang w:val="el-GR"/>
        </w:rPr>
        <w:t xml:space="preserve">τα οποία προέρχονται από έναν νευρώνα εξόδου και διαδίδονται προς τα πίσω διαμέσου του δικτύου. Έτσι, κάθε νευρώνας εξόδου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σχεδιάζεται με τέτοιο τρόπο έτσι ώστε να εκτελεί δύο υπολογισμούς. Ο πρώτος υπολογισμός αφορά</w:t>
      </w:r>
      <w:r>
        <w:rPr>
          <w:rFonts w:hint="default" w:ascii="Times New Roman" w:hAnsi="Times New Roman" w:cs="Times New Roman"/>
          <w:sz w:val="24"/>
          <w:szCs w:val="24"/>
          <w:lang w:val="el-GR"/>
        </w:rPr>
        <w:t xml:space="preserve"> το λειτουργικό σήμα</w:t>
      </w:r>
      <w:r>
        <w:rPr>
          <w:rFonts w:ascii="Times New Roman" w:hAnsi="Times New Roman" w:cs="Times New Roman"/>
          <w:sz w:val="24"/>
          <w:szCs w:val="24"/>
          <w:lang w:val="el-GR"/>
        </w:rPr>
        <w:t xml:space="preserve"> που εμφανίζεται στην έξοδο κάθε νευρώνα,</w:t>
      </w:r>
      <w:r>
        <w:rPr>
          <w:rFonts w:hint="default" w:ascii="Times New Roman" w:hAnsi="Times New Roman" w:cs="Times New Roman"/>
          <w:sz w:val="24"/>
          <w:szCs w:val="24"/>
          <w:lang w:val="el-GR"/>
        </w:rPr>
        <w:t xml:space="preserve"> το οποίο </w:t>
      </w:r>
      <w:r>
        <w:rPr>
          <w:rFonts w:ascii="Times New Roman" w:hAnsi="Times New Roman" w:cs="Times New Roman"/>
          <w:sz w:val="24"/>
          <w:szCs w:val="24"/>
          <w:lang w:val="el-GR"/>
        </w:rPr>
        <w:t>εκφράζεται ως μία συνάρτηση του σήματος εισόδου και των συναπτικών βαρών που σχετίζονται με αυτόν τον νευρώνα. Ο δεύτερος υπολογισμός γίνεται μέσω του νευρώνα εξόδου, και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ascii="Times New Roman" w:hAnsi="Times New Roman" w:cs="Times New Roman"/>
          <w:sz w:val="24"/>
          <w:szCs w:val="24"/>
          <w:lang w:val="en-GB"/>
        </w:rPr>
        <w:t xml:space="preserve">feature detectors) </w:t>
      </w:r>
      <w:r>
        <w:rPr>
          <w:rFonts w:ascii="Times New Roman" w:hAnsi="Times New Roman" w:cs="Times New Roman"/>
          <w:sz w:val="24"/>
          <w:szCs w:val="24"/>
          <w:lang w:val="el-GR"/>
        </w:rPr>
        <w:t xml:space="preserve">παίζοντας κρίσιμο ρόλο στη λειτουργία των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δίκτυα από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του </w:t>
      </w:r>
      <w:r>
        <w:rPr>
          <w:rFonts w:ascii="Times New Roman" w:hAnsi="Times New Roman" w:cs="Times New Roman"/>
          <w:sz w:val="24"/>
          <w:szCs w:val="24"/>
          <w:lang w:val="en-GB"/>
        </w:rPr>
        <w:t xml:space="preserve">Rosenblatt. </w:t>
      </w:r>
      <w:r>
        <w:rPr>
          <w:rFonts w:ascii="Times New Roman" w:hAnsi="Times New Roman"/>
          <w:sz w:val="24"/>
          <w:szCs w:val="24"/>
          <w:lang w:val="en-GB"/>
        </w:rPr>
        <w:t xml:space="preserve"> (Haykin, 2010)</w:t>
      </w:r>
    </w:p>
    <w:p w14:paraId="4C2EF7B3">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Μπορούμε να παρατηρήσουμε στο παρακάτω σχήμα ένα δίκτυο </w:t>
      </w:r>
      <w:r>
        <w:rPr>
          <w:rFonts w:ascii="Times New Roman" w:hAnsi="Times New Roman"/>
          <w:sz w:val="24"/>
          <w:szCs w:val="24"/>
          <w:lang w:val="en-GB"/>
        </w:rPr>
        <w:t xml:space="preserve">MLP </w:t>
      </w:r>
      <w:r>
        <w:rPr>
          <w:rFonts w:ascii="Times New Roman" w:hAnsi="Times New Roman"/>
          <w:sz w:val="24"/>
          <w:szCs w:val="24"/>
          <w:lang w:val="el-GR"/>
        </w:rPr>
        <w:t>με τρεις (3) νευρώνες στο στρώμα εισόδου, ένα (1) κρυμμένο στρώμα με τέσσερις (4) νευρώνες επεξεργασίας και ένα στρώμα εξόδου με τρεις (3) νευρώνες.</w:t>
      </w:r>
    </w:p>
    <w:p w14:paraId="3BF65CF3">
      <w:pPr>
        <w:ind w:left="0" w:right="282" w:firstLine="0"/>
        <w:jc w:val="both"/>
        <w:rPr>
          <w:rFonts w:ascii="Times New Roman" w:hAnsi="Times New Roman"/>
          <w:sz w:val="24"/>
          <w:szCs w:val="24"/>
          <w:lang w:val="el-GR"/>
        </w:rPr>
      </w:pPr>
    </w:p>
    <w:p w14:paraId="0F8E1654">
      <w:pPr>
        <w:ind w:right="282" w:firstLine="720"/>
        <w:jc w:val="center"/>
        <w:rPr>
          <w:rFonts w:ascii="Times New Roman" w:hAnsi="Times New Roman"/>
          <w:sz w:val="24"/>
          <w:szCs w:val="24"/>
          <w:lang w:val="el-GR"/>
        </w:rPr>
      </w:pPr>
    </w:p>
    <w:p w14:paraId="2B0E0BFE">
      <w:pPr>
        <w:ind w:right="282" w:firstLine="720"/>
        <w:jc w:val="center"/>
        <w:rPr>
          <w:rFonts w:ascii="Times New Roman" w:hAnsi="Times New Roman"/>
          <w:sz w:val="24"/>
          <w:szCs w:val="24"/>
          <w:lang w:val="el-GR"/>
        </w:rPr>
      </w:pPr>
    </w:p>
    <w:p w14:paraId="6592E6BB">
      <w:pPr>
        <w:ind w:right="282" w:firstLine="720"/>
        <w:jc w:val="center"/>
        <w:rPr>
          <w:rFonts w:ascii="Times New Roman" w:hAnsi="Times New Roman"/>
          <w:sz w:val="24"/>
          <w:szCs w:val="24"/>
          <w:lang w:val="el-GR"/>
        </w:rPr>
      </w:pPr>
    </w:p>
    <w:p w14:paraId="117609A8">
      <w:pPr>
        <w:ind w:right="282" w:firstLine="720"/>
        <w:jc w:val="center"/>
        <w:rPr>
          <w:rFonts w:ascii="Times New Roman" w:hAnsi="Times New Roman"/>
          <w:sz w:val="24"/>
          <w:szCs w:val="24"/>
          <w:lang w:val="el-GR"/>
        </w:rPr>
      </w:pPr>
      <w:r>
        <w:drawing>
          <wp:inline distT="0" distB="0" distL="0" distR="0">
            <wp:extent cx="4213225" cy="3005455"/>
            <wp:effectExtent l="0" t="0" r="0" b="0"/>
            <wp:docPr id="22" name="Picture 28" descr="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8" descr="MLP"/>
                    <pic:cNvPicPr>
                      <a:picLocks noChangeAspect="1" noChangeArrowheads="1"/>
                    </pic:cNvPicPr>
                  </pic:nvPicPr>
                  <pic:blipFill>
                    <a:blip r:embed="rId36"/>
                    <a:stretch>
                      <a:fillRect/>
                    </a:stretch>
                  </pic:blipFill>
                  <pic:spPr>
                    <a:xfrm>
                      <a:off x="0" y="0"/>
                      <a:ext cx="4213225" cy="3005455"/>
                    </a:xfrm>
                    <a:prstGeom prst="rect">
                      <a:avLst/>
                    </a:prstGeom>
                  </pic:spPr>
                </pic:pic>
              </a:graphicData>
            </a:graphic>
          </wp:inline>
        </w:drawing>
      </w:r>
    </w:p>
    <w:p w14:paraId="79C2AAA1">
      <w:pPr>
        <w:pStyle w:val="15"/>
        <w:ind w:right="282" w:firstLine="720"/>
        <w:jc w:val="center"/>
        <w:rPr>
          <w:rFonts w:ascii="Times New Roman" w:hAnsi="Times New Roman"/>
          <w:sz w:val="24"/>
          <w:szCs w:val="24"/>
          <w:lang w:val="el-GR"/>
        </w:rPr>
      </w:pPr>
      <w:r>
        <w:t xml:space="preserve">Εικόνα </w:t>
      </w:r>
      <w:r>
        <w:fldChar w:fldCharType="begin"/>
      </w:r>
      <w:r>
        <w:instrText xml:space="preserve"> SEQ Εικόνα \* ARABIC </w:instrText>
      </w:r>
      <w:r>
        <w:fldChar w:fldCharType="separate"/>
      </w:r>
      <w:r>
        <w:t>9</w:t>
      </w:r>
      <w:r>
        <w:fldChar w:fldCharType="end"/>
      </w:r>
      <w:bookmarkStart w:id="45" w:name="_Toc14782"/>
      <w:r>
        <w:rPr>
          <w:lang w:val="en-GB"/>
        </w:rPr>
        <w:t>MLP</w:t>
      </w:r>
      <w:bookmarkEnd w:id="45"/>
    </w:p>
    <w:p w14:paraId="2E967732">
      <w:pPr>
        <w:ind w:right="282" w:firstLine="720"/>
        <w:jc w:val="both"/>
        <w:rPr>
          <w:rFonts w:ascii="Times New Roman" w:hAnsi="Times New Roman"/>
          <w:sz w:val="24"/>
          <w:szCs w:val="24"/>
          <w:lang w:val="el-GR"/>
        </w:rPr>
      </w:pPr>
    </w:p>
    <w:p w14:paraId="0BFD27EB">
      <w:pPr>
        <w:ind w:right="282" w:firstLine="720"/>
        <w:jc w:val="both"/>
        <w:rPr>
          <w:rFonts w:ascii="Times New Roman" w:hAnsi="Times New Roman"/>
          <w:sz w:val="24"/>
          <w:szCs w:val="24"/>
          <w:lang w:val="el-GR"/>
        </w:rPr>
      </w:pPr>
    </w:p>
    <w:p w14:paraId="7446158B">
      <w:pPr>
        <w:spacing w:line="360" w:lineRule="auto"/>
        <w:ind w:left="0" w:right="0" w:firstLine="720"/>
        <w:jc w:val="both"/>
        <w:rPr>
          <w:rFonts w:hint="default" w:ascii="Times New Roman" w:hAnsi="Times New Roman"/>
          <w:sz w:val="24"/>
          <w:szCs w:val="24"/>
          <w:lang w:val="el-GR"/>
        </w:rPr>
      </w:pPr>
      <w:r>
        <w:rPr>
          <w:rFonts w:ascii="Times New Roman" w:hAnsi="Times New Roman"/>
          <w:sz w:val="24"/>
          <w:szCs w:val="24"/>
          <w:lang w:val="el-GR"/>
        </w:rPr>
        <w:t>Προκειμένου να γίνει</w:t>
      </w:r>
      <w:r>
        <w:rPr>
          <w:rFonts w:hint="default" w:ascii="Times New Roman" w:hAnsi="Times New Roman"/>
          <w:sz w:val="24"/>
          <w:szCs w:val="24"/>
          <w:lang w:val="el-GR"/>
        </w:rPr>
        <w:t xml:space="preserve"> υλοποίηση ενός δικτύου </w:t>
      </w:r>
      <w:r>
        <w:rPr>
          <w:rFonts w:ascii="Times New Roman" w:hAnsi="Times New Roman"/>
          <w:sz w:val="24"/>
          <w:szCs w:val="24"/>
          <w:lang w:val="en-GB"/>
        </w:rPr>
        <w:t>MLP,</w:t>
      </w:r>
      <w:r>
        <w:rPr>
          <w:rFonts w:ascii="Times New Roman" w:hAnsi="Times New Roman"/>
          <w:sz w:val="24"/>
          <w:szCs w:val="24"/>
          <w:lang w:val="el-GR"/>
        </w:rPr>
        <w:t xml:space="preserve"> θα πρέπει αρχικά να γίνει αποθήκευση των διαθέσιμων</w:t>
      </w:r>
      <w:r>
        <w:rPr>
          <w:rFonts w:hint="default" w:ascii="Times New Roman" w:hAnsi="Times New Roman"/>
          <w:sz w:val="24"/>
          <w:szCs w:val="24"/>
          <w:lang w:val="el-GR"/>
        </w:rPr>
        <w:t xml:space="preserve"> </w:t>
      </w:r>
      <w:r>
        <w:rPr>
          <w:rFonts w:ascii="Times New Roman" w:hAnsi="Times New Roman"/>
          <w:sz w:val="24"/>
          <w:szCs w:val="24"/>
          <w:lang w:val="el-GR"/>
        </w:rPr>
        <w:t>προτύπων</w:t>
      </w:r>
      <w:r>
        <w:rPr>
          <w:rFonts w:hint="default" w:ascii="Times New Roman" w:hAnsi="Times New Roman"/>
          <w:sz w:val="24"/>
          <w:szCs w:val="24"/>
          <w:lang w:val="el-GR"/>
        </w:rPr>
        <w:t xml:space="preserve"> σε συνδυασμό </w:t>
      </w:r>
      <w:r>
        <w:rPr>
          <w:rFonts w:ascii="Times New Roman" w:hAnsi="Times New Roman"/>
          <w:sz w:val="24"/>
          <w:szCs w:val="24"/>
          <w:lang w:val="el-GR"/>
        </w:rPr>
        <w:t xml:space="preserve">με τις αντίστοιχες επιθυμητές εξόδους τους. Και σε αυτή την περίπτωση - όπως στα δίκτυα </w:t>
      </w:r>
      <w:r>
        <w:rPr>
          <w:rFonts w:ascii="Times New Roman" w:hAnsi="Times New Roman"/>
          <w:sz w:val="24"/>
          <w:szCs w:val="24"/>
          <w:lang w:val="en-GB"/>
        </w:rPr>
        <w:t xml:space="preserve">Perceptron </w:t>
      </w:r>
      <w:r>
        <w:rPr>
          <w:rFonts w:ascii="Times New Roman" w:hAnsi="Times New Roman"/>
          <w:sz w:val="24"/>
          <w:szCs w:val="24"/>
          <w:lang w:val="el-GR"/>
        </w:rPr>
        <w:t xml:space="preserve">και </w:t>
      </w:r>
      <w:r>
        <w:rPr>
          <w:rFonts w:ascii="Times New Roman" w:hAnsi="Times New Roman"/>
          <w:sz w:val="24"/>
          <w:szCs w:val="24"/>
          <w:lang w:val="en-GB"/>
        </w:rPr>
        <w:t xml:space="preserve">Adaline, </w:t>
      </w:r>
      <w:r>
        <w:rPr>
          <w:rFonts w:ascii="Times New Roman" w:hAnsi="Times New Roman"/>
          <w:sz w:val="24"/>
          <w:szCs w:val="24"/>
          <w:lang w:val="el-GR"/>
        </w:rPr>
        <w:t>μπορεί να προκύψουν μη αξιόπιστα αποτελέσματα</w:t>
      </w:r>
      <w:r>
        <w:rPr>
          <w:rFonts w:ascii="Times New Roman" w:hAnsi="Times New Roman"/>
          <w:sz w:val="24"/>
          <w:szCs w:val="24"/>
          <w:lang w:val="en-GB"/>
        </w:rPr>
        <w:t xml:space="preserve"> </w:t>
      </w:r>
      <w:r>
        <w:rPr>
          <w:rFonts w:ascii="Times New Roman" w:hAnsi="Times New Roman"/>
          <w:sz w:val="24"/>
          <w:szCs w:val="24"/>
          <w:lang w:val="el-GR"/>
        </w:rPr>
        <w:t>αν υπάρχουν τυχόν λάθη στα πρότυπα ή στις επιθυμητές εξόδ</w:t>
      </w:r>
      <w:r>
        <w:rPr>
          <w:rFonts w:ascii="Times New Roman" w:hAnsi="Times New Roman"/>
          <w:color w:val="auto"/>
          <w:sz w:val="24"/>
          <w:szCs w:val="24"/>
          <w:lang w:val="el-GR"/>
        </w:rPr>
        <w:t>ο</w:t>
      </w:r>
      <w:r>
        <w:rPr>
          <w:rFonts w:ascii="Times New Roman" w:hAnsi="Times New Roman"/>
          <w:color w:val="auto"/>
          <w:sz w:val="24"/>
          <w:szCs w:val="24"/>
          <w:highlight w:val="none"/>
          <w:lang w:val="el-GR"/>
        </w:rPr>
        <w:t>υς.</w:t>
      </w:r>
      <w:r>
        <w:rPr>
          <w:rFonts w:hint="default" w:ascii="Times New Roman" w:hAnsi="Times New Roman"/>
          <w:color w:val="auto"/>
          <w:sz w:val="24"/>
          <w:szCs w:val="24"/>
          <w:highlight w:val="none"/>
          <w:lang w:val="el-GR"/>
        </w:rPr>
        <w:t xml:space="preserve"> </w:t>
      </w:r>
      <w:r>
        <w:rPr>
          <w:rFonts w:ascii="Times New Roman" w:hAnsi="Times New Roman"/>
          <w:sz w:val="24"/>
          <w:szCs w:val="24"/>
          <w:lang w:val="el-GR"/>
        </w:rPr>
        <w:t>Το δεύτερο βήμα είναι η</w:t>
      </w:r>
      <w:r>
        <w:rPr>
          <w:rFonts w:hint="default" w:ascii="Times New Roman" w:hAnsi="Times New Roman"/>
          <w:sz w:val="24"/>
          <w:szCs w:val="24"/>
          <w:lang w:val="el-GR"/>
        </w:rPr>
        <w:t xml:space="preserve"> αρχικοποίηση του πλήθους των κόμβων που θα χρησιμοποιηθούν στο δίκτυο. Το πλήθος αυτό, </w:t>
      </w:r>
      <w:r>
        <w:rPr>
          <w:rFonts w:hint="default" w:ascii="Times New Roman" w:hAnsi="Times New Roman"/>
          <w:color w:val="auto"/>
          <w:sz w:val="24"/>
          <w:szCs w:val="24"/>
          <w:highlight w:val="none"/>
          <w:lang w:val="el-GR"/>
        </w:rPr>
        <w:t xml:space="preserve">δεν προκύπτει από κάποιο μαθηματικό τύπο, και χρειάζεται πειραματισμό. Επόμενο βήμα, είναι </w:t>
      </w:r>
      <w:r>
        <w:rPr>
          <w:rFonts w:ascii="Times New Roman" w:hAnsi="Times New Roman"/>
          <w:sz w:val="24"/>
          <w:szCs w:val="24"/>
          <w:lang w:val="el-GR"/>
        </w:rPr>
        <w:t>η αρχικοποίηση του διανύσματος βαρών που θα χρησιμοποιηθεί με</w:t>
      </w:r>
      <w:r>
        <w:rPr>
          <w:rFonts w:hint="default" w:ascii="Times New Roman" w:hAnsi="Times New Roman"/>
          <w:sz w:val="24"/>
          <w:szCs w:val="24"/>
          <w:lang w:val="el-GR"/>
        </w:rPr>
        <w:t xml:space="preserve"> σκοπό την κατάλληλη εκπαίδευση του δικτύου καθώς και του </w:t>
      </w:r>
      <w:r>
        <w:rPr>
          <w:rFonts w:ascii="Times New Roman" w:hAnsi="Times New Roman"/>
          <w:sz w:val="24"/>
          <w:szCs w:val="24"/>
          <w:lang w:val="el-GR"/>
        </w:rPr>
        <w:t>ρυθμού μάθησης.</w:t>
      </w:r>
      <w:r>
        <w:rPr>
          <w:rFonts w:hint="default" w:ascii="Times New Roman" w:hAnsi="Times New Roman"/>
          <w:sz w:val="24"/>
          <w:szCs w:val="24"/>
          <w:lang w:val="el-GR"/>
        </w:rPr>
        <w:t xml:space="preserve"> </w:t>
      </w:r>
      <w:r>
        <w:rPr>
          <w:rFonts w:ascii="Times New Roman" w:hAnsi="Times New Roman"/>
          <w:sz w:val="24"/>
          <w:szCs w:val="24"/>
          <w:lang w:val="el-GR"/>
        </w:rPr>
        <w:t>Οι τρόποι αρχικοποίησης των τιμών των βαρών, είναι και αυτοί ίδιοι με αυτούς κατά την υλοποίηση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l-GR"/>
        </w:rPr>
        <w:t>. Θα πρέπει πρώτα να είναι</w:t>
      </w:r>
      <w:r>
        <w:rPr>
          <w:rFonts w:hint="default" w:ascii="Times New Roman" w:hAnsi="Times New Roman"/>
          <w:sz w:val="24"/>
          <w:szCs w:val="24"/>
          <w:lang w:val="el-GR"/>
        </w:rPr>
        <w:t xml:space="preserve"> γνωστό </w:t>
      </w:r>
      <w:r>
        <w:rPr>
          <w:rFonts w:ascii="Times New Roman" w:hAnsi="Times New Roman"/>
          <w:sz w:val="24"/>
          <w:szCs w:val="24"/>
          <w:lang w:val="el-GR"/>
        </w:rPr>
        <w:t>το απαραίτητο</w:t>
      </w:r>
      <w:r>
        <w:rPr>
          <w:rFonts w:hint="default" w:ascii="Times New Roman" w:hAnsi="Times New Roman"/>
          <w:sz w:val="24"/>
          <w:szCs w:val="24"/>
          <w:lang w:val="el-GR"/>
        </w:rPr>
        <w:t xml:space="preserve"> </w:t>
      </w:r>
      <w:r>
        <w:rPr>
          <w:rFonts w:ascii="Times New Roman" w:hAnsi="Times New Roman"/>
          <w:sz w:val="24"/>
          <w:szCs w:val="24"/>
          <w:lang w:val="el-GR"/>
        </w:rPr>
        <w:t>πλήθος των τιμών, το οποίο προκύπτει</w:t>
      </w:r>
      <w:r>
        <w:rPr>
          <w:rFonts w:hint="default" w:ascii="Times New Roman" w:hAnsi="Times New Roman"/>
          <w:sz w:val="24"/>
          <w:szCs w:val="24"/>
          <w:lang w:val="el-GR"/>
        </w:rPr>
        <w:t xml:space="preserve"> από τον παρακάτω τύπο:</w:t>
      </w:r>
    </w:p>
    <w:p w14:paraId="1BDE9F53">
      <w:pPr>
        <w:spacing w:line="360" w:lineRule="auto"/>
        <w:ind w:left="0" w:right="0" w:firstLine="720"/>
        <w:jc w:val="both"/>
        <w:rPr>
          <w:rFonts w:hint="default" w:ascii="Times New Roman" w:hAnsi="Times New Roman"/>
          <w:sz w:val="24"/>
          <w:szCs w:val="24"/>
          <w:lang w:val="el-GR"/>
        </w:rPr>
      </w:pPr>
    </w:p>
    <w:p w14:paraId="2A5288ED">
      <w:pPr>
        <w:spacing w:line="360" w:lineRule="auto"/>
        <w:ind w:left="0" w:right="0" w:firstLine="720"/>
        <w:jc w:val="both"/>
        <w:rPr>
          <w:rFonts w:hint="default" w:ascii="Times New Roman" w:hAnsi="Times New Roman"/>
          <w:sz w:val="24"/>
          <w:szCs w:val="24"/>
          <w:lang w:val="el-GR"/>
        </w:rPr>
      </w:pPr>
    </w:p>
    <w:p w14:paraId="22DBB8C3">
      <w:pPr>
        <w:spacing w:line="360" w:lineRule="auto"/>
        <w:ind w:left="0" w:right="0" w:firstLine="720"/>
        <w:jc w:val="both"/>
        <w:rPr>
          <w:rFonts w:hint="default" w:ascii="Times New Roman" w:hAnsi="Times New Roman"/>
          <w:sz w:val="24"/>
          <w:szCs w:val="24"/>
          <w:lang w:val="el-GR"/>
        </w:rPr>
      </w:pPr>
    </w:p>
    <w:p w14:paraId="451C50B2">
      <w:pPr>
        <w:spacing w:line="360" w:lineRule="auto"/>
        <w:ind w:left="0" w:right="0" w:firstLine="720"/>
        <w:jc w:val="both"/>
        <w:rPr>
          <w:rFonts w:hint="default" w:ascii="Times New Roman" w:hAnsi="Times New Roman"/>
          <w:sz w:val="24"/>
          <w:szCs w:val="24"/>
          <w:lang w:val="el-GR"/>
        </w:rPr>
      </w:pPr>
    </w:p>
    <w:p w14:paraId="45C3A5BF">
      <w:pPr>
        <w:spacing w:line="360" w:lineRule="auto"/>
        <w:ind w:left="0" w:right="0" w:firstLine="720"/>
        <w:jc w:val="both"/>
        <w:rPr>
          <w:rFonts w:hint="default" w:ascii="Times New Roman" w:hAnsi="Times New Roman"/>
          <w:sz w:val="24"/>
          <w:szCs w:val="24"/>
          <w:lang w:val="el-GR"/>
        </w:rPr>
      </w:pPr>
    </w:p>
    <w:p w14:paraId="42FD1177">
      <w:pPr>
        <w:spacing w:line="360" w:lineRule="auto"/>
        <w:ind w:left="0" w:right="0" w:firstLine="720"/>
        <w:jc w:val="both"/>
        <w:rPr>
          <w:rFonts w:hint="default" w:ascii="Times New Roman" w:hAnsi="Times New Roman"/>
          <w:sz w:val="24"/>
          <w:szCs w:val="24"/>
          <w:lang w:val="el-GR"/>
        </w:rPr>
      </w:pPr>
    </w:p>
    <w:p w14:paraId="2AC59269">
      <w:pPr>
        <w:spacing w:line="360" w:lineRule="auto"/>
        <w:ind w:left="0" w:right="0" w:firstLine="720"/>
        <w:jc w:val="center"/>
        <w:rPr>
          <w:rFonts w:hint="default" w:ascii="Times New Roman" w:hAnsi="Times New Roman"/>
          <w:sz w:val="24"/>
          <w:szCs w:val="24"/>
          <w:lang w:val="el-GR"/>
        </w:rPr>
      </w:pPr>
      <w:r>
        <w:drawing>
          <wp:inline distT="0" distB="0" distL="0" distR="0">
            <wp:extent cx="2063115" cy="227330"/>
            <wp:effectExtent l="0" t="0" r="13335" b="1270"/>
            <wp:docPr id="23" name="2384804F-3998-4D57-9195-F3826E402611-8" descr="C:/Users/Evita/AppData/Local/Temp/wps.gjzawB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84804F-3998-4D57-9195-F3826E402611-8" descr="C:/Users/Evita/AppData/Local/Temp/wps.gjzawBwps"/>
                    <pic:cNvPicPr>
                      <a:picLocks noChangeAspect="1" noChangeArrowheads="1"/>
                    </pic:cNvPicPr>
                  </pic:nvPicPr>
                  <pic:blipFill>
                    <a:blip r:embed="rId37">
                      <a:extLst>
                        <a:ext uri="{96DAC541-7B7A-43D3-8B79-37D633B846F1}">
                          <asvg:svgBlip xmlns:asvg="http://schemas.microsoft.com/office/drawing/2016/SVG/main" r:embed="rId38"/>
                        </a:ext>
                      </a:extLst>
                    </a:blip>
                    <a:stretch>
                      <a:fillRect/>
                    </a:stretch>
                  </pic:blipFill>
                  <pic:spPr>
                    <a:xfrm>
                      <a:off x="0" y="0"/>
                      <a:ext cx="2063310" cy="227330"/>
                    </a:xfrm>
                    <a:prstGeom prst="rect">
                      <a:avLst/>
                    </a:prstGeom>
                  </pic:spPr>
                </pic:pic>
              </a:graphicData>
            </a:graphic>
          </wp:inline>
        </w:drawing>
      </w:r>
      <w:r>
        <w:rPr>
          <w:rStyle w:val="19"/>
        </w:rPr>
        <w:footnoteReference w:id="7"/>
      </w:r>
    </w:p>
    <w:p w14:paraId="40B23F7F">
      <w:pPr>
        <w:pStyle w:val="15"/>
        <w:spacing w:line="360" w:lineRule="auto"/>
        <w:ind w:left="0" w:right="0" w:firstLine="0"/>
        <w:jc w:val="center"/>
        <w:rPr>
          <w:lang w:val="el-GR"/>
        </w:rPr>
      </w:pPr>
      <w:r>
        <w:t xml:space="preserve">Τύπος </w:t>
      </w:r>
      <w:r>
        <w:fldChar w:fldCharType="begin"/>
      </w:r>
      <w:r>
        <w:instrText xml:space="preserve"> SEQ Τύπος \* ARABIC </w:instrText>
      </w:r>
      <w:r>
        <w:fldChar w:fldCharType="separate"/>
      </w:r>
      <w:r>
        <w:t>4</w:t>
      </w:r>
      <w:r>
        <w:fldChar w:fldCharType="end"/>
      </w:r>
      <w:bookmarkStart w:id="46" w:name="_Toc27742"/>
      <w:r>
        <w:rPr>
          <w:lang w:val="el-GR"/>
        </w:rPr>
        <w:t xml:space="preserve"> Υπολογισμός πλήθους βαρών για ένα </w:t>
      </w:r>
      <w:r>
        <w:rPr>
          <w:lang w:val="en-GB"/>
        </w:rPr>
        <w:t xml:space="preserve">MLP </w:t>
      </w:r>
      <w:r>
        <w:rPr>
          <w:lang w:val="el-GR"/>
        </w:rPr>
        <w:t>δίκτυο</w:t>
      </w:r>
      <w:bookmarkEnd w:id="46"/>
    </w:p>
    <w:p w14:paraId="100BA73C">
      <w:pPr>
        <w:rPr>
          <w:rFonts w:hint="default"/>
          <w:lang w:val="en-GB"/>
        </w:rPr>
      </w:pPr>
    </w:p>
    <w:p w14:paraId="6E280603">
      <w:pPr>
        <w:spacing w:line="360" w:lineRule="auto"/>
        <w:ind w:left="0" w:leftChars="0" w:right="0" w:firstLine="0" w:firstLineChars="0"/>
        <w:jc w:val="both"/>
        <w:rPr>
          <w:rFonts w:hint="default" w:ascii="Times New Roman" w:hAnsi="Times New Roman"/>
          <w:color w:val="auto"/>
          <w:sz w:val="24"/>
          <w:szCs w:val="24"/>
          <w:highlight w:val="none"/>
          <w:lang w:val="el-GR"/>
        </w:rPr>
      </w:pPr>
      <w:r>
        <w:rPr>
          <w:rFonts w:ascii="Times New Roman" w:hAnsi="Times New Roman"/>
          <w:sz w:val="24"/>
          <w:szCs w:val="24"/>
          <w:lang w:val="el-GR"/>
        </w:rPr>
        <w:t>Ο πιο απλός τρόπος</w:t>
      </w:r>
      <w:r>
        <w:rPr>
          <w:rFonts w:hint="default" w:ascii="Times New Roman" w:hAnsi="Times New Roman"/>
          <w:sz w:val="24"/>
          <w:szCs w:val="24"/>
          <w:lang w:val="el-GR"/>
        </w:rPr>
        <w:t xml:space="preserve"> </w:t>
      </w:r>
      <w:r>
        <w:rPr>
          <w:rFonts w:ascii="Times New Roman" w:hAnsi="Times New Roman"/>
          <w:sz w:val="24"/>
          <w:szCs w:val="24"/>
          <w:lang w:val="el-GR"/>
        </w:rPr>
        <w:t>αρχικοποίησης είναι</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η εκχώρηση σε όλες τις τιμές, μία τιμή </w:t>
      </w:r>
      <w:r>
        <w:rPr>
          <w:rFonts w:ascii="Times New Roman" w:hAnsi="Times New Roman"/>
          <w:sz w:val="24"/>
          <w:szCs w:val="24"/>
          <w:lang w:val="el-GR"/>
        </w:rPr>
        <w:t>είτε</w:t>
      </w:r>
      <w:r>
        <w:rPr>
          <w:rFonts w:hint="default" w:ascii="Times New Roman" w:hAnsi="Times New Roman"/>
          <w:sz w:val="24"/>
          <w:szCs w:val="24"/>
          <w:lang w:val="el-GR"/>
        </w:rPr>
        <w:t xml:space="preserve"> </w:t>
      </w:r>
      <w:r>
        <w:rPr>
          <w:rFonts w:ascii="Times New Roman" w:hAnsi="Times New Roman"/>
          <w:sz w:val="24"/>
          <w:szCs w:val="24"/>
          <w:lang w:val="el-GR"/>
        </w:rPr>
        <w:t xml:space="preserve">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w:t>
      </w:r>
      <w:r>
        <w:rPr>
          <w:rFonts w:hint="default" w:ascii="Times New Roman" w:hAnsi="Times New Roman"/>
          <w:sz w:val="24"/>
          <w:szCs w:val="24"/>
          <w:lang w:val="el-GR"/>
        </w:rPr>
        <w:t xml:space="preserve">και αυτή </w:t>
      </w:r>
      <w:r>
        <w:rPr>
          <w:rFonts w:ascii="Times New Roman" w:hAnsi="Times New Roman"/>
          <w:sz w:val="24"/>
          <w:szCs w:val="24"/>
          <w:lang w:val="el-GR"/>
        </w:rPr>
        <w:t>ίδια με αυτή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n-GB"/>
        </w:rPr>
        <w:t xml:space="preserve">, </w:t>
      </w:r>
      <w:r>
        <w:rPr>
          <w:rFonts w:ascii="Times New Roman" w:hAnsi="Times New Roman"/>
          <w:sz w:val="24"/>
          <w:szCs w:val="24"/>
          <w:lang w:val="el-GR"/>
        </w:rPr>
        <w:t>δηλαδή σε μία μικρή θετική δεκαδική τιμή, συνήθως στο κλειστό διάστημα [0,1]. Συχνά γίνεται</w:t>
      </w:r>
      <w:r>
        <w:rPr>
          <w:rFonts w:hint="default" w:ascii="Times New Roman" w:hAnsi="Times New Roman"/>
          <w:sz w:val="24"/>
          <w:szCs w:val="24"/>
          <w:lang w:val="el-GR"/>
        </w:rPr>
        <w:t xml:space="preserve"> χρήση της τιμής</w:t>
      </w:r>
      <w:r>
        <w:rPr>
          <w:rFonts w:ascii="Times New Roman" w:hAnsi="Times New Roman"/>
          <w:sz w:val="24"/>
          <w:szCs w:val="24"/>
          <w:lang w:val="el-GR"/>
        </w:rPr>
        <w:t xml:space="preserve">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Όπως στα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δίκτυα, έτσι και στα </w:t>
      </w:r>
      <w:r>
        <w:rPr>
          <w:rFonts w:hint="default" w:ascii="Times New Roman" w:hAnsi="Times New Roman"/>
          <w:sz w:val="24"/>
          <w:szCs w:val="24"/>
          <w:lang w:val="en-GB"/>
        </w:rPr>
        <w:t>MLP</w:t>
      </w:r>
      <w:r>
        <w:rPr>
          <w:rFonts w:hint="default" w:ascii="Times New Roman" w:hAnsi="Times New Roman"/>
          <w:sz w:val="24"/>
          <w:szCs w:val="24"/>
          <w:lang w:val="el-GR"/>
        </w:rPr>
        <w:t>, απαιτείται ο ορισμός και μίας τιμής ως κατώφλι προκειμένου να τερματίσει ο αλγόριθμος σε περίπτωση που το σφάλμα εκπαίδευσης έχει χαμηλότερη τιμή από αυτή.</w:t>
      </w:r>
      <w:r>
        <w:rPr>
          <w:rFonts w:ascii="Times New Roman" w:hAnsi="Times New Roman"/>
          <w:color w:val="auto"/>
          <w:sz w:val="24"/>
          <w:szCs w:val="24"/>
          <w:highlight w:val="none"/>
          <w:lang w:val="el-GR"/>
        </w:rPr>
        <w:t xml:space="preserve"> Στη συνέχεια γίνεται μία επαναληπτική διαδικασία για κάθε</w:t>
      </w:r>
      <w:r>
        <w:rPr>
          <w:rFonts w:hint="default" w:ascii="Times New Roman" w:hAnsi="Times New Roman"/>
          <w:color w:val="auto"/>
          <w:sz w:val="24"/>
          <w:szCs w:val="24"/>
          <w:highlight w:val="none"/>
          <w:lang w:val="en-GB"/>
        </w:rPr>
        <w:t xml:space="preserve"> </w:t>
      </w:r>
      <w:r>
        <w:rPr>
          <w:rFonts w:hint="default" w:ascii="Times New Roman" w:hAnsi="Times New Roman"/>
          <w:color w:val="auto"/>
          <w:sz w:val="24"/>
          <w:szCs w:val="24"/>
          <w:highlight w:val="none"/>
          <w:lang w:val="el-GR"/>
        </w:rPr>
        <w:t>διαθέσιμο</w:t>
      </w:r>
      <w:r>
        <w:rPr>
          <w:rFonts w:ascii="Times New Roman" w:hAnsi="Times New Roman"/>
          <w:color w:val="auto"/>
          <w:sz w:val="24"/>
          <w:szCs w:val="24"/>
          <w:highlight w:val="none"/>
          <w:lang w:val="el-GR"/>
        </w:rPr>
        <w:t xml:space="preserve"> πρότυπο. Έτσι, για κάθε πρότυπο γίνεται</w:t>
      </w:r>
      <w:r>
        <w:rPr>
          <w:rFonts w:hint="default" w:ascii="Times New Roman" w:hAnsi="Times New Roman"/>
          <w:color w:val="auto"/>
          <w:sz w:val="24"/>
          <w:szCs w:val="24"/>
          <w:highlight w:val="none"/>
          <w:lang w:val="el-GR"/>
        </w:rPr>
        <w:t xml:space="preserve"> υπολογισμός της εξόδου</w:t>
      </w:r>
      <w:r>
        <w:rPr>
          <w:rFonts w:ascii="Times New Roman" w:hAnsi="Times New Roman"/>
          <w:color w:val="auto"/>
          <w:sz w:val="24"/>
          <w:szCs w:val="24"/>
          <w:highlight w:val="none"/>
          <w:lang w:val="el-GR"/>
        </w:rPr>
        <w:t xml:space="preserve"> του δικτύου χρησιμοποιώντας τις διαθέσιμες</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τιμές των βαρών.</w:t>
      </w:r>
      <w:r>
        <w:rPr>
          <w:rFonts w:ascii="Times New Roman" w:hAnsi="Times New Roman"/>
          <w:color w:val="0000FF"/>
          <w:sz w:val="24"/>
          <w:szCs w:val="24"/>
          <w:highlight w:val="none"/>
          <w:lang w:val="el-GR"/>
        </w:rPr>
        <w:t xml:space="preserve"> </w:t>
      </w:r>
      <w:r>
        <w:rPr>
          <w:rFonts w:ascii="Times New Roman" w:hAnsi="Times New Roman"/>
          <w:color w:val="auto"/>
          <w:sz w:val="24"/>
          <w:szCs w:val="24"/>
          <w:highlight w:val="none"/>
          <w:lang w:val="el-GR"/>
        </w:rPr>
        <w:t>Σε αυτή την περίπτωση δικτύου γίνεται</w:t>
      </w:r>
      <w:r>
        <w:rPr>
          <w:rFonts w:hint="default" w:ascii="Times New Roman" w:hAnsi="Times New Roman"/>
          <w:color w:val="auto"/>
          <w:sz w:val="24"/>
          <w:szCs w:val="24"/>
          <w:highlight w:val="none"/>
          <w:lang w:val="el-GR"/>
        </w:rPr>
        <w:t xml:space="preserve"> ο υπολογισμός της εξόδου </w:t>
      </w:r>
      <w:r>
        <w:rPr>
          <w:rFonts w:ascii="Times New Roman" w:hAnsi="Times New Roman"/>
          <w:color w:val="auto"/>
          <w:sz w:val="24"/>
          <w:szCs w:val="24"/>
          <w:highlight w:val="none"/>
          <w:lang w:val="el-GR"/>
        </w:rPr>
        <w:t>με τη χρήση κατάλληλων συναρτήσεων ενεργοποίησης μέσω της προώθησης του προτύπου από το ένα στρώμα του δικτύου στο αμέσως επόμενο. Ο</w:t>
      </w:r>
      <w:r>
        <w:rPr>
          <w:rFonts w:hint="default" w:ascii="Times New Roman" w:hAnsi="Times New Roman"/>
          <w:color w:val="auto"/>
          <w:sz w:val="24"/>
          <w:szCs w:val="24"/>
          <w:highlight w:val="none"/>
          <w:lang w:val="el-GR"/>
        </w:rPr>
        <w:t xml:space="preserve"> πιο απλός μαθηματικός τρόπος αναπαράστασης της εξόδου ενός </w:t>
      </w:r>
      <w:r>
        <w:rPr>
          <w:rFonts w:hint="default" w:ascii="Times New Roman" w:hAnsi="Times New Roman"/>
          <w:color w:val="auto"/>
          <w:sz w:val="24"/>
          <w:szCs w:val="24"/>
          <w:highlight w:val="none"/>
          <w:lang w:val="en-GB"/>
        </w:rPr>
        <w:t xml:space="preserve">MLP </w:t>
      </w:r>
      <w:r>
        <w:rPr>
          <w:rFonts w:hint="default" w:ascii="Times New Roman" w:hAnsi="Times New Roman"/>
          <w:color w:val="auto"/>
          <w:sz w:val="24"/>
          <w:szCs w:val="24"/>
          <w:highlight w:val="none"/>
          <w:lang w:val="el-GR"/>
        </w:rPr>
        <w:t>δικτύου είναι ο παρακάτω:</w:t>
      </w:r>
      <w:r>
        <w:rPr>
          <w:rFonts w:hint="default" w:ascii="Times New Roman" w:hAnsi="Times New Roman"/>
          <w:color w:val="auto"/>
          <w:sz w:val="24"/>
          <w:szCs w:val="24"/>
          <w:highlight w:val="none"/>
          <w:lang w:val="el-GR"/>
        </w:rPr>
        <w:br w:type="textWrapping"/>
      </w:r>
    </w:p>
    <w:p w14:paraId="2FCCD712">
      <w:pPr>
        <w:tabs>
          <w:tab w:val="left" w:pos="8580"/>
        </w:tabs>
        <w:spacing w:line="360" w:lineRule="auto"/>
        <w:ind w:left="-440" w:leftChars="-200" w:right="207" w:rightChars="94" w:firstLine="0" w:firstLineChars="0"/>
        <w:jc w:val="center"/>
      </w:pPr>
      <w:r>
        <w:rPr>
          <w:highlight w:val="cyan"/>
        </w:rPr>
        <w:drawing>
          <wp:inline distT="0" distB="0" distL="0" distR="0">
            <wp:extent cx="6047105" cy="692150"/>
            <wp:effectExtent l="0" t="0" r="10795" b="12700"/>
            <wp:docPr id="30" name="2384804F-3998-4D57-9195-F3826E402611-4" descr="C:/Users/Evita/AppData/Local/Temp/wps.BKqbNe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384804F-3998-4D57-9195-F3826E402611-4" descr="C:/Users/Evita/AppData/Local/Temp/wps.BKqbNewps"/>
                    <pic:cNvPicPr>
                      <a:picLocks noChangeAspect="1" noChangeArrowheads="1"/>
                    </pic:cNvPicPr>
                  </pic:nvPicPr>
                  <pic:blipFill>
                    <a:blip r:embed="rId39">
                      <a:extLst>
                        <a:ext uri="{96DAC541-7B7A-43D3-8B79-37D633B846F1}">
                          <asvg:svgBlip xmlns:asvg="http://schemas.microsoft.com/office/drawing/2016/SVG/main" r:embed="rId40"/>
                        </a:ext>
                      </a:extLst>
                    </a:blip>
                    <a:stretch>
                      <a:fillRect/>
                    </a:stretch>
                  </pic:blipFill>
                  <pic:spPr>
                    <a:xfrm>
                      <a:off x="0" y="0"/>
                      <a:ext cx="6047105" cy="692150"/>
                    </a:xfrm>
                    <a:prstGeom prst="rect">
                      <a:avLst/>
                    </a:prstGeom>
                  </pic:spPr>
                </pic:pic>
              </a:graphicData>
            </a:graphic>
          </wp:inline>
        </w:drawing>
      </w:r>
    </w:p>
    <w:p w14:paraId="3DED6C66">
      <w:pPr>
        <w:pStyle w:val="15"/>
        <w:tabs>
          <w:tab w:val="left" w:pos="8580"/>
        </w:tabs>
        <w:spacing w:line="360" w:lineRule="auto"/>
        <w:ind w:left="-440" w:leftChars="-200" w:right="207" w:rightChars="94" w:firstLine="0" w:firstLineChars="0"/>
        <w:jc w:val="center"/>
        <w:rPr>
          <w:rFonts w:hint="default"/>
          <w:lang w:val="el-GR"/>
        </w:rPr>
      </w:pPr>
      <w:r>
        <w:t xml:space="preserve">Τύπος </w:t>
      </w:r>
      <w:r>
        <w:fldChar w:fldCharType="begin"/>
      </w:r>
      <w:r>
        <w:instrText xml:space="preserve"> SEQ Τύπος \* ARABIC </w:instrText>
      </w:r>
      <w:r>
        <w:fldChar w:fldCharType="separate"/>
      </w:r>
      <w:r>
        <w:t>5</w:t>
      </w:r>
      <w:r>
        <w:fldChar w:fldCharType="end"/>
      </w:r>
      <w:bookmarkStart w:id="47" w:name="_Toc20548"/>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Style w:val="19"/>
          <w:rFonts w:hint="default"/>
          <w:lang w:val="el-GR"/>
        </w:rPr>
        <w:footnoteReference w:id="8"/>
      </w:r>
      <w:bookmarkEnd w:id="47"/>
    </w:p>
    <w:p w14:paraId="06CF4C74">
      <w:pPr>
        <w:spacing w:line="360" w:lineRule="auto"/>
        <w:ind w:left="0" w:leftChars="0" w:right="0" w:firstLine="0" w:firstLineChars="0"/>
        <w:jc w:val="both"/>
        <w:rPr>
          <w:rFonts w:hint="default" w:ascii="Times New Roman" w:hAnsi="Times New Roman"/>
          <w:color w:val="auto"/>
          <w:sz w:val="24"/>
          <w:szCs w:val="24"/>
          <w:highlight w:val="none"/>
          <w:lang w:val="el-GR"/>
        </w:rPr>
      </w:pPr>
    </w:p>
    <w:p w14:paraId="34A20D20">
      <w:pPr>
        <w:spacing w:line="360" w:lineRule="auto"/>
        <w:ind w:left="0" w:right="0" w:firstLine="720"/>
        <w:jc w:val="both"/>
        <w:rPr>
          <w:rFonts w:ascii="Times New Roman" w:hAnsi="Times New Roman"/>
          <w:sz w:val="24"/>
          <w:szCs w:val="24"/>
          <w:lang w:val="en-GB"/>
        </w:rPr>
      </w:pPr>
      <w:r>
        <w:rPr>
          <w:rFonts w:ascii="Times New Roman" w:hAnsi="Times New Roman"/>
          <w:color w:val="auto"/>
          <w:sz w:val="24"/>
          <w:szCs w:val="24"/>
          <w:highlight w:val="none"/>
          <w:lang w:val="el-GR"/>
        </w:rPr>
        <w:t>Εφόσον είναι</w:t>
      </w:r>
      <w:r>
        <w:rPr>
          <w:rFonts w:hint="default" w:ascii="Times New Roman" w:hAnsi="Times New Roman"/>
          <w:color w:val="auto"/>
          <w:sz w:val="24"/>
          <w:szCs w:val="24"/>
          <w:highlight w:val="none"/>
          <w:lang w:val="el-GR"/>
        </w:rPr>
        <w:t xml:space="preserve"> γνωστή η έξοδος</w:t>
      </w:r>
      <w:r>
        <w:rPr>
          <w:rFonts w:ascii="Times New Roman" w:hAnsi="Times New Roman"/>
          <w:color w:val="auto"/>
          <w:sz w:val="24"/>
          <w:szCs w:val="24"/>
          <w:highlight w:val="none"/>
          <w:lang w:val="el-GR"/>
        </w:rPr>
        <w:t xml:space="preserve"> του δικτύου για το πρότυπο,</w:t>
      </w:r>
      <w:r>
        <w:rPr>
          <w:rFonts w:hint="default" w:ascii="Times New Roman" w:hAnsi="Times New Roman"/>
          <w:color w:val="auto"/>
          <w:sz w:val="24"/>
          <w:szCs w:val="24"/>
          <w:highlight w:val="none"/>
          <w:lang w:val="el-GR"/>
        </w:rPr>
        <w:t xml:space="preserve"> το</w:t>
      </w:r>
      <w:r>
        <w:rPr>
          <w:rFonts w:ascii="Times New Roman" w:hAnsi="Times New Roman"/>
          <w:color w:val="auto"/>
          <w:sz w:val="24"/>
          <w:szCs w:val="24"/>
          <w:highlight w:val="none"/>
          <w:lang w:val="el-GR"/>
        </w:rPr>
        <w:t xml:space="preserve"> επόμενο βήμα είναι </w:t>
      </w:r>
      <w:r>
        <w:rPr>
          <w:rFonts w:hint="default" w:ascii="Times New Roman" w:hAnsi="Times New Roman"/>
          <w:color w:val="auto"/>
          <w:sz w:val="24"/>
          <w:szCs w:val="24"/>
          <w:highlight w:val="none"/>
          <w:lang w:val="en-GB"/>
        </w:rPr>
        <w:t xml:space="preserve">o </w:t>
      </w:r>
      <w:r>
        <w:rPr>
          <w:rFonts w:hint="default" w:ascii="Times New Roman" w:hAnsi="Times New Roman"/>
          <w:color w:val="auto"/>
          <w:sz w:val="24"/>
          <w:szCs w:val="24"/>
          <w:highlight w:val="none"/>
          <w:lang w:val="el-GR"/>
        </w:rPr>
        <w:t xml:space="preserve">υπολογισμός του σήματος σφάλματος με σκοπό την εκπαίδευση των βαρών. Η πιο διαδεδομένη μέθοδος για τον υπολογισμό αυτό, είναι η </w:t>
      </w:r>
      <w:r>
        <w:rPr>
          <w:rFonts w:ascii="Times New Roman" w:hAnsi="Times New Roman"/>
          <w:color w:val="auto"/>
          <w:sz w:val="24"/>
          <w:szCs w:val="24"/>
          <w:highlight w:val="none"/>
          <w:lang w:val="en-GB"/>
        </w:rPr>
        <w:t>Back Propagation</w:t>
      </w:r>
      <w:r>
        <w:rPr>
          <w:rFonts w:ascii="Times New Roman" w:hAnsi="Times New Roman"/>
          <w:color w:val="auto"/>
          <w:sz w:val="24"/>
          <w:szCs w:val="24"/>
          <w:highlight w:val="none"/>
          <w:lang w:val="el-GR"/>
        </w:rPr>
        <w:t>. Θα γίνει ανάλυση της</w:t>
      </w:r>
      <w:r>
        <w:rPr>
          <w:rFonts w:ascii="Times New Roman" w:hAnsi="Times New Roman"/>
          <w:color w:val="auto"/>
          <w:sz w:val="24"/>
          <w:szCs w:val="24"/>
          <w:highlight w:val="none"/>
          <w:lang w:val="en-GB"/>
        </w:rPr>
        <w:t>,</w:t>
      </w:r>
      <w:r>
        <w:rPr>
          <w:rFonts w:ascii="Times New Roman" w:hAnsi="Times New Roman"/>
          <w:color w:val="auto"/>
          <w:sz w:val="24"/>
          <w:szCs w:val="24"/>
          <w:highlight w:val="none"/>
          <w:lang w:val="el-GR"/>
        </w:rPr>
        <w:t xml:space="preserve"> στο αμέσως επόμενο υποκεφάλαιο.  </w:t>
      </w: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έχουμε ορίσει. Εναλλακτικά, η διαδικασία</w:t>
      </w:r>
      <w:r>
        <w:rPr>
          <w:rFonts w:hint="default" w:ascii="Times New Roman" w:hAnsi="Times New Roman"/>
          <w:sz w:val="24"/>
          <w:szCs w:val="24"/>
          <w:lang w:val="en-US"/>
        </w:rPr>
        <w:t xml:space="preserve"> </w:t>
      </w:r>
      <w:r>
        <w:rPr>
          <w:rFonts w:ascii="Times New Roman" w:hAnsi="Times New Roman"/>
          <w:sz w:val="24"/>
          <w:szCs w:val="24"/>
          <w:lang w:val="el-GR"/>
        </w:rPr>
        <w:t>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hint="default" w:ascii="Times New Roman" w:hAnsi="Times New Roman"/>
          <w:color w:val="auto"/>
          <w:sz w:val="24"/>
          <w:szCs w:val="24"/>
          <w:highlight w:val="none"/>
          <w:lang w:val="en-US"/>
        </w:rPr>
        <w:t xml:space="preserve">. </w:t>
      </w:r>
      <w:r>
        <w:rPr>
          <w:rFonts w:ascii="Times New Roman" w:hAnsi="Times New Roman"/>
          <w:sz w:val="24"/>
          <w:szCs w:val="24"/>
          <w:highlight w:val="none"/>
          <w:lang w:val="en-GB"/>
        </w:rPr>
        <w:t>(</w:t>
      </w:r>
      <w:r>
        <w:rPr>
          <w:rFonts w:ascii="Times New Roman" w:hAnsi="Times New Roman"/>
          <w:sz w:val="24"/>
          <w:szCs w:val="24"/>
          <w:highlight w:val="none"/>
          <w:lang w:val="el-GR"/>
        </w:rPr>
        <w:t>Βλ</w:t>
      </w:r>
      <w:r>
        <w:rPr>
          <w:rFonts w:ascii="Times New Roman" w:hAnsi="Times New Roman"/>
          <w:sz w:val="24"/>
          <w:szCs w:val="24"/>
          <w:lang w:val="el-GR"/>
        </w:rPr>
        <w:t>. Ψευδοκώδικα 3 στο Παράρτημα Β)</w:t>
      </w:r>
    </w:p>
    <w:p w14:paraId="620B5501">
      <w:pPr>
        <w:spacing w:line="360" w:lineRule="auto"/>
        <w:ind w:left="0" w:leftChars="0" w:firstLine="0" w:firstLineChars="0"/>
        <w:jc w:val="both"/>
        <w:rPr>
          <w:rFonts w:ascii="Times New Roman" w:hAnsi="Times New Roman"/>
          <w:sz w:val="24"/>
          <w:szCs w:val="24"/>
          <w:lang w:val="en-GB"/>
        </w:rPr>
      </w:pPr>
    </w:p>
    <w:p w14:paraId="36816D85">
      <w:pPr>
        <w:spacing w:line="360" w:lineRule="auto"/>
        <w:ind w:left="0" w:leftChars="0" w:firstLine="0" w:firstLineChars="0"/>
        <w:jc w:val="both"/>
        <w:rPr>
          <w:rFonts w:ascii="Times New Roman" w:hAnsi="Times New Roman"/>
          <w:sz w:val="24"/>
          <w:szCs w:val="24"/>
          <w:lang w:val="en-GB"/>
        </w:rPr>
      </w:pPr>
    </w:p>
    <w:p w14:paraId="0A7B25DF">
      <w:pPr>
        <w:pStyle w:val="3"/>
        <w:numPr>
          <w:ilvl w:val="0"/>
          <w:numId w:val="0"/>
        </w:numPr>
        <w:ind w:left="0" w:right="282" w:firstLine="0"/>
        <w:jc w:val="both"/>
        <w:rPr>
          <w:rFonts w:ascii="Times New Roman" w:hAnsi="Times New Roman" w:cs="Times New Roman"/>
          <w:color w:val="auto"/>
          <w:sz w:val="28"/>
          <w:szCs w:val="28"/>
          <w:lang w:val="en-US"/>
        </w:rPr>
      </w:pPr>
      <w:bookmarkStart w:id="48" w:name="_Toc25492"/>
      <w:bookmarkStart w:id="49" w:name="_Toc2484"/>
      <w:r>
        <w:rPr>
          <w:rFonts w:ascii="Times New Roman" w:hAnsi="Times New Roman" w:cs="Times New Roman"/>
          <w:color w:val="auto"/>
          <w:sz w:val="28"/>
          <w:szCs w:val="28"/>
        </w:rPr>
        <w:t>2</w:t>
      </w:r>
      <w:r>
        <w:rPr>
          <w:rFonts w:ascii="Times New Roman" w:hAnsi="Times New Roman" w:cs="Times New Roman"/>
          <w:color w:val="auto"/>
          <w:sz w:val="28"/>
          <w:szCs w:val="28"/>
          <w:lang w:val="en-US"/>
        </w:rPr>
        <w:t>.</w:t>
      </w:r>
      <w:r>
        <w:rPr>
          <w:rFonts w:ascii="Times New Roman" w:hAnsi="Times New Roman" w:cs="Times New Roman"/>
          <w:color w:val="auto"/>
          <w:sz w:val="28"/>
          <w:szCs w:val="28"/>
          <w:lang w:val="en-GB"/>
        </w:rPr>
        <w:t>4</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Back Propagation</w:t>
      </w:r>
      <w:bookmarkEnd w:id="48"/>
      <w:bookmarkEnd w:id="49"/>
    </w:p>
    <w:p w14:paraId="4CB6C32D">
      <w:pPr>
        <w:ind w:right="282" w:firstLine="720"/>
        <w:jc w:val="both"/>
        <w:rPr>
          <w:rFonts w:ascii="Times New Roman" w:hAnsi="Times New Roman" w:cs="Times New Roman"/>
          <w:sz w:val="24"/>
          <w:szCs w:val="24"/>
          <w:lang w:val="el-GR"/>
        </w:rPr>
      </w:pPr>
    </w:p>
    <w:p w14:paraId="47E89FB1">
      <w:pPr>
        <w:ind w:right="282" w:firstLine="720"/>
        <w:jc w:val="both"/>
        <w:rPr>
          <w:rFonts w:hint="default" w:ascii="Times New Roman" w:hAnsi="Times New Roman" w:cs="Times New Roman"/>
          <w:color w:val="auto"/>
          <w:sz w:val="24"/>
          <w:szCs w:val="24"/>
          <w:highlight w:val="yellow"/>
          <w:lang w:val="el-GR"/>
        </w:rPr>
      </w:pPr>
      <w:r>
        <w:rPr>
          <w:rFonts w:ascii="Times New Roman" w:hAnsi="Times New Roman" w:cs="Times New Roman"/>
          <w:sz w:val="24"/>
          <w:szCs w:val="24"/>
          <w:lang w:val="el-GR"/>
        </w:rPr>
        <w:t xml:space="preserve">Η εκπαίδευση ενός δικτύου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διαδικασία ρύθμισης των συναπτικών βαρών του έτσι ώστε να ικανοποιείται κάποιο κριτήριο καταλληλότητας. Άλλωστε</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αυτός είναι και ο στόχος της εκπαίδευσης σε οποιοδήποτε νευρωνικό δίκτυο όπως για παράδειγμα σε ένα απλό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Αυτό που κάνει την εκπαίδευση ενός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δικτύου πολύ πιο ενδιαφέρουσα είναι η ιδιότητα του καθολικού προσεγγιστή, σύμφωνα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με την οποία - όπως αναφέρθηκε σε προηγούμενο υποκεφάλαιο, αν έχουμε το κατάλληλο σε μέγεθος δίκτυο μπορούμε να το εκπαιδεύσουμε να μάθει οποιαδήποτε</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 xml:space="preserve">συνάρτηση εμείς επιθυμούμε. Κυριότερος εκπρόσωπος των αλγορίθμων εκπαίδευσης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είναι ο </w:t>
      </w:r>
      <w:r>
        <w:rPr>
          <w:rFonts w:ascii="Times New Roman" w:hAnsi="Times New Roman" w:cs="Times New Roman"/>
          <w:sz w:val="24"/>
          <w:szCs w:val="24"/>
          <w:lang w:val="en-GB"/>
        </w:rPr>
        <w:t>Back Propagation</w:t>
      </w:r>
      <w:r>
        <w:rPr>
          <w:rFonts w:ascii="Times New Roman" w:hAnsi="Times New Roman" w:cs="Times New Roman"/>
          <w:sz w:val="24"/>
          <w:szCs w:val="24"/>
          <w:lang w:val="el-GR"/>
        </w:rPr>
        <w:t xml:space="preserve"> (Οπισθοδιάδοσης σφάλματος).</w:t>
      </w:r>
      <w:r>
        <w:rPr>
          <w:rFonts w:hint="default" w:ascii="Times New Roman" w:hAnsi="Times New Roman" w:cs="Times New Roman"/>
          <w:sz w:val="24"/>
          <w:szCs w:val="24"/>
          <w:lang w:val="el-GR"/>
        </w:rPr>
        <w:t xml:space="preserve"> </w:t>
      </w:r>
      <w:r>
        <w:rPr>
          <w:rFonts w:ascii="Times New Roman" w:hAnsi="Times New Roman" w:cs="Times New Roman"/>
          <w:color w:val="auto"/>
          <w:sz w:val="24"/>
          <w:szCs w:val="24"/>
          <w:highlight w:val="none"/>
          <w:lang w:val="el-GR"/>
        </w:rPr>
        <w:t xml:space="preserve">Η χρήση του όρου </w:t>
      </w:r>
      <w:r>
        <w:rPr>
          <w:rFonts w:ascii="Times New Roman" w:hAnsi="Times New Roman" w:cs="Times New Roman"/>
          <w:color w:val="auto"/>
          <w:sz w:val="24"/>
          <w:szCs w:val="24"/>
          <w:highlight w:val="none"/>
          <w:lang w:val="en-GB"/>
        </w:rPr>
        <w:t xml:space="preserve">Back Propagation </w:t>
      </w:r>
      <w:r>
        <w:rPr>
          <w:rFonts w:ascii="Times New Roman" w:hAnsi="Times New Roman" w:cs="Times New Roman"/>
          <w:color w:val="auto"/>
          <w:sz w:val="24"/>
          <w:szCs w:val="24"/>
          <w:highlight w:val="none"/>
          <w:lang w:val="el-GR"/>
        </w:rPr>
        <w:t xml:space="preserve">εμφανίζεται στο προσκήνιο μετά από το 1985, όταν ο όρος απέκτησε ευρεία απήχηση χάρη στο σημαντικό βιβλίο με τίτλο </w:t>
      </w:r>
      <w:r>
        <w:rPr>
          <w:rFonts w:ascii="Times New Roman" w:hAnsi="Times New Roman" w:cs="Times New Roman"/>
          <w:color w:val="auto"/>
          <w:sz w:val="24"/>
          <w:szCs w:val="24"/>
          <w:highlight w:val="none"/>
          <w:lang w:val="en-GB"/>
        </w:rPr>
        <w:t>Parallel Distributed Processing.</w:t>
      </w:r>
      <w:r>
        <w:rPr>
          <w:rFonts w:hint="default" w:ascii="Times New Roman" w:hAnsi="Times New Roman" w:cs="Times New Roman"/>
          <w:color w:val="auto"/>
          <w:sz w:val="24"/>
          <w:szCs w:val="24"/>
          <w:highlight w:val="none"/>
          <w:lang w:val="el-GR"/>
        </w:rPr>
        <w:t xml:space="preserve"> Ο αλγόριθμος αυτός, β</w:t>
      </w:r>
      <w:r>
        <w:rPr>
          <w:rFonts w:ascii="Times New Roman" w:hAnsi="Times New Roman" w:cs="Times New Roman"/>
          <w:sz w:val="24"/>
          <w:szCs w:val="24"/>
          <w:highlight w:val="none"/>
          <w:lang w:val="el-GR"/>
        </w:rPr>
        <w:t>ασίζεται στο γενικευμένο κανόνα Δ</w:t>
      </w:r>
      <w:r>
        <w:rPr>
          <w:rFonts w:ascii="Times New Roman" w:hAnsi="Times New Roman" w:cs="Times New Roman"/>
          <w:sz w:val="24"/>
          <w:szCs w:val="24"/>
          <w:lang w:val="el-GR"/>
        </w:rPr>
        <w:t>έλτα (</w:t>
      </w:r>
      <w:r>
        <w:rPr>
          <w:rFonts w:ascii="Times New Roman" w:hAnsi="Times New Roman" w:cs="Times New Roman"/>
          <w:sz w:val="24"/>
          <w:szCs w:val="24"/>
          <w:lang w:val="en-GB"/>
        </w:rPr>
        <w:t>generalized Delta rule)</w:t>
      </w:r>
      <w:r>
        <w:rPr>
          <w:rFonts w:ascii="Times New Roman" w:hAnsi="Times New Roman" w:cs="Times New Roman"/>
          <w:sz w:val="24"/>
          <w:szCs w:val="24"/>
          <w:lang w:val="el-GR"/>
        </w:rPr>
        <w:t>,</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ο οποίος επιτρέπει τον</w:t>
      </w:r>
      <w:r>
        <w:rPr>
          <w:rFonts w:hint="default" w:ascii="Times New Roman" w:hAnsi="Times New Roman" w:cs="Times New Roman"/>
          <w:sz w:val="24"/>
          <w:szCs w:val="24"/>
          <w:lang w:val="el-GR"/>
        </w:rPr>
        <w:t xml:space="preserve"> καθορισμό του </w:t>
      </w:r>
      <w:r>
        <w:rPr>
          <w:rFonts w:ascii="Times New Roman" w:hAnsi="Times New Roman" w:cs="Times New Roman"/>
          <w:sz w:val="24"/>
          <w:szCs w:val="24"/>
          <w:lang w:val="el-GR"/>
        </w:rPr>
        <w:t>ποσοστού του συνολικού σφάλματος που αντιστοιχεί στα βάρη του κάθε νευρώνα, ακόμη και εκείνων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ανήκουν στα κρυφά </w:t>
      </w:r>
      <w:r>
        <w:rPr>
          <w:rFonts w:ascii="Times New Roman" w:hAnsi="Times New Roman" w:cs="Times New Roman"/>
          <w:sz w:val="24"/>
          <w:szCs w:val="24"/>
          <w:highlight w:val="none"/>
          <w:lang w:val="el-GR"/>
        </w:rPr>
        <w:t>στρώματα, για τους οποίους η επιθυμητή έξοδος δεν είναι γνωστή.</w:t>
      </w:r>
      <w:r>
        <w:rPr>
          <w:rFonts w:hint="default" w:ascii="Times New Roman" w:hAnsi="Times New Roman" w:cs="Times New Roman"/>
          <w:sz w:val="24"/>
          <w:szCs w:val="24"/>
          <w:highlight w:val="none"/>
          <w:lang w:val="el-GR"/>
        </w:rPr>
        <w:t xml:space="preserve"> Αξίζει να σημειωθεί πως δε θα μπορούσε να βασιστεί στον απλό κανόνα</w:t>
      </w:r>
      <w:r>
        <w:rPr>
          <w:rFonts w:ascii="Times New Roman" w:hAnsi="Times New Roman" w:cs="Times New Roman"/>
          <w:color w:val="auto"/>
          <w:sz w:val="24"/>
          <w:szCs w:val="24"/>
          <w:highlight w:val="none"/>
          <w:lang w:val="el-GR"/>
        </w:rPr>
        <w:t xml:space="preserve"> Δέλτα</w:t>
      </w:r>
      <w:r>
        <w:rPr>
          <w:rFonts w:hint="default" w:ascii="Times New Roman" w:hAnsi="Times New Roman" w:cs="Times New Roman"/>
          <w:color w:val="auto"/>
          <w:sz w:val="24"/>
          <w:szCs w:val="24"/>
          <w:highlight w:val="none"/>
          <w:lang w:val="el-GR"/>
        </w:rPr>
        <w:t xml:space="preserve">, διότι </w:t>
      </w:r>
      <w:r>
        <w:rPr>
          <w:rFonts w:ascii="Times New Roman" w:hAnsi="Times New Roman" w:cs="Times New Roman"/>
          <w:color w:val="auto"/>
          <w:sz w:val="24"/>
          <w:szCs w:val="24"/>
          <w:highlight w:val="none"/>
          <w:lang w:val="el-GR"/>
        </w:rPr>
        <w:t xml:space="preserve"> αυτός</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δεν είναι σε θέση να λειτουργήσει σε κρυφά στρώματα</w:t>
      </w:r>
      <w:r>
        <w:rPr>
          <w:rFonts w:hint="default" w:ascii="Times New Roman" w:hAnsi="Times New Roman" w:cs="Times New Roman"/>
          <w:color w:val="auto"/>
          <w:sz w:val="24"/>
          <w:szCs w:val="24"/>
          <w:highlight w:val="none"/>
          <w:lang w:val="el-GR"/>
        </w:rPr>
        <w:t>.</w:t>
      </w:r>
    </w:p>
    <w:p w14:paraId="3D737E9A">
      <w:pPr>
        <w:ind w:right="282" w:firstLine="720"/>
        <w:jc w:val="both"/>
        <w:rPr>
          <w:rFonts w:hint="default" w:ascii="Times New Roman" w:hAnsi="Times New Roman"/>
          <w:color w:val="auto"/>
          <w:sz w:val="24"/>
          <w:szCs w:val="24"/>
          <w:highlight w:val="none"/>
          <w:lang w:val="el-GR"/>
        </w:rPr>
      </w:pPr>
      <w:r>
        <w:rPr>
          <w:rFonts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ascii="Times New Roman" w:hAnsi="Times New Roman" w:cs="Times New Roman"/>
          <w:sz w:val="24"/>
          <w:szCs w:val="24"/>
          <w:lang w:val="en-GB"/>
        </w:rPr>
        <w:t>Perceptron.</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Ιδανικό σενάριο θεωρούμε την περίπτωση που υπάρχει πλήρη ταύτιση ανάμεσα στις πραγματικές και επιθυμητές εξόδους. Ωστόσο</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αυτό μπορεί να μην είναι απολύτως εφικτό, και για αυτόν τον λόγο επιζητούμε τη  βέλτιστη προσέγγιση της επιθυμητής κατάστασης χρησιμοποιώντας ένα κριτήριο κόστους. Κλασικό παράδειγμα κριτηρίου κόστους αποτελεί το τετραγωνικό σφάλμα, το οποίο είδαμε να χρησιμοποιείται και στα δίκτυα </w:t>
      </w:r>
      <w:r>
        <w:rPr>
          <w:rFonts w:ascii="Times New Roman" w:hAnsi="Times New Roman" w:cs="Times New Roman"/>
          <w:sz w:val="24"/>
          <w:szCs w:val="24"/>
          <w:lang w:val="en-GB"/>
        </w:rPr>
        <w:t>Adaline</w:t>
      </w:r>
      <w:r>
        <w:rPr>
          <w:rFonts w:ascii="Times New Roman" w:hAnsi="Times New Roman" w:cs="Times New Roman"/>
          <w:sz w:val="24"/>
          <w:szCs w:val="24"/>
          <w:highlight w:val="none"/>
          <w:lang w:val="en-GB"/>
        </w:rPr>
        <w:t>.</w:t>
      </w:r>
      <w:r>
        <w:rPr>
          <w:rFonts w:ascii="Times New Roman" w:hAnsi="Times New Roman" w:cs="Times New Roman"/>
          <w:sz w:val="24"/>
          <w:szCs w:val="24"/>
          <w:highlight w:val="none"/>
          <w:lang w:val="el-GR"/>
        </w:rPr>
        <w:t xml:space="preserve"> Για</w:t>
      </w:r>
      <w:r>
        <w:rPr>
          <w:rFonts w:hint="default" w:ascii="Times New Roman" w:hAnsi="Times New Roman" w:cs="Times New Roman"/>
          <w:sz w:val="24"/>
          <w:szCs w:val="24"/>
          <w:highlight w:val="none"/>
          <w:lang w:val="el-GR"/>
        </w:rPr>
        <w:t xml:space="preserve"> αυτόν τον λόγο θεωρείται πως ο</w:t>
      </w:r>
      <w:r>
        <w:rPr>
          <w:rFonts w:ascii="Times New Roman" w:hAnsi="Times New Roman" w:cs="Times New Roman"/>
          <w:color w:val="auto"/>
          <w:sz w:val="24"/>
          <w:szCs w:val="24"/>
          <w:highlight w:val="none"/>
          <w:lang w:val="en-GB"/>
        </w:rPr>
        <w:t xml:space="preserve"> Back Propagation </w:t>
      </w:r>
      <w:r>
        <w:rPr>
          <w:rFonts w:ascii="Times New Roman" w:hAnsi="Times New Roman" w:cs="Times New Roman"/>
          <w:color w:val="auto"/>
          <w:sz w:val="24"/>
          <w:szCs w:val="24"/>
          <w:highlight w:val="none"/>
          <w:lang w:val="el-GR"/>
        </w:rPr>
        <w:t xml:space="preserve">περιλαμβάνει τον αλγόριθμο </w:t>
      </w:r>
      <w:r>
        <w:rPr>
          <w:rFonts w:ascii="Times New Roman" w:hAnsi="Times New Roman" w:cs="Times New Roman"/>
          <w:color w:val="auto"/>
          <w:sz w:val="24"/>
          <w:szCs w:val="24"/>
          <w:highlight w:val="none"/>
          <w:lang w:val="en-GB"/>
        </w:rPr>
        <w:t>LMS</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σαν ειδική περίπτωση.</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sz w:val="24"/>
          <w:szCs w:val="24"/>
          <w:highlight w:val="none"/>
          <w:lang w:val="el-GR"/>
        </w:rPr>
        <w:t xml:space="preserve">Η κεντρική ιδέα λοιπόν της μεθόδου </w:t>
      </w:r>
      <w:r>
        <w:rPr>
          <w:rFonts w:ascii="Times New Roman" w:hAnsi="Times New Roman" w:cs="Times New Roman"/>
          <w:sz w:val="24"/>
          <w:szCs w:val="24"/>
          <w:highlight w:val="none"/>
          <w:lang w:val="en-GB"/>
        </w:rPr>
        <w:t xml:space="preserve">Back Propagation, </w:t>
      </w:r>
      <w:r>
        <w:rPr>
          <w:rFonts w:ascii="Times New Roman" w:hAnsi="Times New Roman" w:cs="Times New Roman"/>
          <w:sz w:val="24"/>
          <w:szCs w:val="24"/>
          <w:highlight w:val="none"/>
          <w:lang w:val="el-GR"/>
        </w:rPr>
        <w:t xml:space="preserve">είναι ο καθορισμός και η ελαχιστοποίηση του σφάλματος σε κάθε νευρώνα </w:t>
      </w:r>
      <w:r>
        <w:rPr>
          <w:rFonts w:ascii="Times New Roman" w:hAnsi="Times New Roman" w:cs="Times New Roman"/>
          <w:color w:val="auto"/>
          <w:sz w:val="24"/>
          <w:szCs w:val="24"/>
          <w:highlight w:val="none"/>
          <w:lang w:val="el-GR"/>
        </w:rPr>
        <w:t>για κάθε στρώμα του ΤΝΔ</w:t>
      </w:r>
      <w:r>
        <w:rPr>
          <w:rFonts w:hint="default" w:ascii="Times New Roman" w:hAnsi="Times New Roman" w:cs="Times New Roman"/>
          <w:color w:val="auto"/>
          <w:sz w:val="24"/>
          <w:szCs w:val="24"/>
          <w:highlight w:val="none"/>
          <w:lang w:val="en-US"/>
        </w:rPr>
        <w:t xml:space="preserve"> </w:t>
      </w:r>
      <w:r>
        <w:rPr>
          <w:rFonts w:ascii="Times New Roman" w:hAnsi="Times New Roman" w:cs="Times New Roman"/>
          <w:color w:val="auto"/>
          <w:sz w:val="24"/>
          <w:szCs w:val="24"/>
          <w:highlight w:val="none"/>
          <w:lang w:val="el-GR"/>
        </w:rPr>
        <w:t>από το στρώμα εξόδου προς 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στρώμα εισόδου.</w:t>
      </w:r>
      <w:r>
        <w:rPr>
          <w:rFonts w:hint="default" w:ascii="Times New Roman" w:hAnsi="Times New Roman" w:cs="Times New Roman"/>
          <w:color w:val="auto"/>
          <w:sz w:val="24"/>
          <w:szCs w:val="24"/>
          <w:highlight w:val="none"/>
          <w:lang w:val="el-GR"/>
        </w:rPr>
        <w:t xml:space="preserve"> Ο καθορισμός όπως είδαμε, γίνεται με την χρήση του τετραγωνικού σφάλματος.</w:t>
      </w:r>
      <w:r>
        <w:rPr>
          <w:rFonts w:hint="default" w:ascii="Times New Roman" w:hAnsi="Times New Roman" w:cs="Times New Roman"/>
          <w:color w:val="auto"/>
          <w:sz w:val="24"/>
          <w:szCs w:val="24"/>
          <w:highlight w:val="cyan"/>
          <w:lang w:val="el-GR"/>
        </w:rPr>
        <w:t xml:space="preserve"> Η ελαχιστοποίηση γίνεται με βάση τον υπολογισμό της παραγώγου του σφάλματος.</w:t>
      </w:r>
      <w:r>
        <w:rPr>
          <w:rFonts w:hint="default" w:ascii="Times New Roman" w:hAnsi="Times New Roman" w:cs="Times New Roman"/>
          <w:color w:val="auto"/>
          <w:sz w:val="24"/>
          <w:szCs w:val="24"/>
          <w:highlight w:val="none"/>
          <w:lang w:val="el-GR"/>
        </w:rPr>
        <w:t xml:space="preserve"> </w:t>
      </w:r>
      <w:r>
        <w:rPr>
          <w:rFonts w:ascii="Times New Roman" w:hAnsi="Times New Roman"/>
          <w:sz w:val="24"/>
          <w:szCs w:val="24"/>
          <w:lang w:val="el-GR"/>
        </w:rPr>
        <w:t>Αφού γίνουν</w:t>
      </w:r>
      <w:r>
        <w:rPr>
          <w:rFonts w:hint="default" w:ascii="Times New Roman" w:hAnsi="Times New Roman"/>
          <w:sz w:val="24"/>
          <w:szCs w:val="24"/>
          <w:lang w:val="el-GR"/>
        </w:rPr>
        <w:t xml:space="preserve"> οι παραπάνω υπολογισμοί</w:t>
      </w:r>
      <w:r>
        <w:rPr>
          <w:rFonts w:ascii="Times New Roman" w:hAnsi="Times New Roman"/>
          <w:sz w:val="24"/>
          <w:szCs w:val="24"/>
          <w:lang w:val="el-GR"/>
        </w:rPr>
        <w:t xml:space="preserve">, προκειμένου να γίνει η εκπαίδευση των βαρών, θα πρέπει να γίνει χρήση μίας ακόμη μεθόδου που ονομάζεται </w:t>
      </w:r>
      <w:r>
        <w:rPr>
          <w:rFonts w:ascii="Times New Roman" w:hAnsi="Times New Roman"/>
          <w:sz w:val="24"/>
          <w:szCs w:val="24"/>
          <w:lang w:val="en-GB"/>
        </w:rPr>
        <w:t xml:space="preserve">Gradient Descent. </w:t>
      </w:r>
      <w:r>
        <w:rPr>
          <w:rFonts w:ascii="Times New Roman" w:hAnsi="Times New Roman"/>
          <w:sz w:val="24"/>
          <w:szCs w:val="24"/>
          <w:lang w:val="el-GR"/>
        </w:rPr>
        <w:t>Θα παρουσιαστεί αναλυτικά στο αμέσως επόμενο υποκεφάλαιο.</w:t>
      </w:r>
      <w:r>
        <w:rPr>
          <w:rFonts w:ascii="Times New Roman" w:hAnsi="Times New Roman"/>
          <w:sz w:val="24"/>
          <w:szCs w:val="24"/>
          <w:lang w:val="en-GB"/>
        </w:rPr>
        <w:t xml:space="preserve"> (</w:t>
      </w:r>
      <w:r>
        <w:rPr>
          <w:rFonts w:ascii="Times New Roman" w:hAnsi="Times New Roman"/>
          <w:sz w:val="24"/>
          <w:szCs w:val="24"/>
          <w:lang w:val="el-GR"/>
        </w:rPr>
        <w:t xml:space="preserve">Βλ. Ψευδοκώδικα </w:t>
      </w:r>
      <w:r>
        <w:rPr>
          <w:rFonts w:ascii="Times New Roman" w:hAnsi="Times New Roman"/>
          <w:sz w:val="24"/>
          <w:szCs w:val="24"/>
          <w:lang w:val="en-GB"/>
        </w:rPr>
        <w:t>4</w:t>
      </w:r>
      <w:r>
        <w:rPr>
          <w:rFonts w:ascii="Times New Roman" w:hAnsi="Times New Roman"/>
          <w:sz w:val="24"/>
          <w:szCs w:val="24"/>
          <w:lang w:val="el-GR"/>
        </w:rPr>
        <w:t xml:space="preserve"> στο Παράρτημα Β)</w:t>
      </w:r>
      <w:r>
        <w:rPr>
          <w:rFonts w:hint="default" w:ascii="Times New Roman" w:hAnsi="Times New Roman"/>
          <w:sz w:val="24"/>
          <w:szCs w:val="24"/>
          <w:lang w:val="el-GR"/>
        </w:rPr>
        <w:t xml:space="preserve"> </w:t>
      </w:r>
      <w:r>
        <w:rPr>
          <w:rFonts w:ascii="Times New Roman" w:hAnsi="Times New Roman" w:cs="Times New Roman"/>
          <w:color w:val="auto"/>
          <w:sz w:val="24"/>
          <w:szCs w:val="24"/>
          <w:highlight w:val="none"/>
          <w:lang w:val="el-GR"/>
        </w:rPr>
        <w:t>Αξίζει να αναφερθεί βέβαια πως ο αλγόριθμος αυτός έχει αρκετά προβλήματα όπως η αργή σύγκλιση αλλά και το ότι δεν</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υπάρχει εγγύηση γενίκευσης.</w:t>
      </w:r>
      <w:r>
        <w:rPr>
          <w:rFonts w:ascii="Times New Roman" w:hAnsi="Times New Roman" w:cs="Times New Roman"/>
          <w:color w:val="366091" w:themeColor="accent1" w:themeShade="BF"/>
          <w:sz w:val="24"/>
          <w:szCs w:val="24"/>
          <w:highlight w:val="none"/>
          <w:lang w:val="el-GR"/>
        </w:rPr>
        <w:t xml:space="preserve"> </w:t>
      </w:r>
      <w:r>
        <w:rPr>
          <w:rFonts w:ascii="Times New Roman" w:hAnsi="Times New Roman" w:eastAsia="Times New Roman"/>
          <w:sz w:val="24"/>
          <w:szCs w:val="24"/>
          <w:highlight w:val="none"/>
        </w:rPr>
        <w:t>(Βλ</w:t>
      </w:r>
      <w:r>
        <w:rPr>
          <w:rFonts w:ascii="Times New Roman" w:hAnsi="Times New Roman" w:eastAsia="Times New Roman"/>
          <w:sz w:val="24"/>
          <w:szCs w:val="24"/>
        </w:rPr>
        <w:t xml:space="preserve">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hint="default" w:ascii="Times New Roman" w:hAnsi="Times New Roman" w:eastAsia="Times New Roman"/>
          <w:sz w:val="24"/>
          <w:szCs w:val="24"/>
          <w:lang w:val="en-GB"/>
        </w:rPr>
        <w:t xml:space="preserve"> </w:t>
      </w:r>
      <w:r>
        <w:rPr>
          <w:rFonts w:ascii="Times New Roman" w:hAnsi="Times New Roman" w:cs="Times New Roman"/>
          <w:sz w:val="24"/>
          <w:szCs w:val="24"/>
          <w:lang w:val="el-GR"/>
        </w:rPr>
        <w:t>(Διαμαντάρας</w:t>
      </w:r>
      <w:r>
        <w:rPr>
          <w:rFonts w:ascii="Times New Roman" w:hAnsi="Times New Roman" w:cs="Times New Roman"/>
          <w:sz w:val="24"/>
          <w:szCs w:val="24"/>
          <w:lang w:val="en-GB"/>
        </w:rPr>
        <w:t>, 2007)</w:t>
      </w:r>
      <w:r>
        <w:rPr>
          <w:rFonts w:ascii="Times New Roman" w:hAnsi="Times New Roman" w:eastAsia="Times New Roman"/>
          <w:sz w:val="24"/>
          <w:szCs w:val="24"/>
          <w:highlight w:val="none"/>
        </w:rPr>
        <w:t>·</w:t>
      </w:r>
      <w:r>
        <w:rPr>
          <w:rFonts w:hint="default" w:ascii="Times New Roman" w:hAnsi="Times New Roman" w:eastAsia="Times New Roman"/>
          <w:color w:val="auto"/>
          <w:sz w:val="24"/>
          <w:szCs w:val="24"/>
          <w:highlight w:val="none"/>
          <w:lang w:val="en-GB"/>
        </w:rPr>
        <w:t xml:space="preserve"> </w:t>
      </w:r>
      <w:r>
        <w:rPr>
          <w:rFonts w:ascii="Times New Roman" w:hAnsi="Times New Roman"/>
          <w:color w:val="auto"/>
          <w:sz w:val="24"/>
          <w:szCs w:val="24"/>
          <w:highlight w:val="none"/>
          <w:lang w:val="el-GR"/>
        </w:rPr>
        <w:t xml:space="preserve">(Δούνιας και  Καραμπότσης, </w:t>
      </w:r>
      <w:r>
        <w:rPr>
          <w:rFonts w:hint="default" w:ascii="Times New Roman" w:hAnsi="Times New Roman"/>
          <w:color w:val="auto"/>
          <w:sz w:val="24"/>
          <w:szCs w:val="24"/>
          <w:highlight w:val="none"/>
          <w:lang w:val="en-GB"/>
        </w:rPr>
        <w:t>2023</w:t>
      </w:r>
      <w:r>
        <w:rPr>
          <w:rFonts w:ascii="Times New Roman" w:hAnsi="Times New Roman"/>
          <w:color w:val="auto"/>
          <w:sz w:val="24"/>
          <w:szCs w:val="24"/>
          <w:highlight w:val="none"/>
          <w:lang w:val="el-GR"/>
        </w:rPr>
        <w:t>)</w:t>
      </w:r>
      <w:r>
        <w:rPr>
          <w:rFonts w:hint="default" w:ascii="Times New Roman" w:hAnsi="Times New Roman"/>
          <w:color w:val="auto"/>
          <w:sz w:val="24"/>
          <w:szCs w:val="24"/>
          <w:highlight w:val="none"/>
          <w:lang w:val="el-GR"/>
        </w:rPr>
        <w:t xml:space="preserve"> </w:t>
      </w:r>
    </w:p>
    <w:p w14:paraId="71110DD1">
      <w:pPr>
        <w:ind w:left="0" w:right="282" w:firstLine="0"/>
        <w:jc w:val="both"/>
        <w:rPr>
          <w:sz w:val="24"/>
          <w:lang w:val="en-GB"/>
        </w:rPr>
      </w:pPr>
    </w:p>
    <w:p w14:paraId="2220E4E4">
      <w:pPr>
        <w:ind w:left="0" w:right="282" w:firstLine="0"/>
        <w:jc w:val="both"/>
        <w:rPr>
          <w:sz w:val="24"/>
          <w:lang w:val="en-GB"/>
        </w:rPr>
      </w:pPr>
    </w:p>
    <w:p w14:paraId="1EFFB7EF">
      <w:pPr>
        <w:pStyle w:val="3"/>
        <w:numPr>
          <w:ilvl w:val="0"/>
          <w:numId w:val="0"/>
        </w:numPr>
        <w:ind w:left="0" w:right="282" w:firstLine="0"/>
        <w:jc w:val="both"/>
        <w:rPr>
          <w:rFonts w:ascii="Times New Roman" w:hAnsi="Times New Roman" w:cs="Times New Roman"/>
          <w:color w:val="auto"/>
          <w:sz w:val="28"/>
          <w:szCs w:val="28"/>
          <w:lang w:val="en-US"/>
        </w:rPr>
      </w:pPr>
      <w:bookmarkStart w:id="50" w:name="_Toc26510"/>
      <w:bookmarkStart w:id="51" w:name="_Toc22028"/>
      <w:r>
        <w:rPr>
          <w:rFonts w:ascii="Times New Roman" w:hAnsi="Times New Roman" w:cs="Times New Roman"/>
          <w:color w:val="auto"/>
          <w:sz w:val="28"/>
          <w:szCs w:val="28"/>
        </w:rPr>
        <w:t>2.</w:t>
      </w:r>
      <w:r>
        <w:rPr>
          <w:rFonts w:ascii="Times New Roman" w:hAnsi="Times New Roman" w:cs="Times New Roman"/>
          <w:color w:val="auto"/>
          <w:sz w:val="28"/>
          <w:szCs w:val="28"/>
          <w:lang w:val="en-GB"/>
        </w:rPr>
        <w:t>5</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Gradient Descent</w:t>
      </w:r>
      <w:bookmarkEnd w:id="50"/>
      <w:bookmarkEnd w:id="51"/>
    </w:p>
    <w:p w14:paraId="780ED251">
      <w:pPr>
        <w:ind w:right="282" w:firstLine="720"/>
        <w:jc w:val="both"/>
        <w:rPr>
          <w:rFonts w:ascii="Times New Roman" w:hAnsi="Times New Roman" w:cs="Times New Roman"/>
          <w:sz w:val="24"/>
          <w:szCs w:val="24"/>
        </w:rPr>
      </w:pPr>
    </w:p>
    <w:p w14:paraId="7567452E">
      <w:pPr>
        <w:pStyle w:val="57"/>
        <w:numPr>
          <w:ilvl w:val="0"/>
          <w:numId w:val="0"/>
        </w:numPr>
        <w:spacing w:before="0" w:after="0"/>
        <w:ind w:left="0" w:right="0" w:firstLine="720"/>
        <w:contextualSpacing/>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μέθοδος </w:t>
      </w:r>
      <w:r>
        <w:rPr>
          <w:rFonts w:ascii="Times New Roman" w:hAnsi="Times New Roman" w:cs="Times New Roman"/>
          <w:sz w:val="24"/>
          <w:szCs w:val="24"/>
          <w:lang w:val="en-GB"/>
        </w:rPr>
        <w:t xml:space="preserve">Gradient Descent </w:t>
      </w:r>
      <w:r>
        <w:rPr>
          <w:rFonts w:ascii="Times New Roman" w:hAnsi="Times New Roman" w:cs="Times New Roman"/>
          <w:sz w:val="24"/>
          <w:szCs w:val="24"/>
          <w:lang w:val="el-GR"/>
        </w:rPr>
        <w:t>ή αλλιώς μέθοδος κατάβασης δυναμικού, παίρνει και το όνομα “Γενικευμένος Κανόνας Δέλτα” σύμφωνα με τον Διαμαντάρα. Ε</w:t>
      </w:r>
      <w:r>
        <w:rPr>
          <w:rFonts w:ascii="Times New Roman" w:hAnsi="Times New Roman"/>
          <w:sz w:val="24"/>
          <w:szCs w:val="24"/>
          <w:lang w:val="el-GR"/>
        </w:rPr>
        <w:t xml:space="preserve">ίναι μία από τις πιο δημοφιλείς μεθόδους για την εκτέλεση βελτιστοποίησης </w:t>
      </w:r>
      <w:r>
        <w:rPr>
          <w:rFonts w:ascii="Times New Roman" w:hAnsi="Times New Roman" w:eastAsia="Times New Roman"/>
          <w:iCs/>
          <w:sz w:val="24"/>
          <w:szCs w:val="24"/>
          <w:lang w:val="el-GR"/>
        </w:rPr>
        <w:t>(</w:t>
      </w:r>
      <w:r>
        <w:rPr>
          <w:rFonts w:ascii="Times New Roman" w:hAnsi="Times New Roman" w:eastAsia="Times New Roman"/>
          <w:iCs/>
          <w:sz w:val="24"/>
          <w:szCs w:val="24"/>
          <w:lang w:val="en-GB"/>
        </w:rPr>
        <w:t>Sebastian</w:t>
      </w:r>
      <w:r>
        <w:rPr>
          <w:rFonts w:ascii="Times New Roman" w:hAnsi="Times New Roman" w:eastAsia="Times New Roman"/>
          <w:iCs/>
          <w:sz w:val="24"/>
          <w:szCs w:val="24"/>
          <w:lang w:val="el-GR"/>
        </w:rPr>
        <w:t>, χ.χ.)</w:t>
      </w:r>
      <w:r>
        <w:rPr>
          <w:rFonts w:ascii="Times New Roman" w:hAnsi="Times New Roman"/>
          <w:sz w:val="24"/>
          <w:szCs w:val="24"/>
          <w:lang w:val="el-GR"/>
        </w:rPr>
        <w:t xml:space="preserve"> και είναι μακράν ο πιο συνηθισμένος τρόπος για τη βελτιστοποίηση νευρωνικών δικτύων. </w:t>
      </w:r>
      <w:r>
        <w:rPr>
          <w:rFonts w:ascii="Times New Roman" w:hAnsi="Times New Roman" w:cs="Times New Roman"/>
          <w:sz w:val="24"/>
          <w:szCs w:val="24"/>
          <w:lang w:val="el-GR"/>
        </w:rPr>
        <w:t xml:space="preserve"> Είναι μια</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κλασική μέθοδος εύρεσης της ελάχιστης τιμής μίας συνάρτησης κόστους κάποιου πλήθους μεταβλητών.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Μπορεί επίσης να αποδοθεί ως επικλινής κάθοδος ή επικλινής κατάδυση. </w:t>
      </w:r>
      <w:r>
        <w:rPr>
          <w:rFonts w:ascii="Times New Roman" w:hAnsi="Times New Roman"/>
          <w:sz w:val="24"/>
          <w:szCs w:val="24"/>
          <w:lang w:val="el-GR"/>
        </w:rPr>
        <w:t>(Θεοδωρίδης και  Κουτρούμπας, 2012)</w:t>
      </w:r>
      <w:r>
        <w:rPr>
          <w:rFonts w:ascii="Times New Roman" w:hAnsi="Times New Roman" w:cs="Times New Roman"/>
          <w:sz w:val="24"/>
          <w:szCs w:val="24"/>
          <w:lang w:val="el-GR"/>
        </w:rPr>
        <w:t xml:space="preserve">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w:t>
      </w:r>
      <w:r>
        <w:rPr>
          <w:rFonts w:ascii="Times New Roman" w:hAnsi="Times New Roman" w:cs="Times New Roman"/>
          <w:sz w:val="24"/>
          <w:szCs w:val="24"/>
          <w:lang w:val="en-GB"/>
        </w:rPr>
        <w:t xml:space="preserve">radient </w:t>
      </w:r>
      <w:r>
        <w:rPr>
          <w:rFonts w:hint="default" w:ascii="Times New Roman" w:hAnsi="Times New Roman" w:cs="Times New Roman"/>
          <w:sz w:val="24"/>
          <w:szCs w:val="24"/>
          <w:lang w:val="en-GB"/>
        </w:rPr>
        <w:t>A</w:t>
      </w:r>
      <w:r>
        <w:rPr>
          <w:rFonts w:ascii="Times New Roman" w:hAnsi="Times New Roman" w:cs="Times New Roman"/>
          <w:sz w:val="24"/>
          <w:szCs w:val="24"/>
          <w:lang w:val="en-GB"/>
        </w:rPr>
        <w:t>scent). (</w:t>
      </w:r>
      <w:r>
        <w:rPr>
          <w:rFonts w:ascii="Times New Roman" w:hAnsi="Times New Roman" w:cs="Times New Roman"/>
          <w:sz w:val="24"/>
          <w:szCs w:val="24"/>
          <w:lang w:val="el-GR"/>
        </w:rPr>
        <w:t>Διαμαντάρας, 2007)</w:t>
      </w:r>
      <w:bookmarkStart w:id="52" w:name="_Toc24668"/>
    </w:p>
    <w:p w14:paraId="7373397B">
      <w:pPr>
        <w:pStyle w:val="57"/>
        <w:numPr>
          <w:ilvl w:val="0"/>
          <w:numId w:val="0"/>
        </w:numPr>
        <w:spacing w:before="0" w:after="0"/>
        <w:ind w:left="0" w:right="0" w:firstLine="720"/>
        <w:contextualSpacing/>
        <w:jc w:val="left"/>
        <w:rPr>
          <w:rFonts w:ascii="Times New Roman" w:hAnsi="Times New Roman" w:cs="Times New Roman"/>
          <w:sz w:val="24"/>
          <w:szCs w:val="24"/>
          <w:lang w:val="el-GR"/>
        </w:rPr>
      </w:pPr>
      <w:r>
        <w:rPr>
          <w:rFonts w:ascii="Times New Roman" w:hAnsi="Times New Roman"/>
          <w:sz w:val="24"/>
          <w:szCs w:val="24"/>
          <w:lang w:val="el-GR"/>
        </w:rPr>
        <w:t xml:space="preserve">Υπάρχουν τρεις παραλλαγές αυτής της μεθόδου, οι οποίες διαφέρουν ανάλογα με τον όγκο των δεδομένων </w:t>
      </w:r>
      <w:r>
        <w:rPr>
          <w:rFonts w:hint="default" w:ascii="Times New Roman" w:hAnsi="Times New Roman"/>
          <w:sz w:val="24"/>
          <w:szCs w:val="24"/>
          <w:lang w:val="el-GR"/>
        </w:rPr>
        <w:t xml:space="preserve">προς χρήση </w:t>
      </w:r>
      <w:r>
        <w:rPr>
          <w:rFonts w:ascii="Times New Roman" w:hAnsi="Times New Roman"/>
          <w:sz w:val="24"/>
          <w:szCs w:val="24"/>
          <w:lang w:val="el-GR"/>
        </w:rPr>
        <w:t>για τον υπολογισμό της κλίσης της αντικειμενικής συνάρτησης</w:t>
      </w:r>
      <w:r>
        <w:rPr>
          <w:rFonts w:hint="default" w:ascii="Times New Roman" w:hAnsi="Times New Roman"/>
          <w:sz w:val="24"/>
          <w:szCs w:val="24"/>
          <w:lang w:val="el-GR"/>
        </w:rPr>
        <w:t>.</w:t>
      </w:r>
      <w:r>
        <w:rPr>
          <w:rFonts w:ascii="Times New Roman" w:hAnsi="Times New Roman"/>
          <w:sz w:val="24"/>
          <w:szCs w:val="24"/>
          <w:lang w:val="el-GR"/>
        </w:rPr>
        <w:t xml:space="preserve"> Η</w:t>
      </w:r>
      <w:r>
        <w:rPr>
          <w:rFonts w:hint="default" w:ascii="Times New Roman" w:hAnsi="Times New Roman"/>
          <w:sz w:val="24"/>
          <w:szCs w:val="24"/>
          <w:lang w:val="el-GR"/>
        </w:rPr>
        <w:t xml:space="preserve"> </w:t>
      </w:r>
      <w:r>
        <w:rPr>
          <w:rFonts w:ascii="Times New Roman" w:hAnsi="Times New Roman"/>
          <w:sz w:val="24"/>
          <w:szCs w:val="24"/>
          <w:lang w:val="el-GR"/>
        </w:rPr>
        <w:t>επιλογή</w:t>
      </w:r>
      <w:r>
        <w:rPr>
          <w:rFonts w:hint="default" w:ascii="Times New Roman" w:hAnsi="Times New Roman"/>
          <w:sz w:val="24"/>
          <w:szCs w:val="24"/>
          <w:lang w:val="el-GR"/>
        </w:rPr>
        <w:t xml:space="preserve"> που πρέπει να γίνει, εξαρτάται από την</w:t>
      </w:r>
      <w:r>
        <w:rPr>
          <w:rFonts w:ascii="Times New Roman" w:hAnsi="Times New Roman"/>
          <w:sz w:val="24"/>
          <w:szCs w:val="24"/>
          <w:lang w:val="el-GR"/>
        </w:rPr>
        <w:t xml:space="preserve"> ακρίβεια ενημέρωσης των παραμέτρων και του χρόνου</w:t>
      </w:r>
      <w:r>
        <w:rPr>
          <w:rFonts w:hint="default" w:ascii="Times New Roman" w:hAnsi="Times New Roman"/>
          <w:sz w:val="24"/>
          <w:szCs w:val="24"/>
          <w:lang w:val="el-GR"/>
        </w:rPr>
        <w:t xml:space="preserve"> κατά τον οποίο,</w:t>
      </w:r>
      <w:r>
        <w:rPr>
          <w:rFonts w:ascii="Times New Roman" w:hAnsi="Times New Roman"/>
          <w:sz w:val="24"/>
          <w:szCs w:val="24"/>
          <w:lang w:val="el-GR"/>
        </w:rPr>
        <w:t xml:space="preserve"> θα πραγματοποιηθεί μία ενημέρωση.</w:t>
      </w:r>
      <w:r>
        <w:rPr>
          <w:rFonts w:hint="default" w:ascii="Times New Roman" w:hAnsi="Times New Roman"/>
          <w:sz w:val="24"/>
          <w:szCs w:val="24"/>
          <w:lang w:val="el-GR"/>
        </w:rPr>
        <w:t xml:space="preserve"> Σε αυτή την πτυχιακή εργασία, θα γίνει χρήση της μεθόδου </w:t>
      </w:r>
      <w:r>
        <w:rPr>
          <w:rFonts w:hint="default" w:ascii="Times New Roman" w:hAnsi="Times New Roman"/>
          <w:sz w:val="24"/>
          <w:szCs w:val="24"/>
          <w:lang w:val="en-US"/>
        </w:rPr>
        <w:t xml:space="preserve">Stohastic Gradient Descent </w:t>
      </w:r>
      <w:r>
        <w:rPr>
          <w:rFonts w:hint="default" w:ascii="Times New Roman" w:hAnsi="Times New Roman"/>
          <w:sz w:val="24"/>
          <w:szCs w:val="24"/>
          <w:lang w:val="el-GR"/>
        </w:rPr>
        <w:t>κατά την οποία ο υπολογισμός γίνεται σε κάθε πέρασμα κάποιου προτύπου. Έτσι, κ</w:t>
      </w:r>
      <w:r>
        <w:rPr>
          <w:rFonts w:ascii="Times New Roman" w:hAnsi="Times New Roman" w:cs="Times New Roman"/>
          <w:sz w:val="24"/>
          <w:szCs w:val="24"/>
          <w:lang w:val="el-GR"/>
        </w:rPr>
        <w:t xml:space="preserve">ατά την εκπαίδευση βαρών σε ένα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με τη χρήση των μεθόδων </w:t>
      </w:r>
      <w:r>
        <w:rPr>
          <w:rFonts w:ascii="Times New Roman" w:hAnsi="Times New Roman" w:cs="Times New Roman"/>
          <w:sz w:val="24"/>
          <w:szCs w:val="24"/>
          <w:lang w:val="en-GB"/>
        </w:rPr>
        <w:t xml:space="preserve">Back Propagation </w:t>
      </w:r>
      <w:r>
        <w:rPr>
          <w:rFonts w:ascii="Times New Roman" w:hAnsi="Times New Roman" w:cs="Times New Roman"/>
          <w:sz w:val="24"/>
          <w:szCs w:val="24"/>
          <w:lang w:val="el-GR"/>
        </w:rPr>
        <w:t xml:space="preserve">και </w:t>
      </w:r>
      <w:r>
        <w:rPr>
          <w:rFonts w:ascii="Times New Roman" w:hAnsi="Times New Roman" w:cs="Times New Roman"/>
          <w:sz w:val="24"/>
          <w:szCs w:val="24"/>
          <w:lang w:val="en-GB"/>
        </w:rPr>
        <w:t xml:space="preserve">Gradient Descent </w:t>
      </w:r>
      <w:r>
        <w:rPr>
          <w:rFonts w:ascii="Times New Roman" w:hAnsi="Times New Roman"/>
          <w:sz w:val="24"/>
          <w:szCs w:val="24"/>
          <w:lang w:val="en-GB"/>
        </w:rPr>
        <w:t>(Βλ. Ψευδοκώδικα 4 στο Παράρτημα Β)</w:t>
      </w:r>
      <w:r>
        <w:rPr>
          <w:rFonts w:ascii="Times New Roman" w:hAnsi="Times New Roman" w:cs="Times New Roman"/>
          <w:sz w:val="24"/>
          <w:szCs w:val="24"/>
          <w:lang w:val="el-GR"/>
        </w:rPr>
        <w:t xml:space="preserve"> γίνεται χρήση του παρακάτω μαθηματικού τύπου:</w:t>
      </w:r>
    </w:p>
    <w:p w14:paraId="60378DC6">
      <w:pPr>
        <w:ind w:left="0" w:right="282" w:firstLine="0"/>
        <w:jc w:val="both"/>
        <w:rPr>
          <w:rFonts w:ascii="Times New Roman" w:hAnsi="Times New Roman" w:cs="Times New Roman"/>
          <w:sz w:val="24"/>
          <w:szCs w:val="24"/>
          <w:lang w:val="el-GR"/>
        </w:rPr>
      </w:pPr>
    </w:p>
    <w:p w14:paraId="22FD3044">
      <w:pPr>
        <w:ind w:left="0" w:right="282" w:firstLine="0"/>
        <w:jc w:val="both"/>
        <w:rPr>
          <w:rFonts w:ascii="Times New Roman" w:hAnsi="Times New Roman" w:cs="Times New Roman"/>
          <w:sz w:val="24"/>
          <w:szCs w:val="24"/>
          <w:lang w:val="el-GR"/>
        </w:rPr>
      </w:pPr>
    </w:p>
    <w:p w14:paraId="6448BD0E">
      <w:pPr>
        <w:ind w:left="0" w:right="282" w:firstLine="0"/>
        <w:jc w:val="both"/>
        <w:rPr>
          <w:rFonts w:ascii="Times New Roman" w:hAnsi="Times New Roman" w:cs="Times New Roman"/>
          <w:sz w:val="24"/>
          <w:szCs w:val="24"/>
          <w:lang w:val="el-GR"/>
        </w:rPr>
      </w:pPr>
    </w:p>
    <w:p w14:paraId="35E88078">
      <w:pPr>
        <w:ind w:left="0" w:right="282" w:firstLine="0"/>
        <w:jc w:val="both"/>
        <w:rPr>
          <w:rFonts w:ascii="Times New Roman" w:hAnsi="Times New Roman" w:cs="Times New Roman"/>
          <w:sz w:val="24"/>
          <w:szCs w:val="24"/>
          <w:lang w:val="el-GR"/>
        </w:rPr>
      </w:pPr>
    </w:p>
    <w:p w14:paraId="1A44A08E">
      <w:pPr>
        <w:ind w:left="0" w:right="282" w:firstLine="0"/>
        <w:jc w:val="both"/>
        <w:rPr>
          <w:rFonts w:ascii="Times New Roman" w:hAnsi="Times New Roman" w:cs="Times New Roman"/>
          <w:sz w:val="24"/>
          <w:szCs w:val="24"/>
          <w:lang w:val="el-GR"/>
        </w:rPr>
      </w:pPr>
    </w:p>
    <w:p w14:paraId="6A76EEDA">
      <w:pPr>
        <w:ind w:left="0" w:right="282" w:firstLine="0"/>
        <w:jc w:val="center"/>
        <w:rPr>
          <w:rFonts w:hint="default" w:ascii="Times New Roman" w:hAnsi="Times New Roman" w:cs="Times New Roman"/>
          <w:sz w:val="24"/>
          <w:szCs w:val="24"/>
          <w:lang w:val="en-GB"/>
        </w:rPr>
      </w:pPr>
      <w:r>
        <w:drawing>
          <wp:inline distT="0" distB="0" distL="0" distR="0">
            <wp:extent cx="1587500" cy="487680"/>
            <wp:effectExtent l="0" t="0" r="12700" b="0"/>
            <wp:docPr id="25" name="2384804F-3998-4D57-9195-F3826E402611-5" descr="C:/Users/Vasilis/AppData/Local/Temp/wps.dkNbHC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84804F-3998-4D57-9195-F3826E402611-5" descr="C:/Users/Vasilis/AppData/Local/Temp/wps.dkNbHCwps"/>
                    <pic:cNvPicPr>
                      <a:picLocks noChangeAspect="1" noChangeArrowheads="1"/>
                    </pic:cNvPicPr>
                  </pic:nvPicPr>
                  <pic:blipFill>
                    <a:blip r:embed="rId41">
                      <a:extLst>
                        <a:ext uri="{96DAC541-7B7A-43D3-8B79-37D633B846F1}">
                          <asvg:svgBlip xmlns:asvg="http://schemas.microsoft.com/office/drawing/2016/SVG/main" r:embed="rId42"/>
                        </a:ext>
                      </a:extLst>
                    </a:blip>
                    <a:stretch>
                      <a:fillRect/>
                    </a:stretch>
                  </pic:blipFill>
                  <pic:spPr>
                    <a:xfrm>
                      <a:off x="0" y="0"/>
                      <a:ext cx="1587427" cy="487680"/>
                    </a:xfrm>
                    <a:prstGeom prst="rect">
                      <a:avLst/>
                    </a:prstGeom>
                  </pic:spPr>
                </pic:pic>
              </a:graphicData>
            </a:graphic>
          </wp:inline>
        </w:drawing>
      </w:r>
      <w:r>
        <w:rPr>
          <w:rStyle w:val="19"/>
          <w:rFonts w:ascii="Times New Roman" w:hAnsi="Times New Roman" w:cs="Times New Roman"/>
          <w:sz w:val="24"/>
          <w:szCs w:val="24"/>
          <w:lang w:val="el-GR"/>
        </w:rPr>
        <w:footnoteReference w:id="9"/>
      </w:r>
    </w:p>
    <w:p w14:paraId="318375B4">
      <w:pPr>
        <w:pStyle w:val="15"/>
        <w:ind w:left="0" w:right="282" w:firstLine="0"/>
        <w:jc w:val="center"/>
        <w:rPr>
          <w:lang w:val="en-US"/>
        </w:rPr>
      </w:pPr>
      <w:r>
        <w:t xml:space="preserve">Τύπος </w:t>
      </w:r>
      <w:r>
        <w:fldChar w:fldCharType="begin"/>
      </w:r>
      <w:r>
        <w:instrText xml:space="preserve"> SEQ Τύπος \* ARABIC </w:instrText>
      </w:r>
      <w:r>
        <w:fldChar w:fldCharType="separate"/>
      </w:r>
      <w:r>
        <w:t>6</w:t>
      </w:r>
      <w:r>
        <w:fldChar w:fldCharType="end"/>
      </w:r>
      <w:bookmarkStart w:id="53" w:name="_Toc13335"/>
      <w:r>
        <w:rPr>
          <w:lang w:val="el-GR"/>
        </w:rPr>
        <w:t xml:space="preserve"> Ενημέρωση των βαρών με χρήση </w:t>
      </w:r>
      <w:r>
        <w:rPr>
          <w:lang w:val="en-US"/>
        </w:rPr>
        <w:t>Gradient Descent</w:t>
      </w:r>
      <w:bookmarkEnd w:id="52"/>
      <w:bookmarkEnd w:id="53"/>
    </w:p>
    <w:p w14:paraId="1EC6A3DF">
      <w:pPr>
        <w:pStyle w:val="15"/>
        <w:ind w:left="0" w:right="282" w:firstLine="0"/>
        <w:jc w:val="center"/>
        <w:rPr>
          <w:rFonts w:hint="default" w:ascii="Times New Roman" w:hAnsi="Times New Roman" w:cs="Times New Roman"/>
          <w:color w:val="auto"/>
          <w:sz w:val="24"/>
          <w:szCs w:val="24"/>
          <w:lang w:val="el-GR"/>
        </w:rPr>
      </w:pPr>
    </w:p>
    <w:p w14:paraId="7EA7742D">
      <w:pPr>
        <w:pStyle w:val="15"/>
        <w:ind w:left="0" w:right="282" w:firstLine="0"/>
        <w:jc w:val="center"/>
        <w:rPr>
          <w:rFonts w:hint="default" w:ascii="Times New Roman" w:hAnsi="Times New Roman" w:cs="Times New Roman"/>
          <w:color w:val="auto"/>
          <w:sz w:val="24"/>
          <w:szCs w:val="24"/>
          <w:highlight w:val="none"/>
          <w:lang w:val="el-GR"/>
        </w:rPr>
      </w:pPr>
      <w:r>
        <w:rPr>
          <w:rFonts w:hint="default" w:ascii="Times New Roman" w:hAnsi="Times New Roman" w:cs="Times New Roman"/>
          <w:color w:val="auto"/>
          <w:sz w:val="24"/>
          <w:szCs w:val="24"/>
          <w:lang w:val="el-GR"/>
        </w:rPr>
        <w:br w:type="textWrapping"/>
      </w:r>
    </w:p>
    <w:p w14:paraId="7BAAA8B6">
      <w:pPr>
        <w:pStyle w:val="3"/>
        <w:numPr>
          <w:ilvl w:val="0"/>
          <w:numId w:val="0"/>
        </w:numPr>
        <w:spacing w:before="0" w:after="0"/>
        <w:ind w:left="0" w:right="0" w:firstLine="0"/>
        <w:jc w:val="both"/>
        <w:rPr>
          <w:rFonts w:ascii="Times New Roman" w:hAnsi="Times New Roman" w:cs="Times New Roman"/>
          <w:color w:val="auto"/>
          <w:sz w:val="24"/>
          <w:szCs w:val="24"/>
          <w:highlight w:val="none"/>
        </w:rPr>
      </w:pPr>
      <w:bookmarkStart w:id="54" w:name="_Toc21780"/>
      <w:bookmarkStart w:id="55" w:name="_Toc5950"/>
      <w:r>
        <w:rPr>
          <w:rFonts w:ascii="Times New Roman" w:hAnsi="Times New Roman" w:cs="Times New Roman"/>
          <w:color w:val="auto"/>
          <w:sz w:val="24"/>
          <w:szCs w:val="24"/>
          <w:highlight w:val="none"/>
          <w:lang w:val="el-GR"/>
        </w:rPr>
        <w:t>2</w:t>
      </w:r>
      <w:r>
        <w:rPr>
          <w:rFonts w:ascii="Times New Roman" w:hAnsi="Times New Roman" w:cs="Times New Roman"/>
          <w:color w:val="auto"/>
          <w:sz w:val="24"/>
          <w:szCs w:val="24"/>
          <w:highlight w:val="none"/>
        </w:rPr>
        <w:t>.6 Εφαρμογές νευρωνικών δικτύων</w:t>
      </w:r>
      <w:bookmarkEnd w:id="54"/>
      <w:bookmarkEnd w:id="55"/>
    </w:p>
    <w:p w14:paraId="55A854D3">
      <w:pPr>
        <w:spacing w:before="0" w:after="0"/>
        <w:ind w:right="0" w:firstLine="720"/>
        <w:jc w:val="both"/>
        <w:rPr>
          <w:rFonts w:ascii="Times New Roman" w:hAnsi="Times New Roman" w:cs="Times New Roman"/>
          <w:sz w:val="24"/>
          <w:szCs w:val="24"/>
        </w:rPr>
      </w:pPr>
    </w:p>
    <w:p w14:paraId="5D163E97">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lang w:val="el-GR"/>
        </w:rPr>
        <w:t xml:space="preserve">Τα ΤΝΔ βρίσκουν πληθώρα εφαρμογών σε διαφορετικούς τομείς της καθημερινότητας μας. </w:t>
      </w:r>
      <w:r>
        <w:rPr>
          <w:rFonts w:ascii="Times New Roman" w:hAnsi="Times New Roman" w:cs="Times New Roman"/>
          <w:sz w:val="24"/>
          <w:szCs w:val="24"/>
        </w:rPr>
        <w:t>Στον ιατρικό τομέα, αξιοποιούνται για τη διάγνωση παθήσεων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την ανάλυση καρκινικών κυττάρων</w:t>
      </w:r>
      <w:r>
        <w:rPr>
          <w:rFonts w:ascii="Times New Roman" w:hAnsi="Times New Roman" w:cs="Times New Roman"/>
          <w:sz w:val="24"/>
          <w:szCs w:val="24"/>
        </w:rPr>
        <w:t xml:space="preserve"> και </w:t>
      </w:r>
      <w:r>
        <w:rPr>
          <w:rFonts w:ascii="Times New Roman" w:hAnsi="Times New Roman" w:cs="Times New Roman"/>
          <w:sz w:val="24"/>
          <w:szCs w:val="24"/>
          <w:lang w:val="en-GB"/>
        </w:rPr>
        <w:t xml:space="preserve"> </w:t>
      </w:r>
      <w:r>
        <w:rPr>
          <w:rFonts w:ascii="Times New Roman" w:hAnsi="Times New Roman" w:cs="Times New Roman"/>
          <w:sz w:val="24"/>
          <w:szCs w:val="24"/>
        </w:rPr>
        <w:t>την ανάπτυξη νέων φαρμάκων, επιταχύνοντας σημαντικά τη χρονοβόρα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διαδικασία</w:t>
      </w:r>
      <w:r>
        <w:rPr>
          <w:rFonts w:hint="default" w:ascii="Times New Roman" w:hAnsi="Times New Roman" w:cs="Times New Roman"/>
          <w:sz w:val="24"/>
          <w:szCs w:val="24"/>
          <w:lang w:val="el-GR"/>
        </w:rPr>
        <w:t xml:space="preserve"> </w:t>
      </w:r>
      <w:r>
        <w:rPr>
          <w:rFonts w:ascii="Times New Roman" w:hAnsi="Times New Roman" w:cs="Times New Roman"/>
          <w:sz w:val="24"/>
          <w:szCs w:val="24"/>
        </w:rPr>
        <w:t>ελέγχου των δεδομένων ιατρικών εξετάσεων. Ωστόσο, η αναγκαιότητα των</w:t>
      </w:r>
      <w:r>
        <w:rPr>
          <w:rFonts w:hint="default" w:ascii="Times New Roman" w:hAnsi="Times New Roman" w:cs="Times New Roman"/>
          <w:sz w:val="24"/>
          <w:szCs w:val="24"/>
          <w:lang w:val="en-GB"/>
        </w:rPr>
        <w:t xml:space="preserve"> </w:t>
      </w:r>
      <w:r>
        <w:rPr>
          <w:rFonts w:ascii="Times New Roman" w:hAnsi="Times New Roman" w:cs="Times New Roman"/>
          <w:sz w:val="24"/>
          <w:szCs w:val="24"/>
        </w:rPr>
        <w:t>ιατρών παραμένει ανα</w:t>
      </w:r>
      <w:r>
        <w:rPr>
          <w:rFonts w:ascii="Times New Roman" w:hAnsi="Times New Roman" w:cs="Times New Roman"/>
          <w:sz w:val="24"/>
          <w:szCs w:val="24"/>
          <w:highlight w:val="none"/>
        </w:rPr>
        <w:t xml:space="preserve">λλοίωτη. </w:t>
      </w:r>
      <w:r>
        <w:rPr>
          <w:rFonts w:ascii="Times New Roman" w:hAnsi="Times New Roman" w:cs="Times New Roman"/>
          <w:sz w:val="24"/>
          <w:szCs w:val="24"/>
          <w:highlight w:val="none"/>
          <w:lang w:val="el-GR"/>
        </w:rPr>
        <w:t>Επιπλέον</w:t>
      </w:r>
      <w:r>
        <w:rPr>
          <w:rFonts w:hint="default" w:ascii="Times New Roman" w:hAnsi="Times New Roman" w:cs="Times New Roman"/>
          <w:sz w:val="24"/>
          <w:szCs w:val="24"/>
          <w:highlight w:val="none"/>
          <w:lang w:val="el-GR"/>
        </w:rPr>
        <w:t>, χρησιμοποιούνται για τη μείωση του χρόνου νοσηλείας αλλά και του νοσοκομειακού κόστους.</w:t>
      </w:r>
    </w:p>
    <w:p w14:paraId="1F0D188F">
      <w:pPr>
        <w:spacing w:before="0" w:after="0"/>
        <w:ind w:right="0"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στρατιωτικό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εφαρμόζονται</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για την κατηγοριοποίηση εικόνων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προερχόμενων από συσκευές </w:t>
      </w:r>
      <w:r>
        <w:rPr>
          <w:rFonts w:hint="default" w:ascii="Times New Roman" w:hAnsi="Times New Roman" w:cs="Times New Roman"/>
          <w:sz w:val="24"/>
          <w:szCs w:val="24"/>
          <w:highlight w:val="none"/>
          <w:lang w:val="en-US"/>
        </w:rPr>
        <w:t xml:space="preserve">radar </w:t>
      </w:r>
      <w:r>
        <w:rPr>
          <w:rFonts w:hint="default" w:ascii="Times New Roman" w:hAnsi="Times New Roman" w:cs="Times New Roman"/>
          <w:sz w:val="24"/>
          <w:szCs w:val="24"/>
          <w:highlight w:val="none"/>
          <w:lang w:val="el-GR"/>
        </w:rPr>
        <w:t xml:space="preserve">ή </w:t>
      </w:r>
      <w:r>
        <w:rPr>
          <w:rFonts w:hint="default" w:ascii="Times New Roman" w:hAnsi="Times New Roman" w:cs="Times New Roman"/>
          <w:sz w:val="24"/>
          <w:szCs w:val="24"/>
          <w:highlight w:val="none"/>
          <w:lang w:val="en-US"/>
        </w:rPr>
        <w:t xml:space="preserve">sonar </w:t>
      </w:r>
      <w:r>
        <w:rPr>
          <w:rFonts w:hint="default" w:ascii="Times New Roman" w:hAnsi="Times New Roman" w:cs="Times New Roman"/>
          <w:sz w:val="24"/>
          <w:szCs w:val="24"/>
          <w:highlight w:val="none"/>
          <w:lang w:val="el-GR"/>
        </w:rPr>
        <w:t>με σκοπό την ανίχνευση και την παρακολούθηση αντικειμένων στον αέρα, στη γη, ακόμη και στο νερό. Επιπλέον, χρησιμοποιούνται στην πλοήγηση όπλων, στην ανίχνευση στόχων, στην ψηφιακή επεξεργασία σημάτων, στην εξαγωγή χαρακτηριστικών αλλά και στην αναγνώριση σημάτων, ακόμη και εικόνων.</w:t>
      </w:r>
    </w:p>
    <w:p w14:paraId="70581E79">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    Στον τραπεζικό τομέα, </w:t>
      </w:r>
      <w:r>
        <w:rPr>
          <w:rFonts w:ascii="Times New Roman" w:hAnsi="Times New Roman"/>
          <w:sz w:val="24"/>
          <w:szCs w:val="24"/>
          <w:highlight w:val="none"/>
        </w:rPr>
        <w:t xml:space="preserve">ενσωματώνονται </w:t>
      </w:r>
      <w:r>
        <w:rPr>
          <w:rFonts w:ascii="Times New Roman" w:hAnsi="Times New Roman" w:cs="Times New Roman"/>
          <w:sz w:val="24"/>
          <w:szCs w:val="24"/>
          <w:highlight w:val="none"/>
        </w:rPr>
        <w:t>για τον έλεγχο της γνησιότητας των υπογραφών αλλά και των τραπεζογραμματίων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Επίσης, χρησιμοποιούνται σε συστήματα αξιολόγησης αιτήσεων δανειοδότησης αλλά και ανάγνωσης παραστατικών όπως είναι οι επιταγές.</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l-GR"/>
        </w:rPr>
        <w:tab/>
      </w:r>
    </w:p>
    <w:p w14:paraId="0C47E008">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τεχνολογικό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 xml:space="preserve"> εφαρμόζονται τεχνικές </w:t>
      </w:r>
      <w:r>
        <w:rPr>
          <w:rFonts w:ascii="Times New Roman" w:hAnsi="Times New Roman" w:cs="Times New Roman"/>
          <w:sz w:val="24"/>
          <w:szCs w:val="24"/>
          <w:highlight w:val="none"/>
        </w:rPr>
        <w:t>για την αναγνώριση ήχου</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ακόμη και φωνής, εικόνας καθώς και γραπτού κειμένου είτε αυτό είναι χειρόγραφο είτε τυπωμένο.</w:t>
      </w:r>
      <w:r>
        <w:rPr>
          <w:rFonts w:hint="default" w:ascii="Times New Roman" w:hAnsi="Times New Roman" w:cs="Times New Roman"/>
          <w:sz w:val="24"/>
          <w:szCs w:val="24"/>
          <w:highlight w:val="none"/>
          <w:lang w:val="el-GR"/>
        </w:rPr>
        <w:t xml:space="preserve"> Στην ηλεκτρονική, συμβάλλουν στην πρόβλεψη ακολουθίας κωδικών, στη μορφοποίηση ολοκληρωμένων κυκλωμάτων, στον έλεγχο διεργασιών, στη μηχανική όραση, ακόμη και στη σύνθεση φωνής. Στις τηλεπικοινωνίες, υιοθετούνται για τη συμπίεση εικόνας καθώς και δεδομένων, τη μετάφραση σε πραγματικό χρόνο, ακόμη και για συστήματα επεξεργασίας πληρωμών. Στην ασφάλεια </w:t>
      </w:r>
      <w:r>
        <w:rPr>
          <w:rFonts w:ascii="Times New Roman" w:hAnsi="Times New Roman" w:cs="Times New Roman"/>
          <w:sz w:val="24"/>
          <w:szCs w:val="24"/>
          <w:highlight w:val="none"/>
        </w:rPr>
        <w:t>εφαρμόζονται για τον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εντοπισμό κίνησης</w:t>
      </w:r>
      <w:r>
        <w:rPr>
          <w:rFonts w:hint="default" w:ascii="Times New Roman" w:hAnsi="Times New Roman" w:cs="Times New Roman"/>
          <w:sz w:val="24"/>
          <w:szCs w:val="24"/>
          <w:highlight w:val="none"/>
          <w:lang w:val="el-GR"/>
        </w:rPr>
        <w:t xml:space="preserve"> και </w:t>
      </w:r>
      <w:r>
        <w:rPr>
          <w:rFonts w:ascii="Times New Roman" w:hAnsi="Times New Roman" w:cs="Times New Roman"/>
          <w:sz w:val="24"/>
          <w:szCs w:val="24"/>
          <w:highlight w:val="none"/>
        </w:rPr>
        <w:t>την ταύτιση δακτυλικών αποτυπωμάτων</w:t>
      </w:r>
      <w:r>
        <w:rPr>
          <w:rFonts w:hint="default" w:ascii="Times New Roman" w:hAnsi="Times New Roman" w:cs="Times New Roman"/>
          <w:sz w:val="24"/>
          <w:szCs w:val="24"/>
          <w:highlight w:val="none"/>
          <w:lang w:val="el-GR"/>
        </w:rPr>
        <w:t>.</w:t>
      </w:r>
    </w:p>
    <w:p w14:paraId="66486657">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          Τέλος, στον τομέα της πρόβλεψης, ενσωματώνονται εφαρμογές πρόβλεψης ισοτιμίας νομισμάτων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τιμών μετοχών, πωλήσεων, </w:t>
      </w:r>
      <w:r>
        <w:rPr>
          <w:rFonts w:ascii="Times New Roman" w:hAnsi="Times New Roman" w:cs="Times New Roman"/>
          <w:sz w:val="24"/>
          <w:szCs w:val="24"/>
          <w:highlight w:val="none"/>
          <w:lang w:val="el-GR"/>
        </w:rPr>
        <w:t xml:space="preserve">αλλά και </w:t>
      </w:r>
      <w:r>
        <w:rPr>
          <w:rFonts w:ascii="Times New Roman" w:hAnsi="Times New Roman" w:cs="Times New Roman"/>
          <w:sz w:val="24"/>
          <w:szCs w:val="24"/>
          <w:highlight w:val="none"/>
        </w:rPr>
        <w:t xml:space="preserve">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highlight w:val="none"/>
          <w:lang w:val="el-GR"/>
        </w:rPr>
        <w:t xml:space="preserve">επιπλέον </w:t>
      </w:r>
      <w:r>
        <w:rPr>
          <w:rFonts w:ascii="Times New Roman" w:hAnsi="Times New Roman" w:cs="Times New Roman"/>
          <w:sz w:val="24"/>
          <w:szCs w:val="24"/>
          <w:highlight w:val="none"/>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highlight w:val="none"/>
          <w:lang w:val="el-GR"/>
        </w:rPr>
        <w:t xml:space="preserve">αξίζει να αναφερθεί </w:t>
      </w:r>
      <w:r>
        <w:rPr>
          <w:rFonts w:ascii="Times New Roman" w:hAnsi="Times New Roman" w:cs="Times New Roman"/>
          <w:sz w:val="24"/>
          <w:szCs w:val="24"/>
          <w:highlight w:val="none"/>
        </w:rPr>
        <w:t xml:space="preserve">η πρόβλεψη οικονομικών μεγεθών </w:t>
      </w:r>
      <w:r>
        <w:rPr>
          <w:rFonts w:ascii="Times New Roman" w:hAnsi="Times New Roman" w:cs="Times New Roman"/>
          <w:sz w:val="24"/>
          <w:szCs w:val="24"/>
          <w:highlight w:val="none"/>
          <w:lang w:val="el-GR"/>
        </w:rPr>
        <w:t>όπως η πτώχευση και οι πωλήσεις</w:t>
      </w:r>
      <w:r>
        <w:rPr>
          <w:rFonts w:ascii="Times New Roman" w:hAnsi="Times New Roman" w:cs="Times New Roman"/>
          <w:sz w:val="24"/>
          <w:szCs w:val="24"/>
          <w:highlight w:val="none"/>
        </w:rPr>
        <w:t>.</w:t>
      </w:r>
    </w:p>
    <w:p w14:paraId="6B046AB5">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Άλλες κατηγορίες προβλημάτων στα οποία έχουν εφαρμογή τα ΤΝΔ είναι η προσέγγιση συνάρτησης,</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η εξόρυξη δεδομένω</w:t>
      </w:r>
      <w:r>
        <w:rPr>
          <w:rFonts w:ascii="Times New Roman" w:hAnsi="Times New Roman" w:cs="Times New Roman"/>
          <w:sz w:val="24"/>
          <w:szCs w:val="24"/>
          <w:highlight w:val="none"/>
          <w:lang w:val="el-GR"/>
        </w:rPr>
        <w:t>ν</w:t>
      </w:r>
      <w:r>
        <w:rPr>
          <w:rFonts w:hint="default" w:ascii="Times New Roman" w:hAnsi="Times New Roman" w:cs="Times New Roman"/>
          <w:sz w:val="24"/>
          <w:szCs w:val="24"/>
          <w:highlight w:val="none"/>
          <w:lang w:val="el-GR"/>
        </w:rPr>
        <w:t>, ο εντοπισμός φυσικών πόρων όπως το πετρέλαιο και το φυσικό αέριο, η ρομποτική, η διάγνωση βλαβών αλλά και ο χρονοπρογραμματισμός</w:t>
      </w:r>
      <w:r>
        <w:rPr>
          <w:rFonts w:ascii="Times New Roman" w:hAnsi="Times New Roman" w:cs="Times New Roman"/>
          <w:sz w:val="24"/>
          <w:szCs w:val="24"/>
          <w:highlight w:val="none"/>
        </w:rPr>
        <w:t>.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301F7C54">
      <w:pPr>
        <w:spacing w:before="0" w:after="0"/>
        <w:ind w:right="0" w:firstLine="720"/>
        <w:jc w:val="both"/>
        <w:rPr>
          <w:rFonts w:ascii="Calibri" w:hAnsi="Calibri" w:cs="Calibri"/>
          <w:sz w:val="24"/>
          <w:szCs w:val="24"/>
          <w:highlight w:val="cyan"/>
          <w:lang w:val="el-GR"/>
        </w:rPr>
      </w:pPr>
      <w:r>
        <w:rPr>
          <w:rFonts w:ascii="Times New Roman" w:hAnsi="Times New Roman" w:cs="Times New Roman"/>
          <w:sz w:val="24"/>
          <w:szCs w:val="24"/>
          <w:highlight w:val="none"/>
        </w:rPr>
        <w:t xml:space="preserve"> Πρέπει να τονιστεί ότι αν και ένα εκπαιδε</w:t>
      </w:r>
      <w:r>
        <w:rPr>
          <w:rFonts w:ascii="Times New Roman" w:hAnsi="Times New Roman" w:cs="Times New Roman"/>
          <w:sz w:val="24"/>
          <w:szCs w:val="24"/>
        </w:rPr>
        <w:t>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ascii="Times New Roman" w:hAnsi="Times New Roman" w:cs="Times New Roman"/>
          <w:sz w:val="24"/>
          <w:szCs w:val="24"/>
          <w:lang w:val="el-GR"/>
        </w:rPr>
        <w:t xml:space="preserve"> </w:t>
      </w:r>
      <w:r>
        <w:rPr>
          <w:rFonts w:ascii="Times New Roman" w:hAnsi="Times New Roman"/>
          <w:sz w:val="24"/>
          <w:szCs w:val="24"/>
          <w:lang w:val="el-GR"/>
        </w:rPr>
        <w:t>(Βλαχάβας et al., 2006)</w:t>
      </w:r>
      <w:r>
        <w:rPr>
          <w:rFonts w:ascii="Times New Roman" w:hAnsi="Times New Roman"/>
          <w:sz w:val="24"/>
          <w:szCs w:val="24"/>
          <w:lang w:val="en-GB"/>
        </w:rPr>
        <w:t>·</w:t>
      </w:r>
      <w:r>
        <w:rPr>
          <w:rFonts w:hint="default" w:ascii="Times New Roman" w:hAnsi="Times New Roman"/>
          <w:sz w:val="24"/>
          <w:szCs w:val="24"/>
          <w:lang w:val="el-GR"/>
        </w:rPr>
        <w:t xml:space="preserve"> (Λυκοθανάσης και Κουτσημητρόπουλος, 2021)</w:t>
      </w:r>
      <w:r>
        <w:rPr>
          <w:rFonts w:ascii="Times New Roman" w:hAnsi="Times New Roman"/>
          <w:sz w:val="24"/>
          <w:szCs w:val="24"/>
          <w:lang w:val="en-GB"/>
        </w:rPr>
        <w:t>·</w:t>
      </w:r>
      <w:r>
        <w:rPr>
          <w:rFonts w:hint="default" w:ascii="Times New Roman" w:hAnsi="Times New Roman"/>
          <w:sz w:val="24"/>
          <w:szCs w:val="24"/>
          <w:lang w:val="el-GR"/>
        </w:rPr>
        <w:t xml:space="preserve"> </w:t>
      </w:r>
      <w:r>
        <w:rPr>
          <w:rFonts w:ascii="Times New Roman" w:hAnsi="Times New Roman"/>
          <w:sz w:val="24"/>
          <w:szCs w:val="24"/>
          <w:lang w:val="el-GR"/>
        </w:rPr>
        <w:t>(Ντούνης, 2024)</w:t>
      </w:r>
      <w:r>
        <w:rPr>
          <w:rFonts w:ascii="Times New Roman" w:hAnsi="Times New Roman"/>
          <w:sz w:val="24"/>
          <w:szCs w:val="24"/>
          <w:lang w:val="en-GB"/>
        </w:rPr>
        <w:t>·</w:t>
      </w:r>
      <w:r>
        <w:rPr>
          <w:rFonts w:ascii="Times New Roman" w:hAnsi="Times New Roman"/>
          <w:sz w:val="24"/>
          <w:szCs w:val="24"/>
          <w:lang w:val="el-GR"/>
        </w:rPr>
        <w:t xml:space="preserve"> (Τσούλος,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p>
    <w:p w14:paraId="4E1FC99F">
      <w:pPr>
        <w:ind w:left="0" w:leftChars="0" w:right="282" w:firstLine="0" w:firstLineChars="0"/>
        <w:rPr>
          <w:rFonts w:ascii="Times New Roman" w:hAnsi="Times New Roman" w:cs="Times New Roman"/>
          <w:sz w:val="24"/>
          <w:szCs w:val="24"/>
        </w:rPr>
      </w:pPr>
    </w:p>
    <w:p w14:paraId="04AC74BD">
      <w:pPr>
        <w:ind w:left="0" w:right="282" w:firstLine="0"/>
        <w:rPr>
          <w:rFonts w:ascii="Times New Roman" w:hAnsi="Times New Roman" w:cs="Times New Roman"/>
          <w:sz w:val="24"/>
          <w:szCs w:val="24"/>
        </w:rPr>
      </w:pPr>
    </w:p>
    <w:p w14:paraId="6A169968">
      <w:pPr>
        <w:ind w:left="0" w:right="282" w:firstLine="0"/>
        <w:rPr>
          <w:rFonts w:ascii="Times New Roman" w:hAnsi="Times New Roman" w:cs="Times New Roman"/>
          <w:sz w:val="24"/>
          <w:szCs w:val="24"/>
        </w:rPr>
      </w:pPr>
    </w:p>
    <w:p w14:paraId="48B96ED8">
      <w:pPr>
        <w:pStyle w:val="2"/>
        <w:numPr>
          <w:ilvl w:val="0"/>
          <w:numId w:val="4"/>
        </w:numPr>
        <w:ind w:left="432" w:right="282" w:hanging="432"/>
        <w:jc w:val="both"/>
        <w:rPr>
          <w:rFonts w:ascii="Times New Roman" w:hAnsi="Times New Roman" w:cs="Times New Roman"/>
          <w:color w:val="auto"/>
          <w:sz w:val="32"/>
          <w:szCs w:val="32"/>
          <w:lang w:val="el-GR"/>
        </w:rPr>
      </w:pPr>
      <w:bookmarkStart w:id="56" w:name="_Toc7579"/>
      <w:r>
        <w:rPr>
          <w:rFonts w:ascii="Times New Roman" w:hAnsi="Times New Roman" w:cs="Times New Roman"/>
          <w:color w:val="auto"/>
          <w:sz w:val="32"/>
          <w:szCs w:val="32"/>
          <w:lang w:val="en-GB"/>
        </w:rPr>
        <w:t xml:space="preserve"> </w:t>
      </w:r>
      <w:bookmarkStart w:id="57" w:name="_Toc15337"/>
      <w:r>
        <w:rPr>
          <w:rFonts w:ascii="Times New Roman" w:hAnsi="Times New Roman" w:cs="Times New Roman"/>
          <w:color w:val="auto"/>
          <w:sz w:val="32"/>
          <w:szCs w:val="32"/>
          <w:lang w:val="el-GR"/>
        </w:rPr>
        <w:t>Γενετικοί αλγόριθμοι</w:t>
      </w:r>
      <w:bookmarkEnd w:id="56"/>
      <w:bookmarkEnd w:id="57"/>
    </w:p>
    <w:p w14:paraId="6B232C53">
      <w:pPr>
        <w:ind w:right="282" w:firstLine="720"/>
        <w:jc w:val="both"/>
        <w:rPr>
          <w:rFonts w:ascii="Times New Roman" w:hAnsi="Times New Roman"/>
          <w:color w:val="auto"/>
          <w:sz w:val="24"/>
          <w:szCs w:val="24"/>
          <w:lang w:val="el-GR"/>
        </w:rPr>
      </w:pPr>
    </w:p>
    <w:p w14:paraId="3137C541">
      <w:pPr>
        <w:pStyle w:val="3"/>
        <w:numPr>
          <w:ilvl w:val="1"/>
          <w:numId w:val="4"/>
        </w:numPr>
        <w:ind w:left="0" w:right="282" w:firstLine="0"/>
        <w:jc w:val="both"/>
        <w:rPr>
          <w:rFonts w:ascii="Times New Roman" w:hAnsi="Times New Roman" w:cs="Times New Roman"/>
          <w:color w:val="auto"/>
          <w:sz w:val="28"/>
          <w:szCs w:val="28"/>
          <w:lang w:val="el-GR"/>
        </w:rPr>
      </w:pPr>
      <w:bookmarkStart w:id="58" w:name="_Toc15239"/>
      <w:r>
        <w:rPr>
          <w:rFonts w:ascii="Times New Roman" w:hAnsi="Times New Roman" w:cs="Times New Roman"/>
          <w:color w:val="auto"/>
          <w:sz w:val="28"/>
          <w:szCs w:val="28"/>
          <w:lang w:val="el-GR"/>
        </w:rPr>
        <w:t xml:space="preserve"> </w:t>
      </w:r>
      <w:bookmarkStart w:id="59" w:name="_Toc17489"/>
      <w:r>
        <w:rPr>
          <w:rFonts w:ascii="Times New Roman" w:hAnsi="Times New Roman" w:cs="Times New Roman"/>
          <w:color w:val="auto"/>
          <w:sz w:val="28"/>
          <w:szCs w:val="28"/>
          <w:lang w:val="el-GR"/>
        </w:rPr>
        <w:t>Ιστορική Αναδρομή</w:t>
      </w:r>
      <w:bookmarkEnd w:id="59"/>
    </w:p>
    <w:p w14:paraId="7E7AB64C">
      <w:pPr>
        <w:numPr>
          <w:ilvl w:val="0"/>
          <w:numId w:val="0"/>
        </w:numPr>
        <w:ind w:left="0" w:right="284" w:firstLine="0"/>
        <w:rPr>
          <w:sz w:val="24"/>
          <w:szCs w:val="24"/>
          <w:lang w:val="en-GB"/>
        </w:rPr>
      </w:pPr>
    </w:p>
    <w:p w14:paraId="688E7FF9">
      <w:pPr>
        <w:ind w:right="282" w:firstLine="720"/>
        <w:jc w:val="both"/>
        <w:rPr>
          <w:rFonts w:hint="default" w:ascii="Times New Roman" w:hAnsi="Times New Roman" w:cs="Times New Roman"/>
          <w:color w:val="auto"/>
          <w:sz w:val="24"/>
          <w:szCs w:val="24"/>
          <w:lang w:val="el-GR"/>
        </w:rPr>
      </w:pPr>
      <w:r>
        <w:rPr>
          <w:rFonts w:ascii="Times New Roman" w:hAnsi="Times New Roman" w:cs="Times New Roman"/>
          <w:color w:val="auto"/>
          <w:sz w:val="24"/>
          <w:szCs w:val="24"/>
          <w:lang w:val="el-GR"/>
        </w:rPr>
        <w:t>Η</w:t>
      </w:r>
      <w:r>
        <w:rPr>
          <w:rFonts w:hint="default" w:ascii="Times New Roman" w:hAnsi="Times New Roman" w:cs="Times New Roman"/>
          <w:color w:val="auto"/>
          <w:sz w:val="24"/>
          <w:szCs w:val="24"/>
          <w:lang w:val="el-GR"/>
        </w:rPr>
        <w:t xml:space="preserve"> συνεχώς αυξανόμενη ανάγκη για παραγωγή λογισμικού με στόχο την αποδοτική εκμετάλλευση των τεράστιων δυνατοτήτων του υλικού καθώς και οι περιορισμένες δυνατότητες των κλασσικών μεθόδων αναζήτησης και βελτιστοποίησης, ήταν η βασική αιτία έτσι ώστε να αναπτυχθούν μέθοδοι επίλυσης προβλημάτων βασισμένων στις αρχές της Γενετικής εξέλιξης και της κληρονομικότητας.  Η πρώτη εμφάνιση των γενετικών αλγορίθμων, χρονολογείται το 1950, όπου κάποιοι βιολόγοι επιστήμονες αποφάσισαν να χρησιμοποιήσουν υπολογιστές στην προσπάθεια τους να προσομοιώσουν πολύπλοκα βιολογικά συστήματα.</w:t>
      </w:r>
    </w:p>
    <w:p w14:paraId="1B611EDA">
      <w:pPr>
        <w:ind w:right="282" w:firstLine="720"/>
        <w:jc w:val="both"/>
        <w:rPr>
          <w:rFonts w:ascii="Times New Roman" w:hAnsi="Times New Roman"/>
          <w:color w:val="auto"/>
          <w:sz w:val="24"/>
          <w:szCs w:val="24"/>
          <w:lang w:val="en-US"/>
        </w:rPr>
      </w:pPr>
      <w:r>
        <w:rPr>
          <w:rFonts w:hint="default" w:ascii="Times New Roman" w:hAnsi="Times New Roman" w:cs="Times New Roman"/>
          <w:color w:val="auto"/>
          <w:sz w:val="24"/>
          <w:szCs w:val="24"/>
          <w:lang w:val="el-GR"/>
        </w:rPr>
        <w:t xml:space="preserve">Στις αρχές του 1970, ο μηχανισμός της φυσικής επιλογής προσέλκυσε ιδιαίτερα τον </w:t>
      </w:r>
      <w:r>
        <w:rPr>
          <w:rFonts w:hint="default" w:ascii="Times New Roman" w:hAnsi="Times New Roman" w:cs="Times New Roman"/>
          <w:color w:val="auto"/>
          <w:sz w:val="24"/>
          <w:szCs w:val="24"/>
          <w:lang w:val="en-US"/>
        </w:rPr>
        <w:t>John Holland</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ο οποίος φαντάστηκε πως κάποιες λειτουργίες της φύσης, θα μπορούσαν να χρησιμοποιηθούν αποτελεσματικά σε αλγορίθμους για υπολογιστές, έτσι ώστε να προκύψουν αποδοτικές τεχνικές επίλυσης δύσκολων προβλημάτων.</w:t>
      </w:r>
      <w:r>
        <w:rPr>
          <w:rFonts w:hint="default" w:ascii="Times New Roman" w:hAnsi="Times New Roman" w:cs="Times New Roman"/>
          <w:color w:val="auto"/>
          <w:sz w:val="24"/>
          <w:szCs w:val="24"/>
          <w:lang w:val="en-US"/>
        </w:rPr>
        <w:t xml:space="preserve"> </w:t>
      </w:r>
      <w:r>
        <w:rPr>
          <w:rFonts w:ascii="Times New Roman" w:hAnsi="Times New Roman"/>
          <w:color w:val="auto"/>
          <w:sz w:val="24"/>
          <w:szCs w:val="24"/>
          <w:lang w:val="el-GR"/>
        </w:rPr>
        <w:t xml:space="preserve">Τέτοια προβλήματα αφορούν τον εντοπισμό σταθερών μοριακών διαμορφώσεων, την </w:t>
      </w:r>
      <w:r>
        <w:rPr>
          <w:rFonts w:ascii="Times New Roman" w:hAnsi="Times New Roman"/>
          <w:color w:val="auto"/>
          <w:sz w:val="24"/>
          <w:szCs w:val="24"/>
          <w:lang w:val="en-GB"/>
        </w:rPr>
        <w:t>πρωτεϊνική</w:t>
      </w:r>
      <w:r>
        <w:rPr>
          <w:rFonts w:ascii="Times New Roman" w:hAnsi="Times New Roman"/>
          <w:color w:val="auto"/>
          <w:sz w:val="24"/>
          <w:szCs w:val="24"/>
          <w:lang w:val="el-GR"/>
        </w:rPr>
        <w:t xml:space="preserve"> αναδίπλωση (</w:t>
      </w:r>
      <w:r>
        <w:rPr>
          <w:rFonts w:ascii="Times New Roman" w:hAnsi="Times New Roman"/>
          <w:color w:val="auto"/>
          <w:sz w:val="24"/>
          <w:szCs w:val="24"/>
          <w:lang w:val="en-GB"/>
        </w:rPr>
        <w:t xml:space="preserve">protein folding), </w:t>
      </w:r>
      <w:r>
        <w:rPr>
          <w:rFonts w:ascii="Times New Roman" w:hAnsi="Times New Roman"/>
          <w:color w:val="auto"/>
          <w:sz w:val="24"/>
          <w:szCs w:val="24"/>
          <w:lang w:val="el-GR"/>
        </w:rPr>
        <w:t xml:space="preserve">την προσαρμογή δεδομένων σε θεωρητικά και παραμετρικά μοντέλα αλλά και τη σχεδίαση </w:t>
      </w:r>
      <w:r>
        <w:rPr>
          <w:rFonts w:ascii="Times New Roman" w:hAnsi="Times New Roman"/>
          <w:color w:val="auto"/>
          <w:sz w:val="24"/>
          <w:szCs w:val="24"/>
          <w:lang w:val="en-GB"/>
        </w:rPr>
        <w:t xml:space="preserve">VLSI </w:t>
      </w:r>
      <w:r>
        <w:rPr>
          <w:rFonts w:ascii="Times New Roman" w:hAnsi="Times New Roman"/>
          <w:color w:val="auto"/>
          <w:sz w:val="24"/>
          <w:szCs w:val="24"/>
          <w:lang w:val="el-GR"/>
        </w:rPr>
        <w:t xml:space="preserve">κυκλωμάτων. </w:t>
      </w:r>
      <w:r>
        <w:rPr>
          <w:rFonts w:hint="default" w:ascii="Times New Roman" w:hAnsi="Times New Roman" w:cs="Times New Roman"/>
          <w:color w:val="auto"/>
          <w:sz w:val="24"/>
          <w:szCs w:val="24"/>
          <w:lang w:val="el-GR"/>
        </w:rPr>
        <w:t xml:space="preserve">Αποτέλεσμα αυτού, ήταν η συστηματική ανάπτυξη μιας τεχνικής αναζήτησης και βελτιστοποίησης, αυτής των γενετικών αλγορίθμων από τον ίδιο τον </w:t>
      </w:r>
      <w:r>
        <w:rPr>
          <w:rFonts w:ascii="Times New Roman" w:hAnsi="Times New Roman" w:cs="Times New Roman"/>
          <w:color w:val="auto"/>
          <w:sz w:val="24"/>
          <w:szCs w:val="24"/>
          <w:lang w:val="en-US"/>
        </w:rPr>
        <w:t>Holland</w:t>
      </w:r>
      <w:r>
        <w:rPr>
          <w:rFonts w:ascii="Times New Roman" w:hAnsi="Times New Roman" w:cs="Times New Roman"/>
          <w:color w:val="auto"/>
          <w:sz w:val="24"/>
          <w:szCs w:val="24"/>
          <w:lang w:val="el-GR"/>
        </w:rPr>
        <w:t>,</w:t>
      </w:r>
      <w:r>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l-GR"/>
        </w:rPr>
        <w:t>αλλά</w:t>
      </w:r>
      <w:r>
        <w:rPr>
          <w:rFonts w:hint="default" w:ascii="Times New Roman" w:hAnsi="Times New Roman" w:cs="Times New Roman"/>
          <w:color w:val="auto"/>
          <w:sz w:val="24"/>
          <w:szCs w:val="24"/>
          <w:lang w:val="el-GR"/>
        </w:rPr>
        <w:t xml:space="preserve"> και από </w:t>
      </w:r>
      <w:r>
        <w:rPr>
          <w:rFonts w:ascii="Times New Roman" w:hAnsi="Times New Roman"/>
          <w:color w:val="auto"/>
          <w:sz w:val="24"/>
          <w:szCs w:val="24"/>
          <w:lang w:val="en-US"/>
        </w:rPr>
        <w:t xml:space="preserve">τους συναδέλφους του </w:t>
      </w:r>
      <w:r>
        <w:rPr>
          <w:rFonts w:ascii="Times New Roman" w:hAnsi="Times New Roman"/>
          <w:color w:val="auto"/>
          <w:sz w:val="24"/>
          <w:szCs w:val="24"/>
          <w:lang w:val="el-GR"/>
        </w:rPr>
        <w:t>και</w:t>
      </w:r>
      <w:r>
        <w:rPr>
          <w:rFonts w:hint="default" w:ascii="Times New Roman" w:hAnsi="Times New Roman"/>
          <w:color w:val="auto"/>
          <w:sz w:val="24"/>
          <w:szCs w:val="24"/>
          <w:lang w:val="el-GR"/>
        </w:rPr>
        <w:t xml:space="preserve"> </w:t>
      </w:r>
      <w:r>
        <w:rPr>
          <w:rFonts w:ascii="Times New Roman" w:hAnsi="Times New Roman"/>
          <w:color w:val="auto"/>
          <w:sz w:val="24"/>
          <w:szCs w:val="24"/>
          <w:highlight w:val="none"/>
          <w:lang w:val="en-US"/>
        </w:rPr>
        <w:t>τους μαθητές του</w:t>
      </w:r>
      <w:r>
        <w:rPr>
          <w:rFonts w:ascii="Times New Roman" w:hAnsi="Times New Roman"/>
          <w:color w:val="auto"/>
          <w:sz w:val="24"/>
          <w:szCs w:val="24"/>
          <w:highlight w:val="none"/>
          <w:lang w:val="el-GR"/>
        </w:rPr>
        <w:t>,</w:t>
      </w:r>
      <w:r>
        <w:rPr>
          <w:rFonts w:ascii="Times New Roman" w:hAnsi="Times New Roman"/>
          <w:color w:val="auto"/>
          <w:sz w:val="24"/>
          <w:szCs w:val="24"/>
          <w:highlight w:val="none"/>
          <w:lang w:val="en-US"/>
        </w:rPr>
        <w:t xml:space="preserve"> στο πανεπιστήμιο του Michigan</w:t>
      </w:r>
      <w:r>
        <w:rPr>
          <w:rFonts w:ascii="Times New Roman" w:hAnsi="Times New Roman"/>
          <w:color w:val="auto"/>
          <w:sz w:val="24"/>
          <w:szCs w:val="24"/>
          <w:highlight w:val="none"/>
          <w:lang w:val="el-GR"/>
        </w:rPr>
        <w:t xml:space="preserve"> το 1975</w:t>
      </w:r>
      <w:r>
        <w:rPr>
          <w:rFonts w:ascii="Times New Roman" w:hAnsi="Times New Roman"/>
          <w:color w:val="auto"/>
          <w:sz w:val="24"/>
          <w:szCs w:val="24"/>
          <w:highlight w:val="none"/>
          <w:lang w:val="en-US"/>
        </w:rPr>
        <w:t>.</w:t>
      </w:r>
      <w:r>
        <w:rPr>
          <w:rFonts w:hint="default" w:ascii="Times New Roman" w:hAnsi="Times New Roman"/>
          <w:color w:val="auto"/>
          <w:sz w:val="24"/>
          <w:szCs w:val="24"/>
          <w:highlight w:val="none"/>
          <w:lang w:val="el-GR"/>
        </w:rPr>
        <w:t xml:space="preserve"> Την ίδια χρονολογία εκδόθηκε και το βιβλίο ‘</w:t>
      </w:r>
      <w:r>
        <w:rPr>
          <w:rFonts w:hint="default" w:ascii="Times New Roman" w:hAnsi="Times New Roman"/>
          <w:color w:val="auto"/>
          <w:sz w:val="24"/>
          <w:szCs w:val="24"/>
          <w:highlight w:val="none"/>
          <w:lang w:val="en-US"/>
        </w:rPr>
        <w:t>Adapt</w:t>
      </w:r>
      <w:r>
        <w:rPr>
          <w:rFonts w:hint="default" w:ascii="Times New Roman" w:hAnsi="Times New Roman"/>
          <w:color w:val="auto"/>
          <w:sz w:val="24"/>
          <w:szCs w:val="24"/>
          <w:highlight w:val="none"/>
          <w:lang w:val="en-GB"/>
        </w:rPr>
        <w:t>ati</w:t>
      </w:r>
      <w:r>
        <w:rPr>
          <w:rFonts w:hint="default" w:ascii="Times New Roman" w:hAnsi="Times New Roman"/>
          <w:color w:val="auto"/>
          <w:sz w:val="24"/>
          <w:szCs w:val="24"/>
          <w:highlight w:val="none"/>
          <w:lang w:val="en-US"/>
        </w:rPr>
        <w:t>on in Natural and Arti</w:t>
      </w:r>
      <w:r>
        <w:rPr>
          <w:rFonts w:hint="default" w:ascii="Times New Roman" w:hAnsi="Times New Roman"/>
          <w:color w:val="auto"/>
          <w:sz w:val="24"/>
          <w:szCs w:val="24"/>
          <w:highlight w:val="none"/>
          <w:lang w:val="en-GB"/>
        </w:rPr>
        <w:t>f</w:t>
      </w:r>
      <w:r>
        <w:rPr>
          <w:rFonts w:hint="default" w:ascii="Times New Roman" w:hAnsi="Times New Roman"/>
          <w:color w:val="auto"/>
          <w:sz w:val="24"/>
          <w:szCs w:val="24"/>
          <w:highlight w:val="none"/>
          <w:lang w:val="en-US"/>
        </w:rPr>
        <w:t>icial Systems</w:t>
      </w:r>
      <w:r>
        <w:rPr>
          <w:rFonts w:hint="default" w:ascii="Times New Roman" w:hAnsi="Times New Roman"/>
          <w:color w:val="auto"/>
          <w:sz w:val="24"/>
          <w:szCs w:val="24"/>
          <w:highlight w:val="none"/>
          <w:lang w:val="el-GR"/>
        </w:rPr>
        <w:t xml:space="preserve">’, από το Πανεπιστήμιο του </w:t>
      </w:r>
      <w:r>
        <w:rPr>
          <w:rFonts w:hint="default" w:ascii="Times New Roman" w:hAnsi="Times New Roman"/>
          <w:color w:val="auto"/>
          <w:sz w:val="24"/>
          <w:szCs w:val="24"/>
          <w:highlight w:val="none"/>
          <w:lang w:val="en-US"/>
        </w:rPr>
        <w:t>Michigan Press</w:t>
      </w:r>
      <w:r>
        <w:rPr>
          <w:rFonts w:hint="default" w:ascii="Times New Roman" w:hAnsi="Times New Roman"/>
          <w:color w:val="auto"/>
          <w:sz w:val="24"/>
          <w:szCs w:val="24"/>
          <w:highlight w:val="none"/>
          <w:lang w:val="el-GR"/>
        </w:rPr>
        <w:t xml:space="preserve">, το οποίο περιγράφει τις βασικές έννοιες των γενετικών αλγορίθμων. (Μακρόπουλος και Ευστρατιάδης, 2018) </w:t>
      </w:r>
      <w:r>
        <w:rPr>
          <w:rFonts w:ascii="Times New Roman" w:hAnsi="Times New Roman"/>
          <w:color w:val="auto"/>
          <w:sz w:val="24"/>
          <w:szCs w:val="24"/>
          <w:highlight w:val="none"/>
          <w:lang w:val="en-US"/>
        </w:rPr>
        <w:t>Η α</w:t>
      </w:r>
      <w:r>
        <w:rPr>
          <w:rFonts w:ascii="Times New Roman" w:hAnsi="Times New Roman"/>
          <w:color w:val="auto"/>
          <w:sz w:val="24"/>
          <w:szCs w:val="24"/>
          <w:lang w:val="en-US"/>
        </w:rPr>
        <w:t xml:space="preserve">ρχική ορολογία που εισήγαγε ο Holland ήταν γενετικό σχέδιο, </w:t>
      </w:r>
      <w:r>
        <w:rPr>
          <w:rFonts w:ascii="Times New Roman" w:hAnsi="Times New Roman"/>
          <w:color w:val="auto"/>
          <w:sz w:val="24"/>
          <w:szCs w:val="24"/>
          <w:lang w:val="el-GR"/>
        </w:rPr>
        <w:t xml:space="preserve">ωστόσο </w:t>
      </w:r>
      <w:r>
        <w:rPr>
          <w:rFonts w:ascii="Times New Roman" w:hAnsi="Times New Roman"/>
          <w:color w:val="auto"/>
          <w:sz w:val="24"/>
          <w:szCs w:val="24"/>
          <w:lang w:val="en-US"/>
        </w:rPr>
        <w:t xml:space="preserve">ο όρος γενετικός αλγόριθμος υιοθετήθηκε αργότερα για να </w:t>
      </w:r>
      <w:r>
        <w:rPr>
          <w:rFonts w:ascii="Times New Roman" w:hAnsi="Times New Roman"/>
          <w:color w:val="auto"/>
          <w:sz w:val="24"/>
          <w:szCs w:val="24"/>
          <w:lang w:val="el-GR"/>
        </w:rPr>
        <w:t xml:space="preserve">τονίσει </w:t>
      </w:r>
      <w:r>
        <w:rPr>
          <w:rFonts w:ascii="Times New Roman" w:hAnsi="Times New Roman"/>
          <w:color w:val="auto"/>
          <w:sz w:val="24"/>
          <w:szCs w:val="24"/>
          <w:lang w:val="en-US"/>
        </w:rPr>
        <w:t>τον κεντρικό ρόλο του υπολογισμού στον καθορισμό και την υλοποίηση των σχεδίων.</w:t>
      </w:r>
    </w:p>
    <w:p w14:paraId="3CADCE6E">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Οι γενετικοί αλγόριθμοι είναι στοχαστικοί εξελικτικοί αλγόριθμοι και παρόλο που δεν υπάρχει εγγύηση για την εύρεση της βέλτιστης λύσης, είναι ικανοί να βρουν μία αρκετά καλή λύση σε εύλογο χρονικό διάστημα. Θεωρούνται μέθοδος καθολικής βελτιστοποίησης και μάλιστα είναι μία από τις περισσότερο ευέλικτες μεθόδους.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Παρόλο που ανήκουν στην κατηγορία των στοχαστικών αλγορίθμων, διαφέρουν σε πολύ μεγάλο βαθμό από τους αλγορίθμους στους οποίους εφαρμόζονται τυχαίες μέθοδοι αναζήτησης και βελτιστοποίησης. Αυτό συμβαίνει διότι οι γενετικοί αλγόριθμοι είναι σε θέση να συνδυάζουν στοιχεία και από άμεσες αναζητήσεις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Για τον λόγο αυτό, θεωρούνται πιο εύρωστοι από τις υπάρχουσες μεθόδους.</w:t>
      </w:r>
    </w:p>
    <w:p w14:paraId="43AECB38">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 βασικός  μηχανισμός των γενετικών αλγορίθμων είναι εμπνευσμένος από τη θεωρία της εξέλιξης των ειδών (</w:t>
      </w:r>
      <w:r>
        <w:rPr>
          <w:rFonts w:ascii="Times New Roman" w:hAnsi="Times New Roman"/>
          <w:color w:val="auto"/>
          <w:sz w:val="24"/>
          <w:szCs w:val="24"/>
          <w:lang w:val="en-GB"/>
        </w:rPr>
        <w:t>evolution</w:t>
      </w:r>
      <w:r>
        <w:rPr>
          <w:rFonts w:ascii="Times New Roman" w:hAnsi="Times New Roman"/>
          <w:color w:val="auto"/>
          <w:sz w:val="24"/>
          <w:szCs w:val="24"/>
          <w:lang w:val="el-GR"/>
        </w:rPr>
        <w:t xml:space="preserve"> </w:t>
      </w:r>
      <w:r>
        <w:rPr>
          <w:rFonts w:ascii="Times New Roman" w:hAnsi="Times New Roman"/>
          <w:color w:val="auto"/>
          <w:sz w:val="24"/>
          <w:szCs w:val="24"/>
          <w:lang w:val="en-GB"/>
        </w:rPr>
        <w:t>of species)</w:t>
      </w:r>
      <w:r>
        <w:rPr>
          <w:rFonts w:ascii="Times New Roman" w:hAnsi="Times New Roman"/>
          <w:color w:val="auto"/>
          <w:sz w:val="24"/>
          <w:szCs w:val="24"/>
          <w:lang w:val="el-GR"/>
        </w:rPr>
        <w:t xml:space="preserve"> που </w:t>
      </w:r>
      <w:r>
        <w:rPr>
          <w:rFonts w:ascii="Times New Roman" w:hAnsi="Times New Roman"/>
          <w:color w:val="auto"/>
          <w:sz w:val="24"/>
          <w:szCs w:val="24"/>
          <w:lang w:val="en-US"/>
        </w:rPr>
        <w:t>εισήγαγε ο Δαρβίνος με το βιβλίο “Η καταγωγή των ειδών”</w:t>
      </w:r>
      <w:r>
        <w:rPr>
          <w:rFonts w:hint="default" w:ascii="Times New Roman" w:hAnsi="Times New Roman"/>
          <w:color w:val="auto"/>
          <w:sz w:val="24"/>
          <w:szCs w:val="24"/>
          <w:lang w:val="en-US"/>
        </w:rPr>
        <w:t xml:space="preserve"> </w:t>
      </w:r>
      <w:r>
        <w:rPr>
          <w:rFonts w:hint="default" w:ascii="Times New Roman" w:hAnsi="Times New Roman"/>
          <w:color w:val="auto"/>
          <w:sz w:val="24"/>
          <w:szCs w:val="24"/>
          <w:lang w:val="el-GR"/>
        </w:rPr>
        <w:t>το 1958.</w:t>
      </w:r>
      <w:r>
        <w:rPr>
          <w:rFonts w:ascii="Times New Roman" w:hAnsi="Times New Roman"/>
          <w:color w:val="auto"/>
          <w:sz w:val="24"/>
          <w:szCs w:val="24"/>
          <w:lang w:val="el-GR"/>
        </w:rPr>
        <w:t xml:space="preserve"> Η θεωρία αυτή προκάλεσε έντονες αντιδράσεις όταν δημοσιεύτηκε, καθώς προσέφερε μία νέα επιστημονική προοπτική για την προέλευση των ειδών. Οι αντιδράσεις αυτές, συνεχίζουν να υπάρχουν μέχρι και σήμερα. Στην ουσία, οι γενετικοί αλγόριθμοι λειτουργούν με έναν τρόπο που μιμείται τη βιολογική εξέλιξη.</w:t>
      </w:r>
      <w:r>
        <w:rPr>
          <w:rFonts w:hint="default" w:ascii="Times New Roman" w:hAnsi="Times New Roman"/>
          <w:color w:val="auto"/>
          <w:sz w:val="24"/>
          <w:szCs w:val="24"/>
          <w:lang w:val="el-GR"/>
        </w:rPr>
        <w:t xml:space="preserve"> </w:t>
      </w:r>
    </w:p>
    <w:p w14:paraId="5C81DA44">
      <w:pPr>
        <w:ind w:right="282" w:firstLine="720"/>
        <w:jc w:val="both"/>
        <w:rPr>
          <w:rFonts w:ascii="Times New Roman" w:hAnsi="Times New Roman"/>
          <w:color w:val="auto"/>
          <w:sz w:val="24"/>
          <w:szCs w:val="24"/>
          <w:lang w:val="en-GB"/>
        </w:rPr>
      </w:pPr>
      <w:r>
        <w:rPr>
          <w:rFonts w:ascii="Times New Roman" w:hAnsi="Times New Roman" w:cs="Times New Roman"/>
          <w:color w:val="auto"/>
          <w:sz w:val="24"/>
          <w:szCs w:val="24"/>
          <w:lang w:val="el-GR"/>
        </w:rPr>
        <w:t>Ένα</w:t>
      </w:r>
      <w:r>
        <w:rPr>
          <w:rFonts w:hint="default" w:ascii="Times New Roman" w:hAnsi="Times New Roman" w:cs="Times New Roman"/>
          <w:color w:val="auto"/>
          <w:sz w:val="24"/>
          <w:szCs w:val="24"/>
          <w:lang w:val="el-GR"/>
        </w:rPr>
        <w:t xml:space="preserve"> </w:t>
      </w:r>
      <w:r>
        <w:rPr>
          <w:rFonts w:ascii="Times New Roman" w:hAnsi="Times New Roman" w:cs="Times New Roman"/>
          <w:color w:val="auto"/>
          <w:sz w:val="24"/>
          <w:szCs w:val="24"/>
          <w:lang w:val="el-GR"/>
        </w:rPr>
        <w:t xml:space="preserve">χαρακτηριστικό παράδειγμα χρήσης των γενετικών αλγορίθμων αναπτύχθηκε το 1993 με σκοπό τη μάθηση </w:t>
      </w:r>
      <w:r>
        <w:rPr>
          <w:rFonts w:ascii="Times New Roman" w:hAnsi="Times New Roman" w:cs="Times New Roman"/>
          <w:color w:val="auto"/>
          <w:sz w:val="24"/>
          <w:szCs w:val="24"/>
          <w:lang w:val="en-US"/>
        </w:rPr>
        <w:t xml:space="preserve">Boolean </w:t>
      </w:r>
      <w:r>
        <w:rPr>
          <w:rFonts w:ascii="Times New Roman" w:hAnsi="Times New Roman" w:cs="Times New Roman"/>
          <w:color w:val="auto"/>
          <w:sz w:val="24"/>
          <w:szCs w:val="24"/>
          <w:lang w:val="el-GR"/>
        </w:rPr>
        <w:t>εννοιών που αναπαρίστανται από ένα διαζευκτικό (</w:t>
      </w:r>
      <w:r>
        <w:rPr>
          <w:rFonts w:ascii="Times New Roman" w:hAnsi="Times New Roman" w:cs="Times New Roman"/>
          <w:color w:val="auto"/>
          <w:sz w:val="24"/>
          <w:szCs w:val="24"/>
          <w:lang w:val="en-US"/>
        </w:rPr>
        <w:t xml:space="preserve">disjunctive) </w:t>
      </w:r>
      <w:r>
        <w:rPr>
          <w:rFonts w:ascii="Times New Roman" w:hAnsi="Times New Roman" w:cs="Times New Roman"/>
          <w:color w:val="auto"/>
          <w:sz w:val="24"/>
          <w:szCs w:val="24"/>
          <w:lang w:val="el-GR"/>
        </w:rPr>
        <w:t>σύνολο προτασιακών κανόνων.</w:t>
      </w:r>
      <w:r>
        <w:rPr>
          <w:rFonts w:hint="default" w:ascii="Times New Roman" w:hAnsi="Times New Roman" w:cs="Times New Roman"/>
          <w:color w:val="auto"/>
          <w:sz w:val="24"/>
          <w:szCs w:val="24"/>
          <w:lang w:val="el-GR"/>
        </w:rPr>
        <w:t xml:space="preserve"> Το σύστημα αυτό ονομάζεται </w:t>
      </w:r>
      <w:r>
        <w:rPr>
          <w:rFonts w:ascii="Times New Roman" w:hAnsi="Times New Roman" w:cs="Times New Roman"/>
          <w:color w:val="auto"/>
          <w:sz w:val="24"/>
          <w:szCs w:val="24"/>
          <w:lang w:val="en-US"/>
        </w:rPr>
        <w:t>GABI</w:t>
      </w:r>
      <w:r>
        <w:rPr>
          <w:rFonts w:hint="default" w:ascii="Times New Roman" w:hAnsi="Times New Roman" w:cs="Times New Roman"/>
          <w:color w:val="auto"/>
          <w:sz w:val="24"/>
          <w:szCs w:val="24"/>
          <w:lang w:val="en-GB"/>
        </w:rPr>
        <w:t xml:space="preserve">L </w:t>
      </w:r>
      <w:r>
        <w:rPr>
          <w:rFonts w:hint="default" w:ascii="Times New Roman" w:hAnsi="Times New Roman" w:cs="Times New Roman"/>
          <w:color w:val="auto"/>
          <w:sz w:val="24"/>
          <w:szCs w:val="24"/>
          <w:lang w:val="el-GR"/>
        </w:rPr>
        <w:t>και χ</w:t>
      </w:r>
      <w:r>
        <w:rPr>
          <w:rFonts w:ascii="Times New Roman" w:hAnsi="Times New Roman" w:cs="Times New Roman"/>
          <w:color w:val="auto"/>
          <w:sz w:val="24"/>
          <w:szCs w:val="24"/>
          <w:lang w:val="el-GR"/>
        </w:rPr>
        <w:t>ρησιμοποιήθηκαν τεχνητά προβλήματα μάθησης προκειμένου να εξεταστεί η ακρίβεια του</w:t>
      </w:r>
      <w:r>
        <w:rPr>
          <w:rFonts w:hint="default" w:ascii="Times New Roman" w:hAnsi="Times New Roman" w:cs="Times New Roman"/>
          <w:color w:val="auto"/>
          <w:sz w:val="24"/>
          <w:szCs w:val="24"/>
          <w:lang w:val="el-GR"/>
        </w:rPr>
        <w:t>.</w:t>
      </w:r>
      <w:r>
        <w:rPr>
          <w:rFonts w:ascii="Times New Roman" w:hAnsi="Times New Roman" w:cs="Times New Roman"/>
          <w:color w:val="auto"/>
          <w:sz w:val="24"/>
          <w:szCs w:val="24"/>
          <w:lang w:val="el-GR"/>
        </w:rPr>
        <w:t xml:space="preserve"> Εφαρμόστηκε όμως και σε πραγματικό πρόβλημα, τη διάγνωση καρκίνου του μαστού.</w:t>
      </w:r>
      <w:r>
        <w:rPr>
          <w:rFonts w:hint="default" w:ascii="Times New Roman" w:hAnsi="Times New Roman" w:cs="Times New Roman"/>
          <w:color w:val="366091" w:themeColor="accent1" w:themeShade="BF"/>
          <w:sz w:val="24"/>
          <w:szCs w:val="24"/>
          <w:lang w:val="el-GR"/>
        </w:rPr>
        <w:t xml:space="preserve"> </w:t>
      </w:r>
      <w:r>
        <w:rPr>
          <w:rFonts w:ascii="Times New Roman" w:hAnsi="Times New Roman"/>
          <w:color w:val="auto"/>
          <w:sz w:val="24"/>
          <w:szCs w:val="24"/>
          <w:lang w:val="en-GB"/>
        </w:rPr>
        <w:t xml:space="preserve">(Βλαχάβας et al., 2006)· (Καμπουρλάζος </w:t>
      </w:r>
      <w:r>
        <w:rPr>
          <w:rFonts w:ascii="Times New Roman" w:hAnsi="Times New Roman"/>
          <w:color w:val="auto"/>
          <w:sz w:val="24"/>
          <w:szCs w:val="24"/>
          <w:lang w:val="el-GR"/>
        </w:rPr>
        <w:t>και</w:t>
      </w:r>
      <w:r>
        <w:rPr>
          <w:rFonts w:ascii="Times New Roman" w:hAnsi="Times New Roman"/>
          <w:color w:val="auto"/>
          <w:sz w:val="24"/>
          <w:szCs w:val="24"/>
          <w:lang w:val="en-GB"/>
        </w:rPr>
        <w:t xml:space="preserve"> Παπακώστας, 2015)·</w:t>
      </w:r>
      <w:r>
        <w:rPr>
          <w:rFonts w:ascii="Times New Roman" w:hAnsi="Times New Roman"/>
          <w:color w:val="auto"/>
          <w:sz w:val="24"/>
          <w:szCs w:val="24"/>
          <w:lang w:val="el-GR"/>
        </w:rPr>
        <w:t xml:space="preserve"> </w:t>
      </w:r>
      <w:r>
        <w:rPr>
          <w:rFonts w:hint="default" w:ascii="Times New Roman" w:hAnsi="Times New Roman" w:cs="Times New Roman"/>
          <w:color w:val="auto"/>
          <w:sz w:val="24"/>
          <w:szCs w:val="24"/>
          <w:lang w:val="el-GR"/>
        </w:rPr>
        <w:t>(Λυκοθανάσης, 2001)</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(Λυκοθανάσης, 2022-2023)</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w:t>
      </w:r>
      <w:r>
        <w:rPr>
          <w:rFonts w:ascii="Times New Roman" w:hAnsi="Times New Roman"/>
          <w:color w:val="auto"/>
          <w:sz w:val="24"/>
          <w:szCs w:val="24"/>
          <w:lang w:val="el-GR"/>
        </w:rPr>
        <w:t>(Τσούλος, Γενετικοί Αλγόριθμοι, χ.χ.)</w:t>
      </w:r>
    </w:p>
    <w:p w14:paraId="12387FC2">
      <w:pPr>
        <w:ind w:right="282" w:firstLine="720"/>
        <w:jc w:val="both"/>
        <w:rPr>
          <w:rFonts w:hint="default" w:ascii="Times New Roman" w:hAnsi="Times New Roman"/>
          <w:color w:val="auto"/>
          <w:sz w:val="24"/>
          <w:szCs w:val="24"/>
          <w:lang w:val="en-US"/>
        </w:rPr>
      </w:pPr>
    </w:p>
    <w:p w14:paraId="1B14FBF6">
      <w:pPr>
        <w:pStyle w:val="3"/>
        <w:numPr>
          <w:ilvl w:val="1"/>
          <w:numId w:val="4"/>
        </w:numPr>
        <w:ind w:left="0" w:leftChars="0" w:right="282" w:firstLine="0" w:firstLineChars="0"/>
        <w:jc w:val="both"/>
        <w:rPr>
          <w:rFonts w:hint="default" w:ascii="Times New Roman" w:hAnsi="Times New Roman" w:cs="Times New Roman"/>
          <w:color w:val="auto"/>
          <w:sz w:val="28"/>
          <w:szCs w:val="28"/>
          <w:lang w:val="el-GR"/>
        </w:rPr>
      </w:pPr>
      <w:bookmarkStart w:id="60" w:name="_Toc31309"/>
      <w:r>
        <w:rPr>
          <w:rFonts w:ascii="Times New Roman" w:hAnsi="Times New Roman" w:cs="Times New Roman"/>
          <w:color w:val="auto"/>
          <w:sz w:val="28"/>
          <w:szCs w:val="28"/>
          <w:lang w:val="el-GR"/>
        </w:rPr>
        <w:t>Δομή</w:t>
      </w:r>
      <w:r>
        <w:rPr>
          <w:rFonts w:hint="default" w:ascii="Times New Roman" w:hAnsi="Times New Roman" w:cs="Times New Roman"/>
          <w:color w:val="auto"/>
          <w:sz w:val="28"/>
          <w:szCs w:val="28"/>
          <w:lang w:val="el-GR"/>
        </w:rPr>
        <w:t xml:space="preserve"> και Λειτουργία των Γενετικών Αλγορίθμων</w:t>
      </w:r>
      <w:bookmarkEnd w:id="60"/>
    </w:p>
    <w:p w14:paraId="46365BFA">
      <w:pPr>
        <w:ind w:left="0" w:leftChars="0" w:firstLine="0" w:firstLineChars="0"/>
        <w:rPr>
          <w:rFonts w:hint="default" w:ascii="Times New Roman" w:hAnsi="Times New Roman" w:cs="Times New Roman"/>
          <w:color w:val="auto"/>
          <w:sz w:val="28"/>
          <w:szCs w:val="28"/>
          <w:lang w:val="el-GR"/>
        </w:rPr>
      </w:pPr>
    </w:p>
    <w:p w14:paraId="224EAD0A">
      <w:pPr>
        <w:ind w:left="0" w:leftChars="0" w:firstLine="720" w:firstLineChars="0"/>
        <w:rPr>
          <w:rFonts w:hint="default" w:ascii="Times New Roman" w:hAnsi="Times New Roman"/>
          <w:color w:val="auto"/>
          <w:sz w:val="24"/>
          <w:szCs w:val="24"/>
          <w:lang w:val="el-GR"/>
        </w:rPr>
      </w:pPr>
      <w:r>
        <w:rPr>
          <w:rFonts w:ascii="Times New Roman" w:hAnsi="Times New Roman"/>
          <w:color w:val="auto"/>
          <w:sz w:val="24"/>
          <w:szCs w:val="24"/>
          <w:lang w:val="el-GR"/>
        </w:rPr>
        <w:t>Ένας πληθυσμός από υποψήφιες λύσεις - γνωστές και ως χρωμοσώματα περιέχουν χαρακτηριστικά - γνωστά και ως γονίδια. Η αρχικοποίηση του πληθυσμού εξαρτάται από διάφορους παράγοντες όπως είναι το ίδιο το πρόβλημα προς επίλυση καθώς και η επιλεγόμενη μέθοδος κωδικοποίησης που θα δούμε στο επόμενο υποκεφάλαιο. Τα χρωμοσώματα αυτά, υπόκειται σε διαδικασίες αναπαραγωγής και</w:t>
      </w:r>
      <w:r>
        <w:rPr>
          <w:rFonts w:hint="default" w:ascii="Times New Roman" w:hAnsi="Times New Roman"/>
          <w:color w:val="auto"/>
          <w:sz w:val="24"/>
          <w:szCs w:val="24"/>
          <w:lang w:val="en-GB"/>
        </w:rPr>
        <w:t xml:space="preserve"> </w:t>
      </w:r>
      <w:r>
        <w:rPr>
          <w:rFonts w:ascii="Times New Roman" w:hAnsi="Times New Roman"/>
          <w:color w:val="auto"/>
          <w:sz w:val="24"/>
          <w:szCs w:val="24"/>
          <w:lang w:val="el-GR"/>
        </w:rPr>
        <w:t>μετάλλαξης, με στόχο την εύρεση της καλύτερης λύσης. Το περιβάλλον είναι σε θέση να καθορίσει πόσους απογόνους μπορεί να αφήσει κάθε μέλος του πληθυσμού. Η βελτίωση των συνθηκών διαβίωσης αυξάνει τις πιθανότητες να εμφανιστούν απόγονοι που κληρονομούν τα χαρακτηριστικά των γονέων τους έτσι ώστε ένα χαρακτηριστικό να επικρατήσει και σε επόμενες γενιές.</w:t>
      </w:r>
      <w:r>
        <w:rPr>
          <w:rFonts w:ascii="Times New Roman" w:hAnsi="Times New Roman"/>
          <w:color w:val="auto"/>
          <w:sz w:val="24"/>
          <w:szCs w:val="24"/>
          <w:lang w:val="en-GB"/>
        </w:rPr>
        <w:t xml:space="preserve"> H </w:t>
      </w:r>
      <w:r>
        <w:rPr>
          <w:rFonts w:ascii="Times New Roman" w:hAnsi="Times New Roman"/>
          <w:color w:val="auto"/>
          <w:sz w:val="24"/>
          <w:szCs w:val="24"/>
          <w:lang w:val="el-GR"/>
        </w:rPr>
        <w:t>μετάλλαξη συμβαίνει σε πολύ αραιά χρονικά διαστήματα και προκαλείται είτε από γενετικούς είτε από περιβαλλοντολογικούς παράγοντες.  Η κύρια διαφορά των γενετικών αλγορίθμων με την Δαρβινική θεωρία είναι πως στον αλγόριθμο πρέπει να υπάρχει κάποιος τερματισμός.</w:t>
      </w:r>
      <w:r>
        <w:rPr>
          <w:rFonts w:hint="default" w:ascii="Times New Roman" w:hAnsi="Times New Roman"/>
          <w:color w:val="auto"/>
          <w:sz w:val="24"/>
          <w:szCs w:val="24"/>
          <w:lang w:val="el-GR"/>
        </w:rPr>
        <w:t xml:space="preserve"> Συνήθως ο τερματισμός αυτός, επιτυγχάνεται μετά από κάποιο αριθμό προκαθορισμένων επαναλήψεων/εποχών ή όταν επιτευχθεί κάποιο συγκεκριμένο ποσοστό βελτίωσης είτε για το καλύτερο άτομο είτε για ολόκληρο τον πληθυσμό, συγκριτικά με τις προηγούμενες γενιές. </w:t>
      </w:r>
    </w:p>
    <w:p w14:paraId="69FCF34F">
      <w:pPr>
        <w:ind w:left="0" w:leftChars="0" w:firstLine="720" w:firstLineChars="0"/>
        <w:rPr>
          <w:rFonts w:hint="default" w:ascii="Times New Roman" w:hAnsi="Times New Roman"/>
          <w:color w:val="auto"/>
          <w:sz w:val="24"/>
          <w:szCs w:val="24"/>
          <w:lang w:val="en-GB"/>
        </w:rPr>
      </w:pPr>
    </w:p>
    <w:p w14:paraId="12466DCE">
      <w:pPr>
        <w:pStyle w:val="3"/>
        <w:numPr>
          <w:ilvl w:val="1"/>
          <w:numId w:val="4"/>
        </w:numPr>
        <w:ind w:left="0" w:leftChars="0" w:right="282" w:firstLine="0" w:firstLineChars="0"/>
        <w:jc w:val="both"/>
        <w:rPr>
          <w:rFonts w:ascii="Times New Roman" w:hAnsi="Times New Roman" w:cs="Times New Roman"/>
          <w:color w:val="auto"/>
          <w:sz w:val="28"/>
          <w:szCs w:val="28"/>
          <w:lang w:val="el-GR"/>
        </w:rPr>
      </w:pPr>
      <w:bookmarkStart w:id="61" w:name="_Toc4977"/>
      <w:r>
        <w:rPr>
          <w:rFonts w:ascii="Times New Roman" w:hAnsi="Times New Roman" w:cs="Times New Roman"/>
          <w:color w:val="auto"/>
          <w:sz w:val="28"/>
          <w:szCs w:val="28"/>
          <w:lang w:val="el-GR"/>
        </w:rPr>
        <w:t>Μέθοδοι κωδικοποίησης</w:t>
      </w:r>
      <w:bookmarkEnd w:id="58"/>
      <w:bookmarkEnd w:id="61"/>
    </w:p>
    <w:p w14:paraId="281C5983">
      <w:pPr>
        <w:ind w:left="0" w:leftChars="0" w:right="282" w:firstLine="0" w:firstLineChars="0"/>
        <w:jc w:val="both"/>
        <w:rPr>
          <w:rFonts w:hint="default" w:ascii="Times New Roman" w:hAnsi="Times New Roman" w:cs="Times New Roman"/>
          <w:sz w:val="24"/>
          <w:szCs w:val="24"/>
          <w:lang w:val="el-GR"/>
        </w:rPr>
      </w:pPr>
    </w:p>
    <w:p w14:paraId="37348392">
      <w:pPr>
        <w:ind w:right="282" w:firstLine="720"/>
        <w:jc w:val="both"/>
        <w:rPr>
          <w:rFonts w:hint="default" w:ascii="Times New Roman" w:hAnsi="Times New Roman" w:cs="Times New Roman"/>
          <w:sz w:val="24"/>
          <w:szCs w:val="24"/>
          <w:lang w:val="el-GR"/>
        </w:rPr>
      </w:pPr>
      <w:r>
        <w:rPr>
          <w:rFonts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w:t>
      </w:r>
      <w:r>
        <w:rPr>
          <w:rFonts w:hint="default" w:ascii="Times New Roman" w:hAnsi="Times New Roman" w:cs="Times New Roman"/>
          <w:sz w:val="24"/>
          <w:szCs w:val="24"/>
          <w:lang w:val="el-GR"/>
        </w:rPr>
        <w:t xml:space="preserve"> Προκειμένου να αποφασίσουμε ποια κωδικοποίηση θα χρησιμοποιηθεί στον γενετικό αλγόριθμο, πρέπει να υπολογίσουμε έναν κρίσιμο παράγοντα. Αυτός είναι το να μην αλλοιωθεί η αρχική διαθέσιμη πληροφορία. </w:t>
      </w:r>
    </w:p>
    <w:p w14:paraId="2B579A20">
      <w:pPr>
        <w:ind w:right="282" w:firstLine="720"/>
        <w:jc w:val="both"/>
        <w:rPr>
          <w:rFonts w:hint="default" w:ascii="Times New Roman" w:hAnsi="Times New Roman"/>
          <w:sz w:val="24"/>
          <w:szCs w:val="24"/>
          <w:highlight w:val="none"/>
          <w:lang w:val="el-GR"/>
        </w:rPr>
      </w:pPr>
      <w:r>
        <w:rPr>
          <w:rFonts w:hint="default" w:ascii="Times New Roman" w:hAnsi="Times New Roman" w:cs="Times New Roman"/>
          <w:sz w:val="24"/>
          <w:szCs w:val="24"/>
          <w:lang w:val="el-GR"/>
        </w:rPr>
        <w:t xml:space="preserve">Η </w:t>
      </w:r>
      <w:r>
        <w:rPr>
          <w:rFonts w:ascii="Times New Roman" w:hAnsi="Times New Roman" w:cs="Times New Roman"/>
          <w:sz w:val="24"/>
          <w:szCs w:val="24"/>
          <w:lang w:val="el-GR"/>
        </w:rPr>
        <w:t xml:space="preserve"> πρώτη</w:t>
      </w:r>
      <w:r>
        <w:rPr>
          <w:rFonts w:hint="default" w:ascii="Times New Roman" w:hAnsi="Times New Roman" w:cs="Times New Roman"/>
          <w:sz w:val="24"/>
          <w:szCs w:val="24"/>
          <w:lang w:val="el-GR"/>
        </w:rPr>
        <w:t xml:space="preserve"> κωδικοποίηση που χρησιμοποιήθηκε ήταν η δυαδική (</w:t>
      </w:r>
      <w:r>
        <w:rPr>
          <w:rFonts w:hint="default" w:ascii="Times New Roman" w:hAnsi="Times New Roman" w:cs="Times New Roman"/>
          <w:sz w:val="24"/>
          <w:szCs w:val="24"/>
          <w:lang w:val="en-US"/>
        </w:rPr>
        <w:t xml:space="preserve">binary encoding) </w:t>
      </w:r>
      <w:r>
        <w:rPr>
          <w:rFonts w:ascii="Times New Roman" w:hAnsi="Times New Roman" w:cs="Times New Roman"/>
          <w:sz w:val="24"/>
          <w:szCs w:val="24"/>
          <w:lang w:val="el-GR"/>
        </w:rPr>
        <w:t>κατά την οποία χρησιμοποιείται το δυαδικό αλφάβητο. Σε αυτή την περίπτωση, οι συμβολοσειρές ονομάζονται και δυαδικές συμβολοσειρές (</w:t>
      </w:r>
      <w:r>
        <w:rPr>
          <w:rFonts w:ascii="Times New Roman" w:hAnsi="Times New Roman" w:cs="Times New Roman"/>
          <w:sz w:val="24"/>
          <w:szCs w:val="24"/>
          <w:lang w:val="en-GB"/>
        </w:rPr>
        <w:t>bit-strings).</w:t>
      </w:r>
      <w:r>
        <w:rPr>
          <w:rFonts w:ascii="Times New Roman" w:hAnsi="Times New Roman"/>
          <w:sz w:val="24"/>
          <w:szCs w:val="24"/>
          <w:lang w:val="en-GB"/>
        </w:rPr>
        <w:t xml:space="preserve"> (Καμπουρλάζος </w:t>
      </w:r>
      <w:r>
        <w:rPr>
          <w:rFonts w:ascii="Times New Roman" w:hAnsi="Times New Roman"/>
          <w:sz w:val="24"/>
          <w:szCs w:val="24"/>
          <w:lang w:val="el-GR"/>
        </w:rPr>
        <w:t>και</w:t>
      </w:r>
      <w:r>
        <w:rPr>
          <w:rFonts w:ascii="Times New Roman" w:hAnsi="Times New Roman"/>
          <w:sz w:val="24"/>
          <w:szCs w:val="24"/>
          <w:lang w:val="en-GB"/>
        </w:rPr>
        <w:t xml:space="preserve"> Παπακώστας, 2015)</w:t>
      </w:r>
      <w:r>
        <w:rPr>
          <w:rFonts w:hint="default" w:ascii="Times New Roman" w:hAnsi="Times New Roman"/>
          <w:sz w:val="24"/>
          <w:szCs w:val="24"/>
          <w:lang w:val="el-GR"/>
        </w:rPr>
        <w:t xml:space="preserve"> </w:t>
      </w:r>
      <w:r>
        <w:rPr>
          <w:rFonts w:hint="default" w:ascii="Times New Roman" w:hAnsi="Times New Roman"/>
          <w:sz w:val="24"/>
          <w:szCs w:val="24"/>
          <w:highlight w:val="yellow"/>
          <w:lang w:val="el-GR"/>
        </w:rPr>
        <w:t xml:space="preserve">(Τσούλος Thesis &gt; ΓΕΝΕΤΙΚΟΙ ΑΛΓΟΡΙΘΜΟΙ &gt; Genetic Algorithms &gt; Chapter 2 &gt; ga_present2.pdf) </w:t>
      </w:r>
      <w:r>
        <w:rPr>
          <w:rFonts w:hint="default" w:ascii="Times New Roman" w:hAnsi="Times New Roman"/>
          <w:sz w:val="24"/>
          <w:szCs w:val="24"/>
          <w:highlight w:val="none"/>
          <w:lang w:val="el-GR"/>
        </w:rPr>
        <w:t>‘Εχουν αναπτυχθεί αρκετές κωδικοποιήσεις</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οι οποίες διαμορφώνονται ανάλογα με το κάθε πρόβλημα προς εξέταση.</w:t>
      </w:r>
      <w:r>
        <w:rPr>
          <w:rFonts w:hint="default" w:ascii="Times New Roman" w:hAnsi="Times New Roman"/>
          <w:sz w:val="24"/>
          <w:szCs w:val="24"/>
          <w:highlight w:val="none"/>
          <w:lang w:val="el-GR"/>
        </w:rPr>
        <w:t xml:space="preserve"> Καμία κωδικοποίηση δε γίνεται να είναι αποτελεσματική για όλα τα προβλήματα, ενώ ενδέχεται κάποιο πρόβλημα να είναι αποτελεσματικό με περισσότερες από μία. (Λυκοθανάσης, 2001)</w:t>
      </w:r>
    </w:p>
    <w:p w14:paraId="588F50A2">
      <w:pPr>
        <w:ind w:right="282" w:firstLine="720"/>
        <w:jc w:val="both"/>
        <w:rPr>
          <w:rFonts w:ascii="Times New Roman" w:hAnsi="Times New Roman"/>
          <w:color w:val="366091" w:themeColor="accent1" w:themeShade="BF"/>
          <w:sz w:val="24"/>
          <w:szCs w:val="24"/>
          <w:lang w:val="el-GR"/>
        </w:rPr>
      </w:pPr>
      <w:r>
        <w:rPr>
          <w:rFonts w:hint="default" w:ascii="Times New Roman" w:hAnsi="Times New Roman"/>
          <w:sz w:val="24"/>
          <w:szCs w:val="24"/>
          <w:highlight w:val="none"/>
          <w:lang w:val="el-GR"/>
        </w:rPr>
        <w:t>Σε αυτή την πτυχιακή εργασία, γίνεται χρήση της άμεσης κωδικοποίησης δεκαδικών αριθμών. Στην κωδικοποίηση αυτή, κάθε γονίδιο αποτελείται από κάποιον δεκαδικό αριθμό - όπως λέει και το όνομα της. Ανάλογα με το πρόβλημα, μπορούν να δοθούν και κάποια όρια στις τιμές που μπορεί να έχει κάθε γονίδιο. Η ακρίβεια των τιμών, εξαρτάται από την απεικόνιση των δεκαδικών αριθμών που κάνει ο εκάστοτε υπολογιστής και από το πλήθος των δεκαδικών ψηφίων που μας ικανοποιεί για το πρόβλημα. Αυτό όμως σημαίνει πως μπορεί να προκύψουν και προβλήματα μεταφερσιμότητας.</w:t>
      </w:r>
    </w:p>
    <w:p w14:paraId="66174BF2">
      <w:pPr>
        <w:numPr>
          <w:ilvl w:val="0"/>
          <w:numId w:val="0"/>
        </w:numPr>
        <w:spacing w:line="360" w:lineRule="auto"/>
        <w:ind w:left="0" w:right="282" w:firstLine="0"/>
        <w:jc w:val="both"/>
        <w:rPr>
          <w:rFonts w:ascii="Times New Roman" w:hAnsi="Times New Roman"/>
          <w:color w:val="366091" w:themeColor="accent1" w:themeShade="BF"/>
          <w:sz w:val="24"/>
          <w:szCs w:val="24"/>
          <w:lang w:val="el-GR"/>
        </w:rPr>
      </w:pPr>
    </w:p>
    <w:p w14:paraId="4D822430">
      <w:pPr>
        <w:pStyle w:val="3"/>
        <w:numPr>
          <w:ilvl w:val="0"/>
          <w:numId w:val="0"/>
        </w:numPr>
        <w:ind w:left="0" w:right="282" w:firstLine="0"/>
        <w:jc w:val="both"/>
        <w:rPr>
          <w:rFonts w:ascii="Times New Roman" w:hAnsi="Times New Roman" w:cs="Times New Roman"/>
          <w:color w:val="auto"/>
          <w:sz w:val="28"/>
          <w:szCs w:val="28"/>
          <w:lang w:val="el-GR"/>
        </w:rPr>
      </w:pPr>
      <w:bookmarkStart w:id="62" w:name="_Toc23722"/>
      <w:r>
        <w:rPr>
          <w:rFonts w:ascii="Times New Roman" w:hAnsi="Times New Roman" w:cs="Times New Roman"/>
          <w:color w:val="auto"/>
          <w:sz w:val="28"/>
          <w:szCs w:val="28"/>
          <w:lang w:val="el-GR"/>
        </w:rPr>
        <w:t>3.</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lang w:val="el-GR"/>
        </w:rPr>
        <w:t xml:space="preserve"> Συνάρτηση καταλληλότητας</w:t>
      </w:r>
      <w:bookmarkEnd w:id="62"/>
    </w:p>
    <w:p w14:paraId="318CC0A6">
      <w:pPr>
        <w:numPr>
          <w:ilvl w:val="0"/>
          <w:numId w:val="0"/>
        </w:numPr>
        <w:ind w:left="0" w:right="284" w:firstLine="0"/>
        <w:rPr>
          <w:lang w:val="el-GR"/>
        </w:rPr>
      </w:pPr>
    </w:p>
    <w:p w14:paraId="6B7814C2">
      <w:pPr>
        <w:numPr>
          <w:ilvl w:val="0"/>
          <w:numId w:val="0"/>
        </w:numPr>
        <w:ind w:left="0" w:right="284"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Η συνάρτηση καταλληλότητας λειτουργεί ως το κριτήριο για την αξιολόγηση των χρωμοσωμάτων. Δέχεται ως είσοδο ένα χρωμόσωμα και επιστρέφει έναν αριθμό που υποδηλώνει το βαθμό καταλληλότητας του. Συνήθως ο αριθμός αυτός ανήκει στο σύνολο των πραγματικών αριθμών στο κλειστό διάστημα [0,1] όπου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4FDF7C67">
      <w:pPr>
        <w:numPr>
          <w:ilvl w:val="0"/>
          <w:numId w:val="0"/>
        </w:numPr>
        <w:ind w:left="0" w:right="284" w:firstLine="720"/>
        <w:rPr>
          <w:rFonts w:ascii="Times New Roman" w:hAnsi="Times New Roman"/>
          <w:sz w:val="24"/>
          <w:szCs w:val="24"/>
          <w:lang w:val="el-GR"/>
        </w:rPr>
      </w:pPr>
      <w:r>
        <w:rPr>
          <w:rFonts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του χρωμοσώματος, αλλά χρειαζόμαστε μία τιμή για το πόσο κοντά βρισκόμαστε σε μία επιθυμητή λύση. Μία προσέγγιση που ακολουθείται πολλές φορές είναι αυτή την προσεγγιστικής συνάρτησης καταλληλότητας (</w:t>
      </w:r>
      <w:r>
        <w:rPr>
          <w:rFonts w:ascii="Times New Roman" w:hAnsi="Times New Roman" w:cs="Times New Roman"/>
          <w:sz w:val="24"/>
          <w:szCs w:val="24"/>
          <w:lang w:val="en-GB"/>
        </w:rPr>
        <w:t xml:space="preserve">approximate fitness function). </w:t>
      </w:r>
      <w:r>
        <w:rPr>
          <w:rFonts w:ascii="Times New Roman" w:hAnsi="Times New Roman" w:cs="Times New Roman"/>
          <w:sz w:val="24"/>
          <w:szCs w:val="24"/>
          <w:lang w:val="el-GR"/>
        </w:rPr>
        <w:t>Το κρίσιμο θέμα είναι η επιθυμητή ακρίβεια της συνάρτησης καταλληλότητας 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πολύ μεγαλύτερο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πολύ μεγαλύτερης ποσότητας υπολογισμών στο ίδιο χρονικό</w:t>
      </w:r>
      <w:r>
        <w:rPr>
          <w:rFonts w:hint="default" w:ascii="Times New Roman" w:hAnsi="Times New Roman" w:cs="Times New Roman"/>
          <w:sz w:val="24"/>
          <w:szCs w:val="24"/>
          <w:lang w:val="el-GR"/>
        </w:rPr>
        <w:t xml:space="preserve"> διάστημα, </w:t>
      </w:r>
      <w:r>
        <w:rPr>
          <w:rFonts w:ascii="Times New Roman" w:hAnsi="Times New Roman" w:cs="Times New Roman"/>
          <w:sz w:val="24"/>
          <w:szCs w:val="24"/>
          <w:lang w:val="el-GR"/>
        </w:rPr>
        <w:t xml:space="preserve">συγκριτικά με την ακριβής συνάρτηση καταλληλότητας. </w:t>
      </w:r>
      <w:r>
        <w:rPr>
          <w:rFonts w:ascii="Times New Roman" w:hAnsi="Times New Roman"/>
          <w:sz w:val="24"/>
          <w:szCs w:val="24"/>
          <w:lang w:val="el-GR"/>
        </w:rPr>
        <w:t xml:space="preserve"> (Βλαχάβας et al., 2006)</w:t>
      </w:r>
    </w:p>
    <w:p w14:paraId="49DB09E5">
      <w:pPr>
        <w:numPr>
          <w:ilvl w:val="0"/>
          <w:numId w:val="0"/>
        </w:numPr>
        <w:ind w:left="0" w:right="284" w:firstLine="720"/>
        <w:rPr>
          <w:rFonts w:hint="default" w:ascii="Times New Roman" w:hAnsi="Times New Roman"/>
          <w:sz w:val="24"/>
          <w:szCs w:val="24"/>
          <w:lang w:val="el-GR"/>
        </w:rPr>
      </w:pPr>
      <w:r>
        <w:rPr>
          <w:rFonts w:ascii="Times New Roman" w:hAnsi="Times New Roman"/>
          <w:sz w:val="24"/>
          <w:szCs w:val="24"/>
          <w:lang w:val="el-GR"/>
        </w:rPr>
        <w:t>Σε</w:t>
      </w:r>
      <w:r>
        <w:rPr>
          <w:rFonts w:hint="default" w:ascii="Times New Roman" w:hAnsi="Times New Roman"/>
          <w:sz w:val="24"/>
          <w:szCs w:val="24"/>
          <w:lang w:val="el-GR"/>
        </w:rPr>
        <w:t xml:space="preserve"> αυτή την πτυχιακή εργασία, επειδή ο γενετικός αλγόριθμος θα χρησιμοποιηθεί με σκοπό να αρχικοποιήσει τα βάρη ενός </w:t>
      </w:r>
      <w:r>
        <w:rPr>
          <w:rFonts w:hint="default" w:ascii="Times New Roman" w:hAnsi="Times New Roman"/>
          <w:sz w:val="24"/>
          <w:szCs w:val="24"/>
          <w:lang w:val="en-GB"/>
        </w:rPr>
        <w:t xml:space="preserve">MLP </w:t>
      </w:r>
      <w:r>
        <w:rPr>
          <w:rFonts w:hint="default" w:ascii="Times New Roman" w:hAnsi="Times New Roman"/>
          <w:sz w:val="24"/>
          <w:szCs w:val="24"/>
          <w:lang w:val="el-GR"/>
        </w:rPr>
        <w:t>δικτύου, ως συνάρτηση καταλληλότητας θα θεωρήσουμε το μέσο τετραγωνικό σφάλμα των εξόδων των προτύπων, που προκύπτει από τον παρακάτω τύπο:</w:t>
      </w:r>
      <w:r>
        <w:rPr>
          <w:rFonts w:hint="default" w:ascii="Times New Roman" w:hAnsi="Times New Roman"/>
          <w:sz w:val="24"/>
          <w:szCs w:val="24"/>
          <w:lang w:val="el-GR"/>
        </w:rPr>
        <w:br w:type="textWrapping"/>
      </w:r>
    </w:p>
    <w:p w14:paraId="5BA245CF">
      <w:pPr>
        <w:numPr>
          <w:ilvl w:val="0"/>
          <w:numId w:val="0"/>
        </w:numPr>
        <w:ind w:left="0" w:right="284" w:firstLine="720"/>
        <w:rPr>
          <w:rFonts w:hint="default" w:ascii="Times New Roman" w:hAnsi="Times New Roman"/>
          <w:sz w:val="24"/>
          <w:szCs w:val="24"/>
          <w:lang w:val="en-US"/>
        </w:rPr>
      </w:pPr>
    </w:p>
    <w:p w14:paraId="5FC84979">
      <w:pPr>
        <w:numPr>
          <w:ilvl w:val="0"/>
          <w:numId w:val="0"/>
        </w:numPr>
        <w:ind w:left="0" w:right="284" w:firstLine="720"/>
        <w:rPr>
          <w:rFonts w:hint="default" w:ascii="Times New Roman" w:hAnsi="Times New Roman"/>
          <w:sz w:val="24"/>
          <w:szCs w:val="24"/>
          <w:lang w:val="en-US"/>
        </w:rPr>
      </w:pPr>
    </w:p>
    <w:p w14:paraId="118190D4">
      <w:pPr>
        <w:numPr>
          <w:ilvl w:val="0"/>
          <w:numId w:val="0"/>
        </w:numPr>
        <w:ind w:left="0" w:right="284" w:firstLine="720"/>
        <w:rPr>
          <w:rFonts w:hint="default" w:ascii="Times New Roman" w:hAnsi="Times New Roman"/>
          <w:sz w:val="24"/>
          <w:szCs w:val="24"/>
          <w:lang w:val="en-US"/>
        </w:rPr>
      </w:pPr>
    </w:p>
    <w:p w14:paraId="05B92703">
      <w:pPr>
        <w:numPr>
          <w:ilvl w:val="0"/>
          <w:numId w:val="0"/>
        </w:numPr>
        <w:ind w:left="0" w:right="284" w:firstLine="720"/>
        <w:rPr>
          <w:rFonts w:hint="default" w:ascii="Times New Roman" w:hAnsi="Times New Roman"/>
          <w:sz w:val="24"/>
          <w:szCs w:val="24"/>
          <w:lang w:val="en-US"/>
        </w:rPr>
      </w:pPr>
    </w:p>
    <w:p w14:paraId="48BCFB4A">
      <w:pPr>
        <w:numPr>
          <w:ilvl w:val="0"/>
          <w:numId w:val="0"/>
        </w:numPr>
        <w:ind w:left="0" w:right="284" w:firstLine="720"/>
        <w:rPr>
          <w:rFonts w:hint="default" w:ascii="Times New Roman" w:hAnsi="Times New Roman"/>
          <w:sz w:val="24"/>
          <w:szCs w:val="24"/>
          <w:lang w:val="en-US"/>
        </w:rPr>
      </w:pPr>
    </w:p>
    <w:p w14:paraId="189D3889">
      <w:pPr>
        <w:numPr>
          <w:ilvl w:val="0"/>
          <w:numId w:val="0"/>
        </w:numPr>
        <w:ind w:left="0" w:right="284" w:firstLine="720"/>
        <w:jc w:val="center"/>
      </w:pPr>
      <w:r>
        <w:drawing>
          <wp:inline distT="0" distB="0" distL="0" distR="0">
            <wp:extent cx="2517140" cy="668655"/>
            <wp:effectExtent l="0" t="0" r="16510" b="17145"/>
            <wp:docPr id="16" name="2384804F-3998-4D57-9195-F3826E402611-6" descr="C:/Users/Evita/AppData/Local/Temp/wps.vEDAa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384804F-3998-4D57-9195-F3826E402611-6" descr="C:/Users/Evita/AppData/Local/Temp/wps.vEDAaAwps"/>
                    <pic:cNvPicPr>
                      <a:picLocks noChangeAspect="1" noChangeArrowheads="1"/>
                    </pic:cNvPicPr>
                  </pic:nvPicPr>
                  <pic:blipFill>
                    <a:blip r:embed="rId43">
                      <a:extLst>
                        <a:ext uri="{96DAC541-7B7A-43D3-8B79-37D633B846F1}">
                          <asvg:svgBlip xmlns:asvg="http://schemas.microsoft.com/office/drawing/2016/SVG/main" r:embed="rId44"/>
                        </a:ext>
                      </a:extLst>
                    </a:blip>
                    <a:stretch>
                      <a:fillRect/>
                    </a:stretch>
                  </pic:blipFill>
                  <pic:spPr>
                    <a:xfrm>
                      <a:off x="0" y="0"/>
                      <a:ext cx="2517321" cy="668655"/>
                    </a:xfrm>
                    <a:prstGeom prst="rect">
                      <a:avLst/>
                    </a:prstGeom>
                  </pic:spPr>
                </pic:pic>
              </a:graphicData>
            </a:graphic>
          </wp:inline>
        </w:drawing>
      </w:r>
      <w:r>
        <w:rPr>
          <w:rStyle w:val="19"/>
        </w:rPr>
        <w:footnoteReference w:id="10"/>
      </w:r>
    </w:p>
    <w:p w14:paraId="6FEB2E9C">
      <w:pPr>
        <w:pStyle w:val="15"/>
        <w:numPr>
          <w:ilvl w:val="0"/>
          <w:numId w:val="0"/>
        </w:numPr>
        <w:ind w:left="0" w:right="284" w:firstLine="720"/>
        <w:jc w:val="center"/>
        <w:rPr>
          <w:rFonts w:hint="default"/>
          <w:lang w:val="el-GR"/>
        </w:rPr>
      </w:pPr>
      <w:r>
        <w:t xml:space="preserve">Τύπος </w:t>
      </w:r>
      <w:r>
        <w:fldChar w:fldCharType="begin"/>
      </w:r>
      <w:r>
        <w:instrText xml:space="preserve"> SEQ Τύπος \* ARABIC </w:instrText>
      </w:r>
      <w:r>
        <w:fldChar w:fldCharType="separate"/>
      </w:r>
      <w:r>
        <w:t>7</w:t>
      </w:r>
      <w:r>
        <w:fldChar w:fldCharType="end"/>
      </w:r>
      <w:bookmarkStart w:id="63" w:name="_Toc13274"/>
      <w:r>
        <w:rPr>
          <w:rFonts w:hint="default"/>
          <w:lang w:val="en-GB"/>
        </w:rPr>
        <w:t xml:space="preserve"> </w:t>
      </w:r>
      <w:r>
        <w:rPr>
          <w:rFonts w:hint="default"/>
          <w:lang w:val="el-GR"/>
        </w:rPr>
        <w:t>Μέσο Τετραγωνικό Σφάλμα</w:t>
      </w:r>
      <w:bookmarkEnd w:id="63"/>
    </w:p>
    <w:p w14:paraId="23E2611A">
      <w:pPr>
        <w:ind w:left="0" w:right="282" w:firstLine="0"/>
        <w:jc w:val="both"/>
        <w:rPr>
          <w:rFonts w:ascii="Times New Roman" w:hAnsi="Times New Roman" w:cs="Times New Roman"/>
          <w:color w:val="auto"/>
          <w:sz w:val="24"/>
          <w:szCs w:val="24"/>
        </w:rPr>
      </w:pPr>
    </w:p>
    <w:p w14:paraId="7815AE46">
      <w:pPr>
        <w:pStyle w:val="3"/>
        <w:numPr>
          <w:ilvl w:val="0"/>
          <w:numId w:val="0"/>
        </w:numPr>
        <w:ind w:left="576" w:right="282" w:hanging="576"/>
        <w:jc w:val="both"/>
        <w:rPr>
          <w:rFonts w:ascii="Times New Roman" w:hAnsi="Times New Roman" w:cs="Times New Roman"/>
          <w:color w:val="auto"/>
          <w:sz w:val="28"/>
          <w:szCs w:val="28"/>
          <w:lang w:val="el-GR"/>
        </w:rPr>
      </w:pPr>
      <w:bookmarkStart w:id="64" w:name="_Toc18983"/>
      <w:bookmarkStart w:id="65" w:name="_Toc1260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lang w:val="el-GR"/>
        </w:rPr>
        <w:t xml:space="preserve"> Γενετικοί τελεστές</w:t>
      </w:r>
      <w:bookmarkEnd w:id="64"/>
      <w:bookmarkEnd w:id="65"/>
    </w:p>
    <w:p w14:paraId="7E0B7D3C">
      <w:pPr>
        <w:ind w:right="282" w:firstLine="720"/>
        <w:jc w:val="both"/>
        <w:rPr>
          <w:rFonts w:ascii="Times New Roman" w:hAnsi="Times New Roman" w:cs="Times New Roman"/>
          <w:sz w:val="24"/>
          <w:szCs w:val="24"/>
        </w:rPr>
      </w:pPr>
    </w:p>
    <w:p w14:paraId="7A8ED209">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Οι ζωντανοί οργανισμοί εξελίσσονται χρησιμοποιώντας δύο (2) βασικούς τελεστές ή αλλιώς μηχανισμούς. Ο πρώτος αναφέρεται ως φυσική επιλογή (</w:t>
      </w:r>
      <w:r>
        <w:rPr>
          <w:rFonts w:ascii="Times New Roman" w:hAnsi="Times New Roman" w:cs="Times New Roman"/>
          <w:sz w:val="24"/>
          <w:szCs w:val="24"/>
          <w:lang w:val="en-US"/>
        </w:rPr>
        <w:t xml:space="preserve">natural selection) </w:t>
      </w:r>
      <w:r>
        <w:rPr>
          <w:rFonts w:ascii="Times New Roman" w:hAnsi="Times New Roman" w:cs="Times New Roman"/>
          <w:sz w:val="24"/>
          <w:szCs w:val="24"/>
          <w:lang w:val="el-GR"/>
        </w:rPr>
        <w:t>και καθορίζει ποια άτομα του πληθυσμού θα επιβιώσουν με σκοπό την αναπαραγωγή έτσι ώστε να μεταφέρουν τα γονίδια (</w:t>
      </w:r>
      <w:r>
        <w:rPr>
          <w:rFonts w:ascii="Times New Roman" w:hAnsi="Times New Roman" w:cs="Times New Roman"/>
          <w:sz w:val="24"/>
          <w:szCs w:val="24"/>
          <w:lang w:val="en-GB"/>
        </w:rPr>
        <w:t xml:space="preserve">genes) </w:t>
      </w:r>
      <w:r>
        <w:rPr>
          <w:rFonts w:ascii="Times New Roman" w:hAnsi="Times New Roman" w:cs="Times New Roman"/>
          <w:sz w:val="24"/>
          <w:szCs w:val="24"/>
          <w:lang w:val="el-GR"/>
        </w:rPr>
        <w:t>τους στην επόμενη γενιά. Ο δεύτερος τελεστής αναφέρεται ως διασταύρωση (</w:t>
      </w:r>
      <w:r>
        <w:rPr>
          <w:rFonts w:ascii="Times New Roman" w:hAnsi="Times New Roman" w:cs="Times New Roman"/>
          <w:sz w:val="24"/>
          <w:szCs w:val="24"/>
          <w:lang w:val="en-US"/>
        </w:rPr>
        <w:t>crossover)</w:t>
      </w:r>
      <w:r>
        <w:rPr>
          <w:rFonts w:ascii="Times New Roman" w:hAnsi="Times New Roman" w:cs="Times New Roman"/>
          <w:sz w:val="24"/>
          <w:szCs w:val="24"/>
          <w:lang w:val="el-GR"/>
        </w:rPr>
        <w:t xml:space="preserve"> και σκοπός του είναι η εξασφάλιση της ανάμειξης των γονιδίων των γονέων που έχουν επιλεχτεί, προκειμένου να δημιουργηθούν νέοι απόγονοι οι οποίοι θα αποτελούνται από συνδυαστικά χαρακτηριστικά των γονέων τους.</w:t>
      </w:r>
    </w:p>
    <w:p w14:paraId="6D76A2B7">
      <w:pPr>
        <w:ind w:right="282" w:firstLine="720"/>
        <w:jc w:val="both"/>
        <w:rPr>
          <w:rFonts w:ascii="Times New Roman" w:hAnsi="Times New Roman"/>
          <w:color w:val="auto"/>
          <w:sz w:val="24"/>
          <w:szCs w:val="24"/>
          <w:lang w:val="el-GR"/>
        </w:rPr>
      </w:pPr>
      <w:r>
        <w:rPr>
          <w:rFonts w:ascii="Times New Roman" w:hAnsi="Times New Roman" w:cs="Times New Roman"/>
          <w:sz w:val="24"/>
          <w:szCs w:val="24"/>
          <w:lang w:val="el-GR"/>
        </w:rPr>
        <w:t>Η διαδικασία επιλογής των χρωμοσωμάτων - γονέων σχετίζεται με την απόδοση πιθανοτήτων επιλογής προς αναπαραγωγή στα μέλη ενός πληθυσμού. 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Ωστόσο, υπολογιστικός πειραματισμός έχει δείξει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επιβιώνουν και κάποια λιγότερα καλά χρωμοσώματα, ώστε να διασφαλίζεται η μετάδοση της γενετικής τους πληροφορίας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w:t>
      </w:r>
      <w:r>
        <w:rPr>
          <w:rFonts w:ascii="Times New Roman" w:hAnsi="Times New Roman"/>
          <w:sz w:val="24"/>
          <w:szCs w:val="24"/>
          <w:lang w:val="el-GR"/>
        </w:rPr>
        <w:t>Σε αυτή την πτυχιακή εργασία έχει επιλεχθεί ο πιο συνηθισμένος στοχαστικός τελεστής επιλογής, που είναι η επιλογή της ρουλέτας. Σε αυτή τη μέθοδο επιλέγονται χρωμοσώματα και με υψηλή αλλά και με χαμηλή τιμή στη συνάρτηση καταλληλότητας. Ωστόσο, όσο</w:t>
      </w:r>
      <w:r>
        <w:rPr>
          <w:rFonts w:hint="default" w:ascii="Times New Roman" w:hAnsi="Times New Roman"/>
          <w:sz w:val="24"/>
          <w:szCs w:val="24"/>
          <w:lang w:val="el-GR"/>
        </w:rPr>
        <w:t xml:space="preserve"> καλύτερη καταλληλότητα έχουν </w:t>
      </w:r>
      <w:r>
        <w:rPr>
          <w:rFonts w:ascii="Times New Roman" w:hAnsi="Times New Roman"/>
          <w:sz w:val="24"/>
          <w:szCs w:val="24"/>
          <w:lang w:val="el-GR"/>
        </w:rPr>
        <w:t>τα χρωμοσώματα, τόσο περισσότερες πιθανότητες έχουν να επιλεγούν, πιθανώς και παραπάνω από μία φορά</w:t>
      </w:r>
      <w:r>
        <w:rPr>
          <w:rFonts w:ascii="Times New Roman" w:hAnsi="Times New Roman"/>
          <w:color w:val="366091" w:themeColor="accent1" w:themeShade="BF"/>
          <w:sz w:val="24"/>
          <w:szCs w:val="24"/>
          <w:lang w:val="el-GR"/>
        </w:rPr>
        <w:t xml:space="preserve">. </w:t>
      </w:r>
      <w:r>
        <w:rPr>
          <w:rFonts w:ascii="Times New Roman" w:hAnsi="Times New Roman"/>
          <w:color w:val="auto"/>
          <w:sz w:val="24"/>
          <w:szCs w:val="24"/>
          <w:lang w:val="el-GR"/>
        </w:rPr>
        <w:t>Μετά την ολοκλήρωση της παραπάνω διαδικασίας, δημιουργούνται ζευγάρια με τυχαίο τρόπο έτσι ώστε με τη χρήση του τελεστή της διασταύρωσης να προκύψει η νέα γενιά.</w:t>
      </w:r>
    </w:p>
    <w:p w14:paraId="017FEE61">
      <w:pPr>
        <w:ind w:right="282" w:firstLine="720"/>
        <w:jc w:val="both"/>
        <w:rPr>
          <w:rFonts w:ascii="Times New Roman" w:hAnsi="Times New Roman"/>
          <w:sz w:val="24"/>
          <w:szCs w:val="24"/>
          <w:lang w:val="el-GR"/>
        </w:rPr>
      </w:pPr>
      <w:r>
        <w:rPr>
          <w:rFonts w:ascii="Times New Roman" w:hAnsi="Times New Roman"/>
          <w:color w:val="auto"/>
          <w:sz w:val="24"/>
          <w:szCs w:val="24"/>
          <w:lang w:val="el-GR"/>
        </w:rPr>
        <w:t>Η διασταύρωση των χρωμοσωμάτων δεν είναι απαραίτητο ότι θα γίνει σε όλα τα ζευγάρια που έχουν δημιουργηθεί από τον τελεστή φυσικής επιλογής</w:t>
      </w:r>
      <w:r>
        <w:rPr>
          <w:rFonts w:ascii="Times New Roman" w:hAnsi="Times New Roman" w:cs="Times New Roman"/>
          <w:color w:val="auto"/>
          <w:sz w:val="24"/>
          <w:szCs w:val="24"/>
          <w:lang w:val="el-GR"/>
        </w:rPr>
        <w:t>. Η εφαρμογή της εξαρτάται από ένα προκαθορισμένο ποσοστό κατωφλιού κατά το οποίο αν μία τυχαία τιμή είναι μικρότερη από αυτό, τότε εφαρμόζεται αυτός ο τελεστής. Σε αντίθετη περίπτωση, τα γονίδια των γονέων μεταφέρονται αυτούσια στην επόμενη γενιά</w:t>
      </w:r>
      <w:r>
        <w:rPr>
          <w:rFonts w:ascii="Times New Roman" w:hAnsi="Times New Roman"/>
          <w:color w:val="auto"/>
          <w:sz w:val="24"/>
          <w:szCs w:val="24"/>
          <w:lang w:val="el-GR"/>
        </w:rPr>
        <w:t>. Υπάρχουν διάφορες μέθοδοι διασταύρωσης και η επιλογή της καταλληλότερης εξαρτάται τόσο από το είδος του προβλήματος, όσο και το είδος της εφαρμοζόμ</w:t>
      </w:r>
      <w:r>
        <w:rPr>
          <w:rFonts w:ascii="Times New Roman" w:hAnsi="Times New Roman"/>
          <w:sz w:val="24"/>
          <w:szCs w:val="24"/>
          <w:lang w:val="el-GR"/>
        </w:rPr>
        <w:t>ενης κωδικοποίησης. Σε αυτή την πτυχιακή εργασία έχει γίνει υλοποίηση δύο διαφορετικών</w:t>
      </w:r>
      <w:r>
        <w:rPr>
          <w:rFonts w:ascii="Times New Roman" w:hAnsi="Times New Roman"/>
          <w:sz w:val="24"/>
          <w:szCs w:val="24"/>
          <w:lang w:val="en-GB"/>
        </w:rPr>
        <w:t xml:space="preserve"> </w:t>
      </w:r>
      <w:r>
        <w:rPr>
          <w:rFonts w:ascii="Times New Roman" w:hAnsi="Times New Roman"/>
          <w:sz w:val="24"/>
          <w:szCs w:val="24"/>
          <w:lang w:val="el-GR"/>
        </w:rPr>
        <w:t>μεθόδων. Η πρώτη είναι αυτή της διασταύρωσης ενός σημείου (</w:t>
      </w:r>
      <w:r>
        <w:rPr>
          <w:rFonts w:ascii="Times New Roman" w:hAnsi="Times New Roman"/>
          <w:sz w:val="24"/>
          <w:szCs w:val="24"/>
          <w:lang w:val="en-GB"/>
        </w:rPr>
        <w:t xml:space="preserve">single-point crossover) </w:t>
      </w:r>
      <w:r>
        <w:rPr>
          <w:rFonts w:ascii="Times New Roman" w:hAnsi="Times New Roman"/>
          <w:sz w:val="24"/>
          <w:szCs w:val="24"/>
          <w:lang w:val="el-GR"/>
        </w:rPr>
        <w:t>κατά την οποία επιλέγεται μία τυχαία ακέραια τιμή από την τιμή 0 μέχρι την τιμή του πλήθους των γονιδίων που περιέχονται στα χρωμοσώματα. Έτσι, ο πρώτος απόγονος θα κληρονομήσει από την πρώτη θέση μέχρι την τυχαία θέση που έχει επιλεχτεί τα γονίδια του πρώτου χρωμοσώματος, και για τα υπόλοιπα γονίδια θα κληρονομήσει αυτά του δεύτερου χρωμοσώματος που έχουν επιλεχθεί για αναπαραγωγή.</w:t>
      </w:r>
      <w:r>
        <w:rPr>
          <w:rFonts w:ascii="Times New Roman" w:hAnsi="Times New Roman"/>
          <w:sz w:val="24"/>
          <w:szCs w:val="24"/>
          <w:lang w:val="en-GB"/>
        </w:rPr>
        <w:t xml:space="preserve"> </w:t>
      </w:r>
      <w:r>
        <w:rPr>
          <w:rFonts w:ascii="Times New Roman" w:hAnsi="Times New Roman"/>
          <w:sz w:val="24"/>
          <w:szCs w:val="24"/>
          <w:lang w:val="el-GR"/>
        </w:rPr>
        <w:t>Αντίστοιχα, ο δεύτερος απόγονος θα κληρονομήσει από την πρώτη θέση μέχρι την τυχαία θέση που έχει επιλεχτεί τα γονίδια του δεύτερου χρωμοσώματος, και για τα υπόλοιπα γονίδια θα κληρονομήσει αυτά του πρώτου χρωμοσώματος που έχουν επιλεχθεί για αναπαραγωγή.</w:t>
      </w:r>
    </w:p>
    <w:p w14:paraId="071E8338">
      <w:pPr>
        <w:ind w:left="0" w:right="282" w:firstLine="0"/>
        <w:jc w:val="center"/>
        <w:rPr>
          <w:rFonts w:ascii="Times New Roman" w:hAnsi="Times New Roman"/>
          <w:sz w:val="24"/>
          <w:szCs w:val="24"/>
          <w:lang w:val="en-GB"/>
        </w:rPr>
      </w:pPr>
      <w:r>
        <w:drawing>
          <wp:inline distT="0" distB="0" distL="0" distR="0">
            <wp:extent cx="5166360" cy="2151380"/>
            <wp:effectExtent l="0" t="0" r="0" b="0"/>
            <wp:docPr id="26" name="Picture 63" descr="Sing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3" descr="Single point crossover"/>
                    <pic:cNvPicPr>
                      <a:picLocks noChangeAspect="1" noChangeArrowheads="1"/>
                    </pic:cNvPicPr>
                  </pic:nvPicPr>
                  <pic:blipFill>
                    <a:blip r:embed="rId45"/>
                    <a:stretch>
                      <a:fillRect/>
                    </a:stretch>
                  </pic:blipFill>
                  <pic:spPr>
                    <a:xfrm>
                      <a:off x="0" y="0"/>
                      <a:ext cx="5166360" cy="2151380"/>
                    </a:xfrm>
                    <a:prstGeom prst="rect">
                      <a:avLst/>
                    </a:prstGeom>
                  </pic:spPr>
                </pic:pic>
              </a:graphicData>
            </a:graphic>
          </wp:inline>
        </w:drawing>
      </w:r>
    </w:p>
    <w:p w14:paraId="18D8C17F">
      <w:pPr>
        <w:ind w:left="0" w:right="282" w:firstLine="0"/>
        <w:jc w:val="center"/>
        <w:rPr>
          <w:rFonts w:ascii="Times New Roman" w:hAnsi="Times New Roman"/>
          <w:sz w:val="24"/>
          <w:szCs w:val="24"/>
          <w:lang w:val="en-GB"/>
        </w:rPr>
      </w:pPr>
    </w:p>
    <w:p w14:paraId="53291E9C">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10</w:t>
      </w:r>
      <w:r>
        <w:fldChar w:fldCharType="end"/>
      </w:r>
      <w:bookmarkStart w:id="66" w:name="_Toc28966"/>
      <w:r>
        <w:rPr>
          <w:lang w:val="en-GB"/>
        </w:rPr>
        <w:t xml:space="preserve"> Single point crossover</w:t>
      </w:r>
      <w:bookmarkEnd w:id="66"/>
    </w:p>
    <w:p w14:paraId="10B60BF7">
      <w:pPr>
        <w:ind w:left="0" w:right="282" w:firstLine="0"/>
        <w:jc w:val="both"/>
        <w:rPr>
          <w:rFonts w:ascii="Times New Roman" w:hAnsi="Times New Roman"/>
          <w:sz w:val="24"/>
          <w:szCs w:val="24"/>
          <w:lang w:val="en-GB"/>
        </w:rPr>
      </w:pPr>
    </w:p>
    <w:p w14:paraId="44955A36">
      <w:pPr>
        <w:ind w:left="0" w:right="282" w:firstLine="0"/>
        <w:jc w:val="both"/>
        <w:rPr>
          <w:rFonts w:ascii="Times New Roman" w:hAnsi="Times New Roman"/>
          <w:sz w:val="24"/>
          <w:szCs w:val="24"/>
          <w:lang w:val="en-GB"/>
        </w:rPr>
      </w:pPr>
    </w:p>
    <w:p w14:paraId="36FEDCEB">
      <w:pPr>
        <w:ind w:left="0" w:right="282" w:firstLine="0"/>
        <w:jc w:val="both"/>
        <w:rPr>
          <w:rFonts w:ascii="Times New Roman" w:hAnsi="Times New Roman"/>
          <w:sz w:val="24"/>
          <w:szCs w:val="24"/>
          <w:lang w:val="el-GR"/>
        </w:rPr>
      </w:pPr>
      <w:r>
        <w:rPr>
          <w:rFonts w:ascii="Times New Roman" w:hAnsi="Times New Roman"/>
          <w:sz w:val="24"/>
          <w:szCs w:val="24"/>
          <w:lang w:val="el-GR"/>
        </w:rPr>
        <w:t>Η δεύτερη μέθοδος είναι αυτή της διασταύρωσης δύο σημείων (</w:t>
      </w:r>
      <w:r>
        <w:rPr>
          <w:rFonts w:ascii="Times New Roman" w:hAnsi="Times New Roman"/>
          <w:sz w:val="24"/>
          <w:szCs w:val="24"/>
          <w:lang w:val="en-GB"/>
        </w:rPr>
        <w:t>two-point crossover</w:t>
      </w:r>
      <w:r>
        <w:rPr>
          <w:rFonts w:ascii="Times New Roman" w:hAnsi="Times New Roman"/>
          <w:sz w:val="24"/>
          <w:szCs w:val="24"/>
          <w:lang w:val="el-GR"/>
        </w:rPr>
        <w:t>) κατά την οποία χρειαζόμαστε δύο (2) σημεία διασταύρωσης - όπως λέει και το όνομα της, προκειμένου να τεμαχιστούν τα χρωμοσώματα - γονείς για αμοιβαία ανταλλαγή προκειμένου να έχουμε έναν απόγονο. Η ιδέα πίσω από αυτές τις μεθόδους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έχουν επαληθεύσει συχνά αυτή την προσδοκία.</w:t>
      </w:r>
    </w:p>
    <w:p w14:paraId="1F899E36">
      <w:pPr>
        <w:ind w:left="0" w:right="282" w:firstLine="0"/>
        <w:jc w:val="both"/>
        <w:rPr>
          <w:rFonts w:ascii="Times New Roman" w:hAnsi="Times New Roman"/>
          <w:sz w:val="24"/>
          <w:szCs w:val="24"/>
          <w:lang w:val="el-GR"/>
        </w:rPr>
      </w:pPr>
    </w:p>
    <w:p w14:paraId="30DC24FB">
      <w:pPr>
        <w:ind w:left="0" w:right="282" w:firstLine="0"/>
        <w:jc w:val="both"/>
        <w:rPr>
          <w:rFonts w:ascii="Times New Roman" w:hAnsi="Times New Roman"/>
          <w:sz w:val="24"/>
          <w:szCs w:val="24"/>
          <w:lang w:val="en-GB"/>
        </w:rPr>
      </w:pPr>
    </w:p>
    <w:p w14:paraId="0A1D75C5">
      <w:pPr>
        <w:ind w:left="0" w:right="282" w:firstLine="0"/>
        <w:jc w:val="center"/>
        <w:rPr>
          <w:rFonts w:ascii="Times New Roman" w:hAnsi="Times New Roman"/>
          <w:sz w:val="24"/>
          <w:szCs w:val="24"/>
          <w:lang w:val="en-GB"/>
        </w:rPr>
      </w:pPr>
      <w:r>
        <w:drawing>
          <wp:inline distT="0" distB="0" distL="0" distR="0">
            <wp:extent cx="5201285" cy="1842135"/>
            <wp:effectExtent l="0" t="0" r="0" b="0"/>
            <wp:docPr id="27" name="Picture 67" descr="Doub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7" descr="Double point crossover"/>
                    <pic:cNvPicPr>
                      <a:picLocks noChangeAspect="1" noChangeArrowheads="1"/>
                    </pic:cNvPicPr>
                  </pic:nvPicPr>
                  <pic:blipFill>
                    <a:blip r:embed="rId46"/>
                    <a:stretch>
                      <a:fillRect/>
                    </a:stretch>
                  </pic:blipFill>
                  <pic:spPr>
                    <a:xfrm>
                      <a:off x="0" y="0"/>
                      <a:ext cx="5201285" cy="1842135"/>
                    </a:xfrm>
                    <a:prstGeom prst="rect">
                      <a:avLst/>
                    </a:prstGeom>
                  </pic:spPr>
                </pic:pic>
              </a:graphicData>
            </a:graphic>
          </wp:inline>
        </w:drawing>
      </w:r>
    </w:p>
    <w:p w14:paraId="3B5ED09E">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11</w:t>
      </w:r>
      <w:r>
        <w:fldChar w:fldCharType="end"/>
      </w:r>
      <w:bookmarkStart w:id="67" w:name="_Toc1490"/>
      <w:r>
        <w:rPr>
          <w:lang w:val="en-GB"/>
        </w:rPr>
        <w:t xml:space="preserve"> Double point crossover</w:t>
      </w:r>
      <w:bookmarkEnd w:id="67"/>
    </w:p>
    <w:p w14:paraId="0F196C78">
      <w:pPr>
        <w:ind w:right="282" w:firstLine="720"/>
        <w:jc w:val="both"/>
        <w:rPr>
          <w:rFonts w:ascii="Times New Roman" w:hAnsi="Times New Roman"/>
          <w:sz w:val="24"/>
          <w:szCs w:val="24"/>
          <w:lang w:val="el-GR"/>
        </w:rPr>
      </w:pPr>
    </w:p>
    <w:p w14:paraId="1A12F31B">
      <w:pPr>
        <w:ind w:right="282" w:firstLine="720"/>
        <w:jc w:val="both"/>
        <w:rPr>
          <w:rFonts w:ascii="Times New Roman" w:hAnsi="Times New Roman"/>
          <w:sz w:val="24"/>
          <w:szCs w:val="24"/>
          <w:lang w:val="el-GR"/>
        </w:rPr>
      </w:pPr>
    </w:p>
    <w:p w14:paraId="014B83FE">
      <w:pPr>
        <w:ind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 </w:t>
      </w:r>
      <w:r>
        <w:rPr>
          <w:rFonts w:ascii="Times New Roman" w:hAnsi="Times New Roman" w:cs="Times New Roman"/>
          <w:sz w:val="24"/>
          <w:szCs w:val="24"/>
          <w:lang w:val="el-GR"/>
        </w:rPr>
        <w:t>Ένας ακόμη τελεστής των γενετικών αλγορίθμων είναι αυτός της μετάλλαξης (</w:t>
      </w:r>
      <w:r>
        <w:rPr>
          <w:rFonts w:ascii="Times New Roman" w:hAnsi="Times New Roman" w:cs="Times New Roman"/>
          <w:sz w:val="24"/>
          <w:szCs w:val="24"/>
          <w:lang w:val="en-GB"/>
        </w:rPr>
        <w:t>mutation)</w:t>
      </w:r>
      <w:r>
        <w:rPr>
          <w:rFonts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41863DA1">
      <w:pPr>
        <w:ind w:right="282" w:firstLine="720"/>
        <w:jc w:val="both"/>
        <w:rPr>
          <w:rFonts w:ascii="Times New Roman" w:hAnsi="Times New Roman"/>
          <w:sz w:val="24"/>
          <w:szCs w:val="24"/>
          <w:lang w:val="en-GB"/>
        </w:rPr>
      </w:pPr>
      <w:r>
        <w:rPr>
          <w:rFonts w:ascii="Times New Roman" w:hAnsi="Times New Roman" w:cs="Times New Roman"/>
          <w:sz w:val="24"/>
          <w:szCs w:val="24"/>
          <w:lang w:val="el-GR"/>
        </w:rPr>
        <w:t>Τέλος, ένας ακόμη τελεστής είναι ο ελιτισμός (</w:t>
      </w:r>
      <w:r>
        <w:rPr>
          <w:rFonts w:ascii="Times New Roman" w:hAnsi="Times New Roman" w:cs="Times New Roman"/>
          <w:sz w:val="24"/>
          <w:szCs w:val="24"/>
          <w:lang w:val="en-GB"/>
        </w:rPr>
        <w:t xml:space="preserve">elitism), </w:t>
      </w:r>
      <w:r>
        <w:rPr>
          <w:rFonts w:ascii="Times New Roman" w:hAnsi="Times New Roman" w:cs="Times New Roman"/>
          <w:sz w:val="24"/>
          <w:szCs w:val="24"/>
          <w:lang w:val="el-GR"/>
        </w:rPr>
        <w:t>κατά τον οποίο ένας</w:t>
      </w:r>
      <w:r>
        <w:rPr>
          <w:rFonts w:hint="default" w:ascii="Times New Roman" w:hAnsi="Times New Roman" w:cs="Times New Roman"/>
          <w:sz w:val="24"/>
          <w:szCs w:val="24"/>
          <w:lang w:val="el-GR"/>
        </w:rPr>
        <w:t xml:space="preserve"> προκαθορισμένος αριθμός χρωμοσωμάτων που έχουν κριθεί ως ‘πλέον κατάλληλα’, θα μεταφερθεί αυτούσιος στον νέο πληθυσμό.</w:t>
      </w:r>
      <w:r>
        <w:rPr>
          <w:rFonts w:ascii="Times New Roman" w:hAnsi="Times New Roman" w:cs="Times New Roman"/>
          <w:sz w:val="24"/>
          <w:szCs w:val="24"/>
          <w:lang w:val="el-GR"/>
        </w:rPr>
        <w:t xml:space="preserve"> Έτσι, εξασφαλίζεται πως κάποια “πλέον κατάλληλα” χρωμοσώματα θα δε εξαφανιστούν ως αποτέλεσμα της εφαρμογής των τελεστών που αναφέρθηκαν παραπάνω. Αξίζει να αναφερθεί σε αυτό το σημείο πως προκειμένου να γίνει η υλοποίηση ενός γενετικού αλγορίθμου δεν είναι υποχρεωτική η ύπαρξη κάποιου από τους τελεστές που αναφέρθηκαν, καθώς δεν είναι υποχρεωτική και η σειρά αυτή.</w:t>
      </w:r>
      <w:r>
        <w:rPr>
          <w:rFonts w:hint="default" w:ascii="Times New Roman" w:hAnsi="Times New Roman" w:cs="Times New Roman"/>
          <w:sz w:val="24"/>
          <w:szCs w:val="24"/>
          <w:lang w:val="el-GR"/>
        </w:rPr>
        <w:t xml:space="preserve">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w:t>
      </w:r>
      <w:r>
        <w:rPr>
          <w:rFonts w:ascii="Times New Roman" w:hAnsi="Times New Roman"/>
          <w:sz w:val="24"/>
          <w:szCs w:val="24"/>
          <w:lang w:val="en-GB"/>
        </w:rPr>
        <w:t>(Καμπουρλάζος &amp; Παπακώστας, 2015)</w:t>
      </w:r>
      <w:bookmarkStart w:id="68" w:name="_Toc31089"/>
    </w:p>
    <w:p w14:paraId="28DDF355">
      <w:pPr>
        <w:ind w:left="0" w:right="282" w:firstLine="0"/>
        <w:jc w:val="both"/>
        <w:rPr>
          <w:rFonts w:ascii="Times New Roman" w:hAnsi="Times New Roman"/>
          <w:sz w:val="24"/>
          <w:szCs w:val="24"/>
          <w:lang w:val="en-GB"/>
        </w:rPr>
      </w:pPr>
    </w:p>
    <w:p w14:paraId="64C5343F">
      <w:pPr>
        <w:ind w:left="0" w:right="282" w:firstLine="0"/>
        <w:jc w:val="both"/>
        <w:rPr>
          <w:rFonts w:ascii="Times New Roman" w:hAnsi="Times New Roman"/>
          <w:sz w:val="24"/>
          <w:szCs w:val="24"/>
          <w:lang w:val="en-GB"/>
        </w:rPr>
      </w:pPr>
    </w:p>
    <w:p w14:paraId="07DE4DDE">
      <w:pPr>
        <w:pStyle w:val="3"/>
        <w:numPr>
          <w:ilvl w:val="0"/>
          <w:numId w:val="0"/>
        </w:numPr>
        <w:ind w:left="0" w:right="282" w:firstLine="0"/>
        <w:jc w:val="both"/>
        <w:rPr>
          <w:rFonts w:ascii="Times New Roman" w:hAnsi="Times New Roman" w:cs="Times New Roman"/>
          <w:color w:val="auto"/>
          <w:sz w:val="28"/>
          <w:szCs w:val="28"/>
          <w:lang w:val="el-GR"/>
        </w:rPr>
      </w:pPr>
      <w:bookmarkStart w:id="69" w:name="_Toc6195"/>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lang w:val="el-GR"/>
        </w:rPr>
        <w:t xml:space="preserve"> Εφαρμογές γενετικών αλγορίθμων</w:t>
      </w:r>
      <w:bookmarkEnd w:id="69"/>
    </w:p>
    <w:p w14:paraId="507ECBA8">
      <w:pPr>
        <w:ind w:right="282" w:firstLine="720"/>
        <w:jc w:val="both"/>
        <w:rPr>
          <w:rFonts w:ascii="Times New Roman" w:hAnsi="Times New Roman" w:cs="Times New Roman"/>
          <w:sz w:val="24"/>
          <w:szCs w:val="24"/>
        </w:rPr>
      </w:pPr>
    </w:p>
    <w:p w14:paraId="2234AAA5">
      <w:pPr>
        <w:numPr>
          <w:ilvl w:val="0"/>
          <w:numId w:val="0"/>
        </w:numPr>
        <w:ind w:left="0" w:right="282" w:firstLine="720"/>
        <w:jc w:val="both"/>
        <w:rPr>
          <w:rFonts w:ascii="Times New Roman" w:hAnsi="Times New Roman" w:cs="Times New Roman"/>
          <w:sz w:val="24"/>
          <w:szCs w:val="24"/>
          <w:lang w:val="en-GB"/>
        </w:rPr>
      </w:pPr>
      <w:r>
        <w:rPr>
          <w:rFonts w:ascii="Times New Roman" w:hAnsi="Times New Roman" w:cs="Times New Roman"/>
          <w:sz w:val="24"/>
          <w:szCs w:val="24"/>
          <w:lang w:val="el-GR"/>
        </w:rPr>
        <w:t xml:space="preserve">Οι γενετικοί αλγόριθμοι, όπως και τα ΤΝΔ, </w:t>
      </w:r>
      <w:r>
        <w:rPr>
          <w:rFonts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 αυτό το κεφάλαιο θα αναλύσουμε μερικές από τις πιο αντιπροσωπευτικές εφαρμογές των γενετικών αλγορίθμων ξεκινώντας με την επεξεργασία εικόνων η οποία αποτελεί τη βάση για την μηχανική μάθηση.</w:t>
      </w:r>
      <w:r>
        <w:rPr>
          <w:rFonts w:ascii="Times New Roman" w:hAnsi="Times New Roman" w:cs="Times New Roman"/>
          <w:sz w:val="24"/>
          <w:szCs w:val="24"/>
          <w:lang w:val="en-GB"/>
        </w:rPr>
        <w:t xml:space="preserve"> </w:t>
      </w:r>
    </w:p>
    <w:p w14:paraId="313C3D6A">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n-GB"/>
        </w:rPr>
        <w:t>Μια σημαντική εφαρμογή των γενετικών αλγορίθμων είναι στον οικονομικό και εμπορικό τομέα</w:t>
      </w:r>
      <w:r>
        <w:rPr>
          <w:rFonts w:ascii="Times New Roman" w:hAnsi="Times New Roman"/>
          <w:sz w:val="24"/>
          <w:szCs w:val="24"/>
          <w:lang w:val="el-GR"/>
        </w:rPr>
        <w:t xml:space="preserve"> όπου χρησιμοποιούνται για την πρόβλεψη οικονομικών μεγεθών, την ανίχνευση απάτης σε ηλεκτρονικές συναλλαγές και την εκτίμηση της αξίας ακινήτων.</w:t>
      </w:r>
    </w:p>
    <w:p w14:paraId="3D029934">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l-GR"/>
        </w:rPr>
        <w:t>Επιπλέον, οι γενετικοί αλγόριθμοι βρίσκουν εφαρμογή στον μαθηματικό τομέα με την</w:t>
      </w:r>
      <w:r>
        <w:rPr>
          <w:rFonts w:ascii="Times New Roman" w:hAnsi="Times New Roman" w:cs="Times New Roman"/>
          <w:sz w:val="24"/>
          <w:szCs w:val="24"/>
          <w:lang w:val="el-GR"/>
        </w:rPr>
        <w:t xml:space="preserve"> εύρεση της μέγιστης τιμής σε αριθμητικές συναρτήσεις, κάτι που δεν είναι εύκολη υπόθεση ιδιαίτερα για συναρτήσεις πολλών μεταβλητών καθώς συχνά εμφανίζουν ασυνέχειες</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και θόρυβο. Επίσης, βρίσκουν εφαρμογή στην </w:t>
      </w:r>
      <w:r>
        <w:rPr>
          <w:rFonts w:ascii="Times New Roman" w:hAnsi="Times New Roman"/>
          <w:sz w:val="24"/>
          <w:szCs w:val="24"/>
          <w:lang w:val="el-GR"/>
        </w:rPr>
        <w:t xml:space="preserve">προσέγγιση συναρτήσεων με πιο γνωστή εφαρμογή, αυτή των συστημάτων ταξινόμησης. </w:t>
      </w:r>
    </w:p>
    <w:p w14:paraId="5D921533">
      <w:pPr>
        <w:numPr>
          <w:ilvl w:val="0"/>
          <w:numId w:val="0"/>
        </w:numPr>
        <w:ind w:left="0"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Ένα από τα πιο γνωστά προβλήματα που βρίσκουν εφαρμογή οι γενετικοί αλγόριθμοι είναι αυτό του πλανόδιου πωλητή και αφορά την συνδυαστική βελτιστοποίηση. </w:t>
      </w:r>
      <w:r>
        <w:rPr>
          <w:rFonts w:ascii="Times New Roman" w:hAnsi="Times New Roman" w:cs="Times New Roman"/>
          <w:sz w:val="24"/>
          <w:szCs w:val="24"/>
          <w:lang w:val="el-GR"/>
        </w:rPr>
        <w:t xml:space="preserve">Σε αυτή την περίπτωση, οι γενετικοί αλγόριθμοι μπορούν να δώσουν αρκετές λύσεις κοντά στη βέλτιστη. </w:t>
      </w:r>
    </w:p>
    <w:p w14:paraId="5F5F2968">
      <w:pPr>
        <w:numPr>
          <w:ilvl w:val="0"/>
          <w:numId w:val="0"/>
        </w:numPr>
        <w:ind w:left="0" w:right="282" w:firstLine="720"/>
        <w:jc w:val="both"/>
        <w:rPr>
          <w:rFonts w:ascii="Times New Roman" w:hAnsi="Times New Roman"/>
          <w:sz w:val="24"/>
          <w:szCs w:val="24"/>
          <w:lang w:val="el-GR"/>
        </w:rPr>
      </w:pPr>
      <w:r>
        <w:rPr>
          <w:rFonts w:ascii="Times New Roman" w:hAnsi="Times New Roman" w:cs="Times New Roman"/>
          <w:sz w:val="24"/>
          <w:szCs w:val="24"/>
          <w:lang w:val="el-GR"/>
        </w:rPr>
        <w:t>Οι γενετικοί αλγόριθμοι μπορούν να χρησιμοποιηθούν και στη σχεδίαση κατασκευών και εξαρτημάτων, όπως γέφυρες ή μηχανολογικά εξαρτήματα με στόχο όχι μόνο την εύρεση μίας λύσης αλλά και τη βελτιστοποίηση της. Οι αλγόριθμοι συχνά δοκιμάζουν</w:t>
      </w:r>
      <w:r>
        <w:rPr>
          <w:rFonts w:ascii="Times New Roman" w:hAnsi="Times New Roman"/>
          <w:sz w:val="24"/>
          <w:szCs w:val="24"/>
          <w:lang w:val="el-GR"/>
        </w:rPr>
        <w:t xml:space="preserve"> συνδυασμούς και ιδέες που ο ανθρώπινος νους δε θα δοκίμαζε ποτέ, δίνοντας ενίοτε αρκετά πρωτότυπα αποτελέσματα. </w:t>
      </w:r>
    </w:p>
    <w:p w14:paraId="01D38120">
      <w:pPr>
        <w:numPr>
          <w:ilvl w:val="0"/>
          <w:numId w:val="0"/>
        </w:numPr>
        <w:ind w:left="0" w:right="282"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Επιπλέον, έχουν εφαρμοστεί επιτυχώς σε προβλήματα βελτιστοποίησης όπως η δρομολόγηση καλωδίων (</w:t>
      </w:r>
      <w:r>
        <w:rPr>
          <w:rFonts w:ascii="Times New Roman" w:hAnsi="Times New Roman" w:eastAsia="Times New Roman" w:cs="Times New Roman"/>
          <w:sz w:val="24"/>
          <w:szCs w:val="24"/>
          <w:lang w:val="en-US"/>
        </w:rPr>
        <w:t>wire routing),</w:t>
      </w:r>
      <w:r>
        <w:rPr>
          <w:rFonts w:ascii="Times New Roman" w:hAnsi="Times New Roman" w:eastAsia="Times New Roman" w:cs="Times New Roman"/>
          <w:sz w:val="24"/>
          <w:szCs w:val="24"/>
          <w:lang w:val="el-GR"/>
        </w:rPr>
        <w:t xml:space="preserve"> ο χρονοπρογραμματισμός (</w:t>
      </w:r>
      <w:r>
        <w:rPr>
          <w:rFonts w:ascii="Times New Roman" w:hAnsi="Times New Roman" w:eastAsia="Times New Roman" w:cs="Times New Roman"/>
          <w:sz w:val="24"/>
          <w:szCs w:val="24"/>
          <w:lang w:val="en-US"/>
        </w:rPr>
        <w:t>scheduling)</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ο προσαρμοστικός έλεγχος (</w:t>
      </w:r>
      <w:r>
        <w:rPr>
          <w:rFonts w:ascii="Times New Roman" w:hAnsi="Times New Roman" w:eastAsia="Times New Roman" w:cs="Times New Roman"/>
          <w:sz w:val="24"/>
          <w:szCs w:val="24"/>
          <w:lang w:val="en-US"/>
        </w:rPr>
        <w:t xml:space="preserve">adaptive control), </w:t>
      </w:r>
      <w:r>
        <w:rPr>
          <w:rFonts w:ascii="Times New Roman" w:hAnsi="Times New Roman" w:eastAsia="Times New Roman" w:cs="Times New Roman"/>
          <w:sz w:val="24"/>
          <w:szCs w:val="24"/>
          <w:lang w:val="el-GR"/>
        </w:rPr>
        <w:t>τα παίγνια (</w:t>
      </w:r>
      <w:r>
        <w:rPr>
          <w:rFonts w:ascii="Times New Roman" w:hAnsi="Times New Roman" w:eastAsia="Times New Roman" w:cs="Times New Roman"/>
          <w:sz w:val="24"/>
          <w:szCs w:val="24"/>
          <w:lang w:val="en-US"/>
        </w:rPr>
        <w:t xml:space="preserve">game playing), </w:t>
      </w:r>
      <w:r>
        <w:rPr>
          <w:rFonts w:ascii="Times New Roman" w:hAnsi="Times New Roman" w:eastAsia="Times New Roman" w:cs="Times New Roman"/>
          <w:sz w:val="24"/>
          <w:szCs w:val="24"/>
          <w:lang w:val="el-GR"/>
        </w:rPr>
        <w:t>η γνωστική μοντελοποίηση (</w:t>
      </w:r>
      <w:r>
        <w:rPr>
          <w:rFonts w:ascii="Times New Roman" w:hAnsi="Times New Roman" w:eastAsia="Times New Roman" w:cs="Times New Roman"/>
          <w:sz w:val="24"/>
          <w:szCs w:val="24"/>
          <w:lang w:val="en-US"/>
        </w:rPr>
        <w:t>cognitive modeling),</w:t>
      </w:r>
      <w:r>
        <w:rPr>
          <w:rFonts w:ascii="Times New Roman" w:hAnsi="Times New Roman" w:eastAsia="Times New Roman" w:cs="Times New Roman"/>
          <w:sz w:val="24"/>
          <w:szCs w:val="24"/>
          <w:lang w:val="el-GR"/>
        </w:rPr>
        <w:t xml:space="preserve"> προβλήματα εφοδιαστικής (</w:t>
      </w:r>
      <w:r>
        <w:rPr>
          <w:rFonts w:ascii="Times New Roman" w:hAnsi="Times New Roman" w:eastAsia="Times New Roman" w:cs="Times New Roman"/>
          <w:sz w:val="24"/>
          <w:szCs w:val="24"/>
          <w:lang w:val="en-GB"/>
        </w:rPr>
        <w:t xml:space="preserve">logistics), </w:t>
      </w:r>
      <w:r>
        <w:rPr>
          <w:rFonts w:ascii="Times New Roman" w:hAnsi="Times New Roman" w:eastAsia="Times New Roman" w:cs="Times New Roman"/>
          <w:sz w:val="24"/>
          <w:szCs w:val="24"/>
          <w:lang w:val="el-GR"/>
        </w:rPr>
        <w:t xml:space="preserve">προβλήματα βέλτιστου ελέγχου και η βελτιστοποίηση ερωτημάτων σε βάσεις δεδομένων. </w:t>
      </w:r>
    </w:p>
    <w:p w14:paraId="0302B27C">
      <w:pPr>
        <w:numPr>
          <w:ilvl w:val="0"/>
          <w:numId w:val="0"/>
        </w:numPr>
        <w:ind w:left="0" w:right="282" w:firstLine="720"/>
        <w:jc w:val="both"/>
        <w:rPr>
          <w:rFonts w:hint="default" w:ascii="Times New Roman" w:hAnsi="Times New Roman" w:eastAsia="Times New Roman" w:cs="Times New Roman"/>
          <w:sz w:val="24"/>
          <w:szCs w:val="24"/>
          <w:lang w:val="en-GB"/>
        </w:rPr>
      </w:pPr>
      <w:r>
        <w:rPr>
          <w:rFonts w:ascii="Times New Roman" w:hAnsi="Times New Roman"/>
          <w:sz w:val="24"/>
          <w:szCs w:val="24"/>
          <w:lang w:val="el-GR"/>
        </w:rPr>
        <w:t>Οι γενετικοί αλγόριθμοι βρίσκουν επίσης εφαρμογή</w:t>
      </w:r>
      <w:r>
        <w:rPr>
          <w:rFonts w:hint="default" w:ascii="Times New Roman" w:hAnsi="Times New Roman"/>
          <w:sz w:val="24"/>
          <w:szCs w:val="24"/>
          <w:lang w:val="el-GR"/>
        </w:rPr>
        <w:t xml:space="preserve"> </w:t>
      </w:r>
      <w:r>
        <w:rPr>
          <w:rFonts w:ascii="Times New Roman" w:hAnsi="Times New Roman"/>
          <w:sz w:val="24"/>
          <w:szCs w:val="24"/>
          <w:lang w:val="el-GR"/>
        </w:rPr>
        <w:t>σε πολιτικές και οικονομικές αναλύσεις. Επιπλέον έχουν βρει εφαρμογή στη βιομηχανία για βιομηχανικούς ελέγχους, τη ρύθμιση ηλεκτρικού φορτίου, τη ρομποτική καθώς και σε συστήματα οχημάτων. Τέλος, η αναγνώριση προτύπων</w:t>
      </w:r>
      <w:r>
        <w:rPr>
          <w:rFonts w:hint="default" w:ascii="Times New Roman" w:hAnsi="Times New Roman"/>
          <w:sz w:val="24"/>
          <w:szCs w:val="24"/>
          <w:lang w:val="el-GR"/>
        </w:rPr>
        <w:t xml:space="preserve"> καθώς και</w:t>
      </w:r>
      <w:r>
        <w:rPr>
          <w:rFonts w:ascii="Times New Roman" w:hAnsi="Times New Roman"/>
          <w:sz w:val="24"/>
          <w:szCs w:val="24"/>
          <w:lang w:val="el-GR"/>
        </w:rPr>
        <w:t xml:space="preserve"> η ασφάλεια αφορούν εφαρμογές των γενετικών αλγορίθμων</w:t>
      </w:r>
      <w:r>
        <w:rPr>
          <w:rFonts w:ascii="Times New Roman" w:hAnsi="Times New Roman"/>
          <w:color w:val="auto"/>
          <w:sz w:val="24"/>
          <w:szCs w:val="24"/>
          <w:lang w:val="el-GR"/>
        </w:rPr>
        <w:t xml:space="preserve">. </w:t>
      </w:r>
      <w:r>
        <w:rPr>
          <w:rFonts w:ascii="Times New Roman" w:hAnsi="Times New Roman"/>
          <w:color w:val="auto"/>
          <w:sz w:val="24"/>
          <w:szCs w:val="24"/>
          <w:lang w:val="en-GB"/>
        </w:rPr>
        <w:t>(Βλαχάβας et al., 2006)</w:t>
      </w:r>
    </w:p>
    <w:p w14:paraId="7E237EE5">
      <w:pPr>
        <w:rPr>
          <w:rFonts w:ascii="Times New Roman" w:hAnsi="Times New Roman" w:eastAsia="Times New Roman" w:cs="Times New Roman"/>
          <w:sz w:val="24"/>
          <w:szCs w:val="24"/>
          <w:lang w:val="el-GR"/>
        </w:rPr>
      </w:pPr>
    </w:p>
    <w:p w14:paraId="699E1EB2">
      <w:pPr>
        <w:rPr>
          <w:rFonts w:ascii="Times New Roman" w:hAnsi="Times New Roman" w:eastAsia="Times New Roman" w:cs="Times New Roman"/>
          <w:sz w:val="24"/>
          <w:szCs w:val="24"/>
          <w:lang w:val="el-GR"/>
        </w:rPr>
      </w:pPr>
    </w:p>
    <w:p w14:paraId="08BD9D76">
      <w:pPr>
        <w:rPr>
          <w:rFonts w:ascii="Times New Roman" w:hAnsi="Times New Roman" w:eastAsia="Times New Roman" w:cs="Times New Roman"/>
          <w:sz w:val="24"/>
          <w:szCs w:val="24"/>
          <w:lang w:val="en-GB"/>
        </w:rPr>
      </w:pPr>
    </w:p>
    <w:p w14:paraId="04297CAF">
      <w:pPr>
        <w:rPr>
          <w:rFonts w:ascii="Times New Roman" w:hAnsi="Times New Roman" w:eastAsia="Times New Roman" w:cs="Times New Roman"/>
          <w:sz w:val="24"/>
          <w:szCs w:val="24"/>
          <w:lang w:val="el-GR"/>
        </w:rPr>
      </w:pPr>
      <w:r>
        <w:br w:type="page"/>
      </w:r>
    </w:p>
    <w:bookmarkEnd w:id="68"/>
    <w:p w14:paraId="6E2AB0D2">
      <w:pPr>
        <w:spacing w:before="0" w:after="0"/>
        <w:rPr>
          <w:rFonts w:ascii="Times New Roman" w:hAnsi="Times New Roman" w:eastAsia="Times New Roman" w:cs="Times New Roman"/>
          <w:sz w:val="24"/>
          <w:szCs w:val="24"/>
          <w:lang w:val="el-GR"/>
        </w:rPr>
      </w:pPr>
    </w:p>
    <w:p w14:paraId="69DCA012">
      <w:pPr>
        <w:pStyle w:val="2"/>
        <w:numPr>
          <w:ilvl w:val="0"/>
          <w:numId w:val="4"/>
        </w:numPr>
        <w:ind w:left="432" w:right="282" w:hanging="432"/>
        <w:jc w:val="both"/>
        <w:rPr>
          <w:rFonts w:ascii="Times New Roman" w:hAnsi="Times New Roman" w:cs="Times New Roman"/>
          <w:color w:val="auto"/>
          <w:sz w:val="32"/>
          <w:szCs w:val="32"/>
          <w:lang w:val="el-GR"/>
        </w:rPr>
      </w:pPr>
      <w:bookmarkStart w:id="70" w:name="_Toc5322"/>
      <w:bookmarkStart w:id="71" w:name="_Toc5355"/>
      <w:r>
        <w:rPr>
          <w:rFonts w:ascii="Times New Roman" w:hAnsi="Times New Roman" w:cs="Times New Roman"/>
          <w:color w:val="auto"/>
          <w:sz w:val="32"/>
          <w:szCs w:val="32"/>
          <w:lang w:val="el-GR"/>
        </w:rPr>
        <w:t>Μέθοδος - αποτελέσματα</w:t>
      </w:r>
      <w:bookmarkEnd w:id="70"/>
      <w:bookmarkEnd w:id="71"/>
    </w:p>
    <w:p w14:paraId="25A57C77">
      <w:pPr>
        <w:ind w:left="0" w:right="282" w:firstLine="0"/>
        <w:rPr>
          <w:rFonts w:ascii="Times New Roman" w:hAnsi="Times New Roman" w:cs="Times New Roman"/>
          <w:color w:val="auto"/>
          <w:sz w:val="24"/>
          <w:szCs w:val="24"/>
        </w:rPr>
      </w:pPr>
    </w:p>
    <w:p w14:paraId="0148B1E9">
      <w:pPr>
        <w:pStyle w:val="3"/>
        <w:numPr>
          <w:ilvl w:val="0"/>
          <w:numId w:val="0"/>
        </w:numPr>
        <w:ind w:left="576" w:right="282" w:hanging="576"/>
        <w:jc w:val="both"/>
        <w:rPr>
          <w:rFonts w:ascii="Times New Roman" w:hAnsi="Times New Roman" w:cs="Times New Roman"/>
          <w:color w:val="auto"/>
          <w:sz w:val="28"/>
          <w:szCs w:val="28"/>
          <w:lang w:val="el-GR"/>
        </w:rPr>
      </w:pPr>
      <w:bookmarkStart w:id="72" w:name="_Toc25061"/>
      <w:bookmarkStart w:id="73" w:name="_Toc11002"/>
      <w:r>
        <w:rPr>
          <w:rFonts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 xml:space="preserve">Τα </w:t>
      </w:r>
      <w:r>
        <w:rPr>
          <w:rFonts w:ascii="Times New Roman" w:hAnsi="Times New Roman" w:cs="Times New Roman"/>
          <w:color w:val="auto"/>
          <w:sz w:val="28"/>
          <w:szCs w:val="28"/>
          <w:lang w:val="en-US"/>
        </w:rPr>
        <w:t xml:space="preserve">dataset </w:t>
      </w:r>
      <w:r>
        <w:rPr>
          <w:rFonts w:ascii="Times New Roman" w:hAnsi="Times New Roman" w:cs="Times New Roman"/>
          <w:color w:val="auto"/>
          <w:sz w:val="28"/>
          <w:szCs w:val="28"/>
          <w:lang w:val="el-GR"/>
        </w:rPr>
        <w:t>που χρησιμοποιήθηκαν</w:t>
      </w:r>
      <w:bookmarkEnd w:id="72"/>
      <w:bookmarkEnd w:id="73"/>
    </w:p>
    <w:p w14:paraId="56D22020">
      <w:pPr>
        <w:ind w:left="0" w:leftChars="0" w:right="282" w:firstLine="0" w:firstLineChars="0"/>
        <w:jc w:val="both"/>
        <w:rPr>
          <w:rFonts w:ascii="Times New Roman" w:hAnsi="Times New Roman" w:cs="Times New Roman"/>
          <w:sz w:val="24"/>
          <w:szCs w:val="24"/>
          <w:lang w:val="el-GR"/>
        </w:rPr>
      </w:pPr>
    </w:p>
    <w:p w14:paraId="477875DE">
      <w:pPr>
        <w:ind w:left="0" w:leftChars="0" w:right="282" w:firstLine="0" w:firstLineChars="0"/>
        <w:jc w:val="both"/>
        <w:rPr>
          <w:rFonts w:ascii="Times New Roman" w:hAnsi="Times New Roman" w:cs="Times New Roman"/>
          <w:sz w:val="24"/>
          <w:szCs w:val="24"/>
          <w:lang w:val="el-GR"/>
        </w:rPr>
      </w:pPr>
    </w:p>
    <w:p w14:paraId="4C6D6CF6">
      <w:pPr>
        <w:pStyle w:val="3"/>
        <w:numPr>
          <w:ilvl w:val="0"/>
          <w:numId w:val="0"/>
        </w:numPr>
        <w:ind w:left="576" w:right="282" w:hanging="576"/>
        <w:jc w:val="both"/>
        <w:rPr>
          <w:rFonts w:ascii="Times New Roman" w:hAnsi="Times New Roman" w:cs="Times New Roman"/>
          <w:color w:val="auto"/>
          <w:sz w:val="28"/>
          <w:szCs w:val="28"/>
          <w:lang w:val="el-GR"/>
        </w:rPr>
      </w:pPr>
      <w:bookmarkStart w:id="74" w:name="_Toc13588"/>
      <w:bookmarkStart w:id="75" w:name="_Toc8541"/>
      <w:r>
        <w:rPr>
          <w:rFonts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ascii="Times New Roman" w:hAnsi="Times New Roman" w:cs="Times New Roman"/>
          <w:color w:val="auto"/>
          <w:sz w:val="28"/>
          <w:szCs w:val="28"/>
          <w:lang w:val="el-GR"/>
        </w:rPr>
        <w:t xml:space="preserve"> Η προτεινόμενη μέθοδος</w:t>
      </w:r>
      <w:bookmarkEnd w:id="74"/>
      <w:bookmarkEnd w:id="75"/>
    </w:p>
    <w:p w14:paraId="02E159FD">
      <w:pPr>
        <w:ind w:right="282" w:firstLine="720"/>
        <w:jc w:val="both"/>
        <w:rPr>
          <w:rFonts w:ascii="Times New Roman" w:hAnsi="Times New Roman" w:cs="Times New Roman"/>
          <w:sz w:val="24"/>
          <w:szCs w:val="24"/>
        </w:rPr>
      </w:pPr>
    </w:p>
    <w:p w14:paraId="34160176">
      <w:pPr>
        <w:ind w:right="282" w:firstLine="720"/>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6"/>
        <w:tblW w:w="90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1"/>
        <w:gridCol w:w="3002"/>
        <w:gridCol w:w="3002"/>
      </w:tblGrid>
      <w:tr w14:paraId="58D0A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6311955B">
            <w:pPr>
              <w:widowControl/>
              <w:spacing w:before="0" w:after="0" w:line="240" w:lineRule="auto"/>
              <w:ind w:right="282" w:firstLine="720"/>
              <w:jc w:val="both"/>
              <w:rPr>
                <w:rFonts w:ascii="Times New Roman" w:hAnsi="Times New Roman" w:cs="Times New Roman"/>
                <w:sz w:val="24"/>
                <w:szCs w:val="24"/>
              </w:rPr>
            </w:pPr>
          </w:p>
        </w:tc>
        <w:tc>
          <w:tcPr>
            <w:tcW w:w="3002" w:type="dxa"/>
          </w:tcPr>
          <w:p w14:paraId="615296A3">
            <w:pPr>
              <w:widowControl/>
              <w:spacing w:before="0" w:after="0" w:line="240" w:lineRule="auto"/>
              <w:ind w:right="282" w:firstLine="720"/>
              <w:jc w:val="both"/>
              <w:rPr>
                <w:rFonts w:ascii="Times New Roman" w:hAnsi="Times New Roman" w:cs="Times New Roman"/>
                <w:sz w:val="24"/>
                <w:szCs w:val="24"/>
              </w:rPr>
            </w:pPr>
          </w:p>
        </w:tc>
        <w:tc>
          <w:tcPr>
            <w:tcW w:w="3002" w:type="dxa"/>
          </w:tcPr>
          <w:p w14:paraId="4C0C5AEF">
            <w:pPr>
              <w:widowControl/>
              <w:spacing w:before="0" w:after="0" w:line="240" w:lineRule="auto"/>
              <w:ind w:right="282" w:firstLine="720"/>
              <w:jc w:val="both"/>
              <w:rPr>
                <w:rFonts w:ascii="Times New Roman" w:hAnsi="Times New Roman" w:cs="Times New Roman"/>
                <w:sz w:val="24"/>
                <w:szCs w:val="24"/>
              </w:rPr>
            </w:pPr>
          </w:p>
        </w:tc>
      </w:tr>
      <w:tr w14:paraId="25CADF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17E2543B">
            <w:pPr>
              <w:widowControl/>
              <w:spacing w:before="0" w:after="0" w:line="240" w:lineRule="auto"/>
              <w:ind w:right="282" w:firstLine="720"/>
              <w:jc w:val="both"/>
              <w:rPr>
                <w:rFonts w:ascii="Times New Roman" w:hAnsi="Times New Roman" w:cs="Times New Roman"/>
                <w:sz w:val="24"/>
                <w:szCs w:val="24"/>
              </w:rPr>
            </w:pPr>
          </w:p>
        </w:tc>
        <w:tc>
          <w:tcPr>
            <w:tcW w:w="3002" w:type="dxa"/>
          </w:tcPr>
          <w:p w14:paraId="068FD9DA">
            <w:pPr>
              <w:widowControl/>
              <w:spacing w:before="0" w:after="0" w:line="240" w:lineRule="auto"/>
              <w:ind w:right="282" w:firstLine="720"/>
              <w:jc w:val="both"/>
              <w:rPr>
                <w:rFonts w:ascii="Times New Roman" w:hAnsi="Times New Roman" w:cs="Times New Roman"/>
                <w:sz w:val="24"/>
                <w:szCs w:val="24"/>
              </w:rPr>
            </w:pPr>
          </w:p>
        </w:tc>
        <w:tc>
          <w:tcPr>
            <w:tcW w:w="3002" w:type="dxa"/>
          </w:tcPr>
          <w:p w14:paraId="759CC959">
            <w:pPr>
              <w:widowControl/>
              <w:spacing w:before="0" w:after="0" w:line="240" w:lineRule="auto"/>
              <w:ind w:right="282" w:firstLine="720"/>
              <w:jc w:val="both"/>
              <w:rPr>
                <w:rFonts w:ascii="Times New Roman" w:hAnsi="Times New Roman" w:cs="Times New Roman"/>
                <w:sz w:val="24"/>
                <w:szCs w:val="24"/>
              </w:rPr>
            </w:pPr>
          </w:p>
        </w:tc>
      </w:tr>
    </w:tbl>
    <w:p w14:paraId="4E2E089D">
      <w:pPr>
        <w:ind w:right="282" w:firstLine="720"/>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F34D094">
      <w:pPr>
        <w:ind w:right="282" w:firstLine="720"/>
        <w:jc w:val="both"/>
        <w:rPr>
          <w:rFonts w:ascii="Times New Roman" w:hAnsi="Times New Roman" w:cs="Times New Roman"/>
          <w:sz w:val="24"/>
          <w:szCs w:val="24"/>
        </w:rPr>
      </w:pPr>
    </w:p>
    <w:p w14:paraId="61EE6A32">
      <w:pPr>
        <w:ind w:right="282" w:firstLine="720"/>
        <w:jc w:val="both"/>
        <w:rPr>
          <w:rFonts w:ascii="Times New Roman" w:hAnsi="Times New Roman" w:cs="Times New Roman"/>
          <w:sz w:val="24"/>
          <w:szCs w:val="24"/>
        </w:rPr>
      </w:pPr>
    </w:p>
    <w:p w14:paraId="1AF3390C">
      <w:pPr>
        <w:pStyle w:val="3"/>
        <w:numPr>
          <w:ilvl w:val="0"/>
          <w:numId w:val="0"/>
        </w:numPr>
        <w:ind w:left="576" w:right="282" w:hanging="576"/>
        <w:jc w:val="both"/>
        <w:rPr>
          <w:rFonts w:ascii="Times New Roman" w:hAnsi="Times New Roman" w:cs="Times New Roman"/>
          <w:color w:val="auto"/>
          <w:sz w:val="28"/>
          <w:szCs w:val="28"/>
          <w:lang w:val="el-GR"/>
        </w:rPr>
      </w:pPr>
      <w:bookmarkStart w:id="76" w:name="_Toc1078"/>
      <w:bookmarkStart w:id="77" w:name="_Toc15605"/>
      <w:r>
        <w:rPr>
          <w:rFonts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ascii="Times New Roman" w:hAnsi="Times New Roman" w:cs="Times New Roman"/>
          <w:color w:val="auto"/>
          <w:sz w:val="28"/>
          <w:szCs w:val="28"/>
          <w:lang w:val="el-GR"/>
        </w:rPr>
        <w:t>3 Πειραματικά αποτελέσματα</w:t>
      </w:r>
      <w:bookmarkEnd w:id="76"/>
      <w:bookmarkEnd w:id="77"/>
    </w:p>
    <w:p w14:paraId="43D52D49">
      <w:pPr>
        <w:ind w:right="282" w:firstLine="720"/>
        <w:jc w:val="both"/>
        <w:rPr>
          <w:rFonts w:ascii="Times New Roman" w:hAnsi="Times New Roman" w:cs="Times New Roman"/>
          <w:sz w:val="24"/>
          <w:szCs w:val="24"/>
        </w:rPr>
      </w:pPr>
    </w:p>
    <w:p w14:paraId="063355C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Σε πρώτο στάδιο, θα δοκιμαστο</w:t>
      </w:r>
    </w:p>
    <w:p w14:paraId="776442B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Σε ένα δίκτυο </w:t>
      </w:r>
      <w:r>
        <w:rPr>
          <w:rFonts w:hint="default" w:ascii="Times New Roman" w:hAnsi="Times New Roman" w:cs="Times New Roman"/>
          <w:sz w:val="24"/>
          <w:szCs w:val="24"/>
          <w:lang w:val="en-US"/>
        </w:rPr>
        <w:t>MLP</w:t>
      </w:r>
      <w:r>
        <w:rPr>
          <w:rFonts w:hint="default" w:ascii="Times New Roman" w:hAnsi="Times New Roman" w:cs="Times New Roman"/>
          <w:sz w:val="24"/>
          <w:szCs w:val="24"/>
          <w:lang w:val="el-GR"/>
        </w:rPr>
        <w:t xml:space="preserve">, με τη χρήση των μεθόδων </w:t>
      </w:r>
      <w:r>
        <w:rPr>
          <w:rFonts w:hint="default" w:ascii="Times New Roman" w:hAnsi="Times New Roman" w:cs="Times New Roman"/>
          <w:sz w:val="24"/>
          <w:szCs w:val="24"/>
          <w:lang w:val="en-US"/>
        </w:rPr>
        <w:t xml:space="preserve">Back Propagation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US"/>
        </w:rPr>
        <w:t xml:space="preserve">Gradient Descent </w:t>
      </w:r>
      <w:r>
        <w:rPr>
          <w:rFonts w:hint="default" w:ascii="Times New Roman" w:hAnsi="Times New Roman" w:cs="Times New Roman"/>
          <w:sz w:val="24"/>
          <w:szCs w:val="24"/>
          <w:lang w:val="el-GR"/>
        </w:rPr>
        <w:t>ώστε να γίνει η εκπαίδευση των βαρών του, προκύπτουν τα παρακάτω αποτελέσματα.</w:t>
      </w:r>
    </w:p>
    <w:p w14:paraId="10C2EC07">
      <w:pPr>
        <w:ind w:left="0" w:leftChars="0" w:right="282" w:firstLine="0" w:firstLineChars="0"/>
        <w:jc w:val="both"/>
        <w:rPr>
          <w:rFonts w:ascii="Times New Roman" w:hAnsi="Times New Roman" w:cs="Times New Roman"/>
          <w:sz w:val="24"/>
          <w:szCs w:val="24"/>
        </w:rPr>
      </w:pPr>
    </w:p>
    <w:p w14:paraId="24150FA0">
      <w:pPr>
        <w:ind w:left="0" w:leftChars="0" w:right="282" w:firstLine="0" w:firstLineChars="0"/>
        <w:jc w:val="both"/>
        <w:rPr>
          <w:rFonts w:ascii="Times New Roman" w:hAnsi="Times New Roman" w:cs="Times New Roman"/>
          <w:sz w:val="24"/>
          <w:szCs w:val="24"/>
        </w:rPr>
      </w:pPr>
    </w:p>
    <w:p w14:paraId="5D234EFD">
      <w:pPr>
        <w:ind w:left="0" w:leftChars="0" w:right="282" w:firstLine="0" w:firstLineChars="0"/>
        <w:jc w:val="both"/>
        <w:rPr>
          <w:rFonts w:ascii="Times New Roman" w:hAnsi="Times New Roman" w:cs="Times New Roman"/>
          <w:sz w:val="24"/>
          <w:szCs w:val="24"/>
        </w:rPr>
      </w:pPr>
    </w:p>
    <w:p w14:paraId="57B61AC6">
      <w:pPr>
        <w:ind w:left="0" w:leftChars="0" w:right="282" w:firstLine="0" w:firstLineChars="0"/>
        <w:jc w:val="both"/>
        <w:rPr>
          <w:rFonts w:ascii="Times New Roman" w:hAnsi="Times New Roman" w:cs="Times New Roman"/>
          <w:sz w:val="24"/>
          <w:szCs w:val="24"/>
        </w:rPr>
      </w:pPr>
    </w:p>
    <w:p w14:paraId="5CE872CF">
      <w:pPr>
        <w:ind w:left="0" w:leftChars="0" w:right="282" w:firstLine="0" w:firstLineChars="0"/>
        <w:jc w:val="both"/>
        <w:rPr>
          <w:rFonts w:ascii="Times New Roman" w:hAnsi="Times New Roman" w:cs="Times New Roman"/>
          <w:sz w:val="24"/>
          <w:szCs w:val="24"/>
        </w:rPr>
      </w:pPr>
    </w:p>
    <w:p w14:paraId="7447C289">
      <w:pPr>
        <w:ind w:left="0" w:leftChars="0" w:right="282" w:firstLine="0" w:firstLineChars="0"/>
        <w:jc w:val="both"/>
        <w:rPr>
          <w:rFonts w:ascii="Times New Roman" w:hAnsi="Times New Roman" w:cs="Times New Roman"/>
          <w:sz w:val="24"/>
          <w:szCs w:val="24"/>
        </w:rPr>
      </w:pPr>
    </w:p>
    <w:p w14:paraId="3D547260">
      <w:pPr>
        <w:ind w:left="0" w:leftChars="0" w:right="282" w:firstLine="0" w:firstLineChars="0"/>
        <w:jc w:val="both"/>
        <w:rPr>
          <w:rFonts w:ascii="Times New Roman" w:hAnsi="Times New Roman" w:cs="Times New Roman"/>
          <w:sz w:val="24"/>
          <w:szCs w:val="24"/>
        </w:rPr>
      </w:pPr>
    </w:p>
    <w:p w14:paraId="368A02A4">
      <w:pPr>
        <w:ind w:left="0" w:leftChars="0" w:right="282" w:firstLine="0" w:firstLineChars="0"/>
        <w:jc w:val="both"/>
        <w:rPr>
          <w:rFonts w:ascii="Times New Roman" w:hAnsi="Times New Roman" w:cs="Times New Roman"/>
          <w:sz w:val="24"/>
          <w:szCs w:val="24"/>
        </w:rPr>
      </w:pPr>
    </w:p>
    <w:p w14:paraId="66B073C3">
      <w:pPr>
        <w:ind w:left="0" w:leftChars="0" w:right="282" w:firstLine="0" w:firstLineChars="0"/>
        <w:jc w:val="both"/>
        <w:rPr>
          <w:rFonts w:ascii="Times New Roman" w:hAnsi="Times New Roman" w:cs="Times New Roman"/>
          <w:sz w:val="24"/>
          <w:szCs w:val="24"/>
        </w:rPr>
      </w:pPr>
    </w:p>
    <w:p w14:paraId="7BDAAFB2">
      <w:pPr>
        <w:pStyle w:val="2"/>
        <w:numPr>
          <w:ilvl w:val="0"/>
          <w:numId w:val="4"/>
        </w:numPr>
        <w:ind w:left="432" w:right="282" w:hanging="432"/>
        <w:jc w:val="both"/>
        <w:rPr>
          <w:rFonts w:ascii="Times New Roman" w:hAnsi="Times New Roman" w:cs="Times New Roman"/>
          <w:color w:val="auto"/>
          <w:sz w:val="32"/>
          <w:szCs w:val="32"/>
          <w:lang w:val="el-GR"/>
        </w:rPr>
      </w:pPr>
      <w:bookmarkStart w:id="78" w:name="_Toc5169"/>
      <w:bookmarkStart w:id="79" w:name="_Toc13461"/>
      <w:r>
        <w:rPr>
          <w:rFonts w:ascii="Times New Roman" w:hAnsi="Times New Roman" w:cs="Times New Roman"/>
          <w:color w:val="auto"/>
          <w:sz w:val="32"/>
          <w:szCs w:val="32"/>
          <w:lang w:val="el-GR"/>
        </w:rPr>
        <w:t>Συμπεράσματα</w:t>
      </w:r>
      <w:bookmarkEnd w:id="78"/>
      <w:bookmarkEnd w:id="79"/>
    </w:p>
    <w:p w14:paraId="544EA993">
      <w:pPr>
        <w:ind w:right="282" w:firstLine="720"/>
        <w:jc w:val="both"/>
        <w:rPr>
          <w:rFonts w:ascii="Times New Roman" w:hAnsi="Times New Roman" w:cs="Times New Roman"/>
          <w:sz w:val="24"/>
          <w:szCs w:val="24"/>
        </w:rPr>
      </w:pPr>
    </w:p>
    <w:p w14:paraId="7B95259F">
      <w:pPr>
        <w:ind w:right="282" w:firstLine="720"/>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75092F40">
      <w:pPr>
        <w:ind w:right="282" w:firstLine="720"/>
        <w:rPr>
          <w:rFonts w:ascii="Times New Roman" w:hAnsi="Times New Roman" w:cs="Times New Roman"/>
          <w:sz w:val="24"/>
          <w:szCs w:val="24"/>
        </w:rPr>
      </w:pPr>
    </w:p>
    <w:p w14:paraId="3E21A4EB">
      <w:pPr>
        <w:ind w:right="282" w:firstLine="720"/>
        <w:rPr>
          <w:rFonts w:ascii="Times New Roman" w:hAnsi="Times New Roman" w:cs="Times New Roman"/>
          <w:sz w:val="24"/>
          <w:szCs w:val="24"/>
        </w:rPr>
      </w:pPr>
    </w:p>
    <w:p w14:paraId="549D1953">
      <w:pPr>
        <w:ind w:right="282" w:firstLine="720"/>
        <w:rPr>
          <w:rFonts w:ascii="Times New Roman" w:hAnsi="Times New Roman" w:cs="Times New Roman"/>
          <w:sz w:val="24"/>
          <w:szCs w:val="24"/>
        </w:rPr>
      </w:pPr>
    </w:p>
    <w:p w14:paraId="07B2F23F">
      <w:pPr>
        <w:ind w:right="282" w:firstLine="720"/>
        <w:rPr>
          <w:rFonts w:ascii="Times New Roman" w:hAnsi="Times New Roman" w:cs="Times New Roman"/>
          <w:sz w:val="24"/>
          <w:szCs w:val="24"/>
        </w:rPr>
      </w:pPr>
    </w:p>
    <w:p w14:paraId="1BBECB8F">
      <w:pPr>
        <w:ind w:right="282" w:firstLine="720"/>
        <w:rPr>
          <w:rFonts w:ascii="Times New Roman" w:hAnsi="Times New Roman" w:cs="Times New Roman"/>
          <w:sz w:val="24"/>
          <w:szCs w:val="24"/>
        </w:rPr>
      </w:pPr>
    </w:p>
    <w:p w14:paraId="632E927B">
      <w:pPr>
        <w:ind w:right="282" w:firstLine="720"/>
        <w:rPr>
          <w:rFonts w:ascii="Times New Roman" w:hAnsi="Times New Roman" w:cs="Times New Roman"/>
          <w:sz w:val="24"/>
          <w:szCs w:val="24"/>
        </w:rPr>
      </w:pPr>
    </w:p>
    <w:p w14:paraId="29B5E1A8">
      <w:pPr>
        <w:ind w:right="282" w:firstLine="720"/>
        <w:rPr>
          <w:rFonts w:ascii="Times New Roman" w:hAnsi="Times New Roman" w:cs="Times New Roman"/>
          <w:sz w:val="24"/>
          <w:szCs w:val="24"/>
        </w:rPr>
      </w:pPr>
    </w:p>
    <w:p w14:paraId="58373CF7">
      <w:pPr>
        <w:ind w:right="282" w:firstLine="720"/>
        <w:rPr>
          <w:rFonts w:ascii="Times New Roman" w:hAnsi="Times New Roman" w:cs="Times New Roman"/>
          <w:sz w:val="24"/>
          <w:szCs w:val="24"/>
        </w:rPr>
      </w:pPr>
    </w:p>
    <w:p w14:paraId="499C7B62">
      <w:pPr>
        <w:ind w:right="282" w:firstLine="720"/>
        <w:rPr>
          <w:rFonts w:ascii="Times New Roman" w:hAnsi="Times New Roman" w:cs="Times New Roman"/>
          <w:sz w:val="24"/>
          <w:szCs w:val="24"/>
        </w:rPr>
      </w:pPr>
    </w:p>
    <w:p w14:paraId="27361F98">
      <w:pPr>
        <w:ind w:right="282" w:firstLine="720"/>
        <w:rPr>
          <w:rFonts w:ascii="Times New Roman" w:hAnsi="Times New Roman" w:cs="Times New Roman"/>
          <w:sz w:val="24"/>
          <w:szCs w:val="24"/>
        </w:rPr>
      </w:pPr>
    </w:p>
    <w:p w14:paraId="064B18D7">
      <w:pPr>
        <w:ind w:right="282" w:firstLine="720"/>
        <w:rPr>
          <w:rFonts w:ascii="Times New Roman" w:hAnsi="Times New Roman" w:cs="Times New Roman"/>
          <w:sz w:val="24"/>
          <w:szCs w:val="24"/>
        </w:rPr>
      </w:pPr>
    </w:p>
    <w:p w14:paraId="06D11834">
      <w:pPr>
        <w:ind w:right="282" w:firstLine="720"/>
        <w:rPr>
          <w:rFonts w:ascii="Times New Roman" w:hAnsi="Times New Roman" w:cs="Times New Roman"/>
          <w:sz w:val="24"/>
          <w:szCs w:val="24"/>
        </w:rPr>
      </w:pPr>
    </w:p>
    <w:p w14:paraId="298C89EA">
      <w:pPr>
        <w:ind w:right="282" w:firstLine="720"/>
        <w:rPr>
          <w:rFonts w:ascii="Times New Roman" w:hAnsi="Times New Roman" w:cs="Times New Roman"/>
          <w:sz w:val="24"/>
          <w:szCs w:val="24"/>
        </w:rPr>
      </w:pPr>
    </w:p>
    <w:p w14:paraId="1746B771">
      <w:pPr>
        <w:ind w:right="282" w:firstLine="720"/>
        <w:rPr>
          <w:rFonts w:ascii="Times New Roman" w:hAnsi="Times New Roman" w:cs="Times New Roman"/>
          <w:sz w:val="24"/>
          <w:szCs w:val="24"/>
        </w:rPr>
      </w:pPr>
    </w:p>
    <w:p w14:paraId="24532C55">
      <w:pPr>
        <w:ind w:right="282" w:firstLine="720"/>
        <w:rPr>
          <w:rFonts w:ascii="Times New Roman" w:hAnsi="Times New Roman" w:cs="Times New Roman"/>
          <w:sz w:val="24"/>
          <w:szCs w:val="24"/>
        </w:rPr>
      </w:pPr>
    </w:p>
    <w:p w14:paraId="2EBBD2BC">
      <w:pPr>
        <w:ind w:right="282" w:firstLine="720"/>
        <w:rPr>
          <w:rFonts w:ascii="Times New Roman" w:hAnsi="Times New Roman" w:cs="Times New Roman"/>
          <w:sz w:val="24"/>
          <w:szCs w:val="24"/>
        </w:rPr>
      </w:pPr>
      <w:r>
        <w:br w:type="page"/>
      </w:r>
    </w:p>
    <w:p w14:paraId="02723712">
      <w:pPr>
        <w:pStyle w:val="2"/>
        <w:numPr>
          <w:ilvl w:val="0"/>
          <w:numId w:val="0"/>
        </w:numPr>
        <w:spacing w:before="0" w:after="0"/>
        <w:ind w:left="0" w:right="282" w:firstLine="0"/>
        <w:jc w:val="both"/>
        <w:rPr>
          <w:rFonts w:ascii="Times New Roman" w:hAnsi="Times New Roman" w:cs="Times New Roman"/>
          <w:i w:val="0"/>
          <w:iCs w:val="0"/>
          <w:color w:val="auto"/>
        </w:rPr>
      </w:pPr>
      <w:bookmarkStart w:id="80" w:name="_Toc23143"/>
      <w:r>
        <w:rPr>
          <w:rFonts w:ascii="Times New Roman" w:hAnsi="Times New Roman" w:cs="Times New Roman"/>
          <w:color w:val="366091" w:themeColor="accent1" w:themeShade="BF"/>
        </w:rPr>
        <w:br w:type="textWrapping"/>
      </w:r>
      <w:r>
        <w:rPr>
          <w:rFonts w:ascii="Times New Roman" w:hAnsi="Times New Roman" w:cs="Times New Roman"/>
          <w:i w:val="0"/>
          <w:iCs w:val="0"/>
          <w:color w:val="auto"/>
          <w:lang w:val="el-GR"/>
        </w:rPr>
        <w:t>Β</w:t>
      </w:r>
      <w:r>
        <w:rPr>
          <w:rFonts w:ascii="Times New Roman" w:hAnsi="Times New Roman" w:cs="Times New Roman"/>
          <w:i w:val="0"/>
          <w:iCs w:val="0"/>
          <w:color w:val="auto"/>
        </w:rPr>
        <w:t>ΙΒΛΙΟΓΡΑΦΙΑ</w:t>
      </w:r>
      <w:bookmarkEnd w:id="80"/>
    </w:p>
    <w:p w14:paraId="1222F4B6">
      <w:pPr>
        <w:jc w:val="both"/>
        <w:rPr>
          <w:i w:val="0"/>
          <w:iCs w:val="0"/>
          <w:lang w:val="el-GR"/>
        </w:rPr>
      </w:pPr>
    </w:p>
    <w:p w14:paraId="526FA9EE">
      <w:pPr>
        <w:pStyle w:val="57"/>
        <w:numPr>
          <w:ilvl w:val="0"/>
          <w:numId w:val="5"/>
        </w:numPr>
        <w:spacing w:before="0" w:after="0"/>
        <w:ind w:left="357" w:right="0" w:hanging="357"/>
        <w:contextualSpacing/>
        <w:jc w:val="both"/>
        <w:rPr>
          <w:rFonts w:ascii="Times New Roman" w:hAnsi="Times New Roman" w:cs="Times New Roman"/>
          <w:i w:val="0"/>
          <w:iCs w:val="0"/>
          <w:sz w:val="24"/>
          <w:szCs w:val="24"/>
          <w:lang w:val="en-GB"/>
        </w:rPr>
      </w:pPr>
      <w:r>
        <w:rPr>
          <w:rFonts w:ascii="Times New Roman" w:hAnsi="Times New Roman" w:cs="Times New Roman"/>
          <w:i w:val="0"/>
          <w:iCs w:val="0"/>
          <w:sz w:val="24"/>
          <w:szCs w:val="24"/>
          <w:lang w:val="en-GB"/>
        </w:rPr>
        <w:t>Anderson, D.</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 xml:space="preserve">&amp; </w:t>
      </w:r>
      <w:r>
        <w:rPr>
          <w:rFonts w:ascii="Times New Roman" w:hAnsi="Times New Roman" w:cs="Times New Roman"/>
          <w:i w:val="0"/>
          <w:iCs w:val="0"/>
          <w:sz w:val="24"/>
          <w:szCs w:val="24"/>
          <w:lang w:val="en-GB"/>
        </w:rPr>
        <w:t xml:space="preserve">McNeill, G., (1992). </w:t>
      </w:r>
      <w:r>
        <w:rPr>
          <w:rFonts w:ascii="Times New Roman" w:hAnsi="Times New Roman" w:cs="Times New Roman"/>
          <w:i/>
          <w:iCs/>
          <w:sz w:val="24"/>
          <w:szCs w:val="24"/>
          <w:lang w:val="en-GB"/>
        </w:rPr>
        <w:t>Artificial neural networks technology: A DACS State-of-the-Art Report</w:t>
      </w:r>
      <w:r>
        <w:rPr>
          <w:rFonts w:ascii="Times New Roman" w:hAnsi="Times New Roman" w:cs="Times New Roman"/>
          <w:i w:val="0"/>
          <w:iCs w:val="0"/>
          <w:sz w:val="24"/>
          <w:szCs w:val="24"/>
          <w:lang w:val="en-GB"/>
        </w:rPr>
        <w:t>. New York: Kaman Sciences Corporation.</w:t>
      </w:r>
    </w:p>
    <w:p w14:paraId="28E1EF28">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lang w:val="en-US"/>
        </w:rPr>
        <w:t>Chiarandini, M.</w:t>
      </w:r>
      <w:r>
        <w:rPr>
          <w:rFonts w:ascii="Times New Roman" w:hAnsi="Times New Roman" w:cs="Times New Roman"/>
          <w:i w:val="0"/>
          <w:iCs w:val="0"/>
          <w:sz w:val="24"/>
          <w:szCs w:val="24"/>
        </w:rPr>
        <w:t>,</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lang w:val="en-US"/>
        </w:rPr>
        <w:t xml:space="preserve"> </w:t>
      </w:r>
      <w:r>
        <w:rPr>
          <w:rFonts w:ascii="Times New Roman" w:hAnsi="Times New Roman" w:cs="Times New Roman"/>
          <w:i/>
          <w:iCs/>
          <w:sz w:val="24"/>
          <w:szCs w:val="24"/>
          <w:lang w:val="en-US"/>
        </w:rPr>
        <w:t>Machine Learning: Linear Regression and Neural Networks</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lang w:val="el-GR"/>
        </w:rPr>
        <w:t xml:space="preserve">Ανακτήθηκε στις 08/06/2024 από </w:t>
      </w:r>
      <w:r>
        <w:rPr>
          <w:i w:val="0"/>
          <w:iCs w:val="0"/>
        </w:rPr>
        <w:fldChar w:fldCharType="begin"/>
      </w:r>
      <w:r>
        <w:rPr>
          <w:i w:val="0"/>
          <w:iCs w:val="0"/>
        </w:rPr>
        <w:instrText xml:space="preserve"> HYPERLINK "https://www.imada.sdu.dk/u/rolf/Edu/DM534/E16/DM534-marco.pdf" \h </w:instrText>
      </w:r>
      <w:r>
        <w:rPr>
          <w:i w:val="0"/>
          <w:iCs w:val="0"/>
        </w:rPr>
        <w:fldChar w:fldCharType="separate"/>
      </w:r>
      <w:r>
        <w:rPr>
          <w:rFonts w:ascii="Times New Roman" w:hAnsi="Times New Roman" w:cs="Times New Roman"/>
          <w:i w:val="0"/>
          <w:iCs w:val="0"/>
          <w:color w:val="800080"/>
          <w:sz w:val="24"/>
          <w:szCs w:val="24"/>
          <w:u w:val="single"/>
          <w:lang w:val="el-GR"/>
        </w:rPr>
        <w:t>https://www.imada.sdu.dk/u/rolf/Edu/DM534/E16/DM534-marco.pdf</w:t>
      </w:r>
      <w:r>
        <w:rPr>
          <w:rFonts w:ascii="Times New Roman" w:hAnsi="Times New Roman" w:cs="Times New Roman"/>
          <w:i w:val="0"/>
          <w:iCs w:val="0"/>
          <w:color w:val="800080"/>
          <w:sz w:val="24"/>
          <w:szCs w:val="24"/>
          <w:u w:val="single"/>
          <w:lang w:val="el-GR"/>
        </w:rPr>
        <w:fldChar w:fldCharType="end"/>
      </w:r>
    </w:p>
    <w:p w14:paraId="080A2252">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lang w:val="en-GB"/>
        </w:rPr>
        <w:t>Haykin, S.</w:t>
      </w:r>
      <w:r>
        <w:rPr>
          <w:rFonts w:ascii="Times New Roman" w:hAnsi="Times New Roman" w:eastAsia="Times New Roman" w:cs="Times New Roman"/>
          <w:i w:val="0"/>
          <w:iCs w:val="0"/>
          <w:sz w:val="24"/>
          <w:szCs w:val="24"/>
        </w:rPr>
        <w:t>,</w:t>
      </w:r>
      <w:r>
        <w:rPr>
          <w:rFonts w:ascii="Times New Roman" w:hAnsi="Times New Roman" w:eastAsia="Times New Roman" w:cs="Times New Roman"/>
          <w:i w:val="0"/>
          <w:iCs w:val="0"/>
          <w:sz w:val="24"/>
          <w:szCs w:val="24"/>
          <w:lang w:val="en-GB"/>
        </w:rPr>
        <w:t xml:space="preserve"> (2010)</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Νευρωνικά</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δίκτυα</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και</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μηχανική</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μάθηση</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3η έκδοση. Αθήνα: Εκδόσεις Παπασωτηρίου.</w:t>
      </w:r>
    </w:p>
    <w:p w14:paraId="1D3C539A">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eastAsia="Times New Roman"/>
          <w:b/>
          <w:bCs/>
          <w:i w:val="0"/>
          <w:iCs w:val="0"/>
          <w:sz w:val="24"/>
          <w:szCs w:val="24"/>
          <w:lang w:val="en-GB"/>
        </w:rPr>
        <w:t>Ruder</w:t>
      </w:r>
      <w:r>
        <w:rPr>
          <w:rFonts w:hint="default" w:ascii="Times New Roman" w:hAnsi="Times New Roman" w:eastAsia="Times New Roman"/>
          <w:b/>
          <w:bCs/>
          <w:i w:val="0"/>
          <w:iCs w:val="0"/>
          <w:sz w:val="24"/>
          <w:szCs w:val="24"/>
          <w:lang w:val="en-GB"/>
        </w:rPr>
        <w:t>, S.,</w:t>
      </w:r>
      <w:r>
        <w:rPr>
          <w:rFonts w:ascii="Times New Roman" w:hAnsi="Times New Roman" w:eastAsia="Times New Roman"/>
          <w:b/>
          <w:bCs/>
          <w:i w:val="0"/>
          <w:iCs w:val="0"/>
          <w:sz w:val="24"/>
          <w:szCs w:val="24"/>
          <w:lang w:val="el-GR"/>
        </w:rPr>
        <w:t xml:space="preserve"> (χ.χ.)</w:t>
      </w:r>
      <w:r>
        <w:rPr>
          <w:rFonts w:hint="default" w:ascii="Times New Roman" w:hAnsi="Times New Roman" w:eastAsia="Times New Roman"/>
          <w:b/>
          <w:bCs/>
          <w:i w:val="0"/>
          <w:iCs w:val="0"/>
          <w:sz w:val="24"/>
          <w:szCs w:val="24"/>
          <w:lang w:val="en-GB"/>
        </w:rPr>
        <w:t xml:space="preserve">. </w:t>
      </w:r>
      <w:r>
        <w:rPr>
          <w:rFonts w:ascii="Times New Roman" w:hAnsi="Times New Roman" w:eastAsia="Times New Roman"/>
          <w:b/>
          <w:bCs/>
          <w:i w:val="0"/>
          <w:iCs w:val="0"/>
          <w:sz w:val="24"/>
          <w:szCs w:val="24"/>
          <w:lang w:val="el-GR"/>
        </w:rPr>
        <w:t xml:space="preserve"> </w:t>
      </w:r>
      <w:r>
        <w:rPr>
          <w:rFonts w:ascii="Times New Roman" w:hAnsi="Times New Roman" w:eastAsia="Times New Roman"/>
          <w:b/>
          <w:bCs/>
          <w:i/>
          <w:iCs/>
          <w:sz w:val="24"/>
          <w:szCs w:val="24"/>
          <w:lang w:val="el-GR"/>
        </w:rPr>
        <w:t>An overview of gradient descent optimization algorithms</w:t>
      </w:r>
      <w:r>
        <w:rPr>
          <w:rFonts w:ascii="Times New Roman" w:hAnsi="Times New Roman" w:eastAsia="Times New Roman"/>
          <w:b/>
          <w:bCs/>
          <w:i w:val="0"/>
          <w:iCs w:val="0"/>
          <w:sz w:val="24"/>
          <w:szCs w:val="24"/>
          <w:lang w:val="el-GR"/>
        </w:rPr>
        <w:t xml:space="preserve">. Ανακτήθηκε στις 22/08/2024 από </w:t>
      </w:r>
      <w:r>
        <w:rPr>
          <w:b/>
          <w:bCs/>
          <w:i w:val="0"/>
          <w:iCs w:val="0"/>
        </w:rPr>
        <w:fldChar w:fldCharType="begin"/>
      </w:r>
      <w:r>
        <w:rPr>
          <w:b/>
          <w:bCs/>
          <w:i w:val="0"/>
          <w:iCs w:val="0"/>
        </w:rPr>
        <w:instrText xml:space="preserve"> HYPERLINK "https://arxiv.org/pdf/1609.04747" \h </w:instrText>
      </w:r>
      <w:r>
        <w:rPr>
          <w:b/>
          <w:bCs/>
          <w:i w:val="0"/>
          <w:iCs w:val="0"/>
        </w:rPr>
        <w:fldChar w:fldCharType="separate"/>
      </w:r>
      <w:r>
        <w:rPr>
          <w:rFonts w:ascii="Times New Roman" w:hAnsi="Times New Roman" w:eastAsia="Times New Roman"/>
          <w:b/>
          <w:bCs/>
          <w:i w:val="0"/>
          <w:iCs w:val="0"/>
          <w:color w:val="800080"/>
          <w:sz w:val="24"/>
          <w:szCs w:val="24"/>
          <w:u w:val="single"/>
          <w:lang w:val="en-GB"/>
        </w:rPr>
        <w:t>https://arxiv.org/pdf/1609.04747</w:t>
      </w:r>
      <w:r>
        <w:rPr>
          <w:rFonts w:ascii="Times New Roman" w:hAnsi="Times New Roman" w:eastAsia="Times New Roman"/>
          <w:b/>
          <w:bCs/>
          <w:i w:val="0"/>
          <w:iCs w:val="0"/>
          <w:color w:val="800080"/>
          <w:sz w:val="24"/>
          <w:szCs w:val="24"/>
          <w:u w:val="single"/>
          <w:lang w:val="en-GB"/>
        </w:rPr>
        <w:fldChar w:fldCharType="end"/>
      </w:r>
    </w:p>
    <w:p w14:paraId="3F069A28">
      <w:pPr>
        <w:pStyle w:val="57"/>
        <w:numPr>
          <w:ilvl w:val="0"/>
          <w:numId w:val="5"/>
        </w:numPr>
        <w:spacing w:before="0" w:after="0"/>
        <w:ind w:left="357" w:right="0" w:hanging="357"/>
        <w:contextualSpacing/>
        <w:jc w:val="both"/>
        <w:rPr>
          <w:rFonts w:ascii="Times New Roman" w:hAnsi="Times New Roman" w:eastAsia="Times New Roman" w:cs="Times New Roman"/>
          <w:b w:val="0"/>
          <w:bCs w:val="0"/>
          <w:i w:val="0"/>
          <w:iCs w:val="0"/>
          <w:color w:val="auto"/>
          <w:sz w:val="24"/>
          <w:szCs w:val="24"/>
          <w:u w:val="none"/>
          <w:lang w:val="en-GB"/>
        </w:rPr>
      </w:pPr>
      <w:r>
        <w:rPr>
          <w:rFonts w:hint="default" w:ascii="Times New Roman" w:hAnsi="Times New Roman" w:eastAsia="Times New Roman"/>
          <w:b w:val="0"/>
          <w:bCs w:val="0"/>
          <w:i w:val="0"/>
          <w:iCs w:val="0"/>
          <w:color w:val="auto"/>
          <w:sz w:val="24"/>
          <w:szCs w:val="24"/>
          <w:u w:val="none"/>
          <w:lang w:val="en-US"/>
        </w:rPr>
        <w:t xml:space="preserve">Rosenblatt, F., (1958). </w:t>
      </w:r>
      <w:r>
        <w:rPr>
          <w:rFonts w:hint="default" w:ascii="Times New Roman" w:hAnsi="Times New Roman" w:eastAsia="Times New Roman"/>
          <w:b w:val="0"/>
          <w:bCs w:val="0"/>
          <w:i/>
          <w:iCs/>
          <w:color w:val="auto"/>
          <w:sz w:val="24"/>
          <w:szCs w:val="24"/>
          <w:u w:val="none"/>
          <w:lang w:val="en-US"/>
        </w:rPr>
        <w:t>THE PERCEPTRON: A PROBABILISTIC MODEL FOR INFORMATION STORAGE AND ORGANIZATION IN THE BRAIN</w:t>
      </w:r>
      <w:r>
        <w:rPr>
          <w:rFonts w:hint="default" w:ascii="Times New Roman" w:hAnsi="Times New Roman" w:eastAsia="Times New Roman"/>
          <w:b w:val="0"/>
          <w:bCs w:val="0"/>
          <w:i w:val="0"/>
          <w:iCs w:val="0"/>
          <w:color w:val="auto"/>
          <w:sz w:val="24"/>
          <w:szCs w:val="24"/>
          <w:u w:val="none"/>
          <w:lang w:val="en-US"/>
        </w:rPr>
        <w:t xml:space="preserve">. </w:t>
      </w:r>
      <w:r>
        <w:rPr>
          <w:rFonts w:hint="default" w:ascii="Times New Roman" w:hAnsi="Times New Roman" w:eastAsia="Times New Roman"/>
          <w:b w:val="0"/>
          <w:bCs w:val="0"/>
          <w:i w:val="0"/>
          <w:iCs w:val="0"/>
          <w:color w:val="auto"/>
          <w:sz w:val="24"/>
          <w:szCs w:val="24"/>
          <w:u w:val="none"/>
          <w:lang w:val="el-GR"/>
        </w:rPr>
        <w:t xml:space="preserve">Ανακτήθηκε στις 11/09/2024 από </w:t>
      </w:r>
      <w:r>
        <w:rPr>
          <w:rFonts w:hint="default" w:ascii="Times New Roman" w:hAnsi="Times New Roman" w:eastAsia="Times New Roman"/>
          <w:b w:val="0"/>
          <w:bCs w:val="0"/>
          <w:i w:val="0"/>
          <w:iCs w:val="0"/>
          <w:color w:val="auto"/>
          <w:sz w:val="24"/>
          <w:szCs w:val="24"/>
          <w:u w:val="none"/>
          <w:lang w:val="el-GR"/>
        </w:rPr>
        <w:fldChar w:fldCharType="begin"/>
      </w:r>
      <w:r>
        <w:rPr>
          <w:rFonts w:hint="default" w:ascii="Times New Roman" w:hAnsi="Times New Roman" w:eastAsia="Times New Roman"/>
          <w:b w:val="0"/>
          <w:bCs w:val="0"/>
          <w:i w:val="0"/>
          <w:iCs w:val="0"/>
          <w:color w:val="auto"/>
          <w:sz w:val="24"/>
          <w:szCs w:val="24"/>
          <w:u w:val="none"/>
          <w:lang w:val="el-GR"/>
        </w:rPr>
        <w:instrText xml:space="preserve"> HYPERLINK "https://www.ling.upenn.edu/courses/cogs501/Rosenblatt1958.pdf" </w:instrText>
      </w:r>
      <w:r>
        <w:rPr>
          <w:rFonts w:hint="default" w:ascii="Times New Roman" w:hAnsi="Times New Roman" w:eastAsia="Times New Roman"/>
          <w:b w:val="0"/>
          <w:bCs w:val="0"/>
          <w:i w:val="0"/>
          <w:iCs w:val="0"/>
          <w:color w:val="auto"/>
          <w:sz w:val="24"/>
          <w:szCs w:val="24"/>
          <w:u w:val="none"/>
          <w:lang w:val="el-GR"/>
        </w:rPr>
        <w:fldChar w:fldCharType="separate"/>
      </w:r>
      <w:r>
        <w:rPr>
          <w:rStyle w:val="17"/>
          <w:rFonts w:hint="default" w:ascii="Times New Roman" w:hAnsi="Times New Roman" w:eastAsia="Times New Roman"/>
          <w:b w:val="0"/>
          <w:bCs w:val="0"/>
          <w:i w:val="0"/>
          <w:iCs w:val="0"/>
          <w:sz w:val="24"/>
          <w:szCs w:val="24"/>
          <w:lang w:val="el-GR"/>
        </w:rPr>
        <w:t>https://www.ling.upenn.edu/courses/cogs501/Rosenblatt1958.pdf</w:t>
      </w:r>
      <w:r>
        <w:rPr>
          <w:rFonts w:hint="default" w:ascii="Times New Roman" w:hAnsi="Times New Roman" w:eastAsia="Times New Roman"/>
          <w:b w:val="0"/>
          <w:bCs w:val="0"/>
          <w:i w:val="0"/>
          <w:iCs w:val="0"/>
          <w:color w:val="auto"/>
          <w:sz w:val="24"/>
          <w:szCs w:val="24"/>
          <w:u w:val="none"/>
          <w:lang w:val="el-GR"/>
        </w:rPr>
        <w:fldChar w:fldCharType="end"/>
      </w:r>
    </w:p>
    <w:p w14:paraId="68A69705">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n-GB"/>
        </w:rPr>
        <w:t>Suzuki, K.</w:t>
      </w:r>
      <w:r>
        <w:rPr>
          <w:rFonts w:ascii="Times New Roman" w:hAnsi="Times New Roman" w:eastAsia="Times New Roman" w:cs="Times New Roman"/>
          <w:i w:val="0"/>
          <w:iCs w:val="0"/>
          <w:sz w:val="24"/>
          <w:szCs w:val="24"/>
        </w:rPr>
        <w:t>,</w:t>
      </w:r>
      <w:r>
        <w:rPr>
          <w:rFonts w:ascii="Times New Roman" w:hAnsi="Times New Roman" w:eastAsia="Times New Roman" w:cs="Times New Roman"/>
          <w:i w:val="0"/>
          <w:iCs w:val="0"/>
          <w:sz w:val="24"/>
          <w:szCs w:val="24"/>
          <w:lang w:val="en-GB"/>
        </w:rPr>
        <w:t xml:space="preserve"> (ed.) (2011)</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iCs/>
          <w:sz w:val="24"/>
          <w:szCs w:val="24"/>
          <w:lang w:val="en-GB"/>
        </w:rPr>
        <w:t>Artificial Neural Networks - Methodological advances and biomedical applications</w:t>
      </w:r>
      <w:r>
        <w:rPr>
          <w:rFonts w:ascii="Times New Roman" w:hAnsi="Times New Roman" w:eastAsia="Times New Roman" w:cs="Times New Roman"/>
          <w:i w:val="0"/>
          <w:iCs w:val="0"/>
          <w:sz w:val="24"/>
          <w:szCs w:val="24"/>
          <w:lang w:val="en-GB"/>
        </w:rPr>
        <w:t>. Croatia: Published by InTech</w:t>
      </w:r>
    </w:p>
    <w:p w14:paraId="14DAA584">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l-GR"/>
        </w:rPr>
        <w:t>Βλαχάβας, Ι. (2013)</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Τεχνητή Νοημοσύνη: Τεχνητά Νευρωνικά Δίκτυα</w:t>
      </w:r>
      <w:r>
        <w:rPr>
          <w:rFonts w:ascii="Times New Roman" w:hAnsi="Times New Roman" w:eastAsia="Times New Roman" w:cs="Times New Roman"/>
          <w:i w:val="0"/>
          <w:iCs w:val="0"/>
          <w:sz w:val="24"/>
          <w:szCs w:val="24"/>
          <w:lang w:val="el-GR"/>
        </w:rPr>
        <w:t xml:space="preserve">. Θεσσαλονίκη. Ανακτήθηκε στις 26/08/2024 από </w:t>
      </w:r>
      <w:r>
        <w:rPr>
          <w:i w:val="0"/>
          <w:iCs w:val="0"/>
        </w:rPr>
        <w:fldChar w:fldCharType="begin"/>
      </w:r>
      <w:r>
        <w:rPr>
          <w:i w:val="0"/>
          <w:iCs w:val="0"/>
        </w:rPr>
        <w:instrText xml:space="preserve"> HYPERLINK "https://opencourses.auth.gr/modules/document/file.php/OCRS118/Σημειώσεις%20μαθήματος/Ε11%20-%20Τεχνητά%20Νευρωνικά%20Δίκτυα.pdf" \h </w:instrText>
      </w:r>
      <w:r>
        <w:rPr>
          <w:i w:val="0"/>
          <w:iCs w:val="0"/>
        </w:rPr>
        <w:fldChar w:fldCharType="separate"/>
      </w:r>
      <w:r>
        <w:rPr>
          <w:rStyle w:val="17"/>
          <w:rFonts w:ascii="Times New Roman" w:hAnsi="Times New Roman" w:eastAsia="Times New Roman"/>
          <w:i w:val="0"/>
          <w:iCs w:val="0"/>
          <w:sz w:val="24"/>
          <w:szCs w:val="24"/>
          <w:lang w:val="el-GR"/>
        </w:rPr>
        <w:t>https://opencourses.auth.gr/modules/document/file.php/OCRS118/%CE%A3%CE%B7%CE%BC%CE%B5%CE%B9%CF%8E%CF%83%CE%B5%CE%B9%CF%82%20%CE%BC%CE%B1%CE%B8%CE%AE%CE%BC%CE%B1%CF%84%CE%BF%CF%82/%CE%9511%20-%20%CE%A4%CE%B5%CF%87%CE%BD%CE%B7%CF%84%CE%AC%20%CE%9D%CE%B5%CF%85%CF%81%CF%89%CE%BD%CE%B9%CE%BA%CE%AC%20%CE%94%CE%AF%CE%BA%CF%84%CF%85%CE%B1.pdf</w:t>
      </w:r>
      <w:r>
        <w:rPr>
          <w:rStyle w:val="22"/>
          <w:rFonts w:ascii="Times New Roman" w:hAnsi="Times New Roman" w:eastAsia="Times New Roman"/>
          <w:i w:val="0"/>
          <w:iCs w:val="0"/>
          <w:sz w:val="24"/>
          <w:szCs w:val="24"/>
          <w:lang w:val="el-GR"/>
        </w:rPr>
        <w:fldChar w:fldCharType="end"/>
      </w:r>
    </w:p>
    <w:p w14:paraId="16636567">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Βλαχάβας, Ι., Κεφάλας, Π., Βασιλειάδης, Ν., Κόκκορας, Φ. &amp; Σακελλαρίου, Η., (2006)</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w:t>
      </w:r>
      <w:r>
        <w:rPr>
          <w:rFonts w:ascii="Times New Roman" w:hAnsi="Times New Roman" w:eastAsia="Times New Roman" w:cs="Times New Roman"/>
          <w:i w:val="0"/>
          <w:iCs w:val="0"/>
          <w:sz w:val="24"/>
          <w:szCs w:val="24"/>
        </w:rPr>
        <w:t>. 3η έκδοση. Θεσσαλονίκη: Εκδόσεις Πανεπιστημίου Μακεδονίας.</w:t>
      </w:r>
    </w:p>
    <w:p w14:paraId="6FCD7361">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Γεωργούλη, Κ.,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 - Μία εισαγωγική προσέγγιση</w:t>
      </w:r>
      <w:r>
        <w:rPr>
          <w:rFonts w:ascii="Times New Roman" w:hAnsi="Times New Roman" w:eastAsia="Times New Roman" w:cs="Times New Roman"/>
          <w:i w:val="0"/>
          <w:iCs w:val="0"/>
          <w:sz w:val="24"/>
          <w:szCs w:val="24"/>
        </w:rPr>
        <w:t>. Αθήνα: Κάλλιπος</w:t>
      </w:r>
      <w:r>
        <w:rPr>
          <w:rFonts w:ascii="Times New Roman" w:hAnsi="Times New Roman" w:eastAsia="Times New Roman" w:cs="Times New Roman"/>
          <w:i w:val="0"/>
          <w:iCs w:val="0"/>
          <w:sz w:val="24"/>
          <w:szCs w:val="24"/>
          <w:lang w:val="en-GB"/>
        </w:rPr>
        <w:t xml:space="preserve"> </w:t>
      </w:r>
      <w:r>
        <w:rPr>
          <w:rFonts w:ascii="Times New Roman" w:hAnsi="Times New Roman" w:cs="Times New Roman"/>
          <w:i w:val="0"/>
          <w:iCs w:val="0"/>
          <w:sz w:val="24"/>
          <w:szCs w:val="24"/>
          <w:lang w:val="el-GR"/>
        </w:rPr>
        <w:t xml:space="preserve">Ανακτήθηκε στις </w:t>
      </w:r>
      <w:r>
        <w:rPr>
          <w:rFonts w:ascii="Times New Roman" w:hAnsi="Times New Roman" w:cs="Times New Roman"/>
          <w:i w:val="0"/>
          <w:iCs w:val="0"/>
          <w:sz w:val="24"/>
          <w:szCs w:val="24"/>
          <w:lang w:val="en-GB"/>
        </w:rPr>
        <w:t>13</w:t>
      </w:r>
      <w:r>
        <w:rPr>
          <w:rFonts w:ascii="Times New Roman" w:hAnsi="Times New Roman" w:cs="Times New Roman"/>
          <w:i w:val="0"/>
          <w:iCs w:val="0"/>
          <w:sz w:val="24"/>
          <w:szCs w:val="24"/>
          <w:lang w:val="el-GR"/>
        </w:rPr>
        <w:t>/0</w:t>
      </w:r>
      <w:r>
        <w:rPr>
          <w:rFonts w:ascii="Times New Roman" w:hAnsi="Times New Roman" w:cs="Times New Roman"/>
          <w:i w:val="0"/>
          <w:iCs w:val="0"/>
          <w:sz w:val="24"/>
          <w:szCs w:val="24"/>
          <w:lang w:val="en-GB"/>
        </w:rPr>
        <w:t>7</w:t>
      </w:r>
      <w:r>
        <w:rPr>
          <w:rFonts w:ascii="Times New Roman" w:hAnsi="Times New Roman" w:cs="Times New Roman"/>
          <w:i w:val="0"/>
          <w:iCs w:val="0"/>
          <w:sz w:val="24"/>
          <w:szCs w:val="24"/>
          <w:lang w:val="el-GR"/>
        </w:rPr>
        <w:t xml:space="preserve">/2024 από </w:t>
      </w:r>
      <w:r>
        <w:rPr>
          <w:i w:val="0"/>
          <w:iCs w:val="0"/>
        </w:rPr>
        <w:fldChar w:fldCharType="begin"/>
      </w:r>
      <w:r>
        <w:rPr>
          <w:i w:val="0"/>
          <w:iCs w:val="0"/>
        </w:rPr>
        <w:instrText xml:space="preserve"> HYPERLINK "https://repository.kallipos.gr/handle/11419/3381" \h </w:instrText>
      </w:r>
      <w:r>
        <w:rPr>
          <w:i w:val="0"/>
          <w:iCs w:val="0"/>
        </w:rPr>
        <w:fldChar w:fldCharType="separate"/>
      </w:r>
      <w:r>
        <w:rPr>
          <w:rFonts w:ascii="Times New Roman" w:hAnsi="Times New Roman" w:cs="Times New Roman"/>
          <w:i w:val="0"/>
          <w:iCs w:val="0"/>
          <w:color w:val="800080"/>
          <w:sz w:val="24"/>
          <w:szCs w:val="24"/>
          <w:u w:val="single"/>
          <w:lang w:val="el-GR"/>
        </w:rPr>
        <w:t>https://repository.kallipos.gr/handle/11419/3381</w:t>
      </w:r>
      <w:r>
        <w:rPr>
          <w:rFonts w:ascii="Times New Roman" w:hAnsi="Times New Roman" w:cs="Times New Roman"/>
          <w:i w:val="0"/>
          <w:iCs w:val="0"/>
          <w:color w:val="800080"/>
          <w:sz w:val="24"/>
          <w:szCs w:val="24"/>
          <w:u w:val="single"/>
          <w:lang w:val="el-GR"/>
        </w:rPr>
        <w:fldChar w:fldCharType="end"/>
      </w:r>
    </w:p>
    <w:p w14:paraId="619213EC">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Διαμαντάρας, Κ., (2007)</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Τεχνητά Νευρωνικά Δίκτυα</w:t>
      </w:r>
      <w:r>
        <w:rPr>
          <w:rFonts w:ascii="Times New Roman" w:hAnsi="Times New Roman" w:eastAsia="Times New Roman" w:cs="Times New Roman"/>
          <w:i w:val="0"/>
          <w:iCs w:val="0"/>
          <w:sz w:val="24"/>
          <w:szCs w:val="24"/>
        </w:rPr>
        <w:t>. Αθήνα: Εκδόσεις Κλειδάριθμος.</w:t>
      </w:r>
    </w:p>
    <w:p w14:paraId="72C8C963">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Δούνιας, Γ., και Καραμπότσης, Ε., (</w:t>
      </w:r>
      <w:r>
        <w:rPr>
          <w:rFonts w:hint="default" w:ascii="Times New Roman" w:hAnsi="Times New Roman" w:eastAsia="Times New Roman" w:cs="Times New Roman"/>
          <w:i w:val="0"/>
          <w:iCs w:val="0"/>
          <w:sz w:val="24"/>
          <w:szCs w:val="24"/>
          <w:lang w:val="en-GB"/>
        </w:rPr>
        <w:t>2023</w:t>
      </w:r>
      <w:r>
        <w:rPr>
          <w:rFonts w:ascii="Times New Roman" w:hAnsi="Times New Roman" w:eastAsia="Times New Roman" w:cs="Times New Roman"/>
          <w:i w:val="0"/>
          <w:iCs w:val="0"/>
          <w:sz w:val="24"/>
          <w:szCs w:val="24"/>
        </w:rPr>
        <w:t>)</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στα Τεχνητά Νευρωνικά Δίκτυα</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15/06/2024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"https://mde-lab.aegean.gr/images/stories/docs/ANNs-intro.pdf" \h </w:instrText>
      </w:r>
      <w:r>
        <w:rPr>
          <w:i w:val="0"/>
          <w:iCs w:val="0"/>
        </w:rPr>
        <w:fldChar w:fldCharType="separate"/>
      </w:r>
      <w:r>
        <w:rPr>
          <w:rFonts w:ascii="Times New Roman" w:hAnsi="Times New Roman" w:cs="Times New Roman"/>
          <w:i w:val="0"/>
          <w:iCs w:val="0"/>
          <w:color w:val="800080"/>
          <w:sz w:val="24"/>
          <w:szCs w:val="24"/>
          <w:u w:val="single"/>
        </w:rPr>
        <w:t>https://mde-lab.aegean.gr/images/stories/docs/ANNs-intro.pdf</w:t>
      </w:r>
      <w:r>
        <w:rPr>
          <w:rFonts w:ascii="Times New Roman" w:hAnsi="Times New Roman" w:eastAsia="Times New Roman" w:cs="Times New Roman"/>
          <w:i w:val="0"/>
          <w:iCs w:val="0"/>
          <w:color w:val="800080"/>
          <w:sz w:val="24"/>
          <w:szCs w:val="24"/>
          <w:u w:val="single"/>
        </w:rPr>
        <w:t xml:space="preserve"> </w:t>
      </w:r>
      <w:r>
        <w:rPr>
          <w:rFonts w:ascii="Times New Roman" w:hAnsi="Times New Roman" w:eastAsia="Times New Roman" w:cs="Times New Roman"/>
          <w:i w:val="0"/>
          <w:iCs w:val="0"/>
          <w:color w:val="800080"/>
          <w:sz w:val="24"/>
          <w:szCs w:val="24"/>
          <w:u w:val="single"/>
        </w:rPr>
        <w:fldChar w:fldCharType="end"/>
      </w:r>
    </w:p>
    <w:p w14:paraId="72124F23">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Ηλιάδης, Λ.,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01/07/2024 από</w:t>
      </w:r>
      <w:r>
        <w:rPr>
          <w:rFonts w:ascii="Times New Roman" w:hAnsi="Times New Roman" w:cs="Times New Roman"/>
          <w:i w:val="0"/>
          <w:iCs w:val="0"/>
          <w:sz w:val="24"/>
          <w:szCs w:val="24"/>
          <w:lang w:val="en-GB"/>
        </w:rPr>
        <w:t xml:space="preserve"> </w:t>
      </w:r>
      <w:r>
        <w:rPr>
          <w:i w:val="0"/>
          <w:iCs w:val="0"/>
        </w:rPr>
        <w:fldChar w:fldCharType="begin"/>
      </w:r>
      <w:r>
        <w:rPr>
          <w:i w:val="0"/>
          <w:iCs w:val="0"/>
        </w:rPr>
        <w:instrText xml:space="preserve"> HYPERLINK "https://slideplayer.gr/slide/7018453/" \h </w:instrText>
      </w:r>
      <w:r>
        <w:rPr>
          <w:i w:val="0"/>
          <w:iCs w:val="0"/>
        </w:rPr>
        <w:fldChar w:fldCharType="separate"/>
      </w:r>
      <w:r>
        <w:rPr>
          <w:rFonts w:ascii="Times New Roman" w:hAnsi="Times New Roman" w:cs="Times New Roman"/>
          <w:i w:val="0"/>
          <w:iCs w:val="0"/>
          <w:color w:val="800080"/>
          <w:sz w:val="24"/>
          <w:szCs w:val="24"/>
          <w:u w:val="single"/>
          <w:lang w:val="en-GB"/>
        </w:rPr>
        <w:t>https://slideplayer.gr/slide/7018453/</w:t>
      </w:r>
      <w:r>
        <w:rPr>
          <w:rFonts w:ascii="Times New Roman" w:hAnsi="Times New Roman" w:cs="Times New Roman"/>
          <w:i w:val="0"/>
          <w:iCs w:val="0"/>
          <w:color w:val="800080"/>
          <w:sz w:val="24"/>
          <w:szCs w:val="24"/>
          <w:u w:val="single"/>
          <w:lang w:val="en-GB"/>
        </w:rPr>
        <w:fldChar w:fldCharType="end"/>
      </w:r>
    </w:p>
    <w:p w14:paraId="70208185">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rPr>
        <w:t>Θεοδωρίδης, Σ.,  &amp; Κουτρούμπας, Κ. ,(2012)</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Αναγνώριση προτύπων</w:t>
      </w:r>
      <w:r>
        <w:rPr>
          <w:rFonts w:ascii="Times New Roman" w:hAnsi="Times New Roman" w:cs="Times New Roman"/>
          <w:i w:val="0"/>
          <w:iCs w:val="0"/>
          <w:sz w:val="24"/>
          <w:szCs w:val="24"/>
        </w:rPr>
        <w:t>. Κύπρος: Εκδόσεις Πασχαλίδη.</w:t>
      </w:r>
    </w:p>
    <w:p w14:paraId="7E8DAF25">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Καμπουρλάζος, Β. Γ. &amp; Παπακώστας, Γ. Α.,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στην υπολογιστική νοημοσύνη</w:t>
      </w:r>
      <w:r>
        <w:rPr>
          <w:rFonts w:ascii="Times New Roman" w:hAnsi="Times New Roman" w:eastAsia="Times New Roman" w:cs="Times New Roman"/>
          <w:i w:val="0"/>
          <w:iCs w:val="0"/>
          <w:sz w:val="24"/>
          <w:szCs w:val="24"/>
        </w:rPr>
        <w:t xml:space="preserve">. Αθήνα: Κάλλιππος. </w:t>
      </w:r>
    </w:p>
    <w:p w14:paraId="6400222E">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lang w:val="el-GR"/>
        </w:rPr>
        <w:t>Κίτρου, Κ.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Τι είναι μηχανική μάθηση; (</w:t>
      </w:r>
      <w:r>
        <w:rPr>
          <w:rFonts w:ascii="Times New Roman" w:hAnsi="Times New Roman" w:eastAsia="Times New Roman" w:cs="Times New Roman"/>
          <w:i/>
          <w:iCs/>
          <w:sz w:val="24"/>
          <w:szCs w:val="24"/>
          <w:lang w:val="en-GB"/>
        </w:rPr>
        <w:t>Machine Learning)</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lang w:val="el-GR"/>
        </w:rPr>
        <w:t xml:space="preserve">Ανακτήθηκε στις 08/06/2024  από </w:t>
      </w:r>
    </w:p>
    <w:p w14:paraId="3F17CDF4">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Λύκας, Α.,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Βασικές αρχές εκπαίδευσης ΤΝΔ: Το </w:t>
      </w:r>
      <w:r>
        <w:rPr>
          <w:rFonts w:ascii="Times New Roman" w:hAnsi="Times New Roman" w:eastAsia="Times New Roman" w:cs="Times New Roman"/>
          <w:i/>
          <w:iCs/>
          <w:sz w:val="24"/>
          <w:szCs w:val="24"/>
          <w:lang w:val="en-GB"/>
        </w:rPr>
        <w:t>perceptron</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10/06/2024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"https://www.cs.uoi.gr/~arly/courses/nn/slides/K2.pdf" \h </w:instrText>
      </w:r>
      <w:r>
        <w:rPr>
          <w:i w:val="0"/>
          <w:iCs w:val="0"/>
        </w:rPr>
        <w:fldChar w:fldCharType="separate"/>
      </w:r>
      <w:r>
        <w:rPr>
          <w:rFonts w:ascii="Times New Roman" w:hAnsi="Times New Roman" w:eastAsia="Times New Roman"/>
          <w:i w:val="0"/>
          <w:iCs w:val="0"/>
          <w:color w:val="800080"/>
          <w:sz w:val="24"/>
          <w:szCs w:val="24"/>
          <w:u w:val="single"/>
        </w:rPr>
        <w:t>https://www.cs.uoi.gr/~arly/courses/nn/slides/K2.pdf</w:t>
      </w:r>
      <w:r>
        <w:rPr>
          <w:rFonts w:ascii="Times New Roman" w:hAnsi="Times New Roman" w:eastAsia="Times New Roman"/>
          <w:i w:val="0"/>
          <w:iCs w:val="0"/>
          <w:color w:val="800080"/>
          <w:sz w:val="24"/>
          <w:szCs w:val="24"/>
          <w:u w:val="single"/>
        </w:rPr>
        <w:fldChar w:fldCharType="end"/>
      </w:r>
    </w:p>
    <w:p w14:paraId="08A38CE3">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lang w:val="el-GR"/>
        </w:rPr>
        <w:t>Λυκοθανάσης</w:t>
      </w:r>
      <w:r>
        <w:rPr>
          <w:rFonts w:hint="default" w:ascii="Times New Roman" w:hAnsi="Times New Roman" w:cs="Times New Roman"/>
          <w:i w:val="0"/>
          <w:iCs w:val="0"/>
          <w:sz w:val="24"/>
          <w:szCs w:val="24"/>
          <w:lang w:val="el-GR"/>
        </w:rPr>
        <w:t xml:space="preserve">, Σ., (χ.χ.). </w:t>
      </w:r>
      <w:r>
        <w:rPr>
          <w:rFonts w:hint="default" w:ascii="Times New Roman" w:hAnsi="Times New Roman" w:cs="Times New Roman"/>
          <w:i/>
          <w:iCs/>
          <w:sz w:val="24"/>
          <w:szCs w:val="24"/>
          <w:lang w:val="el-GR"/>
        </w:rPr>
        <w:t>Υπολογιστική Νοημοσύνη Ι</w:t>
      </w:r>
      <w:r>
        <w:rPr>
          <w:rFonts w:hint="default" w:ascii="Times New Roman" w:hAnsi="Times New Roman" w:cs="Times New Roman"/>
          <w:i w:val="0"/>
          <w:iCs w:val="0"/>
          <w:sz w:val="24"/>
          <w:szCs w:val="24"/>
          <w:lang w:val="el-GR"/>
        </w:rPr>
        <w:t xml:space="preserve">. Ανακτήθηκε στις 11/09/2024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"https://eclass.upatras.gr/courses/CEID1041/"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https://eclass.upatras.gr/courses/CEID1041/</w:t>
      </w:r>
      <w:r>
        <w:rPr>
          <w:rStyle w:val="17"/>
          <w:rFonts w:hint="default" w:ascii="Times New Roman" w:hAnsi="Times New Roman" w:cs="Times New Roman"/>
          <w:i w:val="0"/>
          <w:iCs w:val="0"/>
          <w:sz w:val="24"/>
          <w:szCs w:val="24"/>
          <w:lang w:val="el-GR"/>
        </w:rPr>
        <w:t xml:space="preserve"> </w:t>
      </w:r>
      <w:r>
        <w:rPr>
          <w:rFonts w:hint="default" w:ascii="Times New Roman" w:hAnsi="Times New Roman"/>
          <w:i w:val="0"/>
          <w:iCs w:val="0"/>
          <w:sz w:val="24"/>
          <w:szCs w:val="24"/>
          <w:lang w:val="el-GR"/>
        </w:rPr>
        <w:fldChar w:fldCharType="end"/>
      </w:r>
    </w:p>
    <w:p w14:paraId="42C300AF">
      <w:pPr>
        <w:pStyle w:val="57"/>
        <w:numPr>
          <w:ilvl w:val="0"/>
          <w:numId w:val="5"/>
        </w:numPr>
        <w:spacing w:before="0" w:after="0"/>
        <w:ind w:left="357" w:right="0" w:hanging="357"/>
        <w:contextualSpacing/>
        <w:jc w:val="both"/>
        <w:rPr>
          <w:rFonts w:ascii="Times New Roman" w:hAnsi="Times New Roman" w:cs="Times New Roman"/>
          <w:i/>
          <w:iCs/>
          <w:sz w:val="24"/>
          <w:szCs w:val="24"/>
        </w:rPr>
      </w:pPr>
      <w:r>
        <w:rPr>
          <w:rFonts w:hint="default" w:ascii="Times New Roman" w:hAnsi="Times New Roman" w:cs="Times New Roman"/>
          <w:i w:val="0"/>
          <w:iCs w:val="0"/>
          <w:sz w:val="24"/>
          <w:szCs w:val="24"/>
          <w:lang w:val="el-GR"/>
        </w:rPr>
        <w:t xml:space="preserve">Λυκοθανάσης, Σ. (2001). </w:t>
      </w:r>
      <w:r>
        <w:rPr>
          <w:rFonts w:hint="default" w:ascii="Times New Roman" w:hAnsi="Times New Roman" w:cs="Times New Roman"/>
          <w:i/>
          <w:iCs/>
          <w:sz w:val="24"/>
          <w:szCs w:val="24"/>
          <w:lang w:val="el-GR"/>
        </w:rPr>
        <w:t xml:space="preserve">Γενετικοί Αλγόριθμοι και Εφαρμογές.  </w:t>
      </w:r>
      <w:r>
        <w:rPr>
          <w:rFonts w:hint="default" w:ascii="Times New Roman" w:hAnsi="Times New Roman" w:cs="Times New Roman"/>
          <w:i w:val="0"/>
          <w:iCs w:val="0"/>
          <w:sz w:val="24"/>
          <w:szCs w:val="24"/>
          <w:lang w:val="el-GR"/>
        </w:rPr>
        <w:t xml:space="preserve">Ανακτήθηκε στις 18/09/2024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"https://psifiakoskosmos.wordpress.com/wp-content/uploads/2009/12/likothanasis1.pdf" </w:instrText>
      </w:r>
      <w:r>
        <w:rPr>
          <w:rFonts w:hint="default" w:ascii="Times New Roman" w:hAnsi="Times New Roman"/>
          <w:i w:val="0"/>
          <w:iCs w:val="0"/>
          <w:sz w:val="24"/>
          <w:szCs w:val="24"/>
          <w:lang w:val="el-GR"/>
        </w:rPr>
        <w:fldChar w:fldCharType="separate"/>
      </w:r>
      <w:r>
        <w:rPr>
          <w:rStyle w:val="22"/>
          <w:rFonts w:hint="default" w:ascii="Times New Roman" w:hAnsi="Times New Roman"/>
          <w:i w:val="0"/>
          <w:iCs w:val="0"/>
          <w:sz w:val="24"/>
          <w:szCs w:val="24"/>
          <w:lang w:val="el-GR"/>
        </w:rPr>
        <w:t>https://psifiakoskosmos.wordpress.com/wp-content/uploads/2009/12/likothanasis1.pdf</w:t>
      </w:r>
      <w:r>
        <w:rPr>
          <w:rFonts w:hint="default" w:ascii="Times New Roman" w:hAnsi="Times New Roman"/>
          <w:i w:val="0"/>
          <w:iCs w:val="0"/>
          <w:sz w:val="24"/>
          <w:szCs w:val="24"/>
          <w:lang w:val="el-GR"/>
        </w:rPr>
        <w:fldChar w:fldCharType="end"/>
      </w:r>
    </w:p>
    <w:p w14:paraId="5397F3BB">
      <w:pPr>
        <w:pStyle w:val="57"/>
        <w:numPr>
          <w:ilvl w:val="0"/>
          <w:numId w:val="5"/>
        </w:numPr>
        <w:spacing w:before="0" w:after="0"/>
        <w:ind w:left="357" w:right="0" w:hanging="357"/>
        <w:contextualSpacing/>
        <w:jc w:val="both"/>
        <w:rPr>
          <w:rFonts w:ascii="Times New Roman" w:hAnsi="Times New Roman" w:cs="Times New Roman"/>
          <w:i/>
          <w:iCs/>
          <w:sz w:val="24"/>
          <w:szCs w:val="24"/>
        </w:rPr>
      </w:pPr>
      <w:r>
        <w:rPr>
          <w:rFonts w:hint="default" w:ascii="Times New Roman" w:hAnsi="Times New Roman"/>
          <w:i w:val="0"/>
          <w:iCs w:val="0"/>
          <w:sz w:val="24"/>
          <w:szCs w:val="24"/>
          <w:lang w:val="el-GR"/>
        </w:rPr>
        <w:t>Λυκοθανάσης, Σ. (2022</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 xml:space="preserve">2023). Εισαγωγή στους Γενετικούς Αλγόριθμους. Ανακτήθηκε στις 19/09/2024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"https://eclass.upatras.gr/modules/document/index.php?course=CEID1104&amp;download=/55e57bea4FY1/633d8fa4j260/633d9587LR5y.pdf"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https://eclass.upatras.gr/modules/document/index.php?course=CEID1104&amp;download=/55e57bea4FY1/633d8fa4j260/633d9587LR5y.pdf</w:t>
      </w:r>
      <w:r>
        <w:rPr>
          <w:rFonts w:hint="default" w:ascii="Times New Roman" w:hAnsi="Times New Roman"/>
          <w:i w:val="0"/>
          <w:iCs w:val="0"/>
          <w:sz w:val="24"/>
          <w:szCs w:val="24"/>
          <w:lang w:val="el-GR"/>
        </w:rPr>
        <w:fldChar w:fldCharType="end"/>
      </w:r>
    </w:p>
    <w:p w14:paraId="69437DE8">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Λυκοθανάσης, Σ. &amp; Κουτσομητρόπουλος, Δ., (2021)</w:t>
      </w:r>
      <w:r>
        <w:rPr>
          <w:rFonts w:hint="default" w:ascii="Times New Roman" w:hAnsi="Times New Roman" w:cs="Times New Roman"/>
          <w:i w:val="0"/>
          <w:iCs w:val="0"/>
          <w:sz w:val="24"/>
          <w:szCs w:val="24"/>
          <w:lang w:val="en-GB"/>
        </w:rPr>
        <w:t>.</w:t>
      </w:r>
      <w:r>
        <w:rPr>
          <w:rFonts w:ascii="Times New Roman" w:hAnsi="Times New Roman" w:cs="Times New Roman"/>
          <w:i/>
          <w:iCs/>
          <w:sz w:val="24"/>
          <w:szCs w:val="24"/>
        </w:rPr>
        <w:t xml:space="preserve"> Υπολογιστική νοημοσύνη και βαθιά μάθηση</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13/07/2024 από </w:t>
      </w:r>
      <w:r>
        <w:rPr>
          <w:i w:val="0"/>
          <w:iCs w:val="0"/>
        </w:rPr>
        <w:fldChar w:fldCharType="begin"/>
      </w:r>
      <w:r>
        <w:rPr>
          <w:i w:val="0"/>
          <w:iCs w:val="0"/>
        </w:rPr>
        <w:instrText xml:space="preserve"> HYPERLINK "https://repository.kallipos.gr/handle/11419/9117" \h </w:instrText>
      </w:r>
      <w:r>
        <w:rPr>
          <w:i w:val="0"/>
          <w:iCs w:val="0"/>
        </w:rPr>
        <w:fldChar w:fldCharType="separate"/>
      </w:r>
      <w:r>
        <w:rPr>
          <w:rFonts w:ascii="Times New Roman" w:hAnsi="Times New Roman"/>
          <w:i w:val="0"/>
          <w:iCs w:val="0"/>
          <w:color w:val="800080"/>
          <w:sz w:val="24"/>
          <w:szCs w:val="24"/>
          <w:u w:val="single"/>
          <w:lang w:val="el-GR"/>
        </w:rPr>
        <w:t>https://repository.kallipos.gr/handle/11419/9117</w:t>
      </w:r>
      <w:r>
        <w:rPr>
          <w:rFonts w:ascii="Times New Roman" w:hAnsi="Times New Roman"/>
          <w:i w:val="0"/>
          <w:iCs w:val="0"/>
          <w:color w:val="800080"/>
          <w:sz w:val="24"/>
          <w:szCs w:val="24"/>
          <w:u w:val="single"/>
          <w:lang w:val="el-GR"/>
        </w:rPr>
        <w:fldChar w:fldCharType="end"/>
      </w:r>
    </w:p>
    <w:p w14:paraId="2CF55792">
      <w:pPr>
        <w:pStyle w:val="57"/>
        <w:numPr>
          <w:ilvl w:val="0"/>
          <w:numId w:val="5"/>
        </w:numPr>
        <w:spacing w:before="0" w:after="0"/>
        <w:ind w:left="357" w:right="0" w:hanging="357"/>
        <w:contextualSpacing/>
        <w:jc w:val="both"/>
        <w:rPr>
          <w:rFonts w:ascii="Times New Roman" w:hAnsi="Times New Roman" w:cs="Times New Roman"/>
          <w:i w:val="0"/>
          <w:iCs w:val="0"/>
          <w:sz w:val="24"/>
          <w:szCs w:val="24"/>
          <w:u w:val="none"/>
        </w:rPr>
      </w:pPr>
      <w:r>
        <w:rPr>
          <w:rFonts w:ascii="Times New Roman" w:hAnsi="Times New Roman"/>
          <w:i w:val="0"/>
          <w:iCs w:val="0"/>
          <w:color w:val="800080"/>
          <w:sz w:val="24"/>
          <w:szCs w:val="24"/>
          <w:u w:val="none"/>
          <w:lang w:val="el-GR"/>
        </w:rPr>
        <w:t>Μακρόπουλος</w:t>
      </w:r>
      <w:r>
        <w:rPr>
          <w:rFonts w:hint="default" w:ascii="Times New Roman" w:hAnsi="Times New Roman"/>
          <w:i w:val="0"/>
          <w:iCs w:val="0"/>
          <w:color w:val="800080"/>
          <w:sz w:val="24"/>
          <w:szCs w:val="24"/>
          <w:u w:val="none"/>
          <w:lang w:val="el-GR"/>
        </w:rPr>
        <w:t xml:space="preserve">, Χ. &amp; Ευστρατιάδης, Α., (2018). Γενετικοί Αλγόριθμοι. Ανακτήθηκε από </w:t>
      </w:r>
      <w:r>
        <w:rPr>
          <w:rFonts w:hint="default" w:ascii="Times New Roman" w:hAnsi="Times New Roman"/>
          <w:i w:val="0"/>
          <w:iCs w:val="0"/>
          <w:color w:val="800080"/>
          <w:sz w:val="24"/>
          <w:szCs w:val="24"/>
          <w:u w:val="none"/>
          <w:lang w:val="el-GR"/>
        </w:rPr>
        <w:fldChar w:fldCharType="begin"/>
      </w:r>
      <w:r>
        <w:rPr>
          <w:rFonts w:hint="default" w:ascii="Times New Roman" w:hAnsi="Times New Roman"/>
          <w:i w:val="0"/>
          <w:iCs w:val="0"/>
          <w:color w:val="800080"/>
          <w:sz w:val="24"/>
          <w:szCs w:val="24"/>
          <w:u w:val="none"/>
          <w:lang w:val="el-GR"/>
        </w:rPr>
        <w:instrText xml:space="preserve"> HYPERLINK "https://mycourses.ntua.gr/courses/PSTGR1031/document/2017-18/Lecture_GeneticAlgorithms_Hydroinf_2018.pdf" </w:instrText>
      </w:r>
      <w:r>
        <w:rPr>
          <w:rFonts w:hint="default" w:ascii="Times New Roman" w:hAnsi="Times New Roman"/>
          <w:i w:val="0"/>
          <w:iCs w:val="0"/>
          <w:color w:val="800080"/>
          <w:sz w:val="24"/>
          <w:szCs w:val="24"/>
          <w:u w:val="none"/>
          <w:lang w:val="el-GR"/>
        </w:rPr>
        <w:fldChar w:fldCharType="separate"/>
      </w:r>
      <w:r>
        <w:rPr>
          <w:rStyle w:val="17"/>
          <w:rFonts w:hint="default" w:ascii="Times New Roman" w:hAnsi="Times New Roman"/>
          <w:i w:val="0"/>
          <w:iCs w:val="0"/>
          <w:sz w:val="24"/>
          <w:szCs w:val="24"/>
          <w:u w:val="none"/>
          <w:lang w:val="el-GR"/>
        </w:rPr>
        <w:t>https://mycourses.ntua.gr/courses/PSTGR1031/document/2017-18/Lecture_GeneticAlgorithms_Hydroinf_2018.pdf</w:t>
      </w:r>
      <w:r>
        <w:rPr>
          <w:rFonts w:hint="default" w:ascii="Times New Roman" w:hAnsi="Times New Roman"/>
          <w:i w:val="0"/>
          <w:iCs w:val="0"/>
          <w:color w:val="800080"/>
          <w:sz w:val="24"/>
          <w:szCs w:val="24"/>
          <w:u w:val="none"/>
          <w:lang w:val="el-GR"/>
        </w:rPr>
        <w:fldChar w:fldCharType="end"/>
      </w:r>
    </w:p>
    <w:p w14:paraId="3951E807">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Ντούνης, Α., (2024)</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Βασικές Αρχές Υπολογιστικής Νοημοσύνης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"https://repository.kallipos.gr/handle/11419/13341" \h </w:instrText>
      </w:r>
      <w:r>
        <w:rPr>
          <w:i w:val="0"/>
          <w:iCs w:val="0"/>
        </w:rPr>
        <w:fldChar w:fldCharType="separate"/>
      </w:r>
      <w:r>
        <w:rPr>
          <w:rFonts w:ascii="Times New Roman" w:hAnsi="Times New Roman"/>
          <w:i w:val="0"/>
          <w:iCs w:val="0"/>
          <w:color w:val="800080"/>
          <w:sz w:val="24"/>
          <w:szCs w:val="24"/>
          <w:u w:val="single"/>
          <w:lang w:val="el-GR"/>
        </w:rPr>
        <w:t>https://repository.kallipos.gr/handle/11419/13341</w:t>
      </w:r>
      <w:r>
        <w:rPr>
          <w:rFonts w:ascii="Times New Roman" w:hAnsi="Times New Roman"/>
          <w:i w:val="0"/>
          <w:iCs w:val="0"/>
          <w:color w:val="800080"/>
          <w:sz w:val="24"/>
          <w:szCs w:val="24"/>
          <w:u w:val="single"/>
          <w:lang w:val="el-GR"/>
        </w:rPr>
        <w:fldChar w:fldCharType="end"/>
      </w:r>
    </w:p>
    <w:p w14:paraId="4AA8BC3F">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Πούλος, Μ., (2015)</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Σημασιολογική Επεξεργασία της Πληροφορίας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"https://repository.kallipos.gr/handle/11419/2854" \h </w:instrText>
      </w:r>
      <w:r>
        <w:rPr>
          <w:i w:val="0"/>
          <w:iCs w:val="0"/>
        </w:rPr>
        <w:fldChar w:fldCharType="separate"/>
      </w:r>
      <w:r>
        <w:rPr>
          <w:rFonts w:ascii="Times New Roman" w:hAnsi="Times New Roman"/>
          <w:i w:val="0"/>
          <w:iCs w:val="0"/>
          <w:color w:val="800080"/>
          <w:sz w:val="24"/>
          <w:szCs w:val="24"/>
          <w:u w:val="single"/>
          <w:lang w:val="el-GR"/>
        </w:rPr>
        <w:t>https://repository.kallipos.gr/handle/11419/2854</w:t>
      </w:r>
      <w:r>
        <w:rPr>
          <w:rFonts w:ascii="Times New Roman" w:hAnsi="Times New Roman"/>
          <w:i w:val="0"/>
          <w:iCs w:val="0"/>
          <w:color w:val="800080"/>
          <w:sz w:val="24"/>
          <w:szCs w:val="24"/>
          <w:u w:val="single"/>
          <w:lang w:val="el-GR"/>
        </w:rPr>
        <w:fldChar w:fldCharType="end"/>
      </w:r>
    </w:p>
    <w:p w14:paraId="0E3C9184">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Τσίπουρας, Μ., (2015</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2016)</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Τεχνητή Νοημοσύνη</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15/06/2024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"https://eclass.teiwm.gr/modules/document/file.php/DNG170/Διαλέξεις/Μάθημα%2010%20-%20Νευρώνας%20Perceptron.pdf" \h </w:instrText>
      </w:r>
      <w:r>
        <w:rPr>
          <w:i w:val="0"/>
          <w:iCs w:val="0"/>
        </w:rPr>
        <w:fldChar w:fldCharType="separate"/>
      </w:r>
      <w:r>
        <w:rPr>
          <w:rFonts w:ascii="Times New Roman" w:hAnsi="Times New Roman"/>
          <w:i w:val="0"/>
          <w:iCs w:val="0"/>
          <w:color w:val="800080"/>
          <w:sz w:val="24"/>
          <w:szCs w:val="24"/>
          <w:u w:val="single"/>
        </w:rPr>
        <w:t>https://eclass.teiwm.gr/modules/document/file.php/DNG170/%CE%94%CE%B9%CE%B1%CE%BB%CE%AD%CE%BE%CE%B5%CE%B9%CF%82/%CE%9C%CE%AC%CE%B8%CE%B7%CE%BC%CE%B1%2010%20-%20%CE%9D%CE%B5%CF%85%CF%81%CF%8E%CE%BD%CE%B1%CF%82%20Perceptron.pdf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7CF2AC34">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cs="Times New Roman"/>
          <w:i w:val="0"/>
          <w:iCs w:val="0"/>
          <w:sz w:val="24"/>
          <w:szCs w:val="24"/>
        </w:rPr>
        <w:t>Τσούλος, Ι.,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"https://www.dit.uoi.gr/e-class/modules/document/file.php/249/ΔΙΑΛΕΞΕΙΣ/lecture1.pdf" \h </w:instrText>
      </w:r>
      <w:r>
        <w:rPr>
          <w:i w:val="0"/>
          <w:iCs w:val="0"/>
        </w:rPr>
        <w:fldChar w:fldCharType="separate"/>
      </w:r>
      <w:r>
        <w:rPr>
          <w:rFonts w:ascii="Times New Roman" w:hAnsi="Times New Roman"/>
          <w:i w:val="0"/>
          <w:iCs w:val="0"/>
          <w:color w:val="800080"/>
          <w:sz w:val="24"/>
          <w:szCs w:val="24"/>
          <w:u w:val="single"/>
        </w:rPr>
        <w:t>https://www.dit.uoi.gr/e</w:t>
      </w:r>
      <w:r>
        <w:rPr>
          <w:rFonts w:ascii="Times New Roman" w:hAnsi="Times New Roman"/>
          <w:i w:val="0"/>
          <w:iCs w:val="0"/>
          <w:color w:val="800080"/>
          <w:sz w:val="24"/>
          <w:szCs w:val="24"/>
          <w:u w:val="single"/>
          <w:lang w:val="en-GB"/>
        </w:rPr>
        <w:t>-</w:t>
      </w:r>
      <w:r>
        <w:rPr>
          <w:rFonts w:ascii="Times New Roman" w:hAnsi="Times New Roman"/>
          <w:i w:val="0"/>
          <w:iCs w:val="0"/>
          <w:color w:val="800080"/>
          <w:sz w:val="24"/>
          <w:szCs w:val="24"/>
          <w:u w:val="single"/>
        </w:rPr>
        <w:t>class/modules/document/file.php/249/%CE%94%CE%99%CE%91%CE%9B%CE%95%CE%9E%CE%95%CE%99%CE%A3/lecture1.pdf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r>
        <w:rPr>
          <w:rFonts w:ascii="Times New Roman" w:hAnsi="Times New Roman"/>
          <w:i w:val="0"/>
          <w:iCs w:val="0"/>
          <w:color w:val="366091" w:themeColor="accent1" w:themeShade="BF"/>
          <w:sz w:val="24"/>
          <w:szCs w:val="24"/>
          <w:u w:val="none"/>
          <w:lang w:val="el-GR"/>
        </w:rPr>
        <w:t>(</w:t>
      </w:r>
      <w:r>
        <w:rPr>
          <w:rFonts w:ascii="Times New Roman" w:hAnsi="Times New Roman"/>
          <w:i w:val="0"/>
          <w:iCs w:val="0"/>
          <w:color w:val="366091" w:themeColor="accent1" w:themeShade="BF"/>
          <w:sz w:val="24"/>
          <w:szCs w:val="24"/>
          <w:u w:val="none"/>
          <w:lang w:val="en-GB"/>
        </w:rPr>
        <w:t xml:space="preserve">Files - Machine Learning - </w:t>
      </w:r>
      <w:r>
        <w:rPr>
          <w:rFonts w:ascii="Times New Roman" w:hAnsi="Times New Roman"/>
          <w:i w:val="0"/>
          <w:iCs w:val="0"/>
          <w:color w:val="366091" w:themeColor="accent1" w:themeShade="BF"/>
          <w:sz w:val="24"/>
          <w:szCs w:val="24"/>
          <w:u w:val="none"/>
          <w:lang w:val="el-GR"/>
        </w:rPr>
        <w:t xml:space="preserve">ΔΙΑΛΕΞΕΙΣ - </w:t>
      </w:r>
      <w:r>
        <w:rPr>
          <w:rFonts w:ascii="Times New Roman" w:hAnsi="Times New Roman"/>
          <w:i w:val="0"/>
          <w:iCs w:val="0"/>
          <w:color w:val="366091" w:themeColor="accent1" w:themeShade="BF"/>
          <w:sz w:val="24"/>
          <w:szCs w:val="24"/>
          <w:u w:val="none"/>
          <w:lang w:val="en-GB"/>
        </w:rPr>
        <w:t>lecture 5</w:t>
      </w:r>
      <w:r>
        <w:rPr>
          <w:rFonts w:hint="default" w:ascii="Times New Roman" w:hAnsi="Times New Roman"/>
          <w:i w:val="0"/>
          <w:iCs w:val="0"/>
          <w:color w:val="366091" w:themeColor="accent1" w:themeShade="BF"/>
          <w:sz w:val="24"/>
          <w:szCs w:val="24"/>
          <w:u w:val="none"/>
          <w:lang w:val="el-GR"/>
        </w:rPr>
        <w:t xml:space="preserve"> &amp; </w:t>
      </w:r>
      <w:r>
        <w:rPr>
          <w:rFonts w:hint="default" w:ascii="Times New Roman" w:hAnsi="Times New Roman"/>
          <w:i w:val="0"/>
          <w:iCs w:val="0"/>
          <w:color w:val="366091" w:themeColor="accent1" w:themeShade="BF"/>
          <w:sz w:val="24"/>
          <w:szCs w:val="24"/>
          <w:u w:val="none"/>
          <w:lang w:val="en-GB"/>
        </w:rPr>
        <w:t>lecture 6</w:t>
      </w:r>
      <w:r>
        <w:rPr>
          <w:rFonts w:ascii="Times New Roman" w:hAnsi="Times New Roman"/>
          <w:i w:val="0"/>
          <w:iCs w:val="0"/>
          <w:color w:val="366091" w:themeColor="accent1" w:themeShade="BF"/>
          <w:sz w:val="24"/>
          <w:szCs w:val="24"/>
          <w:u w:val="none"/>
          <w:lang w:val="en-GB"/>
        </w:rPr>
        <w:t>)</w:t>
      </w:r>
    </w:p>
    <w:p w14:paraId="33239534">
      <w:pPr>
        <w:pStyle w:val="57"/>
        <w:numPr>
          <w:ilvl w:val="0"/>
          <w:numId w:val="5"/>
        </w:numPr>
        <w:spacing w:before="0" w:after="0"/>
        <w:ind w:left="357" w:right="0" w:hanging="357"/>
        <w:contextualSpacing/>
        <w:jc w:val="both"/>
        <w:rPr>
          <w:rFonts w:ascii="Times New Roman" w:hAnsi="Times New Roman"/>
          <w:i w:val="0"/>
          <w:iCs w:val="0"/>
          <w:sz w:val="28"/>
          <w:szCs w:val="28"/>
          <w:lang w:val="en-GB"/>
        </w:rPr>
      </w:pPr>
      <w:r>
        <w:rPr>
          <w:rFonts w:ascii="Times New Roman" w:hAnsi="Times New Roman" w:eastAsia="Times New Roman" w:cs="Times New Roman"/>
          <w:i w:val="0"/>
          <w:iCs w:val="0"/>
          <w:sz w:val="24"/>
          <w:szCs w:val="24"/>
          <w:lang w:val="el-GR"/>
        </w:rPr>
        <w:t>Τσούλος, Ι.,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Γενετικοί Αλγόριθμοι</w:t>
      </w:r>
      <w:r>
        <w:rPr>
          <w:rFonts w:ascii="Times New Roman" w:hAnsi="Times New Roman" w:eastAsia="Times New Roman" w:cs="Times New Roman"/>
          <w:i w:val="0"/>
          <w:iCs w:val="0"/>
          <w:sz w:val="24"/>
          <w:szCs w:val="24"/>
          <w:lang w:val="el-GR"/>
        </w:rPr>
        <w:t>. (</w:t>
      </w:r>
      <w:r>
        <w:rPr>
          <w:rFonts w:ascii="Times New Roman" w:hAnsi="Times New Roman" w:eastAsia="Times New Roman" w:cs="Times New Roman"/>
          <w:i w:val="0"/>
          <w:iCs w:val="0"/>
          <w:sz w:val="24"/>
          <w:szCs w:val="24"/>
          <w:lang w:val="en-GB"/>
        </w:rPr>
        <w:t xml:space="preserve">Files - </w:t>
      </w:r>
      <w:r>
        <w:rPr>
          <w:rFonts w:ascii="Times New Roman" w:hAnsi="Times New Roman" w:eastAsia="Times New Roman" w:cs="Times New Roman"/>
          <w:i w:val="0"/>
          <w:iCs w:val="0"/>
          <w:sz w:val="24"/>
          <w:szCs w:val="24"/>
          <w:lang w:val="el-GR"/>
        </w:rPr>
        <w:t xml:space="preserve">ΓΕΝΕΤΙΚΟΙ ΑΛΓΟΡΙΘΜΟΙ - </w:t>
      </w:r>
      <w:r>
        <w:rPr>
          <w:rFonts w:ascii="Times New Roman" w:hAnsi="Times New Roman" w:eastAsia="Times New Roman" w:cs="Times New Roman"/>
          <w:i w:val="0"/>
          <w:iCs w:val="0"/>
          <w:sz w:val="24"/>
          <w:szCs w:val="24"/>
          <w:lang w:val="en-GB"/>
        </w:rPr>
        <w:t>Genetic Algorithms - Chapter 1 - ga_chapter1.pdf)</w:t>
      </w:r>
    </w:p>
    <w:p w14:paraId="5C78F0FC">
      <w:pPr>
        <w:ind w:left="0" w:right="282" w:firstLine="0"/>
        <w:rPr>
          <w:rFonts w:ascii="Times New Roman" w:hAnsi="Times New Roman"/>
          <w:i w:val="0"/>
          <w:iCs/>
          <w:sz w:val="28"/>
          <w:szCs w:val="28"/>
          <w:lang w:val="en-GB"/>
        </w:rPr>
      </w:pPr>
    </w:p>
    <w:p w14:paraId="25034568">
      <w:pPr>
        <w:ind w:left="0" w:right="282" w:firstLine="0"/>
        <w:rPr>
          <w:rFonts w:ascii="Times New Roman" w:hAnsi="Times New Roman"/>
          <w:i w:val="0"/>
          <w:iCs/>
          <w:sz w:val="28"/>
          <w:szCs w:val="28"/>
          <w:lang w:val="en-GB"/>
        </w:rPr>
      </w:pPr>
    </w:p>
    <w:p w14:paraId="178CFA8B">
      <w:pPr>
        <w:ind w:left="0" w:right="282" w:firstLine="0"/>
        <w:rPr>
          <w:rFonts w:ascii="Times New Roman" w:hAnsi="Times New Roman"/>
          <w:i w:val="0"/>
          <w:iCs/>
          <w:sz w:val="28"/>
          <w:szCs w:val="28"/>
          <w:lang w:val="en-GB"/>
        </w:rPr>
      </w:pPr>
    </w:p>
    <w:p w14:paraId="3946C27F">
      <w:pPr>
        <w:ind w:left="0" w:right="282" w:firstLine="0"/>
        <w:rPr>
          <w:rFonts w:ascii="Times New Roman" w:hAnsi="Times New Roman"/>
          <w:i w:val="0"/>
          <w:iCs/>
          <w:sz w:val="28"/>
          <w:szCs w:val="28"/>
          <w:lang w:val="en-GB"/>
        </w:rPr>
      </w:pPr>
    </w:p>
    <w:p w14:paraId="4656468D">
      <w:pPr>
        <w:ind w:left="0" w:right="282" w:firstLine="0"/>
        <w:rPr>
          <w:rFonts w:ascii="Times New Roman" w:hAnsi="Times New Roman"/>
          <w:i w:val="0"/>
          <w:iCs/>
          <w:sz w:val="28"/>
          <w:szCs w:val="28"/>
          <w:lang w:val="en-GB"/>
        </w:rPr>
      </w:pPr>
    </w:p>
    <w:p w14:paraId="13992ECB">
      <w:pPr>
        <w:ind w:left="0" w:right="282" w:firstLine="0"/>
        <w:rPr>
          <w:rFonts w:ascii="Times New Roman" w:hAnsi="Times New Roman"/>
          <w:i w:val="0"/>
          <w:iCs/>
          <w:sz w:val="28"/>
          <w:szCs w:val="28"/>
          <w:lang w:val="en-GB"/>
        </w:rPr>
      </w:pPr>
    </w:p>
    <w:p w14:paraId="3BC97911">
      <w:pPr>
        <w:ind w:left="0" w:right="282" w:firstLine="0"/>
        <w:rPr>
          <w:rFonts w:ascii="Times New Roman" w:hAnsi="Times New Roman"/>
          <w:i w:val="0"/>
          <w:iCs/>
          <w:sz w:val="28"/>
          <w:szCs w:val="28"/>
          <w:lang w:val="en-GB"/>
        </w:rPr>
      </w:pPr>
    </w:p>
    <w:p w14:paraId="27077611">
      <w:pPr>
        <w:ind w:left="0" w:right="282" w:firstLine="0"/>
        <w:rPr>
          <w:rFonts w:ascii="Times New Roman" w:hAnsi="Times New Roman"/>
          <w:i w:val="0"/>
          <w:iCs/>
          <w:sz w:val="28"/>
          <w:szCs w:val="28"/>
          <w:lang w:val="en-GB"/>
        </w:rPr>
      </w:pPr>
    </w:p>
    <w:p w14:paraId="15C811C9">
      <w:pPr>
        <w:ind w:left="0" w:right="282" w:firstLine="0"/>
        <w:rPr>
          <w:rFonts w:ascii="Times New Roman" w:hAnsi="Times New Roman"/>
          <w:i w:val="0"/>
          <w:iCs/>
          <w:sz w:val="28"/>
          <w:szCs w:val="28"/>
          <w:lang w:val="en-GB"/>
        </w:rPr>
      </w:pPr>
    </w:p>
    <w:p w14:paraId="3476630A">
      <w:pPr>
        <w:ind w:left="0" w:right="282" w:firstLine="0"/>
        <w:rPr>
          <w:rFonts w:ascii="Times New Roman" w:hAnsi="Times New Roman"/>
          <w:i w:val="0"/>
          <w:iCs/>
          <w:sz w:val="28"/>
          <w:szCs w:val="28"/>
          <w:lang w:val="en-GB"/>
        </w:rPr>
      </w:pPr>
    </w:p>
    <w:p w14:paraId="5AA3B0A8">
      <w:pPr>
        <w:ind w:left="0" w:right="282" w:firstLine="0"/>
        <w:rPr>
          <w:rFonts w:ascii="Times New Roman" w:hAnsi="Times New Roman"/>
          <w:i w:val="0"/>
          <w:iCs/>
          <w:sz w:val="28"/>
          <w:szCs w:val="28"/>
          <w:lang w:val="en-GB"/>
        </w:rPr>
      </w:pPr>
    </w:p>
    <w:p w14:paraId="6C1EF16B">
      <w:pPr>
        <w:ind w:left="0" w:right="282" w:firstLine="0"/>
        <w:rPr>
          <w:rFonts w:ascii="Times New Roman" w:hAnsi="Times New Roman"/>
          <w:i w:val="0"/>
          <w:iCs/>
          <w:sz w:val="28"/>
          <w:szCs w:val="28"/>
          <w:lang w:val="en-GB"/>
        </w:rPr>
      </w:pPr>
    </w:p>
    <w:p w14:paraId="1660B99D">
      <w:pPr>
        <w:ind w:left="0" w:right="282" w:firstLine="0"/>
        <w:rPr>
          <w:rFonts w:ascii="Times New Roman" w:hAnsi="Times New Roman"/>
          <w:i w:val="0"/>
          <w:iCs/>
          <w:sz w:val="28"/>
          <w:szCs w:val="28"/>
          <w:lang w:val="en-GB"/>
        </w:rPr>
      </w:pPr>
    </w:p>
    <w:p w14:paraId="1617005E">
      <w:pPr>
        <w:ind w:left="0" w:right="282" w:firstLine="0"/>
        <w:rPr>
          <w:rFonts w:ascii="Times New Roman" w:hAnsi="Times New Roman"/>
          <w:i w:val="0"/>
          <w:iCs/>
          <w:sz w:val="28"/>
          <w:szCs w:val="28"/>
          <w:lang w:val="en-GB"/>
        </w:rPr>
      </w:pPr>
    </w:p>
    <w:p w14:paraId="19AAAA8C">
      <w:pPr>
        <w:ind w:left="0" w:right="282" w:firstLine="0"/>
        <w:rPr>
          <w:rFonts w:ascii="Times New Roman" w:hAnsi="Times New Roman"/>
          <w:i w:val="0"/>
          <w:iCs/>
          <w:sz w:val="28"/>
          <w:szCs w:val="28"/>
          <w:lang w:val="en-GB"/>
        </w:rPr>
      </w:pPr>
    </w:p>
    <w:p w14:paraId="6FB973D1">
      <w:pPr>
        <w:ind w:left="0" w:leftChars="0" w:right="282" w:firstLine="0" w:firstLineChars="0"/>
        <w:rPr>
          <w:rFonts w:ascii="Times New Roman" w:hAnsi="Times New Roman"/>
          <w:b/>
          <w:bCs/>
          <w:i w:val="0"/>
          <w:iCs/>
          <w:sz w:val="28"/>
          <w:szCs w:val="28"/>
          <w:lang w:val="el-GR"/>
        </w:rPr>
      </w:pPr>
    </w:p>
    <w:p w14:paraId="42666E91">
      <w:pPr>
        <w:ind w:left="0" w:leftChars="0" w:right="282" w:firstLine="0" w:firstLineChars="0"/>
        <w:jc w:val="both"/>
        <w:rPr>
          <w:rFonts w:ascii="Times New Roman" w:hAnsi="Times New Roman" w:cs="Times New Roman"/>
          <w:color w:val="auto"/>
          <w:sz w:val="24"/>
          <w:szCs w:val="24"/>
        </w:rPr>
      </w:pPr>
    </w:p>
    <w:p w14:paraId="78D85DA1">
      <w:pPr>
        <w:ind w:left="0" w:leftChars="0" w:right="282" w:firstLine="0" w:firstLineChars="0"/>
        <w:jc w:val="both"/>
        <w:rPr>
          <w:rFonts w:ascii="Times New Roman" w:hAnsi="Times New Roman" w:cs="Times New Roman"/>
          <w:color w:val="auto"/>
          <w:sz w:val="24"/>
          <w:szCs w:val="24"/>
        </w:rPr>
      </w:pPr>
    </w:p>
    <w:p w14:paraId="22E9739D">
      <w:pPr>
        <w:ind w:left="0" w:leftChars="0" w:right="282" w:firstLine="0" w:firstLineChars="0"/>
        <w:jc w:val="both"/>
        <w:rPr>
          <w:rFonts w:ascii="Times New Roman" w:hAnsi="Times New Roman" w:cs="Times New Roman"/>
          <w:color w:val="auto"/>
          <w:sz w:val="24"/>
          <w:szCs w:val="24"/>
        </w:rPr>
      </w:pPr>
    </w:p>
    <w:p w14:paraId="0BE12A2A">
      <w:pPr>
        <w:pStyle w:val="2"/>
        <w:numPr>
          <w:ilvl w:val="0"/>
          <w:numId w:val="0"/>
        </w:numPr>
        <w:ind w:left="0" w:right="282" w:firstLine="0"/>
        <w:rPr>
          <w:rFonts w:ascii="Times New Roman" w:hAnsi="Times New Roman" w:cs="Times New Roman"/>
          <w:i/>
          <w:color w:val="auto"/>
          <w:sz w:val="28"/>
          <w:szCs w:val="28"/>
        </w:rPr>
      </w:pPr>
      <w:bookmarkStart w:id="81" w:name="_Toc9674"/>
      <w:bookmarkStart w:id="82" w:name="_Toc16143"/>
      <w:r>
        <w:rPr>
          <w:rFonts w:ascii="Times New Roman" w:hAnsi="Times New Roman" w:cs="Times New Roman"/>
          <w:color w:val="auto"/>
        </w:rPr>
        <w:t>ΠΑΡΑΡΤΗΜΑ</w:t>
      </w:r>
      <w:bookmarkEnd w:id="81"/>
      <w:bookmarkEnd w:id="82"/>
      <w:r>
        <w:rPr>
          <w:rFonts w:ascii="Times New Roman" w:hAnsi="Times New Roman" w:cs="Times New Roman"/>
          <w:i/>
          <w:color w:val="auto"/>
          <w:sz w:val="28"/>
          <w:szCs w:val="28"/>
        </w:rPr>
        <w:t xml:space="preserve"> </w:t>
      </w:r>
    </w:p>
    <w:p w14:paraId="12924CAD">
      <w:pPr>
        <w:ind w:left="0" w:leftChars="0" w:right="282" w:firstLine="0" w:firstLineChars="0"/>
        <w:jc w:val="both"/>
        <w:rPr>
          <w:rFonts w:ascii="Times New Roman" w:hAnsi="Times New Roman" w:cs="Times New Roman"/>
          <w:color w:val="auto"/>
          <w:sz w:val="24"/>
          <w:szCs w:val="24"/>
        </w:rPr>
      </w:pPr>
    </w:p>
    <w:p w14:paraId="5C867620">
      <w:pPr>
        <w:numPr>
          <w:ilvl w:val="0"/>
          <w:numId w:val="0"/>
        </w:numPr>
        <w:ind w:left="0" w:right="282" w:firstLine="0"/>
        <w:outlineLvl w:val="1"/>
        <w:rPr>
          <w:rFonts w:ascii="Times New Roman" w:hAnsi="Times New Roman"/>
          <w:b/>
          <w:bCs/>
          <w:i w:val="0"/>
          <w:iCs/>
          <w:sz w:val="28"/>
          <w:szCs w:val="28"/>
          <w:lang w:val="el-GR"/>
        </w:rPr>
      </w:pPr>
      <w:bookmarkStart w:id="83" w:name="_Toc23090"/>
      <w:r>
        <w:rPr>
          <w:rFonts w:ascii="Times New Roman" w:hAnsi="Times New Roman"/>
          <w:b/>
          <w:bCs/>
          <w:i w:val="0"/>
          <w:iCs/>
          <w:sz w:val="28"/>
          <w:szCs w:val="28"/>
          <w:lang w:val="el-GR"/>
        </w:rPr>
        <w:t xml:space="preserve">ΠΑΡΑΡΤΗΜΑ Α: Κώδικας σε </w:t>
      </w:r>
      <w:r>
        <w:rPr>
          <w:rFonts w:ascii="Times New Roman" w:hAnsi="Times New Roman"/>
          <w:b/>
          <w:bCs/>
          <w:i w:val="0"/>
          <w:iCs/>
          <w:sz w:val="28"/>
          <w:szCs w:val="28"/>
          <w:lang w:val="en-US"/>
        </w:rPr>
        <w:t xml:space="preserve">Octave </w:t>
      </w:r>
      <w:r>
        <w:rPr>
          <w:rFonts w:ascii="Times New Roman" w:hAnsi="Times New Roman"/>
          <w:b/>
          <w:bCs/>
          <w:i w:val="0"/>
          <w:iCs/>
          <w:sz w:val="28"/>
          <w:szCs w:val="28"/>
          <w:lang w:val="el-GR"/>
        </w:rPr>
        <w:t>για δημιουργία γραφικών παραστάσεων</w:t>
      </w:r>
      <w:bookmarkEnd w:id="83"/>
    </w:p>
    <w:p w14:paraId="1E647D20">
      <w:pPr>
        <w:ind w:right="282" w:firstLine="720"/>
        <w:rPr>
          <w:rFonts w:ascii="Times New Roman" w:hAnsi="Times New Roman"/>
          <w:b w:val="0"/>
          <w:bCs w:val="0"/>
          <w:i w:val="0"/>
          <w:iCs/>
          <w:sz w:val="24"/>
          <w:szCs w:val="24"/>
          <w:lang w:val="el-GR"/>
        </w:rPr>
      </w:pPr>
    </w:p>
    <w:p w14:paraId="2F9B9A9D">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 xml:space="preserve">Στο παρόν παράρτημα, παρατίθενται οι κώδικες που χρησιμοποιήθηκαν σε </w:t>
      </w:r>
      <w:r>
        <w:rPr>
          <w:rFonts w:ascii="Times New Roman" w:hAnsi="Times New Roman"/>
          <w:b w:val="0"/>
          <w:bCs w:val="0"/>
          <w:i w:val="0"/>
          <w:iCs/>
          <w:sz w:val="24"/>
          <w:szCs w:val="24"/>
          <w:lang w:val="en-US"/>
        </w:rPr>
        <w:t xml:space="preserve">Octave </w:t>
      </w:r>
      <w:r>
        <w:rPr>
          <w:rFonts w:ascii="Times New Roman" w:hAnsi="Times New Roman"/>
          <w:b w:val="0"/>
          <w:bCs w:val="0"/>
          <w:i w:val="0"/>
          <w:iCs/>
          <w:sz w:val="24"/>
          <w:szCs w:val="24"/>
          <w:lang w:val="el-GR"/>
        </w:rPr>
        <w:t>με σκοπό τη δημιουργία των γραφικών παραστάσεων που εμφανίζονται στο υποκεφάλαιο 1.3 της πτυχιακής εργασίας.  Οι κώδικες έχουν δοκιμαστεί και επαληθευτεί στη διεύθυνση</w:t>
      </w:r>
      <w:r>
        <w:rPr>
          <w:rFonts w:ascii="Times New Roman" w:hAnsi="Times New Roman"/>
          <w:b w:val="0"/>
          <w:bCs w:val="0"/>
          <w:i w:val="0"/>
          <w:iCs/>
          <w:sz w:val="24"/>
          <w:szCs w:val="24"/>
          <w:lang w:val="en-US"/>
        </w:rPr>
        <w:t>:</w:t>
      </w:r>
      <w:r>
        <w:rPr>
          <w:rFonts w:ascii="Times New Roman" w:hAnsi="Times New Roman"/>
          <w:b w:val="0"/>
          <w:bCs w:val="0"/>
          <w:i w:val="0"/>
          <w:iCs/>
          <w:sz w:val="24"/>
          <w:szCs w:val="24"/>
          <w:lang w:val="el-GR"/>
        </w:rPr>
        <w:t xml:space="preserve"> </w:t>
      </w:r>
      <w:r>
        <w:fldChar w:fldCharType="begin"/>
      </w:r>
      <w:r>
        <w:instrText xml:space="preserve"> HYPERLINK "https://www.mycompiler.io/new/octave" \h </w:instrText>
      </w:r>
      <w:r>
        <w:fldChar w:fldCharType="separate"/>
      </w:r>
      <w:r>
        <w:rPr>
          <w:rStyle w:val="22"/>
          <w:rFonts w:ascii="Times New Roman" w:hAnsi="Times New Roman"/>
          <w:b w:val="0"/>
          <w:bCs w:val="0"/>
          <w:i w:val="0"/>
          <w:iCs/>
          <w:sz w:val="24"/>
          <w:szCs w:val="24"/>
          <w:lang w:val="en-US"/>
        </w:rPr>
        <w:t>https://www.mycompiler.io/new/octave</w:t>
      </w:r>
      <w:r>
        <w:rPr>
          <w:rStyle w:val="22"/>
          <w:rFonts w:ascii="Times New Roman" w:hAnsi="Times New Roman"/>
          <w:b w:val="0"/>
          <w:bCs w:val="0"/>
          <w:i w:val="0"/>
          <w:iCs/>
          <w:sz w:val="24"/>
          <w:szCs w:val="24"/>
          <w:lang w:val="en-US"/>
        </w:rPr>
        <w:fldChar w:fldCharType="end"/>
      </w:r>
    </w:p>
    <w:p w14:paraId="45D9C4FF">
      <w:pPr>
        <w:ind w:right="282" w:firstLine="720"/>
        <w:rPr>
          <w:rFonts w:ascii="Times New Roman" w:hAnsi="Times New Roman"/>
          <w:b w:val="0"/>
          <w:bCs w:val="0"/>
          <w:i w:val="0"/>
          <w:iCs/>
          <w:sz w:val="28"/>
          <w:szCs w:val="28"/>
          <w:lang w:val="el-GR"/>
        </w:rPr>
      </w:pPr>
    </w:p>
    <w:p w14:paraId="061F4A6D">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1: Δημιουργία γραμμικής συνάρτησης </w:t>
      </w:r>
    </w:p>
    <w:p w14:paraId="60C1EB08">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x = -10:0.1:10; % Ορισμός των τιμών του x από -10 έως 10 με βήμα 0.1</w:t>
      </w:r>
    </w:p>
    <w:p w14:paraId="49DB22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y = x;</w:t>
      </w:r>
    </w:p>
    <w:p w14:paraId="2DEDE1ED">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plot(x, y); </w:t>
      </w:r>
    </w:p>
    <w:p w14:paraId="484AEA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xlabel('x'); </w:t>
      </w:r>
    </w:p>
    <w:p w14:paraId="6AD510CC">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ylabel('f(x)'); </w:t>
      </w:r>
    </w:p>
    <w:p w14:paraId="3F990C62">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title('Linear function'); </w:t>
      </w:r>
    </w:p>
    <w:p w14:paraId="26C077AA">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grid on;  </w:t>
      </w:r>
      <w:r>
        <w:rPr>
          <w:rFonts w:ascii="Times New Roman" w:hAnsi="Times New Roman" w:cs="Times New Roman"/>
          <w:b w:val="0"/>
          <w:bCs w:val="0"/>
          <w:i w:val="0"/>
          <w:iCs/>
          <w:sz w:val="24"/>
          <w:szCs w:val="24"/>
          <w:lang w:val="el-GR"/>
        </w:rPr>
        <w:t xml:space="preserve"> </w:t>
      </w:r>
    </w:p>
    <w:p w14:paraId="5EAC8C2D">
      <w:pPr>
        <w:ind w:left="0" w:right="282" w:firstLine="0"/>
        <w:rPr>
          <w:rFonts w:ascii="Times New Roman" w:hAnsi="Times New Roman"/>
          <w:b w:val="0"/>
          <w:bCs w:val="0"/>
          <w:i w:val="0"/>
          <w:iCs/>
          <w:sz w:val="28"/>
          <w:szCs w:val="28"/>
          <w:lang w:val="el-GR"/>
        </w:rPr>
      </w:pPr>
    </w:p>
    <w:p w14:paraId="5FD63959">
      <w:pPr>
        <w:ind w:left="0" w:right="282" w:firstLine="0"/>
        <w:rPr>
          <w:rFonts w:ascii="Times New Roman" w:hAnsi="Times New Roman" w:eastAsia="Times New Roman" w:cs="Times New Roman"/>
          <w:b w:val="0"/>
          <w:bCs w:val="0"/>
          <w:i w:val="0"/>
          <w:iCs/>
          <w:sz w:val="24"/>
          <w:szCs w:val="24"/>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2</w:t>
      </w:r>
      <w:r>
        <w:rPr>
          <w:rFonts w:ascii="Times New Roman" w:hAnsi="Times New Roman"/>
          <w:b w:val="0"/>
          <w:bCs w:val="0"/>
          <w:i w:val="0"/>
          <w:iCs/>
          <w:sz w:val="28"/>
          <w:szCs w:val="28"/>
          <w:u w:val="single"/>
          <w:lang w:val="el-GR"/>
        </w:rPr>
        <w:t>: Δημιουργία βηματικής συνάρτησης 0/1</w:t>
      </w:r>
      <w:r>
        <w:rPr>
          <w:rFonts w:ascii="Times New Roman" w:hAnsi="Times New Roman" w:eastAsia="Times New Roman"/>
          <w:i/>
          <w:sz w:val="28"/>
          <w:szCs w:val="28"/>
          <w:lang w:val="el-GR"/>
        </w:rPr>
        <w:br w:type="textWrapping"/>
      </w:r>
      <w:r>
        <w:rPr>
          <w:rFonts w:ascii="Times New Roman" w:hAnsi="Times New Roman" w:eastAsia="Times New Roman"/>
          <w:i/>
          <w:sz w:val="28"/>
          <w:szCs w:val="28"/>
          <w:lang w:val="en-US"/>
        </w:rPr>
        <w:tab/>
      </w:r>
      <w:r>
        <w:rPr>
          <w:rFonts w:ascii="Times New Roman" w:hAnsi="Times New Roman" w:eastAsia="Times New Roman" w:cs="Times New Roman"/>
          <w:b w:val="0"/>
          <w:bCs w:val="0"/>
          <w:i w:val="0"/>
          <w:iCs/>
          <w:sz w:val="24"/>
          <w:szCs w:val="24"/>
          <w:lang w:val="el-GR"/>
        </w:rPr>
        <w:t xml:space="preserve">x = -10:0.1:10; </w:t>
      </w:r>
      <w:r>
        <w:rPr>
          <w:rFonts w:ascii="Times New Roman" w:hAnsi="Times New Roman" w:eastAsia="Times New Roman" w:cs="Times New Roman"/>
          <w:b w:val="0"/>
          <w:bCs w:val="0"/>
          <w:i/>
          <w:iCs w:val="0"/>
          <w:sz w:val="24"/>
          <w:szCs w:val="24"/>
          <w:lang w:val="el-GR"/>
        </w:rPr>
        <w:t>% Ορισμός των τιμών του x από -10 έως 10 με βήμα 0.1</w:t>
      </w:r>
    </w:p>
    <w:p w14:paraId="2EA84313">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 = x &gt;= 0; </w:t>
      </w:r>
    </w:p>
    <w:p w14:paraId="0E6971C6">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plot(x, y);</w:t>
      </w:r>
    </w:p>
    <w:p w14:paraId="37F42B58">
      <w:pPr>
        <w:ind w:right="282" w:firstLine="720"/>
        <w:rPr>
          <w:rFonts w:ascii="Times New Roman" w:hAnsi="Times New Roman" w:eastAsia="Times New Roman" w:cs="Times New Roman"/>
          <w:b w:val="0"/>
          <w:bCs w:val="0"/>
          <w:i/>
          <w:iCs w:val="0"/>
          <w:sz w:val="24"/>
          <w:szCs w:val="24"/>
          <w:lang w:val="el-GR"/>
        </w:rPr>
      </w:pPr>
      <w:r>
        <w:rPr>
          <w:rFonts w:ascii="Times New Roman" w:hAnsi="Times New Roman" w:eastAsia="Times New Roman" w:cs="Times New Roman"/>
          <w:b w:val="0"/>
          <w:bCs w:val="0"/>
          <w:i w:val="0"/>
          <w:iCs/>
          <w:sz w:val="24"/>
          <w:szCs w:val="24"/>
          <w:lang w:val="el-GR"/>
        </w:rPr>
        <w:t>xlabel('x');</w:t>
      </w:r>
      <w:r>
        <w:rPr>
          <w:rFonts w:ascii="Times New Roman" w:hAnsi="Times New Roman" w:eastAsia="Times New Roman" w:cs="Times New Roman"/>
          <w:b w:val="0"/>
          <w:bCs w:val="0"/>
          <w:i/>
          <w:iCs w:val="0"/>
          <w:sz w:val="24"/>
          <w:szCs w:val="24"/>
          <w:lang w:val="el-GR"/>
        </w:rPr>
        <w:t xml:space="preserve"> </w:t>
      </w:r>
    </w:p>
    <w:p w14:paraId="6F0040A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ylabel('f(x)'); </w:t>
      </w:r>
    </w:p>
    <w:p w14:paraId="6FB07D7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title('Step Function');</w:t>
      </w:r>
    </w:p>
    <w:p w14:paraId="4A2B7756">
      <w:pPr>
        <w:ind w:right="282" w:firstLine="720"/>
        <w:rPr>
          <w:rFonts w:ascii="Times New Roman" w:hAnsi="Times New Roman" w:eastAsia="Times New Roman"/>
          <w:i/>
          <w:sz w:val="28"/>
          <w:szCs w:val="28"/>
          <w:u w:val="single"/>
          <w:lang w:val="el-GR"/>
        </w:rPr>
      </w:pPr>
      <w:r>
        <w:rPr>
          <w:rFonts w:ascii="Times New Roman" w:hAnsi="Times New Roman" w:eastAsia="Times New Roman" w:cs="Times New Roman"/>
          <w:b w:val="0"/>
          <w:bCs w:val="0"/>
          <w:i w:val="0"/>
          <w:iCs/>
          <w:sz w:val="24"/>
          <w:szCs w:val="24"/>
          <w:lang w:val="el-GR"/>
        </w:rPr>
        <w:t>grid on;</w:t>
      </w:r>
    </w:p>
    <w:p w14:paraId="1DB24E24">
      <w:pPr>
        <w:ind w:right="282" w:firstLine="720"/>
        <w:rPr>
          <w:rFonts w:ascii="Times New Roman" w:hAnsi="Times New Roman" w:eastAsia="Times New Roman"/>
          <w:i/>
          <w:sz w:val="28"/>
          <w:szCs w:val="28"/>
          <w:u w:val="single"/>
          <w:lang w:val="el-GR"/>
        </w:rPr>
      </w:pPr>
    </w:p>
    <w:p w14:paraId="439B28CB">
      <w:pPr>
        <w:ind w:right="282" w:firstLine="720"/>
        <w:rPr>
          <w:rFonts w:ascii="Times New Roman" w:hAnsi="Times New Roman" w:eastAsia="Times New Roman"/>
          <w:i/>
          <w:sz w:val="28"/>
          <w:szCs w:val="28"/>
          <w:u w:val="single"/>
          <w:lang w:val="el-GR"/>
        </w:rPr>
      </w:pPr>
    </w:p>
    <w:p w14:paraId="3CDEBC91">
      <w:pPr>
        <w:ind w:right="282" w:firstLine="720"/>
        <w:jc w:val="left"/>
        <w:rPr>
          <w:rFonts w:ascii="Times New Roman" w:hAnsi="Times New Roman"/>
          <w:b w:val="0"/>
          <w:bCs w:val="0"/>
          <w:i w:val="0"/>
          <w:iCs/>
          <w:sz w:val="28"/>
          <w:szCs w:val="28"/>
          <w:u w:val="single"/>
          <w:lang w:val="el-GR"/>
        </w:rPr>
      </w:pPr>
    </w:p>
    <w:p w14:paraId="4CD1B22E">
      <w:pPr>
        <w:ind w:right="282" w:firstLine="720"/>
        <w:jc w:val="left"/>
        <w:rPr>
          <w:rFonts w:ascii="Times New Roman" w:hAnsi="Times New Roman"/>
          <w:b w:val="0"/>
          <w:bCs w:val="0"/>
          <w:i w:val="0"/>
          <w:iCs/>
          <w:sz w:val="28"/>
          <w:szCs w:val="28"/>
          <w:u w:val="single"/>
          <w:lang w:val="el-GR"/>
        </w:rPr>
      </w:pPr>
    </w:p>
    <w:p w14:paraId="15308B5B">
      <w:pPr>
        <w:ind w:left="0" w:right="282" w:firstLine="0"/>
        <w:jc w:val="left"/>
        <w:rPr>
          <w:rFonts w:ascii="Times New Roman" w:hAnsi="Times New Roman" w:eastAsia="Times New Roman"/>
          <w:i w:val="0"/>
          <w:iCs/>
          <w:sz w:val="24"/>
          <w:szCs w:val="24"/>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3</w:t>
      </w:r>
      <w:r>
        <w:rPr>
          <w:rFonts w:ascii="Times New Roman" w:hAnsi="Times New Roman"/>
          <w:b w:val="0"/>
          <w:bCs w:val="0"/>
          <w:i w:val="0"/>
          <w:iCs/>
          <w:sz w:val="28"/>
          <w:szCs w:val="28"/>
          <w:u w:val="single"/>
          <w:lang w:val="el-GR"/>
        </w:rPr>
        <w:t xml:space="preserve">: Δημιουργία βηματικής συνάρτησης </w:t>
      </w:r>
      <w:r>
        <w:rPr>
          <w:rFonts w:ascii="Times New Roman" w:hAnsi="Times New Roman"/>
          <w:b w:val="0"/>
          <w:bCs w:val="0"/>
          <w:i w:val="0"/>
          <w:iCs/>
          <w:sz w:val="28"/>
          <w:szCs w:val="28"/>
          <w:u w:val="single"/>
          <w:lang w:val="en-US"/>
        </w:rPr>
        <w:t>-1/1</w:t>
      </w:r>
      <w:r>
        <w:rPr>
          <w:rFonts w:ascii="Times New Roman" w:hAnsi="Times New Roman" w:eastAsia="Times New Roman"/>
          <w:i/>
          <w:sz w:val="28"/>
          <w:szCs w:val="28"/>
          <w:lang w:val="el-GR"/>
        </w:rPr>
        <w:br w:type="textWrapping"/>
      </w:r>
      <w:r>
        <w:rPr>
          <w:rFonts w:ascii="Times New Roman" w:hAnsi="Times New Roman" w:eastAsia="Times New Roman"/>
          <w:i/>
          <w:sz w:val="28"/>
          <w:szCs w:val="28"/>
          <w:lang w:val="en-US"/>
        </w:rPr>
        <w:tab/>
      </w:r>
      <w:r>
        <w:rPr>
          <w:rFonts w:ascii="Times New Roman" w:hAnsi="Times New Roman" w:eastAsia="Times New Roman"/>
          <w:i w:val="0"/>
          <w:iCs/>
          <w:sz w:val="24"/>
          <w:szCs w:val="24"/>
          <w:lang w:val="el-GR"/>
        </w:rPr>
        <w:t xml:space="preserve">x = -10:0.1:10; </w:t>
      </w:r>
    </w:p>
    <w:p w14:paraId="7FD8C3BB">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iCs w:val="0"/>
          <w:sz w:val="24"/>
          <w:szCs w:val="24"/>
          <w:lang w:val="el-GR"/>
        </w:rPr>
        <w:t xml:space="preserve">%Δημιουργία ενός πίνακα με όνομα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και μέγεθος ίδιο με τον πίνακα x. </w:t>
      </w:r>
      <w:r>
        <w:rPr>
          <w:rFonts w:ascii="Times New Roman" w:hAnsi="Times New Roman" w:eastAsia="Times New Roman"/>
          <w:i/>
          <w:iCs w:val="0"/>
          <w:sz w:val="24"/>
          <w:szCs w:val="24"/>
          <w:lang w:val="el-GR"/>
        </w:rPr>
        <w:tab/>
      </w:r>
      <w:r>
        <w:rPr>
          <w:rFonts w:ascii="Times New Roman" w:hAnsi="Times New Roman" w:eastAsia="Times New Roman"/>
          <w:i/>
          <w:iCs w:val="0"/>
          <w:sz w:val="24"/>
          <w:szCs w:val="24"/>
          <w:lang w:val="el-GR"/>
        </w:rPr>
        <w:t xml:space="preserve">%Αρχικοποίηση όλων των τιμών του πίνακα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με τιμή ίση με τη μονάδα</w:t>
      </w:r>
    </w:p>
    <w:p w14:paraId="369AF4C6">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y = ones(size(x));</w:t>
      </w:r>
      <w:r>
        <w:rPr>
          <w:rFonts w:ascii="Times New Roman" w:hAnsi="Times New Roman" w:eastAsia="Times New Roman"/>
          <w:i/>
          <w:iCs w:val="0"/>
          <w:sz w:val="24"/>
          <w:szCs w:val="24"/>
          <w:lang w:val="el-GR"/>
        </w:rPr>
        <w:t xml:space="preserve"> </w:t>
      </w:r>
    </w:p>
    <w:p w14:paraId="7A0F6765">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iCs w:val="0"/>
          <w:sz w:val="24"/>
          <w:szCs w:val="24"/>
          <w:lang w:val="el-GR"/>
        </w:rPr>
        <w:t>%Για τις τιμές του x που είναι μικρότερες από το 0, ορίζουμε τιμή -1</w:t>
      </w:r>
    </w:p>
    <w:p w14:paraId="64CCF635">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y(x &lt; 0) = -1; </w:t>
      </w:r>
    </w:p>
    <w:p w14:paraId="4B7F32BF">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plot(x, y); </w:t>
      </w:r>
    </w:p>
    <w:p w14:paraId="6AC7BC83">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xlabel('x');</w:t>
      </w:r>
    </w:p>
    <w:p w14:paraId="04593212">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ylabel('f(x)');</w:t>
      </w:r>
    </w:p>
    <w:p w14:paraId="074B3084">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title('Step Function (-1/1)');</w:t>
      </w:r>
    </w:p>
    <w:p w14:paraId="4C199112">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grid on;</w:t>
      </w:r>
    </w:p>
    <w:p w14:paraId="3E4C0998">
      <w:pPr>
        <w:ind w:left="0" w:right="282" w:firstLine="0"/>
        <w:rPr>
          <w:rFonts w:ascii="Times New Roman" w:hAnsi="Times New Roman" w:eastAsia="Times New Roman"/>
          <w:i/>
          <w:sz w:val="28"/>
          <w:szCs w:val="28"/>
          <w:lang w:val="el-GR"/>
        </w:rPr>
      </w:pPr>
    </w:p>
    <w:p w14:paraId="7D8DE526">
      <w:pPr>
        <w:ind w:right="282" w:firstLine="720"/>
        <w:rPr>
          <w:rFonts w:ascii="Times New Roman" w:hAnsi="Times New Roman" w:eastAsia="Times New Roman"/>
          <w:i/>
          <w:sz w:val="28"/>
          <w:szCs w:val="28"/>
          <w:lang w:val="el-GR"/>
        </w:rPr>
      </w:pPr>
    </w:p>
    <w:p w14:paraId="2A6E1078">
      <w:pPr>
        <w:ind w:right="282" w:firstLine="720"/>
        <w:rPr>
          <w:rFonts w:ascii="Times New Roman" w:hAnsi="Times New Roman" w:eastAsia="Times New Roman"/>
          <w:i/>
          <w:sz w:val="28"/>
          <w:szCs w:val="28"/>
          <w:lang w:val="el-GR"/>
        </w:rPr>
      </w:pPr>
    </w:p>
    <w:p w14:paraId="6215C749">
      <w:pPr>
        <w:ind w:left="0" w:right="282" w:firstLine="0"/>
        <w:rPr>
          <w:rFonts w:ascii="Times New Roman" w:hAnsi="Times New Roman" w:eastAsia="Times New Roman"/>
          <w:i/>
          <w:sz w:val="28"/>
          <w:szCs w:val="28"/>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4</w:t>
      </w:r>
      <w:r>
        <w:rPr>
          <w:rFonts w:ascii="Times New Roman" w:hAnsi="Times New Roman"/>
          <w:b w:val="0"/>
          <w:bCs w:val="0"/>
          <w:i w:val="0"/>
          <w:iCs/>
          <w:sz w:val="28"/>
          <w:szCs w:val="28"/>
          <w:u w:val="single"/>
          <w:lang w:val="el-GR"/>
        </w:rPr>
        <w:t>: Δημιουργία σιγμοειδής συνάρτησης</w:t>
      </w:r>
    </w:p>
    <w:p w14:paraId="601416CA">
      <w:pPr>
        <w:ind w:left="0" w:right="282" w:firstLine="0"/>
        <w:rPr>
          <w:rFonts w:ascii="Times New Roman" w:hAnsi="Times New Roman" w:eastAsia="Times New Roman"/>
          <w:i/>
          <w:sz w:val="28"/>
          <w:szCs w:val="28"/>
          <w:u w:val="single"/>
          <w:lang w:val="el-GR"/>
        </w:rPr>
      </w:pPr>
    </w:p>
    <w:p w14:paraId="7CD61B73">
      <w:pPr>
        <w:ind w:right="282" w:firstLine="720"/>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 xml:space="preserve">x = -10:0.1:10; </w:t>
      </w:r>
      <w:r>
        <w:rPr>
          <w:rFonts w:ascii="Times New Roman" w:hAnsi="Times New Roman" w:eastAsia="Times New Roman"/>
          <w:i/>
          <w:iCs w:val="0"/>
          <w:sz w:val="24"/>
          <w:szCs w:val="24"/>
          <w:lang w:val="el-GR"/>
        </w:rPr>
        <w:t>% Ορισμός των τιμών του x από -10 έως 10 με βήμα 0.1</w:t>
      </w:r>
    </w:p>
    <w:p w14:paraId="7E03521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 = 1 ./ (1 + exp(-x)); </w:t>
      </w:r>
    </w:p>
    <w:p w14:paraId="65D50A5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plot(x, y);</w:t>
      </w:r>
    </w:p>
    <w:p w14:paraId="6C43E021">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xlabel('x'); </w:t>
      </w:r>
    </w:p>
    <w:p w14:paraId="36C2D3D9">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ylabel('f(x)'); </w:t>
      </w:r>
    </w:p>
    <w:p w14:paraId="701C7235">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title('Sigmoid Function'); </w:t>
      </w:r>
    </w:p>
    <w:p w14:paraId="6AD5C3F2">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grid on; </w:t>
      </w:r>
    </w:p>
    <w:p w14:paraId="153E8350">
      <w:pPr>
        <w:ind w:right="282" w:firstLine="720"/>
        <w:rPr>
          <w:rFonts w:ascii="Times New Roman" w:hAnsi="Times New Roman" w:eastAsia="Times New Roman"/>
          <w:i w:val="0"/>
          <w:iCs/>
          <w:sz w:val="24"/>
          <w:szCs w:val="24"/>
          <w:lang w:val="el-GR"/>
        </w:rPr>
      </w:pPr>
    </w:p>
    <w:p w14:paraId="4A2F5BA8">
      <w:pPr>
        <w:ind w:right="282" w:firstLine="720"/>
        <w:rPr>
          <w:rFonts w:ascii="Times New Roman" w:hAnsi="Times New Roman" w:eastAsia="Times New Roman"/>
          <w:i w:val="0"/>
          <w:iCs/>
          <w:sz w:val="24"/>
          <w:szCs w:val="24"/>
          <w:lang w:val="el-GR"/>
        </w:rPr>
      </w:pPr>
    </w:p>
    <w:p w14:paraId="3A9DDED3">
      <w:pPr>
        <w:ind w:right="282" w:firstLine="720"/>
        <w:rPr>
          <w:rFonts w:ascii="Times New Roman" w:hAnsi="Times New Roman" w:eastAsia="Times New Roman"/>
          <w:i w:val="0"/>
          <w:iCs/>
          <w:sz w:val="24"/>
          <w:szCs w:val="24"/>
          <w:lang w:val="el-GR"/>
        </w:rPr>
      </w:pPr>
    </w:p>
    <w:p w14:paraId="2519A5C7">
      <w:pPr>
        <w:ind w:right="282" w:firstLine="720"/>
        <w:rPr>
          <w:rFonts w:ascii="Times New Roman" w:hAnsi="Times New Roman" w:eastAsia="Times New Roman"/>
          <w:i w:val="0"/>
          <w:iCs/>
          <w:sz w:val="24"/>
          <w:szCs w:val="24"/>
          <w:lang w:val="el-GR"/>
        </w:rPr>
      </w:pPr>
    </w:p>
    <w:p w14:paraId="0FEE3E81">
      <w:pPr>
        <w:ind w:right="282" w:firstLine="720"/>
        <w:rPr>
          <w:rFonts w:ascii="Times New Roman" w:hAnsi="Times New Roman" w:eastAsia="Times New Roman"/>
          <w:i w:val="0"/>
          <w:iCs/>
          <w:sz w:val="24"/>
          <w:szCs w:val="24"/>
          <w:lang w:val="el-GR"/>
        </w:rPr>
      </w:pPr>
    </w:p>
    <w:p w14:paraId="7B7E668C">
      <w:pPr>
        <w:ind w:right="282" w:firstLine="720"/>
        <w:rPr>
          <w:rFonts w:ascii="Times New Roman" w:hAnsi="Times New Roman" w:eastAsia="Times New Roman"/>
          <w:i w:val="0"/>
          <w:iCs/>
          <w:sz w:val="24"/>
          <w:szCs w:val="24"/>
          <w:lang w:val="el-GR"/>
        </w:rPr>
      </w:pPr>
    </w:p>
    <w:p w14:paraId="1CDC55D1">
      <w:pPr>
        <w:ind w:left="0" w:leftChars="0" w:right="282" w:firstLine="0" w:firstLineChars="0"/>
        <w:rPr>
          <w:rFonts w:hint="default" w:ascii="Times New Roman" w:hAnsi="Times New Roman" w:eastAsia="Times New Roman"/>
          <w:i w:val="0"/>
          <w:iCs/>
          <w:sz w:val="24"/>
          <w:szCs w:val="24"/>
          <w:lang w:val="en-US"/>
        </w:rPr>
      </w:pPr>
    </w:p>
    <w:p w14:paraId="04EFA036">
      <w:pPr>
        <w:ind w:right="282" w:firstLine="720"/>
        <w:rPr>
          <w:rFonts w:ascii="Times New Roman" w:hAnsi="Times New Roman" w:cs="Times New Roman"/>
          <w:i/>
          <w:sz w:val="28"/>
          <w:szCs w:val="28"/>
        </w:rPr>
      </w:pPr>
    </w:p>
    <w:p w14:paraId="7E4E41CC">
      <w:pPr>
        <w:numPr>
          <w:ilvl w:val="0"/>
          <w:numId w:val="0"/>
        </w:numPr>
        <w:ind w:left="0" w:right="282" w:firstLine="0"/>
        <w:outlineLvl w:val="1"/>
        <w:rPr>
          <w:rFonts w:ascii="Times New Roman" w:hAnsi="Times New Roman"/>
          <w:b/>
          <w:bCs/>
          <w:i w:val="0"/>
          <w:iCs/>
          <w:sz w:val="28"/>
          <w:szCs w:val="28"/>
          <w:lang w:val="el-GR"/>
        </w:rPr>
      </w:pPr>
      <w:bookmarkStart w:id="84" w:name="_Toc2855"/>
      <w:r>
        <w:rPr>
          <w:rFonts w:ascii="Times New Roman" w:hAnsi="Times New Roman"/>
          <w:b/>
          <w:bCs/>
          <w:i w:val="0"/>
          <w:iCs/>
          <w:sz w:val="28"/>
          <w:szCs w:val="28"/>
          <w:lang w:val="el-GR"/>
        </w:rPr>
        <w:t>ΠΑΡΑΡΤΗΜΑ Β: Αλγόριθμοι με την μορφή ψευδοκώδικα</w:t>
      </w:r>
      <w:bookmarkEnd w:id="84"/>
    </w:p>
    <w:p w14:paraId="35CA859D">
      <w:pPr>
        <w:ind w:right="282" w:firstLine="720"/>
        <w:rPr>
          <w:rFonts w:ascii="Times New Roman" w:hAnsi="Times New Roman" w:cs="Times New Roman"/>
          <w:i/>
          <w:sz w:val="28"/>
          <w:szCs w:val="28"/>
        </w:rPr>
      </w:pPr>
    </w:p>
    <w:p w14:paraId="02731ABE">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Στο παρόν παράρτημα, παρατίθενται σε μορφή ψευδοκώδικα αλγόριθμοι για τα δίκτυα που αναλύθηκαν σε αυτή την πτυχιακή εργασία.</w:t>
      </w:r>
    </w:p>
    <w:p w14:paraId="58C873B0">
      <w:pPr>
        <w:ind w:right="282" w:firstLine="720"/>
        <w:rPr>
          <w:rFonts w:ascii="Times New Roman" w:hAnsi="Times New Roman"/>
          <w:b w:val="0"/>
          <w:bCs w:val="0"/>
          <w:i w:val="0"/>
          <w:iCs/>
          <w:sz w:val="28"/>
          <w:szCs w:val="28"/>
          <w:lang w:val="el-GR"/>
        </w:rPr>
      </w:pPr>
    </w:p>
    <w:p w14:paraId="1D22FB56">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1: </w:t>
      </w:r>
      <w:r>
        <w:rPr>
          <w:rFonts w:ascii="Times New Roman" w:hAnsi="Times New Roman"/>
          <w:b w:val="0"/>
          <w:bCs w:val="0"/>
          <w:i w:val="0"/>
          <w:iCs/>
          <w:sz w:val="28"/>
          <w:szCs w:val="28"/>
          <w:u w:val="single"/>
          <w:lang w:val="en-GB"/>
        </w:rPr>
        <w:t>Perceptron</w:t>
      </w:r>
    </w:p>
    <w:p w14:paraId="3DA11EDD">
      <w:pPr>
        <w:ind w:left="0" w:right="282" w:firstLine="0"/>
        <w:rPr>
          <w:rFonts w:ascii="Times New Roman" w:hAnsi="Times New Roman"/>
          <w:b w:val="0"/>
          <w:bCs w:val="0"/>
          <w:i w:val="0"/>
          <w:iCs/>
          <w:sz w:val="28"/>
          <w:szCs w:val="28"/>
          <w:u w:val="single"/>
          <w:lang w:val="en-GB"/>
        </w:rPr>
      </w:pPr>
    </w:p>
    <w:p w14:paraId="3B511C4B">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506C036">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49EFF33A">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των βαρών που θα χρησιμοποιηθούν.</w:t>
      </w:r>
    </w:p>
    <w:p w14:paraId="58C4BE62">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4CDF129">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μέγιστου αριθμού επαναλήψεων - προαιρετικό</w:t>
      </w:r>
    </w:p>
    <w:p w14:paraId="30AAE341">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CBAC764">
      <w:pPr>
        <w:numPr>
          <w:ilvl w:val="1"/>
          <w:numId w:val="6"/>
        </w:numPr>
        <w:tabs>
          <w:tab w:val="left" w:pos="0"/>
          <w:tab w:val="clear" w:pos="840"/>
        </w:tabs>
        <w:spacing w:line="360" w:lineRule="auto"/>
        <w:ind w:left="840" w:leftChars="0" w:right="0" w:firstLine="720"/>
        <w:jc w:val="left"/>
        <w:rPr>
          <w:rFonts w:ascii="Times New Roman" w:hAnsi="Times New Roman"/>
          <w:sz w:val="24"/>
          <w:szCs w:val="24"/>
          <w:lang w:val="el-GR"/>
        </w:rPr>
      </w:pPr>
      <w:r>
        <w:rPr>
          <w:rFonts w:ascii="Times New Roman" w:hAnsi="Times New Roman"/>
          <w:sz w:val="24"/>
          <w:szCs w:val="24"/>
          <w:lang w:val="el-GR"/>
        </w:rPr>
        <w:t>Για κάθε πρότυπο</w:t>
      </w:r>
    </w:p>
    <w:p w14:paraId="20BE6DE5">
      <w:pPr>
        <w:numPr>
          <w:ilvl w:val="2"/>
          <w:numId w:val="6"/>
        </w:numPr>
        <w:tabs>
          <w:tab w:val="left" w:pos="0"/>
          <w:tab w:val="clear" w:pos="1260"/>
        </w:tabs>
        <w:spacing w:line="360" w:lineRule="auto"/>
        <w:ind w:left="1260" w:leftChars="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769A757E">
      <w:pPr>
        <w:numPr>
          <w:ilvl w:val="2"/>
          <w:numId w:val="6"/>
        </w:numPr>
        <w:tabs>
          <w:tab w:val="left" w:pos="0"/>
          <w:tab w:val="clear" w:pos="1260"/>
        </w:tabs>
        <w:spacing w:line="360" w:lineRule="auto"/>
        <w:ind w:left="126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Αν (πραγματική έξοδος != επιθυμητή έξοδο)</w:t>
      </w:r>
    </w:p>
    <w:p w14:paraId="2F6567BE">
      <w:pPr>
        <w:numPr>
          <w:ilvl w:val="3"/>
          <w:numId w:val="6"/>
        </w:numPr>
        <w:tabs>
          <w:tab w:val="left" w:pos="0"/>
          <w:tab w:val="clear" w:pos="1680"/>
        </w:tabs>
        <w:spacing w:line="360" w:lineRule="auto"/>
        <w:ind w:left="168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Εκπαίδευση των βαρών.</w:t>
      </w:r>
      <w:r>
        <w:rPr>
          <w:rFonts w:ascii="Times New Roman" w:hAnsi="Times New Roman"/>
          <w:sz w:val="24"/>
          <w:szCs w:val="24"/>
          <w:lang w:val="el-GR"/>
        </w:rPr>
        <w:br w:type="textWrapping"/>
      </w:r>
    </w:p>
    <w:p w14:paraId="3341AAE1">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14C7327">
      <w:pPr>
        <w:numPr>
          <w:ilvl w:val="0"/>
          <w:numId w:val="0"/>
        </w:numPr>
        <w:spacing w:line="360" w:lineRule="auto"/>
        <w:ind w:left="0" w:right="0" w:firstLine="720"/>
        <w:jc w:val="left"/>
        <w:rPr>
          <w:rFonts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w:t>
      </w:r>
      <w:r>
        <w:rPr>
          <w:rFonts w:ascii="Times New Roman" w:hAnsi="Times New Roman"/>
          <w:sz w:val="24"/>
          <w:szCs w:val="24"/>
          <w:u w:val="none"/>
          <w:lang w:val="el-GR"/>
        </w:rPr>
        <w:t xml:space="preserve">χρειαστεί εκπαίδευση των βαρών για μία ολόκληρη εποχή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u w:val="none"/>
          <w:lang w:val="el-GR"/>
        </w:rPr>
        <w:t>ν έχουμε</w:t>
      </w:r>
      <w:r>
        <w:rPr>
          <w:rFonts w:hint="default" w:ascii="Times New Roman" w:hAnsi="Times New Roman"/>
          <w:sz w:val="24"/>
          <w:szCs w:val="24"/>
          <w:u w:val="none"/>
          <w:lang w:val="el-GR"/>
        </w:rPr>
        <w:t xml:space="preserve"> </w:t>
      </w:r>
      <w:r>
        <w:rPr>
          <w:rFonts w:ascii="Times New Roman" w:hAnsi="Times New Roman"/>
          <w:sz w:val="24"/>
          <w:szCs w:val="24"/>
          <w:u w:val="none"/>
          <w:lang w:val="el-GR"/>
        </w:rPr>
        <w:t xml:space="preserve">ξεπεράσει τον μέγιστο αριθμό επαναλήψεων - εφόσον αυτός έχει </w:t>
      </w:r>
      <w:r>
        <w:rPr>
          <w:rFonts w:hint="default" w:ascii="Times New Roman" w:hAnsi="Times New Roman"/>
          <w:sz w:val="24"/>
          <w:szCs w:val="24"/>
          <w:u w:val="none"/>
          <w:lang w:val="el-GR"/>
        </w:rPr>
        <w:tab/>
      </w:r>
      <w:r>
        <w:rPr>
          <w:rFonts w:ascii="Times New Roman" w:hAnsi="Times New Roman"/>
          <w:sz w:val="24"/>
          <w:szCs w:val="24"/>
          <w:u w:val="none"/>
          <w:lang w:val="el-GR"/>
        </w:rPr>
        <w:t>οριστεί.</w:t>
      </w:r>
    </w:p>
    <w:p w14:paraId="016F1DB7">
      <w:pPr>
        <w:numPr>
          <w:ilvl w:val="0"/>
          <w:numId w:val="0"/>
        </w:numPr>
        <w:spacing w:line="360" w:lineRule="auto"/>
        <w:ind w:left="0" w:right="0" w:firstLine="0"/>
        <w:jc w:val="left"/>
        <w:rPr>
          <w:rFonts w:ascii="Times New Roman" w:hAnsi="Times New Roman"/>
          <w:sz w:val="24"/>
          <w:szCs w:val="24"/>
          <w:lang w:val="el-GR"/>
        </w:rPr>
      </w:pPr>
    </w:p>
    <w:p w14:paraId="669BFEC4">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2E5BFB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2CA7B1DB">
      <w:pPr>
        <w:ind w:right="282" w:firstLine="720"/>
        <w:rPr>
          <w:rFonts w:ascii="Times New Roman" w:hAnsi="Times New Roman" w:cs="Times New Roman"/>
          <w:i/>
          <w:sz w:val="28"/>
          <w:szCs w:val="28"/>
        </w:rPr>
      </w:pPr>
    </w:p>
    <w:p w14:paraId="455AD356">
      <w:pPr>
        <w:ind w:left="0" w:leftChars="0" w:right="282" w:firstLine="0" w:firstLineChars="0"/>
        <w:rPr>
          <w:rFonts w:ascii="Times New Roman" w:hAnsi="Times New Roman" w:cs="Times New Roman"/>
          <w:i/>
          <w:sz w:val="28"/>
          <w:szCs w:val="28"/>
        </w:rPr>
      </w:pPr>
    </w:p>
    <w:p w14:paraId="291A83E1">
      <w:pPr>
        <w:ind w:right="282" w:firstLine="720"/>
        <w:rPr>
          <w:rFonts w:ascii="Times New Roman" w:hAnsi="Times New Roman" w:cs="Times New Roman"/>
          <w:i/>
          <w:sz w:val="28"/>
          <w:szCs w:val="28"/>
        </w:rPr>
      </w:pPr>
    </w:p>
    <w:p w14:paraId="4538AC2C">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2: </w:t>
      </w:r>
      <w:r>
        <w:rPr>
          <w:rFonts w:ascii="Times New Roman" w:hAnsi="Times New Roman"/>
          <w:b w:val="0"/>
          <w:bCs w:val="0"/>
          <w:i w:val="0"/>
          <w:iCs/>
          <w:sz w:val="28"/>
          <w:szCs w:val="28"/>
          <w:u w:val="single"/>
          <w:lang w:val="en-GB"/>
        </w:rPr>
        <w:t>Adaline</w:t>
      </w:r>
    </w:p>
    <w:p w14:paraId="219D1D0F">
      <w:pPr>
        <w:ind w:right="282" w:firstLine="720"/>
        <w:rPr>
          <w:rFonts w:ascii="Times New Roman" w:hAnsi="Times New Roman" w:cs="Times New Roman"/>
          <w:i/>
          <w:sz w:val="28"/>
          <w:szCs w:val="28"/>
        </w:rPr>
      </w:pPr>
    </w:p>
    <w:p w14:paraId="6D0341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251E016">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0B5110E8">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2405B7CF">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DF16F24">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κατωφλιού για το σφάλμα εκπαίδευσης</w:t>
      </w:r>
    </w:p>
    <w:p w14:paraId="721E84B9">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n-US"/>
        </w:rPr>
        <w:t xml:space="preserve">Αρχικοποίηση του μέγιστου αριθμού επαναλήψεων - </w:t>
      </w:r>
      <w:r>
        <w:rPr>
          <w:rFonts w:ascii="Times New Roman" w:hAnsi="Times New Roman"/>
          <w:sz w:val="24"/>
          <w:szCs w:val="24"/>
          <w:lang w:val="el-GR"/>
        </w:rPr>
        <w:t>προαιρετικό</w:t>
      </w:r>
    </w:p>
    <w:p w14:paraId="70446237">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724021A9">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168D1949">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3274A051">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Εκπαίδευση των βαρών.</w:t>
      </w:r>
    </w:p>
    <w:p w14:paraId="003BA8C4">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Στο τέλος κάθε εποχής, υπολογισμός του σφάλματος εκπαίδευσης</w:t>
      </w:r>
      <w:r>
        <w:rPr>
          <w:rFonts w:ascii="Times New Roman" w:hAnsi="Times New Roman"/>
          <w:sz w:val="24"/>
          <w:szCs w:val="24"/>
          <w:lang w:val="el-GR"/>
        </w:rPr>
        <w:br w:type="textWrapping"/>
      </w:r>
    </w:p>
    <w:p w14:paraId="57D4BC9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4C8E22AC">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γίνει μεταβολή των βαρών - παρά την εκπαίδευση τους σε μία </w:t>
      </w:r>
      <w:r>
        <w:rPr>
          <w:rFonts w:hint="default" w:ascii="Times New Roman" w:hAnsi="Times New Roman"/>
          <w:sz w:val="24"/>
          <w:szCs w:val="24"/>
          <w:u w:val="none"/>
          <w:lang w:val="el-GR"/>
        </w:rPr>
        <w:tab/>
      </w:r>
      <w:r>
        <w:rPr>
          <w:rFonts w:hint="default" w:ascii="Times New Roman" w:hAnsi="Times New Roman"/>
          <w:sz w:val="24"/>
          <w:szCs w:val="24"/>
          <w:u w:val="none"/>
          <w:lang w:val="el-GR"/>
        </w:rPr>
        <w:t>ολόκληρη εποχή</w:t>
      </w:r>
      <w:r>
        <w:rPr>
          <w:rFonts w:ascii="Times New Roman" w:hAnsi="Times New Roman"/>
          <w:sz w:val="24"/>
          <w:szCs w:val="24"/>
          <w:u w:val="none"/>
          <w:lang w:val="el-GR"/>
        </w:rPr>
        <w:t xml:space="preserve">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lang w:val="el-GR"/>
        </w:rPr>
        <w:t>ν το σφάλμα εκπαίδευσης είναι μικρότερο από το κατώφλι που έχουμε ορίσει</w:t>
      </w:r>
      <w:r>
        <w:rPr>
          <w:rFonts w:hint="default" w:ascii="Times New Roman" w:hAnsi="Times New Roman"/>
          <w:sz w:val="24"/>
          <w:szCs w:val="24"/>
          <w:lang w:val="el-GR"/>
        </w:rPr>
        <w:t xml:space="preserve"> ή</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3.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30DACCCE">
      <w:pPr>
        <w:numPr>
          <w:ilvl w:val="0"/>
          <w:numId w:val="0"/>
        </w:numPr>
        <w:spacing w:line="360" w:lineRule="auto"/>
        <w:ind w:left="0" w:right="0" w:firstLine="720"/>
        <w:jc w:val="left"/>
        <w:rPr>
          <w:rFonts w:ascii="Times New Roman" w:hAnsi="Times New Roman"/>
          <w:sz w:val="24"/>
          <w:szCs w:val="24"/>
          <w:lang w:val="el-GR"/>
        </w:rPr>
      </w:pPr>
    </w:p>
    <w:p w14:paraId="468032F7">
      <w:pPr>
        <w:numPr>
          <w:ilvl w:val="0"/>
          <w:numId w:val="0"/>
        </w:numPr>
        <w:spacing w:line="360" w:lineRule="auto"/>
        <w:ind w:left="0" w:right="0" w:firstLine="0"/>
        <w:jc w:val="left"/>
        <w:rPr>
          <w:rFonts w:ascii="Times New Roman" w:hAnsi="Times New Roman"/>
          <w:sz w:val="24"/>
          <w:szCs w:val="24"/>
          <w:lang w:val="el-GR"/>
        </w:rPr>
      </w:pPr>
    </w:p>
    <w:p w14:paraId="43B69BD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4E4A4940">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030C928">
      <w:pPr>
        <w:ind w:right="282" w:firstLine="720"/>
        <w:rPr>
          <w:rFonts w:ascii="Times New Roman" w:hAnsi="Times New Roman" w:cs="Times New Roman"/>
          <w:i/>
          <w:sz w:val="28"/>
          <w:szCs w:val="28"/>
        </w:rPr>
      </w:pPr>
    </w:p>
    <w:p w14:paraId="7F6193D4">
      <w:pPr>
        <w:ind w:right="282" w:firstLine="720"/>
        <w:rPr>
          <w:rFonts w:ascii="Times New Roman" w:hAnsi="Times New Roman" w:cs="Times New Roman"/>
          <w:i/>
          <w:sz w:val="28"/>
          <w:szCs w:val="28"/>
        </w:rPr>
      </w:pPr>
    </w:p>
    <w:p w14:paraId="0E541C54">
      <w:pPr>
        <w:ind w:right="282" w:firstLine="720"/>
        <w:rPr>
          <w:rFonts w:ascii="Times New Roman" w:hAnsi="Times New Roman" w:cs="Times New Roman"/>
          <w:sz w:val="28"/>
          <w:szCs w:val="28"/>
        </w:rPr>
      </w:pPr>
    </w:p>
    <w:p w14:paraId="23704145">
      <w:pPr>
        <w:ind w:right="282" w:firstLine="720"/>
        <w:rPr>
          <w:rFonts w:ascii="Times New Roman" w:hAnsi="Times New Roman" w:cs="Times New Roman"/>
          <w:sz w:val="28"/>
          <w:szCs w:val="28"/>
        </w:rPr>
      </w:pPr>
    </w:p>
    <w:p w14:paraId="4BAAC038">
      <w:pPr>
        <w:ind w:left="0" w:leftChars="0" w:right="282" w:firstLine="0" w:firstLineChars="0"/>
        <w:rPr>
          <w:rFonts w:ascii="Times New Roman" w:hAnsi="Times New Roman" w:cs="Times New Roman"/>
          <w:sz w:val="28"/>
          <w:szCs w:val="28"/>
        </w:rPr>
      </w:pPr>
    </w:p>
    <w:p w14:paraId="10F82398">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w:t>
      </w:r>
      <w:r>
        <w:rPr>
          <w:rFonts w:ascii="Times New Roman" w:hAnsi="Times New Roman"/>
          <w:b w:val="0"/>
          <w:bCs w:val="0"/>
          <w:i w:val="0"/>
          <w:iCs/>
          <w:sz w:val="28"/>
          <w:szCs w:val="28"/>
          <w:u w:val="single"/>
          <w:lang w:val="en-GB"/>
        </w:rPr>
        <w:t>3</w:t>
      </w:r>
      <w:r>
        <w:rPr>
          <w:rFonts w:ascii="Times New Roman" w:hAnsi="Times New Roman"/>
          <w:b w:val="0"/>
          <w:bCs w:val="0"/>
          <w:i w:val="0"/>
          <w:iCs/>
          <w:sz w:val="28"/>
          <w:szCs w:val="28"/>
          <w:u w:val="single"/>
          <w:lang w:val="el-GR"/>
        </w:rPr>
        <w:t xml:space="preserve">: </w:t>
      </w:r>
      <w:r>
        <w:rPr>
          <w:rFonts w:ascii="Times New Roman" w:hAnsi="Times New Roman"/>
          <w:b w:val="0"/>
          <w:bCs w:val="0"/>
          <w:i w:val="0"/>
          <w:iCs/>
          <w:sz w:val="28"/>
          <w:szCs w:val="28"/>
          <w:u w:val="single"/>
          <w:lang w:val="en-GB"/>
        </w:rPr>
        <w:t>MLP</w:t>
      </w:r>
    </w:p>
    <w:p w14:paraId="4C6D7044">
      <w:pPr>
        <w:ind w:left="0" w:right="282" w:firstLine="0"/>
        <w:rPr>
          <w:rFonts w:ascii="Times New Roman" w:hAnsi="Times New Roman" w:cs="Times New Roman"/>
          <w:sz w:val="28"/>
          <w:szCs w:val="28"/>
        </w:rPr>
      </w:pPr>
    </w:p>
    <w:p w14:paraId="38768F44">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u w:val="single"/>
          <w:lang w:val="el-GR"/>
        </w:rPr>
        <w:br w:type="textWrapping"/>
      </w:r>
      <w:r>
        <w:rPr>
          <w:rFonts w:ascii="Times New Roman" w:hAnsi="Times New Roman"/>
          <w:sz w:val="24"/>
          <w:szCs w:val="24"/>
          <w:u w:val="none"/>
          <w:lang w:val="en-GB"/>
        </w:rPr>
        <w:tab/>
      </w:r>
      <w:r>
        <w:rPr>
          <w:rFonts w:ascii="Times New Roman" w:hAnsi="Times New Roman"/>
          <w:sz w:val="24"/>
          <w:szCs w:val="24"/>
          <w:u w:val="single"/>
          <w:lang w:val="el-GR"/>
        </w:rPr>
        <w:t>ΜΕΘΟΔΟΣ:</w:t>
      </w:r>
    </w:p>
    <w:p w14:paraId="13663317">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Αρχικοποίηση</w:t>
      </w:r>
      <w:r>
        <w:rPr>
          <w:rFonts w:hint="default" w:ascii="Times New Roman" w:hAnsi="Times New Roman"/>
          <w:sz w:val="24"/>
          <w:szCs w:val="24"/>
          <w:lang w:val="el-GR"/>
        </w:rPr>
        <w:t xml:space="preserve"> του πλήθους των κόμβων που θα χρησιμοποιηθούν</w:t>
      </w:r>
    </w:p>
    <w:p w14:paraId="572E722D">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w:t>
      </w:r>
      <w:r>
        <w:rPr>
          <w:rFonts w:ascii="Times New Roman" w:hAnsi="Times New Roman"/>
          <w:sz w:val="24"/>
          <w:szCs w:val="24"/>
          <w:lang w:val="el-GR"/>
        </w:rPr>
        <w:t>του πλήθους των τιμών</w:t>
      </w:r>
      <w:r>
        <w:rPr>
          <w:rFonts w:hint="default" w:ascii="Times New Roman" w:hAnsi="Times New Roman"/>
          <w:sz w:val="24"/>
          <w:szCs w:val="24"/>
          <w:lang w:val="el-GR"/>
        </w:rPr>
        <w:t xml:space="preserve"> που χρειαζόμαστε για τα βάρη</w:t>
      </w:r>
    </w:p>
    <w:p w14:paraId="1C1FF41A">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4D0C6FBB">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3045E71A">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κατωφλιού για</w:t>
      </w:r>
      <w:r>
        <w:rPr>
          <w:rFonts w:hint="default" w:ascii="Times New Roman" w:hAnsi="Times New Roman"/>
          <w:sz w:val="24"/>
          <w:szCs w:val="24"/>
          <w:lang w:val="el-GR"/>
        </w:rPr>
        <w:t xml:space="preserve"> το σφάλμα εκπαίδευσης</w:t>
      </w:r>
    </w:p>
    <w:p w14:paraId="6853DD53">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του μέγιστου αριθμού επαναλήψεων - προαιρετικό</w:t>
      </w:r>
    </w:p>
    <w:p w14:paraId="3CBDD558">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0010E60C">
      <w:pPr>
        <w:numPr>
          <w:ilvl w:val="1"/>
          <w:numId w:val="9"/>
        </w:numPr>
        <w:spacing w:line="360" w:lineRule="auto"/>
        <w:ind w:left="840" w:right="0" w:firstLine="7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4BE8CF24">
      <w:pPr>
        <w:numPr>
          <w:ilvl w:val="2"/>
          <w:numId w:val="9"/>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01CFCD14">
      <w:pPr>
        <w:numPr>
          <w:ilvl w:val="2"/>
          <w:numId w:val="9"/>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Εκπαίδευση των βαρών</w:t>
      </w:r>
      <w:r>
        <w:rPr>
          <w:rFonts w:ascii="Times New Roman" w:hAnsi="Times New Roman"/>
          <w:sz w:val="24"/>
          <w:szCs w:val="24"/>
          <w:lang w:val="el-GR"/>
        </w:rPr>
        <w:br w:type="textWrapping"/>
      </w:r>
    </w:p>
    <w:p w14:paraId="28F003E9">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580A673E">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w:t>
      </w:r>
      <w:r>
        <w:rPr>
          <w:rFonts w:ascii="Times New Roman" w:hAnsi="Times New Roman"/>
          <w:sz w:val="24"/>
          <w:szCs w:val="24"/>
          <w:lang w:val="el-GR"/>
        </w:rPr>
        <w:t>το σφάλμα εκπαίδευσης μειωθεί κάτω από το προκαθορισμένο κατώφλι</w:t>
      </w:r>
      <w:r>
        <w:rPr>
          <w:rFonts w:ascii="Times New Roman" w:hAnsi="Times New Roman"/>
          <w:sz w:val="24"/>
          <w:szCs w:val="24"/>
          <w:u w:val="none"/>
          <w:lang w:val="el-GR"/>
        </w:rPr>
        <w:t xml:space="preserve"> ή </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2.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180348E1">
      <w:pPr>
        <w:numPr>
          <w:ilvl w:val="0"/>
          <w:numId w:val="0"/>
        </w:numPr>
        <w:spacing w:line="360" w:lineRule="auto"/>
        <w:ind w:left="0" w:right="0" w:firstLine="0"/>
        <w:jc w:val="left"/>
        <w:rPr>
          <w:rFonts w:ascii="Times New Roman" w:hAnsi="Times New Roman"/>
          <w:sz w:val="24"/>
          <w:szCs w:val="24"/>
          <w:lang w:val="el-GR"/>
        </w:rPr>
      </w:pPr>
    </w:p>
    <w:p w14:paraId="1559AB7B">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0A3B1D8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3971E115">
      <w:pPr>
        <w:ind w:left="0" w:right="282" w:firstLine="0"/>
        <w:rPr>
          <w:rFonts w:ascii="Times New Roman" w:hAnsi="Times New Roman" w:cs="Times New Roman"/>
          <w:sz w:val="28"/>
          <w:szCs w:val="28"/>
        </w:rPr>
      </w:pPr>
    </w:p>
    <w:p w14:paraId="1A58A5C0">
      <w:pPr>
        <w:ind w:right="282" w:firstLine="720"/>
        <w:rPr>
          <w:rFonts w:ascii="Times New Roman" w:hAnsi="Times New Roman" w:cs="Times New Roman"/>
          <w:sz w:val="28"/>
          <w:szCs w:val="28"/>
        </w:rPr>
      </w:pPr>
    </w:p>
    <w:p w14:paraId="52470A79">
      <w:pPr>
        <w:ind w:right="282" w:firstLine="720"/>
        <w:rPr>
          <w:rFonts w:ascii="Times New Roman" w:hAnsi="Times New Roman" w:cs="Times New Roman"/>
          <w:sz w:val="28"/>
          <w:szCs w:val="28"/>
        </w:rPr>
      </w:pPr>
    </w:p>
    <w:p w14:paraId="795A775B">
      <w:pPr>
        <w:ind w:right="282" w:firstLine="720"/>
        <w:rPr>
          <w:rFonts w:ascii="Times New Roman" w:hAnsi="Times New Roman" w:cs="Times New Roman"/>
          <w:sz w:val="28"/>
          <w:szCs w:val="28"/>
        </w:rPr>
      </w:pPr>
    </w:p>
    <w:p w14:paraId="066AE9AA">
      <w:pPr>
        <w:ind w:left="0" w:leftChars="0" w:right="282" w:firstLine="0" w:firstLineChars="0"/>
        <w:rPr>
          <w:rFonts w:ascii="Times New Roman" w:hAnsi="Times New Roman" w:cs="Times New Roman"/>
          <w:sz w:val="28"/>
          <w:szCs w:val="28"/>
        </w:rPr>
      </w:pPr>
    </w:p>
    <w:p w14:paraId="4B59A48F">
      <w:pPr>
        <w:ind w:right="282" w:firstLine="720"/>
        <w:rPr>
          <w:rFonts w:ascii="Times New Roman" w:hAnsi="Times New Roman" w:cs="Times New Roman"/>
          <w:sz w:val="28"/>
          <w:szCs w:val="28"/>
        </w:rPr>
      </w:pPr>
    </w:p>
    <w:p w14:paraId="6ECB2986">
      <w:pPr>
        <w:ind w:left="0" w:leftChars="0" w:right="282" w:firstLine="0" w:firstLineChars="0"/>
        <w:rPr>
          <w:rFonts w:ascii="Times New Roman" w:hAnsi="Times New Roman" w:cs="Times New Roman"/>
          <w:sz w:val="28"/>
          <w:szCs w:val="28"/>
        </w:rPr>
      </w:pPr>
    </w:p>
    <w:p w14:paraId="371DFB0E">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4: </w:t>
      </w:r>
      <w:r>
        <w:rPr>
          <w:rFonts w:ascii="Times New Roman" w:hAnsi="Times New Roman"/>
          <w:b w:val="0"/>
          <w:bCs w:val="0"/>
          <w:i w:val="0"/>
          <w:iCs/>
          <w:sz w:val="28"/>
          <w:szCs w:val="28"/>
          <w:u w:val="single"/>
          <w:lang w:val="en-GB"/>
        </w:rPr>
        <w:t xml:space="preserve">MLP </w:t>
      </w:r>
      <w:r>
        <w:rPr>
          <w:rFonts w:ascii="Times New Roman" w:hAnsi="Times New Roman"/>
          <w:b w:val="0"/>
          <w:bCs w:val="0"/>
          <w:i w:val="0"/>
          <w:iCs/>
          <w:sz w:val="28"/>
          <w:szCs w:val="28"/>
          <w:u w:val="single"/>
          <w:lang w:val="el-GR"/>
        </w:rPr>
        <w:t xml:space="preserve">με χρήση </w:t>
      </w:r>
      <w:r>
        <w:rPr>
          <w:rFonts w:ascii="Times New Roman" w:hAnsi="Times New Roman"/>
          <w:b w:val="0"/>
          <w:bCs w:val="0"/>
          <w:i w:val="0"/>
          <w:iCs/>
          <w:sz w:val="28"/>
          <w:szCs w:val="28"/>
          <w:u w:val="single"/>
          <w:lang w:val="en-GB"/>
        </w:rPr>
        <w:t>Back Propagation</w:t>
      </w:r>
    </w:p>
    <w:p w14:paraId="5EB565C9">
      <w:pPr>
        <w:ind w:left="0" w:right="282" w:firstLine="0"/>
        <w:rPr>
          <w:rFonts w:ascii="Times New Roman" w:hAnsi="Times New Roman" w:cs="Times New Roman"/>
          <w:sz w:val="28"/>
          <w:szCs w:val="28"/>
        </w:rPr>
      </w:pPr>
    </w:p>
    <w:p w14:paraId="14D74544">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u w:val="single"/>
          <w:lang w:val="el-GR"/>
        </w:rPr>
        <w:br w:type="textWrapping"/>
      </w:r>
      <w:r>
        <w:rPr>
          <w:rFonts w:ascii="Times New Roman" w:hAnsi="Times New Roman"/>
          <w:sz w:val="24"/>
          <w:szCs w:val="24"/>
          <w:u w:val="none"/>
          <w:lang w:val="en-GB"/>
        </w:rPr>
        <w:tab/>
      </w:r>
      <w:r>
        <w:rPr>
          <w:rFonts w:ascii="Times New Roman" w:hAnsi="Times New Roman"/>
          <w:sz w:val="24"/>
          <w:szCs w:val="24"/>
          <w:u w:val="single"/>
          <w:lang w:val="el-GR"/>
        </w:rPr>
        <w:t>ΜΕΘΟΔΟΣ:</w:t>
      </w:r>
    </w:p>
    <w:p w14:paraId="15165025">
      <w:pPr>
        <w:keepNext w:val="0"/>
        <w:keepLines w:val="0"/>
        <w:pageBreakBefore w:val="0"/>
        <w:widowControl/>
        <w:numPr>
          <w:ilvl w:val="0"/>
          <w:numId w:val="10"/>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Αρχικοποίηση</w:t>
      </w:r>
      <w:r>
        <w:rPr>
          <w:rFonts w:hint="default" w:ascii="Times New Roman" w:hAnsi="Times New Roman"/>
          <w:sz w:val="24"/>
          <w:szCs w:val="24"/>
          <w:lang w:val="el-GR"/>
        </w:rPr>
        <w:t xml:space="preserve"> του πλήθους των κόμβων που θα χρησιμοποιηθούν</w:t>
      </w:r>
    </w:p>
    <w:p w14:paraId="4B29D422">
      <w:pPr>
        <w:keepNext w:val="0"/>
        <w:keepLines w:val="0"/>
        <w:pageBreakBefore w:val="0"/>
        <w:widowControl/>
        <w:numPr>
          <w:ilvl w:val="0"/>
          <w:numId w:val="10"/>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w:t>
      </w:r>
      <w:r>
        <w:rPr>
          <w:rFonts w:ascii="Times New Roman" w:hAnsi="Times New Roman"/>
          <w:sz w:val="24"/>
          <w:szCs w:val="24"/>
          <w:lang w:val="el-GR"/>
        </w:rPr>
        <w:t>του πλήθους των τιμών</w:t>
      </w:r>
      <w:r>
        <w:rPr>
          <w:rFonts w:hint="default" w:ascii="Times New Roman" w:hAnsi="Times New Roman"/>
          <w:sz w:val="24"/>
          <w:szCs w:val="24"/>
          <w:lang w:val="el-GR"/>
        </w:rPr>
        <w:t xml:space="preserve"> που χρειαζόμαστε για τα βάρη</w:t>
      </w:r>
    </w:p>
    <w:p w14:paraId="3A6FD45F">
      <w:pPr>
        <w:numPr>
          <w:ilvl w:val="0"/>
          <w:numId w:val="10"/>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3AAB0845">
      <w:pPr>
        <w:numPr>
          <w:ilvl w:val="0"/>
          <w:numId w:val="10"/>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37501823">
      <w:pPr>
        <w:numPr>
          <w:ilvl w:val="0"/>
          <w:numId w:val="10"/>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κατωφλιού για</w:t>
      </w:r>
      <w:r>
        <w:rPr>
          <w:rFonts w:hint="default" w:ascii="Times New Roman" w:hAnsi="Times New Roman"/>
          <w:sz w:val="24"/>
          <w:szCs w:val="24"/>
          <w:lang w:val="el-GR"/>
        </w:rPr>
        <w:t xml:space="preserve"> το σφάλμα εκπαίδευσης</w:t>
      </w:r>
    </w:p>
    <w:p w14:paraId="0892F399">
      <w:pPr>
        <w:numPr>
          <w:ilvl w:val="0"/>
          <w:numId w:val="10"/>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του μέγιστου αριθμού επαναλήψεων - προαιρετικό</w:t>
      </w:r>
    </w:p>
    <w:p w14:paraId="5758AE43">
      <w:pPr>
        <w:numPr>
          <w:ilvl w:val="0"/>
          <w:numId w:val="10"/>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8A129F3">
      <w:pPr>
        <w:numPr>
          <w:ilvl w:val="1"/>
          <w:numId w:val="10"/>
        </w:numPr>
        <w:spacing w:line="360" w:lineRule="auto"/>
        <w:ind w:left="840" w:right="0" w:firstLine="7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7A58D2A1">
      <w:pPr>
        <w:numPr>
          <w:ilvl w:val="2"/>
          <w:numId w:val="10"/>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5488CDD4">
      <w:pPr>
        <w:numPr>
          <w:ilvl w:val="2"/>
          <w:numId w:val="10"/>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Υπολογισμός του σφάλματος του νευρωνικού δικτύου</w:t>
      </w:r>
    </w:p>
    <w:p w14:paraId="04BB9B1B">
      <w:pPr>
        <w:numPr>
          <w:ilvl w:val="2"/>
          <w:numId w:val="10"/>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Εκπαίδευση βαρών</w:t>
      </w:r>
    </w:p>
    <w:p w14:paraId="5D58F879">
      <w:pPr>
        <w:numPr>
          <w:ilvl w:val="0"/>
          <w:numId w:val="0"/>
        </w:numPr>
        <w:spacing w:line="360" w:lineRule="auto"/>
        <w:ind w:right="0" w:rightChars="0"/>
        <w:jc w:val="left"/>
        <w:rPr>
          <w:rFonts w:hint="default" w:ascii="Times New Roman" w:hAnsi="Times New Roman"/>
          <w:sz w:val="24"/>
          <w:szCs w:val="24"/>
          <w:lang w:val="el-GR"/>
        </w:rPr>
      </w:pPr>
    </w:p>
    <w:p w14:paraId="37EEC828">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EA40D2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w:t>
      </w:r>
      <w:r>
        <w:rPr>
          <w:rFonts w:ascii="Times New Roman" w:hAnsi="Times New Roman"/>
          <w:sz w:val="24"/>
          <w:szCs w:val="24"/>
          <w:lang w:val="el-GR"/>
        </w:rPr>
        <w:t>το σφάλμα εκπαίδευσης μειωθεί κάτω από το προκαθορισμένο κατώφλι</w:t>
      </w:r>
      <w:r>
        <w:rPr>
          <w:rFonts w:ascii="Times New Roman" w:hAnsi="Times New Roman"/>
          <w:sz w:val="24"/>
          <w:szCs w:val="24"/>
          <w:u w:val="none"/>
          <w:lang w:val="el-GR"/>
        </w:rPr>
        <w:t xml:space="preserve"> ή </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2.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5F823850">
      <w:pPr>
        <w:numPr>
          <w:ilvl w:val="0"/>
          <w:numId w:val="0"/>
        </w:numPr>
        <w:spacing w:line="360" w:lineRule="auto"/>
        <w:ind w:left="0" w:right="0" w:firstLine="0"/>
        <w:jc w:val="left"/>
        <w:rPr>
          <w:rFonts w:ascii="Times New Roman" w:hAnsi="Times New Roman"/>
          <w:sz w:val="24"/>
          <w:szCs w:val="24"/>
          <w:lang w:val="el-GR"/>
        </w:rPr>
      </w:pPr>
    </w:p>
    <w:p w14:paraId="6C8D1F83">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5CA91A3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DBB24DE">
      <w:pPr>
        <w:ind w:right="282" w:firstLine="720"/>
        <w:rPr>
          <w:rFonts w:ascii="Times New Roman" w:hAnsi="Times New Roman" w:cs="Times New Roman"/>
          <w:sz w:val="28"/>
          <w:szCs w:val="28"/>
        </w:rPr>
      </w:pPr>
    </w:p>
    <w:p w14:paraId="122FB9DA">
      <w:pPr>
        <w:ind w:right="282" w:firstLine="720"/>
        <w:rPr>
          <w:rFonts w:ascii="Times New Roman" w:hAnsi="Times New Roman" w:cs="Times New Roman"/>
          <w:sz w:val="28"/>
          <w:szCs w:val="28"/>
        </w:rPr>
      </w:pPr>
    </w:p>
    <w:p w14:paraId="72C3C814">
      <w:pPr>
        <w:ind w:right="282" w:firstLine="720"/>
        <w:rPr>
          <w:rFonts w:ascii="Times New Roman" w:hAnsi="Times New Roman" w:cs="Times New Roman"/>
          <w:sz w:val="28"/>
          <w:szCs w:val="28"/>
        </w:rPr>
      </w:pPr>
    </w:p>
    <w:p w14:paraId="3CEC25EF">
      <w:pPr>
        <w:ind w:right="282" w:firstLine="720"/>
        <w:rPr>
          <w:rFonts w:ascii="Times New Roman" w:hAnsi="Times New Roman" w:cs="Times New Roman"/>
          <w:sz w:val="28"/>
          <w:szCs w:val="28"/>
        </w:rPr>
      </w:pPr>
    </w:p>
    <w:p w14:paraId="5DD29F6C">
      <w:pPr>
        <w:ind w:right="282" w:firstLine="720"/>
        <w:rPr>
          <w:rFonts w:ascii="Times New Roman" w:hAnsi="Times New Roman" w:cs="Times New Roman"/>
          <w:sz w:val="28"/>
          <w:szCs w:val="28"/>
        </w:rPr>
      </w:pPr>
    </w:p>
    <w:p w14:paraId="3E4CB5BD">
      <w:pPr>
        <w:ind w:right="282" w:firstLine="720"/>
        <w:rPr>
          <w:rFonts w:ascii="Times New Roman" w:hAnsi="Times New Roman" w:cs="Times New Roman"/>
          <w:sz w:val="28"/>
          <w:szCs w:val="28"/>
        </w:rPr>
      </w:pPr>
    </w:p>
    <w:p w14:paraId="6CB82ABF">
      <w:pPr>
        <w:ind w:right="282" w:firstLine="720"/>
        <w:rPr>
          <w:rFonts w:ascii="Times New Roman" w:hAnsi="Times New Roman" w:cs="Times New Roman"/>
          <w:sz w:val="28"/>
          <w:szCs w:val="28"/>
        </w:rPr>
      </w:pPr>
    </w:p>
    <w:p w14:paraId="7CA5C4F2">
      <w:pPr>
        <w:ind w:left="0" w:leftChars="0" w:right="282" w:firstLine="0" w:firstLineChars="0"/>
        <w:rPr>
          <w:rFonts w:hint="default"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l-GR"/>
        </w:rPr>
        <w:t>5</w:t>
      </w:r>
      <w:r>
        <w:rPr>
          <w:rFonts w:ascii="Times New Roman" w:hAnsi="Times New Roman"/>
          <w:b w:val="0"/>
          <w:bCs w:val="0"/>
          <w:i w:val="0"/>
          <w:iCs/>
          <w:sz w:val="28"/>
          <w:szCs w:val="28"/>
          <w:u w:val="single"/>
          <w:lang w:val="el-GR"/>
        </w:rPr>
        <w:t>:</w:t>
      </w:r>
      <w:r>
        <w:rPr>
          <w:rFonts w:hint="default" w:ascii="Times New Roman" w:hAnsi="Times New Roman"/>
          <w:b w:val="0"/>
          <w:bCs w:val="0"/>
          <w:i w:val="0"/>
          <w:iCs/>
          <w:sz w:val="28"/>
          <w:szCs w:val="28"/>
          <w:u w:val="single"/>
          <w:lang w:val="el-GR"/>
        </w:rPr>
        <w:t xml:space="preserve"> Γενετικός Αλγόριθμος</w:t>
      </w:r>
      <w:r>
        <w:rPr>
          <w:rFonts w:hint="default" w:ascii="Times New Roman" w:hAnsi="Times New Roman"/>
          <w:b w:val="0"/>
          <w:bCs w:val="0"/>
          <w:i w:val="0"/>
          <w:iCs/>
          <w:sz w:val="28"/>
          <w:szCs w:val="28"/>
          <w:u w:val="single"/>
          <w:lang w:val="en-US"/>
        </w:rPr>
        <w:t xml:space="preserve"> </w:t>
      </w:r>
      <w:r>
        <w:rPr>
          <w:rFonts w:hint="default" w:ascii="Times New Roman" w:hAnsi="Times New Roman"/>
          <w:b w:val="0"/>
          <w:bCs w:val="0"/>
          <w:i w:val="0"/>
          <w:iCs/>
          <w:sz w:val="28"/>
          <w:szCs w:val="28"/>
          <w:u w:val="single"/>
          <w:lang w:val="el-GR"/>
        </w:rPr>
        <w:t>με τη χρήση ρουλέτας</w:t>
      </w:r>
    </w:p>
    <w:p w14:paraId="6894AF9F">
      <w:pPr>
        <w:ind w:left="0" w:leftChars="0" w:right="282" w:firstLine="0" w:firstLineChars="0"/>
        <w:rPr>
          <w:rFonts w:hint="default" w:ascii="Times New Roman" w:hAnsi="Times New Roman"/>
          <w:b w:val="0"/>
          <w:bCs w:val="0"/>
          <w:i w:val="0"/>
          <w:iCs/>
          <w:sz w:val="28"/>
          <w:szCs w:val="28"/>
          <w:u w:val="single"/>
          <w:lang w:val="el-GR"/>
        </w:rPr>
      </w:pPr>
    </w:p>
    <w:p w14:paraId="50AEE746">
      <w:pPr>
        <w:numPr>
          <w:ilvl w:val="0"/>
          <w:numId w:val="0"/>
        </w:numPr>
        <w:spacing w:line="360" w:lineRule="auto"/>
        <w:ind w:right="0"/>
        <w:jc w:val="left"/>
        <w:rPr>
          <w:rFonts w:ascii="Times New Roman" w:hAnsi="Times New Roman"/>
          <w:sz w:val="24"/>
          <w:szCs w:val="24"/>
          <w:lang w:val="el-GR"/>
        </w:rPr>
      </w:pPr>
      <w:r>
        <w:rPr>
          <w:rFonts w:ascii="Times New Roman" w:hAnsi="Times New Roman"/>
          <w:sz w:val="24"/>
          <w:szCs w:val="24"/>
          <w:u w:val="single"/>
          <w:lang w:val="el-GR"/>
        </w:rPr>
        <w:t>ΜΕΘΟΔΟΣ:</w:t>
      </w:r>
    </w:p>
    <w:p w14:paraId="63B59FDE">
      <w:pPr>
        <w:numPr>
          <w:ilvl w:val="0"/>
          <w:numId w:val="11"/>
        </w:numPr>
        <w:ind w:left="720" w:leftChars="0" w:right="282" w:firstLine="0" w:firstLineChars="0"/>
        <w:rPr>
          <w:rFonts w:hint="default" w:ascii="Times New Roman" w:hAnsi="Times New Roman"/>
          <w:b w:val="0"/>
          <w:bCs w:val="0"/>
          <w:i w:val="0"/>
          <w:iCs/>
          <w:sz w:val="28"/>
          <w:szCs w:val="28"/>
          <w:u w:val="none"/>
          <w:lang w:val="el-GR"/>
        </w:rPr>
      </w:pPr>
      <w:r>
        <w:rPr>
          <w:rFonts w:hint="default" w:ascii="Times New Roman" w:hAnsi="Times New Roman"/>
          <w:b w:val="0"/>
          <w:bCs w:val="0"/>
          <w:i w:val="0"/>
          <w:iCs/>
          <w:sz w:val="28"/>
          <w:szCs w:val="28"/>
          <w:u w:val="none"/>
          <w:lang w:val="el-GR"/>
        </w:rPr>
        <w:t>Ορισμός ορίων - εφόσον χρειάζονται</w:t>
      </w:r>
    </w:p>
    <w:p w14:paraId="11131E5C">
      <w:pPr>
        <w:numPr>
          <w:ilvl w:val="0"/>
          <w:numId w:val="11"/>
        </w:numPr>
        <w:ind w:left="720" w:leftChars="0" w:right="282" w:firstLine="0" w:firstLineChars="0"/>
        <w:rPr>
          <w:rFonts w:hint="default" w:ascii="Times New Roman" w:hAnsi="Times New Roman"/>
          <w:b w:val="0"/>
          <w:bCs w:val="0"/>
          <w:i w:val="0"/>
          <w:iCs/>
          <w:sz w:val="28"/>
          <w:szCs w:val="28"/>
          <w:u w:val="none"/>
          <w:lang w:val="el-GR"/>
        </w:rPr>
      </w:pPr>
      <w:r>
        <w:rPr>
          <w:rFonts w:hint="default" w:ascii="Times New Roman" w:hAnsi="Times New Roman"/>
          <w:b w:val="0"/>
          <w:bCs w:val="0"/>
          <w:i w:val="0"/>
          <w:iCs/>
          <w:sz w:val="28"/>
          <w:szCs w:val="28"/>
          <w:u w:val="none"/>
          <w:lang w:val="el-GR"/>
        </w:rPr>
        <w:t>Αρχικοποίηση του πληθυσμού</w:t>
      </w:r>
    </w:p>
    <w:p w14:paraId="74988DF0">
      <w:pPr>
        <w:numPr>
          <w:ilvl w:val="0"/>
          <w:numId w:val="11"/>
        </w:numPr>
        <w:ind w:left="720" w:leftChars="0" w:right="282" w:firstLine="0" w:firstLineChars="0"/>
        <w:rPr>
          <w:rFonts w:hint="default" w:ascii="Times New Roman" w:hAnsi="Times New Roman"/>
          <w:b w:val="0"/>
          <w:bCs w:val="0"/>
          <w:i w:val="0"/>
          <w:iCs/>
          <w:sz w:val="28"/>
          <w:szCs w:val="28"/>
          <w:u w:val="none"/>
          <w:lang w:val="el-GR"/>
        </w:rPr>
      </w:pPr>
      <w:r>
        <w:rPr>
          <w:rFonts w:hint="default" w:ascii="Times New Roman" w:hAnsi="Times New Roman"/>
          <w:b w:val="0"/>
          <w:bCs w:val="0"/>
          <w:i w:val="0"/>
          <w:iCs/>
          <w:sz w:val="28"/>
          <w:szCs w:val="28"/>
          <w:u w:val="none"/>
          <w:lang w:val="el-GR"/>
        </w:rPr>
        <w:t>Υπολογισμός ικανότητας (</w:t>
      </w:r>
      <w:r>
        <w:rPr>
          <w:rFonts w:hint="default" w:ascii="Times New Roman" w:hAnsi="Times New Roman"/>
          <w:b w:val="0"/>
          <w:bCs w:val="0"/>
          <w:i w:val="0"/>
          <w:iCs/>
          <w:sz w:val="28"/>
          <w:szCs w:val="28"/>
          <w:u w:val="none"/>
          <w:lang w:val="en-GB"/>
        </w:rPr>
        <w:t>fitness)</w:t>
      </w:r>
    </w:p>
    <w:p w14:paraId="627BBFA7">
      <w:pPr>
        <w:numPr>
          <w:ilvl w:val="0"/>
          <w:numId w:val="11"/>
        </w:numPr>
        <w:ind w:left="720" w:leftChars="0" w:right="282" w:firstLine="0" w:firstLineChars="0"/>
        <w:rPr>
          <w:rFonts w:hint="default" w:ascii="Times New Roman" w:hAnsi="Times New Roman"/>
          <w:b w:val="0"/>
          <w:bCs w:val="0"/>
          <w:i w:val="0"/>
          <w:iCs/>
          <w:sz w:val="28"/>
          <w:szCs w:val="28"/>
          <w:u w:val="none"/>
          <w:lang w:val="el-GR"/>
        </w:rPr>
      </w:pPr>
      <w:r>
        <w:rPr>
          <w:rFonts w:hint="default" w:ascii="Times New Roman" w:hAnsi="Times New Roman"/>
          <w:b w:val="0"/>
          <w:bCs w:val="0"/>
          <w:i w:val="0"/>
          <w:iCs/>
          <w:sz w:val="28"/>
          <w:szCs w:val="28"/>
          <w:u w:val="none"/>
          <w:lang w:val="en-GB"/>
        </w:rPr>
        <w:t xml:space="preserve">Normalization </w:t>
      </w:r>
      <w:r>
        <w:rPr>
          <w:rFonts w:hint="default" w:ascii="Times New Roman" w:hAnsi="Times New Roman"/>
          <w:b w:val="0"/>
          <w:bCs w:val="0"/>
          <w:i w:val="0"/>
          <w:iCs/>
          <w:sz w:val="28"/>
          <w:szCs w:val="28"/>
          <w:u w:val="none"/>
          <w:lang w:val="el-GR"/>
        </w:rPr>
        <w:t>των τιμών ικανότητας</w:t>
      </w:r>
    </w:p>
    <w:p w14:paraId="39BD9792">
      <w:pPr>
        <w:numPr>
          <w:ilvl w:val="0"/>
          <w:numId w:val="11"/>
        </w:numPr>
        <w:ind w:left="720" w:leftChars="0" w:right="282" w:firstLine="0" w:firstLineChars="0"/>
        <w:rPr>
          <w:rFonts w:hint="default" w:ascii="Times New Roman" w:hAnsi="Times New Roman"/>
          <w:b w:val="0"/>
          <w:bCs w:val="0"/>
          <w:i w:val="0"/>
          <w:iCs/>
          <w:sz w:val="28"/>
          <w:szCs w:val="28"/>
          <w:u w:val="none"/>
          <w:lang w:val="el-GR"/>
        </w:rPr>
      </w:pPr>
      <w:r>
        <w:rPr>
          <w:rFonts w:hint="default" w:ascii="Times New Roman" w:hAnsi="Times New Roman"/>
          <w:b w:val="0"/>
          <w:bCs w:val="0"/>
          <w:i w:val="0"/>
          <w:iCs/>
          <w:sz w:val="28"/>
          <w:szCs w:val="28"/>
          <w:u w:val="none"/>
          <w:lang w:val="el-GR"/>
        </w:rPr>
        <w:t>Ταξινόμηση χρωμοσωμάτων (από το καλύτερο στο χειρότερο)</w:t>
      </w:r>
    </w:p>
    <w:p w14:paraId="5D6B41A5">
      <w:pPr>
        <w:numPr>
          <w:ilvl w:val="0"/>
          <w:numId w:val="11"/>
        </w:numPr>
        <w:ind w:left="720" w:leftChars="0" w:right="282" w:firstLine="0" w:firstLineChars="0"/>
        <w:rPr>
          <w:rFonts w:hint="default" w:ascii="Times New Roman" w:hAnsi="Times New Roman"/>
          <w:b w:val="0"/>
          <w:bCs w:val="0"/>
          <w:i w:val="0"/>
          <w:iCs/>
          <w:sz w:val="28"/>
          <w:szCs w:val="28"/>
          <w:u w:val="none"/>
          <w:lang w:val="el-GR"/>
        </w:rPr>
      </w:pPr>
      <w:r>
        <w:rPr>
          <w:rFonts w:hint="default" w:ascii="Times New Roman" w:hAnsi="Times New Roman"/>
          <w:b w:val="0"/>
          <w:bCs w:val="0"/>
          <w:i w:val="0"/>
          <w:iCs/>
          <w:sz w:val="28"/>
          <w:szCs w:val="28"/>
          <w:u w:val="none"/>
          <w:lang w:val="el-GR"/>
        </w:rPr>
        <w:t xml:space="preserve">Υπολογισμός του </w:t>
      </w:r>
      <w:r>
        <w:rPr>
          <w:rFonts w:hint="default" w:ascii="Times New Roman" w:hAnsi="Times New Roman"/>
          <w:b w:val="0"/>
          <w:bCs w:val="0"/>
          <w:i w:val="0"/>
          <w:iCs/>
          <w:sz w:val="28"/>
          <w:szCs w:val="28"/>
          <w:u w:val="none"/>
          <w:lang w:val="en-GB"/>
        </w:rPr>
        <w:t>cumulative sum</w:t>
      </w:r>
    </w:p>
    <w:p w14:paraId="6CC1E6F7">
      <w:pPr>
        <w:numPr>
          <w:ilvl w:val="0"/>
          <w:numId w:val="11"/>
        </w:numPr>
        <w:ind w:left="720" w:leftChars="0" w:right="282" w:rightChars="0" w:firstLine="0" w:firstLineChars="0"/>
        <w:rPr>
          <w:rFonts w:hint="default" w:ascii="Times New Roman" w:hAnsi="Times New Roman"/>
          <w:b w:val="0"/>
          <w:bCs w:val="0"/>
          <w:i w:val="0"/>
          <w:iCs/>
          <w:sz w:val="28"/>
          <w:szCs w:val="28"/>
          <w:u w:val="none"/>
          <w:lang w:val="en-US"/>
        </w:rPr>
      </w:pPr>
      <w:r>
        <w:rPr>
          <w:rFonts w:hint="default" w:ascii="Times New Roman" w:hAnsi="Times New Roman"/>
          <w:b w:val="0"/>
          <w:bCs w:val="0"/>
          <w:i w:val="0"/>
          <w:iCs/>
          <w:sz w:val="28"/>
          <w:szCs w:val="28"/>
          <w:u w:val="none"/>
          <w:lang w:val="el-GR"/>
        </w:rPr>
        <w:t>Όσο δεν ικανοποιείται η συνθήκη τερματισμού</w:t>
      </w:r>
    </w:p>
    <w:p w14:paraId="53FA4B90">
      <w:pPr>
        <w:numPr>
          <w:ilvl w:val="1"/>
          <w:numId w:val="11"/>
        </w:numPr>
        <w:ind w:left="1560" w:leftChars="0" w:right="282" w:rightChars="0" w:hanging="420" w:firstLineChars="0"/>
        <w:rPr>
          <w:rFonts w:hint="default" w:ascii="Times New Roman" w:hAnsi="Times New Roman"/>
          <w:b w:val="0"/>
          <w:bCs w:val="0"/>
          <w:i w:val="0"/>
          <w:iCs/>
          <w:sz w:val="28"/>
          <w:szCs w:val="28"/>
          <w:u w:val="none"/>
          <w:lang w:val="en-US"/>
        </w:rPr>
      </w:pPr>
      <w:r>
        <w:rPr>
          <w:rFonts w:hint="default" w:ascii="Times New Roman" w:hAnsi="Times New Roman"/>
          <w:b w:val="0"/>
          <w:bCs w:val="0"/>
          <w:i w:val="0"/>
          <w:iCs/>
          <w:sz w:val="28"/>
          <w:szCs w:val="28"/>
          <w:u w:val="none"/>
          <w:lang w:val="el-GR"/>
        </w:rPr>
        <w:t>Ελιτισμός</w:t>
      </w:r>
    </w:p>
    <w:p w14:paraId="3C7FA739">
      <w:pPr>
        <w:numPr>
          <w:ilvl w:val="1"/>
          <w:numId w:val="11"/>
        </w:numPr>
        <w:ind w:left="1560" w:leftChars="0" w:right="282" w:rightChars="0" w:hanging="420" w:firstLineChars="0"/>
        <w:rPr>
          <w:rFonts w:hint="default" w:ascii="Times New Roman" w:hAnsi="Times New Roman"/>
          <w:b w:val="0"/>
          <w:bCs w:val="0"/>
          <w:i w:val="0"/>
          <w:iCs/>
          <w:sz w:val="28"/>
          <w:szCs w:val="28"/>
          <w:u w:val="none"/>
          <w:lang w:val="el-GR"/>
        </w:rPr>
      </w:pPr>
      <w:r>
        <w:rPr>
          <w:rFonts w:hint="default" w:ascii="Times New Roman" w:hAnsi="Times New Roman"/>
          <w:b w:val="0"/>
          <w:bCs w:val="0"/>
          <w:i w:val="0"/>
          <w:iCs/>
          <w:sz w:val="28"/>
          <w:szCs w:val="28"/>
          <w:u w:val="none"/>
          <w:lang w:val="el-GR"/>
        </w:rPr>
        <w:t>Επιλογή με τη μέθοδο της ρουλέτας</w:t>
      </w:r>
    </w:p>
    <w:p w14:paraId="22FB0BD3">
      <w:pPr>
        <w:numPr>
          <w:ilvl w:val="1"/>
          <w:numId w:val="11"/>
        </w:numPr>
        <w:ind w:left="1560" w:leftChars="0" w:right="282" w:rightChars="0" w:hanging="420" w:firstLineChars="0"/>
        <w:rPr>
          <w:rFonts w:hint="default" w:ascii="Times New Roman" w:hAnsi="Times New Roman"/>
          <w:b w:val="0"/>
          <w:bCs w:val="0"/>
          <w:i w:val="0"/>
          <w:iCs/>
          <w:sz w:val="28"/>
          <w:szCs w:val="28"/>
          <w:u w:val="none"/>
          <w:lang w:val="en-US"/>
        </w:rPr>
      </w:pPr>
    </w:p>
    <w:p w14:paraId="723356B5">
      <w:pPr>
        <w:numPr>
          <w:ilvl w:val="1"/>
          <w:numId w:val="11"/>
        </w:numPr>
        <w:ind w:left="1560" w:leftChars="0" w:right="282" w:rightChars="0" w:hanging="420" w:firstLineChars="0"/>
        <w:rPr>
          <w:rFonts w:hint="default" w:ascii="Times New Roman" w:hAnsi="Times New Roman"/>
          <w:b w:val="0"/>
          <w:bCs w:val="0"/>
          <w:i w:val="0"/>
          <w:iCs/>
          <w:sz w:val="28"/>
          <w:szCs w:val="28"/>
          <w:u w:val="none"/>
          <w:lang w:val="el-GR"/>
        </w:rPr>
      </w:pPr>
      <w:r>
        <w:rPr>
          <w:rFonts w:hint="default" w:ascii="Times New Roman" w:hAnsi="Times New Roman"/>
          <w:b w:val="0"/>
          <w:bCs w:val="0"/>
          <w:i w:val="0"/>
          <w:iCs/>
          <w:sz w:val="28"/>
          <w:szCs w:val="28"/>
          <w:u w:val="none"/>
          <w:lang w:val="el-GR"/>
        </w:rPr>
        <w:t>Για κάθε χρωμόσωμα</w:t>
      </w:r>
    </w:p>
    <w:p w14:paraId="7E6CEFAB">
      <w:pPr>
        <w:numPr>
          <w:ilvl w:val="2"/>
          <w:numId w:val="11"/>
        </w:numPr>
        <w:ind w:left="1980" w:leftChars="0" w:right="282" w:rightChars="0" w:hanging="420" w:firstLineChars="0"/>
        <w:rPr>
          <w:rFonts w:hint="default" w:ascii="Times New Roman" w:hAnsi="Times New Roman"/>
          <w:b w:val="0"/>
          <w:bCs w:val="0"/>
          <w:i w:val="0"/>
          <w:iCs/>
          <w:sz w:val="28"/>
          <w:szCs w:val="28"/>
          <w:u w:val="none"/>
          <w:lang w:val="el-GR"/>
        </w:rPr>
      </w:pPr>
      <w:r>
        <w:rPr>
          <w:rFonts w:hint="default" w:ascii="Times New Roman" w:hAnsi="Times New Roman"/>
          <w:b w:val="0"/>
          <w:bCs w:val="0"/>
          <w:i w:val="0"/>
          <w:iCs/>
          <w:sz w:val="28"/>
          <w:szCs w:val="28"/>
          <w:u w:val="none"/>
          <w:lang w:val="el-GR"/>
        </w:rPr>
        <w:t>Υπολογισμός ικανότητας (</w:t>
      </w:r>
      <w:r>
        <w:rPr>
          <w:rFonts w:hint="default" w:ascii="Times New Roman" w:hAnsi="Times New Roman"/>
          <w:b w:val="0"/>
          <w:bCs w:val="0"/>
          <w:i w:val="0"/>
          <w:iCs/>
          <w:sz w:val="28"/>
          <w:szCs w:val="28"/>
          <w:u w:val="none"/>
          <w:lang w:val="en-US"/>
        </w:rPr>
        <w:t>fitness)</w:t>
      </w:r>
    </w:p>
    <w:p w14:paraId="6AEDACAA">
      <w:pPr>
        <w:numPr>
          <w:ilvl w:val="2"/>
          <w:numId w:val="11"/>
        </w:numPr>
        <w:ind w:left="1980" w:leftChars="0" w:right="282" w:rightChars="0" w:hanging="420" w:firstLineChars="0"/>
        <w:rPr>
          <w:rFonts w:hint="default" w:ascii="Times New Roman" w:hAnsi="Times New Roman"/>
          <w:b w:val="0"/>
          <w:bCs w:val="0"/>
          <w:i w:val="0"/>
          <w:iCs/>
          <w:sz w:val="28"/>
          <w:szCs w:val="28"/>
          <w:u w:val="none"/>
          <w:lang w:val="el-GR"/>
        </w:rPr>
      </w:pPr>
      <w:r>
        <w:rPr>
          <w:rFonts w:hint="default" w:ascii="Times New Roman" w:hAnsi="Times New Roman"/>
          <w:b w:val="0"/>
          <w:bCs w:val="0"/>
          <w:i w:val="0"/>
          <w:iCs/>
          <w:sz w:val="28"/>
          <w:szCs w:val="28"/>
          <w:u w:val="none"/>
          <w:lang w:val="el-GR"/>
        </w:rPr>
        <w:t xml:space="preserve">Υπολογισμός του </w:t>
      </w:r>
      <w:r>
        <w:rPr>
          <w:rFonts w:hint="default" w:ascii="Times New Roman" w:hAnsi="Times New Roman"/>
          <w:b w:val="0"/>
          <w:bCs w:val="0"/>
          <w:i w:val="0"/>
          <w:iCs/>
          <w:sz w:val="28"/>
          <w:szCs w:val="28"/>
          <w:u w:val="none"/>
          <w:lang w:val="en-US"/>
        </w:rPr>
        <w:t>cumulative sum</w:t>
      </w:r>
    </w:p>
    <w:p w14:paraId="193F4FC0">
      <w:pPr>
        <w:numPr>
          <w:ilvl w:val="0"/>
          <w:numId w:val="0"/>
        </w:numPr>
        <w:ind w:right="282" w:rightChars="0"/>
        <w:rPr>
          <w:rFonts w:hint="default" w:ascii="Times New Roman" w:hAnsi="Times New Roman"/>
          <w:b w:val="0"/>
          <w:bCs w:val="0"/>
          <w:i w:val="0"/>
          <w:iCs/>
          <w:sz w:val="28"/>
          <w:szCs w:val="28"/>
          <w:u w:val="none"/>
          <w:lang w:val="el-GR"/>
        </w:rPr>
      </w:pPr>
    </w:p>
    <w:p w14:paraId="37124D5A">
      <w:pPr>
        <w:ind w:right="282" w:firstLine="720"/>
        <w:rPr>
          <w:rFonts w:ascii="Times New Roman" w:hAnsi="Times New Roman" w:cs="Times New Roman"/>
          <w:sz w:val="28"/>
          <w:szCs w:val="28"/>
        </w:rPr>
      </w:pPr>
    </w:p>
    <w:p w14:paraId="13A4D3F8">
      <w:pPr>
        <w:ind w:right="282" w:firstLine="720"/>
        <w:rPr>
          <w:rFonts w:ascii="Times New Roman" w:hAnsi="Times New Roman" w:cs="Times New Roman"/>
          <w:sz w:val="28"/>
          <w:szCs w:val="28"/>
        </w:rPr>
      </w:pPr>
    </w:p>
    <w:p w14:paraId="75F9E981">
      <w:pPr>
        <w:ind w:right="282" w:firstLine="720"/>
        <w:rPr>
          <w:rFonts w:ascii="Times New Roman" w:hAnsi="Times New Roman" w:cs="Times New Roman"/>
          <w:sz w:val="28"/>
          <w:szCs w:val="28"/>
        </w:rPr>
      </w:pPr>
    </w:p>
    <w:p w14:paraId="3C919B8E">
      <w:pPr>
        <w:ind w:right="282" w:firstLine="720"/>
        <w:rPr>
          <w:rFonts w:ascii="Times New Roman" w:hAnsi="Times New Roman" w:cs="Times New Roman"/>
          <w:sz w:val="28"/>
          <w:szCs w:val="28"/>
        </w:rPr>
      </w:pPr>
    </w:p>
    <w:p w14:paraId="3285C583">
      <w:pPr>
        <w:ind w:right="282" w:firstLine="720"/>
        <w:rPr>
          <w:rFonts w:ascii="Times New Roman" w:hAnsi="Times New Roman" w:cs="Times New Roman"/>
          <w:sz w:val="28"/>
          <w:szCs w:val="28"/>
        </w:rPr>
      </w:pPr>
    </w:p>
    <w:p w14:paraId="224BA0AA">
      <w:pPr>
        <w:ind w:right="282" w:firstLine="720"/>
        <w:rPr>
          <w:rFonts w:ascii="Times New Roman" w:hAnsi="Times New Roman" w:cs="Times New Roman"/>
          <w:sz w:val="28"/>
          <w:szCs w:val="28"/>
        </w:rPr>
      </w:pPr>
    </w:p>
    <w:p w14:paraId="149740D8">
      <w:pPr>
        <w:ind w:right="282" w:firstLine="720"/>
        <w:rPr>
          <w:rFonts w:ascii="Times New Roman" w:hAnsi="Times New Roman" w:cs="Times New Roman"/>
          <w:sz w:val="28"/>
          <w:szCs w:val="28"/>
        </w:rPr>
      </w:pPr>
    </w:p>
    <w:p w14:paraId="7A1E8910">
      <w:pPr>
        <w:ind w:right="282" w:firstLine="720"/>
        <w:rPr>
          <w:rFonts w:ascii="Times New Roman" w:hAnsi="Times New Roman" w:cs="Times New Roman"/>
          <w:sz w:val="28"/>
          <w:szCs w:val="28"/>
        </w:rPr>
      </w:pPr>
    </w:p>
    <w:p w14:paraId="05F81B85">
      <w:pPr>
        <w:ind w:right="282" w:firstLine="720"/>
        <w:rPr>
          <w:rFonts w:ascii="Times New Roman" w:hAnsi="Times New Roman" w:cs="Times New Roman"/>
          <w:sz w:val="28"/>
          <w:szCs w:val="28"/>
        </w:rPr>
      </w:pPr>
    </w:p>
    <w:p w14:paraId="544E6EBA">
      <w:pPr>
        <w:ind w:right="282" w:firstLine="720"/>
        <w:rPr>
          <w:rFonts w:ascii="Times New Roman" w:hAnsi="Times New Roman" w:cs="Times New Roman"/>
          <w:sz w:val="28"/>
          <w:szCs w:val="28"/>
        </w:rPr>
      </w:pPr>
    </w:p>
    <w:p w14:paraId="03FAE425">
      <w:pPr>
        <w:ind w:right="282" w:firstLine="720"/>
        <w:rPr>
          <w:rFonts w:ascii="Times New Roman" w:hAnsi="Times New Roman" w:cs="Times New Roman"/>
          <w:sz w:val="28"/>
          <w:szCs w:val="28"/>
        </w:rPr>
      </w:pPr>
    </w:p>
    <w:p w14:paraId="4760522E">
      <w:pPr>
        <w:ind w:left="0" w:leftChars="0" w:right="282" w:firstLine="0" w:firstLineChars="0"/>
        <w:rPr>
          <w:rFonts w:ascii="Times New Roman" w:hAnsi="Times New Roman" w:cs="Times New Roman"/>
          <w:sz w:val="28"/>
          <w:szCs w:val="28"/>
        </w:rPr>
      </w:pPr>
    </w:p>
    <w:p w14:paraId="24005B1F">
      <w:pPr>
        <w:ind w:right="282" w:firstLine="720"/>
        <w:rPr>
          <w:rFonts w:ascii="Times New Roman" w:hAnsi="Times New Roman" w:cs="Times New Roman"/>
          <w:sz w:val="28"/>
          <w:szCs w:val="28"/>
        </w:rPr>
      </w:pPr>
    </w:p>
    <w:p w14:paraId="3C9DE310">
      <w:pPr>
        <w:ind w:left="0" w:leftChars="0" w:right="282" w:firstLine="0" w:firstLineChars="0"/>
        <w:rPr>
          <w:rFonts w:ascii="Times New Roman" w:hAnsi="Times New Roman" w:cs="Times New Roman"/>
          <w:sz w:val="28"/>
          <w:szCs w:val="28"/>
        </w:rPr>
      </w:pPr>
    </w:p>
    <w:p w14:paraId="313AF793">
      <w:pPr>
        <w:numPr>
          <w:ilvl w:val="0"/>
          <w:numId w:val="0"/>
        </w:numPr>
        <w:ind w:left="0" w:right="282" w:firstLine="0"/>
        <w:outlineLvl w:val="1"/>
        <w:rPr>
          <w:rFonts w:ascii="Times New Roman" w:hAnsi="Times New Roman"/>
          <w:b/>
          <w:bCs/>
          <w:i w:val="0"/>
          <w:iCs/>
          <w:sz w:val="28"/>
          <w:szCs w:val="28"/>
          <w:lang w:val="el-GR"/>
        </w:rPr>
      </w:pPr>
      <w:bookmarkStart w:id="85" w:name="_Toc6176"/>
      <w:r>
        <w:rPr>
          <w:rFonts w:ascii="Times New Roman" w:hAnsi="Times New Roman"/>
          <w:b/>
          <w:bCs/>
          <w:i w:val="0"/>
          <w:iCs/>
          <w:sz w:val="28"/>
          <w:szCs w:val="28"/>
          <w:lang w:val="el-GR"/>
        </w:rPr>
        <w:t>ΠΑΡΑΡΤΗΜΑ Γ: Κώδικας</w:t>
      </w:r>
      <w:bookmarkEnd w:id="85"/>
    </w:p>
    <w:p w14:paraId="0D985767">
      <w:pPr>
        <w:ind w:right="282" w:firstLine="720"/>
        <w:rPr>
          <w:rFonts w:ascii="Times New Roman" w:hAnsi="Times New Roman" w:cs="Times New Roman"/>
          <w:sz w:val="28"/>
          <w:szCs w:val="28"/>
        </w:rPr>
      </w:pPr>
    </w:p>
    <w:p w14:paraId="4EDAC844">
      <w:pPr>
        <w:ind w:right="282" w:firstLine="720"/>
        <w:rPr>
          <w:rFonts w:ascii="Times New Roman" w:hAnsi="Times New Roman" w:cs="Times New Roman"/>
          <w:sz w:val="28"/>
          <w:szCs w:val="28"/>
        </w:rPr>
      </w:pPr>
    </w:p>
    <w:p w14:paraId="382F3085">
      <w:pPr>
        <w:ind w:left="0" w:right="282" w:firstLine="0"/>
        <w:rPr>
          <w:rFonts w:ascii="Times New Roman" w:hAnsi="Times New Roman" w:cs="Times New Roman"/>
          <w:sz w:val="28"/>
          <w:szCs w:val="28"/>
          <w:lang w:val="en-GB"/>
        </w:rPr>
      </w:pPr>
    </w:p>
    <w:p w14:paraId="23E2D695">
      <w:pPr>
        <w:ind w:right="282" w:firstLine="720"/>
        <w:rPr>
          <w:rFonts w:ascii="Times New Roman" w:hAnsi="Times New Roman" w:cs="Times New Roman"/>
          <w:sz w:val="28"/>
          <w:szCs w:val="28"/>
        </w:rPr>
      </w:pPr>
    </w:p>
    <w:p w14:paraId="7571CE18">
      <w:pPr>
        <w:ind w:right="282" w:firstLine="720"/>
        <w:rPr>
          <w:rFonts w:ascii="Times New Roman" w:hAnsi="Times New Roman" w:cs="Times New Roman"/>
          <w:sz w:val="28"/>
          <w:szCs w:val="28"/>
        </w:rPr>
      </w:pPr>
    </w:p>
    <w:p w14:paraId="49EF44FA">
      <w:pPr>
        <w:ind w:right="282" w:firstLine="720"/>
        <w:rPr>
          <w:rFonts w:ascii="Times New Roman" w:hAnsi="Times New Roman" w:cs="Times New Roman"/>
          <w:sz w:val="28"/>
          <w:szCs w:val="28"/>
        </w:rPr>
      </w:pPr>
    </w:p>
    <w:p w14:paraId="0051E506">
      <w:pPr>
        <w:ind w:right="282" w:firstLine="720"/>
        <w:rPr>
          <w:rFonts w:ascii="Times New Roman" w:hAnsi="Times New Roman" w:cs="Times New Roman"/>
          <w:sz w:val="28"/>
          <w:szCs w:val="28"/>
        </w:rPr>
      </w:pPr>
    </w:p>
    <w:p w14:paraId="3DE86B68">
      <w:pPr>
        <w:ind w:right="282" w:firstLine="720"/>
        <w:rPr>
          <w:rFonts w:ascii="Times New Roman" w:hAnsi="Times New Roman" w:cs="Times New Roman"/>
          <w:sz w:val="28"/>
          <w:szCs w:val="28"/>
        </w:rPr>
      </w:pPr>
    </w:p>
    <w:p w14:paraId="71E8A971">
      <w:pPr>
        <w:ind w:right="282" w:firstLine="720"/>
        <w:rPr>
          <w:rFonts w:ascii="Times New Roman" w:hAnsi="Times New Roman" w:cs="Times New Roman"/>
          <w:sz w:val="28"/>
          <w:szCs w:val="28"/>
        </w:rPr>
      </w:pPr>
    </w:p>
    <w:p w14:paraId="7FCCA877">
      <w:pPr>
        <w:ind w:right="282" w:firstLine="720"/>
        <w:rPr>
          <w:rFonts w:ascii="Times New Roman" w:hAnsi="Times New Roman" w:cs="Times New Roman"/>
          <w:sz w:val="28"/>
          <w:szCs w:val="28"/>
        </w:rPr>
      </w:pPr>
    </w:p>
    <w:p w14:paraId="2989F768">
      <w:pPr>
        <w:ind w:right="282" w:firstLine="720"/>
        <w:rPr>
          <w:rFonts w:ascii="Times New Roman" w:hAnsi="Times New Roman" w:cs="Times New Roman"/>
          <w:sz w:val="28"/>
          <w:szCs w:val="28"/>
        </w:rPr>
      </w:pPr>
    </w:p>
    <w:p w14:paraId="6211DEA0">
      <w:pPr>
        <w:ind w:right="282" w:firstLine="720"/>
        <w:rPr>
          <w:rFonts w:ascii="Times New Roman" w:hAnsi="Times New Roman" w:cs="Times New Roman"/>
          <w:sz w:val="28"/>
          <w:szCs w:val="28"/>
        </w:rPr>
      </w:pPr>
    </w:p>
    <w:p w14:paraId="2A129C66">
      <w:pPr>
        <w:ind w:right="282" w:firstLine="720"/>
        <w:rPr>
          <w:rFonts w:ascii="Times New Roman" w:hAnsi="Times New Roman" w:cs="Times New Roman"/>
          <w:sz w:val="28"/>
          <w:szCs w:val="28"/>
        </w:rPr>
      </w:pPr>
    </w:p>
    <w:p w14:paraId="34FF856F">
      <w:pPr>
        <w:ind w:right="282" w:firstLine="720"/>
        <w:rPr>
          <w:rFonts w:ascii="Times New Roman" w:hAnsi="Times New Roman" w:cs="Times New Roman"/>
          <w:sz w:val="28"/>
          <w:szCs w:val="28"/>
        </w:rPr>
      </w:pPr>
    </w:p>
    <w:p w14:paraId="38FA8174">
      <w:pPr>
        <w:ind w:right="282" w:firstLine="720"/>
        <w:rPr>
          <w:rFonts w:ascii="Times New Roman" w:hAnsi="Times New Roman" w:cs="Times New Roman"/>
          <w:sz w:val="28"/>
          <w:szCs w:val="28"/>
        </w:rPr>
      </w:pPr>
    </w:p>
    <w:p w14:paraId="55415CA5">
      <w:pPr>
        <w:ind w:right="282" w:firstLine="720"/>
        <w:rPr>
          <w:rFonts w:ascii="Times New Roman" w:hAnsi="Times New Roman" w:cs="Times New Roman"/>
          <w:sz w:val="28"/>
          <w:szCs w:val="28"/>
        </w:rPr>
      </w:pPr>
    </w:p>
    <w:p w14:paraId="138E15B0">
      <w:pPr>
        <w:ind w:right="282" w:firstLine="720"/>
        <w:rPr>
          <w:rFonts w:ascii="Times New Roman" w:hAnsi="Times New Roman" w:cs="Times New Roman"/>
          <w:sz w:val="28"/>
          <w:szCs w:val="28"/>
        </w:rPr>
      </w:pPr>
    </w:p>
    <w:p w14:paraId="4B91B869">
      <w:pPr>
        <w:ind w:right="282" w:firstLine="720"/>
        <w:rPr>
          <w:rFonts w:ascii="Times New Roman" w:hAnsi="Times New Roman" w:cs="Times New Roman"/>
          <w:sz w:val="28"/>
          <w:szCs w:val="28"/>
        </w:rPr>
      </w:pPr>
    </w:p>
    <w:p w14:paraId="4CE30989">
      <w:pPr>
        <w:ind w:right="282" w:firstLine="720"/>
        <w:rPr>
          <w:rFonts w:ascii="Times New Roman" w:hAnsi="Times New Roman" w:cs="Times New Roman"/>
          <w:sz w:val="28"/>
          <w:szCs w:val="28"/>
        </w:rPr>
      </w:pPr>
    </w:p>
    <w:p w14:paraId="41311197">
      <w:pPr>
        <w:ind w:right="282" w:firstLine="720"/>
        <w:rPr>
          <w:rFonts w:ascii="Times New Roman" w:hAnsi="Times New Roman" w:cs="Times New Roman"/>
          <w:sz w:val="28"/>
          <w:szCs w:val="28"/>
        </w:rPr>
      </w:pPr>
    </w:p>
    <w:p w14:paraId="58CB5BD2">
      <w:pPr>
        <w:ind w:right="282" w:firstLine="720"/>
        <w:rPr>
          <w:rFonts w:ascii="Times New Roman" w:hAnsi="Times New Roman" w:cs="Times New Roman"/>
          <w:sz w:val="28"/>
          <w:szCs w:val="28"/>
        </w:rPr>
      </w:pPr>
    </w:p>
    <w:p w14:paraId="3A3274FF">
      <w:pPr>
        <w:ind w:right="282" w:firstLine="720"/>
        <w:rPr>
          <w:rFonts w:ascii="Times New Roman" w:hAnsi="Times New Roman" w:cs="Times New Roman"/>
          <w:sz w:val="28"/>
          <w:szCs w:val="28"/>
        </w:rPr>
      </w:pPr>
    </w:p>
    <w:p w14:paraId="127272A2">
      <w:pPr>
        <w:ind w:right="282" w:firstLine="720"/>
        <w:rPr>
          <w:rFonts w:ascii="Times New Roman" w:hAnsi="Times New Roman" w:cs="Times New Roman"/>
          <w:sz w:val="28"/>
          <w:szCs w:val="28"/>
        </w:rPr>
      </w:pPr>
    </w:p>
    <w:p w14:paraId="00F5B0ED">
      <w:pPr>
        <w:ind w:right="282" w:firstLine="720"/>
        <w:rPr>
          <w:rFonts w:ascii="Times New Roman" w:hAnsi="Times New Roman" w:cs="Times New Roman"/>
          <w:sz w:val="28"/>
          <w:szCs w:val="28"/>
        </w:rPr>
      </w:pPr>
    </w:p>
    <w:p w14:paraId="08C43BC2">
      <w:pPr>
        <w:ind w:right="282" w:firstLine="720"/>
        <w:rPr>
          <w:rFonts w:ascii="Times New Roman" w:hAnsi="Times New Roman" w:cs="Times New Roman"/>
          <w:sz w:val="28"/>
          <w:szCs w:val="28"/>
        </w:rPr>
      </w:pPr>
    </w:p>
    <w:p w14:paraId="11C08A3C">
      <w:pPr>
        <w:ind w:right="282" w:firstLine="720"/>
        <w:rPr>
          <w:rFonts w:ascii="Times New Roman" w:hAnsi="Times New Roman" w:cs="Times New Roman"/>
          <w:sz w:val="28"/>
          <w:szCs w:val="28"/>
        </w:rPr>
      </w:pPr>
    </w:p>
    <w:p w14:paraId="4F1512B5">
      <w:pPr>
        <w:ind w:right="282" w:firstLine="720"/>
        <w:rPr>
          <w:rFonts w:ascii="Times New Roman" w:hAnsi="Times New Roman" w:cs="Times New Roman"/>
          <w:sz w:val="28"/>
          <w:szCs w:val="28"/>
        </w:rPr>
      </w:pPr>
    </w:p>
    <w:p w14:paraId="1E0B6BB3">
      <w:pPr>
        <w:ind w:right="282" w:firstLine="720"/>
        <w:rPr>
          <w:rFonts w:ascii="Times New Roman" w:hAnsi="Times New Roman" w:cs="Times New Roman"/>
          <w:sz w:val="28"/>
          <w:szCs w:val="28"/>
        </w:rPr>
      </w:pPr>
    </w:p>
    <w:p w14:paraId="4C688138">
      <w:pPr>
        <w:ind w:right="282" w:firstLine="720"/>
        <w:rPr>
          <w:rFonts w:ascii="Times New Roman" w:hAnsi="Times New Roman" w:cs="Times New Roman"/>
          <w:sz w:val="28"/>
          <w:szCs w:val="28"/>
        </w:rPr>
      </w:pPr>
    </w:p>
    <w:p w14:paraId="36876573">
      <w:pPr>
        <w:ind w:right="282" w:firstLine="720"/>
        <w:rPr>
          <w:rFonts w:ascii="Times New Roman" w:hAnsi="Times New Roman" w:cs="Times New Roman"/>
          <w:sz w:val="28"/>
          <w:szCs w:val="28"/>
        </w:rPr>
      </w:pPr>
    </w:p>
    <w:p w14:paraId="7E331993">
      <w:pPr>
        <w:ind w:right="282" w:firstLine="720"/>
        <w:rPr>
          <w:rFonts w:ascii="Times New Roman" w:hAnsi="Times New Roman" w:cs="Times New Roman"/>
          <w:sz w:val="28"/>
          <w:szCs w:val="28"/>
        </w:rPr>
      </w:pPr>
    </w:p>
    <w:p w14:paraId="000196E4">
      <w:pPr>
        <w:ind w:left="0" w:right="282" w:firstLine="0"/>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76A07D5D">
      <w:pPr>
        <w:ind w:right="282" w:firstLine="720"/>
        <w:rPr>
          <w:rFonts w:ascii="Times New Roman" w:hAnsi="Times New Roman" w:cs="Times New Roman"/>
          <w:b/>
          <w:sz w:val="24"/>
          <w:szCs w:val="24"/>
        </w:rPr>
      </w:pPr>
    </w:p>
    <w:p w14:paraId="3248D34A">
      <w:pPr>
        <w:ind w:right="282" w:firstLine="720"/>
        <w:jc w:val="both"/>
        <w:rPr>
          <w:rFonts w:ascii="Times New Roman" w:hAnsi="Times New Roman" w:cs="Times New Roman"/>
          <w:sz w:val="28"/>
          <w:szCs w:val="28"/>
        </w:rPr>
      </w:pPr>
    </w:p>
    <w:sectPr>
      <w:headerReference r:id="rId10" w:type="first"/>
      <w:footerReference r:id="rId13" w:type="first"/>
      <w:headerReference r:id="rId8" w:type="default"/>
      <w:footerReference r:id="rId11" w:type="default"/>
      <w:headerReference r:id="rId9" w:type="even"/>
      <w:footerReference r:id="rId12" w:type="even"/>
      <w:footnotePr>
        <w:numFmt w:val="decimal"/>
      </w:footnotePr>
      <w:pgSz w:w="11906" w:h="16838"/>
      <w:pgMar w:top="1418" w:right="1417" w:bottom="1418" w:left="1701" w:header="709" w:footer="709" w:gutter="0"/>
      <w:pgNumType w:fmt="decimal" w:start="1"/>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roman"/>
    <w:pitch w:val="default"/>
    <w:sig w:usb0="E1002EFF" w:usb1="C000605B" w:usb2="00000029" w:usb3="00000000" w:csb0="200101FF" w:csb1="2028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E2757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5" name="Text Box 10"/>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wps:txbx>
                    <wps:bodyPr lIns="0" tIns="0" rIns="0" bIns="0" anchor="t">
                      <a:spAutoFit/>
                    </wps:bodyPr>
                  </wps:wsp>
                </a:graphicData>
              </a:graphic>
            </wp:anchor>
          </w:drawing>
        </mc:Choice>
        <mc:Fallback>
          <w:pict>
            <v:rect id="Text Box 10"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J18aoe4AQAAigMAAA4AAABkcnMvZTJvRG9jLnhtbK1TwW7bMAy9&#10;D9g/CLovtjMkyIw4xYagw4BhK9DuAxRZjgVIoiAqsfP3o2QnKbpLD7vIlEg+8j3S24fRGnZWATW4&#10;hleLkjPlJLTaHRv+5+Xx04YzjMK1woBTDb8o5A+7jx+2g6/VEnowrQqMQBzWg294H6OviwJlr6zA&#10;BXjlyNlBsCLSNRyLNoiB0K0plmW5LgYIrQ8gFSK97icnnxHDewCh67RUe5Anq1ycUIMyIhIl7LVH&#10;vsvddp2S8XfXoYrMNJyYxnxSEbIP6Sx2W1Efg/C9lnML4j0tvOFkhXZU9Aa1F1GwU9D/QFktAyB0&#10;cSHBFhORrAixqMo32jz3wqvMhaRGfxMd/x+s/HV+Cky3DV9x5oSlgb+oMbJvMLIqyzN4rCnq2T8F&#10;EivdkMzEdeyCTV9iwcYs6eUmacKQ9FhtlptNSWpL8lXrL6t1Bi3u2T5g/K7AsmQ0PNDIspLi/BMj&#10;VaTQa0gq5uBRG5PHZhwbGr7+vCpzws1DGcZR4r3XZMXxMM4EDtBeiLX54UjJtBVXI1yNw9UQTvZA&#10;+zL1hP7rKVIDua8EOiHNtWhEud15ndIOvL7nqPsvtP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uZBDtMAAAAEAQAADwAAAAAAAAABACAAAAAiAAAAZHJzL2Rvd25yZXYueG1sUEsBAhQAFAAAAAgA&#10;h07iQJ18aoe4AQAAigMAAA4AAAAAAAAAAQAgAAAAIgEAAGRycy9lMm9Eb2MueG1sUEsFBgAAAAAG&#10;AAYAWQEAAEwFAAAAAA==&#10;">
              <v:fill on="f" focussize="0,0"/>
              <v:stroke on="f" weight="0.5pt"/>
              <v:imagedata o:title=""/>
              <o:lock v:ext="edit" aspectratio="f"/>
              <v:textbox inset="0mm,0mm,0mm,0mm" style="mso-fit-shape-to-text:t;">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4CEAA4">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4" name="Text Box 12"/>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wps:txbx>
                    <wps:bodyPr lIns="0" tIns="0" rIns="0" bIns="0" anchor="t">
                      <a:spAutoFit/>
                    </wps:bodyPr>
                  </wps:wsp>
                </a:graphicData>
              </a:graphic>
            </wp:anchor>
          </w:drawing>
        </mc:Choice>
        <mc:Fallback>
          <w:pict>
            <v:rect id="Text Box 12"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e6aG6AQAAigMAAA4AAABkcnMvZTJvRG9jLnhtbK1TwW7bMAy9&#10;D9g/CLovtrM2yIw4xYagxYCiK9DuAxRZjgVIoiAqsfP3o2QnHbpLD7vIlCg+vvcob+5Ga9hJBdTg&#10;Gl4tSs6Uk9Bqd2j479f7L2vOMArXCgNONfyskN9tP3/aDL5WS+jBtCowAnFYD77hfYy+LgqUvbIC&#10;F+CVo2QHwYpI23Ao2iAGQremWJblqhggtD6AVIh0upuSfEYMHwGErtNS7UAerXJxQg3KiEiSsNce&#10;+Taz7Tol46+uQxWZaTgpjXmlJhTv01psN6I+BOF7LWcK4iMU3mmyQjtqeoXaiSjYMeh/oKyWARC6&#10;uJBgi0lIdoRUVOU7b1564VXWQlajv5qO/w9WPp2eA9Ntw284c8LSwF/VGNkPGFm1TPYMHmu69eKf&#10;w7xDCpPWsQs2fUkFG7Ol56ulCUPSYbVertcluS0pV62+3a6y58VbtQ8YHxRYloKGBxpZdlKcHjFS&#10;R7p6uZKaObjXxuSxGceGhq++3pa54JqhCuOoMDGfuKYojvtxFrCH9kyqzU9HTqZXcQnCJdhfAuFk&#10;D/ReJk7ovx8jEci8EuiENPeiEWW683NKb+Dvfb719gtt/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6h7poboBAACKAwAADgAAAAAAAAABACAAAAAiAQAAZHJzL2Uyb0RvYy54bWxQSwUGAAAA&#10;AAYABgBZAQAATgUAAAAA&#10;">
              <v:fill on="f" focussize="0,0"/>
              <v:stroke on="f" weight="0.5pt"/>
              <v:imagedata o:title=""/>
              <o:lock v:ext="edit" aspectratio="f"/>
              <v:textbox inset="0mm,0mm,0mm,0mm" style="mso-fit-shape-to-text:t;">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CADF0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9" name="Text Box 4"/>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wps:txbx>
                    <wps:bodyPr lIns="0" tIns="0" rIns="0" bIns="0" anchor="t">
                      <a:spAutoFit/>
                    </wps:bodyPr>
                  </wps:wsp>
                </a:graphicData>
              </a:graphic>
            </wp:anchor>
          </w:drawing>
        </mc:Choice>
        <mc:Fallback>
          <w:pict>
            <v:rect id="Text Box 4"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oKYy6AQAAigMAAA4AAABkcnMvZTJvRG9jLnhtbK1TwW7jIBC9&#10;r7T/gLhv7KRtlFpxqq2iViutdiu1/QCCcYwEDGJI7Pz9DthJq/bSw17wwDBv3nuD13eDNeyoAmpw&#10;NZ/PSs6Uk9Bot6/568vDjxVnGIVrhAGnan5SyO8237+te1+pBXRgGhUYgTisel/zLkZfFQXKTlmB&#10;M/DKUbKFYEWkbdgXTRA9oVtTLMpyWfQQGh9AKkQ63Y5JPiGGrwBC22qptiAPVrk4ogZlRCRJ2GmP&#10;fJPZtq2S8W/boorM1JyUxrxSE4p3aS02a1Htg/CdlhMF8RUKHzRZoR01vUBtRRTsEPQnKKtlAIQ2&#10;ziTYYhSSHSEV8/KDN8+d8CprIavRX0zH/wcr/xyfAtNNzRe3nDlhaeIvaojsHgZ2nezpPVZ069k/&#10;hWmHFCatQxts+pIKNmRLTxdLE4Skw/lqsVqV5Lak3Hx5e7PMnhdv1T5gfFRgWQpqHmhk2Ulx/I2R&#10;OtLV85XUzMGDNiaPzTjW13x5dVPmgkuGKoyjwsR85JqiOOyGScAOmhOpNr8cOZlexTkI52B3DoST&#10;HdB7GTmh/3mIRCDzSqAj0tSLRpTpTs8pvYH3+3zr7Rfa/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46gpjLoBAACKAwAADgAAAAAAAAABACAAAAAiAQAAZHJzL2Uyb0RvYy54bWxQSwUGAAAA&#10;AAYABgBZAQAATgUAAAAA&#10;">
              <v:fill on="f" focussize="0,0"/>
              <v:stroke on="f" weight="0.5pt"/>
              <v:imagedata o:title=""/>
              <o:lock v:ext="edit" aspectratio="f"/>
              <v:textbox inset="0mm,0mm,0mm,0mm" style="mso-fit-shape-to-text:t;">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221F4D">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8" name="Text Box 5"/>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wps:txbx>
                    <wps:bodyPr lIns="0" tIns="0" rIns="0" bIns="0" anchor="t">
                      <a:spAutoFit/>
                    </wps:bodyPr>
                  </wps:wsp>
                </a:graphicData>
              </a:graphic>
            </wp:anchor>
          </w:drawing>
        </mc:Choice>
        <mc:Fallback>
          <w:pict>
            <v:rect id="Text Box 5"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GC/SYu5AQAAigMAAA4AAABkcnMvZTJvRG9jLnhtbK1TwW7jIBC9&#10;r7T/gLhv7KRKlLXiVFtFrSqtdiu1/QCCcYwEDGJI7Pz9DthJq/bSw17wwDBv3nuDN7eDNeykAmpw&#10;NZ/PSs6Uk9Bod6j568v9jzVnGIVrhAGnan5WyG+3379tel+pBXRgGhUYgTisel/zLkZfFQXKTlmB&#10;M/DKUbKFYEWkbTgUTRA9oVtTLMpyVfQQGh9AKkQ63Y1JPiGGrwBC22qpdiCPVrk4ogZlRCRJ2GmP&#10;fJvZtq2S8W/boorM1JyUxrxSE4r3aS22G1EdgvCdlhMF8RUKHzRZoR01vULtRBTsGPQnKKtlAIQ2&#10;ziTYYhSSHSEV8/KDN8+d8CprIavRX03H/wcr/5yeAtNNzRc0dycsTfxFDZHdwcCWyZ7eY0W3nv1T&#10;mHZIYdI6tMGmL6lgQ7b0fLU0QUg6nK8X63VJbkvKzVc/l6vsefFW7QPGBwWWpaDmgUaWnRSn3xip&#10;I129XEnNHNxrY/LYjGN9zVc3yzIXXDNUYRwVJuYj1xTFYT9MAvbQnEm1eXTkZHoVlyBcgv0lEE52&#10;QO9l5IT+1zESgcwrgY5IUy8aUaY7Paf0Bt7v8623X2j7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rmQQ7TAAAABAEAAA8AAAAAAAAAAQAgAAAAIgAAAGRycy9kb3ducmV2LnhtbFBLAQIUABQAAAAI&#10;AIdO4kBgv0mLuQEAAIoDAAAOAAAAAAAAAAEAIAAAACIBAABkcnMvZTJvRG9jLnhtbFBLBQYAAAAA&#10;BgAGAFkBAABNBQAAAAA=&#10;">
              <v:fill on="f" focussize="0,0"/>
              <v:stroke on="f" weight="0.5pt"/>
              <v:imagedata o:title=""/>
              <o:lock v:ext="edit" aspectratio="f"/>
              <v:textbox inset="0mm,0mm,0mm,0mm" style="mso-fit-shape-to-text:t;">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560F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2">
    <w:p>
      <w:pPr>
        <w:spacing w:before="0" w:after="0" w:line="360" w:lineRule="auto"/>
      </w:pPr>
      <w:r>
        <w:separator/>
      </w:r>
    </w:p>
  </w:footnote>
  <w:footnote w:type="continuationSeparator" w:id="23">
    <w:p>
      <w:pPr>
        <w:spacing w:before="0" w:after="0" w:line="360" w:lineRule="auto"/>
      </w:pPr>
      <w:r>
        <w:continuationSeparator/>
      </w:r>
    </w:p>
  </w:footnote>
  <w:footnote w:id="0">
    <w:p w14:paraId="557EC9A7">
      <w:pPr>
        <w:pStyle w:val="20"/>
        <w:snapToGrid w:val="0"/>
        <w:rPr>
          <w:rFonts w:ascii="Times New Roman" w:hAnsi="Times New Roman" w:cs="Times New Roman"/>
          <w:sz w:val="20"/>
          <w:szCs w:val="20"/>
          <w:lang w:val="el-GR"/>
        </w:rPr>
      </w:pPr>
      <w:r>
        <w:rPr>
          <w:rStyle w:val="38"/>
        </w:rPr>
        <w:footnoteRef/>
      </w:r>
      <w:r>
        <w:t xml:space="preserve"> </w:t>
      </w:r>
      <w:r>
        <w:rPr>
          <w:rFonts w:ascii="Times New Roman" w:hAnsi="Times New Roman" w:cs="Times New Roman"/>
          <w:sz w:val="20"/>
          <w:szCs w:val="20"/>
        </w:rPr>
        <w:t xml:space="preserve"> Χρησιμοποιείται στο δίκτυο Adaline</w:t>
      </w:r>
      <w:r>
        <w:rPr>
          <w:rFonts w:ascii="Times New Roman" w:hAnsi="Times New Roman" w:cs="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rPr>
        <w:t xml:space="preserve">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 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w:t>
      </w:r>
      <w:r>
        <w:rPr>
          <w:rFonts w:ascii="Times New Roman" w:hAnsi="Times New Roman"/>
          <w:sz w:val="20"/>
          <w:szCs w:val="20"/>
        </w:rPr>
        <w:t>·</w:t>
      </w:r>
      <w:r>
        <w:rPr>
          <w:rFonts w:ascii="Times New Roman" w:hAnsi="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1">
    <w:p w14:paraId="382FF4F3">
      <w:pPr>
        <w:pStyle w:val="20"/>
        <w:snapToGrid w:val="0"/>
        <w:rPr>
          <w:rFonts w:ascii="Times New Roman" w:hAnsi="Times New Roman" w:cs="Times New Roman"/>
          <w:sz w:val="20"/>
          <w:szCs w:val="20"/>
        </w:rPr>
      </w:pPr>
      <w:r>
        <w:rPr>
          <w:rStyle w:val="38"/>
        </w:rPr>
        <w:footnoteRef/>
      </w:r>
      <w:r>
        <w:rPr>
          <w:rFonts w:ascii="Times New Roman" w:hAnsi="Times New Roman" w:cs="Times New Roman"/>
          <w:sz w:val="20"/>
          <w:szCs w:val="20"/>
        </w:rPr>
        <w:t xml:space="preserve"> Αλλιώς αναφέρεται και ως συνάρτηση κατωφλίου (Λύκας, χ.χ.)</w:t>
      </w:r>
      <w:r>
        <w:rPr>
          <w:rFonts w:ascii="Times New Roman" w:hAnsi="Times New Roman" w:cs="Times New Roman"/>
          <w:sz w:val="20"/>
          <w:szCs w:val="20"/>
          <w:lang w:val="el-GR"/>
        </w:rPr>
        <w:t xml:space="preserve"> ή συνάρτηση </w:t>
      </w:r>
      <w:r>
        <w:rPr>
          <w:rFonts w:ascii="Times New Roman" w:hAnsi="Times New Roman" w:cs="Times New Roman"/>
          <w:sz w:val="20"/>
          <w:szCs w:val="20"/>
          <w:lang w:val="en-GB"/>
        </w:rPr>
        <w:t>Heaviside. (Haykin, 2010)</w:t>
      </w:r>
      <w:r>
        <w:rPr>
          <w:rFonts w:ascii="Times New Roman" w:hAnsi="Times New Roman" w:cs="Times New Roman"/>
          <w:sz w:val="20"/>
          <w:szCs w:val="20"/>
        </w:rPr>
        <w:t xml:space="preserve"> Χρησιμοποιείται στον νευρώνα McCullich &amp; Pitts, αλλά και στο δίκτυο Perceptron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 Δεν προτιμάται σ</w:t>
      </w:r>
      <w:r>
        <w:rPr>
          <w:rFonts w:ascii="Times New Roman" w:hAnsi="Times New Roman" w:cs="Times New Roman"/>
          <w:sz w:val="20"/>
          <w:szCs w:val="20"/>
          <w:lang w:val="el-GR"/>
        </w:rPr>
        <w:t>το</w:t>
      </w:r>
      <w:r>
        <w:rPr>
          <w:rFonts w:ascii="Times New Roman" w:hAnsi="Times New Roman" w:cs="Times New Roman"/>
          <w:sz w:val="20"/>
          <w:szCs w:val="20"/>
        </w:rPr>
        <w:t xml:space="preserve"> δίκτυο MLP</w:t>
      </w:r>
      <w:r>
        <w:rPr>
          <w:rFonts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ascii="Times New Roman" w:hAnsi="Times New Roman" w:cs="Times New Roman"/>
          <w:sz w:val="20"/>
          <w:szCs w:val="20"/>
        </w:rPr>
        <w:t xml:space="preserve"> </w:t>
      </w:r>
      <w:r>
        <w:rPr>
          <w:rFonts w:ascii="Times New Roman" w:hAnsi="Times New Roman" w:cs="Times New Roman"/>
          <w:sz w:val="20"/>
          <w:szCs w:val="20"/>
          <w:lang w:val="el-GR"/>
        </w:rPr>
        <w:t>(</w:t>
      </w:r>
      <w:r>
        <w:rPr>
          <w:rFonts w:ascii="Times New Roman" w:hAnsi="Times New Roman" w:cs="Times New Roman"/>
          <w:sz w:val="20"/>
          <w:szCs w:val="20"/>
          <w:lang w:val="en-GB"/>
        </w:rPr>
        <w:t>Chiarandini</w:t>
      </w:r>
      <w:r>
        <w:rPr>
          <w:rFonts w:ascii="Times New Roman" w:hAnsi="Times New Roman" w:cs="Times New Roman"/>
          <w:sz w:val="20"/>
          <w:szCs w:val="20"/>
          <w:lang w:val="el-GR"/>
        </w:rPr>
        <w:t>, χ.χ.)</w:t>
      </w:r>
      <w:r>
        <w:rPr>
          <w:rFonts w:ascii="Times New Roman" w:hAnsi="Times New Roman"/>
          <w:sz w:val="20"/>
          <w:szCs w:val="20"/>
        </w:rPr>
        <w:t>·</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r>
        <w:rPr>
          <w:rFonts w:ascii="Times New Roman" w:hAnsi="Times New Roman" w:cs="Times New Roman"/>
          <w:sz w:val="20"/>
          <w:szCs w:val="20"/>
        </w:rPr>
        <w:t xml:space="preserve"> </w:t>
      </w:r>
      <w:r>
        <w:rPr>
          <w:rFonts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ascii="Times New Roman" w:hAnsi="Times New Roman" w:cs="Times New Roman"/>
          <w:sz w:val="20"/>
          <w:szCs w:val="20"/>
        </w:rPr>
        <w:t>(Διαμαντάρας, 2007).</w:t>
      </w:r>
    </w:p>
  </w:footnote>
  <w:footnote w:id="2">
    <w:p w14:paraId="2384E258">
      <w:pPr>
        <w:pStyle w:val="20"/>
        <w:rPr>
          <w:rFonts w:ascii="Times New Roman" w:hAnsi="Times New Roman" w:cs="Times New Roman"/>
          <w:sz w:val="20"/>
          <w:szCs w:val="20"/>
          <w:lang w:val="el-GR"/>
        </w:rPr>
      </w:pPr>
      <w:r>
        <w:rPr>
          <w:rStyle w:val="38"/>
        </w:rPr>
        <w:footnoteRef/>
      </w:r>
      <w:r>
        <w:rPr>
          <w:rFonts w:ascii="Times New Roman" w:hAnsi="Times New Roman" w:cs="Times New Roman"/>
          <w:sz w:val="20"/>
          <w:szCs w:val="20"/>
        </w:rPr>
        <w:t xml:space="preserve"> Η συνάρτηση αυτή συμβολίζ</w:t>
      </w:r>
      <w:r>
        <w:rPr>
          <w:rFonts w:ascii="Times New Roman" w:hAnsi="Times New Roman" w:cs="Times New Roman"/>
          <w:sz w:val="20"/>
          <w:szCs w:val="20"/>
          <w:lang w:val="el-GR"/>
        </w:rPr>
        <w:t>ε</w:t>
      </w:r>
      <w:r>
        <w:rPr>
          <w:rFonts w:ascii="Times New Roman" w:hAnsi="Times New Roman" w:cs="Times New Roman"/>
          <w:sz w:val="20"/>
          <w:szCs w:val="20"/>
        </w:rPr>
        <w:t xml:space="preserve">ται και ως </w:t>
      </w:r>
      <w:r>
        <w:rPr>
          <w:rFonts w:ascii="Times New Roman" w:hAnsi="Times New Roman" w:cs="Times New Roman"/>
          <w:sz w:val="20"/>
          <w:szCs w:val="20"/>
          <w:lang w:val="en-GB"/>
        </w:rPr>
        <w:t>sgn</w:t>
      </w:r>
      <w:r>
        <w:rPr>
          <w:rFonts w:ascii="Times New Roman" w:hAnsi="Times New Roman" w:cs="Times New Roman"/>
          <w:sz w:val="20"/>
          <w:szCs w:val="20"/>
          <w:lang w:val="el-GR"/>
        </w:rPr>
        <w:t xml:space="preserve"> </w:t>
      </w:r>
      <w:r>
        <w:rPr>
          <w:rFonts w:ascii="Times New Roman" w:hAnsi="Times New Roman" w:cs="Times New Roman"/>
          <w:sz w:val="20"/>
          <w:szCs w:val="20"/>
        </w:rPr>
        <w:t xml:space="preserve">από το λατινικό </w:t>
      </w:r>
      <w:r>
        <w:rPr>
          <w:rFonts w:ascii="Times New Roman" w:hAnsi="Times New Roman" w:cs="Times New Roman"/>
          <w:sz w:val="20"/>
          <w:szCs w:val="20"/>
          <w:lang w:val="el-GR"/>
        </w:rPr>
        <w:t>‘</w:t>
      </w:r>
      <w:r>
        <w:rPr>
          <w:rFonts w:ascii="Times New Roman" w:hAnsi="Times New Roman" w:cs="Times New Roman"/>
          <w:sz w:val="20"/>
          <w:szCs w:val="20"/>
          <w:lang w:val="en-GB"/>
        </w:rPr>
        <w:t>signum</w:t>
      </w:r>
      <w:r>
        <w:rPr>
          <w:rFonts w:ascii="Times New Roman" w:hAnsi="Times New Roman" w:cs="Times New Roman"/>
          <w:sz w:val="20"/>
          <w:szCs w:val="20"/>
          <w:lang w:val="el-GR"/>
        </w:rPr>
        <w:t xml:space="preserve">’ </w:t>
      </w:r>
      <w:r>
        <w:rPr>
          <w:rFonts w:ascii="Times New Roman" w:hAnsi="Times New Roman" w:cs="Times New Roman"/>
          <w:sz w:val="20"/>
          <w:szCs w:val="20"/>
        </w:rPr>
        <w:t>που θα πει πρόσημο (Διαμαντάρας, 2007).</w:t>
      </w:r>
    </w:p>
  </w:footnote>
  <w:footnote w:id="3">
    <w:p w14:paraId="3242297E">
      <w:pPr>
        <w:pStyle w:val="20"/>
        <w:rPr>
          <w:rFonts w:ascii="Times New Roman" w:hAnsi="Times New Roman" w:cs="Times New Roman"/>
          <w:sz w:val="20"/>
          <w:szCs w:val="20"/>
          <w:lang w:val="en-GB"/>
        </w:rPr>
      </w:pPr>
      <w:r>
        <w:rPr>
          <w:rStyle w:val="38"/>
        </w:rPr>
        <w:footnoteRef/>
      </w:r>
      <w:r>
        <w:t xml:space="preserve"> </w:t>
      </w:r>
      <w:r>
        <w:rPr>
          <w:sz w:val="20"/>
          <w:szCs w:val="20"/>
        </w:rPr>
        <w:t xml:space="preserve"> </w:t>
      </w:r>
      <w:r>
        <w:rPr>
          <w:rFonts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ascii="Times New Roman" w:hAnsi="Times New Roman" w:cs="Times New Roman"/>
          <w:sz w:val="20"/>
          <w:szCs w:val="20"/>
          <w:lang w:val="el-GR"/>
        </w:rPr>
        <w:t>. (</w:t>
      </w:r>
      <w:r>
        <w:rPr>
          <w:rFonts w:ascii="Times New Roman" w:hAnsi="Times New Roman" w:cs="Times New Roman"/>
          <w:sz w:val="20"/>
          <w:szCs w:val="20"/>
          <w:lang w:val="en-GB"/>
        </w:rPr>
        <w:t>Haykin</w:t>
      </w:r>
      <w:r>
        <w:rPr>
          <w:rFonts w:ascii="Times New Roman" w:hAnsi="Times New Roman" w:cs="Times New Roman"/>
          <w:sz w:val="20"/>
          <w:szCs w:val="20"/>
          <w:lang w:val="el-GR"/>
        </w:rPr>
        <w:t>, 2010)</w:t>
      </w:r>
      <w:r>
        <w:rPr>
          <w:rFonts w:ascii="Times New Roman" w:hAnsi="Times New Roman"/>
          <w:sz w:val="20"/>
          <w:szCs w:val="20"/>
        </w:rPr>
        <w:t>·</w:t>
      </w:r>
      <w:r>
        <w:rPr>
          <w:rFonts w:ascii="Times New Roman" w:hAnsi="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4">
    <w:p w14:paraId="4F1BCA79">
      <w:pPr>
        <w:pStyle w:val="20"/>
        <w:snapToGrid w:val="0"/>
      </w:pPr>
      <w:r>
        <w:rPr>
          <w:rStyle w:val="19"/>
        </w:rPr>
        <w:footnoteRef/>
      </w:r>
      <w:r>
        <w:t xml:space="preserve"> </w:t>
      </w:r>
      <w:r>
        <w:rPr>
          <w:rFonts w:hint="default"/>
          <w:lang w:val="el-GR"/>
        </w:rPr>
        <w:t xml:space="preserve"> </w:t>
      </w:r>
      <w:r>
        <w:rPr>
          <w:rFonts w:hint="default" w:ascii="Calibri" w:hAnsi="Calibri" w:cs="Calibri"/>
          <w:color w:val="auto"/>
          <w:sz w:val="18"/>
          <w:szCs w:val="18"/>
          <w:lang w:val="el-GR"/>
        </w:rPr>
        <w:t xml:space="preserve">Το πλήθος των βαρών ισούται με το πλήθος των χαρακτηριστικών των προτύπων που έχουμε στη διάθεση μας, αυξημένο κατά 1 - για το </w:t>
      </w:r>
      <w:r>
        <w:rPr>
          <w:rFonts w:hint="default" w:ascii="Calibri" w:hAnsi="Calibri" w:cs="Calibri"/>
          <w:color w:val="auto"/>
          <w:sz w:val="18"/>
          <w:szCs w:val="18"/>
          <w:lang w:val="en-GB"/>
        </w:rPr>
        <w:t>bias</w:t>
      </w:r>
      <w:r>
        <w:rPr>
          <w:rFonts w:hint="default" w:ascii="Calibri" w:hAnsi="Calibri" w:cs="Calibri"/>
          <w:color w:val="auto"/>
          <w:sz w:val="18"/>
          <w:szCs w:val="18"/>
          <w:lang w:val="el-GR"/>
        </w:rPr>
        <w:t xml:space="preserve"> που αναφέραμε σε προηγούμενο υποκεφάλαιο πως είναι απαραίτητο</w:t>
      </w:r>
      <w:r>
        <w:rPr>
          <w:rFonts w:hint="default" w:ascii="Calibri" w:hAnsi="Calibri" w:cs="Calibri"/>
          <w:color w:val="auto"/>
          <w:sz w:val="18"/>
          <w:szCs w:val="18"/>
          <w:lang w:val="en-GB"/>
        </w:rPr>
        <w:t xml:space="preserve">. </w:t>
      </w:r>
    </w:p>
    <w:p w14:paraId="77923B5D">
      <w:pPr>
        <w:pStyle w:val="20"/>
        <w:snapToGrid w:val="0"/>
      </w:pPr>
    </w:p>
  </w:footnote>
  <w:footnote w:id="5">
    <w:p w14:paraId="58160437">
      <w:pPr>
        <w:pStyle w:val="20"/>
        <w:snapToGrid w:val="0"/>
        <w:rPr>
          <w:lang w:val="el-GR"/>
        </w:rPr>
      </w:pPr>
      <w:r>
        <w:rPr>
          <w:rStyle w:val="38"/>
        </w:rPr>
        <w:footnoteRef/>
      </w:r>
      <w:r>
        <w:rPr>
          <w:rFonts w:ascii="Times New Roman" w:hAnsi="Times New Roman" w:cs="Times New Roman"/>
          <w:sz w:val="20"/>
          <w:szCs w:val="20"/>
          <w:lang w:val="el-GR"/>
        </w:rPr>
        <w:t xml:space="preserve"> Η μεταβλητή </w:t>
      </w:r>
      <w:r>
        <w:rPr>
          <w:rFonts w:ascii="Times New Roman" w:hAnsi="Times New Roman" w:cs="Times New Roman"/>
          <w:sz w:val="20"/>
          <w:szCs w:val="20"/>
          <w:lang w:val="en-US"/>
        </w:rPr>
        <w:t xml:space="preserve">k </w:t>
      </w:r>
      <w:r>
        <w:rPr>
          <w:rFonts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των βαρών που είχε κατά</w:t>
      </w:r>
      <w:r>
        <w:rPr>
          <w:rFonts w:hint="default" w:ascii="Times New Roman" w:hAnsi="Times New Roman" w:cs="Times New Roman"/>
          <w:sz w:val="20"/>
          <w:szCs w:val="20"/>
          <w:lang w:val="el-GR"/>
        </w:rPr>
        <w:t xml:space="preserve"> την </w:t>
      </w:r>
      <w:r>
        <w:rPr>
          <w:rFonts w:ascii="Times New Roman" w:hAnsi="Times New Roman" w:cs="Times New Roman"/>
          <w:sz w:val="20"/>
          <w:szCs w:val="20"/>
          <w:lang w:val="el-GR"/>
        </w:rPr>
        <w:t>προηγούμενη κατάσταση</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w</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(k−1)</m:t>
            </m:r>
            <m:ctrlPr>
              <w:rPr>
                <w:rFonts w:ascii="Cambria Math" w:hAnsi="Cambria Math" w:cs="Times New Roman"/>
                <w:i/>
                <w:sz w:val="20"/>
                <w:szCs w:val="20"/>
                <w:lang w:val="en-US"/>
              </w:rPr>
            </m:ctrlPr>
          </m:sup>
        </m:sSup>
      </m:oMath>
      <w:r>
        <w:rPr>
          <w:rFonts w:ascii="Times New Roman" w:hAnsi="Times New Roman" w:cs="Times New Roman"/>
          <w:sz w:val="20"/>
          <w:szCs w:val="20"/>
          <w:lang w:val="el-GR"/>
        </w:rPr>
        <w:t>, προσθέτοντας τον ρυθμό μάθησης β πολλαπλασιασμένο με</w:t>
      </w:r>
      <w:r>
        <w:rPr>
          <w:rFonts w:hint="default" w:ascii="Times New Roman" w:hAnsi="Times New Roman" w:cs="Times New Roman"/>
          <w:sz w:val="20"/>
          <w:szCs w:val="20"/>
          <w:lang w:val="el-GR"/>
        </w:rPr>
        <w:t xml:space="preserve"> το γινόμενο ανάμεσα στην διαφορά </w:t>
      </w:r>
      <w:r>
        <w:rPr>
          <w:rFonts w:ascii="Times New Roman" w:hAnsi="Times New Roman" w:cs="Times New Roman"/>
          <w:sz w:val="20"/>
          <w:szCs w:val="20"/>
          <w:lang w:val="el-GR"/>
        </w:rPr>
        <w:t xml:space="preserve"> που προκύπτει μεταξύ της επιθυμητής</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 xml:space="preserve"> </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 xml:space="preserve">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του τρέχον προτύπου, και</w:t>
      </w:r>
      <w:r>
        <w:rPr>
          <w:rFonts w:hint="default" w:ascii="Times New Roman" w:hAnsi="Times New Roman" w:cs="Times New Roman"/>
          <w:sz w:val="20"/>
          <w:szCs w:val="20"/>
          <w:lang w:val="el-GR"/>
        </w:rPr>
        <w:t xml:space="preserve"> </w:t>
      </w:r>
      <w:r>
        <w:rPr>
          <w:rFonts w:ascii="Times New Roman" w:hAnsi="Times New Roman" w:cs="Times New Roman"/>
          <w:sz w:val="20"/>
          <w:szCs w:val="20"/>
          <w:lang w:val="el-GR"/>
        </w:rPr>
        <w:t>τις τιμές που έχει το ίδιο το πρότυπο</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(x</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w:t>
      </w:r>
    </w:p>
  </w:footnote>
  <w:footnote w:id="6">
    <w:p w14:paraId="42F9C690">
      <w:pPr>
        <w:pStyle w:val="20"/>
        <w:snapToGrid w:val="0"/>
        <w:rPr>
          <w:lang w:val="el-GR"/>
        </w:rPr>
      </w:pPr>
      <w:r>
        <w:rPr>
          <w:rStyle w:val="38"/>
        </w:rPr>
        <w:footnoteRef/>
      </w:r>
      <w:r>
        <w:t xml:space="preserve"> </w:t>
      </w:r>
      <w:r>
        <w:rPr>
          <w:lang w:val="el-GR"/>
        </w:rPr>
        <w:t>Το τετραγωνικό σφάλμα (</w:t>
      </w:r>
      <w:r>
        <w:rPr>
          <w:lang w:val="en-GB"/>
        </w:rPr>
        <w:t xml:space="preserve">E) </w:t>
      </w:r>
      <w:r>
        <w:rPr>
          <w:lang w:val="el-GR"/>
        </w:rPr>
        <w:t>προκύπτει από το άθροισμα των τετραγώνων των διαφορών μεταξύ των επιθυμητών</w:t>
      </w:r>
      <w:r>
        <w:rPr>
          <w:lang w:val="en-GB"/>
        </w:rPr>
        <w:t xml:space="preserve"> </w:t>
      </w:r>
      <w:r>
        <w:rPr>
          <w:lang w:val="el-GR"/>
        </w:rPr>
        <w:t>τιμών</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των πραγματικών τιμών</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 xml:space="preserve">) </w:t>
      </w:r>
      <w:r>
        <w:rPr>
          <w:lang w:val="el-GR"/>
        </w:rPr>
        <w:t>του μοντέλου</w:t>
      </w:r>
      <w:r>
        <w:rPr>
          <w:lang w:val="en-GB"/>
        </w:rPr>
        <w:t xml:space="preserve"> </w:t>
      </w:r>
      <w:r>
        <w:rPr>
          <w:lang w:val="el-GR"/>
        </w:rPr>
        <w:t>για Μ πρότυπα.</w:t>
      </w:r>
    </w:p>
  </w:footnote>
  <w:footnote w:id="7">
    <w:p w14:paraId="7E284031">
      <w:pPr>
        <w:pStyle w:val="20"/>
        <w:snapToGrid w:val="0"/>
      </w:pPr>
      <w:r>
        <w:rPr>
          <w:rStyle w:val="19"/>
        </w:rPr>
        <w:footnoteRef/>
      </w:r>
      <w:r>
        <w:t xml:space="preserve"> </w:t>
      </w:r>
      <w:r>
        <w:rPr>
          <w:lang w:val="el-GR"/>
        </w:rPr>
        <w:t>Το πλήθος των βαρών προκύπτει από το γινόμενο του πλήθους των χαρακτηριστικών (</w:t>
      </w:r>
      <w:r>
        <w:rPr>
          <w:lang w:val="en-GB"/>
        </w:rPr>
        <w:t xml:space="preserve">d) </w:t>
      </w:r>
      <w:r>
        <w:rPr>
          <w:lang w:val="el-GR"/>
        </w:rPr>
        <w:t>αυξημένο κατά 2, με το πλήθος των νευρώνων (</w:t>
      </w:r>
      <w:r>
        <w:rPr>
          <w:lang w:val="en-GB"/>
        </w:rPr>
        <w:t>H)</w:t>
      </w:r>
      <w:r>
        <w:rPr>
          <w:rFonts w:hint="default"/>
          <w:lang w:val="el-GR"/>
        </w:rPr>
        <w:t xml:space="preserve"> των κρυφών στρωμάτων</w:t>
      </w:r>
    </w:p>
  </w:footnote>
  <w:footnote w:id="8">
    <w:p w14:paraId="5FFC2393">
      <w:pPr>
        <w:pStyle w:val="20"/>
        <w:snapToGrid w:val="0"/>
      </w:pPr>
      <w:r>
        <w:rPr>
          <w:rStyle w:val="19"/>
        </w:rPr>
        <w:footnoteRef/>
      </w:r>
      <w:r>
        <w:t xml:space="preserve">  </w:t>
      </w:r>
      <w:r>
        <w:rPr>
          <w:lang w:val="el-GR"/>
        </w:rPr>
        <w:t>Όπου</w:t>
      </w:r>
      <w:r>
        <w:rPr>
          <w:rFonts w:hint="default"/>
          <w:lang w:val="el-GR"/>
        </w:rPr>
        <w:t xml:space="preserve"> </w:t>
      </w:r>
      <w:r>
        <w:rPr>
          <w:rFonts w:hint="default"/>
          <w:lang w:val="en-GB"/>
        </w:rPr>
        <w:t xml:space="preserve">H </w:t>
      </w:r>
      <w:r>
        <w:rPr>
          <w:rFonts w:hint="default"/>
          <w:lang w:val="el-GR"/>
        </w:rPr>
        <w:t xml:space="preserve">είναι το πλήθος των νευρώνων των κρυφών στρωμάτων και ο αριθμός </w:t>
      </w:r>
      <w:r>
        <w:rPr>
          <w:rFonts w:hint="default"/>
          <w:lang w:val="en-GB"/>
        </w:rPr>
        <w:t xml:space="preserve">d </w:t>
      </w:r>
      <w:r>
        <w:rPr>
          <w:rFonts w:hint="default"/>
          <w:lang w:val="el-GR"/>
        </w:rPr>
        <w:t xml:space="preserve">αφορά το πλήθος των χαρακτηριστικών. Τα βάρη συμβολίζονται με </w:t>
      </w:r>
      <m:oMath>
        <m:acc>
          <m:accPr>
            <m:chr m:val="⃑"/>
            <m:ctrlPr>
              <w:rPr>
                <w:rFonts w:ascii="Cambria Math" w:hAnsi="Cambria Math"/>
                <w:i/>
                <w:lang w:val="el-GR"/>
              </w:rPr>
            </m:ctrlPr>
          </m:accPr>
          <m:e>
            <m:r>
              <m:rPr/>
              <w:rPr>
                <w:rFonts w:hint="default" w:ascii="Cambria Math" w:hAnsi="Cambria Math"/>
                <w:lang w:val="en-GB"/>
              </w:rPr>
              <m:t>w</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και τα πρότυπα με </w:t>
      </w:r>
      <w:r>
        <w:rPr>
          <w:rFonts w:hint="default"/>
          <w:lang w:val="el-GR"/>
        </w:rPr>
        <w:t xml:space="preserve"> </w:t>
      </w:r>
      <m:oMath>
        <m:acc>
          <m:accPr>
            <m:chr m:val="⃑"/>
            <m:ctrlPr>
              <w:rPr>
                <w:rFonts w:ascii="Cambria Math" w:hAnsi="Cambria Math"/>
                <w:i/>
                <w:lang w:val="el-GR"/>
              </w:rPr>
            </m:ctrlPr>
          </m:accPr>
          <m:e>
            <m:r>
              <m:rPr/>
              <w:rPr>
                <w:rFonts w:hint="default" w:ascii="Cambria Math" w:hAnsi="Cambria Math"/>
                <w:lang w:val="en-GB"/>
              </w:rPr>
              <m:t>x</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Ο συμβολισμός </w:t>
      </w:r>
      <m:oMath>
        <m:sSub>
          <m:sSubPr>
            <m:ctrlPr>
              <w:rPr>
                <w:rFonts w:ascii="Cambria Math" w:hAnsi="Cambria Math"/>
                <w:i/>
                <w:lang w:val="el-GR"/>
              </w:rPr>
            </m:ctrlPr>
          </m:sSubPr>
          <m:e>
            <m:r>
              <m:rPr/>
              <w:rPr>
                <w:rFonts w:hint="default" w:ascii="Cambria Math" w:hAnsi="Cambria Math"/>
                <w:lang w:val="en-GB"/>
              </w:rPr>
              <m:t>w</m:t>
            </m:r>
            <m:ctrlPr>
              <w:rPr>
                <w:rFonts w:ascii="Cambria Math" w:hAnsi="Cambria Math"/>
                <w:i/>
                <w:lang w:val="el-GR"/>
              </w:rPr>
            </m:ctrlPr>
          </m:e>
          <m:sub>
            <m:r>
              <m:rPr/>
              <w:rPr>
                <w:rFonts w:hint="default" w:ascii="Cambria Math" w:hAnsi="Cambria Math"/>
                <w:lang w:val="en-GB"/>
              </w:rPr>
              <m:t>(d+2)i</m:t>
            </m:r>
            <m:ctrlPr>
              <w:rPr>
                <w:rFonts w:ascii="Cambria Math" w:hAnsi="Cambria Math"/>
                <w:i/>
                <w:lang w:val="el-GR"/>
              </w:rPr>
            </m:ctrlPr>
          </m:sub>
        </m:sSub>
      </m:oMath>
      <w:r>
        <w:rPr>
          <w:rFonts w:hint="default" w:ascii="Times New Roman" w:hAnsi="Cambria Math"/>
          <w:i w:val="0"/>
          <w:lang w:val="en-GB"/>
        </w:rPr>
        <w:t xml:space="preserve"> </w:t>
      </w:r>
      <w:r>
        <w:rPr>
          <w:rFonts w:hint="default" w:ascii="Times New Roman" w:hAnsi="Cambria Math"/>
          <w:i w:val="0"/>
          <w:lang w:val="el-GR"/>
        </w:rPr>
        <w:t xml:space="preserve">αφορά την πόλωση κάθε μονάδας επεξεργασίας. (Τσούλος, </w:t>
      </w:r>
      <w:r>
        <w:rPr>
          <w:rFonts w:hint="default" w:ascii="Times New Roman" w:hAnsi="Cambria Math"/>
          <w:i w:val="0"/>
          <w:lang w:val="en-GB"/>
        </w:rPr>
        <w:t>lecture 6 - machine learning)</w:t>
      </w:r>
    </w:p>
  </w:footnote>
  <w:footnote w:id="9">
    <w:p w14:paraId="3A3E47C7">
      <w:pPr>
        <w:pStyle w:val="20"/>
        <w:snapToGrid w:val="0"/>
        <w:rPr>
          <w:lang w:val="el-GR"/>
        </w:rPr>
      </w:pPr>
      <w:r>
        <w:rPr>
          <w:rStyle w:val="38"/>
        </w:rPr>
        <w:footnoteRef/>
      </w:r>
      <w:r>
        <w:t xml:space="preserve"> </w:t>
      </w:r>
      <w:r>
        <w:rPr>
          <w:lang w:val="el-GR"/>
        </w:rPr>
        <w:t>Τα βάρη ενημερώνονται αφαιρώντας το ρυθμό μάθησης β πολλαπλασιασμένο με την παράγωγο της συνάρτησης σφάλματος</w:t>
      </w:r>
      <w:r>
        <w:rPr>
          <w:rFonts w:hint="default"/>
          <w:lang w:val="el-GR"/>
        </w:rPr>
        <w:t xml:space="preserve"> </w:t>
      </w:r>
      <w:r>
        <w:rPr>
          <w:lang w:val="el-GR"/>
        </w:rPr>
        <w:t>ως προς το βάρος.</w:t>
      </w:r>
    </w:p>
  </w:footnote>
  <w:footnote w:id="10">
    <w:p w14:paraId="634BE9CA">
      <w:pPr>
        <w:pStyle w:val="20"/>
        <w:snapToGrid w:val="0"/>
        <w:rPr>
          <w:lang w:val="el-GR"/>
        </w:rPr>
      </w:pPr>
      <w:r>
        <w:rPr>
          <w:rStyle w:val="19"/>
        </w:rPr>
        <w:footnoteRef/>
      </w:r>
      <w:r>
        <w:rPr>
          <w:lang w:val="el-GR"/>
        </w:rPr>
        <w:t>Το μέσο</w:t>
      </w:r>
      <w:r>
        <w:rPr>
          <w:rFonts w:hint="default"/>
          <w:lang w:val="el-GR"/>
        </w:rPr>
        <w:t xml:space="preserve"> </w:t>
      </w:r>
      <w:r>
        <w:rPr>
          <w:lang w:val="el-GR"/>
        </w:rPr>
        <w:t>τετραγωνικό σφάλμα (</w:t>
      </w:r>
      <w:r>
        <w:rPr>
          <w:rFonts w:hint="default"/>
          <w:lang w:val="en-US"/>
        </w:rPr>
        <w:t>MSE</w:t>
      </w:r>
      <w:r>
        <w:rPr>
          <w:lang w:val="en-GB"/>
        </w:rPr>
        <w:t xml:space="preserve">) </w:t>
      </w:r>
      <w:r>
        <w:rPr>
          <w:lang w:val="el-GR"/>
        </w:rPr>
        <w:t>προκύπτει από τον μέσο όρο των τετραγώνων των διαφορών μεταξύ των επιθυμητών</w:t>
      </w:r>
      <w:r>
        <w:rPr>
          <w:lang w:val="en-GB"/>
        </w:rPr>
        <w:t xml:space="preserve"> </w:t>
      </w:r>
      <w:r>
        <w:rPr>
          <w:lang w:val="el-GR"/>
        </w:rPr>
        <w:t>τιμών</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των πραγματικών τιμών</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 xml:space="preserve">) </w:t>
      </w:r>
      <w:r>
        <w:rPr>
          <w:lang w:val="el-GR"/>
        </w:rPr>
        <w:t>του μοντέλου</w:t>
      </w:r>
      <w:r>
        <w:rPr>
          <w:lang w:val="en-GB"/>
        </w:rPr>
        <w:t xml:space="preserve"> </w:t>
      </w:r>
      <w:r>
        <w:rPr>
          <w:lang w:val="el-GR"/>
        </w:rPr>
        <w:t>για Μ πρότυπα.</w:t>
      </w:r>
    </w:p>
    <w:p w14:paraId="682A0D7B">
      <w:pPr>
        <w:pStyle w:val="20"/>
        <w:snapToGrid w:val="0"/>
        <w:rPr>
          <w:rFonts w:hint="default"/>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FE6D9D">
    <w:pPr>
      <w:pStyle w:val="21"/>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EAEF4">
    <w:pPr>
      <w:pStyle w:val="21"/>
      <w:tabs>
        <w:tab w:val="left" w:pos="924"/>
        <w:tab w:val="left" w:pos="1805"/>
        <w:tab w:val="clear" w:pos="4153"/>
        <w:tab w:val="clear" w:pos="8306"/>
      </w:tabs>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36F2D7">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CC00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90E8AF"/>
    <w:multiLevelType w:val="multilevel"/>
    <w:tmpl w:val="A490E8AF"/>
    <w:lvl w:ilvl="0" w:tentative="0">
      <w:start w:val="1"/>
      <w:numFmt w:val="decimal"/>
      <w:lvlText w:val="%1."/>
      <w:lvlJc w:val="left"/>
      <w:pPr>
        <w:tabs>
          <w:tab w:val="left" w:pos="312"/>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1">
    <w:nsid w:val="B191735D"/>
    <w:multiLevelType w:val="multilevel"/>
    <w:tmpl w:val="B191735D"/>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2">
    <w:nsid w:val="BB75EF56"/>
    <w:multiLevelType w:val="multilevel"/>
    <w:tmpl w:val="BB75EF56"/>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3">
    <w:nsid w:val="C0BCFF24"/>
    <w:multiLevelType w:val="multilevel"/>
    <w:tmpl w:val="C0BCFF24"/>
    <w:lvl w:ilvl="0" w:tentative="0">
      <w:start w:val="1"/>
      <w:numFmt w:val="decimal"/>
      <w:lvlText w:val="%1."/>
      <w:lvlJc w:val="left"/>
      <w:pPr>
        <w:tabs>
          <w:tab w:val="left" w:pos="312"/>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4">
    <w:nsid w:val="CF092B84"/>
    <w:multiLevelType w:val="multilevel"/>
    <w:tmpl w:val="CF092B84"/>
    <w:lvl w:ilvl="0" w:tentative="0">
      <w:start w:val="1"/>
      <w:numFmt w:val="decimal"/>
      <w:lvlText w:val="%1."/>
      <w:lvlJc w:val="left"/>
      <w:pPr>
        <w:tabs>
          <w:tab w:val="left" w:pos="420"/>
        </w:tabs>
        <w:ind w:left="1140" w:hanging="360"/>
      </w:p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5">
    <w:nsid w:val="0053208E"/>
    <w:multiLevelType w:val="multilevel"/>
    <w:tmpl w:val="0053208E"/>
    <w:lvl w:ilvl="0" w:tentative="0">
      <w:start w:val="1"/>
      <w:numFmt w:val="decimal"/>
      <w:pStyle w:val="2"/>
      <w:lvlText w:val="%1"/>
      <w:lvlJc w:val="left"/>
      <w:pPr>
        <w:tabs>
          <w:tab w:val="left" w:pos="0"/>
        </w:tabs>
        <w:ind w:left="432" w:hanging="432"/>
      </w:pPr>
    </w:lvl>
    <w:lvl w:ilvl="1" w:tentative="0">
      <w:start w:val="1"/>
      <w:numFmt w:val="decimal"/>
      <w:pStyle w:val="3"/>
      <w:lvlText w:val="%1.%2"/>
      <w:lvlJc w:val="left"/>
      <w:pPr>
        <w:tabs>
          <w:tab w:val="left" w:pos="0"/>
        </w:tabs>
        <w:ind w:left="576" w:hanging="576"/>
      </w:pPr>
    </w:lvl>
    <w:lvl w:ilvl="2" w:tentative="0">
      <w:start w:val="1"/>
      <w:numFmt w:val="decimal"/>
      <w:pStyle w:val="4"/>
      <w:lvlText w:val="%1.%2.%3"/>
      <w:lvlJc w:val="left"/>
      <w:pPr>
        <w:tabs>
          <w:tab w:val="left" w:pos="0"/>
        </w:tabs>
        <w:ind w:left="720" w:hanging="72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abstractNum w:abstractNumId="6">
    <w:nsid w:val="106D92CB"/>
    <w:multiLevelType w:val="multilevel"/>
    <w:tmpl w:val="106D92CB"/>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7">
    <w:nsid w:val="2EC6C38A"/>
    <w:multiLevelType w:val="multilevel"/>
    <w:tmpl w:val="2EC6C38A"/>
    <w:lvl w:ilvl="0" w:tentative="0">
      <w:start w:val="1"/>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8">
    <w:nsid w:val="44974919"/>
    <w:multiLevelType w:val="multilevel"/>
    <w:tmpl w:val="44974919"/>
    <w:lvl w:ilvl="0" w:tentative="0">
      <w:start w:val="1"/>
      <w:numFmt w:val="decimal"/>
      <w:suff w:val="space"/>
      <w:lvlText w:val="%1."/>
      <w:lvlJc w:val="left"/>
      <w:pPr>
        <w:tabs>
          <w:tab w:val="left" w:pos="0"/>
        </w:tabs>
        <w:ind w:left="420" w:firstLine="0"/>
      </w:pPr>
    </w:lvl>
    <w:lvl w:ilvl="1" w:tentative="0">
      <w:start w:val="1"/>
      <w:numFmt w:val="lowerLetter"/>
      <w:lvlText w:val="%2)"/>
      <w:lvlJc w:val="left"/>
      <w:pPr>
        <w:tabs>
          <w:tab w:val="left" w:pos="1260"/>
        </w:tabs>
        <w:ind w:left="1260" w:hanging="420"/>
      </w:pPr>
    </w:lvl>
    <w:lvl w:ilvl="2" w:tentative="0">
      <w:start w:val="1"/>
      <w:numFmt w:val="lowerRoman"/>
      <w:lvlText w:val="%3."/>
      <w:lvlJc w:val="lef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lef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left"/>
      <w:pPr>
        <w:tabs>
          <w:tab w:val="left" w:pos="4200"/>
        </w:tabs>
        <w:ind w:left="4200" w:hanging="420"/>
      </w:pPr>
    </w:lvl>
  </w:abstractNum>
  <w:abstractNum w:abstractNumId="9">
    <w:nsid w:val="67CDC7BB"/>
    <w:multiLevelType w:val="multilevel"/>
    <w:tmpl w:val="67CDC7BB"/>
    <w:lvl w:ilvl="0" w:tentative="0">
      <w:start w:val="2"/>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10">
    <w:nsid w:val="6809B4CE"/>
    <w:multiLevelType w:val="multilevel"/>
    <w:tmpl w:val="6809B4CE"/>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5"/>
  </w:num>
  <w:num w:numId="2">
    <w:abstractNumId w:val="4"/>
  </w:num>
  <w:num w:numId="3">
    <w:abstractNumId w:val="7"/>
  </w:num>
  <w:num w:numId="4">
    <w:abstractNumId w:val="9"/>
  </w:num>
  <w:num w:numId="5">
    <w:abstractNumId w:val="10"/>
  </w:num>
  <w:num w:numId="6">
    <w:abstractNumId w:val="1"/>
  </w:num>
  <w:num w:numId="7">
    <w:abstractNumId w:val="6"/>
  </w:num>
  <w:num w:numId="8">
    <w:abstractNumId w:val="8"/>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autoHyphenation/>
  <w:evenAndOddHeaders w:val="1"/>
  <w:displayHorizontalDrawingGridEvery w:val="1"/>
  <w:displayVerticalDrawingGridEvery w:val="1"/>
  <w:noPunctuationKerning w:val="1"/>
  <w:footnotePr>
    <w:footnote w:id="22"/>
    <w:footnote w:id="23"/>
  </w:footnotePr>
  <w:endnotePr>
    <w:endnote w:id="0"/>
    <w:endnote w:id="1"/>
  </w:endnotePr>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35D51"/>
    <w:rsid w:val="00536B98"/>
    <w:rsid w:val="00C307C2"/>
    <w:rsid w:val="00D638EE"/>
    <w:rsid w:val="00DD21F1"/>
    <w:rsid w:val="00DD2FA2"/>
    <w:rsid w:val="010F477E"/>
    <w:rsid w:val="01225F6B"/>
    <w:rsid w:val="012A73B7"/>
    <w:rsid w:val="013400FE"/>
    <w:rsid w:val="01416602"/>
    <w:rsid w:val="017E0CD4"/>
    <w:rsid w:val="019C3232"/>
    <w:rsid w:val="01C738DC"/>
    <w:rsid w:val="01D3250C"/>
    <w:rsid w:val="01D61292"/>
    <w:rsid w:val="01E336C2"/>
    <w:rsid w:val="02071A61"/>
    <w:rsid w:val="022B570E"/>
    <w:rsid w:val="02353A89"/>
    <w:rsid w:val="023D5CDC"/>
    <w:rsid w:val="02517B82"/>
    <w:rsid w:val="02AD7E99"/>
    <w:rsid w:val="02DA783B"/>
    <w:rsid w:val="02E45A44"/>
    <w:rsid w:val="02F16BE2"/>
    <w:rsid w:val="03285B37"/>
    <w:rsid w:val="03292E3E"/>
    <w:rsid w:val="034251F7"/>
    <w:rsid w:val="03650069"/>
    <w:rsid w:val="03695E25"/>
    <w:rsid w:val="038E27E2"/>
    <w:rsid w:val="03A1391A"/>
    <w:rsid w:val="03BD541F"/>
    <w:rsid w:val="03D14550"/>
    <w:rsid w:val="03D52F56"/>
    <w:rsid w:val="04054F9B"/>
    <w:rsid w:val="04316BA8"/>
    <w:rsid w:val="04332B15"/>
    <w:rsid w:val="04410970"/>
    <w:rsid w:val="044D191B"/>
    <w:rsid w:val="045A31AF"/>
    <w:rsid w:val="045F50B9"/>
    <w:rsid w:val="047475DC"/>
    <w:rsid w:val="049C6264"/>
    <w:rsid w:val="04D21745"/>
    <w:rsid w:val="04EF3F4D"/>
    <w:rsid w:val="04F76DD4"/>
    <w:rsid w:val="05065269"/>
    <w:rsid w:val="05204DDD"/>
    <w:rsid w:val="052615FE"/>
    <w:rsid w:val="055204AE"/>
    <w:rsid w:val="057161FA"/>
    <w:rsid w:val="059E4F18"/>
    <w:rsid w:val="05B6346C"/>
    <w:rsid w:val="05C22B02"/>
    <w:rsid w:val="05C63706"/>
    <w:rsid w:val="06374CBF"/>
    <w:rsid w:val="063B6F48"/>
    <w:rsid w:val="0686237C"/>
    <w:rsid w:val="0686559F"/>
    <w:rsid w:val="06965E6A"/>
    <w:rsid w:val="06AC1D70"/>
    <w:rsid w:val="06B52F5F"/>
    <w:rsid w:val="06CA13E3"/>
    <w:rsid w:val="06D95E44"/>
    <w:rsid w:val="06F05772"/>
    <w:rsid w:val="06FA011B"/>
    <w:rsid w:val="06FD535B"/>
    <w:rsid w:val="07067916"/>
    <w:rsid w:val="070811DB"/>
    <w:rsid w:val="0761040A"/>
    <w:rsid w:val="078864D5"/>
    <w:rsid w:val="078E6937"/>
    <w:rsid w:val="07A30874"/>
    <w:rsid w:val="07AE4E1A"/>
    <w:rsid w:val="07B37C1F"/>
    <w:rsid w:val="07E14065"/>
    <w:rsid w:val="07E61182"/>
    <w:rsid w:val="07F93F23"/>
    <w:rsid w:val="07FE71F7"/>
    <w:rsid w:val="088B1F01"/>
    <w:rsid w:val="088C6F74"/>
    <w:rsid w:val="089D25D5"/>
    <w:rsid w:val="08AD56C8"/>
    <w:rsid w:val="090B618E"/>
    <w:rsid w:val="090E4468"/>
    <w:rsid w:val="091343F8"/>
    <w:rsid w:val="09207C05"/>
    <w:rsid w:val="09300B06"/>
    <w:rsid w:val="095A23F8"/>
    <w:rsid w:val="095A642A"/>
    <w:rsid w:val="096B29AF"/>
    <w:rsid w:val="0977776C"/>
    <w:rsid w:val="097F0D94"/>
    <w:rsid w:val="09810BCC"/>
    <w:rsid w:val="09C55650"/>
    <w:rsid w:val="0A1D35CB"/>
    <w:rsid w:val="0A291F1A"/>
    <w:rsid w:val="0A2E5BC4"/>
    <w:rsid w:val="0A3526B3"/>
    <w:rsid w:val="0AEB1631"/>
    <w:rsid w:val="0AF05C82"/>
    <w:rsid w:val="0B1A6AC6"/>
    <w:rsid w:val="0B1E4B06"/>
    <w:rsid w:val="0B866A2E"/>
    <w:rsid w:val="0B9D6BAD"/>
    <w:rsid w:val="0BA047A1"/>
    <w:rsid w:val="0BB36EDB"/>
    <w:rsid w:val="0C0479F6"/>
    <w:rsid w:val="0C120B31"/>
    <w:rsid w:val="0C1856E4"/>
    <w:rsid w:val="0C4F3640"/>
    <w:rsid w:val="0C5A242C"/>
    <w:rsid w:val="0C7B320A"/>
    <w:rsid w:val="0C993D52"/>
    <w:rsid w:val="0CAA0E83"/>
    <w:rsid w:val="0CB06EE4"/>
    <w:rsid w:val="0CCE1990"/>
    <w:rsid w:val="0D337136"/>
    <w:rsid w:val="0D4C342B"/>
    <w:rsid w:val="0D54204B"/>
    <w:rsid w:val="0D5569F9"/>
    <w:rsid w:val="0DAC6DFF"/>
    <w:rsid w:val="0DB024BB"/>
    <w:rsid w:val="0DBA14B6"/>
    <w:rsid w:val="0DD43CDD"/>
    <w:rsid w:val="0DF02D6C"/>
    <w:rsid w:val="0DF66E74"/>
    <w:rsid w:val="0E041A0C"/>
    <w:rsid w:val="0E2579C3"/>
    <w:rsid w:val="0E263246"/>
    <w:rsid w:val="0E401CB6"/>
    <w:rsid w:val="0E4D5B51"/>
    <w:rsid w:val="0EC904D1"/>
    <w:rsid w:val="0F183AD3"/>
    <w:rsid w:val="0F7016DA"/>
    <w:rsid w:val="0F7233CB"/>
    <w:rsid w:val="0F741475"/>
    <w:rsid w:val="0FA12732"/>
    <w:rsid w:val="0FC7596C"/>
    <w:rsid w:val="1003433E"/>
    <w:rsid w:val="10054A19"/>
    <w:rsid w:val="101B45FA"/>
    <w:rsid w:val="1031522F"/>
    <w:rsid w:val="106D32AB"/>
    <w:rsid w:val="10866BAD"/>
    <w:rsid w:val="10E448B4"/>
    <w:rsid w:val="10E83711"/>
    <w:rsid w:val="10F26F99"/>
    <w:rsid w:val="11115E0C"/>
    <w:rsid w:val="11242EB6"/>
    <w:rsid w:val="1137604C"/>
    <w:rsid w:val="11714F2C"/>
    <w:rsid w:val="11952902"/>
    <w:rsid w:val="11AE540E"/>
    <w:rsid w:val="11AF7CCD"/>
    <w:rsid w:val="121421B7"/>
    <w:rsid w:val="125C7A51"/>
    <w:rsid w:val="12640391"/>
    <w:rsid w:val="12944A1D"/>
    <w:rsid w:val="12A851A0"/>
    <w:rsid w:val="12B35A13"/>
    <w:rsid w:val="12EE791C"/>
    <w:rsid w:val="130B144A"/>
    <w:rsid w:val="130B4FD3"/>
    <w:rsid w:val="131A205F"/>
    <w:rsid w:val="134B6EFF"/>
    <w:rsid w:val="13751ED0"/>
    <w:rsid w:val="138B65C8"/>
    <w:rsid w:val="13BA3D14"/>
    <w:rsid w:val="13BE3B38"/>
    <w:rsid w:val="13D22E80"/>
    <w:rsid w:val="13DD2D88"/>
    <w:rsid w:val="13E65A9D"/>
    <w:rsid w:val="13F526CC"/>
    <w:rsid w:val="14021A29"/>
    <w:rsid w:val="140D7D73"/>
    <w:rsid w:val="145D0DF7"/>
    <w:rsid w:val="145D29CB"/>
    <w:rsid w:val="1492384F"/>
    <w:rsid w:val="14E67A56"/>
    <w:rsid w:val="14F26450"/>
    <w:rsid w:val="14F36D6C"/>
    <w:rsid w:val="15066665"/>
    <w:rsid w:val="151B4D60"/>
    <w:rsid w:val="15354668"/>
    <w:rsid w:val="154A340D"/>
    <w:rsid w:val="15545B0C"/>
    <w:rsid w:val="15573E98"/>
    <w:rsid w:val="156F1F39"/>
    <w:rsid w:val="157C4041"/>
    <w:rsid w:val="15A9570C"/>
    <w:rsid w:val="15E169F5"/>
    <w:rsid w:val="16180A09"/>
    <w:rsid w:val="161A5ABB"/>
    <w:rsid w:val="16301FF7"/>
    <w:rsid w:val="163254FA"/>
    <w:rsid w:val="163B4B05"/>
    <w:rsid w:val="164D5BED"/>
    <w:rsid w:val="16761466"/>
    <w:rsid w:val="168C446B"/>
    <w:rsid w:val="169066EA"/>
    <w:rsid w:val="16A50D85"/>
    <w:rsid w:val="16AE750E"/>
    <w:rsid w:val="16B12289"/>
    <w:rsid w:val="16BB46EB"/>
    <w:rsid w:val="16D45EF3"/>
    <w:rsid w:val="172A220F"/>
    <w:rsid w:val="1730489E"/>
    <w:rsid w:val="17355947"/>
    <w:rsid w:val="17504FE0"/>
    <w:rsid w:val="175642CD"/>
    <w:rsid w:val="17710405"/>
    <w:rsid w:val="17761009"/>
    <w:rsid w:val="1791106C"/>
    <w:rsid w:val="1798116C"/>
    <w:rsid w:val="17B51DF3"/>
    <w:rsid w:val="17B9407C"/>
    <w:rsid w:val="17CF38A5"/>
    <w:rsid w:val="17D734C7"/>
    <w:rsid w:val="17EF1998"/>
    <w:rsid w:val="180B23B7"/>
    <w:rsid w:val="180F2CDA"/>
    <w:rsid w:val="1815568F"/>
    <w:rsid w:val="181D494B"/>
    <w:rsid w:val="18484BE5"/>
    <w:rsid w:val="18594413"/>
    <w:rsid w:val="18882856"/>
    <w:rsid w:val="189A7199"/>
    <w:rsid w:val="18BF32FD"/>
    <w:rsid w:val="18BF3B1D"/>
    <w:rsid w:val="18CB216F"/>
    <w:rsid w:val="18D212C6"/>
    <w:rsid w:val="18EC7C93"/>
    <w:rsid w:val="18FF308F"/>
    <w:rsid w:val="19234009"/>
    <w:rsid w:val="192A3DC3"/>
    <w:rsid w:val="193E2DCB"/>
    <w:rsid w:val="194674E2"/>
    <w:rsid w:val="19541950"/>
    <w:rsid w:val="196B01BF"/>
    <w:rsid w:val="1972506F"/>
    <w:rsid w:val="19740ACF"/>
    <w:rsid w:val="198C19F9"/>
    <w:rsid w:val="19A33B9D"/>
    <w:rsid w:val="19D4392D"/>
    <w:rsid w:val="19E47E89"/>
    <w:rsid w:val="19FF365B"/>
    <w:rsid w:val="1A332423"/>
    <w:rsid w:val="1A515FF3"/>
    <w:rsid w:val="1A535AC6"/>
    <w:rsid w:val="1A741289"/>
    <w:rsid w:val="1A79037D"/>
    <w:rsid w:val="1A872550"/>
    <w:rsid w:val="1A9B0D78"/>
    <w:rsid w:val="1A9C7615"/>
    <w:rsid w:val="1AA36EB0"/>
    <w:rsid w:val="1AA92EA7"/>
    <w:rsid w:val="1AB339DA"/>
    <w:rsid w:val="1ACB41A7"/>
    <w:rsid w:val="1B1F502C"/>
    <w:rsid w:val="1B6347CE"/>
    <w:rsid w:val="1B752492"/>
    <w:rsid w:val="1B7A5C97"/>
    <w:rsid w:val="1B8F7EC5"/>
    <w:rsid w:val="1BB76E65"/>
    <w:rsid w:val="1BB84BD7"/>
    <w:rsid w:val="1BD30177"/>
    <w:rsid w:val="1BEF08D2"/>
    <w:rsid w:val="1C163621"/>
    <w:rsid w:val="1C217F0C"/>
    <w:rsid w:val="1C290153"/>
    <w:rsid w:val="1C5E7298"/>
    <w:rsid w:val="1C677B56"/>
    <w:rsid w:val="1C8754E7"/>
    <w:rsid w:val="1CA93E95"/>
    <w:rsid w:val="1CB1586D"/>
    <w:rsid w:val="1CC052B0"/>
    <w:rsid w:val="1D052F29"/>
    <w:rsid w:val="1D512443"/>
    <w:rsid w:val="1D555F2F"/>
    <w:rsid w:val="1D782BD6"/>
    <w:rsid w:val="1D913ADF"/>
    <w:rsid w:val="1DA769B6"/>
    <w:rsid w:val="1DAA7B12"/>
    <w:rsid w:val="1DCE4575"/>
    <w:rsid w:val="1DFE0F43"/>
    <w:rsid w:val="1E0F481F"/>
    <w:rsid w:val="1E1D2D07"/>
    <w:rsid w:val="1E477A2B"/>
    <w:rsid w:val="1E913CF0"/>
    <w:rsid w:val="1EA21A51"/>
    <w:rsid w:val="1EB1426A"/>
    <w:rsid w:val="1EDB6ADA"/>
    <w:rsid w:val="1F2D6030"/>
    <w:rsid w:val="1F383249"/>
    <w:rsid w:val="1F3F20C1"/>
    <w:rsid w:val="1F544F7A"/>
    <w:rsid w:val="1F545B21"/>
    <w:rsid w:val="1F6F5FFD"/>
    <w:rsid w:val="1F857AC5"/>
    <w:rsid w:val="1F94485C"/>
    <w:rsid w:val="1FBF098E"/>
    <w:rsid w:val="201C13A1"/>
    <w:rsid w:val="20203954"/>
    <w:rsid w:val="202F77B6"/>
    <w:rsid w:val="20344A8A"/>
    <w:rsid w:val="205F4DDA"/>
    <w:rsid w:val="20601281"/>
    <w:rsid w:val="206F2F92"/>
    <w:rsid w:val="20A349DA"/>
    <w:rsid w:val="20B81864"/>
    <w:rsid w:val="21162880"/>
    <w:rsid w:val="21300ADF"/>
    <w:rsid w:val="213941D5"/>
    <w:rsid w:val="21533539"/>
    <w:rsid w:val="215E2EEB"/>
    <w:rsid w:val="217414EF"/>
    <w:rsid w:val="217A3604"/>
    <w:rsid w:val="21966C55"/>
    <w:rsid w:val="219B4994"/>
    <w:rsid w:val="21E408A9"/>
    <w:rsid w:val="21E90B46"/>
    <w:rsid w:val="221A6347"/>
    <w:rsid w:val="221B2F87"/>
    <w:rsid w:val="221B7C97"/>
    <w:rsid w:val="2225345A"/>
    <w:rsid w:val="2241376C"/>
    <w:rsid w:val="22705A00"/>
    <w:rsid w:val="229451CA"/>
    <w:rsid w:val="229F1B4E"/>
    <w:rsid w:val="22EF1F4E"/>
    <w:rsid w:val="23042EFF"/>
    <w:rsid w:val="23470BA1"/>
    <w:rsid w:val="235A170F"/>
    <w:rsid w:val="23942110"/>
    <w:rsid w:val="23A203FB"/>
    <w:rsid w:val="23B01082"/>
    <w:rsid w:val="23B66A79"/>
    <w:rsid w:val="23B9090E"/>
    <w:rsid w:val="23FC2E63"/>
    <w:rsid w:val="24207BC1"/>
    <w:rsid w:val="24317D7E"/>
    <w:rsid w:val="2438790B"/>
    <w:rsid w:val="244E65A6"/>
    <w:rsid w:val="248B1A81"/>
    <w:rsid w:val="249753E0"/>
    <w:rsid w:val="24A7024A"/>
    <w:rsid w:val="251558A5"/>
    <w:rsid w:val="253B1F59"/>
    <w:rsid w:val="2569146F"/>
    <w:rsid w:val="25694473"/>
    <w:rsid w:val="25776207"/>
    <w:rsid w:val="25776D50"/>
    <w:rsid w:val="25DA2A28"/>
    <w:rsid w:val="25FE2A30"/>
    <w:rsid w:val="265433E4"/>
    <w:rsid w:val="267628A6"/>
    <w:rsid w:val="268550BF"/>
    <w:rsid w:val="26B506EE"/>
    <w:rsid w:val="27046C92"/>
    <w:rsid w:val="271A0E36"/>
    <w:rsid w:val="2722776F"/>
    <w:rsid w:val="27547D16"/>
    <w:rsid w:val="275D7434"/>
    <w:rsid w:val="2764252F"/>
    <w:rsid w:val="2777374E"/>
    <w:rsid w:val="27B91C39"/>
    <w:rsid w:val="27DB5844"/>
    <w:rsid w:val="27FE6EAA"/>
    <w:rsid w:val="28634EAF"/>
    <w:rsid w:val="286A785E"/>
    <w:rsid w:val="288552EF"/>
    <w:rsid w:val="28C3596E"/>
    <w:rsid w:val="28C668F3"/>
    <w:rsid w:val="28DD657D"/>
    <w:rsid w:val="28DF7B09"/>
    <w:rsid w:val="290E2EC2"/>
    <w:rsid w:val="29143AF6"/>
    <w:rsid w:val="29550D09"/>
    <w:rsid w:val="29652F79"/>
    <w:rsid w:val="29671ECA"/>
    <w:rsid w:val="296B0C1F"/>
    <w:rsid w:val="29755792"/>
    <w:rsid w:val="29AF043D"/>
    <w:rsid w:val="2A080B08"/>
    <w:rsid w:val="2A16531B"/>
    <w:rsid w:val="2A2A1C9E"/>
    <w:rsid w:val="2A585A67"/>
    <w:rsid w:val="2A6F6CAF"/>
    <w:rsid w:val="2A8B74D8"/>
    <w:rsid w:val="2ABB66F1"/>
    <w:rsid w:val="2AE17743"/>
    <w:rsid w:val="2AF053A3"/>
    <w:rsid w:val="2AFE060C"/>
    <w:rsid w:val="2B074BFF"/>
    <w:rsid w:val="2B0D67AD"/>
    <w:rsid w:val="2B2D0D9B"/>
    <w:rsid w:val="2B360FD7"/>
    <w:rsid w:val="2B512E08"/>
    <w:rsid w:val="2B683643"/>
    <w:rsid w:val="2B6F2C13"/>
    <w:rsid w:val="2B85488A"/>
    <w:rsid w:val="2BDD1737"/>
    <w:rsid w:val="2C2D4686"/>
    <w:rsid w:val="2C365B84"/>
    <w:rsid w:val="2C3740AB"/>
    <w:rsid w:val="2C3E5C25"/>
    <w:rsid w:val="2C4B74B9"/>
    <w:rsid w:val="2C8F1CD5"/>
    <w:rsid w:val="2C940FB1"/>
    <w:rsid w:val="2CCD2011"/>
    <w:rsid w:val="2CDE6C9F"/>
    <w:rsid w:val="2D342CBA"/>
    <w:rsid w:val="2D426FC8"/>
    <w:rsid w:val="2D473ED9"/>
    <w:rsid w:val="2D5F5B5B"/>
    <w:rsid w:val="2DB15B07"/>
    <w:rsid w:val="2DC07873"/>
    <w:rsid w:val="2DCE3661"/>
    <w:rsid w:val="2DEE20E8"/>
    <w:rsid w:val="2DF0520F"/>
    <w:rsid w:val="2E402DEC"/>
    <w:rsid w:val="2E455C61"/>
    <w:rsid w:val="2E646A66"/>
    <w:rsid w:val="2E931686"/>
    <w:rsid w:val="2EA046D5"/>
    <w:rsid w:val="2EB62CF8"/>
    <w:rsid w:val="2EC15C3F"/>
    <w:rsid w:val="2EC70374"/>
    <w:rsid w:val="2EC90B52"/>
    <w:rsid w:val="2EDE0530"/>
    <w:rsid w:val="2EE45EBB"/>
    <w:rsid w:val="2EFB3D12"/>
    <w:rsid w:val="2F0D407F"/>
    <w:rsid w:val="2F1B1C22"/>
    <w:rsid w:val="2F25085E"/>
    <w:rsid w:val="2F516AF9"/>
    <w:rsid w:val="2F5D6E4C"/>
    <w:rsid w:val="2F652B4E"/>
    <w:rsid w:val="2F68691E"/>
    <w:rsid w:val="2F8337D6"/>
    <w:rsid w:val="2F862062"/>
    <w:rsid w:val="2F94151F"/>
    <w:rsid w:val="2FA3253D"/>
    <w:rsid w:val="2FF54B54"/>
    <w:rsid w:val="3031316A"/>
    <w:rsid w:val="304B1C2B"/>
    <w:rsid w:val="306D4903"/>
    <w:rsid w:val="307750E9"/>
    <w:rsid w:val="30A5355B"/>
    <w:rsid w:val="30D45603"/>
    <w:rsid w:val="30E96852"/>
    <w:rsid w:val="31016418"/>
    <w:rsid w:val="314E49B7"/>
    <w:rsid w:val="316F64A7"/>
    <w:rsid w:val="31877B20"/>
    <w:rsid w:val="31A95387"/>
    <w:rsid w:val="31EC11BC"/>
    <w:rsid w:val="323B2B02"/>
    <w:rsid w:val="324A0061"/>
    <w:rsid w:val="32732851"/>
    <w:rsid w:val="329A3C8C"/>
    <w:rsid w:val="32A415AE"/>
    <w:rsid w:val="32BC6996"/>
    <w:rsid w:val="32CB5278"/>
    <w:rsid w:val="32D74F8B"/>
    <w:rsid w:val="32DA44F0"/>
    <w:rsid w:val="32DE5784"/>
    <w:rsid w:val="32F32A3D"/>
    <w:rsid w:val="330C0FF8"/>
    <w:rsid w:val="33424F8B"/>
    <w:rsid w:val="33596D28"/>
    <w:rsid w:val="337575ED"/>
    <w:rsid w:val="33B30A12"/>
    <w:rsid w:val="33B43F5E"/>
    <w:rsid w:val="33BC3AED"/>
    <w:rsid w:val="33BD156F"/>
    <w:rsid w:val="33CD2241"/>
    <w:rsid w:val="33D771D0"/>
    <w:rsid w:val="341831A1"/>
    <w:rsid w:val="342731F2"/>
    <w:rsid w:val="342C61EA"/>
    <w:rsid w:val="34303DD0"/>
    <w:rsid w:val="34373437"/>
    <w:rsid w:val="343F4D55"/>
    <w:rsid w:val="345033AD"/>
    <w:rsid w:val="34DA12D0"/>
    <w:rsid w:val="34E93982"/>
    <w:rsid w:val="34EF68D6"/>
    <w:rsid w:val="34F20884"/>
    <w:rsid w:val="35061741"/>
    <w:rsid w:val="35080779"/>
    <w:rsid w:val="351550AE"/>
    <w:rsid w:val="351E6C37"/>
    <w:rsid w:val="353875E0"/>
    <w:rsid w:val="357C0F13"/>
    <w:rsid w:val="35A90EA2"/>
    <w:rsid w:val="35CE2D9F"/>
    <w:rsid w:val="35DD0E91"/>
    <w:rsid w:val="35F37CF6"/>
    <w:rsid w:val="3640380C"/>
    <w:rsid w:val="366C0EB3"/>
    <w:rsid w:val="367C1473"/>
    <w:rsid w:val="36977A9E"/>
    <w:rsid w:val="369F5ED2"/>
    <w:rsid w:val="36DA1C73"/>
    <w:rsid w:val="36F47E38"/>
    <w:rsid w:val="36F8683E"/>
    <w:rsid w:val="37002679"/>
    <w:rsid w:val="3714784D"/>
    <w:rsid w:val="37167C5A"/>
    <w:rsid w:val="371B2276"/>
    <w:rsid w:val="373D1531"/>
    <w:rsid w:val="373D426B"/>
    <w:rsid w:val="37815E2B"/>
    <w:rsid w:val="37857C71"/>
    <w:rsid w:val="379438B4"/>
    <w:rsid w:val="379D4DCD"/>
    <w:rsid w:val="37BC000F"/>
    <w:rsid w:val="37CC2099"/>
    <w:rsid w:val="37E17227"/>
    <w:rsid w:val="381B1E18"/>
    <w:rsid w:val="38D315C7"/>
    <w:rsid w:val="38F7662C"/>
    <w:rsid w:val="39062324"/>
    <w:rsid w:val="39111B24"/>
    <w:rsid w:val="39297DD7"/>
    <w:rsid w:val="3930188D"/>
    <w:rsid w:val="39352595"/>
    <w:rsid w:val="393A4A07"/>
    <w:rsid w:val="39407DC9"/>
    <w:rsid w:val="39545261"/>
    <w:rsid w:val="39623434"/>
    <w:rsid w:val="39B4157B"/>
    <w:rsid w:val="39C80BDA"/>
    <w:rsid w:val="39E13D03"/>
    <w:rsid w:val="39F37C92"/>
    <w:rsid w:val="3A21688F"/>
    <w:rsid w:val="3A322808"/>
    <w:rsid w:val="3A50591E"/>
    <w:rsid w:val="3A6366DE"/>
    <w:rsid w:val="3A954083"/>
    <w:rsid w:val="3AA70248"/>
    <w:rsid w:val="3AD259C0"/>
    <w:rsid w:val="3B570A07"/>
    <w:rsid w:val="3B674E03"/>
    <w:rsid w:val="3B7003D2"/>
    <w:rsid w:val="3B8738E2"/>
    <w:rsid w:val="3B8E23DD"/>
    <w:rsid w:val="3BA810F0"/>
    <w:rsid w:val="3BC36372"/>
    <w:rsid w:val="3BCC25A9"/>
    <w:rsid w:val="3BFE2889"/>
    <w:rsid w:val="3C072504"/>
    <w:rsid w:val="3C1B1633"/>
    <w:rsid w:val="3C2564BB"/>
    <w:rsid w:val="3C4F6C2D"/>
    <w:rsid w:val="3C805DA1"/>
    <w:rsid w:val="3C874EDB"/>
    <w:rsid w:val="3CB7686D"/>
    <w:rsid w:val="3CC86FC9"/>
    <w:rsid w:val="3CFC5061"/>
    <w:rsid w:val="3D3A6CA9"/>
    <w:rsid w:val="3D5D1BC6"/>
    <w:rsid w:val="3D6313C6"/>
    <w:rsid w:val="3D671776"/>
    <w:rsid w:val="3D815877"/>
    <w:rsid w:val="3D837A74"/>
    <w:rsid w:val="3DF06A2B"/>
    <w:rsid w:val="3E0417EE"/>
    <w:rsid w:val="3E1A5306"/>
    <w:rsid w:val="3E1C65F6"/>
    <w:rsid w:val="3E274987"/>
    <w:rsid w:val="3E2F7803"/>
    <w:rsid w:val="3E33621B"/>
    <w:rsid w:val="3E5A677C"/>
    <w:rsid w:val="3E610C70"/>
    <w:rsid w:val="3ED03B1B"/>
    <w:rsid w:val="3F0355EF"/>
    <w:rsid w:val="3F042F21"/>
    <w:rsid w:val="3F1108B5"/>
    <w:rsid w:val="3F163D1F"/>
    <w:rsid w:val="3F2B7D93"/>
    <w:rsid w:val="3F405540"/>
    <w:rsid w:val="3F716AD8"/>
    <w:rsid w:val="3F76414B"/>
    <w:rsid w:val="3F981365"/>
    <w:rsid w:val="3FEE4F81"/>
    <w:rsid w:val="3FF74C02"/>
    <w:rsid w:val="401A4DB7"/>
    <w:rsid w:val="40325CE1"/>
    <w:rsid w:val="403D3900"/>
    <w:rsid w:val="40962182"/>
    <w:rsid w:val="40B35801"/>
    <w:rsid w:val="40D553EA"/>
    <w:rsid w:val="40E816EB"/>
    <w:rsid w:val="40EC510F"/>
    <w:rsid w:val="40F33BDC"/>
    <w:rsid w:val="413B5CBF"/>
    <w:rsid w:val="41681B8D"/>
    <w:rsid w:val="41763BDB"/>
    <w:rsid w:val="41B13BD3"/>
    <w:rsid w:val="41B43E66"/>
    <w:rsid w:val="420E7D4A"/>
    <w:rsid w:val="42231CFA"/>
    <w:rsid w:val="425311DE"/>
    <w:rsid w:val="42580EE9"/>
    <w:rsid w:val="427F44AC"/>
    <w:rsid w:val="42873FC2"/>
    <w:rsid w:val="42931FC8"/>
    <w:rsid w:val="42A25018"/>
    <w:rsid w:val="42A2699E"/>
    <w:rsid w:val="42AE05F3"/>
    <w:rsid w:val="42B86E9B"/>
    <w:rsid w:val="43233E35"/>
    <w:rsid w:val="434F4ECF"/>
    <w:rsid w:val="43543EAA"/>
    <w:rsid w:val="436C2EC0"/>
    <w:rsid w:val="437E3093"/>
    <w:rsid w:val="43F6747D"/>
    <w:rsid w:val="4400471D"/>
    <w:rsid w:val="440E14B4"/>
    <w:rsid w:val="443D0935"/>
    <w:rsid w:val="445D2BF8"/>
    <w:rsid w:val="446474FF"/>
    <w:rsid w:val="44647CC4"/>
    <w:rsid w:val="447D2DED"/>
    <w:rsid w:val="44803D71"/>
    <w:rsid w:val="448919A2"/>
    <w:rsid w:val="44985BE0"/>
    <w:rsid w:val="44AA4844"/>
    <w:rsid w:val="44AE35BC"/>
    <w:rsid w:val="44D648DA"/>
    <w:rsid w:val="44DF3D94"/>
    <w:rsid w:val="44FC0160"/>
    <w:rsid w:val="451F222F"/>
    <w:rsid w:val="4527269F"/>
    <w:rsid w:val="45283D54"/>
    <w:rsid w:val="45383EA0"/>
    <w:rsid w:val="455B52A7"/>
    <w:rsid w:val="456841C6"/>
    <w:rsid w:val="459256AF"/>
    <w:rsid w:val="45A277EA"/>
    <w:rsid w:val="45B27966"/>
    <w:rsid w:val="45B45068"/>
    <w:rsid w:val="45B872F1"/>
    <w:rsid w:val="45CB0120"/>
    <w:rsid w:val="46170428"/>
    <w:rsid w:val="46322CA2"/>
    <w:rsid w:val="465771CD"/>
    <w:rsid w:val="465E4D09"/>
    <w:rsid w:val="46610A04"/>
    <w:rsid w:val="466943F9"/>
    <w:rsid w:val="466965F4"/>
    <w:rsid w:val="46824895"/>
    <w:rsid w:val="46F72688"/>
    <w:rsid w:val="470B38B4"/>
    <w:rsid w:val="47430630"/>
    <w:rsid w:val="4746760A"/>
    <w:rsid w:val="475F1299"/>
    <w:rsid w:val="476C140B"/>
    <w:rsid w:val="478C4766"/>
    <w:rsid w:val="47962FFF"/>
    <w:rsid w:val="4799796B"/>
    <w:rsid w:val="479F1710"/>
    <w:rsid w:val="47CD6F16"/>
    <w:rsid w:val="47EB67FE"/>
    <w:rsid w:val="481B3258"/>
    <w:rsid w:val="481C12A3"/>
    <w:rsid w:val="485C7545"/>
    <w:rsid w:val="48617456"/>
    <w:rsid w:val="487D6C4D"/>
    <w:rsid w:val="488440EC"/>
    <w:rsid w:val="48BF1820"/>
    <w:rsid w:val="48C558F7"/>
    <w:rsid w:val="48C80BC0"/>
    <w:rsid w:val="48E9078A"/>
    <w:rsid w:val="493417A6"/>
    <w:rsid w:val="49781705"/>
    <w:rsid w:val="498A4FCE"/>
    <w:rsid w:val="49A37A49"/>
    <w:rsid w:val="49ED7F9F"/>
    <w:rsid w:val="4A0230F9"/>
    <w:rsid w:val="4A133393"/>
    <w:rsid w:val="4A171B81"/>
    <w:rsid w:val="4A2E7440"/>
    <w:rsid w:val="4A4473E5"/>
    <w:rsid w:val="4A454E67"/>
    <w:rsid w:val="4A5E31D9"/>
    <w:rsid w:val="4A6C4D26"/>
    <w:rsid w:val="4A820501"/>
    <w:rsid w:val="4A9C3D23"/>
    <w:rsid w:val="4A9E59B5"/>
    <w:rsid w:val="4ADB665F"/>
    <w:rsid w:val="4ADD1B62"/>
    <w:rsid w:val="4AE33A6B"/>
    <w:rsid w:val="4B080CE4"/>
    <w:rsid w:val="4B0E08CB"/>
    <w:rsid w:val="4B610AB6"/>
    <w:rsid w:val="4BA9144B"/>
    <w:rsid w:val="4BAA21AF"/>
    <w:rsid w:val="4BC73CDE"/>
    <w:rsid w:val="4BD27220"/>
    <w:rsid w:val="4BD966DF"/>
    <w:rsid w:val="4BEA157E"/>
    <w:rsid w:val="4BEA539F"/>
    <w:rsid w:val="4C5B5BC3"/>
    <w:rsid w:val="4C7C7D88"/>
    <w:rsid w:val="4C96024D"/>
    <w:rsid w:val="4CA6114E"/>
    <w:rsid w:val="4CB64A14"/>
    <w:rsid w:val="4CBB10F3"/>
    <w:rsid w:val="4CC77104"/>
    <w:rsid w:val="4CE36A34"/>
    <w:rsid w:val="4CE37260"/>
    <w:rsid w:val="4D0A0E72"/>
    <w:rsid w:val="4D162706"/>
    <w:rsid w:val="4D3651B9"/>
    <w:rsid w:val="4D38615A"/>
    <w:rsid w:val="4D3B4EC4"/>
    <w:rsid w:val="4D3C2946"/>
    <w:rsid w:val="4D47109A"/>
    <w:rsid w:val="4D583170"/>
    <w:rsid w:val="4DAE0055"/>
    <w:rsid w:val="4DC64C7E"/>
    <w:rsid w:val="4DC8507A"/>
    <w:rsid w:val="4DE07157"/>
    <w:rsid w:val="4DF2336E"/>
    <w:rsid w:val="4DF655F8"/>
    <w:rsid w:val="4E0D25F4"/>
    <w:rsid w:val="4E1E62CC"/>
    <w:rsid w:val="4E625F6D"/>
    <w:rsid w:val="4E6F61BB"/>
    <w:rsid w:val="4E7C2EBF"/>
    <w:rsid w:val="4E8362FF"/>
    <w:rsid w:val="4EDA10ED"/>
    <w:rsid w:val="4EDF1230"/>
    <w:rsid w:val="4F3245B3"/>
    <w:rsid w:val="4F340BA5"/>
    <w:rsid w:val="4F511F88"/>
    <w:rsid w:val="4F5435BF"/>
    <w:rsid w:val="4F561114"/>
    <w:rsid w:val="4F9827A5"/>
    <w:rsid w:val="4FAF6B47"/>
    <w:rsid w:val="4FBA295A"/>
    <w:rsid w:val="4FBC4BF1"/>
    <w:rsid w:val="4FBF309A"/>
    <w:rsid w:val="4FCC64F3"/>
    <w:rsid w:val="4FFE1AB8"/>
    <w:rsid w:val="5008372D"/>
    <w:rsid w:val="500A01B2"/>
    <w:rsid w:val="50244588"/>
    <w:rsid w:val="50304B3C"/>
    <w:rsid w:val="5039786D"/>
    <w:rsid w:val="504C25FF"/>
    <w:rsid w:val="506765BF"/>
    <w:rsid w:val="507F11F7"/>
    <w:rsid w:val="50812723"/>
    <w:rsid w:val="50A652F9"/>
    <w:rsid w:val="50CE28D9"/>
    <w:rsid w:val="50D9042C"/>
    <w:rsid w:val="50E772C9"/>
    <w:rsid w:val="50F32112"/>
    <w:rsid w:val="50F81776"/>
    <w:rsid w:val="512C4DBA"/>
    <w:rsid w:val="51491D32"/>
    <w:rsid w:val="515D6308"/>
    <w:rsid w:val="51894768"/>
    <w:rsid w:val="519028E0"/>
    <w:rsid w:val="519063B8"/>
    <w:rsid w:val="519B2B05"/>
    <w:rsid w:val="51B07591"/>
    <w:rsid w:val="51CF727C"/>
    <w:rsid w:val="51DD5DC0"/>
    <w:rsid w:val="51E7154B"/>
    <w:rsid w:val="51EC522D"/>
    <w:rsid w:val="51F47F1A"/>
    <w:rsid w:val="51F96C04"/>
    <w:rsid w:val="5205102C"/>
    <w:rsid w:val="5212481A"/>
    <w:rsid w:val="52573C61"/>
    <w:rsid w:val="52655DBB"/>
    <w:rsid w:val="526712BE"/>
    <w:rsid w:val="52A65B43"/>
    <w:rsid w:val="52CB6DE5"/>
    <w:rsid w:val="52D67374"/>
    <w:rsid w:val="530002C1"/>
    <w:rsid w:val="535321C1"/>
    <w:rsid w:val="53711234"/>
    <w:rsid w:val="539618B2"/>
    <w:rsid w:val="539631CF"/>
    <w:rsid w:val="53D0274A"/>
    <w:rsid w:val="53DE69AE"/>
    <w:rsid w:val="540B0149"/>
    <w:rsid w:val="54676806"/>
    <w:rsid w:val="54992993"/>
    <w:rsid w:val="54A85071"/>
    <w:rsid w:val="54D42EDD"/>
    <w:rsid w:val="54E817D0"/>
    <w:rsid w:val="54EF6E55"/>
    <w:rsid w:val="54F70673"/>
    <w:rsid w:val="551417DF"/>
    <w:rsid w:val="55713B00"/>
    <w:rsid w:val="55942830"/>
    <w:rsid w:val="55A212C7"/>
    <w:rsid w:val="55B20DA6"/>
    <w:rsid w:val="55FA2E34"/>
    <w:rsid w:val="5617654C"/>
    <w:rsid w:val="56183FCE"/>
    <w:rsid w:val="567C3CF2"/>
    <w:rsid w:val="56866800"/>
    <w:rsid w:val="56870A65"/>
    <w:rsid w:val="569F1F43"/>
    <w:rsid w:val="56AA6DC0"/>
    <w:rsid w:val="56AF5537"/>
    <w:rsid w:val="56C62E6D"/>
    <w:rsid w:val="56CD4470"/>
    <w:rsid w:val="56DB758F"/>
    <w:rsid w:val="57236C50"/>
    <w:rsid w:val="574A1DC1"/>
    <w:rsid w:val="576757A8"/>
    <w:rsid w:val="57784E8F"/>
    <w:rsid w:val="57792910"/>
    <w:rsid w:val="579621A8"/>
    <w:rsid w:val="57995679"/>
    <w:rsid w:val="57A7215B"/>
    <w:rsid w:val="57B53FFB"/>
    <w:rsid w:val="57B85C78"/>
    <w:rsid w:val="57BB1FCF"/>
    <w:rsid w:val="57F24B59"/>
    <w:rsid w:val="58155D8C"/>
    <w:rsid w:val="581705EE"/>
    <w:rsid w:val="58381A4A"/>
    <w:rsid w:val="58A028BF"/>
    <w:rsid w:val="58A62685"/>
    <w:rsid w:val="58CB2CA4"/>
    <w:rsid w:val="59082406"/>
    <w:rsid w:val="59464C21"/>
    <w:rsid w:val="595E182C"/>
    <w:rsid w:val="596A30C0"/>
    <w:rsid w:val="596E53E2"/>
    <w:rsid w:val="59A129BA"/>
    <w:rsid w:val="5A016AB7"/>
    <w:rsid w:val="5A117488"/>
    <w:rsid w:val="5A236E98"/>
    <w:rsid w:val="5A284778"/>
    <w:rsid w:val="5A4E1134"/>
    <w:rsid w:val="5A751DEA"/>
    <w:rsid w:val="5A7E53FE"/>
    <w:rsid w:val="5A807C7E"/>
    <w:rsid w:val="5A980F2F"/>
    <w:rsid w:val="5AA41CEA"/>
    <w:rsid w:val="5AD308BE"/>
    <w:rsid w:val="5AF15262"/>
    <w:rsid w:val="5B1A473F"/>
    <w:rsid w:val="5B2737C9"/>
    <w:rsid w:val="5B7377AF"/>
    <w:rsid w:val="5B8830DE"/>
    <w:rsid w:val="5BAA35EF"/>
    <w:rsid w:val="5BB209FC"/>
    <w:rsid w:val="5BBB2739"/>
    <w:rsid w:val="5BE537D4"/>
    <w:rsid w:val="5BE866CF"/>
    <w:rsid w:val="5BF776D2"/>
    <w:rsid w:val="5C120900"/>
    <w:rsid w:val="5C1916A5"/>
    <w:rsid w:val="5C2048B3"/>
    <w:rsid w:val="5C3D06E5"/>
    <w:rsid w:val="5C4C72E0"/>
    <w:rsid w:val="5C683B4A"/>
    <w:rsid w:val="5C6B7EBD"/>
    <w:rsid w:val="5C6E5BEF"/>
    <w:rsid w:val="5C7B5EC6"/>
    <w:rsid w:val="5CAB6A15"/>
    <w:rsid w:val="5CCE758F"/>
    <w:rsid w:val="5CD87AFE"/>
    <w:rsid w:val="5CFF0F11"/>
    <w:rsid w:val="5D0638AC"/>
    <w:rsid w:val="5D0B4022"/>
    <w:rsid w:val="5D1F4982"/>
    <w:rsid w:val="5D3F4D0A"/>
    <w:rsid w:val="5D425C8F"/>
    <w:rsid w:val="5D456C14"/>
    <w:rsid w:val="5D775FC9"/>
    <w:rsid w:val="5D9E1657"/>
    <w:rsid w:val="5DB23C9B"/>
    <w:rsid w:val="5DC43BD5"/>
    <w:rsid w:val="5DD83C04"/>
    <w:rsid w:val="5DF3566A"/>
    <w:rsid w:val="5DF70C36"/>
    <w:rsid w:val="5E1756D8"/>
    <w:rsid w:val="5E4F64AE"/>
    <w:rsid w:val="5E610766"/>
    <w:rsid w:val="5E613E7A"/>
    <w:rsid w:val="5E6359CC"/>
    <w:rsid w:val="5E6E5565"/>
    <w:rsid w:val="5E7000C9"/>
    <w:rsid w:val="5EC26D2A"/>
    <w:rsid w:val="5EC55E0B"/>
    <w:rsid w:val="5ECA2FFC"/>
    <w:rsid w:val="5F170E7E"/>
    <w:rsid w:val="5F2030F8"/>
    <w:rsid w:val="5F4653CE"/>
    <w:rsid w:val="5F540BB2"/>
    <w:rsid w:val="5F6B1EFE"/>
    <w:rsid w:val="5F6D734E"/>
    <w:rsid w:val="5F942D12"/>
    <w:rsid w:val="5FAF0602"/>
    <w:rsid w:val="5FC218EB"/>
    <w:rsid w:val="6037369D"/>
    <w:rsid w:val="605A654D"/>
    <w:rsid w:val="6067535B"/>
    <w:rsid w:val="607A0954"/>
    <w:rsid w:val="60BD7A82"/>
    <w:rsid w:val="61277B74"/>
    <w:rsid w:val="612A032F"/>
    <w:rsid w:val="61343606"/>
    <w:rsid w:val="615222BD"/>
    <w:rsid w:val="615458E4"/>
    <w:rsid w:val="61AD3C17"/>
    <w:rsid w:val="61D75138"/>
    <w:rsid w:val="61F83F84"/>
    <w:rsid w:val="61FB2DD2"/>
    <w:rsid w:val="62074A71"/>
    <w:rsid w:val="621946CE"/>
    <w:rsid w:val="62507252"/>
    <w:rsid w:val="6270048D"/>
    <w:rsid w:val="627D641C"/>
    <w:rsid w:val="62AA7CF0"/>
    <w:rsid w:val="62E5554B"/>
    <w:rsid w:val="6347009B"/>
    <w:rsid w:val="634A6574"/>
    <w:rsid w:val="636026B5"/>
    <w:rsid w:val="637879F8"/>
    <w:rsid w:val="637D13E0"/>
    <w:rsid w:val="638257FD"/>
    <w:rsid w:val="63BF6FD1"/>
    <w:rsid w:val="63C35930"/>
    <w:rsid w:val="63E31B72"/>
    <w:rsid w:val="63E43023"/>
    <w:rsid w:val="64177A58"/>
    <w:rsid w:val="642A11D9"/>
    <w:rsid w:val="64487C27"/>
    <w:rsid w:val="64524F4A"/>
    <w:rsid w:val="64546A26"/>
    <w:rsid w:val="646131FE"/>
    <w:rsid w:val="64726987"/>
    <w:rsid w:val="648C1B70"/>
    <w:rsid w:val="648F3388"/>
    <w:rsid w:val="649C1C29"/>
    <w:rsid w:val="64A73309"/>
    <w:rsid w:val="64DC4773"/>
    <w:rsid w:val="64FA2A38"/>
    <w:rsid w:val="64FA78C8"/>
    <w:rsid w:val="65187A69"/>
    <w:rsid w:val="651E4C38"/>
    <w:rsid w:val="652341F0"/>
    <w:rsid w:val="654B2410"/>
    <w:rsid w:val="65640B55"/>
    <w:rsid w:val="65644665"/>
    <w:rsid w:val="657A6A22"/>
    <w:rsid w:val="659F41BF"/>
    <w:rsid w:val="65A2414A"/>
    <w:rsid w:val="65A348E8"/>
    <w:rsid w:val="65AE59DE"/>
    <w:rsid w:val="65C26596"/>
    <w:rsid w:val="65E753B6"/>
    <w:rsid w:val="66042DB2"/>
    <w:rsid w:val="66111AE9"/>
    <w:rsid w:val="66134265"/>
    <w:rsid w:val="66161546"/>
    <w:rsid w:val="661C4ED6"/>
    <w:rsid w:val="664173EA"/>
    <w:rsid w:val="667367C1"/>
    <w:rsid w:val="66A22C94"/>
    <w:rsid w:val="673213DD"/>
    <w:rsid w:val="67523C88"/>
    <w:rsid w:val="676D65FA"/>
    <w:rsid w:val="678B644F"/>
    <w:rsid w:val="678E0EA0"/>
    <w:rsid w:val="67A65B19"/>
    <w:rsid w:val="67C12792"/>
    <w:rsid w:val="67C223E6"/>
    <w:rsid w:val="67CB2041"/>
    <w:rsid w:val="67D7796D"/>
    <w:rsid w:val="683530B2"/>
    <w:rsid w:val="683B6DE1"/>
    <w:rsid w:val="68541CB5"/>
    <w:rsid w:val="687158D5"/>
    <w:rsid w:val="68F155C5"/>
    <w:rsid w:val="68FF0055"/>
    <w:rsid w:val="69144B99"/>
    <w:rsid w:val="693B715C"/>
    <w:rsid w:val="694675AC"/>
    <w:rsid w:val="694E0021"/>
    <w:rsid w:val="695E2C6C"/>
    <w:rsid w:val="696F3EA8"/>
    <w:rsid w:val="698536CB"/>
    <w:rsid w:val="698C5D3A"/>
    <w:rsid w:val="69971724"/>
    <w:rsid w:val="699A504F"/>
    <w:rsid w:val="6A162576"/>
    <w:rsid w:val="6A352CCF"/>
    <w:rsid w:val="6A383C54"/>
    <w:rsid w:val="6A3E3148"/>
    <w:rsid w:val="6A480D35"/>
    <w:rsid w:val="6A5E63F6"/>
    <w:rsid w:val="6A641CE7"/>
    <w:rsid w:val="6A713A2E"/>
    <w:rsid w:val="6AAB1235"/>
    <w:rsid w:val="6ABF54E9"/>
    <w:rsid w:val="6B0050EB"/>
    <w:rsid w:val="6B165224"/>
    <w:rsid w:val="6B2E38D3"/>
    <w:rsid w:val="6B820CC0"/>
    <w:rsid w:val="6B986475"/>
    <w:rsid w:val="6BC93D43"/>
    <w:rsid w:val="6BD15F74"/>
    <w:rsid w:val="6BD35BF3"/>
    <w:rsid w:val="6BE44611"/>
    <w:rsid w:val="6BF21607"/>
    <w:rsid w:val="6BF5742D"/>
    <w:rsid w:val="6C077537"/>
    <w:rsid w:val="6C334D13"/>
    <w:rsid w:val="6C4E58E5"/>
    <w:rsid w:val="6C5007D9"/>
    <w:rsid w:val="6C530080"/>
    <w:rsid w:val="6C5506B8"/>
    <w:rsid w:val="6C624928"/>
    <w:rsid w:val="6C762E7E"/>
    <w:rsid w:val="6C841A18"/>
    <w:rsid w:val="6C87699C"/>
    <w:rsid w:val="6C9824B9"/>
    <w:rsid w:val="6CA73730"/>
    <w:rsid w:val="6CA86ED0"/>
    <w:rsid w:val="6CB04953"/>
    <w:rsid w:val="6CD015D5"/>
    <w:rsid w:val="6CD32EF3"/>
    <w:rsid w:val="6D3113B3"/>
    <w:rsid w:val="6D7C1C58"/>
    <w:rsid w:val="6DBD51C9"/>
    <w:rsid w:val="6DBD52E8"/>
    <w:rsid w:val="6DDD4D4F"/>
    <w:rsid w:val="6DE055F0"/>
    <w:rsid w:val="6DED449E"/>
    <w:rsid w:val="6EA22B12"/>
    <w:rsid w:val="6EC10845"/>
    <w:rsid w:val="6ECE1671"/>
    <w:rsid w:val="6EDB7958"/>
    <w:rsid w:val="6EF21014"/>
    <w:rsid w:val="6EFD2C28"/>
    <w:rsid w:val="6F174DC6"/>
    <w:rsid w:val="6F472BFF"/>
    <w:rsid w:val="6F5867BA"/>
    <w:rsid w:val="6F716E46"/>
    <w:rsid w:val="6FA9085B"/>
    <w:rsid w:val="6FB24AEE"/>
    <w:rsid w:val="6FDF7997"/>
    <w:rsid w:val="6FE62BA6"/>
    <w:rsid w:val="6FEC0058"/>
    <w:rsid w:val="6FFB69E3"/>
    <w:rsid w:val="701557A9"/>
    <w:rsid w:val="70827064"/>
    <w:rsid w:val="70AE12EA"/>
    <w:rsid w:val="70C95397"/>
    <w:rsid w:val="70CD6084"/>
    <w:rsid w:val="70D31529"/>
    <w:rsid w:val="70D77F30"/>
    <w:rsid w:val="70FB4C6C"/>
    <w:rsid w:val="710F3FBE"/>
    <w:rsid w:val="713C1E52"/>
    <w:rsid w:val="713F74B5"/>
    <w:rsid w:val="7150503B"/>
    <w:rsid w:val="71547DAD"/>
    <w:rsid w:val="71860FCD"/>
    <w:rsid w:val="718A3708"/>
    <w:rsid w:val="71A97DB6"/>
    <w:rsid w:val="71B616BC"/>
    <w:rsid w:val="71C97A82"/>
    <w:rsid w:val="71D20560"/>
    <w:rsid w:val="72065507"/>
    <w:rsid w:val="721E0247"/>
    <w:rsid w:val="723B7834"/>
    <w:rsid w:val="725561A2"/>
    <w:rsid w:val="726A28C4"/>
    <w:rsid w:val="727C24F9"/>
    <w:rsid w:val="728E0027"/>
    <w:rsid w:val="72A365F1"/>
    <w:rsid w:val="72CA4821"/>
    <w:rsid w:val="73105847"/>
    <w:rsid w:val="732950C8"/>
    <w:rsid w:val="736F4BE9"/>
    <w:rsid w:val="73FC03F0"/>
    <w:rsid w:val="741C519C"/>
    <w:rsid w:val="74336504"/>
    <w:rsid w:val="74692454"/>
    <w:rsid w:val="74715218"/>
    <w:rsid w:val="7499585B"/>
    <w:rsid w:val="74D6713B"/>
    <w:rsid w:val="752217B8"/>
    <w:rsid w:val="752A69CA"/>
    <w:rsid w:val="75596A9F"/>
    <w:rsid w:val="7579619A"/>
    <w:rsid w:val="75A115E8"/>
    <w:rsid w:val="75DD54DF"/>
    <w:rsid w:val="75E8027D"/>
    <w:rsid w:val="7625601A"/>
    <w:rsid w:val="7637605D"/>
    <w:rsid w:val="764A4A9E"/>
    <w:rsid w:val="767D3FF3"/>
    <w:rsid w:val="767F53BF"/>
    <w:rsid w:val="76931EC0"/>
    <w:rsid w:val="76954F1D"/>
    <w:rsid w:val="769F0874"/>
    <w:rsid w:val="76AF5AC7"/>
    <w:rsid w:val="76BB2A9F"/>
    <w:rsid w:val="76C656EC"/>
    <w:rsid w:val="76FA1A37"/>
    <w:rsid w:val="77097833"/>
    <w:rsid w:val="772B5915"/>
    <w:rsid w:val="775125C5"/>
    <w:rsid w:val="77601B0A"/>
    <w:rsid w:val="777125D8"/>
    <w:rsid w:val="779811DE"/>
    <w:rsid w:val="779F668D"/>
    <w:rsid w:val="77D80E88"/>
    <w:rsid w:val="77EE09D2"/>
    <w:rsid w:val="780505F7"/>
    <w:rsid w:val="78121E8B"/>
    <w:rsid w:val="78136B1A"/>
    <w:rsid w:val="78152E10"/>
    <w:rsid w:val="782D3D3A"/>
    <w:rsid w:val="78810ADD"/>
    <w:rsid w:val="78B6041B"/>
    <w:rsid w:val="790970F9"/>
    <w:rsid w:val="794A0C02"/>
    <w:rsid w:val="79565852"/>
    <w:rsid w:val="795F77BB"/>
    <w:rsid w:val="7972247C"/>
    <w:rsid w:val="798F487B"/>
    <w:rsid w:val="79986663"/>
    <w:rsid w:val="79AE2BE7"/>
    <w:rsid w:val="79C6380A"/>
    <w:rsid w:val="7A270EB7"/>
    <w:rsid w:val="7A6D4269"/>
    <w:rsid w:val="7A7570F7"/>
    <w:rsid w:val="7A832E83"/>
    <w:rsid w:val="7A945E45"/>
    <w:rsid w:val="7AC078CB"/>
    <w:rsid w:val="7AFB7C7F"/>
    <w:rsid w:val="7B007431"/>
    <w:rsid w:val="7B0B14B5"/>
    <w:rsid w:val="7B0D0E08"/>
    <w:rsid w:val="7B116F75"/>
    <w:rsid w:val="7B1E4469"/>
    <w:rsid w:val="7B211371"/>
    <w:rsid w:val="7B476A33"/>
    <w:rsid w:val="7B6C13EC"/>
    <w:rsid w:val="7B700614"/>
    <w:rsid w:val="7B8F3A15"/>
    <w:rsid w:val="7B933826"/>
    <w:rsid w:val="7B952C1D"/>
    <w:rsid w:val="7BB06525"/>
    <w:rsid w:val="7BC410F7"/>
    <w:rsid w:val="7BCF3EB0"/>
    <w:rsid w:val="7BE51155"/>
    <w:rsid w:val="7BE5158C"/>
    <w:rsid w:val="7BEB7F5D"/>
    <w:rsid w:val="7BF278E8"/>
    <w:rsid w:val="7C203068"/>
    <w:rsid w:val="7C2E728F"/>
    <w:rsid w:val="7C3651A3"/>
    <w:rsid w:val="7C584387"/>
    <w:rsid w:val="7C6A62AD"/>
    <w:rsid w:val="7C6F05E1"/>
    <w:rsid w:val="7C8B2065"/>
    <w:rsid w:val="7CB266A1"/>
    <w:rsid w:val="7CEB1A6D"/>
    <w:rsid w:val="7D210C6F"/>
    <w:rsid w:val="7D386CED"/>
    <w:rsid w:val="7D391DFD"/>
    <w:rsid w:val="7D574C31"/>
    <w:rsid w:val="7D7020D1"/>
    <w:rsid w:val="7D935485"/>
    <w:rsid w:val="7D943394"/>
    <w:rsid w:val="7DF734B5"/>
    <w:rsid w:val="7E031FB7"/>
    <w:rsid w:val="7E034F7F"/>
    <w:rsid w:val="7E0A321E"/>
    <w:rsid w:val="7E3C61A8"/>
    <w:rsid w:val="7E425EB3"/>
    <w:rsid w:val="7E611A7F"/>
    <w:rsid w:val="7EBC044D"/>
    <w:rsid w:val="7EC54B34"/>
    <w:rsid w:val="7ED224E7"/>
    <w:rsid w:val="7ED72300"/>
    <w:rsid w:val="7EF746DD"/>
    <w:rsid w:val="7EFD07E5"/>
    <w:rsid w:val="7EFE6266"/>
    <w:rsid w:val="7F211154"/>
    <w:rsid w:val="7F272563"/>
    <w:rsid w:val="7F2D77FE"/>
    <w:rsid w:val="7F533BF8"/>
    <w:rsid w:val="7F863357"/>
    <w:rsid w:val="7FA248A8"/>
    <w:rsid w:val="7FCB374B"/>
    <w:rsid w:val="7FCD41AB"/>
    <w:rsid w:val="7FCE50CD"/>
    <w:rsid w:val="7FD021B2"/>
    <w:rsid w:val="7FD5795D"/>
    <w:rsid w:val="7FD837E3"/>
    <w:rsid w:val="7FEB2083"/>
  </w:rsids>
  <m:mathPr>
    <m:brkBin m:val="before"/>
    <m:brkBinSub m:val="--"/>
    <m:smallFrac m:val="0"/>
    <m:dispDef/>
    <m:lMargin m:val="0"/>
    <m:rMargin m:val="0"/>
    <m:defJc m:val="centerGroup"/>
    <m:wrapIndent m:val="1440"/>
    <m:intLim m:val="subSup"/>
    <m:naryLim m:val="undOvr"/>
  </m:mathPr>
  <w:themeFontLang w:val="el-G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qFormat="1" w:unhideWhenUsed="0" w:uiPriority="0" w:semiHidden="0" w:name="index heading"/>
    <w:lsdException w:qFormat="1" w:uiPriority="35" w:name="caption"/>
    <w:lsdException w:qFormat="1" w:uiPriority="99" w:name="table of figures"/>
    <w:lsdException w:uiPriority="99" w:name="envelope address"/>
    <w:lsdException w:uiPriority="99" w:name="envelope return"/>
    <w:lsdException w:qFormat="1" w:unhideWhenUsed="0" w:uiPriority="0" w:semiHidden="0" w:name="footnote reference"/>
    <w:lsdException w:unhideWhenUsed="0" w:uiPriority="0" w:semiHidden="0" w:name="annotation reference"/>
    <w:lsdException w:uiPriority="99" w:name="line number"/>
    <w:lsdException w:uiPriority="99" w:name="page number"/>
    <w:lsdException w:qFormat="1" w:unhideWhenUsed="0" w:uiPriority="0" w:semiHidden="0"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360" w:lineRule="auto"/>
      <w:ind w:right="0" w:firstLine="720"/>
      <w:jc w:val="both"/>
    </w:pPr>
    <w:rPr>
      <w:rFonts w:asciiTheme="minorHAnsi" w:hAnsiTheme="minorHAnsi" w:eastAsiaTheme="minorHAnsi" w:cstheme="minorBidi"/>
      <w:color w:val="auto"/>
      <w:kern w:val="0"/>
      <w:sz w:val="22"/>
      <w:szCs w:val="22"/>
      <w:lang w:val="el-GR" w:eastAsia="en-US" w:bidi="ar-SA"/>
    </w:rPr>
  </w:style>
  <w:style w:type="paragraph" w:styleId="2">
    <w:name w:val="heading 1"/>
    <w:basedOn w:val="1"/>
    <w:next w:val="1"/>
    <w:link w:val="42"/>
    <w:qFormat/>
    <w:uiPriority w:val="9"/>
    <w:pPr>
      <w:keepNext/>
      <w:keepLines/>
      <w:numPr>
        <w:ilvl w:val="0"/>
        <w:numId w:val="1"/>
      </w:numPr>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43"/>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44"/>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45"/>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46"/>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44061" w:themeColor="accent1" w:themeShade="80"/>
    </w:rPr>
  </w:style>
  <w:style w:type="paragraph" w:styleId="7">
    <w:name w:val="heading 6"/>
    <w:basedOn w:val="1"/>
    <w:next w:val="1"/>
    <w:link w:val="47"/>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44061" w:themeColor="accent1" w:themeShade="80"/>
    </w:rPr>
  </w:style>
  <w:style w:type="paragraph" w:styleId="8">
    <w:name w:val="heading 7"/>
    <w:basedOn w:val="1"/>
    <w:next w:val="1"/>
    <w:link w:val="48"/>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49"/>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50"/>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9"/>
    <w:semiHidden/>
    <w:unhideWhenUsed/>
    <w:qFormat/>
    <w:uiPriority w:val="99"/>
    <w:pPr>
      <w:spacing w:before="0" w:after="0" w:line="240" w:lineRule="auto"/>
    </w:pPr>
    <w:rPr>
      <w:rFonts w:ascii="Tahoma" w:hAnsi="Tahoma" w:cs="Tahoma"/>
      <w:sz w:val="16"/>
      <w:szCs w:val="16"/>
    </w:rPr>
  </w:style>
  <w:style w:type="paragraph" w:styleId="14">
    <w:name w:val="Body Text"/>
    <w:basedOn w:val="1"/>
    <w:qFormat/>
    <w:uiPriority w:val="0"/>
    <w:pPr>
      <w:spacing w:before="0" w:after="140" w:line="276" w:lineRule="auto"/>
    </w:pPr>
  </w:style>
  <w:style w:type="paragraph" w:styleId="15">
    <w:name w:val="caption"/>
    <w:basedOn w:val="1"/>
    <w:next w:val="1"/>
    <w:semiHidden/>
    <w:unhideWhenUsed/>
    <w:qFormat/>
    <w:uiPriority w:val="35"/>
    <w:rPr>
      <w:rFonts w:ascii="Arial" w:hAnsi="Arial" w:eastAsia="黑体" w:cs="Arial"/>
      <w:sz w:val="20"/>
    </w:rPr>
  </w:style>
  <w:style w:type="character" w:styleId="16">
    <w:name w:val="endnote reference"/>
    <w:qFormat/>
    <w:uiPriority w:val="0"/>
    <w:rPr>
      <w:vertAlign w:val="superscript"/>
    </w:rPr>
  </w:style>
  <w:style w:type="character" w:styleId="17">
    <w:name w:val="FollowedHyperlink"/>
    <w:basedOn w:val="11"/>
    <w:semiHidden/>
    <w:unhideWhenUsed/>
    <w:qFormat/>
    <w:uiPriority w:val="99"/>
    <w:rPr>
      <w:color w:val="800080"/>
      <w:u w:val="single"/>
    </w:rPr>
  </w:style>
  <w:style w:type="paragraph" w:styleId="18">
    <w:name w:val="footer"/>
    <w:basedOn w:val="1"/>
    <w:link w:val="41"/>
    <w:unhideWhenUsed/>
    <w:qFormat/>
    <w:uiPriority w:val="99"/>
    <w:pPr>
      <w:tabs>
        <w:tab w:val="center" w:pos="4153"/>
        <w:tab w:val="right" w:pos="8306"/>
      </w:tabs>
      <w:spacing w:before="0" w:after="0" w:line="240" w:lineRule="auto"/>
    </w:pPr>
  </w:style>
  <w:style w:type="character" w:styleId="19">
    <w:name w:val="footnote reference"/>
    <w:qFormat/>
    <w:uiPriority w:val="0"/>
    <w:rPr>
      <w:vertAlign w:val="superscript"/>
    </w:rPr>
  </w:style>
  <w:style w:type="paragraph" w:styleId="20">
    <w:name w:val="footnote text"/>
    <w:basedOn w:val="1"/>
    <w:semiHidden/>
    <w:unhideWhenUsed/>
    <w:qFormat/>
    <w:uiPriority w:val="99"/>
    <w:pPr>
      <w:snapToGrid w:val="0"/>
      <w:jc w:val="left"/>
    </w:pPr>
    <w:rPr>
      <w:sz w:val="18"/>
      <w:szCs w:val="18"/>
    </w:rPr>
  </w:style>
  <w:style w:type="paragraph" w:styleId="21">
    <w:name w:val="header"/>
    <w:basedOn w:val="1"/>
    <w:link w:val="40"/>
    <w:unhideWhenUsed/>
    <w:qFormat/>
    <w:uiPriority w:val="99"/>
    <w:pPr>
      <w:tabs>
        <w:tab w:val="center" w:pos="4153"/>
        <w:tab w:val="right" w:pos="8306"/>
      </w:tabs>
      <w:spacing w:before="0" w:after="0" w:line="240" w:lineRule="auto"/>
    </w:pPr>
  </w:style>
  <w:style w:type="character" w:styleId="22">
    <w:name w:val="Hyperlink"/>
    <w:basedOn w:val="11"/>
    <w:unhideWhenUsed/>
    <w:qFormat/>
    <w:uiPriority w:val="99"/>
    <w:rPr>
      <w:color w:val="0000FF" w:themeColor="hyperlink"/>
      <w:u w:val="single"/>
    </w:rPr>
  </w:style>
  <w:style w:type="paragraph" w:styleId="23">
    <w:name w:val="index heading"/>
    <w:basedOn w:val="24"/>
    <w:qFormat/>
    <w:uiPriority w:val="0"/>
  </w:style>
  <w:style w:type="paragraph" w:customStyle="1" w:styleId="24">
    <w:name w:val="Heading"/>
    <w:basedOn w:val="1"/>
    <w:next w:val="14"/>
    <w:qFormat/>
    <w:uiPriority w:val="0"/>
    <w:pPr>
      <w:keepNext/>
      <w:spacing w:before="240" w:after="120"/>
    </w:pPr>
    <w:rPr>
      <w:rFonts w:ascii="Liberation Sans" w:hAnsi="Liberation Sans" w:eastAsia="Microsoft YaHei" w:cs="Arial"/>
      <w:sz w:val="28"/>
      <w:szCs w:val="28"/>
    </w:rPr>
  </w:style>
  <w:style w:type="paragraph" w:styleId="25">
    <w:name w:val="List"/>
    <w:basedOn w:val="14"/>
    <w:qFormat/>
    <w:uiPriority w:val="0"/>
    <w:rPr>
      <w:rFonts w:cs="Arial"/>
    </w:rPr>
  </w:style>
  <w:style w:type="table" w:styleId="2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semiHidden/>
    <w:unhideWhenUsed/>
    <w:qFormat/>
    <w:uiPriority w:val="99"/>
    <w:pPr>
      <w:ind w:hanging="200"/>
    </w:pPr>
  </w:style>
  <w:style w:type="paragraph" w:styleId="28">
    <w:name w:val="toc 1"/>
    <w:basedOn w:val="1"/>
    <w:next w:val="1"/>
    <w:unhideWhenUsed/>
    <w:qFormat/>
    <w:uiPriority w:val="39"/>
    <w:pPr>
      <w:spacing w:before="0" w:after="100"/>
    </w:pPr>
  </w:style>
  <w:style w:type="paragraph" w:styleId="29">
    <w:name w:val="toc 2"/>
    <w:basedOn w:val="1"/>
    <w:next w:val="1"/>
    <w:unhideWhenUsed/>
    <w:qFormat/>
    <w:uiPriority w:val="39"/>
    <w:pPr>
      <w:spacing w:before="0" w:after="100"/>
      <w:ind w:left="220"/>
    </w:pPr>
  </w:style>
  <w:style w:type="paragraph" w:styleId="30">
    <w:name w:val="toc 3"/>
    <w:basedOn w:val="31"/>
    <w:qFormat/>
    <w:uiPriority w:val="0"/>
  </w:style>
  <w:style w:type="paragraph" w:customStyle="1" w:styleId="31">
    <w:name w:val="Index"/>
    <w:basedOn w:val="1"/>
    <w:qFormat/>
    <w:uiPriority w:val="0"/>
    <w:pPr>
      <w:suppressLineNumbers/>
    </w:pPr>
    <w:rPr>
      <w:rFonts w:cs="Arial"/>
    </w:rPr>
  </w:style>
  <w:style w:type="paragraph" w:styleId="32">
    <w:name w:val="toc 4"/>
    <w:basedOn w:val="31"/>
    <w:qFormat/>
    <w:uiPriority w:val="0"/>
  </w:style>
  <w:style w:type="paragraph" w:styleId="33">
    <w:name w:val="toc 5"/>
    <w:basedOn w:val="31"/>
    <w:qFormat/>
    <w:uiPriority w:val="0"/>
  </w:style>
  <w:style w:type="paragraph" w:styleId="34">
    <w:name w:val="toc 6"/>
    <w:basedOn w:val="31"/>
    <w:qFormat/>
    <w:uiPriority w:val="0"/>
  </w:style>
  <w:style w:type="paragraph" w:styleId="35">
    <w:name w:val="toc 7"/>
    <w:basedOn w:val="31"/>
    <w:qFormat/>
    <w:uiPriority w:val="0"/>
  </w:style>
  <w:style w:type="paragraph" w:styleId="36">
    <w:name w:val="toc 8"/>
    <w:basedOn w:val="31"/>
    <w:qFormat/>
    <w:uiPriority w:val="0"/>
  </w:style>
  <w:style w:type="paragraph" w:styleId="37">
    <w:name w:val="toc 9"/>
    <w:basedOn w:val="31"/>
    <w:qFormat/>
    <w:uiPriority w:val="0"/>
  </w:style>
  <w:style w:type="character" w:customStyle="1" w:styleId="38">
    <w:name w:val="Footnote Characters"/>
    <w:basedOn w:val="11"/>
    <w:semiHidden/>
    <w:unhideWhenUsed/>
    <w:qFormat/>
    <w:uiPriority w:val="99"/>
    <w:rPr>
      <w:vertAlign w:val="superscript"/>
    </w:rPr>
  </w:style>
  <w:style w:type="character" w:customStyle="1" w:styleId="39">
    <w:name w:val="Κείμενο πλαισίου Char"/>
    <w:basedOn w:val="11"/>
    <w:link w:val="13"/>
    <w:semiHidden/>
    <w:qFormat/>
    <w:uiPriority w:val="99"/>
    <w:rPr>
      <w:rFonts w:ascii="Tahoma" w:hAnsi="Tahoma" w:cs="Tahoma"/>
      <w:sz w:val="16"/>
      <w:szCs w:val="16"/>
    </w:rPr>
  </w:style>
  <w:style w:type="character" w:customStyle="1" w:styleId="40">
    <w:name w:val="Κεφαλίδα Char"/>
    <w:basedOn w:val="11"/>
    <w:link w:val="21"/>
    <w:qFormat/>
    <w:uiPriority w:val="99"/>
  </w:style>
  <w:style w:type="character" w:customStyle="1" w:styleId="41">
    <w:name w:val="Υποσέλιδο Char"/>
    <w:basedOn w:val="11"/>
    <w:link w:val="18"/>
    <w:qFormat/>
    <w:uiPriority w:val="99"/>
  </w:style>
  <w:style w:type="character" w:customStyle="1" w:styleId="42">
    <w:name w:val="Επικεφαλίδα 1 Char"/>
    <w:basedOn w:val="11"/>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43">
    <w:name w:val="Επικεφαλίδα 2 Char"/>
    <w:basedOn w:val="11"/>
    <w:link w:val="3"/>
    <w:qFormat/>
    <w:uiPriority w:val="9"/>
    <w:rPr>
      <w:rFonts w:asciiTheme="majorHAnsi" w:hAnsiTheme="majorHAnsi" w:eastAsiaTheme="majorEastAsia" w:cstheme="majorBidi"/>
      <w:b/>
      <w:bCs/>
      <w:color w:val="4F81BD" w:themeColor="accent1"/>
      <w:sz w:val="26"/>
      <w:szCs w:val="26"/>
    </w:rPr>
  </w:style>
  <w:style w:type="character" w:customStyle="1" w:styleId="44">
    <w:name w:val="Επικεφαλίδα 3 Char"/>
    <w:basedOn w:val="11"/>
    <w:link w:val="4"/>
    <w:semiHidden/>
    <w:qFormat/>
    <w:uiPriority w:val="9"/>
    <w:rPr>
      <w:rFonts w:asciiTheme="majorHAnsi" w:hAnsiTheme="majorHAnsi" w:eastAsiaTheme="majorEastAsia" w:cstheme="majorBidi"/>
      <w:b/>
      <w:bCs/>
      <w:color w:val="4F81BD" w:themeColor="accent1"/>
    </w:rPr>
  </w:style>
  <w:style w:type="character" w:customStyle="1" w:styleId="45">
    <w:name w:val="Επικεφαλίδα 4 Char"/>
    <w:basedOn w:val="11"/>
    <w:link w:val="5"/>
    <w:semiHidden/>
    <w:qFormat/>
    <w:uiPriority w:val="9"/>
    <w:rPr>
      <w:rFonts w:asciiTheme="majorHAnsi" w:hAnsiTheme="majorHAnsi" w:eastAsiaTheme="majorEastAsia" w:cstheme="majorBidi"/>
      <w:b/>
      <w:bCs/>
      <w:i/>
      <w:iCs/>
      <w:color w:val="4F81BD" w:themeColor="accent1"/>
    </w:rPr>
  </w:style>
  <w:style w:type="character" w:customStyle="1" w:styleId="46">
    <w:name w:val="Επικεφαλίδα 5 Char"/>
    <w:basedOn w:val="11"/>
    <w:link w:val="6"/>
    <w:semiHidden/>
    <w:qFormat/>
    <w:uiPriority w:val="9"/>
    <w:rPr>
      <w:rFonts w:asciiTheme="majorHAnsi" w:hAnsiTheme="majorHAnsi" w:eastAsiaTheme="majorEastAsia" w:cstheme="majorBidi"/>
      <w:color w:val="244061" w:themeColor="accent1" w:themeShade="80"/>
    </w:rPr>
  </w:style>
  <w:style w:type="character" w:customStyle="1" w:styleId="47">
    <w:name w:val="Επικεφαλίδα 6 Char"/>
    <w:basedOn w:val="11"/>
    <w:link w:val="7"/>
    <w:semiHidden/>
    <w:qFormat/>
    <w:uiPriority w:val="9"/>
    <w:rPr>
      <w:rFonts w:asciiTheme="majorHAnsi" w:hAnsiTheme="majorHAnsi" w:eastAsiaTheme="majorEastAsia" w:cstheme="majorBidi"/>
      <w:i/>
      <w:iCs/>
      <w:color w:val="244061" w:themeColor="accent1" w:themeShade="80"/>
    </w:rPr>
  </w:style>
  <w:style w:type="character" w:customStyle="1" w:styleId="48">
    <w:name w:val="Επικεφαλίδα 7 Char"/>
    <w:basedOn w:val="11"/>
    <w:link w:val="8"/>
    <w:semiHidden/>
    <w:qFormat/>
    <w:uiPriority w:val="9"/>
    <w:rPr>
      <w:rFonts w:asciiTheme="majorHAnsi" w:hAnsiTheme="majorHAnsi" w:eastAsiaTheme="majorEastAsia" w:cstheme="majorBidi"/>
      <w:i/>
      <w:iCs/>
      <w:color w:val="3F3F3F" w:themeColor="text1" w:themeTint="BF"/>
    </w:rPr>
  </w:style>
  <w:style w:type="character" w:customStyle="1" w:styleId="49">
    <w:name w:val="Επικεφαλίδα 8 Char"/>
    <w:basedOn w:val="11"/>
    <w:link w:val="9"/>
    <w:semiHidden/>
    <w:qFormat/>
    <w:uiPriority w:val="9"/>
    <w:rPr>
      <w:rFonts w:asciiTheme="majorHAnsi" w:hAnsiTheme="majorHAnsi" w:eastAsiaTheme="majorEastAsia" w:cstheme="majorBidi"/>
      <w:color w:val="3F3F3F" w:themeColor="text1" w:themeTint="BF"/>
      <w:sz w:val="20"/>
      <w:szCs w:val="20"/>
    </w:rPr>
  </w:style>
  <w:style w:type="character" w:customStyle="1" w:styleId="50">
    <w:name w:val="Επικεφαλίδα 9 Char"/>
    <w:basedOn w:val="11"/>
    <w:link w:val="10"/>
    <w:semiHidden/>
    <w:qFormat/>
    <w:uiPriority w:val="9"/>
    <w:rPr>
      <w:rFonts w:asciiTheme="majorHAnsi" w:hAnsiTheme="majorHAnsi" w:eastAsiaTheme="majorEastAsia" w:cstheme="majorBidi"/>
      <w:i/>
      <w:iCs/>
      <w:color w:val="3F3F3F" w:themeColor="text1" w:themeTint="BF"/>
      <w:sz w:val="20"/>
      <w:szCs w:val="20"/>
    </w:rPr>
  </w:style>
  <w:style w:type="character" w:customStyle="1" w:styleId="51">
    <w:name w:val="Index Link"/>
    <w:qFormat/>
    <w:uiPriority w:val="0"/>
  </w:style>
  <w:style w:type="character" w:customStyle="1" w:styleId="52">
    <w:name w:val="Endnote Characters"/>
    <w:qFormat/>
    <w:uiPriority w:val="0"/>
  </w:style>
  <w:style w:type="paragraph" w:customStyle="1" w:styleId="53">
    <w:name w:val="Header and Footer"/>
    <w:basedOn w:val="1"/>
    <w:qFormat/>
    <w:uiPriority w:val="0"/>
  </w:style>
  <w:style w:type="paragraph" w:customStyle="1" w:styleId="54">
    <w:name w:val="Default"/>
    <w:qFormat/>
    <w:uiPriority w:val="0"/>
    <w:pPr>
      <w:widowControl w:val="0"/>
      <w:suppressAutoHyphens/>
      <w:bidi w:val="0"/>
      <w:spacing w:before="0" w:after="0" w:line="360" w:lineRule="auto"/>
      <w:ind w:right="0" w:firstLine="720"/>
      <w:jc w:val="both"/>
    </w:pPr>
    <w:rPr>
      <w:rFonts w:ascii="Times New Roman" w:hAnsi="Times New Roman" w:eastAsia="Times New Roman" w:cs="Times New Roman"/>
      <w:color w:val="000000"/>
      <w:kern w:val="0"/>
      <w:sz w:val="24"/>
      <w:szCs w:val="24"/>
      <w:lang w:val="en-GB" w:eastAsia="en-GB" w:bidi="ar-SA"/>
    </w:rPr>
  </w:style>
  <w:style w:type="paragraph" w:customStyle="1" w:styleId="55">
    <w:name w:val="CM9"/>
    <w:basedOn w:val="54"/>
    <w:next w:val="54"/>
    <w:qFormat/>
    <w:uiPriority w:val="0"/>
    <w:pPr>
      <w:spacing w:before="0" w:after="278"/>
    </w:pPr>
    <w:rPr>
      <w:color w:val="auto"/>
    </w:rPr>
  </w:style>
  <w:style w:type="paragraph" w:customStyle="1" w:styleId="56">
    <w:name w:val="CM14"/>
    <w:basedOn w:val="54"/>
    <w:next w:val="54"/>
    <w:qFormat/>
    <w:uiPriority w:val="0"/>
    <w:pPr>
      <w:spacing w:before="0" w:after="520"/>
    </w:pPr>
    <w:rPr>
      <w:color w:val="auto"/>
    </w:rPr>
  </w:style>
  <w:style w:type="paragraph" w:styleId="57">
    <w:name w:val="List Paragraph"/>
    <w:basedOn w:val="1"/>
    <w:qFormat/>
    <w:uiPriority w:val="34"/>
    <w:pPr>
      <w:spacing w:before="0" w:after="0"/>
      <w:ind w:left="720"/>
      <w:contextualSpacing/>
    </w:pPr>
  </w:style>
  <w:style w:type="paragraph" w:customStyle="1" w:styleId="58">
    <w:name w:val="TOC Heading"/>
    <w:basedOn w:val="2"/>
    <w:next w:val="1"/>
    <w:semiHidden/>
    <w:unhideWhenUsed/>
    <w:qFormat/>
    <w:uiPriority w:val="39"/>
    <w:pPr>
      <w:numPr>
        <w:ilvl w:val="0"/>
        <w:numId w:val="0"/>
      </w:numPr>
      <w:ind w:firstLine="720"/>
      <w:outlineLvl w:val="9"/>
    </w:pPr>
    <w:rPr>
      <w:lang w:eastAsia="el-GR"/>
    </w:rPr>
  </w:style>
  <w:style w:type="paragraph" w:customStyle="1" w:styleId="59">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0" Type="http://schemas.openxmlformats.org/officeDocument/2006/relationships/fontTable" Target="fontTable.xml"/><Relationship Id="rId5" Type="http://schemas.openxmlformats.org/officeDocument/2006/relationships/header" Target="header1.xml"/><Relationship Id="rId49" Type="http://schemas.openxmlformats.org/officeDocument/2006/relationships/customXml" Target="../customXml/item2.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32.png"/><Relationship Id="rId45" Type="http://schemas.openxmlformats.org/officeDocument/2006/relationships/image" Target="media/image31.png"/><Relationship Id="rId44" Type="http://schemas.openxmlformats.org/officeDocument/2006/relationships/image" Target="media/image30.svg"/><Relationship Id="rId43" Type="http://schemas.openxmlformats.org/officeDocument/2006/relationships/image" Target="media/image29.png"/><Relationship Id="rId42" Type="http://schemas.openxmlformats.org/officeDocument/2006/relationships/image" Target="media/image28.svg"/><Relationship Id="rId41" Type="http://schemas.openxmlformats.org/officeDocument/2006/relationships/image" Target="media/image27.png"/><Relationship Id="rId40" Type="http://schemas.openxmlformats.org/officeDocument/2006/relationships/image" Target="media/image26.svg"/><Relationship Id="rId4" Type="http://schemas.openxmlformats.org/officeDocument/2006/relationships/endnotes" Target="endnotes.xml"/><Relationship Id="rId39" Type="http://schemas.openxmlformats.org/officeDocument/2006/relationships/image" Target="media/image25.png"/><Relationship Id="rId38" Type="http://schemas.openxmlformats.org/officeDocument/2006/relationships/image" Target="media/image24.svg"/><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svg"/><Relationship Id="rId34" Type="http://schemas.openxmlformats.org/officeDocument/2006/relationships/image" Target="media/image20.png"/><Relationship Id="rId33" Type="http://schemas.openxmlformats.org/officeDocument/2006/relationships/image" Target="media/image19.svg"/><Relationship Id="rId32" Type="http://schemas.openxmlformats.org/officeDocument/2006/relationships/image" Target="media/image18.png"/><Relationship Id="rId31" Type="http://schemas.openxmlformats.org/officeDocument/2006/relationships/image" Target="media/image17.sv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sv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Ni4wNzE0Mjg1NzE0Mjg1NyxcIndpZHRoXCI6NzguNTcxNDI4NTcxNDI4NTd9IiwKCSJMYXRleCIgOiAizrFcXGxlcSB4XFxsZXHOsiIsCgkiTGF0ZXhJbWdCYXNlNjQiIDogIlBITjJaeUI0Yld4dWN6MGlhSFIwY0RvdkwzZDNkeTUzTXk1dmNtY3ZNakF3TUM5emRtY2lJSGRwWkhSb1BTSXhNQzR3TlRkbGVDSWdhR1ZwWjJoMFBTSXlMakF6TkdWNElpQnliMnhsUFNKcGJXY2lJR1p2WTNWellXSnNaVDBpWm1Gc2MyVWlJSFpwWlhkQ2IzZzlJakFnTFRjd05TQTBORFExTGpFZ09EazVJaUI0Yld4dWN6cDRiR2x1YXowaWFIUjBjRG92TDNkM2R5NTNNeTV2Y21jdk1UazVPUzk0YkdsdWF5SWdZWEpwWVMxb2FXUmtaVzQ5SW5SeWRXVWlJSE4wZVd4bFBTSjJaWEowYVdOaGJDMWhiR2xuYmpvZ0xUQXVORE01WlhnN0lHMWhlQzEzYVdSMGFEb2dPVGdsT3lJK1BHUmxabk0rUEhCaGRHZ2dhV1E5SWsxS1dDMHlPUzFVUlZndFNTMHhSRFpHUXlJZ1pEMGlUVE0wSURFMU5sRXpOQ0F5TnpBZ01USXdJRE0xTmxRek1Ea2dORFF5VVRNM09TQTBORElnTkRJeElEUXdNbFEwTnpnZ016QTBVVFE0TkNBeU56VWdORGcxSURJek4xWXlNRGhSTlRNMElESTRNaUExTmpBZ016YzBVVFUyTkNBek9EZ2dOVFkySURNNU1GUTFPRElnTXprelVUWXdNeUF6T1RNZ05qQXpJRE00TlZFMk1ETWdNemMySURVNU5DQXpORFpVTlRVNElESTJNVlEwT1RjZ01UWXhURFE0TmlBeE5EZE1ORGczSURFeU0xRTBPRGtnTmpjZ05EazFJRFEzVkRVeE5DQXlObEUxTWpnZ01qZ2dOVFF3SURNM1ZEVTFOeUEyTUZFMU5Ua2dOamNnTlRZeUlEWTRWRFUzTnlBM01GRTFPVGNnTnpBZ05UazNJRFl5VVRVNU55QTFOaUExT1RFZ05ETlJOVGM1SURFNUlEVTFOaUExVkRVeE1pQXRNVEJJTlRBMVVUUXpPQ0F0TVRBZ05ERTBJRFl5VERReE1TQTJPVXcwTURBZ05qRlJNemt3SURVeklETTNNQ0EwTVZRek1qVWdNVGhVTWpZM0lDMHlWREl3TXlBdE1URlJNVEkwSUMweE1TQTNPU0F6T1ZRek5DQXhOVFphVFRJd09DQXlObEV5TlRjZ01qWWdNekEySURRM1ZETTNPU0E1TUV3ME1ETWdNVEV5VVRRd01TQXlOVFVnTXprMklESTVNRkV6T0RJZ05EQTFJRE13TkNBME1EVlJNak0xSURRd05TQXhPRE1nTXpNeVVURTFOaUF5T1RJZ01UTTVJREl5TkZReE1qRWdNVEl3VVRFeU1TQTNNU0F4TkRZZ05EbFVNakE0SURJMldpSXZQanh3WVhSb0lHbGtQU0pOU2xndE1qa3RWRVZZTFU0dE1qSTJOQ0lnWkQwaVRUWTNOQ0EyTXpaUk5qZ3lJRFl6TmlBMk9EZ2dOak13VkRZNU5DQTJNVFZVTmpnM0lEWXdNVkUyT0RZZ05qQXdJRFF4TnlBME56Sk1NVFV4SURNME5rd3pPVGtnTWpJNFVUWTROeUE1TWlBMk9URWdPRGRSTmprMElEZ3hJRFk1TkNBM05sRTJPVFFnTlRnZ05qYzJJRFUyU0RZM01Fd3pPRElnTVRreVVUa3lJRE15T1NBNU1DQXpNekZST0RNZ016TTJJRGd6SURNME9GRTROQ0F6TlRrZ09UWWdNelkxVVRFd05DQXpOamtnTXpneUlEVXdNRlEyTmpVZ05qTTBVVFkyT1NBMk16WWdOamMwSURZek5scE5PRFFnTFRFeE9GRTROQ0F0TVRBNElEazVJQzA1T0VnMk56aFJOamswSUMweE1EUWdOamswSUMweE1UaFJOamswSUMweE16QWdOamM1SUMweE16aElPVGhST0RRZ0xURXpNU0E0TkNBdE1URTRXaUl2UGp4d1lYUm9JR2xrUFNKTlNsZ3RNamt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Wpr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yUmtNaUlIaHNhVzVyT21oeVpXWTlJaU5OU2xndE1qa3RWRVZZTFVrdE1VUTJSa01pTHo0OEwyYytQR2NnWkdGMFlTMXRiV3d0Ym05a1pUMGliVzhpSUhSeVlXNXpabTl5YlQwaWRISmhibk5zWVhSbEtEa3hOeTQ0TERBcElqNDhkWE5sSUdSaGRHRXRZejBpTWpJMk5DSWdlR3hwYm1zNmFISmxaajBpSTAxS1dDMHlPUzFVUlZndFRpMHlNalkwSWk4K1BDOW5QanhuSUdSaGRHRXRiVzFzTFc1dlpHVTlJbTFwSWlCMGNtRnVjMlp2Y20wOUluUnlZVzV6YkdGMFpTZ3hPVGN6TGpZc01Da2lQangxYzJVZ1pHRjBZUzFqUFNJeFJEUTJOU0lnZUd4cGJtczZhSEpsWmowaUkwMUtXQzB5T1MxVVJWZ3RTUzB4UkRRMk5TSXZQand2Wno0OFp5QmtZWFJoTFcxdGJDMXViMlJsUFNKdGJ5SWdkSEpoYm5ObWIzSnRQU0owY21GdWMyeGhkR1VvTWpneU15NHpMREFwSWo0OGRYTmxJR1JoZEdFdFl6MGlNakkyTkNJZ2VHeHBibXM2YUhKbFpqMGlJMDFLV0MweU9TMVVSVmd0VGkweU1qWTBJaTgrUEM5blBqeG5JR1JoZEdFdGJXMXNMVzV2WkdVOUltMXBJaUIwY21GdWMyWnZjbTA5SW5SeVlXNXpiR0YwWlNnek9EYzVMakVzTUNraVBqeDFjMlVnWkdGMFlTMWpQU0l4UkRaR1JDSWdlR3hwYm1zNmFISmxaajBpSTAxS1dDMHlPUzFVUlZndFNTMHhSRFpHUkNJdlBqd3ZaejQ4TDJjK1BDOW5Qand2YzNablBnPT0iLAoJIlJlYWxWaWV3U2l6ZUpzb24iIDogIntcImhlaWdodFwiOjMyMS40Mjg1NjU5NzkwMDM5LFwid2lkdGhcIjoxNTcxLjQyODUyNzgzMjAzMTJ9Igp9Cg=="/>
    </extobj>
    <extobj name="2384804F-3998-4D57-9195-F3826E402611-7">
      <extobjdata type="2384804F-3998-4D57-9195-F3826E402611" data="ewoJIkltZ1NldHRpbmdKc29uIiA6ICJ7XCJoZWlnaHRcIjoxNy44NTcxNDI4NTcxNDI4NTQsXCJ3aWR0aFwiOjEzMy45Mjg1NzE0Mjg1NzE0Mn0iLAoJIkxhdGV4IiA6ICJzaXplKHcpID0gKGQgKyAxKSIsCgkiTGF0ZXhJbWdCYXNlNjQiIDogIlBITjJaeUI0Yld4dWN6MGlhSFIwY0RvdkwzZDNkeTUzTXk1dmNtY3ZNakF3TUM5emRtY2lJSGRwWkhSb1BTSXhOeTR4TnpsbGVDSWdhR1ZwWjJoMFBTSXlMakkyTW1WNElpQnliMnhsUFNKcGJXY2lJR1p2WTNWellXSnNaVDBpWm1Gc2MyVWlJSFpwWlhkQ2IzZzlJakFnTFRjMU1DQTNOVGt6SURFd01EQWlJSGh0Ykc1ek9uaHNhVzVyUFNKb2RIUndPaTh2ZDNkM0xuY3pMbTl5Wnk4eE9UazVMM2hzYVc1cklpQmhjbWxoTFdocFpHUmxiajBpZEhKMVpTSWdjM1I1YkdVOUluWmxjblJwWTJGc0xXRnNhV2R1T2lBdE1DNDFOalpsZURzZ2JXRjRMWGRwWkhSb09pQTVPQ1U3SWo0OFpHVm1jejQ4Y0dGMGFDQnBaRDBpVFVwWUxUTTJMVlJGV0MxSkxURkVORFl3SWlCa1BTSk5NVE14SURJNE9WRXhNekVnTXpJeElERTBOeUF6TlRSVU1qQXpJRFF4TlZRek1EQWdORFF5VVRNMk1pQTBORElnTXprd0lEUXhOVlEwTVRrZ016VTFVVFF4T1NBek1qTWdOREF5SURNd09GUXpOalFnTWpreVVUTTFNU0F5T1RJZ016UXdJRE13TUZRek1qZ2dNekkyVVRNeU9DQXpORElnTXpNM0lETTFORlF6TlRRZ016Y3lWRE0yTnlBek56aFJNelk0SURNM09DQXpOamdnTXpjNVVUTTJPQ0F6T0RJZ016WXhJRE00T0ZRek16WWdNems1VkRJNU55QTBNRFZSTWpRNUlEUXdOU0F5TWpjZ016YzVWREl3TkNBek1qWlJNakEwSURNd01TQXlNak1nTWpreFZESTNPQ0F5TnpSVU16TXdJREkxT1ZFek9UWWdNak13SURNNU5pQXhOak5STXprMklERXpOU0F6T0RVZ01UQTNWRE0xTWlBMU1WUXlPRGtnTjFReE9UVWdMVEV3VVRFeE9DQXRNVEFnT0RZZ01UbFVOVE1nT0RkUk5UTWdNVEkySURjMElERTBNMVF4TVRnZ01UWXdVVEV6TXlBeE5qQWdNVFEySURFMU1WUXhOakFnTVRJd1VURTJNQ0E1TkNBeE5ESWdOelpVTVRFeElEVTRVVEV3T1NBMU55QXhNRGdnTlRkVU1UQTNJRFUxVVRFd09DQTFNaUF4TVRVZ05EZFVNVFEySURNMFZESXdNU0F5TjFFeU16Y2dNamNnTWpZeklETTRWRE13TVNBMk5sUXpNVGdnT1RkVU16SXpJREV5TWxFek1qTWdNVFV3SURNd01pQXhOalJVTWpVMElERTRNVlF4T1RVZ01UazJWREUwT0NBeU16RlJNVE14SURJMU5pQXhNekVnTWpnNVdpSXZQanh3WVhSb0lHbGtQU0pOU2xndE16W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NMkxWUkZXQzFKTFRGRU5EWTNJaUJrUFNKTk16UTNJRE16T0ZFek16Y2dNek00SURJNU5DQXpORGxVTWpNeElETTJNRkV5TVRFZ016WXdJREU1TnlBek5UWlVNVGMwSURNME5sUXhOaklnTXpNMVZERTFOU0F6TWpSTU1UVXpJRE15TUZFeE5UQWdNekUzSURFek9DQXpNVGRSTVRFM0lETXhOeUF4TVRjZ016STFVVEV4TnlBek16QWdNVEl3SURNek9WRXhNek1nTXpjNElERTJNeUEwTURaVU1qSTVJRFEwTUZFeU5ERWdORFF5SURJME5pQTBOREpSTWpjeElEUTBNaUF5T1RFZ05ESTFWRE15T1NBek9USlVNelkzSURNM05WRXpPRGtnTXpjMUlEUXhNU0EwTURoVU5ETTBJRFEwTVZFME16VWdORFF5SURRME9TQTBOREpJTkRZeVVUUTJPQ0EwTXpZZ05EWTRJRFF6TkZFME5qZ2dORE13SURRMk15QTBNakJVTkRRNUlETTVPVlEwTXpJZ016YzNWRFF4T0NBek5UaE1OREV4SURNME9WRXpOamdnTWprNElESTNOU0F5TVRSVU1UWXdJREV3Tmt3eE5EZ2dPVFJNTVRZeklEa3pVVEU0TlNBNU15QXlNamNnT0RKVU1qa3dJRGN4VVRNeU9DQTNNU0F6TmpBZ09UQlVOREF5SURFME1GRTBNRFlnTVRRNUlEUXdPU0F4TlRGVU5ESTBJREUxTTFFME5ETWdNVFV6SURRME15QXhORE5STkRReklERXpPQ0EwTkRJZ01UTTBVVFF5TlNBM01pQXpOellnTXpGVU1qYzRJQzB4TVZFeU5USWdMVEV4SURJek1pQTJWREU1TXlBME1GUXhOVFVnTlRkUk1URXhJRFUzSURjMklDMHpVVGN3SUMweE1TQTFPU0F0TVRGSU5UUklOREZSTXpVZ0xUVWdNelVnTFRKUk16VWdNVE1nT1RNZ09EUlJNVE15SURFeU9TQXlNalVnTWpFMFZETTBNQ0F6TWpKUk16VXlJRE16T0NBek5EY2dNek00V2lJdlBqeHdZWFJvSUdsa1BTSk5TbGd0TXpZ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16W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NMkxWUkZXQzFKTFRGRU5EWTBJaUJrUFNKTk5UZ3dJRE00TlZFMU9EQWdOREEySURVNU9TQTBNalJVTmpReElEUTBNMUUyTlRrZ05EUXpJRFkzTkNBME1qVlVOamt3SURNMk9GRTJPVEFnTXpNNUlEWTNNU0F5TlROUk5qVTJJREU1TnlBMk5EUWdNVFl4VkRZd09TQTRNRlExTlRRZ01USlVORGd5SUMweE1WRTBNemdnTFRFeElEUXdOQ0ExVkRNMU5TQTBPRkV6TlRRZ05EY2dNelV5SURRMFVUTXhNU0F0TVRFZ01qVXlJQzB4TVZFeU1qWWdMVEV4SURJd01pQXROVlF4TlRVZ01UUlVNVEU0SURVelZERXdOQ0F4TVRaUk1UQTBJREUzTUNBeE16Z2dNall5VkRFM015QXpOemxSTVRjeklETTRNQ0F4TnpNZ016Z3hVVEUzTXlBek9UQWdNVGN6SURNNU0xUXhOamtnTkRBd1ZERTFPQ0EwTURSSU1UVTBVVEV6TVNBME1EUWdNVEV5SURNNE5WUTRNaUF6TkRSVU5qVWdNekF5VkRVM0lESTRNRkUxTlNBeU56Z2dOREVnTWpjNFNESTNVVEl4SURJNE5DQXlNU0F5T0RkUk1qRWdNamt6SURJNUlETXhOVlExTWlBek5qWlVPVFlnTkRFNFZERTJNU0EwTkRGUk1qQTBJRFEwTVNBeU1qY2dOREUyVkRJMU1DQXpOVGhSTWpVd0lETTBNQ0F5TVRjZ01qVXdWREU0TkNBeE1URlJNVGcwSURZMUlESXdOU0EwTmxReU5UZ2dNalpSTXpBeElESTJJRE16TkNBNE4wd3pNemtnT1RaV01URTVVVE16T1NBeE1qSWdNek01SURFeU9GUXpOREFnTVRNMlZETTBNU0F4TkROVU16UXlJREUxTWxRek5EVWdNVFkxVkRNME9DQXhPREpVTXpVMElESXdObFF6TmpJZ01qTTRWRE0zTXlBeU9ERlJOREF5SURNNU5TQTBNRFlnTkRBMFVUUXhPU0EwTXpFZ05EUTVJRFF6TVZFME5qZ2dORE14SURRM05TQTBNakZVTkRneklEUXdNbEUwT0RNZ016ZzVJRFExTkNBeU56UlVOREl5SURFME1sRTBNakFnTVRNeElEUXlNQ0F4TURkV01UQXdVVFF5TUNBNE5TQTBNak1nTnpGVU5EUXlJRFF5VkRRNE55QXlObEUxTlRnZ01qWWdOakF3SURFME9GRTJNRGtnTVRjeElEWXlNQ0F5TVROVU5qTXlJREkzTTFFMk16SWdNekEySURZeE9TQXpNalZVTlRreklETTFOMVExT0RBZ016ZzFXaUl2UGp4d1lYUm9JR2xrUFNKTlNsZ3RNel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6Tm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Mk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k5p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B6Tm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1DSWdlR3hwYm1zNmFISmxaajBpSTAxS1dDMHpOaTFVUlZndFNTMHhSRFEyTUNJdlBqd3ZaejQ4WnlCa1lYUmhMVzF0YkMxdWIyUmxQU0p0YVNJZ2RISmhibk5tYjNKdFBTSjBjbUZ1YzJ4aGRHVW9ORFk1TERBcElqNDhkWE5sSUdSaGRHRXRZejBpTVVRME5UWWlJSGhzYVc1ck9taHlaV1k5SWlOTlNsZ3RNell0VkVWWUxVa3RNVVEwTlRZaUx6NDhMMmMrUEdjZ1pHRjBZUzF0Yld3dGJtOWtaVDBpYldraUlIUnlZVzV6Wm05eWJUMGlkSEpoYm5Oc1lYUmxLRGd4TkN3d0tTSStQSFZ6WlNCa1lYUmhMV005SWpGRU5EWTNJaUI0YkdsdWF6cG9jbVZtUFNJalRVcFlMVE0yTFZSRldDMUpMVEZFTkRZM0lpOCtQQzluUGp4bklHUmhkR0V0Ylcxc0xXNXZaR1U5SW0xcElpQjBjbUZ1YzJadmNtMDlJblJ5WVc1emJHRjBaU2d4TWpjNUxEQXBJajQ4ZFhObElHUmhkR0V0WXowaU1VUTBOVElpSUhoc2FXNXJPbWh5WldZOUlpTk5TbGd0TXpZdFZFVllMVWt0TVVRME5USWlMejQ4TDJjK1BHY2daR0YwWVMxdGJXd3RibTlrWlQwaWJXOGlJSFJ5WVc1elptOXliVDBpZEhKaGJuTnNZWFJsS0RFM05EVXNNQ2tpUGp4MWMyVWdaR0YwWVMxalBTSXlPQ0lnZUd4cGJtczZhSEpsWmowaUkwMUtXQzB6TmkxVVJWZ3RUaTB5T0NJdlBqd3ZaejQ4WnlCa1lYUmhMVzF0YkMxdWIyUmxQU0p0YVNJZ2RISmhibk5tYjNKdFBTSjBjbUZ1YzJ4aGRHVW9NakV6TkN3d0tTSStQSFZ6WlNCa1lYUmhMV005SWpGRU5EWTBJaUI0YkdsdWF6cG9jbVZtUFNJalRVcFlMVE0yTFZSRldDMUpMVEZFTkRZMElpOCtQQzluUGp4bklHUmhkR0V0Ylcxc0xXNXZaR1U5SW0xdklpQjBjbUZ1YzJadmNtMDlJblJ5WVc1emJHRjBaU2d5T0RVd0xEQXBJajQ4ZFhObElHUmhkR0V0WXowaU1qa2lJSGhzYVc1ck9taHlaV1k5SWlOTlNsZ3RNell0VkVWWUxVNHRNamtpTHo0OEwyYytQR2NnWkdGMFlTMXRiV3d0Ym05a1pUMGliVzhpSUhSeVlXNXpabTl5YlQwaWRISmhibk5zWVhSbEtETTFNVFl1T0N3d0tTSStQSFZ6WlNCa1lYUmhMV005SWpORUlpQjRiR2x1YXpwb2NtVm1QU0lqVFVwWUxUTTJMVlJGV0MxT0xUTkVJaTgrUEM5blBqeG5JR1JoZEdFdGJXMXNMVzV2WkdVOUltMXZJaUIwY21GdWMyWnZjbTA5SW5SeVlXNXpiR0YwWlNnME5UY3lMallzTUNraVBqeDFjMlVnWkdGMFlTMWpQU0l5T0NJZ2VHeHBibXM2YUhKbFpqMGlJMDFLV0Mwek5pMVVSVmd0VGkweU9DSXZQand2Wno0OFp5QmtZWFJoTFcxdGJDMXViMlJsUFNKdGFTSWdkSEpoYm5ObWIzSnRQU0owY21GdWMyeGhkR1VvTkRrMk1TNDJMREFwSWo0OGRYTmxJR1JoZEdFdFl6MGlNVVEwTlRFaUlIaHNhVzVyT21oeVpXWTlJaU5OU2xndE16WXRWRVZZTFVrdE1VUTBOVEVpTHo0OEwyYytQR2NnWkdGMFlTMXRiV3d0Ym05a1pUMGliVzhpSUhSeVlXNXpabTl5YlQwaWRISmhibk5zWVhSbEtEVTNNRE11T0N3d0tTSStQSFZ6WlNCa1lYUmhMV005SWpKQ0lpQjRiR2x1YXpwb2NtVm1QU0lqVFVwWUxUTTJMVlJGV0MxT0xUSkNJaTgrUEM5blBqeG5JR1JoZEdFdGJXMXNMVzV2WkdVOUltMXVJaUIwY21GdWMyWnZjbTA5SW5SeVlXNXpiR0YwWlNnMk56QTBMREFwSWo0OGRYTmxJR1JoZEdFdFl6MGlNekVpSUhoc2FXNXJPbWh5WldZOUlpTk5TbGd0TXpZdFZFVllMVTR0TXpFaUx6NDhMMmMrUEdjZ1pHRjBZUzF0Yld3dGJtOWtaVDBpYlc4aUlIUnlZVzV6Wm05eWJUMGlkSEpoYm5Oc1lYUmxLRGN5TURRc01Da2lQangxYzJVZ1pHRjBZUzFqUFNJeU9TSWdlR3hwYm1zNmFISmxaajBpSTAxS1dDMHpOaTFVUlZndFRpMHlPU0l2UGp3dlp6NDhMMmMrUEM5blBqd3ZjM1puUGc9PSIsCgkiUmVhbFZpZXdTaXplSnNvbiIgOiAie1wiaGVpZ2h0XCI6MzU3LjE0Mjg2ODA0MTk5MjIsXCJ3aWR0aFwiOjI2NzguNTcxNDcyMTY3OTY4OH0iCn0K"/>
    </extobj>
    <extobj name="2384804F-3998-4D57-9195-F3826E402611-2">
      <extobjdata type="2384804F-3998-4D57-9195-F3826E402611" data="ewoJIkltZ1NldHRpbmdKc29uIiA6ICJ7XCJoZWlnaHRcIjoyMS40Mjg1NzE0Mjg1NzE0MjcsXCJ3aWR0aFwiOjIxNy44NTcxNDI4NTcxNDI4M30iLAoJIkxhdGV4IiA6ICJ3Xnsoayl9ID0gd157KGstMSl9ICsgzrIoZF57cH0gLSB5XntwfSl4XntwfSIsCgkiTGF0ZXhJbWdCYXNlNjQiIDogIlBITjJaeUI0Yld4dWN6MGlhSFIwY0RvdkwzZDNkeTUzTXk1dmNtY3ZNakF3TUM5emRtY2lJSGRwWkhSb1BTSXlOeTQ1TmpKbGVDSWdhR1ZwWjJoMFBTSXlMamRsZUNJZ2NtOXNaVDBpYVcxbklpQm1iMk4xYzJGaWJHVTlJbVpoYkhObElpQjJhV1YzUW05NFBTSXdJQzA1TkRNdU15QXhNak0xT1M0eUlERXhPVE11TXlJZ2VHMXNibk02ZUd4cGJtczlJbWgwZEhBNkx5OTNkM2N1ZHpNdWIzSm5MekU1T1RrdmVHeHBibXNpSUdGeWFXRXRhR2xrWkdWdVBTSjBjblZsSWlCemRIbHNaVDBpZG1WeWRHbGpZV3d0WVd4cFoyNDZJQzB3TGpVMk5tVjRPeUJ0WVhndGQybGtkR2c2SURrNEpUc2lQanhrWldaelBqeHdZWFJvSUdsa1BTSk5TbGd0TlRB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DFN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UQXRWRVZZTFVrdE1VUTBOVGdpSUdROUlrMHhNakVnTmpRM1VURXlNU0EyTlRjZ01USTFJRFkzTUZReE16Y2dOamd6VVRFek9DQTJPRE1nTWpBNUlEWTRPRlF5T0RJZ05qazBVVEk1TkNBMk9UUWdNamswSURZNE5sRXlPVFFnTmpjNUlESTBOQ0EwTnpkUk1UazBJREkzT1NBeE9UUWdNamN5VVRJeE15QXlPRElnTWpJeklESTVNVkV5TkRjZ016QTVJREk1TWlBek5UUlVNell5SURReE5WRTBNRElnTkRReUlEUXpPQ0EwTkRKUk5EWTRJRFEwTWlBME9EVWdOREl6VkRVd015QXpOamxSTlRBeklETTBOQ0EwT1RZZ016STNWRFEzTnlBek1ESlVORFUySURJNU1WUTBNemdnTWpnNFVUUXhPQ0F5T0RnZ05EQTJJREk1T1ZRek9UUWdNekk0VVRNNU5DQXpOVE1nTkRFd0lETTJPVlEwTkRJZ016a3dURFExT0NBek9UTlJORFEySURRd05TQTBNelFnTkRBMVNEUXpNRkV6T1RnZ05EQXlJRE0yTnlBek9EQlVNamswSURNeE5sUXlNamdnTWpVMVVUSXpNQ0F5TlRRZ01qUXpJREkxTWxReU5qY2dNalEyVkRJNU15QXlNemhVTXpJd0lESXlORlF6TkRJZ01qQTJWRE0xT1NBeE9EQlVNelkxSURFME4xRXpOalVnTVRNd0lETTJNQ0F4TURaVU16VTBJRFkyVVRNMU5DQXlOaUF6T0RFZ01qWlJOREk1SURJMklEUTFPU0F4TkRWUk5EWXhJREUxTXlBME56a2dNVFV6U0RRNE0xRTBPVGtnTVRVeklEUTVPU0F4TkRSUk5EazVJREV6T1NBME9UWWdNVE13VVRRMU5TQXRNVEVnTXpjNElDMHhNVkV6TXpNZ0xURXhJRE13TlNBeE5WUXlOemNnT1RCUk1qYzNJREV3T0NBeU9EQWdNVEl4VkRJNE15QXhORFZSTWpneklERTJOeUF5TmprZ01UZ3pWREl6TkNBeU1EWlVNakF3SURJeE4xUXhPRElnTWpJd1NERTRNRkV4TmpnZ01UYzRJREUxT1NBeE16bFVNVFExSURneFZERXpOaUEwTkZReE1qa2dNakJVTVRJeUlEZFVNVEV4SUMweVVUazRJQzB4TVNBNE15QXRNVEZSTmpZZ0xURXhJRFUzSUMweFZEUTRJREUyVVRRNElESTJJRGcxSURFM05sUXhOVGdnTkRjeFRERTVOU0EyTVRaUk1UazJJRFl5T1NBeE9EZ2dOak15VkRFME9TQTJNemRJTVRRMFVURXpOQ0EyTXpjZ01UTXhJRFl6TjFReE1qUWdOalF3VkRFeU1TQTJORGRhSWk4K1BIQmhkR2dnYVdROUlrMUtXQzAx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V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UQXRWRVZZTFU0dE1qSXhNaUlnWkQwaVRUZzBJREl6TjFRNE5DQXlOVEJVT1RnZ01qY3dTRFkzT1ZFMk9UUWdNall5SURZNU5DQXlOVEJVTmpjNUlESXpNRWc1T0ZFNE5DQXlNemNnT0RRZ01qVXdXaUl2UGp4d1lYUm9JR2xrUFNKTlNsZ3ROVE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UQ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lRB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h3WVhSb0lHbGtQU0pOU2xndE5UQ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VXd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DFNQz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DF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DOWtaV1p6UGp4bklITjBjbTlyWlQwaVkzVnljbVZ1ZEVOdmJHOXlJaUJtYVd4c1BTSmpkWEp5Wlc1MFEyOXNiM0lpSUhOMGNtOXJaUzEzYVdSMGFEMGlNQ0lnZEhKaGJuTm1iM0p0UFNKelkyRnNaU2d4TEMweEtTSStQR2NnWkdGMFlTMXRiV3d0Ym05a1pUMGliV0YwYUNJK1BHY2daR0YwWVMxdGJXd3RibTlrWlQwaWJYTjFjQ0krUEdjZ1pHRjBZUzF0Yld3dGJtOWtaVDBpYldraVBqeDFjMlVnWkdGMFlTMWpQU0l4UkRRMk5DSWdlR3hwYm1zNmFISmxaajBpSTAxS1dDMDFNQzFVUlZndFNTMHhSRFEyTkNJdlBqd3ZaejQ4WnlCa1lYUmhMVzF0YkMxdWIyUmxQU0pVWlZoQmRHOXRJaUIwY21GdWMyWnZjbTA5SW5SeVlXNXpiR0YwWlNnM05Ea3NOREV6S1NCelkyRnNaU2d3TGpjd055a2lJR1JoZEdFdGJXcDRMWFJsZUdOc1lYTnpQU0pQVWtRaVBqeG5JR1JoZEdFdGJXMXNMVzV2WkdVOUltMXZJajQ4ZFhObElHUmhkR0V0WXowaU1qZ2lJSGhzYVc1ck9taHlaV1k5SWlOTlNsZ3ROVEF0VkVWWUxVNHRNamdpTHo0OEwyYytQR2NnWkdGMFlTMXRiV3d0Ym05a1pUMGliV2tpSUhSeVlXNXpabTl5YlQwaWRISmhibk5zWVhSbEtETTRPU3d3S1NJK1BIVnpaU0JrWVhSaExXTTlJakZFTkRVNElpQjRiR2x1YXpwb2NtVm1QU0lqVFVwWUxUVXdMVlJGV0MxSkxURkVORFU0SWk4K1BDOW5QanhuSUdSaGRHRXRiVzFzTFc1dlpHVTlJbTF2SWlCMGNtRnVjMlp2Y20wOUluUnlZVzV6YkdGMFpTZzVNVEFzTUNraVBqeDFjMlVnWkdGMFlTMWpQU0l5T1NJZ2VHeHBibXM2YUhKbFpqMGlJMDFLV0MwMU1DMVVSVmd0VGkweU9TSXZQand2Wno0OEwyYytQQzluUGp4bklHUmhkR0V0Ylcxc0xXNXZaR1U5SW0xdklpQjBjbUZ1YzJadmNtMDlJblJ5WVc1emJHRjBaU2d4T1RrMUxqTXNNQ2tpUGp4MWMyVWdaR0YwWVMxalBTSXpSQ0lnZUd4cGJtczZhSEpsWmowaUkwMUtXQzAxTUMxVVJWZ3RUaTB6UkNJdlBqd3ZaejQ4WnlCa1lYUmhMVzF0YkMxdWIyUmxQU0p0YzNWd0lpQjBjbUZ1YzJadmNtMDlJblJ5WVc1emJHRjBaU2d6TURVeExqRXNNQ2tpUGp4bklHUmhkR0V0Ylcxc0xXNXZaR1U5SW0xcElqNDhkWE5sSUdSaGRHRXRZejBpTVVRME5qUWlJSGhzYVc1ck9taHlaV1k5SWlOTlNsZ3ROVEF0VkVWWUxVa3RNVVEwTmpRaUx6NDhMMmMrUEdjZ1pHRjBZUzF0Yld3dGJtOWtaVDBpVkdWWVFYUnZiU0lnZEhKaGJuTm1iM0p0UFNKMGNtRnVjMnhoZEdVb056UTVMRFF4TXlrZ2MyTmhiR1VvTUM0M01EY3BJaUJrWVhSaExXMXFlQzEwWlhoamJHRnpjejBpVDFKRUlqNDhaeUJrWVhSaExXMXRiQzF1YjJSbFBTSnRieUkrUEhWelpTQmtZWFJoTFdNOUlqSTRJaUI0YkdsdWF6cG9jbVZtUFNJalRVcFlMVFV3TFZSRldDMU9MVEk0SWk4K1BDOW5QanhuSUdSaGRHRXRiVzFzTFc1dlpHVTlJbTFwSWlCMGNtRnVjMlp2Y20wOUluUnlZVzV6YkdGMFpTZ3pPRGtzTUNraVBqeDFjMlVnWkdGMFlTMWpQU0l4UkRRMU9DSWdlR3hwYm1zNmFISmxaajBpSTAxS1dDMDFNQzFVUlZndFNTMHhSRFExT0NJdlBqd3ZaejQ4WnlCa1lYUmhMVzF0YkMxdWIyUmxQU0p0YnlJZ2RISmhibk5tYjNKdFBTSjBjbUZ1YzJ4aGRHVW9PVEV3TERBcElqNDhkWE5sSUdSaGRHRXRZejBpTWpJeE1pSWdlR3hwYm1zNmFISmxaajBpSTAxS1dDMDFNQzFVUlZndFRpMHlNakV5SWk4K1BDOW5QanhuSUdSaGRHRXRiVzFzTFc1dlpHVTlJbTF1SWlCMGNtRnVjMlp2Y20wOUluUnlZVzV6YkdGMFpTZ3hOamc0TERBcElqNDhkWE5sSUdSaGRHRXRZejBpTXpFaUlIaHNhVzVyT21oeVpXWTlJaU5OU2xndE5UQXRWRVZZTFU0dE16RWlMejQ4TDJjK1BHY2daR0YwWVMxdGJXd3RibTlrWlQwaWJXOGlJSFJ5WVc1elptOXliVDBpZEhKaGJuTnNZWFJsS0RJeE9EZ3NNQ2tpUGp4MWMyVWdaR0YwWVMxalBTSXlPU0lnZUd4cGJtczZhSEpsWmowaUkwMUtXQzAxTUMxVVJWZ3RUaTB5T1NJdlBqd3ZaejQ4TDJjK1BDOW5QanhuSUdSaGRHRXRiVzFzTFc1dlpHVTlJbTF2SWlCMGNtRnVjMlp2Y20wOUluUnlZVzV6YkdGMFpTZzFPRGswTGpVc01Da2lQangxYzJVZ1pHRjBZUzFqUFNJeVFpSWdlR3hwYm1zNmFISmxaajBpSTAxS1dDMDFNQzFVUlZndFRpMHlRaUl2UGp3dlp6NDhaeUJrWVhSaExXMXRiQzF1YjJSbFBTSnRhU0lnZEhKaGJuTm1iM0p0UFNKMGNtRnVjMnhoZEdVb05qZzVOQzQzTERBcElqNDhkWE5sSUdSaGRHRXRZejBpTVVRMlJrUWlJSGhzYVc1ck9taHlaV1k5SWlOTlNsZ3ROVEF0VkVWWUxVa3RNVVEyUmtRaUx6NDhMMmMrUEdjZ1pHRjBZUzF0Yld3dGJtOWtaVDBpYlc4aUlIUnlZVzV6Wm05eWJUMGlkSEpoYm5Oc1lYUmxLRGMwTmpBdU55d3dLU0krUEhWelpTQmtZWFJoTFdNOUlqSTRJaUI0YkdsdWF6cG9jbVZtUFNJalRVcFlMVFV3TFZSRldDMU9MVEk0SWk4K1BDOW5QanhuSUdSaGRHRXRiVzFzTFc1dlpHVTlJbTF6ZFhBaUlIUnlZVzV6Wm05eWJUMGlkSEpoYm5Oc1lYUmxLRGM0TkRrdU55d3dLU0krUEdjZ1pHRjBZUzF0Yld3dGJtOWtaVDBpYldraVBqeDFjMlVnWkdGMFlTMWpQU0l4UkRRMU1TSWdlR3hwYm1zNmFISmxaajBpSTAxS1dDMDFNQz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lRBdFZFVllMVWt0TVVRME5VUWlMejQ4TDJjK1BDOW5Qand2Wno0OFp5QmtZWFJoTFcxdGJDMXViMlJsUFNKdGJ5SWdkSEpoYm5ObWIzSnRQU0owY21GdWMyeGhkR1VvT1RBek1DNDJMREFwSWo0OGRYTmxJR1JoZEdFdFl6MGlNakl4TWlJZ2VHeHBibXM2YUhKbFpqMGlJMDFLV0MwMU1DMVVSVmd0VGkweU1qRXlJaTgrUEM5blBqeG5JR1JoZEdFdGJXMXNMVzV2WkdVOUltMXpkWEFpSUhSeVlXNXpabTl5YlQwaWRISmhibk5zWVhSbEtERXdNRE13TGprc01Da2lQanhuSUdSaGRHRXRiVzFzTFc1dlpHVTlJbTFwSWo0OGRYTmxJR1JoZEdFdFl6MGlNVVEwTmpZaUlIaHNhVzVyT21oeVpXWTlJaU5OU2xndE5UQXRWRVZZTFVrdE1VUTBOallpTHo0OEwyYytQR2NnWkdGMFlTMXRiV3d0Ym05a1pUMGlWR1ZZUVhSdmJTSWdkSEpoYm5ObWIzSnRQU0owY21GdWMyeGhkR1VvTlRJekxEUXhNeWtnYzJOaGJHVW9NQzQzTURjcElpQmtZWFJoTFcxcWVDMTBaWGhqYkdGemN6MGlUMUpFSWo0OFp5QmtZWFJoTFcxdGJDMXViMlJsUFNKdGFTSStQSFZ6WlNCa1lYUmhMV005SWpGRU5EVkVJaUI0YkdsdWF6cG9jbVZtUFNJalRVcFlMVFV3TFZSRldDMUpMVEZFTkRWRUlpOCtQQzluUGp3dlp6NDhMMmMrUEdjZ1pHRjBZUzF0Yld3dGJtOWtaVDBpYlc4aUlIUnlZVzV6Wm05eWJUMGlkSEpoYm5Oc1lYUmxLREV3T1RVNUxqVXNNQ2tpUGp4MWMyVWdaR0YwWVMxalBTSXlPU0lnZUd4cGJtczZhSEpsWmowaUkwMUtXQzAxTUMxVVJWZ3RUaTB5T1NJdlBqd3ZaejQ4WnlCa1lYUmhMVzF0YkMxdWIyUmxQU0p0YzNWd0lpQjBjbUZ1YzJadmNtMDlJblJ5WVc1emJHRjBaU2d4TVRNME9DNDFMREFwSWo0OFp5QmtZWFJoTFcxdGJDMXViMlJsUFNKdGFTSStQSFZ6WlNCa1lYUmhMV005SWpGRU5EWTFJaUI0YkdsdWF6cG9jbVZtUFNJalRVcFlMVFV3TFZSRldDMUpMVEZFTkRZMUlpOCtQQzluUGp4bklHUmhkR0V0Ylcxc0xXNXZaR1U5SWxSbFdFRjBiMjBpSUhSeVlXNXpabTl5YlQwaWRISmhibk5zWVhSbEtEWXdOU3cwTVRNcElITmpZV3hsS0RBdU56QTNLU0lnWkdGMFlTMXRhbmd0ZEdWNFkyeGhjM005SWs5U1JDSStQR2NnWkdGMFlTMXRiV3d0Ym05a1pUMGliV2tpUGp4MWMyVWdaR0YwWVMxalBTSXhSRFExUkNJZ2VHeHBibXM2YUhKbFpqMGlJMDFLV0MwMU1DMVVSVmd0U1MweFJEUTFSQ0l2UGp3dlp6NDhMMmMrUEM5blBqd3ZaejQ4TDJjK1BDOXpkbWMrIiwKCSJSZWFsVmlld1NpemVKc29uIiA6ICJ7XCJoZWlnaHRcIjo0MjguNTcxNDM0MDIwOTk2MSxcIndpZHRoXCI6NDM1Ny4xNDI5NDQzMzU5Mzc1fSIKfQo="/>
    </extobj>
    <extobj name="2384804F-3998-4D57-9195-F3826E402611-3">
      <extobjdata type="2384804F-3998-4D57-9195-F3826E402611" data="ewoJIkltZ1NldHRpbmdKc29uIiA6ICJ7XCJoZWlnaHRcIjo1Mi42Nzg1NzE0Mjg1NzE0MixcIndpZHRoXCI6MTM4LjM5Mjg1NzE0Mjg1NzE0fSIsCgkiTGF0ZXgiIDogIkUgPSBcXHN1bVxcbGltaXRzX3tpPTF9Xk0oeV57cH0gLSBkXntwfSleezJ9IiwKCSJMYXRleEltZ0Jhc2U2NCIgOiAiUEhOMlp5QjRiV3h1Y3owaWFIUjBjRG92TDNkM2R5NTNNeTV2Y21jdk1qQXdNQzl6ZG1jaUlIZHBaSFJvUFNJeE55NDNPVFpsZUNJZ2FHVnBaMmgwUFNJMkxqYzBaWGdpSUhKdmJHVTlJbWx0WnlJZ1ptOWpkWE5oWW14bFBTSm1ZV3h6WlNJZ2RtbGxkMEp2ZUQwaU1DQXRNVGN6TXlBM09EWTFMamtnTWprM09DNDVJaUI0Yld4dWN6cDRiR2x1YXowaWFIUjBjRG92TDNkM2R5NTNNeTV2Y21jdk1UazVPUzk0YkdsdWF5SWdZWEpwWVMxb2FXUmtaVzQ5SW5SeWRXVWlJSE4wZVd4bFBTSjJaWEowYVdOaGJDMWhiR2xuYmpvZ0xUSXVPREU1WlhnN0lHMWhlQzEzYVdSMGFEb2dPVGdsT3lJK1BHUmxabk0rUEhCaGRHZ2dhV1E5SWsxS1dDMHhMVlJGV0MxSkxURkVORE00SWlCa1BTSk5ORGt5SURJeE0xRTBOeklnTWpFeklEUTNNaUF5TWpaUk5EY3lJREl6TUNBME56Y2dNalV3VkRRNE1pQXlPRFZSTkRneUlETXhOaUEwTmpFZ016SXpWRE0yTkNBek16QklNekV5VVRNeE1TQXpNamdnTWpjM0lERTVNbFF5TkRNZ05USlJNalF6SURRNElESTFOQ0EwT0ZRek16UWdORFpSTkRJNElEUTJJRFExT0NBME9GUTFNVGdnTmpGUk5UWTNJRGMzSURVNU9TQXhNVGRVTmpjd0lESTBPRkUyT0RBZ01qY3dJRFk0TXlBeU56SlJOamt3SURJM05DQTJPVGdnTWpjMFVUY3hPQ0F5TnpRZ056RTRJREkyTVZFMk1UTWdOeUEyTURnZ01sRTJNRFVnTUNBek1qSWdNRWd4TXpOUk16RWdNQ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lRkUk56WTBJRFkzTmlBM05qUWdOalk1VVRjMk5DQTJOalFnTnpVeElEVTFOMVEzTXpjZ05EUTNVVGN6TlNBME5EQWdOekUzSURRME1FZzNNRFZSTmprNElEUTBOU0EyT1RnZ05EVXpURGN3TVNBME56WlJOekEwSURVd01DQTNNRFFnTlRJNFVUY3dOQ0ExTlRnZ05qazNJRFUzT0ZRMk56Z2dOakE1VkRZME15QTJNalZVTlRrMklEWXpNbFExTXpJZ05qTTBTRFE0TlZFek9UY2dOak16SURNNU1pQTJNekZSTXpnNElEWXlPU0F6T0RZZ05qSXlVVE00TlNBMk1Ua2dNelUxSURRNU9WUXpNalFnTXpjM1VUTTBOeUF6TnpZZ016Y3lJRE0zTmtnek9UaFJORFkwSURNM05pQTBPRGtnTXpreFZEVXpOQ0EwTnpKUk5UTTRJRFE0T0NBMU5EQWdORGt3VkRVMU55QTBPVE5STlRZeUlEUTVNeUExTmpVZ05Ea3pWRFUzTUNBME9USlVOVGN5SURRNU1WUTFOelFnTkRnM1ZEVTNOeUEwT0ROTU5UUTBJRE0xTVZFMU1URWdNakU0SURVd09DQXlNVFpSTlRBMUlESXhNeUEwT1RJZ01qRXpXaUl2UGp4d1lYUm9JR2xrUFNKTlNsZ3RN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V0VkVWWUxVeFBMVEl5TVRFaUlHUTlJazAyTUNBNU5EaFJOak1nT1RVd0lEWTJOU0E1TlRCSU1USTJOMHd4TXpJMUlEZ3hOVkV4TXpnMElEWTNOeUF4TXpnNElEWTJPVWd4TXpRNFRERXpOREVnTmpnelVURXpNakFnTnpJMElERXlPRFVnTnpZeFVURXlNelVnT0RBNUlERXhOelFnT0RNNFZERXdNek1nT0RneFZEZzRNaUE0T1RoVU5qazVJRGt3TWtnMU56UklOVFF6U0RJMU1Vd3lOVGtnT0RreFVUY3lNaUF5TlRnZ056STBJREkxTWxFM01qVWdNalV3SURjeU5DQXlORFpSTnpJeElESTBNeUEwTmpBZ0xUVTJUREU1TmlBdE16VTJVVEU1TmlBdE16VTNJRFF3TnlBdE16VTNVVFExT1NBdE16VTNJRFUwT0NBdE16VTNWRFkzTmlBdE16VTRVVGd4TWlBdE16VTRJRGc1TmlBdE16VXpWREV3TmpNZ0xUTXpNbFF4TWpBMElDMHlPRE5VTVRNd055QXRNVGsyVVRFek1qZ2dMVEUzTUNBeE16UTRJQzB4TWpSSU1UTTRPRkV4TXpnNElDMHhNalVnTVRNNE1TQXRNVFExVkRFek5UWWdMVEl4TUZReE16STFJQzB5T1RSTU1USTJOeUF0TkRRNVREWTJOaUF0TkRVd1VUWTBJQzAwTlRBZ05qRWdMVFEwT0ZFMU5TQXRORFEySURVMUlDMDBNemxSTlRVZ0xUUXpOeUExTnlBdE5ETXpURFU1TUNBeE56ZFJOVGt3SURFM09DQTFOVGNnTWpJeVZEUTFNaUF6TmpaVU16SXlJRFUwTkV3MU5pQTVNRGxNTlRVZ09USTBVVFUxSURrME5TQTJNQ0E1TkRoYUlpOCtQSEJoZEdnZ2FXUTlJazFLV0MweE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B4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RXRWRVZZTFVrdE1VUTBOREFpSUdROUlrMHlPRGtnTmpJNVVUSTRPU0EyTXpVZ01qTXlJRFl6TjFFeU1EZ2dOak0zSURJd01TQTJNemhVTVRrMElEWTBPRkV4T1RRZ05qUTVJREU1TmlBMk5UbFJNVGszSURZMk1pQXhPVGdnTmpZMlZERTVPU0EyTnpGVU1qQXhJRFkzTmxReU1ETWdOamM1VkRJd055QTJPREZVTWpFeUlEWTRNMVF5TWpBZ05qZ3pWREl6TWlBMk9EUlJNak00SURZNE5DQXlOaklnTmpnMFZETXdOeUEyT0ROUk16ZzJJRFk0TXlBek9UZ2dOamd6VkRReE5DQTJOemhSTkRFMUlEWTNOQ0EwTlRFZ016azJURFE0TnlBeE1UZE1OVEV3SURFMU5GRTFNelFnTVRrd0lEVTNOQ0F5TlRSVU5qWXlJRE01TkZFNE16Y2dOamN6SURnek9TQTJOelZST0RRd0lEWTNOaUE0TkRJZ05qYzRWRGcwTmlBMk9ERk1PRFV5SURZNE0wZzVORGhST1RZMUlEWTRNeUE1T0RnZ05qZ3pWREV3TVRjZ05qZzBVVEV3TlRFZ05qZzBJREV3TlRFZ05qY3pVVEV3TlRFZ05qWTRJREV3TkRnZ05qVTJWREV3TkRVZ05qUXpVVEV3TkRFZ05qTTNJREV3TURnZ05qTTNVVGsyT0NBMk16WWdPVFUzSURZek5GUTVNemtnTmpJelVUa3pOaUEyTVRnZ09EWTNJRE0wTUZRM09UY2dOVGxSTnprM0lEVTFJRGM1T0NBMU5GUTRNRFVnTlRCVU9ESXlJRFE0VkRnMU5TQTBOa2c0T0RaUk9Ea3lJRE0zSURnNU1pQXpOVkU0T1RJZ01Ua2dPRGcxSURWUk9EZ3dJREFnT0RZNUlEQlJPRFkwSURBZ09ESTRJREZVTnpNMklESlJOamMxSURJZ05qUTBJREpVTmpBNUlERlJOVGt5SURFZ05Ua3lJREV4VVRVNU1pQXhNeUExT1RRZ01qVlJOVGs0SURReElEWXdNaUEwTTFRMk1qVWdORFpSTmpVeUlEUTJJRFk0TlNBME9WRTJPVGtnTlRJZ056QTBJRFl4VVRjd05pQTJOU0EzTkRJZ01qQTNWRGd4TXlBME9UQlVPRFE0SURZek1VdzJOVFFnTXpJeVVUUTFPQ0F4TUNBME5UTWdOVkUwTlRFZ05DQTBORGtnTTFFME5EUWdNQ0EwTXpNZ01GRTBNVGdnTUNBME1UVWdOMUUwTVRNZ01URWdNemMwSURNeE4wd3pNelVnTmpJMFRESTJOeUF6TlRSUk1qQXdJRGc0SURJd01DQTNPVkV5TURZZ05EWWdNamN5SURRMlNESTRNbEV5T0RnZ05ERWdNamc1SURNM1ZESTROaUF4T1ZFeU9ESWdNeUF5TnpnZ01WRXlOelFnTUNBeU5qY2dNRkV5TmpVZ01DQXlOVFVnTUZReU1qRWdNVlF4TlRjZ01sRXhNamNnTWlBNU5TQXhWRFU0SURCUk5ETWdNQ0F6T1NBeVZETTFJREV4VVRNMUlERXpJRE00SURJMVZEUXpJRFF3VVRRMUlEUTJJRFkxSURRMlVURXpOU0EwTmlBeE5UUWdPRFpSTVRVNElEa3lJREl5TXlBek5UUlVNamc1SURZeU9Wb2lMejQ4Y0dGMGFDQnBaRDBpVFVwWUxUR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F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MxVVJWZ3RUaTB5TWpFeUlpQmtQU0pOT0RRZ01qTTNWRGcwSURJMU1GUTVPQ0F5TnpCSU5qYzVVVFk1TkNBeU5qSWdOamswSURJMU1GUTJOemtnTWpNd1NEazRVVGcwSURJek55QTROQ0F5TlRCYUlpOCtQSEJoZEdnZ2FXUTlJazFLV0Mwe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XpnaUlIaHNhVzVyT21oeVpXWTlJaU5OU2xndE1TMVVSVmd0U1MweFJEUXpPQ0l2UGp3dlp6NDhaeUJrWVhSaExXMXRiQzF1YjJSbFBTSnRieUlnZEhKaGJuTm1iM0p0UFNKMGNtRnVjMnhoZEdVb01UQTBNUzQ0TERBcElqNDhkWE5sSUdSaGRHRXRZejBpTTBRaUlIaHNhVzVyT21oeVpXWTlJaU5OU2xndE1TMVVSVmd0VGkwelJDSXZQand2Wno0OFp5QmtZWFJoTFcxdGJDMXViMlJsUFNKdGRXNWtaWEp2ZG1WeUlpQjBjbUZ1YzJadmNtMDlJblJ5WVc1emJHRjBaU2d5TURrM0xqWXNNQ2tpUGp4bklHUmhkR0V0Ylcxc0xXNXZaR1U5SW0xdklqNDhkWE5sSUdSaGRHRXRZejBpTWpJeE1TSWdlR3hwYm1zNmFISmxaajBpSTAxS1dDMHh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hMVlJGV0MxSkxURkVORFUySWk4K1BDOW5QanhuSUdSaGRHRXRiVzFzTFc1dlpHVTlJbTF2SWlCMGNtRnVjMlp2Y20wOUluUnlZVzV6YkdGMFpTZ3pORFVzTUNraVBqeDFjMlVnWkdGMFlTMWpQU0l6UkNJZ2VHeHBibXM2YUhKbFpqMGlJMDFLV0MweExWUkZXQzFPTFRORUlpOCtQQzluUGp4bklHUmhkR0V0Ylcxc0xXNXZaR1U5SW0xdUlpQjBjbUZ1YzJadmNtMDlJblJ5WVc1emJHRjBaU2d4TVRJekxEQXBJajQ4ZFhObElHUmhkR0V0WXowaU16RWlJSGhzYVc1ck9taHlaV1k5SWlOTlNsZ3RNUzFVUlZndFRpMHpNU0l2UGp3dlp6NDhMMmMrUEdjZ1pHRjBZUzF0Yld3dGJtOWtaVDBpYldraUlIUnlZVzV6Wm05eWJUMGlkSEpoYm5Oc1lYUmxLRE0xTUM0MExERXhOVEFwSUhOallXeGxLREF1TnpBM0tTSStQSFZ6WlNCa1lYUmhMV005SWpGRU5EUXdJaUI0YkdsdWF6cG9jbVZtUFNJalRVcFlMVEV0VkVWWUxVa3RNVVEwTkRBaUx6NDhMMmMrUEM5blBqeG5JR1JoZEdFdGJXMXNMVzV2WkdVOUltMXZJaUIwY21GdWMyWnZjbTA5SW5SeVlXNXpiR0YwWlNnek5UUXhMallzTUNraVBqeDFjMlVnWkdGMFlTMWpQU0l5T0NJZ2VHeHBibXM2YUhKbFpqMGlJMDFLV0MweExWUkZXQzFPTFRJNElpOCtQQzluUGp4bklHUmhkR0V0Ylcxc0xXNXZaR1U5SW0xemRYQWlJSFJ5WVc1elptOXliVDBpZEhKaGJuTnNZWFJsS0RNNU16QXVOaXd3S1NJK1BHY2daR0YwWVMxdGJXd3RibTlrWlQwaWJXa2lQangxYzJVZ1pHRjBZUzFqUFNJeFJEUTJOaUlnZUd4cGJtczZhSEpsWmowaUkwMUtXQzB4TFZSRldDMUpMVEZFTkRZMklpOCtQQzluUGp4bklHUmhkR0V0Ylcxc0xXNXZaR1U5SWxSbFdFRjBiMjBpSUhSeVlXNXpabTl5YlQwaWRISmhibk5zWVhSbEtEVXlNeXcwTVRNcElITmpZV3hsS0RBdU56QTNLU0lnWkdGMFlTMXRhbmd0ZEdWNFkyeGhjM005SWs5U1JDSStQR2NnWkdGMFlTMXRiV3d0Ym05a1pUMGliV2tpUGp4MWMyVWdaR0YwWVMxalBTSXhSRFExUkNJZ2VHeHBibXM2YUhKbFpqMGlJMDFLV0MweExWUkZXQzFKTFRGRU5EVkVJaTgrUEM5blBqd3ZaejQ4TDJjK1BHY2daR0YwWVMxdGJXd3RibTlrWlQwaWJXOGlJSFJ5WVc1elptOXliVDBpZEhKaGJuTnNZWFJsS0RVd09ERXVOU3d3S1NJK1BIVnpaU0JrWVhSaExXTTlJakl5TVRJaUlIaHNhVzVyT21oeVpXWTlJaU5OU2xndE1TMVVSVmd0VGkweU1qRXlJaTgrUEM5blBqeG5JR1JoZEdFdGJXMXNMVzV2WkdVOUltMXpkWEFpSUhSeVlXNXpabTl5YlQwaWRISmhibk5zWVhSbEtEWXdPREV1Tnl3d0tTSStQR2NnWkdGMFlTMXRiV3d0Ym05a1pUMGliV2tpUGp4MWMyVWdaR0YwWVMxalBTSXhSRFExTVNJZ2VHeHBibXM2YUhKbFpqMGlJMDFLV0MweExWUkZXQzFKTFRGRU5EVXhJaTgrUEM5blBqeG5JR1JoZEdFdGJXMXNMVzV2WkdVOUlsUmxXRUYwYjIwaUlIUnlZVzV6Wm05eWJUMGlkSEpoYm5Oc1lYUmxLRFUxTXl3ME1UTXBJSE5qWVd4bEtEQXVOekEzS1NJZ1pHRjBZUzF0YW5ndGRHVjRZMnhoYzNNOUlrOVNSQ0krUEdjZ1pHRjBZUzF0Yld3dGJtOWtaVDBpYldraVBqeDFjMlVnWkdGMFlTMWpQU0l4UkRRMVJDSWdlR3hwYm1zNmFISmxaajBpSTAxS1dDMHhMVlJGV0MxSkxURkVORFZFSWk4K1BDOW5Qand2Wno0OEwyYytQR2NnWkdGMFlTMXRiV3d0Ym05a1pUMGliWE4xY0NJZ2RISmhibk5tYjNKdFBTSjBjbUZ1YzJ4aGRHVW9OekEwTUM0ekxEQXBJajQ4WnlCa1lYUmhMVzF0YkMxdWIyUmxQU0p0YnlJK1BIVnpaU0JrWVhSaExXTTlJakk1SWlCNGJHbHVhenBvY21WbVBTSWpUVXBZTFRFdFZFVllMVTR0TWpraUx6NDhMMmMrUEdjZ1pHRjBZUzF0Yld3dGJtOWtaVDBpVkdWWVFYUnZiU0lnZEhKaGJuTm1iM0p0UFNKMGNtRnVjMnhoZEdVb05ESXlMRFF4TXlrZ2MyTmhiR1VvTUM0M01EY3BJaUJrWVhSaExXMXFlQzEwWlhoamJHRnpjejBpVDFKRUlqNDhaeUJrWVhSaExXMXRiQzF1YjJSbFBTSnRiaUkrUEhWelpTQmtZWFJoTFdNOUlqTXlJaUI0YkdsdWF6cG9jbVZtUFNJalRVcFlMVEV0VkVWWUxVNHRNeklpTHo0OEwyYytQQzluUGp3dlp6NDhMMmMrUEM5blBqd3ZjM1puUGc9PSIsCgkiUmVhbFZpZXdTaXplSnNvbiIgOiAie1wiaGVpZ2h0XCI6MTA1My41NzEzOTU4NzQwMjM0LFwid2lkdGhcIjoyNzY3Ljg1NzA1NTY2NDA2MjV9Igp9Cg=="/>
    </extobj>
    <extobj name="2384804F-3998-4D57-9195-F3826E402611-8">
      <extobjdata type="2384804F-3998-4D57-9195-F3826E402611" data="ewoJIkltZ1NldHRpbmdKc29uIiA6ICJ7XCJoZWlnaHRcIjoxNy44NTcxNDI4NTcxNDI4NTQsXCJ3aWR0aFwiOjE2Mi40OTk5OTk5OTk5OTk5N30iLAoJIkxhdGV4IiA6ICJzaXplKHcpID0gKGQgKyAyKVxcY2RvdCBIIiwKCSJMYXRleEltZ0Jhc2U2NCIgOiAiUEhOMlp5QjRiV3h1Y3owaWFIUjBjRG92TDNkM2R5NTNNeTV2Y21jdk1qQXdNQzl6ZG1jaUlIZHBaSFJvUFNJeU1DNDRNakpsZUNJZ2FHVnBaMmgwUFNJeUxqSTJNbVY0SWlCeWIyeGxQU0pwYldjaUlHWnZZM1Z6WVdKc1pUMGlabUZzYzJVaUlIWnBaWGRDYjNnOUlqQWdMVGMxTUNBNU1qQXpMalFnTVRBd01DSWdlRzFzYm5NNmVHeHBibXM5SW1oMGRIQTZMeTkzZDNjdWR6TXViM0puTHpFNU9Ua3ZlR3hwYm1zaUlHRnlhV0V0YUdsa1pHVnVQU0owY25WbElpQnpkSGxzWlQwaWRtVnlkR2xqWVd3dFlXeHBaMjQ2SUMwd0xqVTJObVY0T3lCdFlYZ3RkMmxrZEdnNklEazRKVHNpUGp4a1pXWnpQanh3WVhSb0lHbGtQU0pOU2xndE1URXRWRVZZTFVrdE1VUTBOakFpSUdROUlrMHhNekVnTWpnNVVURXpNU0F6TWpFZ01UUTNJRE0xTkZReU1ETWdOREUxVkRNd01DQTBOREpSTXpZeUlEUTBNaUF6T1RBZ05ERTFWRFF4T1NBek5UVlJOREU1SURNeU15QTBNRElnTXpBNFZETTJOQ0F5T1RKUk16VXhJREk1TWlBek5EQWdNekF3VkRNeU9DQXpNalpSTXpJNElETTBNaUF6TXpjZ016VTBWRE0xTkNBek56SlVNelkzSURNM09GRXpOamdnTXpjNElETTJPQ0F6TnpsUk16WTRJRE00TWlBek5qRWdNemc0VkRNek5pQXpPVGxVTWprM0lEUXdOVkV5TkRrZ05EQTFJREl5TnlBek56bFVNakEwSURNeU5sRXlNRFFnTXpBeElESXlNeUF5T1RGVU1qYzRJREkzTkZRek16QWdNalU1VVRNNU5pQXlNekFnTXprMklERTJNMUV6T1RZZ01UTTFJRE00TlNBeE1EZFVNelV5SURVeFZESTRPU0EzVkRFNU5TQXRNVEJSTVRFNElDMHhNQ0E0TmlBeE9WUTFNeUE0TjFFMU15QXhNallnTnpRZ01UUXpWREV4T0NBeE5qQlJNVE16SURFMk1DQXhORFlnTVRVeFZERTJNQ0F4TWpCUk1UWXdJRGswSURFME1pQTNObFF4TVRFZ05UaFJNVEE1SURVM0lERXdPQ0ExTjFReE1EY2dOVFZSTVRBNElEVXlJREV4TlNBME4xUXhORFlnTXpSVU1qQXhJREkzVVRJek55QXlOeUF5TmpNZ016aFVNekF4SURZMlZETXhPQ0E1TjFRek1qTWdNVEl5VVRNeU15QXhOVEFnTXpBeUlERTJORlF5TlRRZ01UZ3hWREU1TlNBeE9UWlVNVFE0SURJek1WRXhNekVnTWpVMklERXpNU0F5T0RsYUlpOCtQSEJoZEdnZ2FXUTlJazFLV0MweE1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VRFdFZFVllMVWt0TVVRME5qY2lJR1E5SWswek5EY2dNek00VVRNek55QXpNemdnTWprMElETTBPVlF5TXpFZ016WXdVVEl4TVNBek5qQWdNVGszSURNMU5sUXhOelFnTXpRMlZERTJNaUF6TXpWVU1UVTFJRE15TkV3eE5UTWdNekl3VVRFMU1DQXpNVGNnTVRNNElETXhOMUV4TVRjZ016RTNJREV4TnlBek1qVlJNVEUzSURNek1DQXhNakFnTXpNNVVURXpNeUF6TnpnZ01UWXpJRFF3TmxReU1qa2dORFF3VVRJME1TQTBORElnTWpRMklEUTBNbEV5TnpFZ05EUXlJREk1TVNBME1qVlVNekk1SURNNU1sUXpOamNnTXpjMVVUTTRPU0F6TnpVZ05ERXhJRFF3T0ZRME16UWdORFF4VVRRek5TQTBORElnTkRRNUlEUTBNa2cwTmpKUk5EWTRJRFF6TmlBME5qZ2dORE0wVVRRMk9DQTBNekFnTkRZeklEUXlNRlEwTkRrZ016azVWRFF6TWlBek56ZFVOREU0SURNMU9FdzBNVEVnTXpRNVVUTTJPQ0F5T1RnZ01qYzFJREl4TkZReE5qQWdNVEEyVERFME9DQTVORXd4TmpNZ09UTlJNVGcxSURreklESXlOeUE0TWxReU9UQWdOekZSTXpJNElEY3hJRE0yTUNBNU1GUTBNRElnTVRRd1VUUXdOaUF4TkRrZ05EQTVJREUxTVZRME1qUWdNVFV6VVRRME15QXhOVE1nTkRReklERTBNMUUwTkRNZ01UTTRJRFEwTWlBeE16UlJOREkxSURjeUlETTNOaUF6TVZReU56Z2dMVEV4VVRJMU1pQXRNVEVnTWpNeUlEWlVNVGt6SURRd1ZERTFOU0ExTjFFeE1URWdOVGNnTnpZZ0xUTlJOekFnTFRFeElEVTVJQzB4TVVnMU5FZzBNVkV6TlNBdE5TQXpOU0F0TWxFek5TQXhNeUE1TXlBNE5GRXhNeklnTVRJNUlESXlOU0F5TVRSVU16UXdJRE15TWxFek5USWdNek00SURNME55QXpNemhhSWk4K1BIQmhkR2dnYVdROUlrMUtXQzB4TV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E1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F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HhNU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V4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VRFdFZFVllMVWt0TVVRME5URWlJR1E5SWswek5qWWdOamd6VVRNMk55QTJPRE1nTkRNNElEWTRPRlExTVRFZ05qazBVVFV5TXlBMk9UUWdOVEl6SURZNE5sRTFNak1nTmpjNUlEUTFNQ0F6T0RSVU16YzFJRGd6VkRNM05DQTJPRkV6TnpRZ01qWWdOREF5SURJMlVUUXhNU0F5TnlBME1qSWdNelZSTkRReklEVTFJRFEyTXlBeE16RlJORFk1SURFMU1TQTBOek1nTVRVeVVUUTNOU0F4TlRNZ05EZ3pJREUxTTBnME9EZElORGt4VVRVd05pQXhOVE1nTlRBMklERTBOVkUxTURZZ01UUXdJRFV3TXlBeE1qbFJORGt3SURjNUlEUTNNeUEwT0ZRME5EVWdPRlEwTVRjZ0xUaFJOREE1SUMweE1DQXpPVE1nTFRFd1VUTTFPU0F0TVRBZ016TTJJRFZVTXpBMklETTJURE13TUNBMU1WRXlPVGtnTlRJZ01qazJJRFV3VVRJNU5DQTBPQ0F5T1RJZ05EWlJNak16SUMweE1DQXhOeklnTFRFd1VURXhOeUF0TVRBZ056VWdNekJVTXpNZ01UVTNVVE16SURJd05TQTFNeUF5TlRWVU1UQXhJRE0wTVZFeE5EZ2dNems0SURFNU5TQTBNakJVTWpnd0lEUTBNbEV6TXpZZ05EUXlJRE0yTkNBME1EQlJNelk1SURNNU5DQXpOamtnTXprMlVUTTNNQ0EwTURBZ016azJJRFV3TlZRME1qUWdOakUyVVRReU5DQTJNamtnTkRFM0lEWXpNbFF6TnpnZ05qTTNTRE0xTjFFek5URWdOalF6SURNMU1TQTJORFZVTXpVeklEWTJORkV6TlRnZ05qZ3pJRE0yTmlBMk9ETmFUVE0xTWlBek1qWlJNekk1SURRd05TQXlOemNnTkRBMVVUSTBNaUEwTURVZ01qRXdJRE0zTkZReE5qQWdNamt6VVRFek1TQXlNVFFnTVRFNUlERXlPVkV4TVRrZ01USTJJREV4T1NBeE1UaFVNVEU0SURFd05sRXhNVGdnTmpFZ01UTTJJRFEwVkRFM09TQXlObEV5TXpNZ01qWWdNamt3SURrNFRESTVPQ0F4TURsTU16VXlJRE15TmxvaUx6NDhjR0YwYUNCcFpEMGlUVXBZTFRFeE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V4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4TVMxVVJWZ3RUaTB5TWtNMUlpQmtQU0pOTnpnZ01qVXdVVGM0SURJM05DQTVOU0F5T1RKVU1UTTRJRE14TUZFeE5qSWdNekV3SURFNE1DQXlPVFJVTVRrNUlESTFNVkV4T1RrZ01qSTJJREU0TWlBeU1EaFVNVE01SURFNU1GUTVOaUF5TURkVU56Z2dNalV3V2lJdlBqeHdZWFJvSUdsa1BTSk5TbGd0TVRFdFZFVllMVWt0TVVRME0wSWlJR1E5SWsweU1qZ2dOak0zVVRFNU5DQTJNemNnTVRreUlEWTBNVkV4T1RFZ05qUXpJREU1TVNBMk5EbFJNVGt4SURZM015QXlNRElnTmpneVVUSXdOQ0EyT0RNZ01qRTVJRFk0TTFFeU5qQWdOamd4SURNMU5TQTJPREZSTXpnNUlEWTRNU0EwTVRnZ05qZ3hWRFEyTXlBMk9ESlVORGd6SURZNE1sRTBPVGtnTmpneUlEUTVPU0EyTnpKUk5EazVJRFkzTUNBME9UY2dOalU0VVRRNU1pQTJOREVnTkRnM0lEWXpPRWcwT0RWUk5EZ3pJRFl6T0NBME9EQWdOak00VkRRM015QTJNemhVTkRZMElEWXpOMVEwTlRVZ05qTTNVVFF4TmlBMk16WWdOREExSURZek5GUXpPRGNnTmpJelVUTTROQ0EyTVRrZ016VTFJRFV3TUZFek5EZ2dORGMwSURNME1DQTBOREpVTXpJNElETTVOVXd6TWpRZ016Z3dVVE15TkNBek56Z2dORFk1SURNM09FZzJNVFJNTmpFMUlETTRNVkUyTVRVZ016ZzBJRFkwTmlBMU1EUlJOamMwSURZeE9TQTJOelFnTmpJM1ZEWXhOeUEyTXpkUk5UazBJRFl6TnlBMU9EY2dOak01VkRVNE1DQTJORGhSTlRnd0lEWTFNQ0ExT0RJZ05qWXdVVFU0TmlBMk56Y2dOVGc0SURZM09WUTJNRFFnTmpneVVUWXdPU0EyT0RJZ05qUTJJRFk0TVZRM05EQWdOamd3VVRnd01pQTJPREFnT0RNMUlEWTRNVlE0TnpFZ05qZ3lVVGc0T0NBMk9ESWdPRGc0SURZM01sRTRPRGdnTmpRMUlEZzNOaUEyTXpoSU9EYzBVVGczTWlBMk16Z2dPRFk1SURZek9GUTROaklnTmpNNFZEZzFNeUEyTXpkVU9EUTBJRFl6TjFFNE1EVWdOak0ySURjNU5DQTJNelJVTnpjMklEWXlNMUUzTnpNZ05qRTRJRGN3TkNBek5EQlVOak0wSURVNFVUWXpOQ0ExTVNBMk16Z2dOVEZSTmpRMklEUTRJRFk1TWlBME5rZzNNak5STnpJNUlETTRJRGN5T1NBek4xUTNNallnTVRsUk56SXlJRFlnTnpFMklEQklOekF4VVRZMk5DQXlJRFUyTnlBeVVUVXpNeUF5SURVd05DQXlWRFExT0NBeVZEUXpOeUF4VVRReU1DQXhJRFF5TUNBeE1GRTBNakFnTVRVZ05ESXpJREkwVVRReU9DQTBNeUEwTXpNZ05EVlJORE0zSURRMklEUTBPQ0EwTmtnME5UUlJORGd4SURRMklEVXhOQ0EwT1ZFMU1qQWdOVEFnTlRJeUlEVXdWRFV5T0NBMU5WUTFNelFnTmpSVU5UUXdJRGd5VkRVME55QXhNVEJVTlRVNElERTFNMUUxTmpVZ01UZ3hJRFUyT1NBeE9UaFJOakF5SURNek1DQTJNRElnTXpNeFZEUTFOeUF6TXpKSU16RXlUREkzT1NBeE9UZFJNalExSURZeklESTBOU0ExT0ZFeU5EVWdOVEVnTWpVeklEUTVWRE13TXlBME5rZ3pNelJSTXpRd0lETTRJRE0wTUNBek4xUXpNemNnTVRsUk16TXpJRFlnTXpJM0lEQklNekV5VVRJM05TQXlJREUzT0NBeVVURTBOQ0F5SURFeE5TQXlWRFk1SURKVU5EZ2dNVkV6TVNBeElETXhJREV3VVRNeElERXlJRE0wSURJMFVUTTVJRFF6SURRMElEUTFVVFE0SURRMklEVTVJRFEyU0RZMVVUa3lJRFEySURFeU5TQTBPVkV4TXprZ05USWdNVFEwSURZeFVURTBOeUEyTlNBeU1UWWdNek01VkRJNE5TQTJNamhSTWpnMUlEWXpOU0F5TWpnZ05qTTN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QWlJSGhzYVc1ck9taHlaV1k5SWlOTlNsZ3RNVEV0VkVWWUxVa3RNVVEwTmpBaUx6NDhMMmMrUEdjZ1pHRjBZUzF0Yld3dGJtOWtaVDBpYldraUlIUnlZVzV6Wm05eWJUMGlkSEpoYm5Oc1lYUmxLRFEyT1N3d0tTSStQSFZ6WlNCa1lYUmhMV005SWpGRU5EVTJJaUI0YkdsdWF6cG9jbVZtUFNJalRVcFlMVEV4TFZSRldDMUpMVEZFTkRVMklpOCtQQzluUGp4bklHUmhkR0V0Ylcxc0xXNXZaR1U5SW0xcElpQjBjbUZ1YzJadmNtMDlJblJ5WVc1emJHRjBaU2c0TVRRc01Da2lQangxYzJVZ1pHRjBZUzFqUFNJeFJEUTJOeUlnZUd4cGJtczZhSEpsWmowaUkwMUtXQzB4TVMxVVJWZ3RTUzB4UkRRMk55SXZQand2Wno0OFp5QmtZWFJoTFcxdGJDMXViMlJsUFNKdGFTSWdkSEpoYm5ObWIzSnRQU0owY21GdWMyeGhkR1VvTVRJM09Td3dLU0krUEhWelpTQmtZWFJoTFdNOUlqRkVORFV5SWlCNGJHbHVhenBvY21WbVBTSWpUVXBZTFRFeExWUkZXQzFKTFRGRU5EVXlJaTgrUEM5blBqeG5JR1JoZEdFdGJXMXNMVzV2WkdVOUltMXZJaUIwY21GdWMyWnZjbTA5SW5SeVlXNXpiR0YwWlNneE56UTFMREFwSWo0OGRYTmxJR1JoZEdFdFl6MGlNamdpSUhoc2FXNXJPbWh5WldZOUlpTk5TbGd0TVRFdFZFVllMVTR0TWpnaUx6NDhMMmMrUEdjZ1pHRjBZUzF0Yld3dGJtOWtaVDBpYldraUlIUnlZVzV6Wm05eWJUMGlkSEpoYm5Oc1lYUmxLREl4TXpRc01Da2lQangxYzJVZ1pHRjBZUzFqUFNJeFJEUTJOQ0lnZUd4cGJtczZhSEpsWmowaUkwMUtXQzB4TVMxVVJWZ3RTUzB4UkRRMk5DSXZQand2Wno0OFp5QmtZWFJoTFcxdGJDMXViMlJsUFNKdGJ5SWdkSEpoYm5ObWIzSnRQU0owY21GdWMyeGhkR1VvTWpnMU1Dd3dLU0krUEhWelpTQmtZWFJoTFdNOUlqSTVJaUI0YkdsdWF6cG9jbVZtUFNJalRVcFlMVEV4TFZSRldDMU9MVEk1SWk4K1BDOW5QanhuSUdSaGRHRXRiVzFzTFc1dlpHVTlJbTF2SWlCMGNtRnVjMlp2Y20wOUluUnlZVzV6YkdGMFpTZ3pOVEUyTGpnc01Da2lQangxYzJVZ1pHRjBZUzFqUFNJelJDSWdlR3hwYm1zNmFISmxaajBpSTAxS1dDMHhNUzFVUlZndFRpMHpSQ0l2UGp3dlp6NDhaeUJrWVhSaExXMXRiQzF1YjJSbFBTSnRieUlnZEhKaGJuTm1iM0p0UFNKMGNtRnVjMnhoZEdVb05EVTNNaTQyTERBcElqNDhkWE5sSUdSaGRHRXRZejBpTWpnaUlIaHNhVzVyT21oeVpXWTlJaU5OU2xndE1URXRWRVZZTFU0dE1qZ2lMejQ4TDJjK1BHY2daR0YwWVMxdGJXd3RibTlrWlQwaWJXa2lJSFJ5WVc1elptOXliVDBpZEhKaGJuTnNZWFJsS0RRNU5qRXVOaXd3S1NJK1BIVnpaU0JrWVhSaExXTTlJakZFTkRVeElpQjRiR2x1YXpwb2NtVm1QU0lqVFVwWUxURXhMVlJGV0MxSkxURkVORFV4SWk4K1BDOW5QanhuSUdSaGRHRXRiVzFzTFc1dlpHVTlJbTF2SWlCMGNtRnVjMlp2Y20wOUluUnlZVzV6YkdGMFpTZzFOekF6TGpnc01Da2lQangxYzJVZ1pHRjBZUzFqUFNJeVFpSWdlR3hwYm1zNmFISmxaajBpSTAxS1dDMHhNUzFVUlZndFRpMHlRaUl2UGp3dlp6NDhaeUJrWVhSaExXMXRiQzF1YjJSbFBTSnRiaUlnZEhKaGJuTm1iM0p0UFNKMGNtRnVjMnhoZEdVb05qY3dOQ3d3S1NJK1BIVnpaU0JrWVhSaExXTTlJak15SWlCNGJHbHVhenBvY21WbVBTSWpUVXBZTFRFeExWUkZXQzFPTFRNeUlpOCtQQzluUGp4bklHUmhkR0V0Ylcxc0xXNXZaR1U5SW0xdklpQjBjbUZ1YzJadmNtMDlJblJ5WVc1emJHRjBaU2czTWpBMExEQXBJajQ4ZFhObElHUmhkR0V0WXowaU1qa2lJSGhzYVc1ck9taHlaV1k5SWlOTlNsZ3RNVEV0VkVWWUxVNHRNamtpTHo0OEwyYytQR2NnWkdGMFlTMXRiV3d0Ym05a1pUMGliVzhpSUhSeVlXNXpabTl5YlQwaWRISmhibk5zWVhSbEtEYzRNVFV1TWl3d0tTSStQSFZ6WlNCa1lYUmhMV005SWpJeVF6VWlJSGhzYVc1ck9taHlaV1k5SWlOTlNsZ3RNVEV0VkVWWUxVNHRNakpETlNJdlBqd3ZaejQ4WnlCa1lYUmhMVzF0YkMxdWIyUmxQU0p0YVNJZ2RISmhibk5tYjNKdFBTSjBjbUZ1YzJ4aGRHVW9PRE14TlM0MExEQXBJajQ4ZFhObElHUmhkR0V0WXowaU1VUTBNMElpSUhoc2FXNXJPbWh5WldZOUlpTk5TbGd0TVRFdFZFVllMVWt0TVVRME0wSWlMejQ4TDJjK1BDOW5Qand2Wno0OEwzTjJaejQ9IiwKCSJSZWFsVmlld1NpemVKc29uIiA6ICJ7XCJoZWlnaHRcIjozNTcuMTQyODY4MDQxOTkyMixcIndpZHRoXCI6MzI1MH0iCn0K"/>
    </extobj>
    <extobj name="2384804F-3998-4D57-9195-F3826E402611-4">
      <extobjdata type="2384804F-3998-4D57-9195-F3826E402611" data="ewoJIkltZ1NldHRpbmdKc29uIiA6ICJ7XCJoZWlnaHRcIjo1NC40NjQyODU3MTQyODU3MSxcIndpZHRoXCI6NDU4LjkyODU3MTQyODU3MTR9IiwKCSJMYXRleCIgOiAiTihcXG92ZXJyaWdodGFycm93e3h9LFxcb3ZlcnJpZ2h0YXJyb3d7d30pID0gXFxzdW1cXGxpbWl0c197aSA9IDF9XkggIHdfeyhkKzIpfWkgLSAoZCsxKSDPgyAoIFxuIFxcc3VtXFxsaW1pdHNfe2ogPSAxfV5kIHhfe2p9d197KGQrMilpIC0gKGQrMSkraiArIHdfeyhkKzIpaX19XG4pIiwKCSJMYXRleEltZ0Jhc2U2NCIgOiAiUEhOMlp5QjRiV3h1Y3owaWFIUjBjRG92TDNkM2R5NTNNeTV2Y21jdk1qQXdNQzl6ZG1jaUlIZHBaSFJvUFNJMU9TNHdOek5sZUNJZ2FHVnBaMmgwUFNJMkxqazFNbVY0SWlCeWIyeGxQU0pwYldjaUlHWnZZM1Z6WVdKc1pUMGlabUZzYzJVaUlIWnBaWGRDYjNnOUlqQWdMVEUzTkRBdU55QXlOakV4TUM0MElETXdOekl1T1NJZ2VHMXNibk02ZUd4cGJtczlJbWgwZEhBNkx5OTNkM2N1ZHpNdWIzSm5MekU1T1RrdmVHeHBibXNpSUdGeWFXRXRhR2xrWkdWdVBTSjBjblZsSWlCemRIbHNaVDBpZG1WeWRHbGpZV3d0WVd4cFoyNDZJQzB6TGpBeE5HVjRPeUJ0WVhndGQybGtkR2c2SURrNEpUc2lQanhrWldaelBqeHdZWFJvSUdsa1BTSk5TbGd0TnkxVVJWZ3RTUzB4UkRRME1TSWdaRDBpVFRJek5DQTJNemRSTWpNeElEWXpOeUF5TWpZZ05qTTNVVEl3TVNBMk16Y2dNVGsySURZek9GUXhPVEVnTmpRNVVURTVNU0EyTnpZZ01qQXlJRFk0TWxFeU1EUWdOamd6SURJNU9TQTJPRE5STXpjMklEWTRNeUF6T0RjZ05qZ3pWRFF3TVNBMk56ZFJOakV5SURFNE1TQTJNVFlnTVRZNFREWTNNQ0F6T0RGUk56SXpJRFU1TWlBM01qTWdOakEyVVRjeU15QTJNek1nTmpVNUlEWXpOMUUyTXpVZ05qTTNJRFl6TlNBMk5EaFJOak0xSURZMU1DQTJNemNnTmpZd1VUWTBNU0EyTnpZZ05qUXpJRFkzT1ZRMk5UTWdOamd6VVRZMU5pQTJPRE1nTmpnMElEWTRNbFEzTmpjZ05qZ3dVVGd4TnlBMk9EQWdPRFF6SURZNE1WUTROek1nTmpneVVUZzRPQ0EyT0RJZ09EZzRJRFkzTWxFNE9EZ2dOalV3SURnNE1DQTJOREpST0RjNElEWXpOeUE0TlRnZ05qTTNVVGM0TnlBMk16TWdOelk1SURVNU4wdzJNakFnTjFFMk1UZ2dNQ0ExT1RrZ01GRTFPRFVnTUNBMU9ESWdNbEUxTnprZ05TQTBOVE1nTXpBMVRETXlOaUEyTURSTU1qWXhJRE0wTkZFeE9UWWdPRGdnTVRrMklEYzVVVEl3TVNBME5pQXlOamdnTkRaSU1qYzRVVEk0TkNBME1TQXlPRFFnTXpoVU1qZ3lJREU1VVRJM09DQTJJREkzTWlBd1NESTFPVkV5TWpnZ01pQXhOVEVnTWxFeE1qTWdNaUF4TURBZ01sUTJNeUF5VkRRMklERlJNekVnTVNBek1TQXhNRkV6TVNBeE5DQXpOQ0F5TmxRek9TQTBNRkUwTVNBME5pQTJNaUEwTmxFeE16QWdORGtnTVRVd0lEZzFVVEUxTkNBNU1TQXlNakVnTXpZeVRESTRPU0EyTXpSUk1qZzNJRFl6TlNBeU16UWdOak0zV2lJdlBqeHdZWFJvSUdsa1BTSk5TbGd0Tn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eT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zTFZSRldDMU9MVEl4T1RJaUlHUTlJazAxTmlBeU16ZFVOVFlnTWpVd1ZEY3dJREkzTUVnNE16VlJOekU1SURNMU55QTJPVElnTkRrelVUWTVNaUEwT1RRZ05qa3lJRFE1TmxRMk9URWdORGs1VVRZNU1TQTFNVEVnTnpBNElEVXhNVWczTVRGUk56SXdJRFV4TVNBM01qTWdOVEV3VkRjeU9TQTFNRFpVTnpNeUlEUTVOMVEzTXpVZ05EZ3hWRGMwTXlBME5UWlJOelkxSURNNE9TQTRNVFlnTXpNMlZEa3pOU0F5TmpGUk9UUTBJREkxT0NBNU5EUWdNalV3VVRrME5DQXlORFFnT1RNNUlESTBNVlE1TVRVZ01qTXhWRGczTnlBeU1USlJPRE0ySURFNE5pQTRNRFlnTVRVeVZEYzJNU0E0TlZRM05EQWdNelZVTnpNeUlEUlJOek13SUMwMklEY3lOeUF0T0ZRM01URWdMVEV4VVRZNU1TQXRNVEVnTmpreElEQlJOamt4SURjZ05qazJJREkxVVRjeU9DQXhOVEVnT0RNMUlESXpNRWczTUZFMU5pQXlNemNnTlRZZ01qVXdXaUl2UGp4d1lYUm9JR2xrUFNKTlNsZ3ROeT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Y3RWRVZZTFVrdE1VUTBOalFpSUdROUlrMDFPREFnTXpnMVVUVTRNQ0EwTURZZ05UazVJRFF5TkZRMk5ERWdORFF6VVRZMU9TQTBORE1nTmpjMElEUXlOVlEyT1RBZ016WTRVVFk1TUNBek16a2dOamN4SURJMU0xRTJOVFlnTVRrM0lEWTBOQ0F4TmpGVU5qQTVJRGd3VkRVMU5DQXhNbFEwT0RJZ0xURXhVVFF6T0NBdE1URWdOREEwSURWVU16VTFJRFE0VVRNMU5DQTBOeUF6TlRJZ05EUlJNekV4SUMweE1TQXlOVElnTFRFeFVUSXlOaUF0TVRFZ01qQXlJQzAxVkRFMU5TQXhORlF4TVRnZ05UTlVNVEEwSURFeE5sRXhNRFFnTVRjd0lERXpPQ0F5TmpKVU1UY3pJRE0zT1ZFeE56TWdNemd3SURFM015QXpPREZSTVRjeklETTVNQ0F4TnpNZ016a3pWREUyT1NBME1EQlVNVFU0SURRd05FZ3hOVFJSTVRNeElEUXdOQ0F4TVRJZ016ZzFWRGd5SURNME5GUTJOU0F6TURKVU5UY2dNamd3VVRVMUlESTNPQ0EwTVNBeU56aElNamRSTWpFZ01qZzBJREl4SURJNE4xRXlNU0F5T1RNZ01qa2dNekUxVkRVeUlETTJObFE1TmlBME1UaFVNVFl4SURRME1WRXlNRFFnTkRReElESXlOeUEwTVRaVU1qVXdJRE0xT0ZFeU5UQWdNelF3SURJeE55QXlOVEJVTVRnMElERXhNVkV4T0RRZ05qVWdNakExSURRMlZESTFPQ0F5TmxFek1ERWdNallnTXpNMElEZzNURE16T1NBNU5sWXhNVGxSTXpNNUlERXlNaUF6TXprZ01USTRWRE0wTUNBeE16WlVNelF4SURFME0xUXpORElnTVRVeVZETTBOU0F4TmpWVU16UTRJREU0TWxRek5UUWdNakEyVkRNMk1pQXlNemhVTXpjeklESTRNVkUwTURJZ016azFJRFF3TmlBME1EUlJOREU1SURRek1TQTBORGtnTkRNeFVUUTJPQ0EwTXpFZ05EYzFJRFF5TVZRME9ETWdOREF5VVRRNE15QXpPRGtnTkRVMElESTNORlEwTWpJZ01UUXlVVFF5TUNBeE16RWdOREl3SURFd04xWXhNREJSTkRJd0lEZzFJRFF5TXlBM01WUTBORElnTkRKVU5EZzNJREkyVVRVMU9DQXlOaUEyTURBZ01UUTRVVFl3T1NBeE56RWdOakl3SURJeE0xUTJNeklnTWpjelVUWXpNaUF6TURZZ05qRTVJRE15TlZRMU9UTWdNelUzVkRVNE1DQXpPRFZhSWk4K1BIQmhkR2dnYVdROUlrMUtXQzAz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n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FZFVllMVXhQTFRJeU1URWlJR1E5SWswMk1DQTVORGhSTmpNZ09UVXdJRFkyTlNBNU5UQklNVEkyTjB3eE16STFJRGd4TlZFeE16ZzBJRFkzTnlBeE16ZzRJRFkyT1VneE16UTRUREV6TkRFZ05qZ3pVVEV6TWpBZ056STBJREV5T0RVZ056WXhVVEV5TXpVZ09EQTVJREV4TnpRZ09ETTRWREV3TXpNZ09EZ3hWRGc0TWlBNE9UaFVOams1SURrd01rZzFOelJJTlRRelNESTFNVXd5TlRrZ09Ea3hVVGN5TWlBeU5UZ2dOekkwSURJMU1sRTNNalVnTWpVd0lEY3lOQ0F5TkRaUk56SXhJREkwTXlBME5qQWdMVFUyVERFNU5pQXRNelUyVVRFNU5pQXRNelUzSURRd055QXRNelUzVVRRMU9TQXRNelUzSURVME9DQXRNelUzVkRZM05pQXRNelU0VVRneE1pQXRNelU0SURnNU5pQXRNelV6VkRFd05qTWdMVE16TWxReE1qQTBJQzB5T0ROVU1UTXdOeUF0TVRrMlVURXpNamdnTFRFM01DQXhNelE0SUMweE1qUklNVE00T0ZFeE16ZzRJQzB4TWpVZ01UTTRNU0F0TVRRMVZERXpOVFlnTFRJeE1GUXhNekkxSUMweU9UUk1NVEkyTnlBdE5EUTVURFkyTmlBdE5EVXdVVFkwSUMwME5UQWdOakVnTFRRME9GRTFOU0F0TkRRMklEVTFJQzAwTXpsUk5UVWdMVFF6TnlBMU55QXRORE16VERVNU1DQXhOemRSTlRrd0lERTNPQ0ExTlRjZ01qSXlWRFExTWlBek5qWlVNekl5SURVME5FdzFOaUE1TURsTU5UVWdPVEkwVVRVMUlEazBOU0EyTUNBNU5EaGFJaTgrUEhCaGRHZ2dhV1E5SWsxS1dDMDN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0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GN0VkVWWUxVa3RNVVEwTTBJaUlHUTlJazB5TWpnZ05qTTNVVEU1TkNBMk16Y2dNVGt5SURZME1WRXhPVEVnTmpReklERTVNU0EyTkRsUk1Ua3hJRFkzTXlBeU1ESWdOamd5VVRJd05DQTJPRE1nTWpFNUlEWTRNMUV5TmpBZ05qZ3hJRE0xTlNBMk9ERlJNemc1SURZNE1TQTBNVGdnTmpneFZEUTJNeUEyT0RKVU5EZ3pJRFk0TWxFME9Ua2dOamd5SURRNU9TQTJOekpSTkRrNUlEWTNNQ0EwT1RjZ05qVTRVVFE1TWlBMk5ERWdORGczSURZek9FZzBPRFZSTkRneklEWXpPQ0EwT0RBZ05qTTRWRFEzTXlBMk16aFVORFkwSURZek4xUTBOVFVnTmpNM1VUUXhOaUEyTXpZZ05EQTFJRFl6TkZRek9EY2dOakl6VVRNNE5DQTJNVGtnTXpVMUlEVXdNRkV6TkRnZ05EYzBJRE0wTUNBME5ESlVNekk0SURNNU5Vd3pNalFnTXpnd1VUTXlOQ0F6TnpnZ05EWTVJRE0zT0VnMk1UUk1OakUxSURNNE1WRTJNVFVnTXpnMElEWTBOaUExTURSUk5qYzBJRFl4T1NBMk56UWdOakkzVkRZeE55QTJNemRSTlRrMElEWXpOeUExT0RjZ05qTTVWRFU0TUNBMk5EaFJOVGd3SURZMU1DQTFPRElnTmpZd1VUVTROaUEyTnpjZ05UZzRJRFkzT1ZRMk1EUWdOamd5VVRZd09TQTJPRElnTmpRMklEWTRNVlEzTkRBZ05qZ3dVVGd3TWlBMk9EQWdPRE0xSURZNE1WUTROekVnTmpneVVUZzRPQ0EyT0RJZ09EZzRJRFkzTWxFNE9EZ2dOalExSURnM05pQTJNemhJT0RjMFVUZzNNaUEyTXpnZ09EWTVJRFl6T0ZRNE5qSWdOak00VkRnMU15QTJNemRVT0RRMElEWXpOMUU0TURVZ05qTTJJRGM1TkNBMk16UlVOemMySURZeU0xRTNOek1nTmpFNElEY3dOQ0F6TkRCVU5qTTBJRFU0VVRZek5DQTFNU0EyTXpnZ05URlJOalEySURRNElEWTVNaUEwTmtnM01qTlJOekk1SURNNElEY3lPU0F6TjFRM01qWWdNVGxSTnpJeUlEWWdOekUySURCSU56QXhVVFkyTkNBeUlEVTJOeUF5VVRVek15QXlJRFV3TkNBeVZEUTFPQ0F5VkRRek55QXhVVFF5TUNBeElEUXlNQ0F4TUZFME1qQWdNVFVnTkRJeklESTBVVFF5T0NBME15QTBNek1nTkRWUk5ETTNJRFEySURRME9DQTBOa2cwTlRSUk5EZ3hJRFEySURVeE5DQTBPVkUxTWpBZ05UQWdOVEl5SURVd1ZEVXlPQ0ExTlZRMU16UWdOalJVTlRRd0lEZ3lWRFUwTnlBeE1UQlVOVFU0SURFMU0xRTFOalVnTVRneElEVTJPU0F4T1RoUk5qQXlJRE16TUNBMk1ESWdNek14VkRRMU55QXpNekpJTXpFeVRESTNPU0F4T1RkUk1qUTFJRFl6SURJME5TQTFPRkV5TkRVZ05URWdNalV6SURRNVZETXdNeUEwTmtnek16UlJNelF3SURNNElETTBNQ0F6TjFRek16Y2dNVGxSTXpNeklEWWdNekkzSURCSU16RXlVVEkzTlNBeUlERTNPQ0F5VVRFME5DQXlJREV4TlNBeVZEWTVJREpVTkRnZ01WRXpNU0F4SURNeElERXdVVE14SURFeUlETTBJREkwVVRNNUlEUXpJRFEwSURRMVVUUTRJRFEySURVNUlEUTJTRFkxVVRreUlEUTJJREV5TlNBME9WRXhNemtnTlRJZ01UUTBJRFl4VVRFME55QTJOU0F5TVRZZ016TTVWREk0TlNBMk1qaFJNamcxSURZek5TQXlNamdnTmpNM1dpSXZQanh3WVhSb0lHbGtQU0pOU2xndE55MVVSVmd0U1MweFJEUTFNU0lnWkQwaVRUTTJOaUEyT0ROUk16WTNJRFk0TXlBME16Z2dOamc0VkRVeE1TQTJPVFJSTlRJeklEWTVOQ0ExTWpNZ05qZzJVVFV5TXlBMk56a2dORFV3SURNNE5GUXpOelVnT0ROVU16YzBJRFk0VVRNM05DQXlOaUEwTURJZ01qWlJOREV4SURJM0lEUXlNaUF6TlZFME5ETWdOVFVnTkRZeklERXpNVkUwTmprZ01UVXhJRFEzTXlBeE5USlJORGMxSURFMU15QTBPRE1nTVRVelNEUTROMGcwT1RGUk5UQTJJREUxTXlBMU1EWWdNVFExVVRVd05pQXhOREFnTlRBeklERXlPVkUwT1RBZ056a2dORGN6SURRNFZEUTBOU0E0VkRReE55QXRPRkUwTURrZ0xURXdJRE01TXlBdE1UQlJNelU1SUMweE1DQXpNellnTlZRek1EWWdNelpNTXpBd0lEVXhVVEk1T1NBMU1pQXlPVFlnTlRCUk1qazBJRFE0SURJNU1pQTBObEV5TXpNZ0xURXdJREUzTWlBdE1UQlJNVEUzSUMweE1DQTNOU0F6TUZRek15QXhOVGRSTXpNZ01qQTFJRFV6SURJMU5WUXhNREVnTXpReFVURTBPQ0F6T1RnZ01UazFJRFF5TUZReU9EQWdORFF5VVRNek5pQTBORElnTXpZMElEUXdNRkV6TmprZ016azBJRE0yT1NBek9UWlJNemN3SURRd01DQXpPVFlnTlRBMVZEUXlOQ0EyTVRaUk5ESTBJRFl5T1NBME1UY2dOak15VkRNM09DQTJNemRJTXpVM1VUTTFNU0EyTkRNZ016VXhJRFkwTlZRek5UTWdOalkwVVRNMU9DQTJPRE1nTXpZMklEWTRNMXBOTXpVeUlETXlObEV6TWprZ05EQTFJREkzTnlBME1EVlJNalF5SURRd05TQXlNVEFnTXpjMFZERTJNQ0F5T1ROUk1UTXhJREl4TkNBeE1Ua2dNVEk1VVRFeE9TQXhNallnTVRFNUlERXhPRlF4TVRnZ01UQTJVVEV4T0NBMk1TQXhNellnTkRSVU1UYzVJREkyVVRJek15QXlOaUF5T1RBZ09UaE1Nams0SURFd09Vd3pOVElnTXpJMldpSXZQanh3WVhSb0lHbGtQU0pOU2xndE55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Az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AzTFZSRldDMU9MVEl5TVRJaUlHUTlJazA0TkNBeU16ZFVPRFFnTWpVd1ZEazRJREkzTUVnMk56bFJOamswSURJMk1pQTJPVFFnTWpVd1ZEWTNPU0F5TXpCSU9UaFJPRFFnTWpNM0lEZzBJREkxTUZvaUx6NDhjR0YwYUNCcFpEMGlUVXBZTFRjdFZFVllMVWt0TVVRM01FVWlJR1E5SWsweE9EUWdMVEV4VVRFeE5pQXRNVEVnTnpRZ016UlVNekVnTVRRM1VUTXhJREkwTnlBeE1EUWdNek16VkRJM05DQTBNekJSTWpjMUlEUXpNU0EwTVRRZ05ETXhTRFUxTWxFMU5UTWdORE13SURVMU5TQTBNamxVTlRVNUlEUXlOMVExTmpJZ05ESTFWRFUyTlNBME1qSlVOVFkzSURReU1GUTFOamtnTkRFMlZEVTNNQ0EwTVRKVU5UY3hJRFF3TjFRMU56SWdOREF4VVRVM01pQXpOVGNnTlRBM0lETTFOMUUxTURBZ016VTNJRFE1TUNBek5UZFVORGMySURNMU9FZzBNVFpNTkRJeElETTBPRkUwTXprZ016RXdJRFF6T1NBeU5qTlJORE01SURFMU15QXpOVGtnTnpGVU1UZzBJQzB4TVZwTk16WXhJREkzT0ZFek5qRWdNelU0SURJM05pQXpOVGhSTVRVeUlETTFPQ0F4TVRVZ01UZzBVVEV4TkNBeE9EQWdNVEUwSURFM09GRXhNRFlnTVRReElERXdOaUF4TVRkUk1UQTJJRFkzSURFek1TQTBOMVF4T0RnZ01qWlJNalF5SURJMklESTROeUEzTTFFek1UWWdNVEF6SURNek5DQXhOVE5VTXpVMklESXpNMVF6TmpFZ01qYzRXaUl2UGp4d1lYUm9JR2xrUFNKTlNsZ3ROeTFVUlZndFNTMHhSRFExTnlJZ1pEMGlUVEk1TnlBMU9UWlJNamszSURZeU55QXpNVGdnTmpRMFZETTJNU0EyTmpGUk16YzRJRFkyTVNBek9Ea2dOalV4VkRRd015QTJNak5STkRBeklEVTVOU0F6T0RRZ05UYzJWRE0wTUNBMU5UZFJNekl5SURVMU55QXpNVEFnTlRZM1ZESTVOeUExT1RaYVRUSTRPQ0F6TnpaUk1qZzRJRFF3TlNBeU5qSWdOREExVVRJME1DQTBNRFVnTWpJd0lETTVNMVF4T0RVZ016WXlWREUyTVNBek1qVlVNVFEwSURJNU0wd3hNemNnTWpjNVVURXpOU0F5TnpnZ01USXhJREkzT0VneE1EZFJNVEF4SURJNE5DQXhNREVnTWpnMlZERXdOU0F5T1RsUk1USTJJRE0wT0NBeE5qUWdNemt4VkRJMU1pQTBOREZSTWpVeklEUTBNU0F5TmpBZ05EUXhWREkzTWlBME5ESlJNamsySURRME1TQXpNVFlnTkRNeVVUTTBNU0EwTVRnZ016VTBJRFF3TVZRek5qY2dNelE0VmpNek1rd3pNVGdnTVRNelVUSTJOeUF0TmpjZ01qWTBJQzAzTlZFeU5EWWdMVEV5TlNBeE9UUWdMVEUyTkZRM05TQXRNakEwVVRJMUlDMHlNRFFnTnlBdE1UZ3pWQzB4TWlBdE1UTTNVUzB4TWlBdE1URXdJRGNnTFRreFZEVXpJQzAzTVZFM01DQXROekVnT0RJZ0xUZ3hWRGsxSUMweE1USlJPVFVnTFRFME9DQTJNeUF0TVRZM1VUWTVJQzB4TmpnZ056Y2dMVEUyT0ZFeE1URWdMVEUyT0NBeE16a2dMVEUwTUZReE9ESWdMVGMwVERFNU15QXRNekpSTWpBMElERXhJREl4T1NBM01sUXlOVEVnTVRrM1ZESTNPQ0F6TURoVU1qZzVJRE0yTlZFeU9Ea2dNemN5SURJNE9DQXpOelp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BNU0lnZUd4cGJtczZhSEpsWmowaUkwMUtXQzAzTFZSRldDMUpMVEZFTkRReElpOCtQQzluUGp4bklHUmhkR0V0Ylcxc0xXNXZaR1U5SW0xdklpQjBjbUZ1YzJadmNtMDlJblJ5WVc1emJHRjBaU2c0T0Rnc01Da2lQangxYzJVZ1pHRjBZUzFqUFNJeU9DSWdlR3hwYm1zNmFISmxaajBpSTAxS1dDMDNMVlJGV0MxT0xUSTRJaTgrUEM5blBqeG5JR1JoZEdFdGJXMXNMVzV2WkdVOUltMXZkbVZ5SWlCMGNtRnVjMlp2Y20wOUluUnlZVzV6YkdGMFpTZ3hNamMzTERBcElqNDhaeUJrWVhSaExXMXRiQzF1YjJSbFBTSnRhU0krUEhWelpTQmtZWFJoTFdNOUlqRkVORFkxSWlCNGJHbHVhenBvY21WbVBTSWpUVXBZTFRjdFZFVllMVWt0TVVRME5qVWlMejQ4TDJjK1BHY2daR0YwWVMxdGJXd3RibTlrWlQwaWJXOGlJSFJ5WVc1elptOXliVDBpZEhKaGJuTnNZWFJsS0RNeE15NDRMRFUxT0NrZ2RISmhibk5zWVhSbEtDMDFNREFnTUNraVBqeDFjMlVnWkdGMFlTMWpQU0l5TVRreUlpQjRiR2x1YXpwb2NtVm1QU0lqVFVwWUxUY3RWRVZZTFU0dE1qRTVNaUl2UGp3dlp6NDhMMmMrUEdjZ1pHRjBZUzF0Yld3dGJtOWtaVDBpYlc4aUlIUnlZVzV6Wm05eWJUMGlkSEpoYm5Oc1lYUmxLREU0TkRrc01Da2lQangxYzJVZ1pHRjBZUzFqUFNJeVF5SWdlR3hwYm1zNmFISmxaajBpSTAxS1dDMDNMVlJGV0MxT0xUSkRJaTgrUEM5blBqeG5JR1JoZEdFdGJXMXNMVzV2WkdVOUltMXZkbVZ5SWlCMGNtRnVjMlp2Y20wOUluUnlZVzV6YkdGMFpTZ3lNamt6TGpjc01Da2lQanhuSUdSaGRHRXRiVzFzTFc1dlpHVTlJbTFwSWo0OGRYTmxJR1JoZEdFdFl6MGlNVVEwTmpRaUlIaHNhVzVyT21oeVpXWTlJaU5OU2xndE55MVVSVmd0U1MweFJEUTJOQ0l2UGp3dlp6NDhaeUJrWVhSaExXMXRiQzF1YjJSbFBTSnRieUlnZEhKaGJuTm1iM0p0UFNKMGNtRnVjMnhoZEdVb05EUXhMak1zTlRVNUtTQjBjbUZ1YzJ4aGRHVW9MVFV3TUNBd0tTSStQSFZ6WlNCa1lYUmhMV005SWpJeE9USWlJSGhzYVc1ck9taHlaV1k5SWlOTlNsZ3ROeTFVUlZndFRpMHlNVGt5SWk4K1BDOW5Qand2Wno0OFp5QmtZWFJoTFcxdGJDMXViMlJsUFNKdGJ5SWdkSEpoYm5ObWIzSnRQU0owY21GdWMyeGhkR1VvTXpBd09TNDNMREFwSWo0OGRYTmxJR1JoZEdFdFl6MGlNamtpSUhoc2FXNXJPbWh5WldZOUlpTk5TbGd0TnkxVVJWZ3RUaTB5T1NJdlBqd3ZaejQ4WnlCa1lYUmhMVzF0YkMxdWIyUmxQU0p0YnlJZ2RISmhibk5tYjNKdFBTSjBjbUZ1YzJ4aGRHVW9NelkzTmk0MExEQXBJajQ4ZFhObElHUmhkR0V0WXowaU0wUWlJSGhzYVc1ck9taHlaV1k5SWlOTlNsZ3ROeTFVUlZndFRpMHpSQ0l2UGp3dlp6NDhaeUJrWVhSaExXMXRiQzF1YjJSbFBTSnRkVzVrWlhKdmRtVnlJaUIwY21GdWMyWnZjbTA5SW5SeVlXNXpiR0YwWlNnME56TXlMaklzTUNraVBqeG5JR1JoZEdFdGJXMXNMVzV2WkdVOUltMXZJajQ4ZFhObElHUmhkR0V0WXowaU1qSXhNU0lnZUd4cGJtczZhSEpsWmowaUkwMUtXQzAzTFZSRldDMU1UeTB5TWpFeElpOCtQQzluUGp4bklHUmhkR0V0Ylcxc0xXNXZaR1U5SWxSbFdFRjBiMjBpSUhSeVlXNXpabTl5YlQwaWRISmhibk5zWVhSbEtERTBPQzR5TEMweE1EZzNMamtwSUhOallXeGxLREF1TnpBM0tTSWdaR0YwWVMxdGFuZ3RkR1Y0WTJ4aGMzTTlJazlTUkNJK1BHY2daR0YwWVMxdGJXd3RibTlrWlQwaWJXa2lQangxYzJVZ1pHRjBZUzFqUFNJeFJEUTFOaUlnZUd4cGJtczZhSEpsWmowaUkwMUtXQzAzTFZSRldDMUpMVEZFTkRVMklpOCtQQzluUGp4bklHUmhkR0V0Ylcxc0xXNXZaR1U5SW0xdklpQjBjbUZ1YzJadmNtMDlJblJ5WVc1emJHRjBaU2d6TkRVc01Da2lQangxYzJVZ1pHRjBZUzFqUFNJelJDSWdlR3hwYm1zNmFISmxaajBpSTAxS1dDMDNMVlJGV0MxT0xUTkVJaTgrUEM5blBqeG5JR1JoZEdFdGJXMXNMVzV2WkdVOUltMXVJaUIwY21GdWMyWnZjbTA5SW5SeVlXNXpiR0YwWlNneE1USXpMREFwSWo0OGRYTmxJR1JoZEdFdFl6MGlNekVpSUhoc2FXNXJPbWh5WldZOUlpTk5TbGd0TnkxVVJWZ3RUaTB6TVNJdlBqd3ZaejQ4TDJjK1BHY2daR0YwWVMxdGJXd3RibTlrWlQwaWJXa2lJSFJ5WVc1elptOXliVDBpZEhKaGJuTnNZWFJsS0RRd09Dd3hNVFV3S1NCelkyRnNaU2d3TGpjd055a2lQangxYzJVZ1pHRjBZUzFqUFNJeFJEUXpRaUlnZUd4cGJtczZhSEpsWmowaUkwMUtXQzAzTFZSRldDMUpMVEZFTkROQ0lpOCtQQzluUGp3dlp6NDhaeUJrWVhSaExXMXRiQzF1YjJSbFBTSnRjM1ZpSWlCMGNtRnVjMlp2Y20wOUluUnlZVzV6YkdGMFpTZzJNelF5TGprc01Da2lQanhuSUdSaGRHRXRiVzFzTFc1dlpHVTlJbTFwSWo0OGRYTmxJR1JoZEdFdFl6MGlNVVEwTmpRaUlIaHNhVzVyT21oeVpXWTlJaU5OU2xndE55MVVSVmd0U1MweFJEUTJOQ0l2UGp3dlp6NDhaeUJrWVhSaExXMXRiQzF1YjJSbFBTSlVaVmhCZEc5dElpQjBjbUZ1YzJadmNtMDlJblJ5WVc1emJHRjBaU2czTkRrc0xURTNOaTQzS1NCelkyRnNaU2d3TGpjd055a2lJR1JoZEdFdGJXcDRMWFJsZUdOc1lYTnpQU0pQVWtRaVBqeG5JR1JoZEdFdGJXMXNMVzV2WkdVOUltMXZJajQ4ZFhObElHUmhkR0V0WXowaU1qZ2lJSGhzYVc1ck9taHlaV1k5SWlOTlNsZ3ROeTFVUlZndFRpMHlPQ0l2UGp3dlp6NDhaeUJrWVhSaExXMXRiQzF1YjJSbFBTSnRhU0lnZEhKaGJuTm1iM0p0UFNKMGNtRnVjMnhoZEdVb016ZzVMREFwSWo0OGRYTmxJR1JoZEdFdFl6MGlNVVEwTlRFaUlIaHNhVzVyT21oeVpXWTlJaU5OU2xndE55MVVSVmd0U1MweFJEUTFNU0l2UGp3dlp6NDhaeUJrWVhSaExXMXRiQzF1YjJSbFBTSnRieUlnZEhKaGJuTm1iM0p0UFNKMGNtRnVjMnhoZEdVb09UQTVMREFwSWo0OGRYTmxJR1JoZEdFdFl6MGlNa0lpSUhoc2FXNXJPbWh5WldZOUlpTk5TbGd0TnkxVVJWZ3RUaTB5UWlJdlBqd3ZaejQ4WnlCa1lYUmhMVzF0YkMxdWIyUmxQU0p0YmlJZ2RISmhibk5tYjNKdFBTSjBjbUZ1YzJ4aGRHVW9NVFk0Tnl3d0tTSStQSFZ6WlNCa1lYUmhMV005SWpNeUlpQjRiR2x1YXpwb2NtVm1QU0lqVFVwWUxUY3RWRVZZTFU0dE16SWlMejQ4TDJjK1BHY2daR0YwWVMxdGJXd3RibTlrWlQwaWJXOGlJSFJ5WVc1elptOXliVDBpZEhKaGJuTnNZWFJsS0RJeE9EY3NNQ2tpUGp4MWMyVWdaR0YwWVMxalBTSXlPU0lnZUd4cGJtczZhSEpsWmowaUkwMUtXQzAzTFZSRldDMU9MVEk1SWk4K1BDOW5Qand2Wno0OEwyYytQR2NnWkdGMFlTMXRiV3d0Ym05a1pUMGliV2tpSUhSeVlXNXpabTl5YlQwaWRISmhibk5zWVhSbEtEZzVOak11TkN3d0tTSStQSFZ6WlNCa1lYUmhMV005SWpGRU5EVTJJaUI0YkdsdWF6cG9jbVZtUFNJalRVcFlMVGN0VkVWWUxVa3RNVVEwTlRZaUx6NDhMMmMrUEdjZ1pHRjBZUzF0Yld3dGJtOWtaVDBpYlc4aUlIUnlZVzV6Wm05eWJUMGlkSEpoYm5Oc1lYUmxLRGsxTXpBdU5pd3dLU0krUEhWelpTQmtZWFJoTFdNOUlqSXlNVElpSUhoc2FXNXJPbWh5WldZOUlpTk5TbGd0TnkxVVJWZ3RUaTB5TWpFeUlpOCtQQzluUGp4bklHUmhkR0V0Ylcxc0xXNXZaR1U5SW0xdklpQjBjbUZ1YzJadmNtMDlJblJ5WVc1emJHRjBaU2d4TURVek1DNDRMREFwSWo0OGRYTmxJR1JoZEdFdFl6MGlNamdpSUhoc2FXNXJPbWh5WldZOUlpTk5TbGd0TnkxVVJWZ3RUaTB5T0NJdlBqd3ZaejQ4WnlCa1lYUmhMVzF0YkMxdWIyUmxQU0p0YVNJZ2RISmhibk5tYjNKdFBTSjBjbUZ1YzJ4aGRHVW9NVEE1TVRrdU9Dd3dLU0krUEhWelpTQmtZWFJoTFdNOUlqRkVORFV4SWlCNGJHbHVhenBvY21WbVBTSWpUVXBZTFRjdFZFVllMVWt0TVVRME5URWlMejQ4TDJjK1BHY2daR0YwWVMxdGJXd3RibTlrWlQwaWJXOGlJSFJ5WVc1elptOXliVDBpZEhKaGJuTnNZWFJsS0RFeE5qWXlMakVzTUNraVBqeDFjMlVnWkdGMFlTMWpQU0l5UWlJZ2VHeHBibXM2YUhKbFpqMGlJMDFLV0MwM0xWUkZXQzFPTFRKQ0lpOCtQQzluUGp4bklHUmhkR0V0Ylcxc0xXNXZaR1U5SW0xdUlpQjBjbUZ1YzJadmNtMDlJblJ5WVc1emJHRjBaU2d4TWpZMk1pNHpMREFwSWo0OGRYTmxJR1JoZEdFdFl6MGlNekVpSUhoc2FXNXJPbWh5WldZOUlpTk5TbGd0TnkxVVJWZ3RUaTB6TVNJdlBqd3ZaejQ4WnlCa1lYUmhMVzF0YkMxdWIyUmxQU0p0YnlJZ2RISmhibk5tYjNKdFBTSjBjbUZ1YzJ4aGRHVW9NVE14TmpJdU15d3dLU0krUEhWelpTQmtZWFJoTFdNOUlqSTVJaUI0YkdsdWF6cG9jbVZtUFNJalRVcFlMVGN0VkVWWUxVNHRNamtpTHo0OEwyYytQR2NnWkdGMFlTMXRiV3d0Ym05a1pUMGliV2tpSUhSeVlXNXpabTl5YlQwaWRISmhibk5zWVhSbEtERXpOVFV4TGpNc01Da2lQangxYzJVZ1pHRjBZUzFqUFNJeFJEY3dSU0lnZUd4cGJtczZhSEpsWmowaUkwMUtXQzAzTFZSRldDMUpMVEZFTnpCRklpOCtQQzluUGp4bklHUmhkR0V0Ylcxc0xXNXZaR1U5SW0xdklpQjBjbUZ1YzJadmNtMDlJblJ5WVc1emJHRjBaU2d4TkRFeU1pNHpMREFwSWo0OGRYTmxJR1JoZEdFdFl6MGlNamdpSUhoc2FXNXJPbWh5WldZOUlpTk5TbGd0TnkxVVJWZ3RUaTB5T0NJdlBqd3ZaejQ4WnlCa1lYUmhMVzF0YkMxdWIyUmxQU0p0ZFc1a1pYSnZkbVZ5SWlCMGNtRnVjMlp2Y20wOUluUnlZVzV6YkdGMFpTZ3hORFV4TVM0ekxEQXBJajQ4WnlCa1lYUmhMVzF0YkMxdWIyUmxQU0p0YnlJK1BIVnpaU0JrWVhSaExXTTlJakl5TVRFaUlIaHNhVzVyT21oeVpXWTlJaU5OU2xndE55MVVSVmd0VEU4dE1qSXhNU0l2UGp3dlp6NDhaeUJrWVhSaExXMXRiQzF1YjJSbFBTSlVaVmhCZEc5dElpQjBjbUZ1YzJadmNtMDlJblJ5WVc1emJHRjBaU2d4TWpRdU5Td3RNVEE0Tnk0NUtTQnpZMkZzWlNnd0xqY3dOeWtpSUdSaGRHRXRiV3A0TFhSbGVHTnNZWE56UFNKUFVrUWlQanhuSUdSaGRHRXRiVzFzTFc1dlpHVTlJbTFwSWo0OGRYTmxJR1JoZEdFdFl6MGlNVVEwTlRjaUlIaHNhVzVyT21oeVpXWTlJaU5OU2xndE55MVVSVmd0U1MweFJEUTFOeUl2UGp3dlp6NDhaeUJrWVhSaExXMXRiQzF1YjJSbFBTSnRieUlnZEhKaGJuTm1iM0p0UFNKMGNtRnVjMnhoZEdVb05ERXlMREFwSWo0OGRYTmxJR1JoZEdFdFl6MGlNMFFpSUhoc2FXNXJPbWh5WldZOUlpTk5TbGd0TnkxVVJWZ3RUaTB6UkNJdlBqd3ZaejQ4WnlCa1lYUmhMVzF0YkMxdWIyUmxQU0p0YmlJZ2RISmhibk5tYjNKdFBTSjBjbUZ1YzJ4aGRHVW9NVEU1TUN3d0tTSStQSFZ6WlNCa1lYUmhMV005SWpNeElpQjRiR2x1YXpwb2NtVm1QU0lqVFVwWUxUY3RWRVZZTFU0dE16RWlMejQ4TDJjK1BDOW5QanhuSUdSaGRHRXRiVzFzTFc1dlpHVTlJbTFwSWlCMGNtRnVjMlp2Y20wOUluUnlZVzV6YkdGMFpTZzFNemd1TWl3eE1UVXdLU0J6WTJGc1pTZ3dMamN3TnlraVBqeDFjMlVnWkdGMFlTMWpQU0l4UkRRMU1TSWdlR3hwYm1zNmFISmxaajBpSTAxS1dDMDNMVlJGV0MxSkxURkVORFV4SWk4K1BDOW5Qand2Wno0OFp5QmtZWFJoTFcxdGJDMXViMlJsUFNKdGMzVmlJaUIwY21GdWMyWnZjbTA5SW5SeVlXNXpiR0YwWlNneE5qRXlNaXd3S1NJK1BHY2daR0YwWVMxdGJXd3RibTlrWlQwaWJXa2lQangxYzJVZ1pHRjBZUzFqUFNJeFJEUTJOU0lnZUd4cGJtczZhSEpsWmowaUkwMUtXQzAzTFZSRldDMUpMVEZFTkRZMUlpOCtQQzluUGp4bklHUmhkR0V0Ylcxc0xXNXZaR1U5SWxSbFdFRjBiMjBpSUhSeVlXNXpabTl5YlQwaWRISmhibk5zWVhSbEtEWXdOU3d0TVRVd0tTQnpZMkZzWlNnd0xqY3dOeWtpSUdSaGRHRXRiV3A0TFhSbGVHTnNZWE56UFNKUFVrUWlQanhuSUdSaGRHRXRiVzFzTFc1dlpHVTlJbTFwSWo0OGRYTmxJR1JoZEdFdFl6MGlNVVEwTlRjaUlIaHNhVzVyT21oeVpXWTlJaU5OU2xndE55MVVSVmd0U1MweFJEUTFOeUl2UGp3dlp6NDhMMmMrUEM5blBqeG5JR1JoZEdFdGJXMXNMVzV2WkdVOUltMXpkV0lpSUhSeVlXNXpabTl5YlQwaWRISmhibk5zWVhSbEtERTNNRFk0TGpNc01Da2lQanhuSUdSaGRHRXRiVzFzTFc1dlpHVTlJbTFwSWo0OGRYTmxJR1JoZEdFdFl6MGlNVVEwTmpRaUlIaHNhVzVyT21oeVpXWTlJaU5OU2xndE55MVVSVmd0U1MweFJEUTJOQ0l2UGp3dlp6NDhaeUJrWVhSaExXMXRiQzF1YjJSbFBTSlVaVmhCZEc5dElpQjBjbUZ1YzJadmNtMDlJblJ5WVc1emJHRjBaU2czTkRrc0xURTNOaTQzS1NCelkyRnNaU2d3TGpjd055a2lJR1JoZEdFdGJXcDRMWFJsZUdOc1lYTnpQU0pQVWtRaVBqeG5JR1JoZEdFdGJXMXNMVzV2WkdVOUltMXZJajQ4ZFhObElHUmhkR0V0WXowaU1qZ2lJSGhzYVc1ck9taHlaV1k5SWlOTlNsZ3ROeTFVUlZndFRpMHlPQ0l2UGp3dlp6NDhaeUJrWVhSaExXMXRiQzF1YjJSbFBTSnRhU0lnZEhKaGJuTm1iM0p0UFNKMGNtRnVjMnhoZEdVb016ZzVMREFwSWo0OGRYTmxJR1JoZEdFdFl6MGlNVVEwTlRFaUlIaHNhVzVyT21oeVpXWTlJaU5OU2xndE55MVVSVmd0U1MweFJEUTFNU0l2UGp3dlp6NDhaeUJrWVhSaExXMXRiQzF1YjJSbFBTSnRieUlnZEhKaGJuTm1iM0p0UFNKMGNtRnVjMnhoZEdVb09UQTVMREFwSWo0OGRYTmxJR1JoZEdFdFl6MGlNa0lpSUhoc2FXNXJPbWh5WldZOUlpTk5TbGd0TnkxVVJWZ3RUaTB5UWlJdlBqd3ZaejQ4WnlCa1lYUmhMVzF0YkMxdWIyUmxQU0p0YmlJZ2RISmhibk5tYjNKdFBTSjBjbUZ1YzJ4aGRHVW9NVFk0Tnl3d0tTSStQSFZ6WlNCa1lYUmhMV005SWpNeUlpQjRiR2x1YXpwb2NtVm1QU0lqVFVwWUxUY3RWRVZZTFU0dE16SWlMejQ4TDJjK1BHY2daR0YwWVMxdGJXd3RibTlrWlQwaWJXOGlJSFJ5WVc1elptOXliVDBpZEhKaGJuTnNZWFJsS0RJeE9EY3NNQ2tpUGp4MWMyVWdaR0YwWVMxalBTSXlPU0lnZUd4cGJtczZhSEpsWmowaUkwMUtXQzAzTFZSRldDMU9MVEk1SWk4K1BDOW5QanhuSUdSaGRHRXRiVzFzTFc1dlpHVTlJbTFwSWlCMGNtRnVjMlp2Y20wOUluUnlZVzV6YkdGMFpTZ3lOVGMyTERBcElqNDhkWE5sSUdSaGRHRXRZejBpTVVRME5UWWlJSGhzYVc1ck9taHlaV1k5SWlOTlNsZ3ROeTFVUlZndFNTMHhSRFExTmlJdlBqd3ZaejQ4WnlCa1lYUmhMVzF0YkMxdWIyUmxQU0p0YnlJZ2RISmhibk5tYjNKdFBTSjBjbUZ1YzJ4aGRHVW9Namt5TVN3d0tTSStQSFZ6WlNCa1lYUmhMV005SWpJeU1USWlJSGhzYVc1ck9taHlaV1k5SWlOTlNsZ3ROeTFVUlZndFRpMHlNakV5SWk4K1BDOW5QanhuSUdSaGRHRXRiVzFzTFc1dlpHVTlJbTF2SWlCMGNtRnVjMlp2Y20wOUluUnlZVzV6YkdGMFpTZ3pOams1TERBcElqNDhkWE5sSUdSaGRHRXRZejBpTWpnaUlIaHNhVzVyT21oeVpXWTlJaU5OU2xndE55MVVSVmd0VGkweU9DSXZQand2Wno0OFp5QmtZWFJoTFcxdGJDMXViMlJsUFNKdGFTSWdkSEpoYm5ObWIzSnRQU0owY21GdWMyeGhkR1VvTkRBNE9Dd3dLU0krUEhWelpTQmtZWFJoTFdNOUlqRkVORFV4SWlCNGJHbHVhenBvY21WbVBTSWpUVXBZTFRjdFZFVllMVWt0TVVRME5URWlMejQ4TDJjK1BHY2daR0YwWVMxdGJXd3RibTlrWlQwaWJXOGlJSFJ5WVc1elptOXliVDBpZEhKaGJuTnNZWFJsS0RRMk1EZ3NNQ2tpUGp4MWMyVWdaR0YwWVMxalBTSXlRaUlnZUd4cGJtczZhSEpsWmowaUkwMUtXQzAzTFZSRldDMU9MVEpDSWk4K1BDOW5QanhuSUdSaGRHRXRiVzFzTFc1dlpHVTlJbTF1SWlCMGNtRnVjMlp2Y20wOUluUnlZVzV6YkdGMFpTZzFNemcyTERBcElqNDhkWE5sSUdSaGRHRXRZejBpTXpFaUlIaHNhVzVyT21oeVpXWTlJaU5OU2xndE55MVVSVmd0VGkwek1TSXZQand2Wno0OFp5QmtZWFJoTFcxdGJDMXViMlJsUFNKdGJ5SWdkSEpoYm5ObWIzSnRQU0owY21GdWMyeGhkR1VvTlRnNE5pd3dLU0krUEhWelpTQmtZWFJoTFdNOUlqSTVJaUI0YkdsdWF6cG9jbVZtUFNJalRVcFlMVGN0VkVWWUxVNHRNamtpTHo0OEwyYytQR2NnWkdGMFlTMXRiV3d0Ym05a1pUMGliVzhpSUhSeVlXNXpabTl5YlQwaWRISmhibk5zWVhSbEtEWXlOelVzTUNraVBqeDFjMlVnWkdGMFlTMWpQU0l5UWlJZ2VHeHBibXM2YUhKbFpqMGlJMDFLV0MwM0xWUkZXQzFPTFRKQ0lpOCtQQzluUGp4bklHUmhkR0V0Ylcxc0xXNXZaR1U5SW0xcElpQjBjbUZ1YzJadmNtMDlJblJ5WVc1emJHRjBaU2czTURVekxEQXBJajQ4ZFhObElHUmhkR0V0WXowaU1VUTBOVGNpSUhoc2FXNXJPbWh5WldZOUlpTk5TbGd0TnkxVVJWZ3RTUzB4UkRRMU55SXZQand2Wno0OFp5QmtZWFJoTFcxdGJDMXViMlJsUFNKdGJ5SWdkSEpoYm5ObWIzSnRQU0owY21GdWMyeGhkR1VvTnpRMk5Td3dLU0krUEhWelpTQmtZWFJoTFdNOUlqSkNJaUI0YkdsdWF6cG9jbVZtUFNJalRVcFlMVGN0VkVWWUxVNHRNa0lpTHo0OEwyYytQR2NnWkdGMFlTMXRiV3d0Ym05a1pUMGliWE4xWWlJZ2RISmhibk5tYjNKdFBTSjBjbUZ1YzJ4aGRHVW9PREkwTXl3d0tTSStQR2NnWkdGMFlTMXRiV3d0Ym05a1pUMGliV2tpUGp4MWMyVWdaR0YwWVMxalBTSXhSRFEyTkNJZ2VHeHBibXM2YUhKbFpqMGlJMDFLV0MwM0xWUkZXQzFKTFRGRU5EWTBJaTgrUEM5blBqeG5JR1JoZEdFdGJXMXNMVzV2WkdVOUlsUmxXRUYwYjIwaUlIUnlZVzV6Wm05eWJUMGlkSEpoYm5Oc1lYUmxLRGMwT1N3dE1UYzJMamNwSUhOallXeGxLREF1TnpBM0tTSWdaR0YwWVMxdGFuZ3RkR1Y0WTJ4aGMzTTlJazlTUkNJK1BHY2daR0YwWVMxdGJXd3RibTlrWlQwaWJXOGlQangxYzJVZ1pHRjBZUzFqUFNJeU9DSWdlR3hwYm1zNmFISmxaajBpSTAxS1dDMDNMVlJGV0MxT0xUSTRJaTgrUEM5blBqeG5JR1JoZEdFdGJXMXNMVzV2WkdVOUltMXBJaUIwY21GdWMyWnZjbTA5SW5SeVlXNXpiR0YwWlNnek9Ea3NNQ2tpUGp4MWMyVWdaR0YwWVMxalBTSXhSRFExTVNJZ2VHeHBibXM2YUhKbFpqMGlJMDFLV0MwM0xWUkZXQzFKTFRGRU5EVXhJaTgrUEM5blBqeG5JR1JoZEdFdGJXMXNMVzV2WkdVOUltMXZJaUIwY21GdWMyWnZjbTA5SW5SeVlXNXpiR0YwWlNnNU1Ea3NNQ2tpUGp4MWMyVWdaR0YwWVMxalBTSXlRaUlnZUd4cGJtczZhSEpsWmowaUkwMUtXQzAzTFZSRldDMU9MVEpDSWk4K1BDOW5QanhuSUdSaGRHRXRiVzFzTFc1dlpHVTlJbTF1SWlCMGNtRnVjMlp2Y20wOUluUnlZVzV6YkdGMFpTZ3hOamczTERBcElqNDhkWE5sSUdSaGRHRXRZejBpTXpJaUlIaHNhVzVyT21oeVpXWTlJaU5OU2xndE55MVVSVmd0VGkwek1pSXZQand2Wno0OFp5QmtZWFJoTFcxdGJDMXViMlJsUFNKdGJ5SWdkSEpoYm5ObWIzSnRQU0owY21GdWMyeGhkR1VvTWpFNE55d3dLU0krUEhWelpTQmtZWFJoTFdNOUlqSTVJaUI0YkdsdWF6cG9jbVZtUFNJalRVcFlMVGN0VkVWWUxVNHRNamtpTHo0OEwyYytQR2NnWkdGMFlTMXRiV3d0Ym05a1pUMGliV2tpSUhSeVlXNXpabTl5YlQwaWRISmhibk5zWVhSbEtESTFOellzTUNraVBqeDFjMlVnWkdGMFlTMWpQU0l4UkRRMU5pSWdlR3hwYm1zNmFISmxaajBpSTAxS1dDMDNMVlJGV0MxSkxURkVORFUySWk4K1BDOW5Qand2Wno0OEwyYytQQzluUGp3dlp6NDhaeUJrWVhSaExXMXRiQzF1YjJSbFBTSnRieUlnZEhKaGJuTm1iM0p0UFNKMGNtRnVjMnhoZEdVb01qVTNNakV1TkN3d0tTSStQSFZ6WlNCa1lYUmhMV005SWpJNUlpQjRiR2x1YXpwb2NtVm1QU0lqVFVwWUxUY3RWRVZZTFU0dE1qa2lMejQ4TDJjK1BDOW5Qand2Wno0OEwzTjJaejQ9IiwKCSJSZWFsVmlld1NpemVKc29uIiA6ICJ7XCJoZWlnaHRcIjoxMDg5LjI4NTczNjA4Mzk4NDQsXCJ3aWR0aFwiOjkxNzguNTcxMTY2OTkyMTg4fSIKfQo="/>
    </extobj>
    <extobj name="2384804F-3998-4D57-9195-F3826E402611-5">
      <extobjdata type="2384804F-3998-4D57-9195-F3826E402611" data="ewoJIkltZ1NldHRpbmdKc29uIiA6ICJ7XCJoZWlnaHRcIjozOC4zOTI4NTcxNDI4NTcxNCxcIndpZHRoXCI6MTI0Ljk5OTk5OTk5OTk5OTk5fSIsCgkiTGF0ZXgiIDogIncgPSB3IC0gzrIgXFxmcmFje1xccGFydGlhbCAoRSl9e1xccGFydGlhbCB3fSIsCgkiTGF0ZXhJbWdCYXNlNjQiIDogIlBITjJaeUI0Yld4dWN6MGlhSFIwY0RvdkwzZDNkeTUzTXk1dmNtY3ZNakF3TUM5emRtY2lJSGRwWkhSb1BTSXhOaTR3TmpobGVDSWdhR1ZwWjJoMFBTSTBMamt3TldWNElpQnliMnhsUFNKcGJXY2lJR1p2WTNWellXSnNaVDBpWm1Gc2MyVWlJSFpwWlhkQ2IzZzlJakFnTFRFME5qQWdOekV3TWlBeU1UWTRJaUI0Yld4dWN6cDRiR2x1YXowaWFIUjBjRG92TDNkM2R5NTNNeTV2Y21jdk1UazVPUzk0YkdsdWF5SWdZWEpwWVMxb2FXUmtaVzQ5SW5SeWRXVWlJSE4wZVd4bFBTSjJaWEowYVdOaGJDMWhiR2xuYmpvZ0xURXVOakF5WlhnN0lHMWhlQzEzYVdSMGFEb2dPVGdsT3lJK1BHUmxabk0rUEhCaGRHZ2dhV1E5SWsxS1dDMHpMVlJGV0MxSkxURkVORFkwSWlCa1BTSk5OVGd3SURNNE5WRTFPREFnTkRBMklEVTVPU0EwTWpSVU5qUXhJRFEwTTFFMk5Ua2dORFF6SURZM05DQTBNalZVTmprd0lETTJPRkUyT1RBZ016TTVJRFkzTVNBeU5UTlJOalUySURFNU55QTJORFFnTVRZeFZEWXdPU0E0TUZRMU5UUWdNVEpVTkRneUlDMHhNVkUwTXpnZ0xURXhJRFF3TkNBMVZETTFOU0EwT0ZFek5UUWdORGNnTXpVeUlEUTBVVE14TVNBdE1URWdNalV5SUMweE1WRXlNallnTFRFeElESXdNaUF0TlZReE5UVWdNVFJVTVRFNElEVXpWREV3TkNBeE1UWlJNVEEwSURFM01DQXhNemdnTWpZeVZERTNNeUF6TnpsUk1UY3pJRE00TUNBeE56TWdNemd4VVRFM015QXpPVEFnTVRjeklETTVNMVF4TmprZ05EQXdWREUxT0NBME1EUklNVFUwVVRFek1TQTBNRFFnTVRFeUlETTROVlE0TWlBek5EUlVOalVnTXpBeVZEVTNJREk0TUZFMU5TQXlOemdnTkRFZ01qYzRTREkzVVRJeElESTROQ0F5TVNBeU9EZFJNakVnTWpreklESTVJRE14TlZRMU1pQXpOalpVT1RZZ05ERTRWREUyTVNBME5ERlJNakEwSURRME1TQXlNamNnTkRFMlZESTFNQ0F6TlRoUk1qVXdJRE0wTUNBeU1UY2dNalV3VkRFNE5DQXhNVEZSTVRnMElEWTFJREl3TlNBME5sUXlOVGdnTWpaUk16QXhJREkySURNek5DQTROMHd6TXprZ09UWldNVEU1VVRNek9TQXhNaklnTXpNNUlERXlPRlF6TkRBZ01UTTJWRE0wTVNBeE5ETlVNelF5SURFMU1sUXpORFVnTVRZMVZETTBPQ0F4T0RKVU16VTBJREl3TmxRek5qSWdNak00VkRNM015QXlPREZSTkRBeUlETTVOU0EwTURZZ05EQTBVVFF4T1NBME16RWdORFE1SURRek1WRTBOamdnTkRNeElEUTNOU0EwTWpGVU5EZ3pJRFF3TWxFME9ETWdNemc1SURRMU5DQXlOelJVTkRJeUlERTBNbEUwTWpBZ01UTXhJRFF5TUNBeE1EZFdNVEF3VVRReU1DQTROU0EwTWpNZ056RlVORFF5SURReVZEUTROeUF5TmxFMU5UZ2dNallnTmpBd0lERTBPRkUyTURrZ01UY3hJRFl5TUNBeU1UTlVOak15SURJM00xRTJNeklnTXpBMklEWXhPU0F6TWpWVU5Ua3pJRE0xTjFRMU9EQWdNemcxV2lJdlBqeHdZWFJvSUdsa1BTSk5TbGd0TX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dFZFVllMVTR0TWpJeE1pSWdaRDBpVFRnMElESXpOMVE0TkNBeU5UQlVPVGdnTWpjd1NEWTNPVkUyT1RRZ01qWXlJRFk1TkNBeU5UQlVOamM1SURJek1FZzVPRkU0TkNBeU16Y2dPRFFnTWpVd1dpSXZQanh3WVhSb0lHbGtQU0pOU2xndE15MVVSVmd0U1MweFJEWkdSQ0lnWkQwaVRUSTVJQzB4T1RSUk1qTWdMVEU0T0NBeU15QXRNVGcyVVRJeklDMHhPRE1nTVRBeUlERXpORlF4T0RZZ05EWTFVVEl3T0NBMU16TWdNalF6SURVNE5GUXpNRGtnTmpVNFVUTTJOU0EzTURVZ05ESTVJRGN3TlVnME16RlJORGt6SURjd05TQTFNek1nTmpZM1ZEVTNNeUExTnpCUk5UY3pJRFEyTlNBME5qa2dNemsyVERRNE1pQXpPRE5STlRNeklETXpNaUExTXpNZ01qVXlVVFV6TXlBeE16a2dORFE0SURZMVZESTFOeUF0TVRCUk1qSTNJQzB4TUNBeU1ETWdMVEpVTVRZMUlERTNWREUwTXlBME1GUXhNekVnTlRsVU1USTJJRFkxVERZeUlDMHhPRGhSTmpBZ0xURTVOQ0EwTWlBdE1UazBTREk1V2swek5UTWdORE14VVRNNU1pQTBNekVnTkRJM0lEUXhPVXcwTXpJZ05ESXlVVFF6TmlBME1qWWdORE01SURReU9WUTBORGtnTkRNNVZEUTJNU0EwTlROVU5EY3lJRFEzTVZRME9EUWdORGsxVkRRNU15QTFNalJVTlRBeElEVTJNRkUxTURNZ05UWTVJRFV3TXlBMU9UTlJOVEF6SURZeE1TQTFNRElnTmpFMlVUUTROeUEyTmpjZ05ESTJJRFkyTjFFek9EUWdOalkzSURNME55QTJORE5VTWpnMklEVTRNbFF5TkRjZ05URTBWREl5TkNBME5UVlJNakU1SURRek9TQXhPRFlnTXpBNFZERTFNaUF4TmpoUk1UVXhJREUyTXlBeE5URWdNVFEzVVRFMU1TQTVPU0F4TnpNZ05qaFJNakEwSURJMklESTJNQ0F5TmxFek1ESWdNallnTXpRNUlEVXhWRFF5TlNBeE16ZFJORFF4SURFM01TQTBORGtnTWpFMFZEUTFOeUF5TnpsUk5EVTNJRE16TnlBME1qSWdNemN5VVRNNE1DQXpOVGdnTXpRM0lETTFPRWd6TXpkUk1qVTRJRE0xT0NBeU5UZ2dNemc1VVRJMU9DQXpPVFlnTWpZeElEUXdNMUV5TnpVZ05ETXhJRE0xTXlBME16RmFJaTgrUEhCaGRHZ2dhV1E5SWsxS1dDMHpMVlJGV0MxSkxURkVOekUxSWlCa1BTSk5NakF5SURVd09GRXhOemtnTlRBNElERTJPU0ExTWpCVU1UVTRJRFUwTjFFeE5UZ2dOVFUzSURFMk5DQTFOemRVTVRnMUlEWXlORlF5TXpBZ05qYzFWRE13TVNBM01UQk1Nek16SURjeE5VZ3pORFZSTXpjNElEY3hOU0F6T0RRZ056RTBVVFEwTnlBM01ETWdORGc1SURZMk1WUTFORGtnTlRZNFZEVTJOaUEwTlRkUk5UWTJJRE0yTWlBMU1Ua2dNalF3VkRRd01pQTFNMUV6TWpFZ0xUSXlJREl5TXlBdE1qSlJNVEl6SUMweU1pQTNNeUExTmxFME1pQXhNRElnTkRJZ01UUTRWakUxT1ZFME1pQXlOellnTVRJNUlETTNNRlF6TWpJZ05EWTFVVE00TXlBME5qVWdOREUwSURRek5GUTBOVFVnTXpZM1REUTFPQ0F6TnpoUk5EYzRJRFEyTVNBME56Z2dOVEUxVVRRM09DQTJNRE1nTkRNM0lEWXpPVlF6TkRRZ05qYzJVVEkyTmlBMk56WWdNakl6SURZeE1sRXlOalFnTmpBMklESTJOQ0ExTnpKUk1qWTBJRFUwTnlBeU5EWWdOVEk0VkRJd01pQTFNRGhhVFRRek1DQXpNRFpSTkRNd0lETTNNaUEwTURFZ05EQXdWRE16TXlBME1qaFJNamN3SURReU9DQXlNaklnTXpneVVURTVOeUF6TlRRZ01UZ3pJRE15TTFReE5UQWdNakl4VVRFek1pQXhORGtnTVRNeUlERXhObEV4TXpJZ01qRWdNak15SURJeFVUSTBOQ0F5TVNBeU5UQWdNakpSTXpJM0lETTFJRE0zTkNBeE1USlJNemc1SURFek55QTBNRGtnTVRrMlZEUXpNQ0F6TURaYUlpOCtQSEJoZEdnZ2FXUTlJazFLV0Mwek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wSWlCNGJHbHVhenBvY21WbVBTSWpUVXBZTFRNdFZFVllMVWt0TVVRME5qUWlMejQ4TDJjK1BHY2daR0YwWVMxdGJXd3RibTlrWlQwaWJXOGlJSFJ5WVc1elptOXliVDBpZEhKaGJuTnNZWFJsS0RrNU15NDRMREFwSWo0OGRYTmxJR1JoZEdFdFl6MGlNMFFpSUhoc2FXNXJPbWh5WldZOUlpTk5TbGd0TXkxVVJWZ3RUaTB6UkNJdlBqd3ZaejQ4WnlCa1lYUmhMVzF0YkMxdWIyUmxQU0p0YVNJZ2RISmhibk5tYjNKdFBTSjBjbUZ1YzJ4aGRHVW9NakEwT1M0MkxEQXBJajQ4ZFhObElHUmhkR0V0WXowaU1VUTBOalFpSUhoc2FXNXJPbWh5WldZOUlpTk5TbGd0TXkxVVJWZ3RTUzB4UkRRMk5DSXZQand2Wno0OFp5QmtZWFJoTFcxdGJDMXViMlJsUFNKdGJ5SWdkSEpoYm5ObWIzSnRQU0owY21GdWMyeGhkR1VvTWprNE55NDRMREFwSWo0OGRYTmxJR1JoZEdFdFl6MGlNakl4TWlJZ2VHeHBibXM2YUhKbFpqMGlJMDFLV0MwekxWUkZXQzFPTFRJeU1USWlMejQ4TDJjK1BHY2daR0YwWVMxdGJXd3RibTlrWlQwaWJXa2lJSFJ5WVc1elptOXliVDBpZEhKaGJuTnNZWFJsS0RNNU9EZ3NNQ2tpUGp4MWMyVWdaR0YwWVMxalBTSXhSRFpHUkNJZ2VHeHBibXM2YUhKbFpqMGlJMDFLV0MwekxWUkZXQzFKTFRGRU5rWkVJaTgrUEM5blBqeG5JR1JoZEdFdGJXMXNMVzV2WkdVOUltMW1jbUZqSWlCMGNtRnVjMlp2Y20wOUluUnlZVzV6YkdGMFpTZzBOVFUwTERBcElqNDhaeUJrWVhSaExXMXRiQzF1YjJSbFBTSnRjbTkzSWlCMGNtRnVjMlp2Y20wOUluUnlZVzV6YkdGMFpTZ3lNakFzTnpFd0tTSStQR2NnWkdGMFlTMXRiV3d0Ym05a1pUMGliV2tpUGp4MWMyVWdaR0YwWVMxalBTSXhSRGN4TlNJZ2VHeHBibXM2YUhKbFpqMGlJMDFLV0MwekxWUkZXQzFKTFRGRU56RTFJaTgrUEM5blBqeG5JR1JoZEdFdGJXMXNMVzV2WkdVOUltMXZJaUIwY21GdWMyWnZjbTA5SW5SeVlXNXpiR0YwWlNnMU5qWXNNQ2tpUGp4MWMyVWdaR0YwWVMxalBTSXlPQ0lnZUd4cGJtczZhSEpsWmowaUkwMUtXQzB6TFZSRldDMU9MVEk0SWk4K1BDOW5QanhuSUdSaGRHRXRiVzFzTFc1dlpHVTlJbTFwSWlCMGNtRnVjMlp2Y20wOUluUnlZVzV6YkdGMFpTZzVOVFVzTUNraVBqeDFjMlVnWkdGMFlTMWpQU0l4UkRRek9DSWdlR3hwYm1zNmFISmxaajBpSTAxS1dDMHpMVlJGV0MxSkxURkVORE00SWk4K1BDOW5QanhuSUdSaGRHRXRiVzFzTFc1dlpHVTlJbTF2SWlCMGNtRnVjMlp2Y20wOUluUnlZVzV6YkdGMFpTZ3hOekU1TERBcElqNDhkWE5sSUdSaGRHRXRZejBpTWpraUlIaHNhVzVyT21oeVpXWTlJaU5OU2xndE15MVVSVmd0VGkweU9TSXZQand2Wno0OEwyYytQR2NnWkdGMFlTMXRiV3d0Ym05a1pUMGliWEp2ZHlJZ2RISmhibk5tYjNKdFBTSjBjbUZ1YzJ4aGRHVW9Oak16TEMwMk9EWXBJajQ4WnlCa1lYUmhMVzF0YkMxdWIyUmxQU0p0YVNJK1BIVnpaU0JrWVhSaExXTTlJakZFTnpFMUlpQjRiR2x1YXpwb2NtVm1QU0lqVFVwWUxUTXRWRVZZTFVrdE1VUTNNVFVpTHo0OEwyYytQR2NnWkdGMFlTMXRiV3d0Ym05a1pUMGliV2tpSUhSeVlXNXpabTl5YlQwaWRISmhibk5zWVhSbEtEVTJOaXd3S1NJK1BIVnpaU0JrWVhSaExXTTlJakZFTkRZMElpQjRiR2x1YXpwb2NtVm1QU0lqVFVwWUxUTXRWRVZZTFVrdE1VUTBOalFpTHo0OEwyYytQQzluUGp4eVpXTjBJSGRwWkhSb1BTSXlNekE0SWlCb1pXbG5hSFE5SWpZd0lpQjRQU0l4TWpBaUlIazlJakl5TUNJdlBqd3ZaejQ4TDJjK1BDOW5Qand2YzNablBnPT0iLAoJIlJlYWxWaWV3U2l6ZUpzb24iIDogIntcImhlaWdodFwiOjc2Ny44NTcxMzE5NTgwMDc4LFwid2lkdGhcIjoyNTAwfSIKfQo="/>
    </extobj>
    <extobj name="2384804F-3998-4D57-9195-F3826E402611-6">
      <extobjdata type="2384804F-3998-4D57-9195-F3826E402611" data="ewoJIkltZ1NldHRpbmdKc29uIiA6ICJ7XCJoZWlnaHRcIjo1Mi42Nzg1NzE0Mjg1NzE0MixcIndpZHRoXCI6MTk4LjIxNDI4NTcxNDI4NTd9IiwKCSJMYXRleCIgOiAiTVNFID0gXFxmcmFjezF9e019XFxzdW1cXGxpbWl0c197aT0xfV5NKHlee3B9IC0gZF57cH0pXnsyfSIsCgkiTGF0ZXhJbWdCYXNlNjQiIDogIlBITjJaeUI0Yld4dWN6MGlhSFIwY0RvdkwzZDNkeTUzTXk1dmNtY3ZNakF3TUM5emRtY2lJSGRwWkhSb1BTSXlOUzR6T0RSbGVDSWdhR1ZwWjJoMFBTSTJMamMwWlhnaUlISnZiR1U5SW1sdFp5SWdabTlqZFhOaFlteGxQU0ptWVd4elpTSWdkbWxsZDBKdmVEMGlNQ0F0TVRjek15QXhNVEl4T1M0MklESTVOemd1T1NJZ2VHMXNibk02ZUd4cGJtczlJbWgwZEhBNkx5OTNkM2N1ZHpNdWIzSm5MekU1T1RrdmVHeHBibXNpSUdGeWFXRXRhR2xrWkdWdVBTSjBjblZsSWlCemRIbHNaVDBpZG1WeWRHbGpZV3d0WVd4cFoyNDZJQzB5TGpneE9XVjRPeUJ0WVhndGQybGtkR2c2SURrNEpUc2lQanhrWldaelBqeHdZWFJvSUdsa1BTSk5TbGd0TVRVdFZFVllMVWt0TVVRME5EQWlJR1E5SWsweU9Ea2dOakk1VVRJNE9TQTJNelVnTWpNeUlEWXpOMUV5TURnZ05qTTNJREl3TVNBMk16aFVNVGswSURZME9GRXhPVFFnTmpRNUlERTVOaUEyTlRsUk1UazNJRFkyTWlBeE9UZ2dOalkyVkRFNU9TQTJOekZVTWpBeElEWTNObFF5TURNZ05qYzVWREl3TnlBMk9ERlVNakV5SURZNE0xUXlNakFnTmpnelZESXpNaUEyT0RSUk1qTTRJRFk0TkNBeU5qSWdOamcwVkRNd055QTJPRE5STXpnMklEWTRNeUF6T1RnZ05qZ3pWRFF4TkNBMk56aFJOREUxSURZM05DQTBOVEVnTXprMlREUTROeUF4TVRkTU5URXdJREUxTkZFMU16UWdNVGt3SURVM05DQXlOVFJVTmpZeUlETTVORkU0TXpjZ05qY3pJRGd6T1NBMk56VlJPRFF3SURZM05pQTRORElnTmpjNFZEZzBOaUEyT0RGTU9EVXlJRFk0TTBnNU5EaFJPVFkxSURZNE15QTVPRGdnTmpnelZERXdNVGNnTmpnMFVURXdOVEVnTmpnMElERXdOVEVnTmpjelVURXdOVEVnTmpZNElERXdORGdnTmpVMlZERXdORFVnTmpRelVURXdOREVnTmpNM0lERXdNRGdnTmpNM1VUazJPQ0EyTXpZZ09UVTNJRFl6TkZRNU16a2dOakl6VVRrek5pQTJNVGdnT0RZM0lETTBNRlEzT1RjZ05UbFJOemszSURVMUlEYzVPQ0ExTkZRNE1EVWdOVEJVT0RJeUlEUTRWRGcxTlNBME5rZzRPRFpST0RreUlETTNJRGc1TWlBek5WRTRPVElnTVRrZ09EZzFJRFZST0Rnd0lEQWdPRFk1SURCUk9EWTBJREFnT0RJNElERlVOek0ySURKUk5qYzFJRElnTmpRMElESlVOakE1SURGUk5Ua3lJREVnTlRreUlERXhVVFU1TWlBeE15QTFPVFFnTWpWUk5UazRJRFF4SURZd01pQTBNMVEyTWpVZ05EWlJOalV5SURRMklEWTROU0EwT1ZFMk9Ua2dOVElnTnpBMElEWXhVVGN3TmlBMk5TQTNORElnTWpBM1ZEZ3hNeUEwT1RCVU9EUTRJRFl6TVV3Mk5UUWdNekl5VVRRMU9DQXhNQ0EwTlRNZ05WRTBOVEVnTkNBME5Ea2dNMUUwTkRRZ01DQTBNek1nTUZFME1UZ2dNQ0EwTVRVZ04xRTBNVE1nTVRFZ016YzBJRE14TjB3ek16VWdOakkwVERJMk55QXpOVFJSTWpBd0lEZzRJREl3TUNBM09WRXlNRFlnTkRZZ01qY3lJRFEyU0RJNE1sRXlPRGdnTkRFZ01qZzVJRE0zVkRJNE5pQXhPVkV5T0RJZ015QXlOemdnTVZFeU56UWdNQ0F5TmpjZ01GRXlOalVnTUNBeU5UVWdNRlF5TWpFZ01WUXhOVGNnTWxFeE1qY2dNaUE1TlNBeFZEVTRJREJSTkRNZ01DQXpPU0F5VkRNMUlERXhVVE0xSURFeklETTRJREkxVkRReklEUXdVVFExSURRMklEWTFJRFEyVVRFek5TQTBOaUF4TlRRZ09EWlJNVFU0SURreUlESXlNeUF6TlRSVU1qZzVJRFl5T1ZvaUx6NDhjR0YwYUNCcFpEMGlUVXBZTFRFMUxWUkZXQzFKTFRGRU5EUTJJaUJrUFNKTk16QTRJREkwVVRNMk55QXlOQ0EwTVRZZ056WlVORFkySURFNU4xRTBOallnTWpZd0lEUXhOQ0F5T0RSUk16QTRJRE14TVNBeU56Z2dNekl4VkRJek5pQXpOREZSTVRjMklETTRNeUF4TnpZZ05EWXlVVEUzTmlBMU1qTWdNakE0SURVM00xUXlOek1nTmpRNFVUTXdNaUEyTnpNZ016UXpJRFk0T0ZRME1EY2dOekEwU0RReE9FZzBNalZSTlRJeElEY3dOQ0ExTmpRZ05qUXdVVFUyTlNBMk5EQWdOVGMzSURZMU0xUTJNRE1nTmpneVZEWXlNeUEzTURSUk5qSTBJRGN3TkNBMk1qY2dOekEwVkRZek1pQTNNRFZSTmpRMUlEY3dOU0EyTkRVZ05qazRWRFl4TnlBMU56ZFVOVGcxSURRMU9WUTFOamtnTkRVMlVUVTBPU0EwTlRZZ05UUTVJRFEyTlZFMU5Ea2dORGN4SURVMU1DQTBOelZSTlRVd0lEUTNPQ0ExTlRFZ05EazBWRFUxTXlBMU1qQlJOVFV6SURVMU5DQTFORFFnTlRjNVZEVXlOaUEyTVRaVU5UQXhJRFkwTVZFME5qVWdOall5SURReE9TQTJOakpSTXpZeUlEWTJNaUF6TVRNZ05qRTJWREkyTXlBMU1UQlJNall6SURRNE1DQXlOemdnTkRVNFZETXhPU0EwTWpkUk16SXpJRFF5TlNBek9Ea2dOREE0VkRRMU5pQXpPVEJSTkRrd0lETTNPU0ExTWpJZ016UXlWRFUxTkNBeU5ESlJOVFUwSURJeE5pQTFORFlnTVRnMlVUVTBNU0F4TmpRZ05USTRJREV6TjFRME9USWdOemhVTkRJMklERTRWRE16TWlBdE1qQlJNekl3SUMweU1pQXlPVGdnTFRJeVVURTVPU0F0TWpJZ01UUTBJRE16VERFek5DQTBORXd4TURZZ01UTlJPRE1nTFRFMElEYzRJQzB4T0ZRMk5TQXRNakpSTlRJZ0xUSXlJRFV5SUMweE5GRTFNaUF0TVRFZ01URXdJREl5TVZFeE1USWdNakkzSURFek1DQXlNamRJTVRRelVURTBPU0F5TWpFZ01UUTVJREl4TmxFeE5Ea2dNakUwSURFME9DQXlNRGRVTVRRMElERTRObFF4TkRJZ01UVXpVVEUwTkNBeE1UUWdNVFl3SURnM1ZESXdNeUEwTjFReU5UVWdNamxVTXpBNElESTBXaUl2UGp4d1lYUm9JR2xrUFNKTlNsZ3RNVFV0VkVWWUxVa3RNVVEwTXpnaUlHUTlJazAwT1RJZ01qRXpVVFEzTWlBeU1UTWdORGN5SURJeU5sRTBOeklnTWpNd0lEUTNOeUF5TlRCVU5EZ3lJREk0TlZFME9ESWdNekUySURRMk1TQXpNak5VTXpZMElETXpNRWd6TVRKUk16RXhJRE15T0NBeU56Y2dNVGt5VkRJME15QTFNbEV5TkRNZ05EZ2dNalUwSURRNFZETXpOQ0EwTmxFME1qZ2dORFlnTkRVNElEUTRWRFV4T0NBMk1WRTFOamNnTnpjZ05UazVJREV4TjFRMk56QWdNalE0VVRZNE1DQXlOekFnTmpneklESTNNbEUyT1RBZ01qYzBJRFk1T0NBeU56UlJOekU0SURJM05DQTNNVGdnTWpZeFVUWXhNeUEzSURZd09DQXlVVFl3TlNBd0lETXlNaUF3U0RFek0xRXpNU0F3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U4xRTNOalFnTmpjMklEYzJOQ0EyTmpsUk56WTBJRFkyTkNBM05URWdOVFUzVkRjek55QTBORGRSTnpNMUlEUTBNQ0EzTVRjZ05EUXdTRGN3TlZFMk9UZ2dORFExSURZNU9DQTBOVE5NTnpBeElEUTNObEUzTURRZ05UQXdJRGN3TkNBMU1qaFJOekEwSURVMU9DQTJPVGNnTlRjNFZEWTNPQ0EyTURsVU5qUXpJRFl5TlZRMU9UWWdOak15VkRVek1pQTJNelJJTkRnMVVUTTVOeUEyTXpNZ016a3lJRFl6TVZFek9EZ2dOakk1SURNNE5pQTJNakpSTXpnMUlEWXhPU0F6TlRVZ05EazVWRE15TkNBek56ZFJNelEzSURNM05pQXpOeklnTXpjMlNETTVPRkUwTmpRZ016YzJJRFE0T1NBek9URlVOVE0wSURRM01sRTFNemdnTkRnNElEVTBNQ0EwT1RCVU5UVTNJRFE1TTFFMU5qSWdORGt6SURVMk5TQTBPVE5VTlRjd0lEUTVNbFExTnpJZ05Ea3hWRFUzTkNBME9EZFVOVGMzSURRNE0wdzFORFFnTXpVeFVUVXhNU0F5TVRnZ05UQTRJREl4TmxFMU1EVWdNakV6SURRNU1pQXlNVE5hSWk4K1BIQmhkR2dnYVdROUlrMUtXQzB4Tl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FMU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Ux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UV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FMU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lMxVVJWZ3RTUzB4UkRRMk5pSWdaRDBpVFRJeElESTROMUV5TVNBek1ERWdNellnTXpNMVZEZzBJRFF3TmxReE5UZ2dORFF5VVRFNU9TQTBORElnTWpJMElEUXhPVlF5TlRBZ016VTFVVEkwT0NBek16WWdNalEzSURNek5GRXlORGNnTXpNeElESXpNU0F5T0RoVU1UazRJREU1TVZReE9ESWdNVEExVVRFNE1pQTJNaUF4T1RZZ05EVlVNak00SURJM1VUSTJNU0F5TnlBeU9ERWdNemhVTXpFeUlEWXhWRE16T1NBNU5GRXpNemtnT1RVZ016UTBJREV4TkZRek5UZ2dNVGN6VkRNM055QXlORGRSTkRFMUlETTVOeUEwTVRrZ05EQTBVVFF6TWlBME16RWdORFl5SURRek1WRTBOelVnTkRNeElEUTRNeUEwTWpSVU5EazBJRFF4TWxRME9UWWdOREF6VVRRNU5pQXpPVEFnTkRRM0lERTVNMVF6T1RFZ0xUSXpVVE0yTXlBdE1UQTJJREk1TkNBdE1UVTFWREUxTmlBdE1qQTFVVEV4TVNBdE1qQTFJRGMzSUMweE9ETlVORE1nTFRFeE4xRTBNeUF0T1RVZ05UQWdMVGd3VkRZNUlDMDFPRlE0T1NBdE5EaFVNVEEySUMwME5WRXhOVEFnTFRRMUlERTFNQ0F0T0RkUk1UVXdJQzB4TURjZ01UTTRJQzB4TWpKVU1URTFJQzB4TkRKVU1UQXlJQzB4TkRkTU9Ua2dMVEUwT0ZFeE1ERWdMVEUxTXlBeE1UZ2dMVEUyTUZReE5USWdMVEUyTjBneE5qQlJNVGMzSUMweE5qY2dNVGcySUMweE5qVlJNakU1SUMweE5UWWdNalEzSUMweE1qZFVNamt3SUMwMk5WUXpNVE1nTFRsVU16SXhJREl4VERNeE5TQXhOMUV6TURrZ01UTWdNamsySURaVU1qY3dJQzAyVVRJMU1DQXRNVEVnTWpNeElDMHhNVkV4T0RVZ0xURXhJREUxTUNBeE1WUXhNRFFnT0RKUk1UQXpJRGc1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B4Tl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RVdFZFVllMVTR0TWpJeE1pSWdaRDBpVFRnMElESXpOMVE0TkNBeU5UQlVPVGdnTWpjd1NEWTNPVkUyT1RRZ01qWXlJRFk1TkNBeU5UQlVOamM1SURJek1FZzVPRkU0TkNBeU16Y2dPRFFnTWpVd1dpSXZQanh3WVhSb0lHbGtQU0pOU2xndE1UV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RTF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NVFV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XdJaUI0YkdsdWF6cG9jbVZtUFNJalRVcFlMVEUxTFZSRldDMUpMVEZFTkRRd0lpOCtQQzluUGp4bklHUmhkR0V0Ylcxc0xXNXZaR1U5SW0xcElpQjBjbUZ1YzJadmNtMDlJblJ5WVc1emJHRjBaU2d4TURVeExEQXBJajQ4ZFhObElHUmhkR0V0WXowaU1VUTBORFlpSUhoc2FXNXJPbWh5WldZOUlpTk5TbGd0TVRVdFZFVllMVWt0TVVRME5EWWlMejQ4TDJjK1BHY2daR0YwWVMxdGJXd3RibTlrWlQwaWJXa2lJSFJ5WVc1elptOXliVDBpZEhKaGJuTnNZWFJsS0RFMk9UWXNNQ2tpUGp4MWMyVWdaR0YwWVMxalBTSXhSRFF6T0NJZ2VHeHBibXM2YUhKbFpqMGlJMDFLV0MweE5TMVVSVmd0U1MweFJEUXpPQ0l2UGp3dlp6NDhaeUJrWVhSaExXMXRiQzF1YjJSbFBTSnRieUlnZEhKaGJuTm1iM0p0UFNKMGNtRnVjMnhoZEdVb01qY3pOeTQ0TERBcElqNDhkWE5sSUdSaGRHRXRZejBpTTBRaUlIaHNhVzVyT21oeVpXWTlJaU5OU2xndE1UVXRWRVZZTFU0dE0wUWlMejQ4TDJjK1BHY2daR0YwWVMxdGJXd3RibTlrWlQwaWJXWnlZV01pSUhSeVlXNXpabTl5YlQwaWRISmhibk5zWVhSbEtETTNPVE11Tml3d0tTSStQR2NnWkdGMFlTMXRiV3d0Ym05a1pUMGliVzRpSUhSeVlXNXpabTl5YlQwaWRISmhibk5zWVhSbEtEUTVOUzQxTERZM05pa2lQangxYzJVZ1pHRjBZUzFqUFNJek1TSWdlR3hwYm1zNmFISmxaajBpSTAxS1dDMHhOUzFVUlZndFRpMHpNU0l2UGp3dlp6NDhaeUJrWVhSaExXMXRiQzF1YjJSbFBTSnRhU0lnZEhKaGJuTm1iM0p0UFNKMGNtRnVjMnhoZEdVb01qSXdMQzAyT0RZcElqNDhkWE5sSUdSaGRHRXRZejBpTVVRME5EQWlJSGhzYVc1ck9taHlaV1k5SWlOTlNsZ3RNVFV0VkVWWUxVa3RNVVEwTkRBaUx6NDhMMmMrUEhKbFkzUWdkMmxrZEdnOUlqRXlOVEVpSUdobGFXZG9kRDBpTmpBaUlIZzlJakV5TUNJZ2VUMGlNakl3SWk4K1BDOW5QanhuSUdSaGRHRXRiVzFzTFc1dlpHVTlJbTExYm1SbGNtOTJaWElpSUhSeVlXNXpabTl5YlQwaWRISmhibk5zWVhSbEtEVTBOVEV1TWl3d0tTSStQR2NnWkdGMFlTMXRiV3d0Ym05a1pUMGliVzhpUGp4MWMyVWdaR0YwWVMxalBTSXlNakV4SWlCNGJHbHVhenBvY21WbVBTSWpUVXBZTFRFMUxWUkZXQzFNVHkweU1qRXhJaTgrUEM5blBqeG5JR1JoZEdFdGJXMXNMVzV2WkdVOUlsUmxXRUYwYjIwaUlIUnlZVzV6Wm05eWJUMGlkSEpoYm5Oc1lYUmxLREUwT0M0eUxDMHhNRGczTGprcElITmpZV3hsS0RBdU56QTNLU0lnWkdGMFlTMXRhbmd0ZEdWNFkyeGhjM005SWs5U1JDSStQR2NnWkdGMFlTMXRiV3d0Ym05a1pUMGliV2tpUGp4MWMyVWdaR0YwWVMxalBTSXhSRFExTmlJZ2VHeHBibXM2YUhKbFpqMGlJMDFLV0MweE5TMVVSVmd0U1MweFJEUTFOaUl2UGp3dlp6NDhaeUJrWVhSaExXMXRiQzF1YjJSbFBTSnRieUlnZEhKaGJuTm1iM0p0UFNKMGNtRnVjMnhoZEdVb016UTFMREFwSWo0OGRYTmxJR1JoZEdFdFl6MGlNMFFpSUhoc2FXNXJPbWh5WldZOUlpTk5TbGd0TVRVdFZFVllMVTR0TTBRaUx6NDhMMmMrUEdjZ1pHRjBZUzF0Yld3dGJtOWtaVDBpYlc0aUlIUnlZVzV6Wm05eWJUMGlkSEpoYm5Oc1lYUmxLREV4TWpNc01Da2lQangxYzJVZ1pHRjBZUzFqUFNJek1TSWdlR3hwYm1zNmFISmxaajBpSTAxS1dDMHhOUzFVUlZndFRpMHpNU0l2UGp3dlp6NDhMMmMrUEdjZ1pHRjBZUzF0Yld3dGJtOWtaVDBpYldraUlIUnlZVzV6Wm05eWJUMGlkSEpoYm5Oc1lYUmxLRE0xTUM0MExERXhOVEFwSUhOallXeGxLREF1TnpBM0tTSStQSFZ6WlNCa1lYUmhMV005SWpGRU5EUXdJaUI0YkdsdWF6cG9jbVZtUFNJalRVcFlMVEUxTFZSRldDMUpMVEZFTkRRd0lpOCtQQzluUGp3dlp6NDhaeUJrWVhSaExXMXRiQzF1YjJSbFBTSnRieUlnZEhKaGJuTm1iM0p0UFNKMGNtRnVjMnhoZEdVb05qZzVOUzR5TERBcElqNDhkWE5sSUdSaGRHRXRZejBpTWpnaUlIaHNhVzVyT21oeVpXWTlJaU5OU2xndE1UVXRWRVZZTFU0dE1qZ2lMejQ4TDJjK1BHY2daR0YwWVMxdGJXd3RibTlrWlQwaWJYTjFjQ0lnZEhKaGJuTm1iM0p0UFNKMGNtRnVjMnhoZEdVb056STROQzR5TERBcElqNDhaeUJrWVhSaExXMXRiQzF1YjJSbFBTSnRhU0krUEhWelpTQmtZWFJoTFdNOUlqRkVORFkySWlCNGJHbHVhenBvY21WbVBTSWpUVXBZTFRFMUxWUkZXQzFKTFRGRU5EWTJJaTgrUEM5blBqeG5JR1JoZEdFdGJXMXNMVzV2WkdVOUlsUmxXRUYwYjIwaUlIUnlZVzV6Wm05eWJUMGlkSEpoYm5Oc1lYUmxLRFV5TXl3ME1UTXBJSE5qWVd4bEtEQXVOekEzS1NJZ1pHRjBZUzF0YW5ndGRHVjRZMnhoYzNNOUlrOVNSQ0krUEdjZ1pHRjBZUzF0Yld3dGJtOWtaVDBpYldraVBqeDFjMlVnWkdGMFlTMWpQU0l4UkRRMVJDSWdlR3hwYm1zNmFISmxaajBpSTAxS1dDMHhOUzFVUlZndFNTMHhSRFExUkNJdlBqd3ZaejQ4TDJjK1BDOW5QanhuSUdSaGRHRXRiVzFzTFc1dlpHVTlJbTF2SWlCMGNtRnVjMlp2Y20wOUluUnlZVzV6YkdGMFpTZzRORE0xTGpFc01Da2lQangxYzJVZ1pHRjBZUzFqUFNJeU1qRXlJaUI0YkdsdWF6cG9jbVZtUFNJalRVcFlMVEUxTFZSRldDMU9MVEl5TVRJaUx6NDhMMmMrUEdjZ1pHRjBZUzF0Yld3dGJtOWtaVDBpYlhOMWNDSWdkSEpoYm5ObWIzSnRQU0owY21GdWMyeGhkR1VvT1RRek5TNHpMREFwSWo0OFp5QmtZWFJoTFcxdGJDMXViMlJsUFNKdGFTSStQSFZ6WlNCa1lYUmhMV005SWpGRU5EVXhJaUI0YkdsdWF6cG9jbVZtUFNJalRVcFlMVEUxTFZSRldDMUpMVEZFTkRVeElpOCtQQzluUGp4bklHUmhkR0V0Ylcxc0xXNXZaR1U5SWxSbFdFRjBiMjBpSUhSeVlXNXpabTl5YlQwaWRISmhibk5zWVhSbEtEVTFNeXcwTVRNcElITmpZV3hsS0RBdU56QTNLU0lnWkdGMFlTMXRhbmd0ZEdWNFkyeGhjM005SWs5U1JDSStQR2NnWkdGMFlTMXRiV3d0Ym05a1pUMGliV2tpUGp4MWMyVWdaR0YwWVMxalBTSXhSRFExUkNJZ2VHeHBibXM2YUhKbFpqMGlJMDFLV0MweE5TMVVSVmd0U1MweFJEUTFSQ0l2UGp3dlp6NDhMMmMrUEM5blBqeG5JR1JoZEdFdGJXMXNMVzV2WkdVOUltMXpkWEFpSUhSeVlXNXpabTl5YlQwaWRISmhibk5zWVhSbEtERXdNemswTERBcElqNDhaeUJrWVhSaExXMXRiQzF1YjJSbFBTSnRieUkrUEhWelpTQmtZWFJoTFdNOUlqSTVJaUI0YkdsdWF6cG9jbVZtUFNJalRVcFlMVEUxTFZSRldDMU9MVEk1SWk4K1BDOW5QanhuSUdSaGRHRXRiVzFzTFc1dlpHVTlJbFJsV0VGMGIyMGlJSFJ5WVc1elptOXliVDBpZEhKaGJuTnNZWFJsS0RReU1pdzBNVE1wSUhOallXeGxLREF1TnpBM0tTSWdaR0YwWVMxdGFuZ3RkR1Y0WTJ4aGMzTTlJazlTUkNJK1BHY2daR0YwWVMxdGJXd3RibTlrWlQwaWJXNGlQangxYzJVZ1pHRjBZUzFqUFNJek1pSWdlR3hwYm1zNmFISmxaajBpSTAxS1dDMHhOUzFVUlZndFRpMHpNaUl2UGp3dlp6NDhMMmMrUEM5blBqd3ZaejQ4TDJjK1BDOXpkbWMrIiwKCSJSZWFsVmlld1NpemVKc29uIiA6ICJ7XCJoZWlnaHRcIjoxMDUzLjU3MTM5NTg3NDAyMzQsXCJ3aWR0aFwiOjM5NjQuMjg1NTgzNDk2MDkzOH0iCn0K"/>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61</Pages>
  <Words>10742</Words>
  <Characters>64542</Characters>
  <Paragraphs>421</Paragraphs>
  <TotalTime>0</TotalTime>
  <ScaleCrop>false</ScaleCrop>
  <LinksUpToDate>false</LinksUpToDate>
  <CharactersWithSpaces>75104</CharactersWithSpaces>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2024-09-22T13:26:17Z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772D03072A294D07867D2F014AF8E01E</vt:lpwstr>
  </property>
  <property fmtid="{D5CDD505-2E9C-101B-9397-08002B2CF9AE}" pid="3" name="KSOProductBuildVer">
    <vt:lpwstr>2057-12.2.0.18283</vt:lpwstr>
  </property>
</Properties>
</file>