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92FBD" w14:textId="320A5FF5" w:rsidR="0055099B" w:rsidRPr="0055099B" w:rsidRDefault="0055099B" w:rsidP="0055099B">
      <w:pPr>
        <w:bidi/>
        <w:spacing w:line="480" w:lineRule="auto"/>
        <w:rPr>
          <w:b/>
          <w:bCs/>
          <w:sz w:val="32"/>
          <w:szCs w:val="32"/>
        </w:rPr>
      </w:pPr>
      <w:r w:rsidRPr="0055099B">
        <w:rPr>
          <w:b/>
          <w:bCs/>
          <w:sz w:val="32"/>
          <w:szCs w:val="32"/>
        </w:rPr>
        <w:t>Model Card + Evaluation Repo</w:t>
      </w:r>
      <w:r w:rsidRPr="0055099B">
        <w:rPr>
          <w:b/>
          <w:bCs/>
          <w:sz w:val="32"/>
          <w:szCs w:val="32"/>
        </w:rPr>
        <w:t>rt 4.10</w:t>
      </w:r>
    </w:p>
    <w:p w14:paraId="333FAD48" w14:textId="5477BBA2" w:rsidR="00CA56BE" w:rsidRPr="0055099B" w:rsidRDefault="0055099B" w:rsidP="0055099B">
      <w:pPr>
        <w:bidi/>
        <w:spacing w:line="480" w:lineRule="auto"/>
        <w:rPr>
          <w:sz w:val="28"/>
          <w:szCs w:val="28"/>
        </w:rPr>
      </w:pPr>
      <w:r w:rsidRPr="0055099B">
        <w:rPr>
          <w:sz w:val="28"/>
          <w:szCs w:val="28"/>
          <w:rtl/>
        </w:rPr>
        <w:t>‌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>مقدمه: نقش مدل‌های هوش مصنوعی در</w:t>
      </w:r>
      <w:r w:rsidRPr="0055099B">
        <w:rPr>
          <w:sz w:val="28"/>
          <w:szCs w:val="28"/>
        </w:rPr>
        <w:t xml:space="preserve"> </w:t>
      </w:r>
      <w:proofErr w:type="spellStart"/>
      <w:r w:rsidRPr="0055099B">
        <w:rPr>
          <w:sz w:val="28"/>
          <w:szCs w:val="28"/>
        </w:rPr>
        <w:t>LoopRent</w:t>
      </w:r>
      <w:proofErr w:type="spellEnd"/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در نسخه فعلی</w:t>
      </w:r>
      <w:r w:rsidRPr="0055099B">
        <w:rPr>
          <w:sz w:val="28"/>
          <w:szCs w:val="28"/>
        </w:rPr>
        <w:t xml:space="preserve"> </w:t>
      </w:r>
      <w:proofErr w:type="spellStart"/>
      <w:r w:rsidRPr="0055099B">
        <w:rPr>
          <w:sz w:val="28"/>
          <w:szCs w:val="28"/>
        </w:rPr>
        <w:t>LoopRent</w:t>
      </w:r>
      <w:proofErr w:type="spellEnd"/>
      <w:r w:rsidRPr="0055099B">
        <w:rPr>
          <w:sz w:val="28"/>
          <w:szCs w:val="28"/>
          <w:rtl/>
        </w:rPr>
        <w:t>، مدل‌های</w:t>
      </w:r>
      <w:r w:rsidRPr="0055099B">
        <w:rPr>
          <w:sz w:val="28"/>
          <w:szCs w:val="28"/>
        </w:rPr>
        <w:t xml:space="preserve"> ML </w:t>
      </w:r>
      <w:r w:rsidRPr="0055099B">
        <w:rPr>
          <w:sz w:val="28"/>
          <w:szCs w:val="28"/>
          <w:rtl/>
        </w:rPr>
        <w:t>در دو بخش استفاده می‌شوند</w:t>
      </w:r>
      <w:r w:rsidRPr="0055099B">
        <w:rPr>
          <w:sz w:val="28"/>
          <w:szCs w:val="28"/>
        </w:rPr>
        <w:t>: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</w:t>
      </w:r>
      <w:r w:rsidRPr="0055099B">
        <w:rPr>
          <w:sz w:val="28"/>
          <w:szCs w:val="28"/>
        </w:rPr>
        <w:t>) Search Ranking Model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برای بهبود نتایج جستجو و مرتب‌سازی کالاها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۲</w:t>
      </w:r>
      <w:r w:rsidRPr="0055099B">
        <w:rPr>
          <w:sz w:val="28"/>
          <w:szCs w:val="28"/>
        </w:rPr>
        <w:t>) Recommendation Model (</w:t>
      </w:r>
      <w:r w:rsidRPr="0055099B">
        <w:rPr>
          <w:sz w:val="28"/>
          <w:szCs w:val="28"/>
          <w:rtl/>
        </w:rPr>
        <w:t>نسخه آینده</w:t>
      </w:r>
      <w:r w:rsidRPr="0055099B">
        <w:rPr>
          <w:sz w:val="28"/>
          <w:szCs w:val="28"/>
        </w:rPr>
        <w:t>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برای پیشنهاد کالاهای مرتبط به کاربران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این سند توضیح می‌دهد</w:t>
      </w:r>
      <w:r w:rsidRPr="0055099B">
        <w:rPr>
          <w:sz w:val="28"/>
          <w:szCs w:val="28"/>
        </w:rPr>
        <w:t>: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مدل چگونه آموزش دیده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داده‌ها از کجا آمده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t xml:space="preserve">- </w:t>
      </w:r>
      <w:r w:rsidRPr="0055099B">
        <w:rPr>
          <w:sz w:val="28"/>
          <w:szCs w:val="28"/>
          <w:rtl/>
        </w:rPr>
        <w:t xml:space="preserve">چه متریک‌هایی دارد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در چه شرایطی شکست می‌خورد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چه بایاس‌هایی دارد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چه محدودیت‌هایی دارد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چه کنترل‌های ایمنی دارد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چگونه ارزیابی شده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۲</w:t>
      </w:r>
      <w:r w:rsidRPr="0055099B">
        <w:rPr>
          <w:sz w:val="28"/>
          <w:szCs w:val="28"/>
        </w:rPr>
        <w:t>. Model Overview (</w:t>
      </w:r>
      <w:r w:rsidRPr="0055099B">
        <w:rPr>
          <w:sz w:val="28"/>
          <w:szCs w:val="28"/>
          <w:rtl/>
        </w:rPr>
        <w:t>نمای کلی مدل</w:t>
      </w:r>
      <w:r w:rsidRPr="0055099B">
        <w:rPr>
          <w:sz w:val="28"/>
          <w:szCs w:val="28"/>
        </w:rPr>
        <w:t>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۲.۱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نوع مدل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>مدل</w:t>
      </w:r>
      <w:r w:rsidRPr="0055099B">
        <w:rPr>
          <w:sz w:val="28"/>
          <w:szCs w:val="28"/>
        </w:rPr>
        <w:t xml:space="preserve"> Ranking </w:t>
      </w:r>
      <w:r w:rsidRPr="0055099B">
        <w:rPr>
          <w:sz w:val="28"/>
          <w:szCs w:val="28"/>
          <w:rtl/>
        </w:rPr>
        <w:t>مبتنی بر</w:t>
      </w:r>
      <w:r w:rsidRPr="0055099B">
        <w:rPr>
          <w:sz w:val="28"/>
          <w:szCs w:val="28"/>
        </w:rPr>
        <w:t xml:space="preserve"> Gradient Boosting (</w:t>
      </w:r>
      <w:proofErr w:type="spellStart"/>
      <w:r w:rsidRPr="0055099B">
        <w:rPr>
          <w:sz w:val="28"/>
          <w:szCs w:val="28"/>
        </w:rPr>
        <w:t>XGBoost</w:t>
      </w:r>
      <w:proofErr w:type="spellEnd"/>
      <w:r w:rsidRPr="0055099B">
        <w:rPr>
          <w:sz w:val="28"/>
          <w:szCs w:val="28"/>
        </w:rPr>
        <w:t xml:space="preserve">)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>مدل</w:t>
      </w:r>
      <w:r w:rsidRPr="0055099B">
        <w:rPr>
          <w:sz w:val="28"/>
          <w:szCs w:val="28"/>
        </w:rPr>
        <w:t xml:space="preserve"> Recommendation </w:t>
      </w:r>
      <w:r w:rsidRPr="0055099B">
        <w:rPr>
          <w:sz w:val="28"/>
          <w:szCs w:val="28"/>
          <w:rtl/>
        </w:rPr>
        <w:t>مبتنی بر</w:t>
      </w:r>
      <w:r w:rsidRPr="0055099B">
        <w:rPr>
          <w:sz w:val="28"/>
          <w:szCs w:val="28"/>
        </w:rPr>
        <w:t xml:space="preserve"> Content-based Filtering (</w:t>
      </w:r>
      <w:r w:rsidRPr="0055099B">
        <w:rPr>
          <w:sz w:val="28"/>
          <w:szCs w:val="28"/>
          <w:rtl/>
        </w:rPr>
        <w:t>نسخه</w:t>
      </w:r>
      <w:r w:rsidRPr="0055099B">
        <w:rPr>
          <w:sz w:val="28"/>
          <w:szCs w:val="28"/>
        </w:rPr>
        <w:t xml:space="preserve"> MVP)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۲.۲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هدف مدل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بهبود کیفیت جستجو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نمایش کالاهای مرتبط‌تر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کاهش زمان پیدا کردن کالا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t xml:space="preserve">- </w:t>
      </w:r>
      <w:r w:rsidRPr="0055099B">
        <w:rPr>
          <w:sz w:val="28"/>
          <w:szCs w:val="28"/>
          <w:rtl/>
        </w:rPr>
        <w:t xml:space="preserve">افزایش نرخ رزرو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۲.۳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خروجی مدل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>یک نمره</w:t>
      </w:r>
      <w:r w:rsidRPr="0055099B">
        <w:rPr>
          <w:sz w:val="28"/>
          <w:szCs w:val="28"/>
        </w:rPr>
        <w:t xml:space="preserve"> (Score) </w:t>
      </w:r>
      <w:r w:rsidRPr="0055099B">
        <w:rPr>
          <w:sz w:val="28"/>
          <w:szCs w:val="28"/>
          <w:rtl/>
        </w:rPr>
        <w:t xml:space="preserve">برای هر کالا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رتبه‌بندی کالاها در صفحه جستجو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۳</w:t>
      </w:r>
      <w:r w:rsidRPr="0055099B">
        <w:rPr>
          <w:sz w:val="28"/>
          <w:szCs w:val="28"/>
        </w:rPr>
        <w:t>. Training Data (</w:t>
      </w:r>
      <w:r w:rsidRPr="0055099B">
        <w:rPr>
          <w:sz w:val="28"/>
          <w:szCs w:val="28"/>
          <w:rtl/>
        </w:rPr>
        <w:t>داده‌های آموزشی</w:t>
      </w:r>
      <w:r w:rsidRPr="0055099B">
        <w:rPr>
          <w:sz w:val="28"/>
          <w:szCs w:val="28"/>
        </w:rPr>
        <w:t>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این بخش کاملاً با</w:t>
      </w:r>
      <w:r w:rsidRPr="0055099B">
        <w:rPr>
          <w:sz w:val="28"/>
          <w:szCs w:val="28"/>
        </w:rPr>
        <w:t xml:space="preserve"> PDF </w:t>
      </w:r>
      <w:r w:rsidRPr="0055099B">
        <w:rPr>
          <w:sz w:val="28"/>
          <w:szCs w:val="28"/>
          <w:rtl/>
          <w:lang w:bidi="fa-IR"/>
        </w:rPr>
        <w:t>۱۰۸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صفحه‌ای هماهنگ است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۳.۱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منبع داده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داده‌های جستجو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داده‌های کلیک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داده‌های رزرو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داده‌های دسته‌بندی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داده‌های کالا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lastRenderedPageBreak/>
        <w:t>۳.۲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حجم داده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  <w:lang w:bidi="fa-IR"/>
        </w:rPr>
        <w:t>۵۰</w:t>
      </w:r>
      <w:r w:rsidRPr="0055099B">
        <w:rPr>
          <w:sz w:val="28"/>
          <w:szCs w:val="28"/>
          <w:rtl/>
        </w:rPr>
        <w:t>٬</w:t>
      </w:r>
      <w:r w:rsidRPr="0055099B">
        <w:rPr>
          <w:sz w:val="28"/>
          <w:szCs w:val="28"/>
          <w:rtl/>
          <w:lang w:bidi="fa-IR"/>
        </w:rPr>
        <w:t>۰۰۰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 xml:space="preserve">رکورد جستجو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  <w:lang w:bidi="fa-IR"/>
        </w:rPr>
        <w:t>۱۰</w:t>
      </w:r>
      <w:r w:rsidRPr="0055099B">
        <w:rPr>
          <w:sz w:val="28"/>
          <w:szCs w:val="28"/>
          <w:rtl/>
        </w:rPr>
        <w:t>٬</w:t>
      </w:r>
      <w:r w:rsidRPr="0055099B">
        <w:rPr>
          <w:sz w:val="28"/>
          <w:szCs w:val="28"/>
          <w:rtl/>
          <w:lang w:bidi="fa-IR"/>
        </w:rPr>
        <w:t>۰۰۰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 xml:space="preserve">رکورد کلیک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  <w:lang w:bidi="fa-IR"/>
        </w:rPr>
        <w:t>۳</w:t>
      </w:r>
      <w:r w:rsidRPr="0055099B">
        <w:rPr>
          <w:sz w:val="28"/>
          <w:szCs w:val="28"/>
          <w:rtl/>
        </w:rPr>
        <w:t>٬</w:t>
      </w:r>
      <w:r w:rsidRPr="0055099B">
        <w:rPr>
          <w:sz w:val="28"/>
          <w:szCs w:val="28"/>
          <w:rtl/>
          <w:lang w:bidi="fa-IR"/>
        </w:rPr>
        <w:t>۰۰۰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 xml:space="preserve">رزرو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  <w:lang w:bidi="fa-IR"/>
        </w:rPr>
        <w:t>۸</w:t>
      </w:r>
      <w:r w:rsidRPr="0055099B">
        <w:rPr>
          <w:sz w:val="28"/>
          <w:szCs w:val="28"/>
          <w:rtl/>
        </w:rPr>
        <w:t>٬</w:t>
      </w:r>
      <w:r w:rsidRPr="0055099B">
        <w:rPr>
          <w:sz w:val="28"/>
          <w:szCs w:val="28"/>
          <w:rtl/>
          <w:lang w:bidi="fa-IR"/>
        </w:rPr>
        <w:t>۰۰۰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 xml:space="preserve">کالا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۳.۳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ویژگی‌ها</w:t>
      </w:r>
      <w:r w:rsidRPr="0055099B">
        <w:rPr>
          <w:sz w:val="28"/>
          <w:szCs w:val="28"/>
        </w:rPr>
        <w:t xml:space="preserve"> (Features)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 xml:space="preserve">| Feature | </w:t>
      </w:r>
      <w:r w:rsidRPr="0055099B">
        <w:rPr>
          <w:sz w:val="28"/>
          <w:szCs w:val="28"/>
          <w:rtl/>
        </w:rPr>
        <w:t>نوع | توضیح</w:t>
      </w:r>
      <w:r w:rsidRPr="0055099B">
        <w:rPr>
          <w:sz w:val="28"/>
          <w:szCs w:val="28"/>
        </w:rPr>
        <w:t xml:space="preserve"> |</w:t>
      </w:r>
      <w:r w:rsidRPr="0055099B">
        <w:rPr>
          <w:sz w:val="28"/>
          <w:szCs w:val="28"/>
        </w:rPr>
        <w:br/>
        <w:t>|---------|------|---------|</w:t>
      </w:r>
      <w:r w:rsidRPr="0055099B">
        <w:rPr>
          <w:sz w:val="28"/>
          <w:szCs w:val="28"/>
        </w:rPr>
        <w:br/>
        <w:t xml:space="preserve">| </w:t>
      </w:r>
      <w:proofErr w:type="spellStart"/>
      <w:r w:rsidRPr="0055099B">
        <w:rPr>
          <w:sz w:val="28"/>
          <w:szCs w:val="28"/>
        </w:rPr>
        <w:t>title_similarity</w:t>
      </w:r>
      <w:proofErr w:type="spellEnd"/>
      <w:r w:rsidRPr="0055099B">
        <w:rPr>
          <w:sz w:val="28"/>
          <w:szCs w:val="28"/>
        </w:rPr>
        <w:t xml:space="preserve"> | </w:t>
      </w:r>
      <w:r w:rsidRPr="0055099B">
        <w:rPr>
          <w:sz w:val="28"/>
          <w:szCs w:val="28"/>
          <w:rtl/>
        </w:rPr>
        <w:t>عددی | شباهت عنوان کالا با عبارت جستجو</w:t>
      </w:r>
      <w:r w:rsidRPr="0055099B">
        <w:rPr>
          <w:sz w:val="28"/>
          <w:szCs w:val="28"/>
        </w:rPr>
        <w:t xml:space="preserve"> |</w:t>
      </w:r>
      <w:r w:rsidRPr="0055099B">
        <w:rPr>
          <w:sz w:val="28"/>
          <w:szCs w:val="28"/>
        </w:rPr>
        <w:br/>
        <w:t xml:space="preserve">| </w:t>
      </w:r>
      <w:proofErr w:type="spellStart"/>
      <w:r w:rsidRPr="0055099B">
        <w:rPr>
          <w:sz w:val="28"/>
          <w:szCs w:val="28"/>
        </w:rPr>
        <w:t>category_match</w:t>
      </w:r>
      <w:proofErr w:type="spellEnd"/>
      <w:r w:rsidRPr="0055099B">
        <w:rPr>
          <w:sz w:val="28"/>
          <w:szCs w:val="28"/>
        </w:rPr>
        <w:t xml:space="preserve"> | </w:t>
      </w:r>
      <w:r w:rsidRPr="0055099B">
        <w:rPr>
          <w:sz w:val="28"/>
          <w:szCs w:val="28"/>
          <w:rtl/>
        </w:rPr>
        <w:t>باینری | تطابق دسته‌بندی</w:t>
      </w:r>
      <w:r w:rsidRPr="0055099B">
        <w:rPr>
          <w:sz w:val="28"/>
          <w:szCs w:val="28"/>
        </w:rPr>
        <w:t xml:space="preserve"> |</w:t>
      </w:r>
      <w:r w:rsidRPr="0055099B">
        <w:rPr>
          <w:sz w:val="28"/>
          <w:szCs w:val="28"/>
        </w:rPr>
        <w:br/>
        <w:t xml:space="preserve">| </w:t>
      </w:r>
      <w:proofErr w:type="spellStart"/>
      <w:r w:rsidRPr="0055099B">
        <w:rPr>
          <w:sz w:val="28"/>
          <w:szCs w:val="28"/>
        </w:rPr>
        <w:t>price_score</w:t>
      </w:r>
      <w:proofErr w:type="spellEnd"/>
      <w:r w:rsidRPr="0055099B">
        <w:rPr>
          <w:sz w:val="28"/>
          <w:szCs w:val="28"/>
        </w:rPr>
        <w:t xml:space="preserve"> | </w:t>
      </w:r>
      <w:r w:rsidRPr="0055099B">
        <w:rPr>
          <w:sz w:val="28"/>
          <w:szCs w:val="28"/>
          <w:rtl/>
        </w:rPr>
        <w:t>عددی | نمره قیمت</w:t>
      </w:r>
      <w:r w:rsidRPr="0055099B">
        <w:rPr>
          <w:sz w:val="28"/>
          <w:szCs w:val="28"/>
        </w:rPr>
        <w:t xml:space="preserve"> |</w:t>
      </w:r>
      <w:r w:rsidRPr="0055099B">
        <w:rPr>
          <w:sz w:val="28"/>
          <w:szCs w:val="28"/>
        </w:rPr>
        <w:br/>
        <w:t xml:space="preserve">| popularity | </w:t>
      </w:r>
      <w:r w:rsidRPr="0055099B">
        <w:rPr>
          <w:sz w:val="28"/>
          <w:szCs w:val="28"/>
          <w:rtl/>
        </w:rPr>
        <w:t>عددی | تعداد بازدید</w:t>
      </w:r>
      <w:r w:rsidRPr="0055099B">
        <w:rPr>
          <w:sz w:val="28"/>
          <w:szCs w:val="28"/>
        </w:rPr>
        <w:t xml:space="preserve"> |</w:t>
      </w:r>
      <w:r w:rsidRPr="0055099B">
        <w:rPr>
          <w:sz w:val="28"/>
          <w:szCs w:val="28"/>
        </w:rPr>
        <w:br/>
        <w:t xml:space="preserve">| </w:t>
      </w:r>
      <w:proofErr w:type="spellStart"/>
      <w:r w:rsidRPr="0055099B">
        <w:rPr>
          <w:sz w:val="28"/>
          <w:szCs w:val="28"/>
        </w:rPr>
        <w:t>reservation_rate</w:t>
      </w:r>
      <w:proofErr w:type="spellEnd"/>
      <w:r w:rsidRPr="0055099B">
        <w:rPr>
          <w:sz w:val="28"/>
          <w:szCs w:val="28"/>
        </w:rPr>
        <w:t xml:space="preserve"> | </w:t>
      </w:r>
      <w:r w:rsidRPr="0055099B">
        <w:rPr>
          <w:sz w:val="28"/>
          <w:szCs w:val="28"/>
          <w:rtl/>
        </w:rPr>
        <w:t>عددی | نرخ رزرو</w:t>
      </w:r>
      <w:r w:rsidRPr="0055099B">
        <w:rPr>
          <w:sz w:val="28"/>
          <w:szCs w:val="28"/>
        </w:rPr>
        <w:t xml:space="preserve"> |</w:t>
      </w:r>
      <w:r w:rsidRPr="0055099B">
        <w:rPr>
          <w:sz w:val="28"/>
          <w:szCs w:val="28"/>
        </w:rPr>
        <w:br/>
        <w:t xml:space="preserve">| </w:t>
      </w:r>
      <w:proofErr w:type="spellStart"/>
      <w:r w:rsidRPr="0055099B">
        <w:rPr>
          <w:sz w:val="28"/>
          <w:szCs w:val="28"/>
        </w:rPr>
        <w:t>image_quality</w:t>
      </w:r>
      <w:proofErr w:type="spellEnd"/>
      <w:r w:rsidRPr="0055099B">
        <w:rPr>
          <w:sz w:val="28"/>
          <w:szCs w:val="28"/>
        </w:rPr>
        <w:t xml:space="preserve"> | </w:t>
      </w:r>
      <w:r w:rsidRPr="0055099B">
        <w:rPr>
          <w:sz w:val="28"/>
          <w:szCs w:val="28"/>
          <w:rtl/>
        </w:rPr>
        <w:t>عددی | کیفیت تصویر کالا</w:t>
      </w:r>
      <w:r w:rsidRPr="0055099B">
        <w:rPr>
          <w:sz w:val="28"/>
          <w:szCs w:val="28"/>
        </w:rPr>
        <w:t xml:space="preserve"> |</w:t>
      </w:r>
      <w:r w:rsidRPr="0055099B">
        <w:rPr>
          <w:sz w:val="28"/>
          <w:szCs w:val="28"/>
        </w:rPr>
        <w:br/>
        <w:t xml:space="preserve">| </w:t>
      </w:r>
      <w:proofErr w:type="spellStart"/>
      <w:r w:rsidRPr="0055099B">
        <w:rPr>
          <w:sz w:val="28"/>
          <w:szCs w:val="28"/>
        </w:rPr>
        <w:t>description_similarity</w:t>
      </w:r>
      <w:proofErr w:type="spellEnd"/>
      <w:r w:rsidRPr="0055099B">
        <w:rPr>
          <w:sz w:val="28"/>
          <w:szCs w:val="28"/>
        </w:rPr>
        <w:t xml:space="preserve"> | </w:t>
      </w:r>
      <w:r w:rsidRPr="0055099B">
        <w:rPr>
          <w:sz w:val="28"/>
          <w:szCs w:val="28"/>
          <w:rtl/>
        </w:rPr>
        <w:t>عددی | شباهت توضیحات</w:t>
      </w:r>
      <w:r w:rsidRPr="0055099B">
        <w:rPr>
          <w:sz w:val="28"/>
          <w:szCs w:val="28"/>
        </w:rPr>
        <w:t xml:space="preserve"> |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br/>
      </w:r>
      <w:r w:rsidRPr="0055099B">
        <w:rPr>
          <w:sz w:val="28"/>
          <w:szCs w:val="28"/>
          <w:rtl/>
          <w:lang w:bidi="fa-IR"/>
        </w:rPr>
        <w:t>۴</w:t>
      </w:r>
      <w:r w:rsidRPr="0055099B">
        <w:rPr>
          <w:sz w:val="28"/>
          <w:szCs w:val="28"/>
        </w:rPr>
        <w:t>. Labels (</w:t>
      </w:r>
      <w:r w:rsidRPr="0055099B">
        <w:rPr>
          <w:sz w:val="28"/>
          <w:szCs w:val="28"/>
          <w:rtl/>
        </w:rPr>
        <w:t>برچسب‌ها</w:t>
      </w:r>
      <w:r w:rsidRPr="0055099B">
        <w:rPr>
          <w:sz w:val="28"/>
          <w:szCs w:val="28"/>
        </w:rPr>
        <w:t>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 xml:space="preserve">Label </w:t>
      </w:r>
      <w:r w:rsidRPr="0055099B">
        <w:rPr>
          <w:sz w:val="28"/>
          <w:szCs w:val="28"/>
          <w:rtl/>
        </w:rPr>
        <w:t>اصلی</w:t>
      </w:r>
      <w:r w:rsidRPr="0055099B">
        <w:rPr>
          <w:sz w:val="28"/>
          <w:szCs w:val="28"/>
        </w:rPr>
        <w:t>:</w:t>
      </w:r>
      <w:r w:rsidRPr="0055099B">
        <w:rPr>
          <w:sz w:val="28"/>
          <w:szCs w:val="28"/>
        </w:rPr>
        <w:br/>
        <w:t xml:space="preserve">Click-Through Probability (CTP)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احتمال اینکه کاربر روی کالا کلیک کند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 xml:space="preserve">Label </w:t>
      </w:r>
      <w:r w:rsidRPr="0055099B">
        <w:rPr>
          <w:sz w:val="28"/>
          <w:szCs w:val="28"/>
          <w:rtl/>
        </w:rPr>
        <w:t>ثانویه</w:t>
      </w:r>
      <w:r w:rsidRPr="0055099B">
        <w:rPr>
          <w:sz w:val="28"/>
          <w:szCs w:val="28"/>
        </w:rPr>
        <w:t>:</w:t>
      </w:r>
      <w:r w:rsidRPr="0055099B">
        <w:rPr>
          <w:sz w:val="28"/>
          <w:szCs w:val="28"/>
        </w:rPr>
        <w:br/>
        <w:t xml:space="preserve">Reservation Probability (RP)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احتمال اینکه کالا رزرو شود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۵</w:t>
      </w:r>
      <w:r w:rsidRPr="0055099B">
        <w:rPr>
          <w:sz w:val="28"/>
          <w:szCs w:val="28"/>
        </w:rPr>
        <w:t>. Data Quality Assessment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۵.۱</w:t>
      </w:r>
      <w:r w:rsidRPr="0055099B">
        <w:rPr>
          <w:sz w:val="28"/>
          <w:szCs w:val="28"/>
        </w:rPr>
        <w:t xml:space="preserve"> Missingness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  <w:lang w:bidi="fa-IR"/>
        </w:rPr>
        <w:t>۱۲٪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 xml:space="preserve">داده‌های توضیحات ناقص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  <w:lang w:bidi="fa-IR"/>
        </w:rPr>
        <w:t>۸٪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 xml:space="preserve">داده‌های قیمت ناقص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  <w:lang w:bidi="fa-IR"/>
        </w:rPr>
        <w:t>۲٪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 xml:space="preserve">داده‌های دسته‌بندی ناقص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br/>
      </w:r>
      <w:r w:rsidRPr="0055099B">
        <w:rPr>
          <w:sz w:val="28"/>
          <w:szCs w:val="28"/>
          <w:rtl/>
        </w:rPr>
        <w:t>راهکارها</w:t>
      </w:r>
      <w:r w:rsidRPr="0055099B">
        <w:rPr>
          <w:sz w:val="28"/>
          <w:szCs w:val="28"/>
        </w:rPr>
        <w:t xml:space="preserve">: </w:t>
      </w:r>
      <w:r w:rsidRPr="0055099B">
        <w:rPr>
          <w:sz w:val="28"/>
          <w:szCs w:val="28"/>
        </w:rPr>
        <w:br/>
        <w:t xml:space="preserve">- Imputation </w:t>
      </w:r>
      <w:r w:rsidRPr="0055099B">
        <w:rPr>
          <w:sz w:val="28"/>
          <w:szCs w:val="28"/>
        </w:rPr>
        <w:br/>
        <w:t xml:space="preserve">- Default Values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حذف رکوردهای ناقص شدید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۵.۲</w:t>
      </w:r>
      <w:r w:rsidRPr="0055099B">
        <w:rPr>
          <w:sz w:val="28"/>
          <w:szCs w:val="28"/>
        </w:rPr>
        <w:t xml:space="preserve"> Bias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</w:t>
      </w:r>
      <w:r w:rsidRPr="0055099B">
        <w:rPr>
          <w:sz w:val="28"/>
          <w:szCs w:val="28"/>
        </w:rPr>
        <w:t>) Category Bias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کالاهای دیجیتال بیشتر دیده می‌شوند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۲</w:t>
      </w:r>
      <w:r w:rsidRPr="0055099B">
        <w:rPr>
          <w:sz w:val="28"/>
          <w:szCs w:val="28"/>
        </w:rPr>
        <w:t>) Geographic Bias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شهرهای بزرگ داده بیشتری دارند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۳</w:t>
      </w:r>
      <w:r w:rsidRPr="0055099B">
        <w:rPr>
          <w:sz w:val="28"/>
          <w:szCs w:val="28"/>
        </w:rPr>
        <w:t>) Popularity Bias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کالاهای قدیمی‌تر داده بیشتری دارند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۵.۳</w:t>
      </w:r>
      <w:r w:rsidRPr="0055099B">
        <w:rPr>
          <w:sz w:val="28"/>
          <w:szCs w:val="28"/>
        </w:rPr>
        <w:t xml:space="preserve"> Drift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Concept Drift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رفتار کاربران در فصل‌ها تغییر می‌کند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Data Drift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قیمت‌ها در طول زمان تغییر می‌کنند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۶</w:t>
      </w:r>
      <w:r w:rsidRPr="0055099B">
        <w:rPr>
          <w:sz w:val="28"/>
          <w:szCs w:val="28"/>
        </w:rPr>
        <w:t>. Model Architecture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۶.۱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مدل</w:t>
      </w:r>
      <w:r w:rsidRPr="0055099B">
        <w:rPr>
          <w:sz w:val="28"/>
          <w:szCs w:val="28"/>
        </w:rPr>
        <w:t xml:space="preserve"> Ranking</w:t>
      </w:r>
      <w:r w:rsidRPr="0055099B">
        <w:rPr>
          <w:sz w:val="28"/>
          <w:szCs w:val="28"/>
        </w:rPr>
        <w:br/>
        <w:t xml:space="preserve">- </w:t>
      </w:r>
      <w:proofErr w:type="spellStart"/>
      <w:r w:rsidRPr="0055099B">
        <w:rPr>
          <w:sz w:val="28"/>
          <w:szCs w:val="28"/>
        </w:rPr>
        <w:t>XGBoost</w:t>
      </w:r>
      <w:proofErr w:type="spellEnd"/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  <w:lang w:bidi="fa-IR"/>
        </w:rPr>
        <w:t>۳۰۰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 xml:space="preserve">درخت </w:t>
      </w:r>
      <w:r w:rsidRPr="0055099B">
        <w:rPr>
          <w:sz w:val="28"/>
          <w:szCs w:val="28"/>
        </w:rPr>
        <w:br/>
        <w:t xml:space="preserve">- Depth = </w:t>
      </w:r>
      <w:r w:rsidRPr="0055099B">
        <w:rPr>
          <w:sz w:val="28"/>
          <w:szCs w:val="28"/>
          <w:rtl/>
          <w:lang w:bidi="fa-IR"/>
        </w:rPr>
        <w:t>۶</w:t>
      </w:r>
      <w:r w:rsidRPr="0055099B">
        <w:rPr>
          <w:sz w:val="28"/>
          <w:szCs w:val="28"/>
          <w:rtl/>
        </w:rPr>
        <w:t xml:space="preserve"> </w:t>
      </w:r>
      <w:r w:rsidRPr="0055099B">
        <w:rPr>
          <w:sz w:val="28"/>
          <w:szCs w:val="28"/>
        </w:rPr>
        <w:br/>
        <w:t xml:space="preserve">- Learning Rate = </w:t>
      </w:r>
      <w:r w:rsidRPr="0055099B">
        <w:rPr>
          <w:sz w:val="28"/>
          <w:szCs w:val="28"/>
          <w:rtl/>
          <w:lang w:bidi="fa-IR"/>
        </w:rPr>
        <w:t>۰.۱</w:t>
      </w:r>
      <w:r w:rsidRPr="0055099B">
        <w:rPr>
          <w:sz w:val="28"/>
          <w:szCs w:val="28"/>
          <w:rtl/>
        </w:rPr>
        <w:t xml:space="preserve">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br/>
      </w:r>
      <w:r w:rsidRPr="0055099B">
        <w:rPr>
          <w:sz w:val="28"/>
          <w:szCs w:val="28"/>
          <w:rtl/>
          <w:lang w:bidi="fa-IR"/>
        </w:rPr>
        <w:t>۶.۲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مدل</w:t>
      </w:r>
      <w:r w:rsidRPr="0055099B">
        <w:rPr>
          <w:sz w:val="28"/>
          <w:szCs w:val="28"/>
        </w:rPr>
        <w:t xml:space="preserve"> Recommendation</w:t>
      </w:r>
      <w:r w:rsidRPr="0055099B">
        <w:rPr>
          <w:sz w:val="28"/>
          <w:szCs w:val="28"/>
        </w:rPr>
        <w:br/>
        <w:t xml:space="preserve">- TF-IDF </w:t>
      </w:r>
      <w:r w:rsidRPr="0055099B">
        <w:rPr>
          <w:sz w:val="28"/>
          <w:szCs w:val="28"/>
          <w:rtl/>
        </w:rPr>
        <w:t xml:space="preserve">برای عنوان </w:t>
      </w:r>
      <w:r w:rsidRPr="0055099B">
        <w:rPr>
          <w:sz w:val="28"/>
          <w:szCs w:val="28"/>
        </w:rPr>
        <w:br/>
        <w:t xml:space="preserve">- Cosine Similarity </w:t>
      </w:r>
      <w:r w:rsidRPr="0055099B">
        <w:rPr>
          <w:sz w:val="28"/>
          <w:szCs w:val="28"/>
          <w:rtl/>
        </w:rPr>
        <w:t xml:space="preserve">برای شباهت </w:t>
      </w:r>
      <w:r w:rsidRPr="0055099B">
        <w:rPr>
          <w:sz w:val="28"/>
          <w:szCs w:val="28"/>
        </w:rPr>
        <w:br/>
        <w:t xml:space="preserve">- Content-based Filtering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۷</w:t>
      </w:r>
      <w:r w:rsidRPr="0055099B">
        <w:rPr>
          <w:sz w:val="28"/>
          <w:szCs w:val="28"/>
        </w:rPr>
        <w:t>. Training Pipeline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مراحل</w:t>
      </w:r>
      <w:r w:rsidRPr="0055099B">
        <w:rPr>
          <w:sz w:val="28"/>
          <w:szCs w:val="28"/>
        </w:rPr>
        <w:t>: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 xml:space="preserve">استخراج داده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۲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 xml:space="preserve">پاک‌سازی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۳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>ساخت</w:t>
      </w:r>
      <w:r w:rsidRPr="0055099B">
        <w:rPr>
          <w:sz w:val="28"/>
          <w:szCs w:val="28"/>
        </w:rPr>
        <w:t xml:space="preserve"> Feature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۴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>تقسیم داده</w:t>
      </w:r>
      <w:r w:rsidRPr="0055099B">
        <w:rPr>
          <w:sz w:val="28"/>
          <w:szCs w:val="28"/>
        </w:rPr>
        <w:t xml:space="preserve"> (Train/Test)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۵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 xml:space="preserve">آموزش مدل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۶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 xml:space="preserve">ارزیابی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۷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 xml:space="preserve">ذخیره مدل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۸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 xml:space="preserve">استقرار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۸</w:t>
      </w:r>
      <w:r w:rsidRPr="0055099B">
        <w:rPr>
          <w:sz w:val="28"/>
          <w:szCs w:val="28"/>
        </w:rPr>
        <w:t>. Evaluation Metrics (</w:t>
      </w:r>
      <w:r w:rsidRPr="0055099B">
        <w:rPr>
          <w:sz w:val="28"/>
          <w:szCs w:val="28"/>
          <w:rtl/>
        </w:rPr>
        <w:t>متریک‌های ارزیابی</w:t>
      </w:r>
      <w:r w:rsidRPr="0055099B">
        <w:rPr>
          <w:sz w:val="28"/>
          <w:szCs w:val="28"/>
        </w:rPr>
        <w:t>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۸.۱</w:t>
      </w:r>
      <w:r w:rsidRPr="0055099B">
        <w:rPr>
          <w:sz w:val="28"/>
          <w:szCs w:val="28"/>
        </w:rPr>
        <w:t xml:space="preserve"> Ranking Metrics</w:t>
      </w:r>
      <w:r w:rsidRPr="0055099B">
        <w:rPr>
          <w:sz w:val="28"/>
          <w:szCs w:val="28"/>
        </w:rPr>
        <w:br/>
        <w:t xml:space="preserve">- NDCG@10 = 0.82 </w:t>
      </w:r>
      <w:r w:rsidRPr="0055099B">
        <w:rPr>
          <w:sz w:val="28"/>
          <w:szCs w:val="28"/>
        </w:rPr>
        <w:br/>
        <w:t xml:space="preserve">- MAP = 0.74 </w:t>
      </w:r>
      <w:r w:rsidRPr="0055099B">
        <w:rPr>
          <w:sz w:val="28"/>
          <w:szCs w:val="28"/>
        </w:rPr>
        <w:br/>
        <w:t xml:space="preserve">- Precision@10 = 0.68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۸.۲</w:t>
      </w:r>
      <w:r w:rsidRPr="0055099B">
        <w:rPr>
          <w:sz w:val="28"/>
          <w:szCs w:val="28"/>
        </w:rPr>
        <w:t xml:space="preserve"> Classification Metrics</w:t>
      </w:r>
      <w:r w:rsidRPr="0055099B">
        <w:rPr>
          <w:sz w:val="28"/>
          <w:szCs w:val="28"/>
        </w:rPr>
        <w:br/>
        <w:t xml:space="preserve">- AUC = 0.89 </w:t>
      </w:r>
      <w:r w:rsidRPr="0055099B">
        <w:rPr>
          <w:sz w:val="28"/>
          <w:szCs w:val="28"/>
        </w:rPr>
        <w:br/>
        <w:t xml:space="preserve">- F1 = 0.78 </w:t>
      </w:r>
      <w:r w:rsidRPr="0055099B">
        <w:rPr>
          <w:sz w:val="28"/>
          <w:szCs w:val="28"/>
        </w:rPr>
        <w:br/>
        <w:t xml:space="preserve">- Accuracy = 0.84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۸.۳</w:t>
      </w:r>
      <w:r w:rsidRPr="0055099B">
        <w:rPr>
          <w:sz w:val="28"/>
          <w:szCs w:val="28"/>
        </w:rPr>
        <w:t xml:space="preserve"> Regression Metrics</w:t>
      </w:r>
      <w:r w:rsidRPr="0055099B">
        <w:rPr>
          <w:sz w:val="28"/>
          <w:szCs w:val="28"/>
        </w:rPr>
        <w:br/>
        <w:t xml:space="preserve">- RMSE = 0.21 </w:t>
      </w:r>
      <w:r w:rsidRPr="0055099B">
        <w:rPr>
          <w:sz w:val="28"/>
          <w:szCs w:val="28"/>
        </w:rPr>
        <w:br/>
        <w:t xml:space="preserve">- MAE = 0.14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۹</w:t>
      </w:r>
      <w:r w:rsidRPr="0055099B">
        <w:rPr>
          <w:sz w:val="28"/>
          <w:szCs w:val="28"/>
        </w:rPr>
        <w:t>. Failure Modes (</w:t>
      </w:r>
      <w:r w:rsidRPr="0055099B">
        <w:rPr>
          <w:sz w:val="28"/>
          <w:szCs w:val="28"/>
          <w:rtl/>
        </w:rPr>
        <w:t>شرایط شکست مدل</w:t>
      </w:r>
      <w:r w:rsidRPr="0055099B">
        <w:rPr>
          <w:sz w:val="28"/>
          <w:szCs w:val="28"/>
        </w:rPr>
        <w:t>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۹.۱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کالاهای جدید</w:t>
      </w:r>
      <w:r w:rsidRPr="0055099B">
        <w:rPr>
          <w:sz w:val="28"/>
          <w:szCs w:val="28"/>
        </w:rPr>
        <w:t xml:space="preserve"> (Cold Start)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مدل داده کافی ندارد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۹.۲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دسته‌بندی‌های کم‌کاربرد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مدل نمی‌تواند الگو پیدا کند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۹.۳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تصاویر بی‌کیفیت</w:t>
      </w:r>
      <w:r w:rsidRPr="0055099B">
        <w:rPr>
          <w:sz w:val="28"/>
          <w:szCs w:val="28"/>
        </w:rPr>
        <w:br/>
        <w:t>Feature</w:t>
      </w:r>
      <w:r w:rsidRPr="0055099B">
        <w:rPr>
          <w:sz w:val="28"/>
          <w:szCs w:val="28"/>
          <w:rtl/>
        </w:rPr>
        <w:t>های تصویر ضعیف می‌شوند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۹.۴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جستجوهای بسیار خاص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مدل نمی‌تواند شباهت پیدا کند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۱۰</w:t>
      </w:r>
      <w:r w:rsidRPr="0055099B">
        <w:rPr>
          <w:sz w:val="28"/>
          <w:szCs w:val="28"/>
        </w:rPr>
        <w:t>. Robustness Testing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br/>
      </w:r>
      <w:r w:rsidRPr="0055099B">
        <w:rPr>
          <w:sz w:val="28"/>
          <w:szCs w:val="28"/>
          <w:rtl/>
          <w:lang w:bidi="fa-IR"/>
        </w:rPr>
        <w:t>۱۰.۱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تست مقاومت در برابر داده‌های نویزی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حذف </w:t>
      </w:r>
      <w:r w:rsidRPr="0055099B">
        <w:rPr>
          <w:sz w:val="28"/>
          <w:szCs w:val="28"/>
          <w:rtl/>
          <w:lang w:bidi="fa-IR"/>
        </w:rPr>
        <w:t>۲۰٪</w:t>
      </w:r>
      <w:r w:rsidRPr="0055099B">
        <w:rPr>
          <w:sz w:val="28"/>
          <w:szCs w:val="28"/>
          <w:rtl/>
        </w:rPr>
        <w:t xml:space="preserve"> داده → عملکرد فقط </w:t>
      </w:r>
      <w:r w:rsidRPr="0055099B">
        <w:rPr>
          <w:sz w:val="28"/>
          <w:szCs w:val="28"/>
          <w:rtl/>
          <w:lang w:bidi="fa-IR"/>
        </w:rPr>
        <w:t>۵٪</w:t>
      </w:r>
      <w:r w:rsidRPr="0055099B">
        <w:rPr>
          <w:sz w:val="28"/>
          <w:szCs w:val="28"/>
          <w:rtl/>
        </w:rPr>
        <w:t xml:space="preserve"> کاهش یافت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۱۰.۲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تست مقاومت در برابر داده‌های اشتباه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قیمت اشتباه → مدل </w:t>
      </w:r>
      <w:r w:rsidRPr="0055099B">
        <w:rPr>
          <w:sz w:val="28"/>
          <w:szCs w:val="28"/>
          <w:rtl/>
          <w:lang w:bidi="fa-IR"/>
        </w:rPr>
        <w:t>۱۰٪</w:t>
      </w:r>
      <w:r w:rsidRPr="0055099B">
        <w:rPr>
          <w:sz w:val="28"/>
          <w:szCs w:val="28"/>
          <w:rtl/>
        </w:rPr>
        <w:t xml:space="preserve"> افت کرد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۱۰.۳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تست مقاومت در برابر حملات</w:t>
      </w:r>
      <w:r w:rsidRPr="0055099B">
        <w:rPr>
          <w:sz w:val="28"/>
          <w:szCs w:val="28"/>
        </w:rPr>
        <w:br/>
        <w:t xml:space="preserve">- Adversarial Query Injection </w:t>
      </w:r>
      <w:r w:rsidRPr="0055099B">
        <w:rPr>
          <w:sz w:val="28"/>
          <w:szCs w:val="28"/>
        </w:rPr>
        <w:br/>
        <w:t xml:space="preserve">- Keyword Stuffing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۱۱</w:t>
      </w:r>
      <w:r w:rsidRPr="0055099B">
        <w:rPr>
          <w:sz w:val="28"/>
          <w:szCs w:val="28"/>
        </w:rPr>
        <w:t>. Bias Evaluation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۱۱.۱</w:t>
      </w:r>
      <w:r w:rsidRPr="0055099B">
        <w:rPr>
          <w:sz w:val="28"/>
          <w:szCs w:val="28"/>
        </w:rPr>
        <w:t xml:space="preserve"> Category Bias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 xml:space="preserve">کالاهای دیجیتال </w:t>
      </w:r>
      <w:r w:rsidRPr="0055099B">
        <w:rPr>
          <w:sz w:val="28"/>
          <w:szCs w:val="28"/>
          <w:rtl/>
          <w:lang w:bidi="fa-IR"/>
        </w:rPr>
        <w:t>۲</w:t>
      </w:r>
      <w:r w:rsidRPr="0055099B">
        <w:rPr>
          <w:sz w:val="28"/>
          <w:szCs w:val="28"/>
          <w:rtl/>
        </w:rPr>
        <w:t xml:space="preserve"> برابر بیشتر پیشنهاد می‌شوند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۱۱.۲</w:t>
      </w:r>
      <w:r w:rsidRPr="0055099B">
        <w:rPr>
          <w:sz w:val="28"/>
          <w:szCs w:val="28"/>
        </w:rPr>
        <w:t xml:space="preserve"> Geographic Bias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lastRenderedPageBreak/>
        <w:t xml:space="preserve">شهرهای بزرگ </w:t>
      </w:r>
      <w:r w:rsidRPr="0055099B">
        <w:rPr>
          <w:sz w:val="28"/>
          <w:szCs w:val="28"/>
          <w:rtl/>
          <w:lang w:bidi="fa-IR"/>
        </w:rPr>
        <w:t>۳</w:t>
      </w:r>
      <w:r w:rsidRPr="0055099B">
        <w:rPr>
          <w:sz w:val="28"/>
          <w:szCs w:val="28"/>
          <w:rtl/>
        </w:rPr>
        <w:t xml:space="preserve"> برابر بیشتر دیده می‌شوند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۱۱.۳</w:t>
      </w:r>
      <w:r w:rsidRPr="0055099B">
        <w:rPr>
          <w:sz w:val="28"/>
          <w:szCs w:val="28"/>
        </w:rPr>
        <w:t xml:space="preserve"> Popularity Bias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کالاهای قدیمی‌تر بیشتر نمایش داده می‌شوند</w:t>
      </w:r>
      <w:r w:rsidRPr="0055099B">
        <w:rPr>
          <w:sz w:val="28"/>
          <w:szCs w:val="28"/>
        </w:rPr>
        <w:t>.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>راهکارها</w:t>
      </w:r>
      <w:r w:rsidRPr="0055099B">
        <w:rPr>
          <w:sz w:val="28"/>
          <w:szCs w:val="28"/>
        </w:rPr>
        <w:t>:</w:t>
      </w:r>
      <w:r w:rsidRPr="0055099B">
        <w:rPr>
          <w:sz w:val="28"/>
          <w:szCs w:val="28"/>
        </w:rPr>
        <w:br/>
        <w:t xml:space="preserve">- Normalization </w:t>
      </w:r>
      <w:r w:rsidRPr="0055099B">
        <w:rPr>
          <w:sz w:val="28"/>
          <w:szCs w:val="28"/>
        </w:rPr>
        <w:br/>
        <w:t xml:space="preserve">- Re-weighting </w:t>
      </w:r>
      <w:r w:rsidRPr="0055099B">
        <w:rPr>
          <w:sz w:val="28"/>
          <w:szCs w:val="28"/>
        </w:rPr>
        <w:br/>
        <w:t xml:space="preserve">- Fairness Constraints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۱۲</w:t>
      </w:r>
      <w:r w:rsidRPr="0055099B">
        <w:rPr>
          <w:sz w:val="28"/>
          <w:szCs w:val="28"/>
        </w:rPr>
        <w:t>. Explainability (</w:t>
      </w:r>
      <w:r w:rsidRPr="0055099B">
        <w:rPr>
          <w:sz w:val="28"/>
          <w:szCs w:val="28"/>
          <w:rtl/>
        </w:rPr>
        <w:t>توضیح‌پذیری</w:t>
      </w:r>
      <w:r w:rsidRPr="0055099B">
        <w:rPr>
          <w:sz w:val="28"/>
          <w:szCs w:val="28"/>
        </w:rPr>
        <w:t>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۱۲.۱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ابزارها</w:t>
      </w:r>
      <w:r w:rsidRPr="0055099B">
        <w:rPr>
          <w:sz w:val="28"/>
          <w:szCs w:val="28"/>
        </w:rPr>
        <w:br/>
        <w:t xml:space="preserve">- SHAP </w:t>
      </w:r>
      <w:r w:rsidRPr="0055099B">
        <w:rPr>
          <w:sz w:val="28"/>
          <w:szCs w:val="28"/>
        </w:rPr>
        <w:br/>
        <w:t xml:space="preserve">- LIME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۱۲.۲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مهم‌ترین</w:t>
      </w:r>
      <w:r w:rsidRPr="0055099B">
        <w:rPr>
          <w:sz w:val="28"/>
          <w:szCs w:val="28"/>
        </w:rPr>
        <w:t xml:space="preserve"> Feature</w:t>
      </w:r>
      <w:r w:rsidRPr="0055099B">
        <w:rPr>
          <w:sz w:val="28"/>
          <w:szCs w:val="28"/>
          <w:rtl/>
        </w:rPr>
        <w:t>ها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lastRenderedPageBreak/>
        <w:t>۱</w:t>
      </w:r>
      <w:r w:rsidRPr="0055099B">
        <w:rPr>
          <w:sz w:val="28"/>
          <w:szCs w:val="28"/>
        </w:rPr>
        <w:t xml:space="preserve">. </w:t>
      </w:r>
      <w:proofErr w:type="spellStart"/>
      <w:r w:rsidRPr="0055099B">
        <w:rPr>
          <w:sz w:val="28"/>
          <w:szCs w:val="28"/>
        </w:rPr>
        <w:t>title_similarity</w:t>
      </w:r>
      <w:proofErr w:type="spellEnd"/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۲</w:t>
      </w:r>
      <w:r w:rsidRPr="0055099B">
        <w:rPr>
          <w:sz w:val="28"/>
          <w:szCs w:val="28"/>
        </w:rPr>
        <w:t xml:space="preserve">. </w:t>
      </w:r>
      <w:proofErr w:type="spellStart"/>
      <w:r w:rsidRPr="0055099B">
        <w:rPr>
          <w:sz w:val="28"/>
          <w:szCs w:val="28"/>
        </w:rPr>
        <w:t>category_match</w:t>
      </w:r>
      <w:proofErr w:type="spellEnd"/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۳</w:t>
      </w:r>
      <w:r w:rsidRPr="0055099B">
        <w:rPr>
          <w:sz w:val="28"/>
          <w:szCs w:val="28"/>
        </w:rPr>
        <w:t xml:space="preserve">. popularity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۴</w:t>
      </w:r>
      <w:r w:rsidRPr="0055099B">
        <w:rPr>
          <w:sz w:val="28"/>
          <w:szCs w:val="28"/>
        </w:rPr>
        <w:t xml:space="preserve">. </w:t>
      </w:r>
      <w:proofErr w:type="spellStart"/>
      <w:r w:rsidRPr="0055099B">
        <w:rPr>
          <w:sz w:val="28"/>
          <w:szCs w:val="28"/>
        </w:rPr>
        <w:t>price_score</w:t>
      </w:r>
      <w:proofErr w:type="spellEnd"/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۱۳</w:t>
      </w:r>
      <w:r w:rsidRPr="0055099B">
        <w:rPr>
          <w:sz w:val="28"/>
          <w:szCs w:val="28"/>
        </w:rPr>
        <w:t>. Safety Controls (</w:t>
      </w:r>
      <w:r w:rsidRPr="0055099B">
        <w:rPr>
          <w:sz w:val="28"/>
          <w:szCs w:val="28"/>
          <w:rtl/>
        </w:rPr>
        <w:t>کنترل‌های ایمنی</w:t>
      </w:r>
      <w:r w:rsidRPr="0055099B">
        <w:rPr>
          <w:sz w:val="28"/>
          <w:szCs w:val="28"/>
        </w:rPr>
        <w:t>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۱۳.۱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جلوگیری از پیشنهادهای نامناسب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فیلتر دسته‌بندی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فیلتر قیمت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فیلتر محتوا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۱۳.۲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جلوگیری از تبعیض</w:t>
      </w:r>
      <w:r w:rsidRPr="0055099B">
        <w:rPr>
          <w:sz w:val="28"/>
          <w:szCs w:val="28"/>
        </w:rPr>
        <w:br/>
        <w:t xml:space="preserve">- Fairness Constraints </w:t>
      </w:r>
      <w:r w:rsidRPr="0055099B">
        <w:rPr>
          <w:sz w:val="28"/>
          <w:szCs w:val="28"/>
        </w:rPr>
        <w:br/>
        <w:t xml:space="preserve">- Bias Monitoring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۱۳.۳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جلوگیری از سوءاستفاده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t xml:space="preserve">- Rate Limiting </w:t>
      </w:r>
      <w:r w:rsidRPr="0055099B">
        <w:rPr>
          <w:sz w:val="28"/>
          <w:szCs w:val="28"/>
        </w:rPr>
        <w:br/>
        <w:t xml:space="preserve">- Query Validation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۱۴</w:t>
      </w:r>
      <w:r w:rsidRPr="0055099B">
        <w:rPr>
          <w:sz w:val="28"/>
          <w:szCs w:val="28"/>
        </w:rPr>
        <w:t>. Model Limitations (</w:t>
      </w:r>
      <w:r w:rsidRPr="0055099B">
        <w:rPr>
          <w:sz w:val="28"/>
          <w:szCs w:val="28"/>
          <w:rtl/>
        </w:rPr>
        <w:t>محدودیت‌ها</w:t>
      </w:r>
      <w:r w:rsidRPr="0055099B">
        <w:rPr>
          <w:sz w:val="28"/>
          <w:szCs w:val="28"/>
        </w:rPr>
        <w:t>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 xml:space="preserve">- Cold Start </w:t>
      </w:r>
      <w:r w:rsidRPr="0055099B">
        <w:rPr>
          <w:sz w:val="28"/>
          <w:szCs w:val="28"/>
        </w:rPr>
        <w:br/>
        <w:t xml:space="preserve">- Bias </w:t>
      </w:r>
      <w:r w:rsidRPr="0055099B">
        <w:rPr>
          <w:sz w:val="28"/>
          <w:szCs w:val="28"/>
          <w:rtl/>
        </w:rPr>
        <w:t xml:space="preserve">در داده </w:t>
      </w:r>
      <w:r w:rsidRPr="0055099B">
        <w:rPr>
          <w:sz w:val="28"/>
          <w:szCs w:val="28"/>
        </w:rPr>
        <w:br/>
        <w:t xml:space="preserve">- Drift </w:t>
      </w:r>
      <w:r w:rsidRPr="0055099B">
        <w:rPr>
          <w:sz w:val="28"/>
          <w:szCs w:val="28"/>
          <w:rtl/>
        </w:rPr>
        <w:t xml:space="preserve">فصلی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کیفیت پایین تصاویر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داده کم در دسته‌های خاص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۱۵</w:t>
      </w:r>
      <w:r w:rsidRPr="0055099B">
        <w:rPr>
          <w:sz w:val="28"/>
          <w:szCs w:val="28"/>
        </w:rPr>
        <w:t>. Deployment Strategy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۱۵.۱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استقرار</w:t>
      </w:r>
      <w:r w:rsidRPr="0055099B">
        <w:rPr>
          <w:sz w:val="28"/>
          <w:szCs w:val="28"/>
        </w:rPr>
        <w:br/>
        <w:t xml:space="preserve">- Docker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t xml:space="preserve">- REST API </w:t>
      </w:r>
      <w:r w:rsidRPr="0055099B">
        <w:rPr>
          <w:sz w:val="28"/>
          <w:szCs w:val="28"/>
        </w:rPr>
        <w:br/>
        <w:t xml:space="preserve">- Load Balancer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۱۵.۲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نسخه‌بندی</w:t>
      </w:r>
      <w:r w:rsidRPr="0055099B">
        <w:rPr>
          <w:sz w:val="28"/>
          <w:szCs w:val="28"/>
        </w:rPr>
        <w:br/>
        <w:t xml:space="preserve">- Semantic Versioning </w:t>
      </w:r>
      <w:r w:rsidRPr="0055099B">
        <w:rPr>
          <w:sz w:val="28"/>
          <w:szCs w:val="28"/>
        </w:rPr>
        <w:br/>
        <w:t xml:space="preserve">- Model Registry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۱۵.۳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مانیتورینگ</w:t>
      </w:r>
      <w:r w:rsidRPr="0055099B">
        <w:rPr>
          <w:sz w:val="28"/>
          <w:szCs w:val="28"/>
        </w:rPr>
        <w:br/>
        <w:t xml:space="preserve">- Latency </w:t>
      </w:r>
      <w:r w:rsidRPr="0055099B">
        <w:rPr>
          <w:sz w:val="28"/>
          <w:szCs w:val="28"/>
        </w:rPr>
        <w:br/>
        <w:t xml:space="preserve">- Error Rate </w:t>
      </w:r>
      <w:r w:rsidRPr="0055099B">
        <w:rPr>
          <w:sz w:val="28"/>
          <w:szCs w:val="28"/>
        </w:rPr>
        <w:br/>
        <w:t xml:space="preserve">- Drift Detection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۱۶</w:t>
      </w:r>
      <w:r w:rsidRPr="0055099B">
        <w:rPr>
          <w:sz w:val="28"/>
          <w:szCs w:val="28"/>
        </w:rPr>
        <w:t>. Real-World Evaluation (</w:t>
      </w:r>
      <w:r w:rsidRPr="0055099B">
        <w:rPr>
          <w:sz w:val="28"/>
          <w:szCs w:val="28"/>
          <w:rtl/>
        </w:rPr>
        <w:t>ارزیابی در سناریوهای واقعی</w:t>
      </w:r>
      <w:r w:rsidRPr="0055099B">
        <w:rPr>
          <w:sz w:val="28"/>
          <w:szCs w:val="28"/>
        </w:rPr>
        <w:t>)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 xml:space="preserve">سناریو </w:t>
      </w:r>
      <w:r w:rsidRPr="0055099B">
        <w:rPr>
          <w:sz w:val="28"/>
          <w:szCs w:val="28"/>
          <w:rtl/>
          <w:lang w:bidi="fa-IR"/>
        </w:rPr>
        <w:t xml:space="preserve">۱: </w:t>
      </w:r>
      <w:r w:rsidRPr="0055099B">
        <w:rPr>
          <w:sz w:val="28"/>
          <w:szCs w:val="28"/>
          <w:rtl/>
        </w:rPr>
        <w:t>جستجوی «دوربین</w:t>
      </w:r>
      <w:r w:rsidRPr="0055099B">
        <w:rPr>
          <w:sz w:val="28"/>
          <w:szCs w:val="28"/>
        </w:rPr>
        <w:t>»</w:t>
      </w:r>
      <w:r w:rsidRPr="0055099B">
        <w:rPr>
          <w:sz w:val="28"/>
          <w:szCs w:val="28"/>
        </w:rPr>
        <w:br/>
        <w:t xml:space="preserve">→ </w:t>
      </w:r>
      <w:r w:rsidRPr="0055099B">
        <w:rPr>
          <w:sz w:val="28"/>
          <w:szCs w:val="28"/>
          <w:rtl/>
        </w:rPr>
        <w:t xml:space="preserve">دقت بالا </w:t>
      </w:r>
      <w:r w:rsidRPr="0055099B">
        <w:rPr>
          <w:sz w:val="28"/>
          <w:szCs w:val="28"/>
        </w:rPr>
        <w:br/>
        <w:t xml:space="preserve">→ Bias </w:t>
      </w:r>
      <w:r w:rsidRPr="0055099B">
        <w:rPr>
          <w:sz w:val="28"/>
          <w:szCs w:val="28"/>
          <w:rtl/>
        </w:rPr>
        <w:t xml:space="preserve">متوسط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br/>
      </w:r>
      <w:r w:rsidRPr="0055099B">
        <w:rPr>
          <w:sz w:val="28"/>
          <w:szCs w:val="28"/>
          <w:rtl/>
        </w:rPr>
        <w:t xml:space="preserve">سناریو </w:t>
      </w:r>
      <w:r w:rsidRPr="0055099B">
        <w:rPr>
          <w:sz w:val="28"/>
          <w:szCs w:val="28"/>
          <w:rtl/>
          <w:lang w:bidi="fa-IR"/>
        </w:rPr>
        <w:t xml:space="preserve">۲: </w:t>
      </w:r>
      <w:r w:rsidRPr="0055099B">
        <w:rPr>
          <w:sz w:val="28"/>
          <w:szCs w:val="28"/>
          <w:rtl/>
        </w:rPr>
        <w:t>جستجوی «چادر کمپینگ</w:t>
      </w:r>
      <w:r w:rsidRPr="0055099B">
        <w:rPr>
          <w:sz w:val="28"/>
          <w:szCs w:val="28"/>
        </w:rPr>
        <w:t>»</w:t>
      </w:r>
      <w:r w:rsidRPr="0055099B">
        <w:rPr>
          <w:sz w:val="28"/>
          <w:szCs w:val="28"/>
        </w:rPr>
        <w:br/>
        <w:t xml:space="preserve">→ Drift </w:t>
      </w:r>
      <w:r w:rsidRPr="0055099B">
        <w:rPr>
          <w:sz w:val="28"/>
          <w:szCs w:val="28"/>
          <w:rtl/>
        </w:rPr>
        <w:t xml:space="preserve">فصلی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</w:rPr>
        <w:t xml:space="preserve">سناریو </w:t>
      </w:r>
      <w:r w:rsidRPr="0055099B">
        <w:rPr>
          <w:sz w:val="28"/>
          <w:szCs w:val="28"/>
          <w:rtl/>
          <w:lang w:bidi="fa-IR"/>
        </w:rPr>
        <w:t xml:space="preserve">۳: </w:t>
      </w:r>
      <w:r w:rsidRPr="0055099B">
        <w:rPr>
          <w:sz w:val="28"/>
          <w:szCs w:val="28"/>
          <w:rtl/>
        </w:rPr>
        <w:t>کالاهای جدید</w:t>
      </w:r>
      <w:r w:rsidRPr="0055099B">
        <w:rPr>
          <w:sz w:val="28"/>
          <w:szCs w:val="28"/>
        </w:rPr>
        <w:br/>
        <w:t xml:space="preserve">→ Cold Start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۱۷</w:t>
      </w:r>
      <w:r w:rsidRPr="0055099B">
        <w:rPr>
          <w:sz w:val="28"/>
          <w:szCs w:val="28"/>
        </w:rPr>
        <w:t>. Human-in-the-Loop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بازبینی نتایج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اصلاح پیشنهادها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گزارش خطا توسط کاربران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۱۸</w:t>
      </w:r>
      <w:r w:rsidRPr="0055099B">
        <w:rPr>
          <w:sz w:val="28"/>
          <w:szCs w:val="28"/>
        </w:rPr>
        <w:t>. Model Governance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t xml:space="preserve">- </w:t>
      </w:r>
      <w:r w:rsidRPr="0055099B">
        <w:rPr>
          <w:sz w:val="28"/>
          <w:szCs w:val="28"/>
          <w:rtl/>
        </w:rPr>
        <w:t xml:space="preserve">مستندسازی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کنترل نسخه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کنترل دسترسی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ارزیابی دوره‌ای 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۱۹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>ریسک‌ها و کنترل‌ها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 xml:space="preserve">| </w:t>
      </w:r>
      <w:r w:rsidRPr="0055099B">
        <w:rPr>
          <w:sz w:val="28"/>
          <w:szCs w:val="28"/>
          <w:rtl/>
        </w:rPr>
        <w:t>ریسک | شدت | کنترل</w:t>
      </w:r>
      <w:r w:rsidRPr="0055099B">
        <w:rPr>
          <w:sz w:val="28"/>
          <w:szCs w:val="28"/>
        </w:rPr>
        <w:t xml:space="preserve"> |</w:t>
      </w:r>
      <w:r w:rsidRPr="0055099B">
        <w:rPr>
          <w:sz w:val="28"/>
          <w:szCs w:val="28"/>
        </w:rPr>
        <w:br/>
        <w:t>|------|--------|---------|</w:t>
      </w:r>
      <w:r w:rsidRPr="0055099B">
        <w:rPr>
          <w:sz w:val="28"/>
          <w:szCs w:val="28"/>
        </w:rPr>
        <w:br/>
        <w:t xml:space="preserve">| Bias | </w:t>
      </w:r>
      <w:r w:rsidRPr="0055099B">
        <w:rPr>
          <w:sz w:val="28"/>
          <w:szCs w:val="28"/>
          <w:rtl/>
        </w:rPr>
        <w:t>بالا</w:t>
      </w:r>
      <w:r w:rsidRPr="0055099B">
        <w:rPr>
          <w:sz w:val="28"/>
          <w:szCs w:val="28"/>
        </w:rPr>
        <w:t xml:space="preserve"> | Fairness Constraints |</w:t>
      </w:r>
      <w:r w:rsidRPr="0055099B">
        <w:rPr>
          <w:sz w:val="28"/>
          <w:szCs w:val="28"/>
        </w:rPr>
        <w:br/>
        <w:t xml:space="preserve">| Drift | </w:t>
      </w:r>
      <w:r w:rsidRPr="0055099B">
        <w:rPr>
          <w:sz w:val="28"/>
          <w:szCs w:val="28"/>
          <w:rtl/>
        </w:rPr>
        <w:t>متوسط</w:t>
      </w:r>
      <w:r w:rsidRPr="0055099B">
        <w:rPr>
          <w:sz w:val="28"/>
          <w:szCs w:val="28"/>
        </w:rPr>
        <w:t xml:space="preserve"> | Monitoring |</w:t>
      </w:r>
      <w:r w:rsidRPr="0055099B">
        <w:rPr>
          <w:sz w:val="28"/>
          <w:szCs w:val="28"/>
        </w:rPr>
        <w:br/>
        <w:t xml:space="preserve">| Cold Start | </w:t>
      </w:r>
      <w:r w:rsidRPr="0055099B">
        <w:rPr>
          <w:sz w:val="28"/>
          <w:szCs w:val="28"/>
          <w:rtl/>
        </w:rPr>
        <w:t>بالا</w:t>
      </w:r>
      <w:r w:rsidRPr="0055099B">
        <w:rPr>
          <w:sz w:val="28"/>
          <w:szCs w:val="28"/>
        </w:rPr>
        <w:t xml:space="preserve"> | Hybrid Model |</w:t>
      </w:r>
      <w:r w:rsidRPr="0055099B">
        <w:rPr>
          <w:sz w:val="28"/>
          <w:szCs w:val="28"/>
        </w:rPr>
        <w:br/>
        <w:t xml:space="preserve">| </w:t>
      </w:r>
      <w:r w:rsidRPr="0055099B">
        <w:rPr>
          <w:sz w:val="28"/>
          <w:szCs w:val="28"/>
          <w:rtl/>
        </w:rPr>
        <w:t>خطاهای بحرانی | بالا</w:t>
      </w:r>
      <w:r w:rsidRPr="0055099B">
        <w:rPr>
          <w:sz w:val="28"/>
          <w:szCs w:val="28"/>
        </w:rPr>
        <w:t xml:space="preserve"> | Human Review |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>---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  <w:rtl/>
          <w:lang w:bidi="fa-IR"/>
        </w:rPr>
        <w:t>۲۰</w:t>
      </w:r>
      <w:r w:rsidRPr="0055099B">
        <w:rPr>
          <w:sz w:val="28"/>
          <w:szCs w:val="28"/>
        </w:rPr>
        <w:t xml:space="preserve">. </w:t>
      </w:r>
      <w:r w:rsidRPr="0055099B">
        <w:rPr>
          <w:sz w:val="28"/>
          <w:szCs w:val="28"/>
          <w:rtl/>
        </w:rPr>
        <w:t>جمع‌بندی نهایی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lastRenderedPageBreak/>
        <w:br/>
      </w:r>
      <w:r w:rsidRPr="0055099B">
        <w:rPr>
          <w:sz w:val="28"/>
          <w:szCs w:val="28"/>
          <w:rtl/>
        </w:rPr>
        <w:t>این</w:t>
      </w:r>
      <w:r w:rsidRPr="0055099B">
        <w:rPr>
          <w:sz w:val="28"/>
          <w:szCs w:val="28"/>
        </w:rPr>
        <w:t xml:space="preserve"> Model Card + Evaluation Report </w:t>
      </w:r>
      <w:r w:rsidRPr="0055099B">
        <w:rPr>
          <w:sz w:val="28"/>
          <w:szCs w:val="28"/>
          <w:rtl/>
        </w:rPr>
        <w:t>نشان می‌دهد</w:t>
      </w:r>
      <w:r w:rsidRPr="0055099B">
        <w:rPr>
          <w:sz w:val="28"/>
          <w:szCs w:val="28"/>
        </w:rPr>
        <w:t>:</w:t>
      </w:r>
      <w:r w:rsidRPr="0055099B">
        <w:rPr>
          <w:sz w:val="28"/>
          <w:szCs w:val="28"/>
        </w:rPr>
        <w:br/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>مدل</w:t>
      </w:r>
      <w:r w:rsidRPr="0055099B">
        <w:rPr>
          <w:sz w:val="28"/>
          <w:szCs w:val="28"/>
        </w:rPr>
        <w:t xml:space="preserve"> </w:t>
      </w:r>
      <w:proofErr w:type="spellStart"/>
      <w:r w:rsidRPr="0055099B">
        <w:rPr>
          <w:sz w:val="28"/>
          <w:szCs w:val="28"/>
        </w:rPr>
        <w:t>LoopRent</w:t>
      </w:r>
      <w:proofErr w:type="spellEnd"/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 xml:space="preserve">واقعی، ارزیابی‌شده و قابل دفاع است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متریک‌ها دقیق و استاندارد هستند </w:t>
      </w:r>
      <w:r w:rsidRPr="0055099B">
        <w:rPr>
          <w:sz w:val="28"/>
          <w:szCs w:val="28"/>
        </w:rPr>
        <w:br/>
        <w:t xml:space="preserve">- Bias </w:t>
      </w:r>
      <w:r w:rsidRPr="0055099B">
        <w:rPr>
          <w:sz w:val="28"/>
          <w:szCs w:val="28"/>
          <w:rtl/>
        </w:rPr>
        <w:t>و</w:t>
      </w:r>
      <w:r w:rsidRPr="0055099B">
        <w:rPr>
          <w:sz w:val="28"/>
          <w:szCs w:val="28"/>
        </w:rPr>
        <w:t xml:space="preserve"> Drift </w:t>
      </w:r>
      <w:r w:rsidRPr="0055099B">
        <w:rPr>
          <w:sz w:val="28"/>
          <w:szCs w:val="28"/>
          <w:rtl/>
        </w:rPr>
        <w:t xml:space="preserve">شناسایی شده </w:t>
      </w:r>
      <w:r w:rsidRPr="0055099B">
        <w:rPr>
          <w:sz w:val="28"/>
          <w:szCs w:val="28"/>
        </w:rPr>
        <w:br/>
        <w:t xml:space="preserve">- Robustness </w:t>
      </w:r>
      <w:r w:rsidRPr="0055099B">
        <w:rPr>
          <w:sz w:val="28"/>
          <w:szCs w:val="28"/>
          <w:rtl/>
        </w:rPr>
        <w:t xml:space="preserve">تست شده </w:t>
      </w:r>
      <w:r w:rsidRPr="0055099B">
        <w:rPr>
          <w:sz w:val="28"/>
          <w:szCs w:val="28"/>
        </w:rPr>
        <w:br/>
        <w:t xml:space="preserve">- Failure Modes </w:t>
      </w:r>
      <w:r w:rsidRPr="0055099B">
        <w:rPr>
          <w:sz w:val="28"/>
          <w:szCs w:val="28"/>
          <w:rtl/>
        </w:rPr>
        <w:t xml:space="preserve">مشخص است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 xml:space="preserve">کنترل‌های ایمنی وجود دارد </w:t>
      </w:r>
      <w:r w:rsidRPr="0055099B">
        <w:rPr>
          <w:sz w:val="28"/>
          <w:szCs w:val="28"/>
        </w:rPr>
        <w:br/>
        <w:t xml:space="preserve">- </w:t>
      </w:r>
      <w:r w:rsidRPr="0055099B">
        <w:rPr>
          <w:sz w:val="28"/>
          <w:szCs w:val="28"/>
          <w:rtl/>
        </w:rPr>
        <w:t>مدل با</w:t>
      </w:r>
      <w:r w:rsidRPr="0055099B">
        <w:rPr>
          <w:sz w:val="28"/>
          <w:szCs w:val="28"/>
        </w:rPr>
        <w:t xml:space="preserve"> PDF </w:t>
      </w:r>
      <w:r w:rsidRPr="0055099B">
        <w:rPr>
          <w:sz w:val="28"/>
          <w:szCs w:val="28"/>
          <w:rtl/>
          <w:lang w:bidi="fa-IR"/>
        </w:rPr>
        <w:t>۱۰۸</w:t>
      </w:r>
      <w:r w:rsidRPr="0055099B">
        <w:rPr>
          <w:sz w:val="28"/>
          <w:szCs w:val="28"/>
        </w:rPr>
        <w:t xml:space="preserve"> </w:t>
      </w:r>
      <w:r w:rsidRPr="0055099B">
        <w:rPr>
          <w:sz w:val="28"/>
          <w:szCs w:val="28"/>
          <w:rtl/>
        </w:rPr>
        <w:t>صفحه‌ای کاملاً هماهنگ است</w:t>
      </w:r>
    </w:p>
    <w:sectPr w:rsidR="00CA56BE" w:rsidRPr="0055099B" w:rsidSect="004B7B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9B"/>
    <w:rsid w:val="00031298"/>
    <w:rsid w:val="004B7B2A"/>
    <w:rsid w:val="0055099B"/>
    <w:rsid w:val="00CA56BE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7668"/>
  <w15:chartTrackingRefBased/>
  <w15:docId w15:val="{1DDE11C5-4276-4E56-807A-95899370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2026-02-07T01:34:00Z</dcterms:created>
  <dcterms:modified xsi:type="dcterms:W3CDTF">2026-02-07T01:38:00Z</dcterms:modified>
</cp:coreProperties>
</file>