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ANALYSIS DASHBOARD</w:t>
      </w:r>
    </w:p>
    <w:p>
      <w:pPr>
        <w:jc w:val="center"/>
      </w:pPr>
      <w:r>
        <w:t>Business Requirements Document (BRD)</w:t>
      </w:r>
    </w:p>
    <w:p>
      <w:r>
        <w:br/>
        <w:t>Prepared by: Poorani</w:t>
      </w:r>
    </w:p>
    <w:p>
      <w:r>
        <w:br w:type="page"/>
      </w:r>
    </w:p>
    <w:p>
      <w:pPr>
        <w:pStyle w:val="Heading2"/>
      </w:pPr>
      <w:r>
        <w:t>1. Business Problem</w:t>
      </w:r>
    </w:p>
    <w:p>
      <w:r>
        <w:t>The organization lacks a centralized system to monitor sales, product performance, and profitability, leading to limited business insights.</w:t>
      </w:r>
    </w:p>
    <w:p>
      <w:pPr>
        <w:pStyle w:val="Heading2"/>
      </w:pPr>
      <w:r>
        <w:t>2. Business Objectives</w:t>
      </w:r>
    </w:p>
    <w:p>
      <w:pPr>
        <w:pStyle w:val="ListBullet"/>
      </w:pPr>
      <w:r>
        <w:t>Improve sales monitoring and reporting</w:t>
      </w:r>
    </w:p>
    <w:p>
      <w:pPr>
        <w:pStyle w:val="ListBullet"/>
      </w:pPr>
      <w:r>
        <w:t>Identify top-performing products</w:t>
      </w:r>
    </w:p>
    <w:p>
      <w:pPr>
        <w:pStyle w:val="ListBullet"/>
      </w:pPr>
      <w:r>
        <w:t>Optimize discount strategies</w:t>
      </w:r>
    </w:p>
    <w:p>
      <w:pPr>
        <w:pStyle w:val="ListBullet"/>
      </w:pPr>
      <w:r>
        <w:t>Increase profitability</w:t>
      </w:r>
    </w:p>
    <w:p>
      <w:pPr>
        <w:pStyle w:val="ListBullet"/>
      </w:pPr>
      <w:r>
        <w:t>Support data-driven decision-making</w:t>
      </w:r>
    </w:p>
    <w:p>
      <w:pPr>
        <w:pStyle w:val="Heading2"/>
      </w:pPr>
      <w:r>
        <w:t>3. Stakeholders</w:t>
      </w:r>
    </w:p>
    <w:p>
      <w:pPr>
        <w:pStyle w:val="ListBullet"/>
      </w:pPr>
      <w:r>
        <w:t>Sales Manager</w:t>
      </w:r>
    </w:p>
    <w:p>
      <w:pPr>
        <w:pStyle w:val="ListBullet"/>
      </w:pPr>
      <w:r>
        <w:t>Marketing Team</w:t>
      </w:r>
    </w:p>
    <w:p>
      <w:pPr>
        <w:pStyle w:val="ListBullet"/>
      </w:pPr>
      <w:r>
        <w:t>Finance Department</w:t>
      </w:r>
    </w:p>
    <w:p>
      <w:pPr>
        <w:pStyle w:val="ListBullet"/>
      </w:pPr>
      <w:r>
        <w:t>Senior Management</w:t>
      </w:r>
    </w:p>
    <w:p>
      <w:pPr>
        <w:pStyle w:val="Heading2"/>
      </w:pPr>
      <w:r>
        <w:t>4. Functional Requirements</w:t>
      </w:r>
    </w:p>
    <w:p>
      <w:pPr>
        <w:pStyle w:val="ListBullet"/>
      </w:pPr>
      <w:r>
        <w:t>Display total sales, profit, and orders</w:t>
      </w:r>
    </w:p>
    <w:p>
      <w:pPr>
        <w:pStyle w:val="ListBullet"/>
      </w:pPr>
      <w:r>
        <w:t>Provide sales trend analysis over time</w:t>
      </w:r>
    </w:p>
    <w:p>
      <w:pPr>
        <w:pStyle w:val="ListBullet"/>
      </w:pPr>
      <w:r>
        <w:t>Show product and category performance</w:t>
      </w:r>
    </w:p>
    <w:p>
      <w:pPr>
        <w:pStyle w:val="ListBullet"/>
      </w:pPr>
      <w:r>
        <w:t>Enable filtering by region, category, and date</w:t>
      </w:r>
    </w:p>
    <w:p>
      <w:pPr>
        <w:pStyle w:val="ListBullet"/>
      </w:pPr>
      <w:r>
        <w:t>Analyze profit and discount impact</w:t>
      </w:r>
    </w:p>
    <w:p>
      <w:pPr>
        <w:pStyle w:val="ListBullet"/>
      </w:pPr>
      <w:r>
        <w:t>Identify top customers and regions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Interactive dashboard</w:t>
      </w:r>
    </w:p>
    <w:p>
      <w:pPr>
        <w:pStyle w:val="ListBullet"/>
      </w:pPr>
      <w:r>
        <w:t>Fast data refresh</w:t>
      </w:r>
    </w:p>
    <w:p>
      <w:pPr>
        <w:pStyle w:val="ListBullet"/>
      </w:pPr>
      <w:r>
        <w:t>User-friendly interface</w:t>
      </w:r>
    </w:p>
    <w:p>
      <w:pPr>
        <w:pStyle w:val="ListBullet"/>
      </w:pPr>
      <w:r>
        <w:t>Secure data access</w:t>
      </w:r>
    </w:p>
    <w:p>
      <w:pPr>
        <w:pStyle w:val="ListBullet"/>
      </w:pPr>
      <w:r>
        <w:t>High performance</w:t>
      </w:r>
    </w:p>
    <w:p>
      <w:pPr>
        <w:pStyle w:val="Heading2"/>
      </w:pPr>
      <w:r>
        <w:t>6. Success Criteria</w:t>
      </w:r>
    </w:p>
    <w:p>
      <w:r>
        <w:t>Reduced reporting time, improved visibility of sales trends, increased profitability, and better strategic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