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969D8" w14:textId="535E5FB4" w:rsidR="00DA5D31" w:rsidRPr="00DA5D31" w:rsidRDefault="00DA5D31" w:rsidP="00DA5D31">
      <w:pPr>
        <w:jc w:val="center"/>
        <w:rPr>
          <w:sz w:val="28"/>
          <w:szCs w:val="28"/>
        </w:rPr>
      </w:pPr>
      <w:r w:rsidRPr="00DA5D31">
        <w:rPr>
          <w:sz w:val="28"/>
          <w:szCs w:val="28"/>
        </w:rPr>
        <w:t>1</w:t>
      </w:r>
    </w:p>
    <w:p w14:paraId="678D5F66" w14:textId="774B5CF2" w:rsidR="00DA5D31" w:rsidRDefault="00DA5D31">
      <w:pPr>
        <w:rPr>
          <w:sz w:val="28"/>
          <w:szCs w:val="28"/>
        </w:rPr>
      </w:pPr>
      <w:r w:rsidRPr="00DA5D31">
        <w:rPr>
          <w:sz w:val="28"/>
          <w:szCs w:val="28"/>
        </w:rPr>
        <w:t>Коротко обозначим проблему для людей незнакомых с производством</w:t>
      </w:r>
    </w:p>
    <w:p w14:paraId="2139A687" w14:textId="0826B110" w:rsidR="00DA5D31" w:rsidRDefault="00DA5D31">
      <w:pPr>
        <w:rPr>
          <w:sz w:val="28"/>
          <w:szCs w:val="28"/>
        </w:rPr>
      </w:pPr>
      <w:r>
        <w:rPr>
          <w:sz w:val="28"/>
          <w:szCs w:val="28"/>
        </w:rPr>
        <w:t xml:space="preserve">На производстве работает большое количество команд рабочих, которые так или иначе передают задачи между собой. Обычно это происходит во время наряда-допуска путем записи задания в журнал или передачи в устной форме </w:t>
      </w:r>
      <w:r w:rsidR="007362CC">
        <w:rPr>
          <w:sz w:val="28"/>
          <w:szCs w:val="28"/>
        </w:rPr>
        <w:t xml:space="preserve">допускающим. Данные методы скорее всего не менялись с основания. </w:t>
      </w:r>
    </w:p>
    <w:p w14:paraId="00E96E56" w14:textId="36DAD3CC" w:rsidR="007362CC" w:rsidRDefault="007362CC">
      <w:pPr>
        <w:rPr>
          <w:sz w:val="28"/>
          <w:szCs w:val="28"/>
        </w:rPr>
      </w:pPr>
      <w:r>
        <w:rPr>
          <w:sz w:val="28"/>
          <w:szCs w:val="28"/>
        </w:rPr>
        <w:t>Думаем, очевиден тот факт, что данные методы сильно устарели в эру развития технологий, где информация доступна всегда и везде, в удобной форме.</w:t>
      </w:r>
    </w:p>
    <w:p w14:paraId="4F636278" w14:textId="698DF10B" w:rsidR="007362CC" w:rsidRDefault="007362CC">
      <w:pPr>
        <w:rPr>
          <w:sz w:val="28"/>
          <w:szCs w:val="28"/>
        </w:rPr>
      </w:pPr>
      <w:r>
        <w:rPr>
          <w:sz w:val="28"/>
          <w:szCs w:val="28"/>
        </w:rPr>
        <w:t>Так же нам так или иначе не посчастливилось столкнуться с этой проблемой напрямую при работе на производстве</w:t>
      </w:r>
    </w:p>
    <w:p w14:paraId="05652FE8" w14:textId="070933BB" w:rsidR="007362CC" w:rsidRDefault="007362CC" w:rsidP="007362CC">
      <w:pPr>
        <w:jc w:val="center"/>
        <w:rPr>
          <w:sz w:val="28"/>
          <w:szCs w:val="28"/>
        </w:rPr>
      </w:pPr>
      <w:r>
        <w:rPr>
          <w:sz w:val="28"/>
          <w:szCs w:val="28"/>
        </w:rPr>
        <w:t>2</w:t>
      </w:r>
    </w:p>
    <w:p w14:paraId="07124AAE" w14:textId="03ED3164" w:rsidR="007362CC" w:rsidRDefault="007362CC" w:rsidP="007362CC">
      <w:pPr>
        <w:rPr>
          <w:sz w:val="28"/>
          <w:szCs w:val="28"/>
        </w:rPr>
      </w:pPr>
      <w:r>
        <w:rPr>
          <w:sz w:val="28"/>
          <w:szCs w:val="28"/>
        </w:rPr>
        <w:t xml:space="preserve">Данный план предусматривает облегчить обмен информацией между работниками путем разработки приложения, передающего информацию на условной графической карте со всеми поломками, текстовыми приписками к ним, время на выполнение </w:t>
      </w:r>
      <w:r w:rsidR="003848FC">
        <w:rPr>
          <w:sz w:val="28"/>
          <w:szCs w:val="28"/>
        </w:rPr>
        <w:t xml:space="preserve">и другая полезная информация, благодаря которой получится исключить недопонимание между работниками. </w:t>
      </w:r>
    </w:p>
    <w:p w14:paraId="3D8C802D" w14:textId="67593DB2" w:rsidR="003848FC" w:rsidRDefault="003848FC" w:rsidP="003848FC">
      <w:pPr>
        <w:jc w:val="center"/>
        <w:rPr>
          <w:sz w:val="28"/>
          <w:szCs w:val="28"/>
        </w:rPr>
      </w:pPr>
      <w:r>
        <w:rPr>
          <w:sz w:val="28"/>
          <w:szCs w:val="28"/>
        </w:rPr>
        <w:t>3</w:t>
      </w:r>
    </w:p>
    <w:p w14:paraId="65A0B4BF" w14:textId="3E465D76" w:rsidR="003848FC" w:rsidRDefault="003848FC" w:rsidP="003848FC">
      <w:pPr>
        <w:rPr>
          <w:sz w:val="28"/>
          <w:szCs w:val="28"/>
        </w:rPr>
      </w:pPr>
      <w:r>
        <w:rPr>
          <w:sz w:val="28"/>
          <w:szCs w:val="28"/>
        </w:rPr>
        <w:t xml:space="preserve">Хотя в Норникеле на данный момент не используется такие технологии, но </w:t>
      </w:r>
      <w:r w:rsidR="003B7F75">
        <w:rPr>
          <w:sz w:val="28"/>
          <w:szCs w:val="28"/>
        </w:rPr>
        <w:t xml:space="preserve">на рынке уже присутствуют схожие по цели приложения. В пример можно привести «Диспетчер», компания позиционирует как решение многих производственных проблем. </w:t>
      </w:r>
    </w:p>
    <w:p w14:paraId="7109BF0E" w14:textId="1D5FFDA9" w:rsidR="003B7F75" w:rsidRDefault="003B7F75" w:rsidP="003848FC">
      <w:pPr>
        <w:rPr>
          <w:sz w:val="28"/>
          <w:szCs w:val="28"/>
        </w:rPr>
      </w:pPr>
      <w:r>
        <w:rPr>
          <w:sz w:val="28"/>
          <w:szCs w:val="28"/>
        </w:rPr>
        <w:t xml:space="preserve">Нас заинтересовал один из модулей, </w:t>
      </w:r>
      <w:r>
        <w:rPr>
          <w:rFonts w:hint="eastAsia"/>
          <w:sz w:val="28"/>
          <w:szCs w:val="28"/>
        </w:rPr>
        <w:t>M</w:t>
      </w:r>
      <w:r>
        <w:rPr>
          <w:sz w:val="28"/>
          <w:szCs w:val="28"/>
        </w:rPr>
        <w:t>ES. Он сфокусирован на решении задач планирования и мониторинга.</w:t>
      </w:r>
    </w:p>
    <w:p w14:paraId="069302FB" w14:textId="2DB80059" w:rsidR="003B7F75" w:rsidRDefault="003B7F75" w:rsidP="003848FC">
      <w:pPr>
        <w:rPr>
          <w:sz w:val="28"/>
          <w:szCs w:val="28"/>
        </w:rPr>
      </w:pPr>
      <w:r>
        <w:rPr>
          <w:sz w:val="28"/>
          <w:szCs w:val="28"/>
        </w:rPr>
        <w:t>В его функции входят:</w:t>
      </w:r>
    </w:p>
    <w:p w14:paraId="6EE64C17" w14:textId="77777777" w:rsidR="003D2E5A" w:rsidRPr="003D2E5A" w:rsidRDefault="003D2E5A" w:rsidP="003D2E5A">
      <w:pPr>
        <w:shd w:val="clear" w:color="auto" w:fill="FFFFFF"/>
        <w:spacing w:line="240" w:lineRule="auto"/>
        <w:rPr>
          <w:rFonts w:ascii="Lato" w:eastAsia="Times New Roman" w:hAnsi="Lato" w:cs="Times New Roman"/>
          <w:color w:val="222222"/>
          <w:sz w:val="26"/>
          <w:szCs w:val="26"/>
        </w:rPr>
      </w:pPr>
      <w:r w:rsidRPr="003D2E5A">
        <w:rPr>
          <w:rFonts w:ascii="Lato" w:eastAsia="Times New Roman" w:hAnsi="Lato" w:cs="Times New Roman"/>
          <w:b/>
          <w:bCs/>
          <w:color w:val="009B9B"/>
          <w:sz w:val="39"/>
          <w:szCs w:val="39"/>
        </w:rPr>
        <w:t>Планирование и диспетчеризация</w:t>
      </w:r>
    </w:p>
    <w:p w14:paraId="06F22E87" w14:textId="2CB432AC" w:rsidR="003B7F75" w:rsidRDefault="003D2E5A" w:rsidP="003848FC">
      <w:pPr>
        <w:rPr>
          <w:sz w:val="28"/>
          <w:szCs w:val="28"/>
        </w:rPr>
      </w:pPr>
      <w:r>
        <w:rPr>
          <w:rFonts w:ascii="Lato" w:hAnsi="Lato"/>
          <w:b/>
          <w:bCs/>
          <w:color w:val="009B9B"/>
          <w:sz w:val="39"/>
          <w:szCs w:val="39"/>
          <w:shd w:val="clear" w:color="auto" w:fill="FFFFFF"/>
        </w:rPr>
        <w:t>Учет хода производства и визуализация</w:t>
      </w:r>
    </w:p>
    <w:p w14:paraId="6BE75D77" w14:textId="77A8C9B2" w:rsidR="003B7F75" w:rsidRDefault="003D2E5A" w:rsidP="003848FC">
      <w:pPr>
        <w:rPr>
          <w:sz w:val="28"/>
          <w:szCs w:val="28"/>
        </w:rPr>
      </w:pPr>
      <w:r>
        <w:rPr>
          <w:rFonts w:ascii="Lato" w:hAnsi="Lato"/>
          <w:b/>
          <w:bCs/>
          <w:color w:val="009B9B"/>
          <w:sz w:val="39"/>
          <w:szCs w:val="39"/>
          <w:shd w:val="clear" w:color="auto" w:fill="FFFFFF"/>
        </w:rPr>
        <w:t>Управление оборудованием</w:t>
      </w:r>
    </w:p>
    <w:p w14:paraId="23AF5457" w14:textId="7E2626F7" w:rsidR="003B7F75" w:rsidRDefault="003D2E5A" w:rsidP="003848FC">
      <w:pPr>
        <w:rPr>
          <w:rFonts w:ascii="Lato" w:hAnsi="Lato"/>
          <w:b/>
          <w:bCs/>
          <w:color w:val="009B9B"/>
          <w:sz w:val="39"/>
          <w:szCs w:val="39"/>
          <w:shd w:val="clear" w:color="auto" w:fill="FFFFFF"/>
        </w:rPr>
      </w:pPr>
      <w:r>
        <w:rPr>
          <w:rFonts w:ascii="Lato" w:hAnsi="Lato"/>
          <w:b/>
          <w:bCs/>
          <w:color w:val="009B9B"/>
          <w:sz w:val="39"/>
          <w:szCs w:val="39"/>
          <w:shd w:val="clear" w:color="auto" w:fill="FFFFFF"/>
        </w:rPr>
        <w:t>Цифровые рабочие места</w:t>
      </w:r>
    </w:p>
    <w:p w14:paraId="18B1BB28" w14:textId="603C6455" w:rsidR="003D2E5A" w:rsidRDefault="003D2E5A" w:rsidP="003848FC">
      <w:pPr>
        <w:rPr>
          <w:rFonts w:ascii="Lato" w:hAnsi="Lato"/>
          <w:b/>
          <w:bCs/>
          <w:color w:val="009B9B"/>
          <w:sz w:val="39"/>
          <w:szCs w:val="39"/>
          <w:shd w:val="clear" w:color="auto" w:fill="FFFFFF"/>
        </w:rPr>
      </w:pPr>
      <w:r>
        <w:rPr>
          <w:rFonts w:ascii="Lato" w:hAnsi="Lato"/>
          <w:b/>
          <w:bCs/>
          <w:color w:val="009B9B"/>
          <w:sz w:val="39"/>
          <w:szCs w:val="39"/>
          <w:shd w:val="clear" w:color="auto" w:fill="FFFFFF"/>
        </w:rPr>
        <w:t>Контроль материальных потоков и ресурсов</w:t>
      </w:r>
    </w:p>
    <w:p w14:paraId="07E202B3" w14:textId="1572C8A7" w:rsidR="003D2E5A" w:rsidRDefault="003D2E5A" w:rsidP="003848FC">
      <w:pPr>
        <w:rPr>
          <w:rFonts w:ascii="Lato" w:hAnsi="Lato"/>
          <w:b/>
          <w:bCs/>
          <w:color w:val="009B9B"/>
          <w:sz w:val="39"/>
          <w:szCs w:val="39"/>
          <w:shd w:val="clear" w:color="auto" w:fill="FFFFFF"/>
        </w:rPr>
      </w:pPr>
      <w:r>
        <w:rPr>
          <w:rFonts w:ascii="Lato" w:hAnsi="Lato"/>
          <w:b/>
          <w:bCs/>
          <w:color w:val="009B9B"/>
          <w:sz w:val="39"/>
          <w:szCs w:val="39"/>
          <w:shd w:val="clear" w:color="auto" w:fill="FFFFFF"/>
        </w:rPr>
        <w:lastRenderedPageBreak/>
        <w:t>Контроль соблюдения технологии</w:t>
      </w:r>
      <w:r>
        <w:rPr>
          <w:rFonts w:ascii="Lato" w:hAnsi="Lato"/>
          <w:b/>
          <w:bCs/>
          <w:color w:val="009B9B"/>
          <w:sz w:val="39"/>
          <w:szCs w:val="39"/>
          <w:shd w:val="clear" w:color="auto" w:fill="FFFFFF"/>
        </w:rPr>
        <w:t xml:space="preserve"> </w:t>
      </w:r>
    </w:p>
    <w:p w14:paraId="6F887A45" w14:textId="3710D3DE" w:rsidR="003D2E5A" w:rsidRDefault="003D2E5A" w:rsidP="003848FC">
      <w:pPr>
        <w:rPr>
          <w:rFonts w:ascii="Lato" w:hAnsi="Lato"/>
          <w:b/>
          <w:bCs/>
          <w:color w:val="009B9B"/>
          <w:sz w:val="39"/>
          <w:szCs w:val="39"/>
          <w:shd w:val="clear" w:color="auto" w:fill="FFFFFF"/>
        </w:rPr>
      </w:pPr>
      <w:r>
        <w:rPr>
          <w:rFonts w:ascii="Lato" w:hAnsi="Lato"/>
          <w:b/>
          <w:bCs/>
          <w:color w:val="009B9B"/>
          <w:sz w:val="39"/>
          <w:szCs w:val="39"/>
          <w:shd w:val="clear" w:color="auto" w:fill="FFFFFF"/>
        </w:rPr>
        <w:t>И т.п.</w:t>
      </w:r>
    </w:p>
    <w:p w14:paraId="1B9CAEF0" w14:textId="7ADBEAAA" w:rsidR="003D2E5A" w:rsidRDefault="003D2E5A" w:rsidP="003848FC">
      <w:pPr>
        <w:rPr>
          <w:sz w:val="28"/>
          <w:szCs w:val="28"/>
        </w:rPr>
      </w:pPr>
      <w:r>
        <w:rPr>
          <w:sz w:val="28"/>
          <w:szCs w:val="28"/>
        </w:rPr>
        <w:t xml:space="preserve">В общем возможности поражают </w:t>
      </w:r>
    </w:p>
    <w:p w14:paraId="61C668ED" w14:textId="04E04EAB" w:rsidR="003D2E5A" w:rsidRDefault="003D2E5A" w:rsidP="003D2E5A">
      <w:pPr>
        <w:jc w:val="center"/>
        <w:rPr>
          <w:sz w:val="28"/>
          <w:szCs w:val="28"/>
        </w:rPr>
      </w:pPr>
      <w:r>
        <w:rPr>
          <w:sz w:val="28"/>
          <w:szCs w:val="28"/>
        </w:rPr>
        <w:t>4</w:t>
      </w:r>
    </w:p>
    <w:p w14:paraId="2C36ADCB" w14:textId="64C08E23" w:rsidR="003D2E5A" w:rsidRDefault="003D2E5A" w:rsidP="003D2E5A">
      <w:pPr>
        <w:rPr>
          <w:sz w:val="28"/>
          <w:szCs w:val="28"/>
        </w:rPr>
      </w:pPr>
      <w:r>
        <w:rPr>
          <w:sz w:val="28"/>
          <w:szCs w:val="28"/>
        </w:rPr>
        <w:t>Перейдем к целям:</w:t>
      </w:r>
    </w:p>
    <w:p w14:paraId="4A19D2E5" w14:textId="034DA8D3" w:rsidR="003D2E5A" w:rsidRDefault="003D2E5A" w:rsidP="003D2E5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Нам не нужен неудобный журнал допуска 2.0, поэтому стоит позаботиться об удобности работы с программой, чтобы это было быстрее, эффективнее и нагляднее</w:t>
      </w:r>
      <w:r w:rsidR="002D7AB7">
        <w:rPr>
          <w:sz w:val="28"/>
          <w:szCs w:val="28"/>
        </w:rPr>
        <w:t xml:space="preserve"> </w:t>
      </w:r>
    </w:p>
    <w:p w14:paraId="1DD58208" w14:textId="396BF51A" w:rsidR="003D2E5A" w:rsidRDefault="003D2E5A" w:rsidP="003D2E5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 связи с тем, что многие работники привыкли к устоявшемся делам или просто из-за низкой информационной грамотности будет проблематично сразу «заставить» всех пользоваться новой системой, поэтому мы предлагаем организовать обучение сотрудников, в котором будет объясняться как пользоваться приложением, зачем это в принципе нужно</w:t>
      </w:r>
    </w:p>
    <w:p w14:paraId="7DA6B544" w14:textId="550FB2E8" w:rsidR="003D2E5A" w:rsidRDefault="003D2E5A" w:rsidP="003D2E5A">
      <w:pPr>
        <w:pStyle w:val="a3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Ну и поскольку </w:t>
      </w:r>
      <w:proofErr w:type="spellStart"/>
      <w:r>
        <w:rPr>
          <w:sz w:val="28"/>
          <w:szCs w:val="28"/>
        </w:rPr>
        <w:t>Норникель</w:t>
      </w:r>
      <w:proofErr w:type="spellEnd"/>
      <w:r>
        <w:rPr>
          <w:sz w:val="28"/>
          <w:szCs w:val="28"/>
        </w:rPr>
        <w:t xml:space="preserve"> уже обладает несколькими цифровыми продуктами </w:t>
      </w:r>
      <w:r w:rsidR="002D7AB7">
        <w:rPr>
          <w:sz w:val="28"/>
          <w:szCs w:val="28"/>
        </w:rPr>
        <w:t xml:space="preserve">хорошо было бы не строить обособленную систему, а втянуть в уже </w:t>
      </w:r>
      <w:proofErr w:type="spellStart"/>
      <w:r w:rsidR="002D7AB7">
        <w:rPr>
          <w:sz w:val="28"/>
          <w:szCs w:val="28"/>
        </w:rPr>
        <w:t>созданую</w:t>
      </w:r>
      <w:proofErr w:type="spellEnd"/>
    </w:p>
    <w:p w14:paraId="564F60D8" w14:textId="33389022" w:rsidR="002D7AB7" w:rsidRDefault="002D7AB7" w:rsidP="002D7AB7">
      <w:pPr>
        <w:pStyle w:val="a3"/>
        <w:jc w:val="center"/>
        <w:rPr>
          <w:sz w:val="28"/>
          <w:szCs w:val="28"/>
        </w:rPr>
      </w:pPr>
      <w:r>
        <w:rPr>
          <w:sz w:val="28"/>
          <w:szCs w:val="28"/>
        </w:rPr>
        <w:t>5</w:t>
      </w:r>
    </w:p>
    <w:p w14:paraId="1BFE3F1F" w14:textId="737793AC" w:rsidR="002D7AB7" w:rsidRPr="003D2E5A" w:rsidRDefault="002D7AB7" w:rsidP="002D7AB7">
      <w:pPr>
        <w:pStyle w:val="a3"/>
        <w:rPr>
          <w:sz w:val="28"/>
          <w:szCs w:val="28"/>
        </w:rPr>
      </w:pPr>
      <w:r>
        <w:rPr>
          <w:sz w:val="28"/>
          <w:szCs w:val="28"/>
        </w:rPr>
        <w:t xml:space="preserve">Поскольку в компании все работники подключены к приложению «Суперника», которое уже имеет в базе данных каждого работника, информации о расписании, экзамены, обучение и </w:t>
      </w:r>
      <w:proofErr w:type="spellStart"/>
      <w:r>
        <w:rPr>
          <w:sz w:val="28"/>
          <w:szCs w:val="28"/>
        </w:rPr>
        <w:t>тп</w:t>
      </w:r>
      <w:proofErr w:type="spellEnd"/>
      <w:r>
        <w:rPr>
          <w:sz w:val="28"/>
          <w:szCs w:val="28"/>
        </w:rPr>
        <w:t xml:space="preserve">. было бы неплохо «подвязать» новую систему к текущей. Единая система позволит быстро вводить новые возможности в систему, к примеру добавление интерактивной карты, информации об оборудовании прям в приложение (без надобности в поиске текстового мануала в интернете или в бумажном виде) и </w:t>
      </w:r>
      <w:proofErr w:type="spellStart"/>
      <w:r>
        <w:rPr>
          <w:sz w:val="28"/>
          <w:szCs w:val="28"/>
        </w:rPr>
        <w:t>тп</w:t>
      </w:r>
      <w:proofErr w:type="spellEnd"/>
      <w:r>
        <w:rPr>
          <w:sz w:val="28"/>
          <w:szCs w:val="28"/>
        </w:rPr>
        <w:t>. Грубо говоря, не нужно будет возводить новый и новый фундамент раз за разом</w:t>
      </w:r>
      <w:r w:rsidR="00A16A67">
        <w:rPr>
          <w:sz w:val="28"/>
          <w:szCs w:val="28"/>
        </w:rPr>
        <w:t>.</w:t>
      </w:r>
    </w:p>
    <w:p w14:paraId="51D4EFF6" w14:textId="77777777" w:rsidR="003B7F75" w:rsidRPr="00DA5D31" w:rsidRDefault="003B7F75" w:rsidP="003848FC">
      <w:pPr>
        <w:rPr>
          <w:rFonts w:hint="eastAsia"/>
          <w:sz w:val="28"/>
          <w:szCs w:val="28"/>
        </w:rPr>
      </w:pPr>
    </w:p>
    <w:sectPr w:rsidR="003B7F75" w:rsidRPr="00DA5D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E2B1C"/>
    <w:multiLevelType w:val="hybridMultilevel"/>
    <w:tmpl w:val="5A447B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94"/>
    <w:rsid w:val="002D7AB7"/>
    <w:rsid w:val="003848FC"/>
    <w:rsid w:val="003B7F75"/>
    <w:rsid w:val="003D2E5A"/>
    <w:rsid w:val="00474B94"/>
    <w:rsid w:val="00716812"/>
    <w:rsid w:val="007362CC"/>
    <w:rsid w:val="00A16A67"/>
    <w:rsid w:val="00CF3BB3"/>
    <w:rsid w:val="00DA5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F84F9"/>
  <w15:chartTrackingRefBased/>
  <w15:docId w15:val="{85EE173A-7DD6-435C-A6D3-620A4053B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eighborstitle-text">
    <w:name w:val="neighbors__title-text"/>
    <w:basedOn w:val="a0"/>
    <w:rsid w:val="003D2E5A"/>
  </w:style>
  <w:style w:type="paragraph" w:styleId="a3">
    <w:name w:val="List Paragraph"/>
    <w:basedOn w:val="a"/>
    <w:uiPriority w:val="34"/>
    <w:qFormat/>
    <w:rsid w:val="003D2E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12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00001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леонид Саушкин</dc:creator>
  <cp:keywords/>
  <dc:description/>
  <cp:lastModifiedBy>леонид Саушкин</cp:lastModifiedBy>
  <cp:revision>4</cp:revision>
  <dcterms:created xsi:type="dcterms:W3CDTF">2024-12-10T03:59:00Z</dcterms:created>
  <dcterms:modified xsi:type="dcterms:W3CDTF">2024-12-10T04:53:00Z</dcterms:modified>
</cp:coreProperties>
</file>