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CA66" w14:textId="77777777" w:rsidR="00795101" w:rsidRDefault="00000000">
      <w:pPr>
        <w:pStyle w:val="Title"/>
      </w:pPr>
      <w:r>
        <w:t>Goal_Programming</w:t>
      </w:r>
    </w:p>
    <w:p w14:paraId="67615D08" w14:textId="77777777" w:rsidR="00795101" w:rsidRDefault="00000000">
      <w:pPr>
        <w:pStyle w:val="Author"/>
      </w:pPr>
      <w:r>
        <w:t>Pardeepan Subramaniam</w:t>
      </w:r>
    </w:p>
    <w:p w14:paraId="1D3ADBAB" w14:textId="2F5C57D3" w:rsidR="00795101" w:rsidRDefault="00000000">
      <w:pPr>
        <w:pStyle w:val="Date"/>
      </w:pPr>
      <w:r>
        <w:t>2023-11-27</w:t>
      </w:r>
    </w:p>
    <w:p w14:paraId="70A4D7EF" w14:textId="77777777" w:rsidR="00A12282" w:rsidRDefault="00A12282" w:rsidP="00A12282">
      <w:pPr>
        <w:pStyle w:val="BodyText"/>
      </w:pPr>
    </w:p>
    <w:p w14:paraId="44208685" w14:textId="020018BB" w:rsidR="00A12282" w:rsidRPr="00A12282" w:rsidRDefault="00A12282" w:rsidP="00A12282">
      <w:pPr>
        <w:pStyle w:val="BodyText"/>
      </w:pPr>
      <w:r>
        <w:rPr>
          <w:noProof/>
        </w:rPr>
        <w:pict w14:anchorId="273D2A62">
          <v:shapetype id="_x0000_t32" coordsize="21600,21600" o:spt="32" o:oned="t" path="m,l21600,21600e" filled="f">
            <v:path arrowok="t" fillok="f" o:connecttype="none"/>
            <o:lock v:ext="edit" shapetype="t"/>
          </v:shapetype>
          <v:shape id="_x0000_s1027" type="#_x0000_t32" style="position:absolute;margin-left:-11.5pt;margin-top:7.45pt;width:515.65pt;height:.35pt;flip:y;z-index:251658240" o:connectortype="straight"/>
        </w:pict>
      </w:r>
    </w:p>
    <w:p w14:paraId="7609E7D7" w14:textId="77777777" w:rsidR="00795101" w:rsidRDefault="00000000">
      <w:pPr>
        <w:pStyle w:val="FirstParagraph"/>
      </w:pPr>
      <w:r>
        <w:t>Summary:</w:t>
      </w:r>
    </w:p>
    <w:p w14:paraId="75101033" w14:textId="77777777" w:rsidR="00795101" w:rsidRDefault="00000000">
      <w:pPr>
        <w:pStyle w:val="BodyText"/>
      </w:pPr>
      <w:r>
        <w:t>The company’s objective function is to generate a profit of 225 million dollars, and this goal programming approach, in my observation, takes into account specific objectives and constraints related to workforce stability and earnings growth, making it easier to analyze production decisions in a systematic way.The business must combine X1, X2, and X3 in order to use the combination. To optimize profit, Product 3, the company’s only offering, can only be manufactured in 15 units. However, X3 changed. Even though employee levels were supposed to stabilize at a maximum of 50,000 workers, the company in this case had 2,500 more workers (x1p). The overage would require payment of a penalty. Because of y2p and y2m, the earnings of the next year are assessed in respect to the current level; in this case, the current level is interpreted as “0,” indicating that the earnings of the next year and the current year are the same.</w:t>
      </w:r>
    </w:p>
    <w:p w14:paraId="044A605A" w14:textId="77777777" w:rsidR="00795101" w:rsidRDefault="00000000">
      <w:pPr>
        <w:pStyle w:val="BodyText"/>
      </w:pPr>
      <w:r>
        <w:t>Problem:</w:t>
      </w:r>
    </w:p>
    <w:p w14:paraId="345F1EDC" w14:textId="77777777" w:rsidR="00795101" w:rsidRDefault="00000000">
      <w:pPr>
        <w:pStyle w:val="BodyText"/>
      </w:pPr>
      <w:r>
        <w:t>The Research and Development Division of the Emax Corporation has developed three new products. A decision now needs to be made on which mix of these products should be produced. Management wants primary consideration given to three factors: total profit, stability in the workforce, and achieving an increase in the company’s earnings next year from the $75 million achieved this year. In particular, using the units given in the following table, they want to Maximize Z = P - 6C - 3D, where P = total (discounted) profit over the life of the new products, C = change (in either direction) in the current level of employment, D = decrease (if any) in next year’s earnings from the current year’s level. The amount of any increase in earnings does not enter into Z, because management is concerned primarily with just achieving some increase to keep the stockholders happy. (It has mixed feelings about a large increase that then would be difficult to surpass in subsequent years.)</w:t>
      </w:r>
    </w:p>
    <w:p w14:paraId="402FA04F" w14:textId="77777777" w:rsidR="00795101" w:rsidRDefault="00000000">
      <w:pPr>
        <w:pStyle w:val="BodyText"/>
      </w:pPr>
      <w:r>
        <w:t>Formulate and solve the linear programming model. What are your findings?</w:t>
      </w:r>
    </w:p>
    <w:p w14:paraId="5F29DC83" w14:textId="58C17B99" w:rsidR="00A12282" w:rsidRDefault="00A12282">
      <w:pPr>
        <w:pStyle w:val="BodyText"/>
      </w:pPr>
      <w:r>
        <w:rPr>
          <w:noProof/>
        </w:rPr>
        <w:pict w14:anchorId="273D2A62">
          <v:shape id="_x0000_s1028" type="#_x0000_t32" style="position:absolute;margin-left:-6.6pt;margin-top:11.95pt;width:515.65pt;height:.35pt;flip:y;z-index:251659264" o:connectortype="straight"/>
        </w:pict>
      </w:r>
    </w:p>
    <w:p w14:paraId="16307574" w14:textId="77777777" w:rsidR="00A12282" w:rsidRDefault="00A12282">
      <w:pPr>
        <w:pStyle w:val="SourceCode"/>
        <w:rPr>
          <w:rStyle w:val="FunctionTok"/>
        </w:rPr>
      </w:pPr>
    </w:p>
    <w:p w14:paraId="68668B09" w14:textId="77777777" w:rsidR="00A12282" w:rsidRDefault="00A12282">
      <w:pPr>
        <w:pStyle w:val="SourceCode"/>
        <w:rPr>
          <w:rStyle w:val="FunctionTok"/>
        </w:rPr>
      </w:pPr>
    </w:p>
    <w:p w14:paraId="7051C6C9" w14:textId="77777777" w:rsidR="00A12282" w:rsidRDefault="00A12282">
      <w:pPr>
        <w:pStyle w:val="SourceCode"/>
        <w:rPr>
          <w:rStyle w:val="FunctionTok"/>
        </w:rPr>
      </w:pPr>
    </w:p>
    <w:p w14:paraId="7E25CDFD" w14:textId="40F0C8BD" w:rsidR="00795101" w:rsidRDefault="00000000">
      <w:pPr>
        <w:pStyle w:val="SourceCode"/>
      </w:pPr>
      <w:r>
        <w:rPr>
          <w:rStyle w:val="FunctionTok"/>
        </w:rPr>
        <w:lastRenderedPageBreak/>
        <w:t>library</w:t>
      </w:r>
      <w:r>
        <w:rPr>
          <w:rStyle w:val="NormalTok"/>
        </w:rPr>
        <w:t>(</w:t>
      </w:r>
      <w:proofErr w:type="spellStart"/>
      <w:r>
        <w:rPr>
          <w:rStyle w:val="NormalTok"/>
        </w:rPr>
        <w:t>lpSolveAPI</w:t>
      </w:r>
      <w:proofErr w:type="spellEnd"/>
      <w:r>
        <w:rPr>
          <w:rStyle w:val="NormalTok"/>
        </w:rPr>
        <w:t>)</w:t>
      </w:r>
    </w:p>
    <w:p w14:paraId="0B5C5435" w14:textId="77777777" w:rsidR="00795101" w:rsidRDefault="00000000">
      <w:pPr>
        <w:pStyle w:val="SourceCode"/>
      </w:pPr>
      <w:r>
        <w:rPr>
          <w:rStyle w:val="NormalTok"/>
        </w:rPr>
        <w:t xml:space="preserve">x </w:t>
      </w:r>
      <w:r>
        <w:rPr>
          <w:rStyle w:val="OtherTok"/>
        </w:rPr>
        <w:t>&lt;-</w:t>
      </w:r>
      <w:r>
        <w:rPr>
          <w:rStyle w:val="NormalTok"/>
        </w:rPr>
        <w:t xml:space="preserve"> </w:t>
      </w:r>
      <w:r>
        <w:rPr>
          <w:rStyle w:val="FunctionTok"/>
        </w:rPr>
        <w:t>read.lp</w:t>
      </w:r>
      <w:r>
        <w:rPr>
          <w:rStyle w:val="NormalTok"/>
        </w:rPr>
        <w:t>(</w:t>
      </w:r>
      <w:r>
        <w:rPr>
          <w:rStyle w:val="StringTok"/>
        </w:rPr>
        <w:t>"C:</w:t>
      </w:r>
      <w:r>
        <w:rPr>
          <w:rStyle w:val="SpecialCharTok"/>
        </w:rPr>
        <w:t>\\</w:t>
      </w:r>
      <w:r>
        <w:rPr>
          <w:rStyle w:val="StringTok"/>
        </w:rPr>
        <w:t>Users</w:t>
      </w:r>
      <w:r>
        <w:rPr>
          <w:rStyle w:val="SpecialCharTok"/>
        </w:rPr>
        <w:t>\\</w:t>
      </w:r>
      <w:r>
        <w:rPr>
          <w:rStyle w:val="StringTok"/>
        </w:rPr>
        <w:t>spard</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QMM</w:t>
      </w:r>
      <w:r>
        <w:rPr>
          <w:rStyle w:val="SpecialCharTok"/>
        </w:rPr>
        <w:t>\\</w:t>
      </w:r>
      <w:r>
        <w:rPr>
          <w:rStyle w:val="StringTok"/>
        </w:rPr>
        <w:t>Assignment_4</w:t>
      </w:r>
      <w:r>
        <w:rPr>
          <w:rStyle w:val="SpecialCharTok"/>
        </w:rPr>
        <w:t>\\</w:t>
      </w:r>
      <w:r>
        <w:rPr>
          <w:rStyle w:val="StringTok"/>
        </w:rPr>
        <w:t>goal_programming.lp"</w:t>
      </w:r>
      <w:r>
        <w:rPr>
          <w:rStyle w:val="NormalTok"/>
        </w:rPr>
        <w:t>)</w:t>
      </w:r>
      <w:r>
        <w:br/>
      </w:r>
      <w:r>
        <w:rPr>
          <w:rStyle w:val="NormalTok"/>
        </w:rPr>
        <w:t xml:space="preserve">x  </w:t>
      </w:r>
    </w:p>
    <w:p w14:paraId="70171AF1" w14:textId="77777777" w:rsidR="00795101" w:rsidRDefault="00000000">
      <w:pPr>
        <w:pStyle w:val="SourceCode"/>
      </w:pPr>
      <w:r>
        <w:rPr>
          <w:rStyle w:val="VerbatimChar"/>
        </w:rPr>
        <w:t xml:space="preserve">## Model name: </w:t>
      </w:r>
      <w:r>
        <w:br/>
      </w:r>
      <w:r>
        <w:rPr>
          <w:rStyle w:val="VerbatimChar"/>
        </w:rPr>
        <w:t xml:space="preserve">##             X1    X2    X3   Y1N   Y1M   Y2M   Y1P   Y2P       </w:t>
      </w:r>
      <w:r>
        <w:br/>
      </w:r>
      <w:r>
        <w:rPr>
          <w:rStyle w:val="VerbatimChar"/>
        </w:rPr>
        <w:t xml:space="preserve">## Maximize    20    15    25    -6    -6    -3     0     0       </w:t>
      </w:r>
      <w:r>
        <w:br/>
      </w:r>
      <w:r>
        <w:rPr>
          <w:rStyle w:val="VerbatimChar"/>
        </w:rPr>
        <w:t>## R1           6     4     5     0     1     0    -1     0  =  50</w:t>
      </w:r>
      <w:r>
        <w:br/>
      </w:r>
      <w:r>
        <w:rPr>
          <w:rStyle w:val="VerbatimChar"/>
        </w:rPr>
        <w:t>## R2           8     7     5     0     0     1     0    -1  =  75</w:t>
      </w:r>
      <w:r>
        <w:br/>
      </w:r>
      <w:r>
        <w:rPr>
          <w:rStyle w:val="VerbatimChar"/>
        </w:rPr>
        <w:t xml:space="preserve">## Kind       Std   Std   Std   Std   Std   Std   Std   Std       </w:t>
      </w:r>
      <w:r>
        <w:br/>
      </w:r>
      <w:r>
        <w:rPr>
          <w:rStyle w:val="VerbatimChar"/>
        </w:rPr>
        <w:t xml:space="preserve">## Type      Real  Real  Real  Real  Real  Real  Real  Real       </w:t>
      </w:r>
      <w:r>
        <w:br/>
      </w:r>
      <w:r>
        <w:rPr>
          <w:rStyle w:val="VerbatimChar"/>
        </w:rPr>
        <w:t xml:space="preserve">## Upper      Inf   Inf   Inf   Inf   Inf   Inf   Inf   Inf       </w:t>
      </w:r>
      <w:r>
        <w:br/>
      </w:r>
      <w:r>
        <w:rPr>
          <w:rStyle w:val="VerbatimChar"/>
        </w:rPr>
        <w:t>## Lower        0     0     0     0     0     0     0     0</w:t>
      </w:r>
    </w:p>
    <w:p w14:paraId="41717767" w14:textId="77777777" w:rsidR="00795101" w:rsidRDefault="00000000">
      <w:pPr>
        <w:pStyle w:val="SourceCode"/>
      </w:pPr>
      <w:r>
        <w:rPr>
          <w:rStyle w:val="CommentTok"/>
        </w:rPr>
        <w:t># These terms, along with the necessary factors, are used to calculate deviations from predefined employment and earnings targets for the upcoming year.</w:t>
      </w:r>
    </w:p>
    <w:p w14:paraId="38FE7AF7" w14:textId="77777777" w:rsidR="00795101" w:rsidRDefault="00000000">
      <w:pPr>
        <w:pStyle w:val="SourceCode"/>
      </w:pPr>
      <w:r>
        <w:rPr>
          <w:rStyle w:val="FunctionTok"/>
        </w:rPr>
        <w:t>solve</w:t>
      </w:r>
      <w:r>
        <w:rPr>
          <w:rStyle w:val="NormalTok"/>
        </w:rPr>
        <w:t>(x)</w:t>
      </w:r>
    </w:p>
    <w:p w14:paraId="15C039B0" w14:textId="77777777" w:rsidR="00795101" w:rsidRDefault="00000000">
      <w:pPr>
        <w:pStyle w:val="SourceCode"/>
      </w:pPr>
      <w:r>
        <w:rPr>
          <w:rStyle w:val="VerbatimChar"/>
        </w:rPr>
        <w:t>## [1] 3</w:t>
      </w:r>
    </w:p>
    <w:p w14:paraId="0A71D441" w14:textId="77777777" w:rsidR="00795101" w:rsidRDefault="00000000">
      <w:pPr>
        <w:pStyle w:val="SourceCode"/>
      </w:pPr>
      <w:r>
        <w:rPr>
          <w:rStyle w:val="FunctionTok"/>
        </w:rPr>
        <w:t>get.objective</w:t>
      </w:r>
      <w:r>
        <w:rPr>
          <w:rStyle w:val="NormalTok"/>
        </w:rPr>
        <w:t>(x)</w:t>
      </w:r>
    </w:p>
    <w:p w14:paraId="4BE887BF" w14:textId="77777777" w:rsidR="00795101" w:rsidRDefault="00000000">
      <w:pPr>
        <w:pStyle w:val="SourceCode"/>
      </w:pPr>
      <w:r>
        <w:rPr>
          <w:rStyle w:val="VerbatimChar"/>
        </w:rPr>
        <w:t>## [1] -1e+30</w:t>
      </w:r>
    </w:p>
    <w:p w14:paraId="32AC84D4" w14:textId="77777777" w:rsidR="00795101" w:rsidRDefault="00000000">
      <w:pPr>
        <w:pStyle w:val="SourceCode"/>
      </w:pPr>
      <w:r>
        <w:rPr>
          <w:rStyle w:val="FunctionTok"/>
        </w:rPr>
        <w:t>get.variables</w:t>
      </w:r>
      <w:r>
        <w:rPr>
          <w:rStyle w:val="NormalTok"/>
        </w:rPr>
        <w:t>(x)</w:t>
      </w:r>
    </w:p>
    <w:p w14:paraId="1F7075B6" w14:textId="77777777" w:rsidR="00795101" w:rsidRDefault="00000000">
      <w:pPr>
        <w:pStyle w:val="SourceCode"/>
      </w:pPr>
      <w:r>
        <w:rPr>
          <w:rStyle w:val="VerbatimChar"/>
        </w:rPr>
        <w:t>## [1] 0 0 0 0 0 0 0 0</w:t>
      </w:r>
    </w:p>
    <w:p w14:paraId="38607F8A" w14:textId="77777777" w:rsidR="00795101" w:rsidRDefault="00000000">
      <w:pPr>
        <w:pStyle w:val="SourceCode"/>
      </w:pPr>
      <w:r>
        <w:rPr>
          <w:rStyle w:val="FunctionTok"/>
        </w:rPr>
        <w:t>get.constraints</w:t>
      </w:r>
      <w:r>
        <w:rPr>
          <w:rStyle w:val="NormalTok"/>
        </w:rPr>
        <w:t>(x)</w:t>
      </w:r>
    </w:p>
    <w:p w14:paraId="6909A25A" w14:textId="77777777" w:rsidR="00795101" w:rsidRDefault="00000000">
      <w:pPr>
        <w:pStyle w:val="SourceCode"/>
      </w:pPr>
      <w:r>
        <w:rPr>
          <w:rStyle w:val="VerbatimChar"/>
        </w:rPr>
        <w:t>## [1] 0 0</w:t>
      </w:r>
    </w:p>
    <w:p w14:paraId="31A65301" w14:textId="77777777" w:rsidR="00795101" w:rsidRDefault="00000000">
      <w:pPr>
        <w:pStyle w:val="SourceCode"/>
      </w:pPr>
      <w:r>
        <w:rPr>
          <w:rStyle w:val="CommentTok"/>
        </w:rPr>
        <w:t># Create the matrix</w:t>
      </w:r>
      <w:r>
        <w:br/>
      </w:r>
      <w:r>
        <w:rPr>
          <w:rStyle w:val="NormalTok"/>
        </w:rPr>
        <w:t xml:space="preserve">x_tab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"Total Profit"</w:t>
      </w:r>
      <w:r>
        <w:rPr>
          <w:rStyle w:val="NormalTok"/>
        </w:rPr>
        <w:t xml:space="preserve">, </w:t>
      </w:r>
      <w:r>
        <w:rPr>
          <w:rStyle w:val="StringTok"/>
        </w:rPr>
        <w:t>"Employment Level"</w:t>
      </w:r>
      <w:r>
        <w:rPr>
          <w:rStyle w:val="NormalTok"/>
        </w:rPr>
        <w:t xml:space="preserve">, </w:t>
      </w:r>
      <w:r>
        <w:rPr>
          <w:rStyle w:val="StringTok"/>
        </w:rPr>
        <w:t>"Earnings Next Year"</w:t>
      </w:r>
      <w:r>
        <w:rPr>
          <w:rStyle w:val="NormalTok"/>
        </w:rPr>
        <w:t xml:space="preserve">, </w:t>
      </w:r>
      <w:r>
        <w:br/>
      </w:r>
      <w:r>
        <w:rPr>
          <w:rStyle w:val="NormalTok"/>
        </w:rPr>
        <w:t xml:space="preserve">                  </w:t>
      </w:r>
      <w:r>
        <w:rPr>
          <w:rStyle w:val="DecValTok"/>
        </w:rPr>
        <w:t>20</w:t>
      </w:r>
      <w:r>
        <w:rPr>
          <w:rStyle w:val="NormalTok"/>
        </w:rPr>
        <w:t xml:space="preserve">, </w:t>
      </w:r>
      <w:r>
        <w:rPr>
          <w:rStyle w:val="DecValTok"/>
        </w:rPr>
        <w:t>6</w:t>
      </w:r>
      <w:r>
        <w:rPr>
          <w:rStyle w:val="NormalTok"/>
        </w:rPr>
        <w:t xml:space="preserve">, </w:t>
      </w:r>
      <w:r>
        <w:rPr>
          <w:rStyle w:val="DecValTok"/>
        </w:rPr>
        <w:t>8</w:t>
      </w:r>
      <w:r>
        <w:rPr>
          <w:rStyle w:val="NormalTok"/>
        </w:rPr>
        <w:t>,</w:t>
      </w:r>
      <w:r>
        <w:br/>
      </w:r>
      <w:r>
        <w:rPr>
          <w:rStyle w:val="NormalTok"/>
        </w:rPr>
        <w:t xml:space="preserve">                  </w:t>
      </w:r>
      <w:r>
        <w:rPr>
          <w:rStyle w:val="DecValTok"/>
        </w:rPr>
        <w:t>15</w:t>
      </w:r>
      <w:r>
        <w:rPr>
          <w:rStyle w:val="NormalTok"/>
        </w:rPr>
        <w:t xml:space="preserve">, </w:t>
      </w:r>
      <w:r>
        <w:rPr>
          <w:rStyle w:val="DecValTok"/>
        </w:rPr>
        <w:t>4</w:t>
      </w:r>
      <w:r>
        <w:rPr>
          <w:rStyle w:val="NormalTok"/>
        </w:rPr>
        <w:t xml:space="preserve">, </w:t>
      </w:r>
      <w:r>
        <w:rPr>
          <w:rStyle w:val="DecValTok"/>
        </w:rPr>
        <w:t>7</w:t>
      </w:r>
      <w:r>
        <w:rPr>
          <w:rStyle w:val="NormalTok"/>
        </w:rPr>
        <w:t>,</w:t>
      </w:r>
      <w:r>
        <w:br/>
      </w:r>
      <w:r>
        <w:rPr>
          <w:rStyle w:val="NormalTok"/>
        </w:rPr>
        <w:t xml:space="preserve">                  </w:t>
      </w:r>
      <w:r>
        <w:rPr>
          <w:rStyle w:val="DecValTok"/>
        </w:rPr>
        <w:t>25</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StringTok"/>
        </w:rPr>
        <w:t>"Maximize"</w:t>
      </w:r>
      <w:r>
        <w:rPr>
          <w:rStyle w:val="NormalTok"/>
        </w:rPr>
        <w:t xml:space="preserve">, </w:t>
      </w:r>
      <w:r>
        <w:rPr>
          <w:rStyle w:val="StringTok"/>
        </w:rPr>
        <w:t>"=50"</w:t>
      </w:r>
      <w:r>
        <w:rPr>
          <w:rStyle w:val="NormalTok"/>
        </w:rPr>
        <w:t xml:space="preserve">, </w:t>
      </w:r>
      <w:r>
        <w:rPr>
          <w:rStyle w:val="StringTok"/>
        </w:rPr>
        <w:t>"&gt;=75"</w:t>
      </w:r>
      <w:r>
        <w:rPr>
          <w:rStyle w:val="NormalTok"/>
        </w:rPr>
        <w:t>,</w:t>
      </w:r>
      <w:r>
        <w:br/>
      </w:r>
      <w:r>
        <w:rPr>
          <w:rStyle w:val="StringTok"/>
        </w:rPr>
        <w:t>"Millions of Dollars"</w:t>
      </w:r>
      <w:r>
        <w:rPr>
          <w:rStyle w:val="NormalTok"/>
        </w:rPr>
        <w:t xml:space="preserve">, </w:t>
      </w:r>
      <w:r>
        <w:rPr>
          <w:rStyle w:val="StringTok"/>
        </w:rPr>
        <w:t>"Hundreds of Employees"</w:t>
      </w:r>
      <w:r>
        <w:rPr>
          <w:rStyle w:val="NormalTok"/>
        </w:rPr>
        <w:t xml:space="preserve">, </w:t>
      </w:r>
      <w:r>
        <w:rPr>
          <w:rStyle w:val="StringTok"/>
        </w:rPr>
        <w:t>"Millions of Dollars"</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byrow =</w:t>
      </w:r>
      <w:r>
        <w:rPr>
          <w:rStyle w:val="NormalTok"/>
        </w:rPr>
        <w:t xml:space="preserve"> </w:t>
      </w:r>
      <w:r>
        <w:rPr>
          <w:rStyle w:val="ConstantTok"/>
        </w:rPr>
        <w:t>FALSE</w:t>
      </w:r>
      <w:r>
        <w:rPr>
          <w:rStyle w:val="NormalTok"/>
        </w:rPr>
        <w:t>)</w:t>
      </w:r>
      <w:r>
        <w:br/>
      </w:r>
      <w:r>
        <w:br/>
      </w:r>
      <w:r>
        <w:br/>
      </w:r>
      <w:r>
        <w:rPr>
          <w:rStyle w:val="CommentTok"/>
        </w:rPr>
        <w:t># Set column names</w:t>
      </w:r>
      <w:r>
        <w:br/>
      </w:r>
      <w:r>
        <w:rPr>
          <w:rStyle w:val="FunctionTok"/>
        </w:rPr>
        <w:t>colnames</w:t>
      </w:r>
      <w:r>
        <w:rPr>
          <w:rStyle w:val="NormalTok"/>
        </w:rPr>
        <w:t xml:space="preserve">(x_tab) </w:t>
      </w:r>
      <w:r>
        <w:rPr>
          <w:rStyle w:val="OtherTok"/>
        </w:rPr>
        <w:t>&lt;-</w:t>
      </w:r>
      <w:r>
        <w:rPr>
          <w:rStyle w:val="NormalTok"/>
        </w:rPr>
        <w:t xml:space="preserve"> </w:t>
      </w:r>
      <w:r>
        <w:rPr>
          <w:rStyle w:val="FunctionTok"/>
        </w:rPr>
        <w:t>c</w:t>
      </w:r>
      <w:r>
        <w:rPr>
          <w:rStyle w:val="NormalTok"/>
        </w:rPr>
        <w:t>(</w:t>
      </w:r>
      <w:r>
        <w:rPr>
          <w:rStyle w:val="StringTok"/>
        </w:rPr>
        <w:t>"Factor"</w:t>
      </w:r>
      <w:r>
        <w:rPr>
          <w:rStyle w:val="NormalTok"/>
        </w:rPr>
        <w:t xml:space="preserve">, </w:t>
      </w:r>
      <w:r>
        <w:rPr>
          <w:rStyle w:val="StringTok"/>
        </w:rPr>
        <w:t>"Product 1"</w:t>
      </w:r>
      <w:r>
        <w:rPr>
          <w:rStyle w:val="NormalTok"/>
        </w:rPr>
        <w:t xml:space="preserve">, </w:t>
      </w:r>
      <w:r>
        <w:rPr>
          <w:rStyle w:val="StringTok"/>
        </w:rPr>
        <w:t>"Product 2"</w:t>
      </w:r>
      <w:r>
        <w:rPr>
          <w:rStyle w:val="NormalTok"/>
        </w:rPr>
        <w:t xml:space="preserve">, </w:t>
      </w:r>
      <w:r>
        <w:rPr>
          <w:rStyle w:val="StringTok"/>
        </w:rPr>
        <w:t>"Product 3"</w:t>
      </w:r>
      <w:r>
        <w:rPr>
          <w:rStyle w:val="NormalTok"/>
        </w:rPr>
        <w:t xml:space="preserve">, </w:t>
      </w:r>
      <w:r>
        <w:rPr>
          <w:rStyle w:val="StringTok"/>
        </w:rPr>
        <w:t>"Goal"</w:t>
      </w:r>
      <w:r>
        <w:rPr>
          <w:rStyle w:val="NormalTok"/>
        </w:rPr>
        <w:t xml:space="preserve">, </w:t>
      </w:r>
      <w:r>
        <w:rPr>
          <w:rStyle w:val="StringTok"/>
        </w:rPr>
        <w:t>"Units"</w:t>
      </w:r>
      <w:r>
        <w:rPr>
          <w:rStyle w:val="NormalTok"/>
        </w:rPr>
        <w:t>)</w:t>
      </w:r>
      <w:r>
        <w:br/>
      </w:r>
      <w:r>
        <w:rPr>
          <w:rStyle w:val="FunctionTok"/>
        </w:rPr>
        <w:t>as.table</w:t>
      </w:r>
      <w:r>
        <w:rPr>
          <w:rStyle w:val="NormalTok"/>
        </w:rPr>
        <w:t>(x_tab)</w:t>
      </w:r>
    </w:p>
    <w:p w14:paraId="54CB0DF3" w14:textId="77777777" w:rsidR="00795101" w:rsidRDefault="00000000">
      <w:pPr>
        <w:pStyle w:val="SourceCode"/>
      </w:pPr>
      <w:r>
        <w:rPr>
          <w:rStyle w:val="VerbatimChar"/>
        </w:rPr>
        <w:lastRenderedPageBreak/>
        <w:t xml:space="preserve">##   Factor             Product 1 Product 2 Product 3 Goal    </w:t>
      </w:r>
      <w:r>
        <w:br/>
      </w:r>
      <w:r>
        <w:rPr>
          <w:rStyle w:val="VerbatimChar"/>
        </w:rPr>
        <w:t>##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B Hundreds of Employees</w:t>
      </w:r>
      <w:r>
        <w:br/>
      </w:r>
      <w:r>
        <w:rPr>
          <w:rStyle w:val="VerbatimChar"/>
        </w:rPr>
        <w:t>## C Millions of Dollars</w:t>
      </w:r>
    </w:p>
    <w:p w14:paraId="0CE31326" w14:textId="77777777" w:rsidR="00795101" w:rsidRDefault="00000000">
      <w:pPr>
        <w:pStyle w:val="SourceCode"/>
      </w:pPr>
      <w:r>
        <w:rPr>
          <w:rStyle w:val="FunctionTok"/>
        </w:rPr>
        <w:t>get.sensitivity.rhs</w:t>
      </w:r>
      <w:r>
        <w:rPr>
          <w:rStyle w:val="NormalTok"/>
        </w:rPr>
        <w:t>(x)</w:t>
      </w:r>
    </w:p>
    <w:p w14:paraId="7E62538C" w14:textId="77777777" w:rsidR="00795101" w:rsidRDefault="00000000">
      <w:pPr>
        <w:pStyle w:val="SourceCode"/>
      </w:pPr>
      <w:r>
        <w:rPr>
          <w:rStyle w:val="VerbatimChar"/>
        </w:rPr>
        <w:t>## $duals</w:t>
      </w:r>
      <w:r>
        <w:br/>
      </w:r>
      <w:r>
        <w:rPr>
          <w:rStyle w:val="VerbatimChar"/>
        </w:rPr>
        <w:t>##  [1]   0   5 -20 -20   0   0  -6  -8   0   5</w:t>
      </w:r>
      <w:r>
        <w:br/>
      </w:r>
      <w:r>
        <w:rPr>
          <w:rStyle w:val="VerbatimChar"/>
        </w:rPr>
        <w:t xml:space="preserve">## </w:t>
      </w:r>
      <w:r>
        <w:br/>
      </w:r>
      <w:r>
        <w:rPr>
          <w:rStyle w:val="VerbatimChar"/>
        </w:rPr>
        <w:t>## $dualsfrom</w:t>
      </w:r>
      <w:r>
        <w:br/>
      </w:r>
      <w:r>
        <w:rPr>
          <w:rStyle w:val="VerbatimChar"/>
        </w:rPr>
        <w:t>##  [1] -1.0e+30 -2.5e+01 -1.0e+30 -1.0e+30 -1.0e+30 -1.0e+30 -2.5e+01 -1.0e+30</w:t>
      </w:r>
      <w:r>
        <w:br/>
      </w:r>
      <w:r>
        <w:rPr>
          <w:rStyle w:val="VerbatimChar"/>
        </w:rPr>
        <w:t>##  [9] -1.0e+30 -2.5e+01</w:t>
      </w:r>
      <w:r>
        <w:br/>
      </w:r>
      <w:r>
        <w:rPr>
          <w:rStyle w:val="VerbatimChar"/>
        </w:rPr>
        <w:t xml:space="preserve">## </w:t>
      </w:r>
      <w:r>
        <w:br/>
      </w:r>
      <w:r>
        <w:rPr>
          <w:rStyle w:val="VerbatimChar"/>
        </w:rPr>
        <w:t>## $dualstill</w:t>
      </w:r>
      <w:r>
        <w:br/>
      </w:r>
      <w:r>
        <w:rPr>
          <w:rStyle w:val="VerbatimChar"/>
        </w:rPr>
        <w:t>##  [1] 2.500000e+01 1.000000e+30 9.375000e+00 8.333333e+00 1.000000e+30</w:t>
      </w:r>
      <w:r>
        <w:br/>
      </w:r>
      <w:r>
        <w:rPr>
          <w:rStyle w:val="VerbatimChar"/>
        </w:rPr>
        <w:t>##  [6] 1.000000e+30 1.000000e+30 2.500000e+01 1.000000e+30 1.000000e+30</w:t>
      </w:r>
    </w:p>
    <w:p w14:paraId="1D2C0B49" w14:textId="77777777" w:rsidR="00795101" w:rsidRDefault="00000000">
      <w:pPr>
        <w:pStyle w:val="SourceCode"/>
      </w:pPr>
      <w:r>
        <w:rPr>
          <w:rStyle w:val="FunctionTok"/>
        </w:rPr>
        <w:t>get.sensitivity.objex</w:t>
      </w:r>
      <w:r>
        <w:rPr>
          <w:rStyle w:val="NormalTok"/>
        </w:rPr>
        <w:t>(x)</w:t>
      </w:r>
    </w:p>
    <w:p w14:paraId="3DB9B8E0" w14:textId="77777777" w:rsidR="00795101" w:rsidRDefault="00000000">
      <w:pPr>
        <w:pStyle w:val="SourceCode"/>
      </w:pPr>
      <w:r>
        <w:rPr>
          <w:rStyle w:val="VerbatimChar"/>
        </w:rPr>
        <w:t>## $objfrom</w:t>
      </w:r>
      <w:r>
        <w:br/>
      </w:r>
      <w:r>
        <w:rPr>
          <w:rStyle w:val="VerbatimChar"/>
        </w:rPr>
        <w:t>## [1] -1e+30 -1e+30 -1e+30 -1e+30 -1e+30 -1e+30 -1e+30 -1e+30</w:t>
      </w:r>
      <w:r>
        <w:br/>
      </w:r>
      <w:r>
        <w:rPr>
          <w:rStyle w:val="VerbatimChar"/>
        </w:rPr>
        <w:t xml:space="preserve">## </w:t>
      </w:r>
      <w:r>
        <w:br/>
      </w:r>
      <w:r>
        <w:rPr>
          <w:rStyle w:val="VerbatimChar"/>
        </w:rPr>
        <w:t>## $objtill</w:t>
      </w:r>
      <w:r>
        <w:br/>
      </w:r>
      <w:r>
        <w:rPr>
          <w:rStyle w:val="VerbatimChar"/>
        </w:rPr>
        <w:t>## [1]  4.0e+01  3.5e+01  1.0e+30 -6.0e+00  0.0e+00  5.0e+00  6.0e+00 -5.0e+00</w:t>
      </w:r>
      <w:r>
        <w:br/>
      </w:r>
      <w:r>
        <w:rPr>
          <w:rStyle w:val="VerbatimChar"/>
        </w:rPr>
        <w:t xml:space="preserve">## </w:t>
      </w:r>
      <w:r>
        <w:br/>
      </w:r>
      <w:r>
        <w:rPr>
          <w:rStyle w:val="VerbatimChar"/>
        </w:rPr>
        <w:t>## $objfromvalue</w:t>
      </w:r>
      <w:r>
        <w:br/>
      </w:r>
      <w:r>
        <w:rPr>
          <w:rStyle w:val="VerbatimChar"/>
        </w:rPr>
        <w:t>## [1]  9.375000e+00  8.333333e+00 -1.000000e+30 -1.000000e+30 -1.000000e+30</w:t>
      </w:r>
      <w:r>
        <w:br/>
      </w:r>
      <w:r>
        <w:rPr>
          <w:rStyle w:val="VerbatimChar"/>
        </w:rPr>
        <w:t>## [6]  2.500000e+01 -1.000000e+30 -1.000000e+30</w:t>
      </w:r>
      <w:r>
        <w:br/>
      </w:r>
      <w:r>
        <w:rPr>
          <w:rStyle w:val="VerbatimChar"/>
        </w:rPr>
        <w:t xml:space="preserve">## </w:t>
      </w:r>
      <w:r>
        <w:br/>
      </w:r>
      <w:r>
        <w:rPr>
          <w:rStyle w:val="VerbatimChar"/>
        </w:rPr>
        <w:t>## $objtillvalue</w:t>
      </w:r>
      <w:r>
        <w:br/>
      </w:r>
      <w:r>
        <w:rPr>
          <w:rStyle w:val="VerbatimChar"/>
        </w:rPr>
        <w:t>## [1] NA NA NA NA NA NA NA NA</w:t>
      </w:r>
    </w:p>
    <w:sectPr w:rsidR="007951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DF38" w14:textId="77777777" w:rsidR="006B0DF9" w:rsidRDefault="006B0DF9">
      <w:pPr>
        <w:spacing w:after="0"/>
      </w:pPr>
      <w:r>
        <w:separator/>
      </w:r>
    </w:p>
  </w:endnote>
  <w:endnote w:type="continuationSeparator" w:id="0">
    <w:p w14:paraId="640376A4" w14:textId="77777777" w:rsidR="006B0DF9" w:rsidRDefault="006B0D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9919" w14:textId="77777777" w:rsidR="006B0DF9" w:rsidRDefault="006B0DF9">
      <w:r>
        <w:separator/>
      </w:r>
    </w:p>
  </w:footnote>
  <w:footnote w:type="continuationSeparator" w:id="0">
    <w:p w14:paraId="3344F544" w14:textId="77777777" w:rsidR="006B0DF9" w:rsidRDefault="006B0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342F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469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5101"/>
    <w:rsid w:val="006B0DF9"/>
    <w:rsid w:val="00795101"/>
    <w:rsid w:val="00A122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7AE0F737"/>
  <w15:docId w15:val="{C35E5054-3FA0-4202-A636-D5DD451F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Goal_Programming</dc:title>
  <dc:creator>Pardeepan Subramaniam</dc:creator>
  <cp:keywords/>
  <cp:lastModifiedBy>Subramaniam, Pardeepan</cp:lastModifiedBy>
  <cp:revision>2</cp:revision>
  <dcterms:created xsi:type="dcterms:W3CDTF">2023-11-27T04:48:00Z</dcterms:created>
  <dcterms:modified xsi:type="dcterms:W3CDTF">2023-11-27T04:50:00Z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output">
    <vt:lpwstr/>
  </property>
</Properties>
</file>