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B7D9B" w14:textId="77777777" w:rsidR="00F40204" w:rsidRPr="00F40204" w:rsidRDefault="00F40204" w:rsidP="00F40204">
      <w:r w:rsidRPr="00F40204">
        <w:pict w14:anchorId="5638CDD5">
          <v:rect id="_x0000_i1079" style="width:0;height:1.5pt" o:hralign="center" o:hrstd="t" o:hr="t" fillcolor="#a0a0a0" stroked="f"/>
        </w:pict>
      </w:r>
    </w:p>
    <w:p w14:paraId="2E9E610D" w14:textId="77777777" w:rsidR="00F40204" w:rsidRPr="00F40204" w:rsidRDefault="00F40204" w:rsidP="00F40204">
      <w:pPr>
        <w:rPr>
          <w:b/>
          <w:bCs/>
        </w:rPr>
      </w:pPr>
      <w:r w:rsidRPr="00F40204">
        <w:rPr>
          <w:b/>
          <w:bCs/>
        </w:rPr>
        <w:t>1. Enable the Developer tab in PowerPoint</w:t>
      </w:r>
    </w:p>
    <w:p w14:paraId="0CFDFCFA" w14:textId="77777777" w:rsidR="00F40204" w:rsidRPr="00F40204" w:rsidRDefault="00F40204" w:rsidP="00F40204">
      <w:pPr>
        <w:numPr>
          <w:ilvl w:val="0"/>
          <w:numId w:val="1"/>
        </w:numPr>
      </w:pPr>
      <w:r w:rsidRPr="00F40204">
        <w:t xml:space="preserve">Go to </w:t>
      </w:r>
      <w:r w:rsidRPr="00F40204">
        <w:rPr>
          <w:b/>
          <w:bCs/>
        </w:rPr>
        <w:t>File → Options</w:t>
      </w:r>
      <w:r w:rsidRPr="00F40204">
        <w:t>.</w:t>
      </w:r>
    </w:p>
    <w:p w14:paraId="06DEC0B7" w14:textId="77777777" w:rsidR="00F40204" w:rsidRPr="00F40204" w:rsidRDefault="00F40204" w:rsidP="00F40204">
      <w:pPr>
        <w:numPr>
          <w:ilvl w:val="0"/>
          <w:numId w:val="1"/>
        </w:numPr>
      </w:pPr>
      <w:r w:rsidRPr="00F40204">
        <w:t xml:space="preserve">Select </w:t>
      </w:r>
      <w:r w:rsidRPr="00F40204">
        <w:rPr>
          <w:b/>
          <w:bCs/>
        </w:rPr>
        <w:t>Customize Ribbon</w:t>
      </w:r>
      <w:r w:rsidRPr="00F40204">
        <w:t>.</w:t>
      </w:r>
    </w:p>
    <w:p w14:paraId="2A93E14E" w14:textId="77777777" w:rsidR="00F40204" w:rsidRPr="00F40204" w:rsidRDefault="00F40204" w:rsidP="00F40204">
      <w:pPr>
        <w:numPr>
          <w:ilvl w:val="0"/>
          <w:numId w:val="1"/>
        </w:numPr>
      </w:pPr>
      <w:r w:rsidRPr="00F40204">
        <w:t xml:space="preserve">On the right, check </w:t>
      </w:r>
      <w:r w:rsidRPr="00F40204">
        <w:rPr>
          <w:b/>
          <w:bCs/>
        </w:rPr>
        <w:t>Developer</w:t>
      </w:r>
      <w:r w:rsidRPr="00F40204">
        <w:t xml:space="preserve"> under Main Tabs.</w:t>
      </w:r>
    </w:p>
    <w:p w14:paraId="0637495A" w14:textId="77777777" w:rsidR="00F40204" w:rsidRPr="00F40204" w:rsidRDefault="00F40204" w:rsidP="00F40204">
      <w:pPr>
        <w:numPr>
          <w:ilvl w:val="0"/>
          <w:numId w:val="1"/>
        </w:numPr>
      </w:pPr>
      <w:r w:rsidRPr="00F40204">
        <w:t xml:space="preserve">Click </w:t>
      </w:r>
      <w:r w:rsidRPr="00F40204">
        <w:rPr>
          <w:b/>
          <w:bCs/>
        </w:rPr>
        <w:t>OK</w:t>
      </w:r>
      <w:r w:rsidRPr="00F40204">
        <w:t>.</w:t>
      </w:r>
    </w:p>
    <w:p w14:paraId="1205B746" w14:textId="77777777" w:rsidR="00F40204" w:rsidRPr="00F40204" w:rsidRDefault="00F40204" w:rsidP="00F40204">
      <w:r w:rsidRPr="00F40204">
        <w:t xml:space="preserve">You should now see a </w:t>
      </w:r>
      <w:r w:rsidRPr="00F40204">
        <w:rPr>
          <w:b/>
          <w:bCs/>
        </w:rPr>
        <w:t>Developer</w:t>
      </w:r>
      <w:r w:rsidRPr="00F40204">
        <w:t xml:space="preserve"> </w:t>
      </w:r>
      <w:proofErr w:type="gramStart"/>
      <w:r w:rsidRPr="00F40204">
        <w:t>tab</w:t>
      </w:r>
      <w:proofErr w:type="gramEnd"/>
      <w:r w:rsidRPr="00F40204">
        <w:t xml:space="preserve"> alongside Home, Insert, etc.</w:t>
      </w:r>
    </w:p>
    <w:p w14:paraId="0054A70A" w14:textId="77777777" w:rsidR="00F40204" w:rsidRPr="00F40204" w:rsidRDefault="00F40204" w:rsidP="00F40204">
      <w:r w:rsidRPr="00F40204">
        <w:pict w14:anchorId="5C3D3693">
          <v:rect id="_x0000_i1080" style="width:0;height:1.5pt" o:hralign="center" o:hrstd="t" o:hr="t" fillcolor="#a0a0a0" stroked="f"/>
        </w:pict>
      </w:r>
    </w:p>
    <w:p w14:paraId="4A98DD5C" w14:textId="77777777" w:rsidR="00F40204" w:rsidRPr="00F40204" w:rsidRDefault="00F40204" w:rsidP="00F40204">
      <w:pPr>
        <w:rPr>
          <w:b/>
          <w:bCs/>
        </w:rPr>
      </w:pPr>
      <w:r w:rsidRPr="00F40204">
        <w:rPr>
          <w:b/>
          <w:bCs/>
        </w:rPr>
        <w:t>2. Open the VBA editor</w:t>
      </w:r>
    </w:p>
    <w:p w14:paraId="6570EB23" w14:textId="77777777" w:rsidR="00F40204" w:rsidRPr="00F40204" w:rsidRDefault="00F40204" w:rsidP="00F40204">
      <w:pPr>
        <w:numPr>
          <w:ilvl w:val="0"/>
          <w:numId w:val="2"/>
        </w:numPr>
      </w:pPr>
      <w:r w:rsidRPr="00F40204">
        <w:t xml:space="preserve">On the </w:t>
      </w:r>
      <w:r w:rsidRPr="00F40204">
        <w:rPr>
          <w:b/>
          <w:bCs/>
        </w:rPr>
        <w:t>Developer</w:t>
      </w:r>
      <w:r w:rsidRPr="00F40204">
        <w:t xml:space="preserve"> tab, click </w:t>
      </w:r>
      <w:r w:rsidRPr="00F40204">
        <w:rPr>
          <w:b/>
          <w:bCs/>
        </w:rPr>
        <w:t>Visual Basic</w:t>
      </w:r>
      <w:r w:rsidRPr="00F40204">
        <w:t xml:space="preserve"> (or press </w:t>
      </w:r>
      <w:r w:rsidRPr="00F40204">
        <w:rPr>
          <w:b/>
          <w:bCs/>
        </w:rPr>
        <w:t>Alt + F11</w:t>
      </w:r>
      <w:r w:rsidRPr="00F40204">
        <w:t>).</w:t>
      </w:r>
    </w:p>
    <w:p w14:paraId="37F98857" w14:textId="77777777" w:rsidR="00F40204" w:rsidRPr="00F40204" w:rsidRDefault="00F40204" w:rsidP="00F40204">
      <w:pPr>
        <w:numPr>
          <w:ilvl w:val="0"/>
          <w:numId w:val="2"/>
        </w:numPr>
      </w:pPr>
      <w:r w:rsidRPr="00F40204">
        <w:t xml:space="preserve">The VBA IDE will open, showing a tree of your open presentations under </w:t>
      </w:r>
      <w:proofErr w:type="spellStart"/>
      <w:r w:rsidRPr="00F40204">
        <w:rPr>
          <w:b/>
          <w:bCs/>
        </w:rPr>
        <w:t>VBAProject</w:t>
      </w:r>
      <w:proofErr w:type="spellEnd"/>
      <w:r w:rsidRPr="00F40204">
        <w:rPr>
          <w:b/>
          <w:bCs/>
        </w:rPr>
        <w:t xml:space="preserve"> (YourPresentationName.pptm)</w:t>
      </w:r>
      <w:r w:rsidRPr="00F40204">
        <w:t>.</w:t>
      </w:r>
    </w:p>
    <w:p w14:paraId="7AF03749" w14:textId="77777777" w:rsidR="00F40204" w:rsidRPr="00F40204" w:rsidRDefault="00F40204" w:rsidP="00F40204">
      <w:r w:rsidRPr="00F40204">
        <w:pict w14:anchorId="33638935">
          <v:rect id="_x0000_i1081" style="width:0;height:1.5pt" o:hralign="center" o:hrstd="t" o:hr="t" fillcolor="#a0a0a0" stroked="f"/>
        </w:pict>
      </w:r>
    </w:p>
    <w:p w14:paraId="6C85E8DF" w14:textId="77777777" w:rsidR="00F40204" w:rsidRPr="00F40204" w:rsidRDefault="00F40204" w:rsidP="00F40204">
      <w:pPr>
        <w:rPr>
          <w:b/>
          <w:bCs/>
        </w:rPr>
      </w:pPr>
      <w:r w:rsidRPr="00F40204">
        <w:rPr>
          <w:b/>
          <w:bCs/>
        </w:rPr>
        <w:t>3. Insert a new VBA module</w:t>
      </w:r>
    </w:p>
    <w:p w14:paraId="6843AEDE" w14:textId="77777777" w:rsidR="00F40204" w:rsidRPr="00F40204" w:rsidRDefault="00F40204" w:rsidP="00F40204">
      <w:pPr>
        <w:numPr>
          <w:ilvl w:val="0"/>
          <w:numId w:val="3"/>
        </w:numPr>
      </w:pPr>
      <w:r w:rsidRPr="00F40204">
        <w:t xml:space="preserve">In the Project pane, right-click </w:t>
      </w:r>
      <w:proofErr w:type="spellStart"/>
      <w:r w:rsidRPr="00F40204">
        <w:rPr>
          <w:b/>
          <w:bCs/>
        </w:rPr>
        <w:t>VBAProject</w:t>
      </w:r>
      <w:proofErr w:type="spellEnd"/>
      <w:r w:rsidRPr="00F40204">
        <w:rPr>
          <w:b/>
          <w:bCs/>
        </w:rPr>
        <w:t xml:space="preserve"> (</w:t>
      </w:r>
      <w:proofErr w:type="spellStart"/>
      <w:r w:rsidRPr="00F40204">
        <w:rPr>
          <w:b/>
          <w:bCs/>
        </w:rPr>
        <w:t>YourPresentationName</w:t>
      </w:r>
      <w:proofErr w:type="spellEnd"/>
      <w:r w:rsidRPr="00F40204">
        <w:rPr>
          <w:b/>
          <w:bCs/>
        </w:rPr>
        <w:t>)</w:t>
      </w:r>
      <w:r w:rsidRPr="00F40204">
        <w:t>.</w:t>
      </w:r>
    </w:p>
    <w:p w14:paraId="07985E3B" w14:textId="77777777" w:rsidR="00F40204" w:rsidRPr="00F40204" w:rsidRDefault="00F40204" w:rsidP="00F40204">
      <w:pPr>
        <w:numPr>
          <w:ilvl w:val="0"/>
          <w:numId w:val="3"/>
        </w:numPr>
      </w:pPr>
      <w:r w:rsidRPr="00F40204">
        <w:t xml:space="preserve">Choose </w:t>
      </w:r>
      <w:r w:rsidRPr="00F40204">
        <w:rPr>
          <w:b/>
          <w:bCs/>
        </w:rPr>
        <w:t>Insert → Module</w:t>
      </w:r>
      <w:r w:rsidRPr="00F40204">
        <w:t>.</w:t>
      </w:r>
    </w:p>
    <w:p w14:paraId="7B63C044" w14:textId="77777777" w:rsidR="00F40204" w:rsidRPr="00F40204" w:rsidRDefault="00F40204" w:rsidP="00F40204">
      <w:pPr>
        <w:numPr>
          <w:ilvl w:val="0"/>
          <w:numId w:val="3"/>
        </w:numPr>
      </w:pPr>
      <w:r w:rsidRPr="00F40204">
        <w:t xml:space="preserve">A blank code window appears under </w:t>
      </w:r>
      <w:r w:rsidRPr="00F40204">
        <w:rPr>
          <w:b/>
          <w:bCs/>
        </w:rPr>
        <w:t>Modules → Module1</w:t>
      </w:r>
      <w:r w:rsidRPr="00F40204">
        <w:t xml:space="preserve"> (or similar).</w:t>
      </w:r>
    </w:p>
    <w:p w14:paraId="3CD3F1CE" w14:textId="77777777" w:rsidR="00F40204" w:rsidRPr="00F40204" w:rsidRDefault="00F40204" w:rsidP="00F40204">
      <w:r w:rsidRPr="00F40204">
        <w:pict w14:anchorId="0C938E00">
          <v:rect id="_x0000_i1082" style="width:0;height:1.5pt" o:hralign="center" o:hrstd="t" o:hr="t" fillcolor="#a0a0a0" stroked="f"/>
        </w:pict>
      </w:r>
    </w:p>
    <w:p w14:paraId="29F0447A" w14:textId="77777777" w:rsidR="00F40204" w:rsidRPr="00F40204" w:rsidRDefault="00F40204" w:rsidP="00F40204">
      <w:pPr>
        <w:rPr>
          <w:b/>
          <w:bCs/>
        </w:rPr>
      </w:pPr>
      <w:r w:rsidRPr="00F40204">
        <w:rPr>
          <w:b/>
          <w:bCs/>
        </w:rPr>
        <w:t>4. Paste in your macro</w:t>
      </w:r>
    </w:p>
    <w:p w14:paraId="017FD198" w14:textId="77777777" w:rsidR="00F40204" w:rsidRPr="00F40204" w:rsidRDefault="00F40204" w:rsidP="00F40204">
      <w:pPr>
        <w:numPr>
          <w:ilvl w:val="0"/>
          <w:numId w:val="4"/>
        </w:numPr>
      </w:pPr>
      <w:r w:rsidRPr="00F40204">
        <w:t xml:space="preserve">Copy the entire ReplaceCurrentPPTWithFRY14M routine from your </w:t>
      </w:r>
      <w:proofErr w:type="spellStart"/>
      <w:r w:rsidRPr="00F40204">
        <w:t>textdoc</w:t>
      </w:r>
      <w:proofErr w:type="spellEnd"/>
      <w:r w:rsidRPr="00F40204">
        <w:t>.</w:t>
      </w:r>
    </w:p>
    <w:p w14:paraId="1F985C75" w14:textId="77777777" w:rsidR="00F40204" w:rsidRPr="00F40204" w:rsidRDefault="00F40204" w:rsidP="00F40204">
      <w:pPr>
        <w:numPr>
          <w:ilvl w:val="0"/>
          <w:numId w:val="4"/>
        </w:numPr>
      </w:pPr>
      <w:r w:rsidRPr="00F40204">
        <w:t>Paste it into the code window you just created.</w:t>
      </w:r>
    </w:p>
    <w:p w14:paraId="331FBCBD" w14:textId="77777777" w:rsidR="00F40204" w:rsidRPr="00F40204" w:rsidRDefault="00F40204" w:rsidP="00F40204">
      <w:pPr>
        <w:numPr>
          <w:ilvl w:val="0"/>
          <w:numId w:val="4"/>
        </w:numPr>
      </w:pPr>
      <w:r w:rsidRPr="00F40204">
        <w:t xml:space="preserve">Make sure there are </w:t>
      </w:r>
      <w:r w:rsidRPr="00F40204">
        <w:rPr>
          <w:b/>
          <w:bCs/>
        </w:rPr>
        <w:t>no</w:t>
      </w:r>
      <w:r w:rsidRPr="00F40204">
        <w:t xml:space="preserve"> leftover underscores or stray text outside the Sub … End Sub.</w:t>
      </w:r>
    </w:p>
    <w:p w14:paraId="63986188" w14:textId="77777777" w:rsidR="00F40204" w:rsidRPr="00F40204" w:rsidRDefault="00F40204" w:rsidP="00F40204">
      <w:r w:rsidRPr="00F40204">
        <w:pict w14:anchorId="13BB3E04">
          <v:rect id="_x0000_i1083" style="width:0;height:1.5pt" o:hralign="center" o:hrstd="t" o:hr="t" fillcolor="#a0a0a0" stroked="f"/>
        </w:pict>
      </w:r>
    </w:p>
    <w:p w14:paraId="67E28FCF" w14:textId="77777777" w:rsidR="00F40204" w:rsidRPr="00F40204" w:rsidRDefault="00F40204" w:rsidP="00F40204">
      <w:pPr>
        <w:rPr>
          <w:b/>
          <w:bCs/>
        </w:rPr>
      </w:pPr>
      <w:r w:rsidRPr="00F40204">
        <w:rPr>
          <w:b/>
          <w:bCs/>
        </w:rPr>
        <w:t>5. Set any needed references (if you get “Object library not found”)</w:t>
      </w:r>
    </w:p>
    <w:p w14:paraId="79B3E1D8" w14:textId="77777777" w:rsidR="00F40204" w:rsidRPr="00F40204" w:rsidRDefault="00F40204" w:rsidP="00F40204">
      <w:r w:rsidRPr="00F40204">
        <w:rPr>
          <w:b/>
          <w:bCs/>
        </w:rPr>
        <w:t>Note:</w:t>
      </w:r>
      <w:r w:rsidRPr="00F40204">
        <w:t xml:space="preserve"> For this macro you only need built-in PowerPoint objects, so you shouldn’t need extra references—just ensure you’re editing in PowerPoint’s VBE.</w:t>
      </w:r>
    </w:p>
    <w:p w14:paraId="04EC2005" w14:textId="77777777" w:rsidR="00F40204" w:rsidRPr="00F40204" w:rsidRDefault="00F40204" w:rsidP="00F40204">
      <w:r w:rsidRPr="00F40204">
        <w:t xml:space="preserve">If you do need to reference outside libraries (e.g. Excel), on the VBA IDE menu go </w:t>
      </w:r>
      <w:r w:rsidRPr="00F40204">
        <w:rPr>
          <w:b/>
          <w:bCs/>
        </w:rPr>
        <w:t>Tools → References…</w:t>
      </w:r>
      <w:r w:rsidRPr="00F40204">
        <w:t xml:space="preserve"> and tick the needed library.</w:t>
      </w:r>
    </w:p>
    <w:p w14:paraId="71951FBA" w14:textId="77777777" w:rsidR="00F40204" w:rsidRPr="00F40204" w:rsidRDefault="00F40204" w:rsidP="00F40204">
      <w:r w:rsidRPr="00F40204">
        <w:lastRenderedPageBreak/>
        <w:pict w14:anchorId="1146D2C8">
          <v:rect id="_x0000_i1084" style="width:0;height:1.5pt" o:hralign="center" o:hrstd="t" o:hr="t" fillcolor="#a0a0a0" stroked="f"/>
        </w:pict>
      </w:r>
    </w:p>
    <w:p w14:paraId="00EF2074" w14:textId="77777777" w:rsidR="00F40204" w:rsidRPr="00F40204" w:rsidRDefault="00F40204" w:rsidP="00F40204">
      <w:pPr>
        <w:rPr>
          <w:b/>
          <w:bCs/>
        </w:rPr>
      </w:pPr>
      <w:r w:rsidRPr="00F40204">
        <w:rPr>
          <w:b/>
          <w:bCs/>
        </w:rPr>
        <w:t>6. Trust access to the VBA project (if macros won’t run)</w:t>
      </w:r>
    </w:p>
    <w:p w14:paraId="70BCBB9C" w14:textId="77777777" w:rsidR="00F40204" w:rsidRPr="00F40204" w:rsidRDefault="00F40204" w:rsidP="00F40204">
      <w:pPr>
        <w:numPr>
          <w:ilvl w:val="0"/>
          <w:numId w:val="5"/>
        </w:numPr>
      </w:pPr>
      <w:r w:rsidRPr="00F40204">
        <w:t>Close the VBA IDE.</w:t>
      </w:r>
    </w:p>
    <w:p w14:paraId="137635BA" w14:textId="77777777" w:rsidR="00F40204" w:rsidRPr="00F40204" w:rsidRDefault="00F40204" w:rsidP="00F40204">
      <w:pPr>
        <w:numPr>
          <w:ilvl w:val="0"/>
          <w:numId w:val="5"/>
        </w:numPr>
      </w:pPr>
      <w:r w:rsidRPr="00F40204">
        <w:t xml:space="preserve">Back in PowerPoint, go </w:t>
      </w:r>
      <w:r w:rsidRPr="00F40204">
        <w:rPr>
          <w:b/>
          <w:bCs/>
        </w:rPr>
        <w:t>Developer → Macro Security</w:t>
      </w:r>
      <w:r w:rsidRPr="00F40204">
        <w:t>.</w:t>
      </w:r>
    </w:p>
    <w:p w14:paraId="38F7EEB9" w14:textId="77777777" w:rsidR="00F40204" w:rsidRPr="00F40204" w:rsidRDefault="00F40204" w:rsidP="00F40204">
      <w:pPr>
        <w:numPr>
          <w:ilvl w:val="0"/>
          <w:numId w:val="5"/>
        </w:numPr>
      </w:pPr>
      <w:r w:rsidRPr="00F40204">
        <w:t xml:space="preserve">Under </w:t>
      </w:r>
      <w:r w:rsidRPr="00F40204">
        <w:rPr>
          <w:b/>
          <w:bCs/>
        </w:rPr>
        <w:t>Macro Settings</w:t>
      </w:r>
      <w:r w:rsidRPr="00F40204">
        <w:t xml:space="preserve">, enable </w:t>
      </w:r>
      <w:r w:rsidRPr="00F40204">
        <w:rPr>
          <w:b/>
          <w:bCs/>
        </w:rPr>
        <w:t>Trust access to the VBA project object model</w:t>
      </w:r>
      <w:r w:rsidRPr="00F40204">
        <w:t>.</w:t>
      </w:r>
    </w:p>
    <w:p w14:paraId="1A8DF3FE" w14:textId="77777777" w:rsidR="00F40204" w:rsidRPr="00F40204" w:rsidRDefault="00F40204" w:rsidP="00F40204">
      <w:pPr>
        <w:numPr>
          <w:ilvl w:val="0"/>
          <w:numId w:val="5"/>
        </w:numPr>
      </w:pPr>
      <w:r w:rsidRPr="00F40204">
        <w:t xml:space="preserve">Click </w:t>
      </w:r>
      <w:r w:rsidRPr="00F40204">
        <w:rPr>
          <w:b/>
          <w:bCs/>
        </w:rPr>
        <w:t>OK</w:t>
      </w:r>
      <w:r w:rsidRPr="00F40204">
        <w:t>.</w:t>
      </w:r>
    </w:p>
    <w:p w14:paraId="52D6275F" w14:textId="77777777" w:rsidR="00F40204" w:rsidRPr="00F40204" w:rsidRDefault="00F40204" w:rsidP="00F40204">
      <w:r w:rsidRPr="00F40204">
        <w:pict w14:anchorId="65110664">
          <v:rect id="_x0000_i1085" style="width:0;height:1.5pt" o:hralign="center" o:hrstd="t" o:hr="t" fillcolor="#a0a0a0" stroked="f"/>
        </w:pict>
      </w:r>
    </w:p>
    <w:p w14:paraId="7CB14804" w14:textId="77777777" w:rsidR="00F40204" w:rsidRPr="00F40204" w:rsidRDefault="00F40204" w:rsidP="00F40204">
      <w:pPr>
        <w:rPr>
          <w:b/>
          <w:bCs/>
        </w:rPr>
      </w:pPr>
      <w:r w:rsidRPr="00F40204">
        <w:rPr>
          <w:b/>
          <w:bCs/>
        </w:rPr>
        <w:t>7. Save as a macro-enabled presentation</w:t>
      </w:r>
    </w:p>
    <w:p w14:paraId="3824BFDC" w14:textId="77777777" w:rsidR="00F40204" w:rsidRPr="00F40204" w:rsidRDefault="00F40204" w:rsidP="00F40204">
      <w:pPr>
        <w:numPr>
          <w:ilvl w:val="0"/>
          <w:numId w:val="6"/>
        </w:numPr>
      </w:pPr>
      <w:r w:rsidRPr="00F40204">
        <w:t xml:space="preserve">In PowerPoint, choose </w:t>
      </w:r>
      <w:r w:rsidRPr="00F40204">
        <w:rPr>
          <w:b/>
          <w:bCs/>
        </w:rPr>
        <w:t>File → Save As</w:t>
      </w:r>
      <w:r w:rsidRPr="00F40204">
        <w:t>.</w:t>
      </w:r>
    </w:p>
    <w:p w14:paraId="74E11EE1" w14:textId="77777777" w:rsidR="00F40204" w:rsidRPr="00F40204" w:rsidRDefault="00F40204" w:rsidP="00F40204">
      <w:pPr>
        <w:numPr>
          <w:ilvl w:val="0"/>
          <w:numId w:val="6"/>
        </w:numPr>
      </w:pPr>
      <w:r w:rsidRPr="00F40204">
        <w:t xml:space="preserve">Select </w:t>
      </w:r>
      <w:r w:rsidRPr="00F40204">
        <w:rPr>
          <w:b/>
          <w:bCs/>
        </w:rPr>
        <w:t>PowerPoint Macro-Enabled Presentation (*.</w:t>
      </w:r>
      <w:proofErr w:type="spellStart"/>
      <w:r w:rsidRPr="00F40204">
        <w:rPr>
          <w:b/>
          <w:bCs/>
        </w:rPr>
        <w:t>pptm</w:t>
      </w:r>
      <w:proofErr w:type="spellEnd"/>
      <w:r w:rsidRPr="00F40204">
        <w:rPr>
          <w:b/>
          <w:bCs/>
        </w:rPr>
        <w:t>)</w:t>
      </w:r>
      <w:r w:rsidRPr="00F40204">
        <w:t>.</w:t>
      </w:r>
    </w:p>
    <w:p w14:paraId="7B6A9446" w14:textId="77777777" w:rsidR="00F40204" w:rsidRPr="00F40204" w:rsidRDefault="00F40204" w:rsidP="00F40204">
      <w:pPr>
        <w:numPr>
          <w:ilvl w:val="0"/>
          <w:numId w:val="6"/>
        </w:numPr>
      </w:pPr>
      <w:r w:rsidRPr="00F40204">
        <w:t>Save.</w:t>
      </w:r>
    </w:p>
    <w:p w14:paraId="42C7290E" w14:textId="77777777" w:rsidR="00F40204" w:rsidRPr="00F40204" w:rsidRDefault="00F40204" w:rsidP="00F40204">
      <w:r w:rsidRPr="00F40204">
        <w:pict w14:anchorId="592F0BF5">
          <v:rect id="_x0000_i1086" style="width:0;height:1.5pt" o:hralign="center" o:hrstd="t" o:hr="t" fillcolor="#a0a0a0" stroked="f"/>
        </w:pict>
      </w:r>
    </w:p>
    <w:p w14:paraId="6D7EE004" w14:textId="77777777" w:rsidR="00F40204" w:rsidRPr="00F40204" w:rsidRDefault="00F40204" w:rsidP="00F40204">
      <w:pPr>
        <w:rPr>
          <w:b/>
          <w:bCs/>
        </w:rPr>
      </w:pPr>
      <w:r w:rsidRPr="00F40204">
        <w:rPr>
          <w:b/>
          <w:bCs/>
        </w:rPr>
        <w:t>8. Run the macro</w:t>
      </w:r>
    </w:p>
    <w:p w14:paraId="3764E2CE" w14:textId="77777777" w:rsidR="00F40204" w:rsidRPr="00F40204" w:rsidRDefault="00F40204" w:rsidP="00F40204">
      <w:pPr>
        <w:numPr>
          <w:ilvl w:val="0"/>
          <w:numId w:val="7"/>
        </w:numPr>
      </w:pPr>
      <w:r w:rsidRPr="00F40204">
        <w:t xml:space="preserve">On the </w:t>
      </w:r>
      <w:r w:rsidRPr="00F40204">
        <w:rPr>
          <w:b/>
          <w:bCs/>
        </w:rPr>
        <w:t>Developer</w:t>
      </w:r>
      <w:r w:rsidRPr="00F40204">
        <w:t xml:space="preserve"> tab, click </w:t>
      </w:r>
      <w:r w:rsidRPr="00F40204">
        <w:rPr>
          <w:b/>
          <w:bCs/>
        </w:rPr>
        <w:t>Macros</w:t>
      </w:r>
      <w:r w:rsidRPr="00F40204">
        <w:t>.</w:t>
      </w:r>
    </w:p>
    <w:p w14:paraId="345DBB4C" w14:textId="77777777" w:rsidR="00F40204" w:rsidRPr="00F40204" w:rsidRDefault="00F40204" w:rsidP="00F40204">
      <w:pPr>
        <w:numPr>
          <w:ilvl w:val="0"/>
          <w:numId w:val="7"/>
        </w:numPr>
      </w:pPr>
      <w:r w:rsidRPr="00F40204">
        <w:t xml:space="preserve">Select </w:t>
      </w:r>
      <w:r w:rsidRPr="00F40204">
        <w:rPr>
          <w:b/>
          <w:bCs/>
        </w:rPr>
        <w:t>ReplaceCurrentPPTWithFRY14M</w:t>
      </w:r>
      <w:r w:rsidRPr="00F40204">
        <w:t>.</w:t>
      </w:r>
    </w:p>
    <w:p w14:paraId="0AE730DF" w14:textId="77777777" w:rsidR="00F40204" w:rsidRPr="00F40204" w:rsidRDefault="00F40204" w:rsidP="00F40204">
      <w:pPr>
        <w:numPr>
          <w:ilvl w:val="0"/>
          <w:numId w:val="7"/>
        </w:numPr>
      </w:pPr>
      <w:r w:rsidRPr="00F40204">
        <w:t xml:space="preserve">Click </w:t>
      </w:r>
      <w:r w:rsidRPr="00F40204">
        <w:rPr>
          <w:b/>
          <w:bCs/>
        </w:rPr>
        <w:t>Run</w:t>
      </w:r>
      <w:r w:rsidRPr="00F40204">
        <w:t>.</w:t>
      </w:r>
    </w:p>
    <w:p w14:paraId="624AA1D1" w14:textId="77777777" w:rsidR="00F40204" w:rsidRPr="00F40204" w:rsidRDefault="00F40204" w:rsidP="00F40204">
      <w:r w:rsidRPr="00F40204">
        <w:t>PowerPoint will:</w:t>
      </w:r>
    </w:p>
    <w:p w14:paraId="642EC1B7" w14:textId="77777777" w:rsidR="00F40204" w:rsidRPr="00F40204" w:rsidRDefault="00F40204" w:rsidP="00F40204">
      <w:pPr>
        <w:numPr>
          <w:ilvl w:val="0"/>
          <w:numId w:val="8"/>
        </w:numPr>
      </w:pPr>
      <w:r w:rsidRPr="00F40204">
        <w:t>Delete all existing slides</w:t>
      </w:r>
    </w:p>
    <w:p w14:paraId="70CA6DCF" w14:textId="77777777" w:rsidR="00F40204" w:rsidRPr="00F40204" w:rsidRDefault="00F40204" w:rsidP="00F40204">
      <w:pPr>
        <w:numPr>
          <w:ilvl w:val="0"/>
          <w:numId w:val="8"/>
        </w:numPr>
      </w:pPr>
      <w:r w:rsidRPr="00F40204">
        <w:t>Inject 10 FR Y-14M slides with your titles, bullets, and charts</w:t>
      </w:r>
    </w:p>
    <w:p w14:paraId="20E3805C" w14:textId="77777777" w:rsidR="00F40204" w:rsidRPr="00F40204" w:rsidRDefault="00F40204" w:rsidP="00F40204">
      <w:pPr>
        <w:numPr>
          <w:ilvl w:val="0"/>
          <w:numId w:val="8"/>
        </w:numPr>
      </w:pPr>
      <w:r w:rsidRPr="00F40204">
        <w:t xml:space="preserve">Apply the </w:t>
      </w:r>
      <w:proofErr w:type="spellStart"/>
      <w:r w:rsidRPr="00F40204">
        <w:t>color</w:t>
      </w:r>
      <w:proofErr w:type="spellEnd"/>
      <w:r w:rsidRPr="00F40204">
        <w:t xml:space="preserve"> theme you defined</w:t>
      </w:r>
    </w:p>
    <w:p w14:paraId="52BFFB19" w14:textId="77777777" w:rsidR="00F40204" w:rsidRPr="00F40204" w:rsidRDefault="00F40204" w:rsidP="00F40204">
      <w:pPr>
        <w:numPr>
          <w:ilvl w:val="0"/>
          <w:numId w:val="8"/>
        </w:numPr>
      </w:pPr>
      <w:r w:rsidRPr="00F40204">
        <w:t>Save the file and pop up a confirmation</w:t>
      </w:r>
    </w:p>
    <w:p w14:paraId="2A10D855" w14:textId="77777777" w:rsidR="00F40204" w:rsidRPr="00F40204" w:rsidRDefault="00F40204" w:rsidP="00F40204">
      <w:r w:rsidRPr="00F40204">
        <w:pict w14:anchorId="7CEAA9D7">
          <v:rect id="_x0000_i1087" style="width:0;height:1.5pt" o:hralign="center" o:hrstd="t" o:hr="t" fillcolor="#a0a0a0" stroked="f"/>
        </w:pict>
      </w:r>
    </w:p>
    <w:p w14:paraId="6347FE15" w14:textId="77777777" w:rsidR="00F40204" w:rsidRPr="00F40204" w:rsidRDefault="00F40204" w:rsidP="00F40204">
      <w:pPr>
        <w:rPr>
          <w:b/>
          <w:bCs/>
        </w:rPr>
      </w:pPr>
      <w:r w:rsidRPr="00F40204">
        <w:rPr>
          <w:b/>
          <w:bCs/>
        </w:rPr>
        <w:t>Quick tips</w:t>
      </w:r>
    </w:p>
    <w:p w14:paraId="5BEB5739" w14:textId="77777777" w:rsidR="00F40204" w:rsidRPr="00F40204" w:rsidRDefault="00F40204" w:rsidP="00F40204">
      <w:pPr>
        <w:numPr>
          <w:ilvl w:val="0"/>
          <w:numId w:val="9"/>
        </w:numPr>
      </w:pPr>
      <w:r w:rsidRPr="00F40204">
        <w:rPr>
          <w:b/>
          <w:bCs/>
        </w:rPr>
        <w:t>Step through</w:t>
      </w:r>
      <w:r w:rsidRPr="00F40204">
        <w:t xml:space="preserve"> the code with </w:t>
      </w:r>
      <w:r w:rsidRPr="00F40204">
        <w:rPr>
          <w:b/>
          <w:bCs/>
        </w:rPr>
        <w:t>F8</w:t>
      </w:r>
      <w:r w:rsidRPr="00F40204">
        <w:t xml:space="preserve"> in the VBA editor to watch each slide build in real time.</w:t>
      </w:r>
    </w:p>
    <w:p w14:paraId="6E7E1F9D" w14:textId="77777777" w:rsidR="00F40204" w:rsidRPr="00F40204" w:rsidRDefault="00F40204" w:rsidP="00F40204">
      <w:pPr>
        <w:numPr>
          <w:ilvl w:val="0"/>
          <w:numId w:val="9"/>
        </w:numPr>
      </w:pPr>
      <w:r w:rsidRPr="00F40204">
        <w:t xml:space="preserve">If you ever need to </w:t>
      </w:r>
      <w:r w:rsidRPr="00F40204">
        <w:rPr>
          <w:b/>
          <w:bCs/>
        </w:rPr>
        <w:t>edit</w:t>
      </w:r>
      <w:r w:rsidRPr="00F40204">
        <w:t xml:space="preserve"> the content or </w:t>
      </w:r>
      <w:proofErr w:type="spellStart"/>
      <w:r w:rsidRPr="00F40204">
        <w:t>colors</w:t>
      </w:r>
      <w:proofErr w:type="spellEnd"/>
      <w:r w:rsidRPr="00F40204">
        <w:t>, just reopen the module (Alt + F11), tweak the code, and rerun.</w:t>
      </w:r>
    </w:p>
    <w:p w14:paraId="778FB82D" w14:textId="77777777" w:rsidR="00F40204" w:rsidRPr="00F40204" w:rsidRDefault="00F40204" w:rsidP="00F40204">
      <w:pPr>
        <w:numPr>
          <w:ilvl w:val="0"/>
          <w:numId w:val="9"/>
        </w:numPr>
      </w:pPr>
      <w:r w:rsidRPr="00F40204">
        <w:t>Distribute your .</w:t>
      </w:r>
      <w:proofErr w:type="spellStart"/>
      <w:r w:rsidRPr="00F40204">
        <w:t>pptm</w:t>
      </w:r>
      <w:proofErr w:type="spellEnd"/>
      <w:r w:rsidRPr="00F40204">
        <w:t xml:space="preserve"> file to colleagues so they can repeat the process exactly.</w:t>
      </w:r>
    </w:p>
    <w:p w14:paraId="5411D981" w14:textId="77777777" w:rsidR="004B431A" w:rsidRDefault="004B431A"/>
    <w:sectPr w:rsidR="004B4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04A7"/>
    <w:multiLevelType w:val="multilevel"/>
    <w:tmpl w:val="3D44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0380C"/>
    <w:multiLevelType w:val="multilevel"/>
    <w:tmpl w:val="E1C4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D3AC9"/>
    <w:multiLevelType w:val="multilevel"/>
    <w:tmpl w:val="DC149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035F3"/>
    <w:multiLevelType w:val="multilevel"/>
    <w:tmpl w:val="D1E6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CA7E40"/>
    <w:multiLevelType w:val="multilevel"/>
    <w:tmpl w:val="764CE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FF48C7"/>
    <w:multiLevelType w:val="multilevel"/>
    <w:tmpl w:val="9FA63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EB1021"/>
    <w:multiLevelType w:val="multilevel"/>
    <w:tmpl w:val="C926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338B0"/>
    <w:multiLevelType w:val="multilevel"/>
    <w:tmpl w:val="12163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966BFA"/>
    <w:multiLevelType w:val="multilevel"/>
    <w:tmpl w:val="5AD4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064237">
    <w:abstractNumId w:val="3"/>
  </w:num>
  <w:num w:numId="2" w16cid:durableId="1984963063">
    <w:abstractNumId w:val="8"/>
  </w:num>
  <w:num w:numId="3" w16cid:durableId="767701098">
    <w:abstractNumId w:val="5"/>
  </w:num>
  <w:num w:numId="4" w16cid:durableId="580263916">
    <w:abstractNumId w:val="2"/>
  </w:num>
  <w:num w:numId="5" w16cid:durableId="2072924699">
    <w:abstractNumId w:val="4"/>
  </w:num>
  <w:num w:numId="6" w16cid:durableId="565843606">
    <w:abstractNumId w:val="1"/>
  </w:num>
  <w:num w:numId="7" w16cid:durableId="170485319">
    <w:abstractNumId w:val="7"/>
  </w:num>
  <w:num w:numId="8" w16cid:durableId="862085881">
    <w:abstractNumId w:val="0"/>
  </w:num>
  <w:num w:numId="9" w16cid:durableId="509293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04"/>
    <w:rsid w:val="004B431A"/>
    <w:rsid w:val="00625BAA"/>
    <w:rsid w:val="00964206"/>
    <w:rsid w:val="00F4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788B"/>
  <w15:chartTrackingRefBased/>
  <w15:docId w15:val="{3F1A3579-F742-471A-AC3C-B97ECD51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7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2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Pardheev Krishna</dc:creator>
  <cp:keywords/>
  <dc:description/>
  <cp:lastModifiedBy>Pardheev Krishna</cp:lastModifiedBy>
  <cp:revision>1</cp:revision>
  <dcterms:created xsi:type="dcterms:W3CDTF">2025-06-15T18:26:00Z</dcterms:created>
  <dcterms:modified xsi:type="dcterms:W3CDTF">2025-06-15T18:28:00Z</dcterms:modified>
</cp:coreProperties>
</file>