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https://youtu.be/GsP2xAuH6us?si=ZaXy9EqahTAvfEi8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Microsoft 365 Program Enrollment Video &amp; Link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Developer Program | Microsoft 365 Dev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GsP2xAuH6us?si=ZaXy9EqahTAvfEi8" TargetMode="External"/><Relationship Id="rId7" Type="http://schemas.openxmlformats.org/officeDocument/2006/relationships/hyperlink" Target="https://developer.microsoft.com/en-us/microsoft-365/dev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iteId">
    <vt:lpwstr>97984c2b-a229-4609-8185-ae84947bc3fc</vt:lpwstr>
  </property>
  <property fmtid="{D5CDD505-2E9C-101B-9397-08002B2CF9AE}" pid="4" name="MSIP_Label_2ae551e3-0043-40f0-9a67-12d995049d50_SetDate">
    <vt:lpwstr>2024-04-27T05:31:16Z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ActionId">
    <vt:lpwstr>f9a00fa9-5e12-4b28-883b-135cfaac5d19</vt:lpwstr>
  </property>
  <property fmtid="{D5CDD505-2E9C-101B-9397-08002B2CF9AE}" pid="7" name="MSIP_Label_2ae551e3-0043-40f0-9a67-12d995049d50_Removed">
    <vt:lpwstr>False</vt:lpwstr>
  </property>
  <property fmtid="{D5CDD505-2E9C-101B-9397-08002B2CF9AE}" pid="8" name="MSIP_Label_2ae551e3-0043-40f0-9a67-12d995049d50_Extended_MSFT_Method">
    <vt:lpwstr>Standard</vt:lpwstr>
  </property>
  <property fmtid="{D5CDD505-2E9C-101B-9397-08002B2CF9AE}" pid="9" name="Sensitivity">
    <vt:lpwstr>Brillio Confidential</vt:lpwstr>
  </property>
</Properties>
</file>