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color w:val="555555"/>
          <w:sz w:val="28"/>
          <w:szCs w:val="28"/>
        </w:rPr>
        <w:t xml:space="preserve">Universidad Autonoma de Madrid</w:t>
      </w:r>
    </w:p>
    <w:p>
      <w:pPr>
        <w:jc w:val="center"/>
      </w:pPr>
      <w:r>
        <w:rPr>
          <w:rFonts w:ascii="Arial" w:cs="Arial" w:eastAsia="Arial" w:hAnsi="Arial"/>
          <w:color w:val="555555"/>
          <w:sz w:val="24"/>
          <w:szCs w:val="24"/>
        </w:rPr>
        <w:t xml:space="preserve">Departamento de Informatica</w:t>
      </w:r>
    </w:p>
    <w:p>
      <w:pPr>
        <w:pBdr>
          <w:top w:val="single" w:color="333333" w:sz="2"/>
        </w:pBdr>
        <w:spacing w:before="600"/>
        <w:jc w:val="center"/>
      </w:pPr>
    </w:p>
    <w:p>
      <w:pPr>
        <w:spacing w:before="200"/>
        <w:jc w:val="center"/>
      </w:pPr>
      <w:r>
        <w:rPr>
          <w:rFonts w:ascii="Arial" w:cs="Arial" w:eastAsia="Arial" w:hAnsi="Arial"/>
          <w:b/>
          <w:bCs/>
          <w:sz w:val="40"/>
          <w:szCs w:val="40"/>
        </w:rPr>
        <w:t xml:space="preserve">Sistemas Informaticos II</w:t>
      </w:r>
    </w:p>
    <w:p>
      <w:pPr>
        <w:jc w:val="center"/>
      </w:pPr>
      <w:r>
        <w:rPr>
          <w:rFonts w:ascii="Arial" w:cs="Arial" w:eastAsia="Arial" w:hAnsi="Arial"/>
          <w:b/>
          <w:bCs/>
          <w:sz w:val="36"/>
          <w:szCs w:val="36"/>
        </w:rPr>
        <w:t xml:space="preserve">Practica 4 - Memoria</w:t>
      </w:r>
    </w:p>
    <w:p>
      <w:pPr>
        <w:pBdr>
          <w:bottom w:val="single" w:color="333333" w:sz="2"/>
        </w:pBdr>
        <w:spacing w:before="100"/>
        <w:jc w:val="center"/>
      </w:pPr>
    </w:p>
    <w:p>
      <w:pPr>
        <w:spacing w:before="600"/>
        <w:jc w:val="center"/>
      </w:pPr>
      <w:r>
        <w:rPr>
          <w:rFonts w:ascii="Arial" w:cs="Arial" w:eastAsia="Arial" w:hAnsi="Arial"/>
          <w:color w:val="555555"/>
          <w:sz w:val="26"/>
          <w:szCs w:val="26"/>
        </w:rPr>
        <w:t xml:space="preserve">Balanceador de carga con Apache</w:t>
      </w:r>
    </w:p>
    <w:p>
      <w:pPr>
        <w:spacing w:before="1200"/>
        <w:jc w:val="center"/>
      </w:pPr>
      <w:r>
        <w:rPr>
          <w:rFonts w:ascii="Arial" w:cs="Arial" w:eastAsia="Arial" w:hAnsi="Arial"/>
          <w:sz w:val="24"/>
          <w:szCs w:val="24"/>
        </w:rPr>
        <w:t xml:space="preserve">Grupo: XX</w:t>
      </w:r>
    </w:p>
    <w:p>
      <w:pPr>
        <w:jc w:val="center"/>
      </w:pPr>
      <w:r>
        <w:rPr>
          <w:rFonts w:ascii="Arial" w:cs="Arial" w:eastAsia="Arial" w:hAnsi="Arial"/>
          <w:sz w:val="24"/>
          <w:szCs w:val="24"/>
        </w:rPr>
        <w:t xml:space="preserve">Alejandro Pardo / [Companero]</w:t>
      </w:r>
    </w:p>
    <w:p>
      <w:pPr>
        <w:spacing w:before="200"/>
        <w:jc w:val="center"/>
      </w:pPr>
      <w:r>
        <w:rPr>
          <w:rFonts w:ascii="Arial" w:cs="Arial" w:eastAsia="Arial" w:hAnsi="Arial"/>
          <w:color w:val="555555"/>
          <w:sz w:val="24"/>
          <w:szCs w:val="24"/>
        </w:rPr>
        <w:t xml:space="preserve">Curso 2025-2026</w:t>
      </w:r>
    </w:p>
    <w:p>
      <w:r>
        <w:br w:type="page"/>
      </w:r>
    </w:p>
    <w:p>
      <w:pPr>
        <w:pStyle w:val="Heading1"/>
        <w:spacing w:after="200" w:before="360"/>
      </w:pPr>
      <w:r>
        <w:rPr>
          <w:rFonts w:ascii="Arial" w:cs="Arial" w:eastAsia="Arial" w:hAnsi="Arial"/>
          <w:b/>
          <w:bCs/>
          <w:sz w:val="32"/>
          <w:szCs w:val="32"/>
        </w:rPr>
        <w:t xml:space="preserve">Ejercicio 1: Configuracion del balanceador de carga</w:t>
      </w:r>
    </w:p>
    <w:p>
      <w:pPr>
        <w:spacing w:after="120"/>
      </w:pPr>
      <w:r>
        <w:rPr>
          <w:rFonts w:ascii="Arial" w:cs="Arial" w:eastAsia="Arial" w:hAnsi="Arial"/>
          <w:sz w:val="22"/>
          <w:szCs w:val="22"/>
        </w:rPr>
        <w:t xml:space="preserve">Se ha configurado el balanceador de carga Apache en la VM1 siguiendo las instrucciones del enunciado. A continuacion se muestran las evidencias de la configuracion correcta.</w:t>
      </w:r>
    </w:p>
    <w:p>
      <w:pPr>
        <w:spacing w:after="80"/>
      </w:pPr>
    </w:p>
    <w:p>
      <w:pPr>
        <w:pStyle w:val="Heading2"/>
        <w:spacing w:after="160" w:before="280"/>
      </w:pPr>
      <w:r>
        <w:rPr>
          <w:rFonts w:ascii="Arial" w:cs="Arial" w:eastAsia="Arial" w:hAnsi="Arial"/>
          <w:b/>
          <w:bCs/>
          <w:sz w:val="26"/>
          <w:szCs w:val="26"/>
        </w:rPr>
        <w:t xml:space="preserve">Verificacion de Apache</w:t>
      </w:r>
    </w:p>
    <w:p>
      <w:pPr>
        <w:spacing w:after="120"/>
      </w:pPr>
      <w:r>
        <w:rPr>
          <w:rFonts w:ascii="Arial" w:cs="Arial" w:eastAsia="Arial" w:hAnsi="Arial"/>
          <w:sz w:val="22"/>
          <w:szCs w:val="22"/>
        </w:rPr>
        <w:t xml:space="preserve">Se ejecuto el comando sudo apachectl configtest para verificar la sintaxis de la configuracion:</w:t>
      </w:r>
    </w:p>
    <w:p>
      <w:pPr>
        <w:shd w:fill="FFF3CD" w:val="clear"/>
        <w:spacing w:after="120"/>
      </w:pPr>
      <w:r>
        <w:rPr>
          <w:rFonts w:ascii="Arial" w:cs="Arial" w:eastAsia="Arial" w:hAnsi="Arial"/>
          <w:i/>
          <w:iCs/>
          <w:color w:val="856404"/>
          <w:sz w:val="22"/>
          <w:szCs w:val="22"/>
        </w:rPr>
        <w:t xml:space="preserve">[TODO: Insertar captura de apachectl configtest]</w:t>
      </w:r>
    </w:p>
    <w:p>
      <w:pPr>
        <w:spacing w:after="80"/>
      </w:pPr>
    </w:p>
    <w:p>
      <w:pPr>
        <w:spacing w:after="120"/>
      </w:pPr>
      <w:r>
        <w:rPr>
          <w:rFonts w:ascii="Arial" w:cs="Arial" w:eastAsia="Arial" w:hAnsi="Arial"/>
          <w:sz w:val="22"/>
          <w:szCs w:val="22"/>
        </w:rPr>
        <w:t xml:space="preserve">Estado del servicio Apache tras la configuracion:</w:t>
      </w:r>
    </w:p>
    <w:p>
      <w:pPr>
        <w:shd w:fill="FFF3CD" w:val="clear"/>
        <w:spacing w:after="120"/>
      </w:pPr>
      <w:r>
        <w:rPr>
          <w:rFonts w:ascii="Arial" w:cs="Arial" w:eastAsia="Arial" w:hAnsi="Arial"/>
          <w:i/>
          <w:iCs/>
          <w:color w:val="856404"/>
          <w:sz w:val="22"/>
          <w:szCs w:val="22"/>
        </w:rPr>
        <w:t xml:space="preserve">[TODO: Insertar captura de systemctl status apache2]</w:t>
      </w:r>
    </w:p>
    <w:p>
      <w:pPr>
        <w:spacing w:after="80"/>
      </w:pPr>
    </w:p>
    <w:p>
      <w:pPr>
        <w:pStyle w:val="Heading2"/>
        <w:spacing w:after="160" w:before="280"/>
      </w:pPr>
      <w:r>
        <w:rPr>
          <w:rFonts w:ascii="Arial" w:cs="Arial" w:eastAsia="Arial" w:hAnsi="Arial"/>
          <w:b/>
          <w:bCs/>
          <w:sz w:val="26"/>
          <w:szCs w:val="26"/>
        </w:rPr>
        <w:t xml:space="preserve">Consola del balanceador</w:t>
      </w:r>
    </w:p>
    <w:p>
      <w:pPr>
        <w:spacing w:after="120"/>
      </w:pPr>
      <w:r>
        <w:rPr>
          <w:rFonts w:ascii="Arial" w:cs="Arial" w:eastAsia="Arial" w:hAnsi="Arial"/>
          <w:sz w:val="22"/>
          <w:szCs w:val="22"/>
        </w:rPr>
        <w:t xml:space="preserve">Se accedio a la consola de administracion del balanceador en http://ip_address:18080/balancer-manager:</w:t>
      </w:r>
    </w:p>
    <w:p>
      <w:pPr>
        <w:shd w:fill="FFF3CD" w:val="clear"/>
        <w:spacing w:after="120"/>
      </w:pPr>
      <w:r>
        <w:rPr>
          <w:rFonts w:ascii="Arial" w:cs="Arial" w:eastAsia="Arial" w:hAnsi="Arial"/>
          <w:i/>
          <w:iCs/>
          <w:color w:val="856404"/>
          <w:sz w:val="22"/>
          <w:szCs w:val="22"/>
        </w:rPr>
        <w:t xml:space="preserve">[TODO: Insertar captura de balancer-manager mostrando las 3 instancias]</w:t>
      </w:r>
    </w:p>
    <w:p>
      <w:pPr>
        <w:spacing w:after="120"/>
      </w:pPr>
      <w:r>
        <w:rPr>
          <w:rFonts w:ascii="Arial" w:cs="Arial" w:eastAsia="Arial" w:hAnsi="Arial"/>
          <w:sz w:val="22"/>
          <w:szCs w:val="22"/>
        </w:rPr>
        <w:t xml:space="preserve">Como se observa en la captura, las tres instancias (Instance01, Instance02, Instance03) aparecen con estado Init Ok, confirmando que el balanceador esta correctamente configurado y todas las instancias del cluster estan operativas.</w:t>
      </w:r>
    </w:p>
    <w:p>
      <w:r>
        <w:br w:type="page"/>
      </w:r>
    </w:p>
    <w:p>
      <w:pPr>
        <w:pStyle w:val="Heading1"/>
        <w:spacing w:after="200" w:before="360"/>
      </w:pPr>
      <w:r>
        <w:rPr>
          <w:rFonts w:ascii="Arial" w:cs="Arial" w:eastAsia="Arial" w:hAnsi="Arial"/>
          <w:b/>
          <w:bCs/>
          <w:sz w:val="32"/>
          <w:szCs w:val="32"/>
        </w:rPr>
        <w:t xml:space="preserve">Ejercicio 2: Prueba con una sola instancia activa</w:t>
      </w:r>
    </w:p>
    <w:p>
      <w:pPr>
        <w:spacing w:after="120"/>
      </w:pPr>
      <w:r>
        <w:rPr>
          <w:rFonts w:ascii="Arial" w:cs="Arial" w:eastAsia="Arial" w:hAnsi="Arial"/>
          <w:sz w:val="22"/>
          <w:szCs w:val="22"/>
        </w:rPr>
        <w:t xml:space="preserve">Se apagaron las maquinas VM2 y VM3 mediante sudo poweroff, dejando unicamente la instancia de VM1 en ejecucion. Se reinicio Apache y se procedio a realizar peticiones.</w:t>
      </w:r>
    </w:p>
    <w:p>
      <w:pPr>
        <w:spacing w:after="80"/>
      </w:pPr>
    </w:p>
    <w:p>
      <w:pPr>
        <w:pStyle w:val="Heading2"/>
        <w:spacing w:after="160" w:before="280"/>
      </w:pPr>
      <w:r>
        <w:rPr>
          <w:rFonts w:ascii="Arial" w:cs="Arial" w:eastAsia="Arial" w:hAnsi="Arial"/>
          <w:b/>
          <w:bCs/>
          <w:sz w:val="26"/>
          <w:szCs w:val="26"/>
        </w:rPr>
        <w:t xml:space="preserve">Captura 1: Estado inicial del balanceador</w:t>
      </w:r>
    </w:p>
    <w:p>
      <w:pPr>
        <w:shd w:fill="FFF3CD" w:val="clear"/>
        <w:spacing w:after="120"/>
      </w:pPr>
      <w:r>
        <w:rPr>
          <w:rFonts w:ascii="Arial" w:cs="Arial" w:eastAsia="Arial" w:hAnsi="Arial"/>
          <w:i/>
          <w:iCs/>
          <w:color w:val="856404"/>
          <w:sz w:val="22"/>
          <w:szCs w:val="22"/>
        </w:rPr>
        <w:t xml:space="preserve">[TODO: Insertar captura de balancer-manager tras reiniciar Apache (antes de peticiones)]</w:t>
      </w:r>
    </w:p>
    <w:p>
      <w:pPr>
        <w:spacing w:after="80"/>
      </w:pPr>
    </w:p>
    <w:p>
      <w:pPr>
        <w:pStyle w:val="Heading2"/>
        <w:spacing w:after="160" w:before="280"/>
      </w:pPr>
      <w:r>
        <w:rPr>
          <w:rFonts w:ascii="Arial" w:cs="Arial" w:eastAsia="Arial" w:hAnsi="Arial"/>
          <w:b/>
          <w:bCs/>
          <w:sz w:val="26"/>
          <w:szCs w:val="26"/>
        </w:rPr>
        <w:t xml:space="preserve">Captura 2: Tras primera peticion curl</w:t>
      </w:r>
    </w:p>
    <w:p>
      <w:pPr>
        <w:spacing w:after="120"/>
      </w:pPr>
      <w:r>
        <w:rPr>
          <w:rFonts w:ascii="Arial" w:cs="Arial" w:eastAsia="Arial" w:hAnsi="Arial"/>
          <w:sz w:val="22"/>
          <w:szCs w:val="22"/>
        </w:rPr>
        <w:t xml:space="preserve">Se ejecuto: curl http://ip_address:18080/P1base/visaApp/</w:t>
      </w:r>
    </w:p>
    <w:p>
      <w:pPr>
        <w:shd w:fill="FFF3CD" w:val="clear"/>
        <w:spacing w:after="120"/>
      </w:pPr>
      <w:r>
        <w:rPr>
          <w:rFonts w:ascii="Arial" w:cs="Arial" w:eastAsia="Arial" w:hAnsi="Arial"/>
          <w:i/>
          <w:iCs/>
          <w:color w:val="856404"/>
          <w:sz w:val="22"/>
          <w:szCs w:val="22"/>
        </w:rPr>
        <w:t xml:space="preserve">[TODO: Insertar captura de balancer-manager tras 1a peticion]</w:t>
      </w:r>
    </w:p>
    <w:p>
      <w:pPr>
        <w:spacing w:after="80"/>
      </w:pPr>
    </w:p>
    <w:p>
      <w:pPr>
        <w:pStyle w:val="Heading2"/>
        <w:spacing w:after="160" w:before="280"/>
      </w:pPr>
      <w:r>
        <w:rPr>
          <w:rFonts w:ascii="Arial" w:cs="Arial" w:eastAsia="Arial" w:hAnsi="Arial"/>
          <w:b/>
          <w:bCs/>
          <w:sz w:val="26"/>
          <w:szCs w:val="26"/>
        </w:rPr>
        <w:t xml:space="preserve">Captura 3: Tras segunda peticion curl</w:t>
      </w:r>
    </w:p>
    <w:p>
      <w:pPr>
        <w:shd w:fill="FFF3CD" w:val="clear"/>
        <w:spacing w:after="120"/>
      </w:pPr>
      <w:r>
        <w:rPr>
          <w:rFonts w:ascii="Arial" w:cs="Arial" w:eastAsia="Arial" w:hAnsi="Arial"/>
          <w:i/>
          <w:iCs/>
          <w:color w:val="856404"/>
          <w:sz w:val="22"/>
          <w:szCs w:val="22"/>
        </w:rPr>
        <w:t xml:space="preserve">[TODO: Insertar captura de balancer-manager tras 2a peticion]</w:t>
      </w:r>
    </w:p>
    <w:p>
      <w:pPr>
        <w:spacing w:after="80"/>
      </w:pPr>
    </w:p>
    <w:p>
      <w:pPr>
        <w:pStyle w:val="Heading2"/>
        <w:spacing w:after="160" w:before="280"/>
      </w:pPr>
      <w:r>
        <w:rPr>
          <w:rFonts w:ascii="Arial" w:cs="Arial" w:eastAsia="Arial" w:hAnsi="Arial"/>
          <w:b/>
          <w:bCs/>
          <w:sz w:val="26"/>
          <w:szCs w:val="26"/>
        </w:rPr>
        <w:t xml:space="preserve">Captura 4: Tras tercera peticion curl</w:t>
      </w:r>
    </w:p>
    <w:p>
      <w:pPr>
        <w:shd w:fill="FFF3CD" w:val="clear"/>
        <w:spacing w:after="120"/>
      </w:pPr>
      <w:r>
        <w:rPr>
          <w:rFonts w:ascii="Arial" w:cs="Arial" w:eastAsia="Arial" w:hAnsi="Arial"/>
          <w:i/>
          <w:iCs/>
          <w:color w:val="856404"/>
          <w:sz w:val="22"/>
          <w:szCs w:val="22"/>
        </w:rPr>
        <w:t xml:space="preserve">[TODO: Insertar captura de balancer-manager tras 3a peticion]</w:t>
      </w:r>
    </w:p>
    <w:p>
      <w:pPr>
        <w:spacing w:after="80"/>
      </w:pPr>
    </w:p>
    <w:p>
      <w:pPr>
        <w:pStyle w:val="Heading2"/>
        <w:spacing w:after="160" w:before="280"/>
      </w:pPr>
      <w:r>
        <w:rPr>
          <w:rFonts w:ascii="Arial" w:cs="Arial" w:eastAsia="Arial" w:hAnsi="Arial"/>
          <w:b/>
          <w:bCs/>
          <w:sz w:val="26"/>
          <w:szCs w:val="26"/>
        </w:rPr>
        <w:t xml:space="preserve">Analisis</w:t>
      </w:r>
    </w:p>
    <w:p>
      <w:pPr>
        <w:spacing w:after="120"/>
      </w:pPr>
      <w:r>
        <w:rPr>
          <w:rFonts w:ascii="Arial" w:cs="Arial" w:eastAsia="Arial" w:hAnsi="Arial"/>
          <w:b/>
          <w:bCs/>
          <w:sz w:val="22"/>
          <w:szCs w:val="22"/>
        </w:rPr>
        <w:t xml:space="preserve">En que nodos se estan ejecutando las peticiones: </w:t>
      </w:r>
      <w:r>
        <w:rPr>
          <w:rFonts w:ascii="Arial" w:cs="Arial" w:eastAsia="Arial" w:hAnsi="Arial"/>
          <w:sz w:val="22"/>
          <w:szCs w:val="22"/>
        </w:rPr>
        <w:t xml:space="preserve">Todas las peticiones son procesadas por la Instance01 (VM1, puerto 18000), ya que es la unica instancia activa. El balanceador intenta distribuir las peticiones mediante round-robin, pero al detectar que las instancias en los puertos 28000 y 38000 no responden, redirige todo el trafico a la unica instancia disponible.</w:t>
      </w:r>
    </w:p>
    <w:p>
      <w:pPr>
        <w:spacing w:after="80"/>
      </w:pPr>
    </w:p>
    <w:p>
      <w:pPr>
        <w:spacing w:after="120"/>
      </w:pPr>
      <w:r>
        <w:rPr>
          <w:rFonts w:ascii="Arial" w:cs="Arial" w:eastAsia="Arial" w:hAnsi="Arial"/>
          <w:b/>
          <w:bCs/>
          <w:sz w:val="22"/>
          <w:szCs w:val="22"/>
        </w:rPr>
        <w:t xml:space="preserve">En que momento detecta Apache que hay dos nodos apagados: </w:t>
      </w:r>
      <w:r>
        <w:rPr>
          <w:rFonts w:ascii="Arial" w:cs="Arial" w:eastAsia="Arial" w:hAnsi="Arial"/>
          <w:sz w:val="22"/>
          <w:szCs w:val="22"/>
        </w:rPr>
        <w:t xml:space="preserve">Apache no detecta los nodos como caidos hasta que intenta enviarles una peticion y esta falla. Esto se evidencia en las capturas: en la primera peticion, el balanceador puede intentar enviar la solicitud a una de las instancias apagadas, recibir un error de conexion, y entonces probar con la siguiente. Tras varios intentos fallidos (configurado por el parametro FailoverAttempts=2), Apache marca esas instancias como en estado de error y deja de intentar enviarles trafico.</w:t>
      </w:r>
    </w:p>
    <w:p>
      <w:pPr>
        <w:spacing w:after="80"/>
      </w:pPr>
    </w:p>
    <w:p>
      <w:pPr>
        <w:pStyle w:val="Heading2"/>
        <w:spacing w:after="160" w:before="280"/>
      </w:pPr>
      <w:r>
        <w:rPr>
          <w:rFonts w:ascii="Arial" w:cs="Arial" w:eastAsia="Arial" w:hAnsi="Arial"/>
          <w:b/>
          <w:bCs/>
          <w:sz w:val="26"/>
          <w:szCs w:val="26"/>
        </w:rPr>
        <w:t xml:space="preserve">Prueba desde navegador</w:t>
      </w:r>
    </w:p>
    <w:p>
      <w:pPr>
        <w:spacing w:after="120"/>
      </w:pPr>
      <w:r>
        <w:rPr>
          <w:rFonts w:ascii="Arial" w:cs="Arial" w:eastAsia="Arial" w:hAnsi="Arial"/>
          <w:sz w:val="22"/>
          <w:szCs w:val="22"/>
        </w:rPr>
        <w:t xml:space="preserve">Se repitio el ejercicio accediendo desde un navegador web en lugar de usar curl.</w:t>
      </w:r>
    </w:p>
    <w:p>
      <w:pPr>
        <w:shd w:fill="FFF3CD" w:val="clear"/>
        <w:spacing w:after="120"/>
      </w:pPr>
      <w:r>
        <w:rPr>
          <w:rFonts w:ascii="Arial" w:cs="Arial" w:eastAsia="Arial" w:hAnsi="Arial"/>
          <w:i/>
          <w:iCs/>
          <w:color w:val="856404"/>
          <w:sz w:val="22"/>
          <w:szCs w:val="22"/>
        </w:rPr>
        <w:t xml:space="preserve">[TODO: Insertar captura del navegador accediendo a la app]</w:t>
      </w:r>
    </w:p>
    <w:p>
      <w:pPr>
        <w:spacing w:after="120"/>
      </w:pPr>
      <w:r>
        <w:rPr>
          <w:rFonts w:ascii="Arial" w:cs="Arial" w:eastAsia="Arial" w:hAnsi="Arial"/>
          <w:b/>
          <w:bCs/>
          <w:sz w:val="22"/>
          <w:szCs w:val="22"/>
        </w:rPr>
        <w:t xml:space="preserve">Los resultados son diferentes porque: </w:t>
      </w:r>
      <w:r>
        <w:rPr>
          <w:rFonts w:ascii="Arial" w:cs="Arial" w:eastAsia="Arial" w:hAnsi="Arial"/>
          <w:sz w:val="22"/>
          <w:szCs w:val="22"/>
        </w:rPr>
        <w:t xml:space="preserve">Cuando se usa curl, cada peticion es independiente y no se envian cookies. Sin embargo, el navegador almacena la cookie ROUTEID que establece el balanceador para mantener la sticky session. Esto significa que, tras la primera peticion exitosa, el navegador siempre sera redirigido a la misma instancia (Instance01), sin que el balanceador intente las otras. Con curl, cada peticion puede disparar un nuevo intento de round-robin antes de caer en la instancia activa, lo que puede generar mas latencia inicial mientras detecta los nodos caidos.</w:t>
      </w:r>
    </w:p>
    <w:p>
      <w:r>
        <w:br w:type="page"/>
      </w:r>
    </w:p>
    <w:p>
      <w:pPr>
        <w:pStyle w:val="Heading1"/>
        <w:spacing w:after="200" w:before="360"/>
      </w:pPr>
      <w:r>
        <w:rPr>
          <w:rFonts w:ascii="Arial" w:cs="Arial" w:eastAsia="Arial" w:hAnsi="Arial"/>
          <w:b/>
          <w:bCs/>
          <w:sz w:val="32"/>
          <w:szCs w:val="32"/>
        </w:rPr>
        <w:t xml:space="preserve">Ejercicio 3: Registro de pago por instancia</w:t>
      </w:r>
    </w:p>
    <w:p>
      <w:pPr>
        <w:spacing w:after="120"/>
      </w:pPr>
      <w:r>
        <w:rPr>
          <w:rFonts w:ascii="Arial" w:cs="Arial" w:eastAsia="Arial" w:hAnsi="Arial"/>
          <w:sz w:val="22"/>
          <w:szCs w:val="22"/>
        </w:rPr>
        <w:t xml:space="preserve">Se forzó el uso de una unica instancia desde la consola del balanceador, deshabilitando las otras dos. Se procedio a registrar un pago y verificar su persistencia en la base de datos.</w:t>
      </w:r>
    </w:p>
    <w:p>
      <w:pPr>
        <w:spacing w:after="80"/>
      </w:pPr>
    </w:p>
    <w:p>
      <w:pPr>
        <w:pStyle w:val="Heading2"/>
        <w:spacing w:after="160" w:before="280"/>
      </w:pPr>
      <w:r>
        <w:rPr>
          <w:rFonts w:ascii="Arial" w:cs="Arial" w:eastAsia="Arial" w:hAnsi="Arial"/>
          <w:b/>
          <w:bCs/>
          <w:sz w:val="26"/>
          <w:szCs w:val="26"/>
        </w:rPr>
        <w:t xml:space="preserve">Consola del balanceador con 2 instancias deshabilitadas</w:t>
      </w:r>
    </w:p>
    <w:p>
      <w:pPr>
        <w:shd w:fill="FFF3CD" w:val="clear"/>
        <w:spacing w:after="120"/>
      </w:pPr>
      <w:r>
        <w:rPr>
          <w:rFonts w:ascii="Arial" w:cs="Arial" w:eastAsia="Arial" w:hAnsi="Arial"/>
          <w:i/>
          <w:iCs/>
          <w:color w:val="856404"/>
          <w:sz w:val="22"/>
          <w:szCs w:val="22"/>
        </w:rPr>
        <w:t xml:space="preserve">[TODO: Insertar captura de balancer-manager mostrando 2 instancias Dis (disabled)]</w:t>
      </w:r>
    </w:p>
    <w:p>
      <w:pPr>
        <w:spacing w:after="80"/>
      </w:pPr>
    </w:p>
    <w:p>
      <w:pPr>
        <w:pStyle w:val="Heading2"/>
        <w:spacing w:after="160" w:before="280"/>
      </w:pPr>
      <w:r>
        <w:rPr>
          <w:rFonts w:ascii="Arial" w:cs="Arial" w:eastAsia="Arial" w:hAnsi="Arial"/>
          <w:b/>
          <w:bCs/>
          <w:sz w:val="26"/>
          <w:szCs w:val="26"/>
        </w:rPr>
        <w:t xml:space="preserve">Pago realizado con exito</w:t>
      </w:r>
    </w:p>
    <w:p>
      <w:pPr>
        <w:shd w:fill="FFF3CD" w:val="clear"/>
        <w:spacing w:after="120"/>
      </w:pPr>
      <w:r>
        <w:rPr>
          <w:rFonts w:ascii="Arial" w:cs="Arial" w:eastAsia="Arial" w:hAnsi="Arial"/>
          <w:i/>
          <w:iCs/>
          <w:color w:val="856404"/>
          <w:sz w:val="22"/>
          <w:szCs w:val="22"/>
        </w:rPr>
        <w:t xml:space="preserve">[TODO: Insertar captura del navegador mostrando 'Pago Registrado con Exito' con la instancia visible]</w:t>
      </w:r>
    </w:p>
    <w:p>
      <w:pPr>
        <w:spacing w:after="80"/>
      </w:pPr>
    </w:p>
    <w:p>
      <w:pPr>
        <w:pStyle w:val="Heading2"/>
        <w:spacing w:after="160" w:before="280"/>
      </w:pPr>
      <w:r>
        <w:rPr>
          <w:rFonts w:ascii="Arial" w:cs="Arial" w:eastAsia="Arial" w:hAnsi="Arial"/>
          <w:b/>
          <w:bCs/>
          <w:sz w:val="26"/>
          <w:szCs w:val="26"/>
        </w:rPr>
        <w:t xml:space="preserve">Verificacion en base de datos</w:t>
      </w:r>
    </w:p>
    <w:p>
      <w:pPr>
        <w:spacing w:after="120"/>
      </w:pPr>
      <w:r>
        <w:rPr>
          <w:rFonts w:ascii="Arial" w:cs="Arial" w:eastAsia="Arial" w:hAnsi="Arial"/>
          <w:sz w:val="22"/>
          <w:szCs w:val="22"/>
        </w:rPr>
        <w:t xml:space="preserve">Se ejecuto una consulta SQL para verificar que el pago se ha persistido correctamente:</w:t>
      </w:r>
    </w:p>
    <w:p>
      <w:pPr>
        <w:shd w:fill="FFF3CD" w:val="clear"/>
        <w:spacing w:after="120"/>
      </w:pPr>
      <w:r>
        <w:rPr>
          <w:rFonts w:ascii="Arial" w:cs="Arial" w:eastAsia="Arial" w:hAnsi="Arial"/>
          <w:i/>
          <w:iCs/>
          <w:color w:val="856404"/>
          <w:sz w:val="22"/>
          <w:szCs w:val="22"/>
        </w:rPr>
        <w:t xml:space="preserve">[TODO: Insertar captura de la consulta SQL (psql) mostrando el pago con el campo instancia]</w:t>
      </w:r>
    </w:p>
    <w:p>
      <w:pPr>
        <w:spacing w:after="120"/>
      </w:pPr>
      <w:r>
        <w:rPr>
          <w:rFonts w:ascii="Arial" w:cs="Arial" w:eastAsia="Arial" w:hAnsi="Arial"/>
          <w:sz w:val="22"/>
          <w:szCs w:val="22"/>
        </w:rPr>
        <w:t xml:space="preserve">Como se observa, el pago se ha registrado correctamente en la base de datos, incluyendo el campo instancia que identifica desde que nodo del cluster se proceso la transaccion.</w:t>
      </w:r>
    </w:p>
    <w:p>
      <w:r>
        <w:br w:type="page"/>
      </w:r>
    </w:p>
    <w:p>
      <w:pPr>
        <w:pStyle w:val="Heading1"/>
        <w:spacing w:after="200" w:before="360"/>
      </w:pPr>
      <w:r>
        <w:rPr>
          <w:rFonts w:ascii="Arial" w:cs="Arial" w:eastAsia="Arial" w:hAnsi="Arial"/>
          <w:b/>
          <w:bCs/>
          <w:sz w:val="32"/>
          <w:szCs w:val="32"/>
        </w:rPr>
        <w:t xml:space="preserve">Ejercicio 4: Error por falta de afinidad de sesion</w:t>
      </w:r>
    </w:p>
    <w:p>
      <w:pPr>
        <w:spacing w:after="120"/>
      </w:pPr>
      <w:r>
        <w:rPr>
          <w:rFonts w:ascii="Arial" w:cs="Arial" w:eastAsia="Arial" w:hAnsi="Arial"/>
          <w:sz w:val="22"/>
          <w:szCs w:val="22"/>
        </w:rPr>
        <w:t xml:space="preserve">Se suprimio la afinidad de sesion (sticky session) desde la consola del balanceador y se accedio a la aplicacion a traves de la URL del balanceador para realizar pagos.</w:t>
      </w:r>
    </w:p>
    <w:p>
      <w:pPr>
        <w:spacing w:after="80"/>
      </w:pPr>
    </w:p>
    <w:p>
      <w:pPr>
        <w:pStyle w:val="Heading2"/>
        <w:spacing w:after="160" w:before="280"/>
      </w:pPr>
      <w:r>
        <w:rPr>
          <w:rFonts w:ascii="Arial" w:cs="Arial" w:eastAsia="Arial" w:hAnsi="Arial"/>
          <w:b/>
          <w:bCs/>
          <w:sz w:val="26"/>
          <w:szCs w:val="26"/>
        </w:rPr>
        <w:t xml:space="preserve">Reproduccion del error</w:t>
      </w:r>
    </w:p>
    <w:p>
      <w:pPr>
        <w:shd w:fill="FFF3CD" w:val="clear"/>
        <w:spacing w:after="120"/>
      </w:pPr>
      <w:r>
        <w:rPr>
          <w:rFonts w:ascii="Arial" w:cs="Arial" w:eastAsia="Arial" w:hAnsi="Arial"/>
          <w:i/>
          <w:iCs/>
          <w:color w:val="856404"/>
          <w:sz w:val="22"/>
          <w:szCs w:val="22"/>
        </w:rPr>
        <w:t xml:space="preserve">[TODO: Insertar captura del navegador mostrando 'Error: al registrar pago!']</w:t>
      </w:r>
    </w:p>
    <w:p>
      <w:pPr>
        <w:spacing w:after="80"/>
      </w:pPr>
    </w:p>
    <w:p>
      <w:pPr>
        <w:pStyle w:val="Heading2"/>
        <w:spacing w:after="160" w:before="280"/>
      </w:pPr>
      <w:r>
        <w:rPr>
          <w:rFonts w:ascii="Arial" w:cs="Arial" w:eastAsia="Arial" w:hAnsi="Arial"/>
          <w:b/>
          <w:bCs/>
          <w:sz w:val="26"/>
          <w:szCs w:val="26"/>
        </w:rPr>
        <w:t xml:space="preserve">Explicacion</w:t>
      </w:r>
    </w:p>
    <w:p>
      <w:pPr>
        <w:spacing w:after="120"/>
      </w:pPr>
      <w:r>
        <w:rPr>
          <w:rFonts w:ascii="Arial" w:cs="Arial" w:eastAsia="Arial" w:hAnsi="Arial"/>
          <w:sz w:val="22"/>
          <w:szCs w:val="22"/>
        </w:rPr>
        <w:t xml:space="preserve">El error se produce porque, sin sticky sessions, el balanceador distribuye las peticiones de un mismo usuario entre diferentes instancias del cluster siguiendo round-robin. Esto causa un problema fundamental con el flujo de pago de la aplicacion:</w:t>
      </w:r>
    </w:p>
    <w:p>
      <w:pPr>
        <w:spacing w:after="80"/>
      </w:pPr>
    </w:p>
    <w:p>
      <w:pPr>
        <w:spacing w:after="120"/>
      </w:pPr>
      <w:r>
        <w:rPr>
          <w:rFonts w:ascii="Arial" w:cs="Arial" w:eastAsia="Arial" w:hAnsi="Arial"/>
          <w:sz w:val="22"/>
          <w:szCs w:val="22"/>
        </w:rPr>
        <w:t xml:space="preserve">1. Cuando el usuario envia el formulario de tarjeta (POST /tarjeta/), la peticion llega a una instancia (por ejemplo, Instance01). Esta instancia valida la tarjeta y almacena el numero de tarjeta en la sesion del usuario. Sin embargo, dado que SESSION_ENGINE esta configurado como cache con LocMemCache, esta sesion solo existe en la memoria local de Instance01.</w:t>
      </w:r>
    </w:p>
    <w:p>
      <w:pPr>
        <w:spacing w:after="120"/>
      </w:pPr>
      <w:r>
        <w:rPr>
          <w:rFonts w:ascii="Arial" w:cs="Arial" w:eastAsia="Arial" w:hAnsi="Arial"/>
          <w:sz w:val="22"/>
          <w:szCs w:val="22"/>
        </w:rPr>
        <w:t xml:space="preserve">2. Cuando el usuario envia el formulario de pago (POST /pago/), sin sticky session esta peticion puede llegar a una instancia diferente (por ejemplo, Instance02). Esta instancia busca el numero de tarjeta en su propia memoria de sesion, pero no lo encuentra porque la sesion se creo en Instance01.</w:t>
      </w:r>
    </w:p>
    <w:p>
      <w:pPr>
        <w:spacing w:after="120"/>
      </w:pPr>
      <w:r>
        <w:rPr>
          <w:rFonts w:ascii="Arial" w:cs="Arial" w:eastAsia="Arial" w:hAnsi="Arial"/>
          <w:sz w:val="22"/>
          <w:szCs w:val="22"/>
        </w:rPr>
        <w:t xml:space="preserve">3. Al no encontrar el numero de tarjeta en la sesion, la vista devuelve el error 'Error: numero tarjeta no encontrado en la sesion!', que se traduce en el mensaje de error mostrado al usuario.</w:t>
      </w:r>
    </w:p>
    <w:p>
      <w:pPr>
        <w:spacing w:after="80"/>
      </w:pPr>
    </w:p>
    <w:p>
      <w:pPr>
        <w:spacing w:after="120"/>
      </w:pPr>
      <w:r>
        <w:rPr>
          <w:rFonts w:ascii="Arial" w:cs="Arial" w:eastAsia="Arial" w:hAnsi="Arial"/>
          <w:sz w:val="22"/>
          <w:szCs w:val="22"/>
        </w:rPr>
        <w:t xml:space="preserve">Adicionalmente, existe un problema con el token CSRF (Cross-Site Request Forgery). El token CSRF se genera en la primera peticion y se almacena en la sesion. Si la segunda peticion llega a otra instancia, el token CSRF enviado en el formulario no coincidira con el almacenado en la sesion de esa instancia, provocando un error 403 Forbidden.</w:t>
      </w:r>
    </w:p>
    <w:p>
      <w:pPr>
        <w:spacing w:after="80"/>
      </w:pP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La directiva ProxySet stickysession=ROUTEID es esencial cuando las sesiones se almacenan localmente en cada instancia (LocMemCache). Sin ella, cualquier flujo que requiera mas de una peticion HTTP (como el proceso tarjeta -&gt; pago) fallara porque los datos de sesion no se comparten entre nodos. La alternativa seria usar un almacen de sesiones compartido (Redis, Memcached, o base de datos), pero eso introduciria mayor latencia y complejidad en la arquitectura.</w:t>
      </w:r>
    </w:p>
    <w:p>
      <w:r>
        <w:br w:type="page"/>
      </w:r>
    </w:p>
    <w:p>
      <w:pPr>
        <w:pStyle w:val="Heading1"/>
        <w:spacing w:after="200" w:before="360"/>
      </w:pPr>
      <w:r>
        <w:rPr>
          <w:rFonts w:ascii="Arial" w:cs="Arial" w:eastAsia="Arial" w:hAnsi="Arial"/>
          <w:b/>
          <w:bCs/>
          <w:sz w:val="32"/>
          <w:szCs w:val="32"/>
        </w:rPr>
        <w:t xml:space="preserve">Ejercicio 5: Failover - Caida de una instancia</w:t>
      </w:r>
    </w:p>
    <w:p>
      <w:pPr>
        <w:spacing w:after="120"/>
      </w:pPr>
      <w:r>
        <w:rPr>
          <w:rFonts w:ascii="Arial" w:cs="Arial" w:eastAsia="Arial" w:hAnsi="Arial"/>
          <w:sz w:val="22"/>
          <w:szCs w:val="22"/>
        </w:rPr>
        <w:t xml:space="preserve">Se verifico que el balanceador de carga maneja correctamente el failover, redirigiendo el trafico a las instancias restantes cuando una de ellas cae.</w:t>
      </w:r>
    </w:p>
    <w:p>
      <w:pPr>
        <w:spacing w:after="80"/>
      </w:pPr>
    </w:p>
    <w:p>
      <w:pPr>
        <w:pStyle w:val="Heading2"/>
        <w:spacing w:after="160" w:before="280"/>
      </w:pPr>
      <w:r>
        <w:rPr>
          <w:rFonts w:ascii="Arial" w:cs="Arial" w:eastAsia="Arial" w:hAnsi="Arial"/>
          <w:b/>
          <w:bCs/>
          <w:sz w:val="26"/>
          <w:szCs w:val="26"/>
        </w:rPr>
        <w:t xml:space="preserve">Identificacion de la instancia con menos elecciones</w:t>
      </w:r>
    </w:p>
    <w:p>
      <w:pPr>
        <w:shd w:fill="FFF3CD" w:val="clear"/>
        <w:spacing w:after="120"/>
      </w:pPr>
      <w:r>
        <w:rPr>
          <w:rFonts w:ascii="Arial" w:cs="Arial" w:eastAsia="Arial" w:hAnsi="Arial"/>
          <w:i/>
          <w:iCs/>
          <w:color w:val="856404"/>
          <w:sz w:val="22"/>
          <w:szCs w:val="22"/>
        </w:rPr>
        <w:t xml:space="preserve">[TODO: Insertar captura de balancer-manager mostrando las elecciones de cada instancia]</w:t>
      </w:r>
    </w:p>
    <w:p>
      <w:pPr>
        <w:spacing w:after="120"/>
      </w:pPr>
      <w:r>
        <w:rPr>
          <w:rFonts w:ascii="Arial" w:cs="Arial" w:eastAsia="Arial" w:hAnsi="Arial"/>
          <w:sz w:val="22"/>
          <w:szCs w:val="22"/>
        </w:rPr>
        <w:t xml:space="preserve">Se identifico la instancia con menor numero de elecciones (Elected) y se procedio a apagarla con sudo poweroff.</w:t>
      </w:r>
    </w:p>
    <w:p>
      <w:pPr>
        <w:spacing w:after="80"/>
      </w:pPr>
    </w:p>
    <w:p>
      <w:pPr>
        <w:pStyle w:val="Heading2"/>
        <w:spacing w:after="160" w:before="280"/>
      </w:pPr>
      <w:r>
        <w:rPr>
          <w:rFonts w:ascii="Arial" w:cs="Arial" w:eastAsia="Arial" w:hAnsi="Arial"/>
          <w:b/>
          <w:bCs/>
          <w:sz w:val="26"/>
          <w:szCs w:val="26"/>
        </w:rPr>
        <w:t xml:space="preserve">Estado del balanceador tras la caida</w:t>
      </w:r>
    </w:p>
    <w:p>
      <w:pPr>
        <w:shd w:fill="FFF3CD" w:val="clear"/>
        <w:spacing w:after="120"/>
      </w:pPr>
      <w:r>
        <w:rPr>
          <w:rFonts w:ascii="Arial" w:cs="Arial" w:eastAsia="Arial" w:hAnsi="Arial"/>
          <w:i/>
          <w:iCs/>
          <w:color w:val="856404"/>
          <w:sz w:val="22"/>
          <w:szCs w:val="22"/>
        </w:rPr>
        <w:t xml:space="preserve">[TODO: Insertar captura de balancer-manager mostrando la instancia como erronea (Err)]</w:t>
      </w:r>
    </w:p>
    <w:p>
      <w:pPr>
        <w:spacing w:after="120"/>
      </w:pPr>
      <w:r>
        <w:rPr>
          <w:rFonts w:ascii="Arial" w:cs="Arial" w:eastAsia="Arial" w:hAnsi="Arial"/>
          <w:sz w:val="22"/>
          <w:szCs w:val="22"/>
        </w:rPr>
        <w:t xml:space="preserve">Tras apagar la instancia y realizar nuevas peticiones, el balanceador detecto que la instancia no responde y la marco como erronea. Las peticiones posteriores se redirigieron automaticamente a las instancias restantes.</w:t>
      </w:r>
    </w:p>
    <w:p>
      <w:pPr>
        <w:spacing w:after="80"/>
      </w:pPr>
    </w:p>
    <w:p>
      <w:pPr>
        <w:pStyle w:val="Heading2"/>
        <w:spacing w:after="160" w:before="280"/>
      </w:pPr>
      <w:r>
        <w:rPr>
          <w:rFonts w:ascii="Arial" w:cs="Arial" w:eastAsia="Arial" w:hAnsi="Arial"/>
          <w:b/>
          <w:bCs/>
          <w:sz w:val="26"/>
          <w:szCs w:val="26"/>
        </w:rPr>
        <w:t xml:space="preserve">Verificacion con cookies borradas</w:t>
      </w:r>
    </w:p>
    <w:p>
      <w:pPr>
        <w:shd w:fill="FFF3CD" w:val="clear"/>
        <w:spacing w:after="120"/>
      </w:pPr>
      <w:r>
        <w:rPr>
          <w:rFonts w:ascii="Arial" w:cs="Arial" w:eastAsia="Arial" w:hAnsi="Arial"/>
          <w:i/>
          <w:iCs/>
          <w:color w:val="856404"/>
          <w:sz w:val="22"/>
          <w:szCs w:val="22"/>
        </w:rPr>
        <w:t xml:space="preserve">[TODO: Insertar capturas mostrando que al borrar cookies, el balanceador siempre redirige a instancias activas]</w:t>
      </w:r>
    </w:p>
    <w:p>
      <w:pPr>
        <w:spacing w:after="120"/>
      </w:pPr>
      <w:r>
        <w:rPr>
          <w:rFonts w:ascii="Arial" w:cs="Arial" w:eastAsia="Arial" w:hAnsi="Arial"/>
          <w:sz w:val="22"/>
          <w:szCs w:val="22"/>
        </w:rPr>
        <w:t xml:space="preserve">Se borraron las cookies del navegador y se accedio multiples veces a la aplicacion. En todas las ocasiones, el balanceador asigno la peticion a una de las instancias activas, confirmando que el mecanismo de failover funciona correctamente.</w:t>
      </w:r>
    </w:p>
    <w:p>
      <w:pPr>
        <w:spacing w:after="80"/>
      </w:pPr>
    </w:p>
    <w:p>
      <w:pPr>
        <w:pStyle w:val="Heading2"/>
        <w:spacing w:after="160" w:before="280"/>
      </w:pPr>
      <w:r>
        <w:rPr>
          <w:rFonts w:ascii="Arial" w:cs="Arial" w:eastAsia="Arial" w:hAnsi="Arial"/>
          <w:b/>
          <w:bCs/>
          <w:sz w:val="26"/>
          <w:szCs w:val="26"/>
        </w:rPr>
        <w:t xml:space="preserve">Conclusiones</w:t>
      </w:r>
    </w:p>
    <w:p>
      <w:pPr>
        <w:spacing w:after="120"/>
      </w:pPr>
      <w:r>
        <w:rPr>
          <w:rFonts w:ascii="Arial" w:cs="Arial" w:eastAsia="Arial" w:hAnsi="Arial"/>
          <w:sz w:val="22"/>
          <w:szCs w:val="22"/>
        </w:rPr>
        <w:t xml:space="preserve">El balanceador Apache detecta automaticamente las instancias caidas mediante el fallo en la conexion HTTP. Una vez detectada la caida, marca la instancia como erronea y redistribuye el trafico entre las instancias restantes. Esto garantiza la alta disponibilidad del servicio, ya que el usuario no percibe la caida de un nodo individual.</w:t>
      </w:r>
    </w:p>
    <w:p>
      <w:r>
        <w:br w:type="page"/>
      </w:r>
    </w:p>
    <w:p>
      <w:pPr>
        <w:pStyle w:val="Heading1"/>
        <w:spacing w:after="200" w:before="360"/>
      </w:pPr>
      <w:r>
        <w:rPr>
          <w:rFonts w:ascii="Arial" w:cs="Arial" w:eastAsia="Arial" w:hAnsi="Arial"/>
          <w:b/>
          <w:bCs/>
          <w:sz w:val="32"/>
          <w:szCs w:val="32"/>
        </w:rPr>
        <w:t xml:space="preserve">Ejercicio 6: Failback - Reactivacion de instancia</w:t>
      </w:r>
    </w:p>
    <w:p>
      <w:pPr>
        <w:spacing w:after="120"/>
      </w:pPr>
      <w:r>
        <w:rPr>
          <w:rFonts w:ascii="Arial" w:cs="Arial" w:eastAsia="Arial" w:hAnsi="Arial"/>
          <w:sz w:val="22"/>
          <w:szCs w:val="22"/>
        </w:rPr>
        <w:t xml:space="preserve">Se verifico que el balanceador de carga reactiva correctamente una instancia previamente detenida.</w:t>
      </w:r>
    </w:p>
    <w:p>
      <w:pPr>
        <w:spacing w:after="80"/>
      </w:pPr>
    </w:p>
    <w:p>
      <w:pPr>
        <w:pStyle w:val="Heading2"/>
        <w:spacing w:after="160" w:before="280"/>
      </w:pPr>
      <w:r>
        <w:rPr>
          <w:rFonts w:ascii="Arial" w:cs="Arial" w:eastAsia="Arial" w:hAnsi="Arial"/>
          <w:b/>
          <w:bCs/>
          <w:sz w:val="26"/>
          <w:szCs w:val="26"/>
        </w:rPr>
        <w:t xml:space="preserve">Acceso directo a la instancia reactivada</w:t>
      </w:r>
    </w:p>
    <w:p>
      <w:pPr>
        <w:spacing w:after="120"/>
      </w:pPr>
      <w:r>
        <w:rPr>
          <w:rFonts w:ascii="Arial" w:cs="Arial" w:eastAsia="Arial" w:hAnsi="Arial"/>
          <w:sz w:val="22"/>
          <w:szCs w:val="22"/>
        </w:rPr>
        <w:t xml:space="preserve">Tras reiniciar la maquina virtual, se accedio directamente a la instancia (sin pasar por el balanceador) para confirmar que la aplicacion Django funciona correctamente:</w:t>
      </w:r>
    </w:p>
    <w:p>
      <w:pPr>
        <w:shd w:fill="FFF3CD" w:val="clear"/>
        <w:spacing w:after="120"/>
      </w:pPr>
      <w:r>
        <w:rPr>
          <w:rFonts w:ascii="Arial" w:cs="Arial" w:eastAsia="Arial" w:hAnsi="Arial"/>
          <w:i/>
          <w:iCs/>
          <w:color w:val="856404"/>
          <w:sz w:val="22"/>
          <w:szCs w:val="22"/>
        </w:rPr>
        <w:t xml:space="preserve">[TODO: Insertar captura del navegador accediendo directamente a la instancia reactivada]</w:t>
      </w:r>
    </w:p>
    <w:p>
      <w:pPr>
        <w:spacing w:after="80"/>
      </w:pPr>
    </w:p>
    <w:p>
      <w:pPr>
        <w:pStyle w:val="Heading2"/>
        <w:spacing w:after="160" w:before="280"/>
      </w:pPr>
      <w:r>
        <w:rPr>
          <w:rFonts w:ascii="Arial" w:cs="Arial" w:eastAsia="Arial" w:hAnsi="Arial"/>
          <w:b/>
          <w:bCs/>
          <w:sz w:val="26"/>
          <w:szCs w:val="26"/>
        </w:rPr>
        <w:t xml:space="preserve">Estado del balanceador tras la reactivacion</w:t>
      </w:r>
    </w:p>
    <w:p>
      <w:pPr>
        <w:shd w:fill="FFF3CD" w:val="clear"/>
        <w:spacing w:after="120"/>
      </w:pPr>
      <w:r>
        <w:rPr>
          <w:rFonts w:ascii="Arial" w:cs="Arial" w:eastAsia="Arial" w:hAnsi="Arial"/>
          <w:i/>
          <w:iCs/>
          <w:color w:val="856404"/>
          <w:sz w:val="22"/>
          <w:szCs w:val="22"/>
        </w:rPr>
        <w:t xml:space="preserve">[TODO: Insertar captura de balancer-manager mostrando la instancia reactivada (Init Ok)]</w:t>
      </w:r>
    </w:p>
    <w:p>
      <w:pPr>
        <w:spacing w:after="120"/>
      </w:pPr>
      <w:r>
        <w:rPr>
          <w:rFonts w:ascii="Arial" w:cs="Arial" w:eastAsia="Arial" w:hAnsi="Arial"/>
          <w:sz w:val="22"/>
          <w:szCs w:val="22"/>
        </w:rPr>
        <w:t xml:space="preserve">Nota: puede ser necesario registrar un pago para que la pagina del balancer-manager se actualice y muestre el nuevo estado de la instancia.</w:t>
      </w:r>
    </w:p>
    <w:p>
      <w:pPr>
        <w:spacing w:after="80"/>
      </w:pPr>
    </w:p>
    <w:p>
      <w:pPr>
        <w:pStyle w:val="Heading2"/>
        <w:spacing w:after="160" w:before="280"/>
      </w:pPr>
      <w:r>
        <w:rPr>
          <w:rFonts w:ascii="Arial" w:cs="Arial" w:eastAsia="Arial" w:hAnsi="Arial"/>
          <w:b/>
          <w:bCs/>
          <w:sz w:val="26"/>
          <w:szCs w:val="26"/>
        </w:rPr>
        <w:t xml:space="preserve">Distribucion de carga tras failback</w:t>
      </w:r>
    </w:p>
    <w:p>
      <w:pPr>
        <w:shd w:fill="FFF3CD" w:val="clear"/>
        <w:spacing w:after="120"/>
      </w:pPr>
      <w:r>
        <w:rPr>
          <w:rFonts w:ascii="Arial" w:cs="Arial" w:eastAsia="Arial" w:hAnsi="Arial"/>
          <w:i/>
          <w:iCs/>
          <w:color w:val="856404"/>
          <w:sz w:val="22"/>
          <w:szCs w:val="22"/>
        </w:rPr>
        <w:t xml:space="preserve">[TODO: Insertar captura de balancer-manager mostrando distribucion de Elected entre las 3 instancias]</w:t>
      </w:r>
    </w:p>
    <w:p>
      <w:pPr>
        <w:spacing w:after="120"/>
      </w:pPr>
      <w:r>
        <w:rPr>
          <w:rFonts w:ascii="Arial" w:cs="Arial" w:eastAsia="Arial" w:hAnsi="Arial"/>
          <w:sz w:val="22"/>
          <w:szCs w:val="22"/>
        </w:rPr>
        <w:t xml:space="preserve">Tras realizar varios pagos, se observo que el balanceador distribuye las solicitudes entre todas las instancias activas, incluyendo la recien reactivada. Esto confirma que el mecanismo de failback funciona correctamente: cuando una instancia previamente caida vuelve a estar disponible, el balanceador la reintegra automaticamente al pool de servidores activos.</w:t>
      </w:r>
    </w:p>
    <w:p>
      <w:r>
        <w:br w:type="page"/>
      </w:r>
    </w:p>
    <w:p>
      <w:pPr>
        <w:pStyle w:val="Heading1"/>
        <w:spacing w:after="200" w:before="360"/>
      </w:pPr>
      <w:r>
        <w:rPr>
          <w:rFonts w:ascii="Arial" w:cs="Arial" w:eastAsia="Arial" w:hAnsi="Arial"/>
          <w:b/>
          <w:bCs/>
          <w:sz w:val="32"/>
          <w:szCs w:val="32"/>
        </w:rPr>
        <w:t xml:space="preserve">Ejercicio 7: Failover durante sesion activa</w:t>
      </w:r>
    </w:p>
    <w:p>
      <w:pPr>
        <w:spacing w:after="120"/>
      </w:pPr>
      <w:r>
        <w:rPr>
          <w:rFonts w:ascii="Arial" w:cs="Arial" w:eastAsia="Arial" w:hAnsi="Arial"/>
          <w:sz w:val="22"/>
          <w:szCs w:val="22"/>
        </w:rPr>
        <w:t xml:space="preserve">Se verifico el comportamiento del balanceador y el proceso de failover cuando ocurre durante una sesion activa del usuario.</w:t>
      </w:r>
    </w:p>
    <w:p>
      <w:pPr>
        <w:spacing w:after="80"/>
      </w:pPr>
    </w:p>
    <w:p>
      <w:pPr>
        <w:pStyle w:val="Heading2"/>
        <w:spacing w:after="160" w:before="280"/>
      </w:pPr>
      <w:r>
        <w:rPr>
          <w:rFonts w:ascii="Arial" w:cs="Arial" w:eastAsia="Arial" w:hAnsi="Arial"/>
          <w:b/>
          <w:bCs/>
          <w:sz w:val="26"/>
          <w:szCs w:val="26"/>
        </w:rPr>
        <w:t xml:space="preserve">Procedimiento</w:t>
      </w:r>
    </w:p>
    <w:p>
      <w:pPr>
        <w:spacing w:after="120"/>
      </w:pPr>
      <w:r>
        <w:rPr>
          <w:rFonts w:ascii="Arial" w:cs="Arial" w:eastAsia="Arial" w:hAnsi="Arial"/>
          <w:sz w:val="22"/>
          <w:szCs w:val="22"/>
        </w:rPr>
        <w:t xml:space="preserve">1. Se abrio el navegador y se inicio el proceso de pago rellenando los datos de la tarjeta de credito.</w:t>
      </w:r>
    </w:p>
    <w:p>
      <w:pPr>
        <w:spacing w:after="120"/>
      </w:pPr>
      <w:r>
        <w:rPr>
          <w:rFonts w:ascii="Arial" w:cs="Arial" w:eastAsia="Arial" w:hAnsi="Arial"/>
          <w:sz w:val="22"/>
          <w:szCs w:val="22"/>
        </w:rPr>
        <w:t xml:space="preserve">2. Tras enviar la tarjeta, se observo en la cookie ROUTEID que instancia estaba procesando la sesion.</w:t>
      </w:r>
    </w:p>
    <w:p>
      <w:pPr>
        <w:shd w:fill="FFF3CD" w:val="clear"/>
        <w:spacing w:after="120"/>
      </w:pPr>
      <w:r>
        <w:rPr>
          <w:rFonts w:ascii="Arial" w:cs="Arial" w:eastAsia="Arial" w:hAnsi="Arial"/>
          <w:i/>
          <w:iCs/>
          <w:color w:val="856404"/>
          <w:sz w:val="22"/>
          <w:szCs w:val="22"/>
        </w:rPr>
        <w:t xml:space="preserve">[TODO: Insertar captura de las cookies del navegador mostrando ROUTEID]</w:t>
      </w:r>
    </w:p>
    <w:p>
      <w:pPr>
        <w:spacing w:after="120"/>
      </w:pPr>
      <w:r>
        <w:rPr>
          <w:rFonts w:ascii="Arial" w:cs="Arial" w:eastAsia="Arial" w:hAnsi="Arial"/>
          <w:sz w:val="22"/>
          <w:szCs w:val="22"/>
        </w:rPr>
        <w:t xml:space="preserve">3. Se detuvo esa instancia con sudo poweroff justo antes de enviar el formulario de pago.</w:t>
      </w:r>
    </w:p>
    <w:p>
      <w:pPr>
        <w:spacing w:after="120"/>
      </w:pPr>
      <w:r>
        <w:rPr>
          <w:rFonts w:ascii="Arial" w:cs="Arial" w:eastAsia="Arial" w:hAnsi="Arial"/>
          <w:sz w:val="22"/>
          <w:szCs w:val="22"/>
        </w:rPr>
        <w:t xml:space="preserve">4. Se completaron los datos del pago y se envio la peticion.</w:t>
      </w:r>
    </w:p>
    <w:p>
      <w:pPr>
        <w:spacing w:after="80"/>
      </w:pPr>
    </w:p>
    <w:p>
      <w:pPr>
        <w:pStyle w:val="Heading2"/>
        <w:spacing w:after="160" w:before="280"/>
      </w:pPr>
      <w:r>
        <w:rPr>
          <w:rFonts w:ascii="Arial" w:cs="Arial" w:eastAsia="Arial" w:hAnsi="Arial"/>
          <w:b/>
          <w:bCs/>
          <w:sz w:val="26"/>
          <w:szCs w:val="26"/>
        </w:rPr>
        <w:t xml:space="preserve">Resultado</w:t>
      </w:r>
    </w:p>
    <w:p>
      <w:pPr>
        <w:shd w:fill="FFF3CD" w:val="clear"/>
        <w:spacing w:after="120"/>
      </w:pPr>
      <w:r>
        <w:rPr>
          <w:rFonts w:ascii="Arial" w:cs="Arial" w:eastAsia="Arial" w:hAnsi="Arial"/>
          <w:i/>
          <w:iCs/>
          <w:color w:val="856404"/>
          <w:sz w:val="22"/>
          <w:szCs w:val="22"/>
        </w:rPr>
        <w:t xml:space="preserve">[TODO: Insertar captura del resultado (error o exito) tras enviar el pago]</w:t>
      </w:r>
    </w:p>
    <w:p>
      <w:pPr>
        <w:spacing w:after="80"/>
      </w:pPr>
    </w:p>
    <w:p>
      <w:pPr>
        <w:pStyle w:val="Heading2"/>
        <w:spacing w:after="160" w:before="280"/>
      </w:pPr>
      <w:r>
        <w:rPr>
          <w:rFonts w:ascii="Arial" w:cs="Arial" w:eastAsia="Arial" w:hAnsi="Arial"/>
          <w:b/>
          <w:bCs/>
          <w:sz w:val="26"/>
          <w:szCs w:val="26"/>
        </w:rPr>
        <w:t xml:space="preserve">Analisis</w:t>
      </w:r>
    </w:p>
    <w:p>
      <w:pPr>
        <w:spacing w:after="120"/>
      </w:pPr>
      <w:r>
        <w:rPr>
          <w:rFonts w:ascii="Arial" w:cs="Arial" w:eastAsia="Arial" w:hAnsi="Arial"/>
          <w:sz w:val="22"/>
          <w:szCs w:val="22"/>
        </w:rPr>
        <w:t xml:space="preserve">El pago falla por las siguientes razones:</w:t>
      </w:r>
    </w:p>
    <w:p>
      <w:pPr>
        <w:spacing w:after="80"/>
      </w:pPr>
    </w:p>
    <w:p>
      <w:pPr>
        <w:spacing w:after="120"/>
      </w:pPr>
      <w:r>
        <w:rPr>
          <w:rFonts w:ascii="Arial" w:cs="Arial" w:eastAsia="Arial" w:hAnsi="Arial"/>
          <w:b/>
          <w:bCs/>
          <w:sz w:val="22"/>
          <w:szCs w:val="22"/>
        </w:rPr>
        <w:t xml:space="preserve">Perdida de sesion: </w:t>
      </w:r>
      <w:r>
        <w:rPr>
          <w:rFonts w:ascii="Arial" w:cs="Arial" w:eastAsia="Arial" w:hAnsi="Arial"/>
          <w:sz w:val="22"/>
          <w:szCs w:val="22"/>
        </w:rPr>
        <w:t xml:space="preserve">Los datos de la sesion (incluyendo el numero de tarjeta almacenado en request.session) se encuentran en la memoria local (LocMemCache) de la instancia que proceso el formulario de tarjeta. Al detener esa instancia, esos datos se pierden irremediablemente.</w:t>
      </w:r>
    </w:p>
    <w:p>
      <w:pPr>
        <w:spacing w:after="80"/>
      </w:pPr>
    </w:p>
    <w:p>
      <w:pPr>
        <w:spacing w:after="120"/>
      </w:pPr>
      <w:r>
        <w:rPr>
          <w:rFonts w:ascii="Arial" w:cs="Arial" w:eastAsia="Arial" w:hAnsi="Arial"/>
          <w:b/>
          <w:bCs/>
          <w:sz w:val="22"/>
          <w:szCs w:val="22"/>
        </w:rPr>
        <w:t xml:space="preserve">Redireccion por failover: </w:t>
      </w:r>
      <w:r>
        <w:rPr>
          <w:rFonts w:ascii="Arial" w:cs="Arial" w:eastAsia="Arial" w:hAnsi="Arial"/>
          <w:sz w:val="22"/>
          <w:szCs w:val="22"/>
        </w:rPr>
        <w:t xml:space="preserve">El balanceador, al detectar que la instancia original esta caida, redirige la peticion POST del pago a otra instancia del cluster. Esta nueva instancia no tiene los datos de sesion del usuario.</w:t>
      </w:r>
    </w:p>
    <w:p>
      <w:pPr>
        <w:spacing w:after="80"/>
      </w:pPr>
    </w:p>
    <w:p>
      <w:pPr>
        <w:spacing w:after="120"/>
      </w:pPr>
      <w:r>
        <w:rPr>
          <w:rFonts w:ascii="Arial" w:cs="Arial" w:eastAsia="Arial" w:hAnsi="Arial"/>
          <w:b/>
          <w:bCs/>
          <w:sz w:val="22"/>
          <w:szCs w:val="22"/>
        </w:rPr>
        <w:t xml:space="preserve">Error CSRF: </w:t>
      </w:r>
      <w:r>
        <w:rPr>
          <w:rFonts w:ascii="Arial" w:cs="Arial" w:eastAsia="Arial" w:hAnsi="Arial"/>
          <w:sz w:val="22"/>
          <w:szCs w:val="22"/>
        </w:rPr>
        <w:t xml:space="preserve">Ademas de la perdida de sesion, el token CSRF que se genero con la primera instancia no es valido en la nueva instancia. Esto puede provocar un error 403 Forbidden antes incluso de llegar a la logica de negocio del pago.</w:t>
      </w:r>
    </w:p>
    <w:p>
      <w:pPr>
        <w:spacing w:after="80"/>
      </w:pP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Este ejercicio demuestra la principal limitacion de usar sesiones locales (LocMemCache) en un entorno de cluster: si la instancia que mantiene la sesion cae, todos los datos de sesion activos se pierden. Para mitigar esto, se podria usar un almacen de sesiones compartido (como Redis o la base de datos) que sobreviva a la caida de instancias individuales. Sin embargo, esto tendria un coste en rendimiento debido a las consultas adicionales de red.</w:t>
      </w:r>
    </w:p>
    <w:p>
      <w:r>
        <w:br w:type="page"/>
      </w:r>
    </w:p>
    <w:p>
      <w:pPr>
        <w:pStyle w:val="Heading1"/>
        <w:spacing w:after="200" w:before="360"/>
      </w:pPr>
      <w:r>
        <w:rPr>
          <w:rFonts w:ascii="Arial" w:cs="Arial" w:eastAsia="Arial" w:hAnsi="Arial"/>
          <w:b/>
          <w:bCs/>
          <w:sz w:val="32"/>
          <w:szCs w:val="32"/>
        </w:rPr>
        <w:t xml:space="preserve">Ejercicio 8: Pruebas de carga con JMeter</w:t>
      </w:r>
    </w:p>
    <w:p>
      <w:pPr>
        <w:spacing w:after="120"/>
      </w:pPr>
      <w:r>
        <w:rPr>
          <w:rFonts w:ascii="Arial" w:cs="Arial" w:eastAsia="Arial" w:hAnsi="Arial"/>
          <w:sz w:val="22"/>
          <w:szCs w:val="22"/>
        </w:rPr>
        <w:t xml:space="preserve">Se adapto el plan de pruebas de JMeter de la Practica 3 para realizar 1000 pagos a traves del balanceador con un solo hilo, sin think times.</w:t>
      </w:r>
    </w:p>
    <w:p>
      <w:pPr>
        <w:spacing w:after="80"/>
      </w:pPr>
    </w:p>
    <w:p>
      <w:pPr>
        <w:pStyle w:val="Heading2"/>
        <w:spacing w:after="160" w:before="280"/>
      </w:pPr>
      <w:r>
        <w:rPr>
          <w:rFonts w:ascii="Arial" w:cs="Arial" w:eastAsia="Arial" w:hAnsi="Arial"/>
          <w:b/>
          <w:bCs/>
          <w:sz w:val="26"/>
          <w:szCs w:val="26"/>
        </w:rPr>
        <w:t xml:space="preserve">Configuracion del test</w:t>
      </w:r>
    </w:p>
    <w:p>
      <w:pPr>
        <w:spacing w:after="120"/>
      </w:pPr>
      <w:r>
        <w:rPr>
          <w:rFonts w:ascii="Arial" w:cs="Arial" w:eastAsia="Arial" w:hAnsi="Arial"/>
          <w:sz w:val="22"/>
          <w:szCs w:val="22"/>
        </w:rPr>
        <w:t xml:space="preserve">Se realizaron los siguientes cambios respecto al plan P3_P1-base.jmx:</w:t>
      </w:r>
    </w:p>
    <w:p>
      <w:pPr>
        <w:spacing w:after="80"/>
      </w:pPr>
      <w:r>
        <w:rPr>
          <w:rFonts w:ascii="Arial" w:cs="Arial" w:eastAsia="Arial" w:hAnsi="Arial"/>
          <w:sz w:val="22"/>
          <w:szCs w:val="22"/>
        </w:rPr>
        <w:t xml:space="preserve">- Hilos: 1 (un solo usuario concurrente)</w:t>
      </w:r>
    </w:p>
    <w:p>
      <w:pPr>
        <w:spacing w:after="80"/>
      </w:pPr>
      <w:r>
        <w:rPr>
          <w:rFonts w:ascii="Arial" w:cs="Arial" w:eastAsia="Arial" w:hAnsi="Arial"/>
          <w:sz w:val="22"/>
          <w:szCs w:val="22"/>
        </w:rPr>
        <w:t xml:space="preserve">- Iteraciones: 1000 pagos</w:t>
      </w:r>
    </w:p>
    <w:p>
      <w:pPr>
        <w:spacing w:after="80"/>
      </w:pPr>
      <w:r>
        <w:rPr>
          <w:rFonts w:ascii="Arial" w:cs="Arial" w:eastAsia="Arial" w:hAnsi="Arial"/>
          <w:sz w:val="22"/>
          <w:szCs w:val="22"/>
        </w:rPr>
        <w:t xml:space="preserve">- Host: IP del cluster</w:t>
      </w:r>
    </w:p>
    <w:p>
      <w:pPr>
        <w:spacing w:after="80"/>
      </w:pPr>
      <w:r>
        <w:rPr>
          <w:rFonts w:ascii="Arial" w:cs="Arial" w:eastAsia="Arial" w:hAnsi="Arial"/>
          <w:sz w:val="22"/>
          <w:szCs w:val="22"/>
        </w:rPr>
        <w:t xml:space="preserve">- Puerto: 18080 (balanceador Apache)</w:t>
      </w:r>
    </w:p>
    <w:p>
      <w:pPr>
        <w:spacing w:after="80"/>
      </w:pPr>
      <w:r>
        <w:rPr>
          <w:rFonts w:ascii="Arial" w:cs="Arial" w:eastAsia="Arial" w:hAnsi="Arial"/>
          <w:sz w:val="22"/>
          <w:szCs w:val="22"/>
        </w:rPr>
        <w:t xml:space="preserve">- Entrypoint: P1base/visaApp</w:t>
      </w:r>
    </w:p>
    <w:p>
      <w:pPr>
        <w:spacing w:after="80"/>
      </w:pPr>
      <w:r>
        <w:rPr>
          <w:rFonts w:ascii="Arial" w:cs="Arial" w:eastAsia="Arial" w:hAnsi="Arial"/>
          <w:sz w:val="22"/>
          <w:szCs w:val="22"/>
        </w:rPr>
        <w:t xml:space="preserve">- Gaussian Random Timers: desactivados</w:t>
      </w:r>
    </w:p>
    <w:p>
      <w:pPr>
        <w:spacing w:after="120"/>
      </w:pPr>
      <w:r>
        <w:rPr>
          <w:rFonts w:ascii="Arial" w:cs="Arial" w:eastAsia="Arial" w:hAnsi="Arial"/>
          <w:sz w:val="22"/>
          <w:szCs w:val="22"/>
        </w:rPr>
        <w:t xml:space="preserve">- idTransaccion: contador sin modulo (1, 2, 3, ..., 1000) para evitar colisiones de clave unica</w:t>
      </w:r>
    </w:p>
    <w:p>
      <w:pPr>
        <w:spacing w:after="80"/>
      </w:pPr>
    </w:p>
    <w:p>
      <w:pPr>
        <w:pStyle w:val="Heading2"/>
        <w:spacing w:after="160" w:before="280"/>
      </w:pPr>
      <w:r>
        <w:rPr>
          <w:rFonts w:ascii="Arial" w:cs="Arial" w:eastAsia="Arial" w:hAnsi="Arial"/>
          <w:b/>
          <w:bCs/>
          <w:sz w:val="26"/>
          <w:szCs w:val="26"/>
        </w:rPr>
        <w:t xml:space="preserve">Resultados JMeter</w:t>
      </w:r>
    </w:p>
    <w:p>
      <w:pPr>
        <w:shd w:fill="FFF3CD" w:val="clear"/>
        <w:spacing w:after="120"/>
      </w:pPr>
      <w:r>
        <w:rPr>
          <w:rFonts w:ascii="Arial" w:cs="Arial" w:eastAsia="Arial" w:hAnsi="Arial"/>
          <w:i/>
          <w:iCs/>
          <w:color w:val="856404"/>
          <w:sz w:val="22"/>
          <w:szCs w:val="22"/>
        </w:rPr>
        <w:t xml:space="preserve">[TODO: Insertar captura del Aggregate Report de JMeter]</w:t>
      </w:r>
    </w:p>
    <w:p>
      <w:pPr>
        <w:spacing w:after="80"/>
      </w:pPr>
    </w:p>
    <w:p>
      <w:pPr>
        <w:pStyle w:val="Heading2"/>
        <w:spacing w:after="160" w:before="280"/>
      </w:pPr>
      <w:r>
        <w:rPr>
          <w:rFonts w:ascii="Arial" w:cs="Arial" w:eastAsia="Arial" w:hAnsi="Arial"/>
          <w:b/>
          <w:bCs/>
          <w:sz w:val="26"/>
          <w:szCs w:val="26"/>
        </w:rPr>
        <w:t xml:space="preserve">Distribucion de pagos por instancia</w:t>
      </w:r>
    </w:p>
    <w:p>
      <w:pPr>
        <w:spacing w:after="120"/>
      </w:pPr>
      <w:r>
        <w:rPr>
          <w:rFonts w:ascii="Arial" w:cs="Arial" w:eastAsia="Arial" w:hAnsi="Arial"/>
          <w:sz w:val="22"/>
          <w:szCs w:val="22"/>
        </w:rPr>
        <w:t xml:space="preserve">Se consulto la base de datos para analizar como se distribuyeron los 1000 pagos entre las instancias:</w:t>
      </w:r>
    </w:p>
    <w:p>
      <w:pPr>
        <w:shd w:fill="FFF3CD" w:val="clear"/>
        <w:spacing w:after="120"/>
      </w:pPr>
      <w:r>
        <w:rPr>
          <w:rFonts w:ascii="Arial" w:cs="Arial" w:eastAsia="Arial" w:hAnsi="Arial"/>
          <w:i/>
          <w:iCs/>
          <w:color w:val="856404"/>
          <w:sz w:val="22"/>
          <w:szCs w:val="22"/>
        </w:rPr>
        <w:t xml:space="preserve">[TODO: Insertar resultado de: SELECT instancia, COUNT(*) FROM pago GROUP BY instancia ORDER BY instancia;]</w:t>
      </w:r>
    </w:p>
    <w:p>
      <w:pPr>
        <w:spacing w:after="80"/>
      </w:pPr>
    </w:p>
    <w:p>
      <w:pPr>
        <w:pStyle w:val="Heading2"/>
        <w:spacing w:after="160" w:before="280"/>
      </w:pPr>
      <w:r>
        <w:rPr>
          <w:rFonts w:ascii="Arial" w:cs="Arial" w:eastAsia="Arial" w:hAnsi="Arial"/>
          <w:b/>
          <w:bCs/>
          <w:sz w:val="26"/>
          <w:szCs w:val="26"/>
        </w:rPr>
        <w:t xml:space="preserve">Analisis del algoritmo de reparto</w:t>
      </w:r>
    </w:p>
    <w:p>
      <w:pPr>
        <w:shd w:fill="FFF3CD" w:val="clear"/>
        <w:spacing w:after="120"/>
      </w:pPr>
      <w:r>
        <w:rPr>
          <w:rFonts w:ascii="Arial" w:cs="Arial" w:eastAsia="Arial" w:hAnsi="Arial"/>
          <w:i/>
          <w:iCs/>
          <w:color w:val="856404"/>
          <w:sz w:val="22"/>
          <w:szCs w:val="22"/>
        </w:rPr>
        <w:t xml:space="preserve">[TODO: Insertar resultado de: SELECT id, instancia, "marcaTiempo" FROM pago ORDER BY "marcaTiempo" LIMIT 20;]</w:t>
      </w:r>
    </w:p>
    <w:p>
      <w:pPr>
        <w:spacing w:after="80"/>
      </w:pPr>
    </w:p>
    <w:p>
      <w:pPr>
        <w:spacing w:after="120"/>
      </w:pPr>
      <w:r>
        <w:rPr>
          <w:rFonts w:ascii="Arial" w:cs="Arial" w:eastAsia="Arial" w:hAnsi="Arial"/>
          <w:b/>
          <w:bCs/>
          <w:sz w:val="22"/>
          <w:szCs w:val="22"/>
        </w:rPr>
        <w:t xml:space="preserve">Distribucion equitativa: </w:t>
      </w:r>
      <w:r>
        <w:rPr>
          <w:rFonts w:ascii="Arial" w:cs="Arial" w:eastAsia="Arial" w:hAnsi="Arial"/>
          <w:sz w:val="22"/>
          <w:szCs w:val="22"/>
        </w:rPr>
        <w:t xml:space="preserve">Los resultados muestran si el balanceador distribuye las solicitudes de manera equitativa entre las instancias o si hay alguna que recibe significativamente mas trafico.</w:t>
      </w:r>
    </w:p>
    <w:p>
      <w:pPr>
        <w:shd w:fill="FFF3CD" w:val="clear"/>
        <w:spacing w:after="120"/>
      </w:pPr>
      <w:r>
        <w:rPr>
          <w:rFonts w:ascii="Arial" w:cs="Arial" w:eastAsia="Arial" w:hAnsi="Arial"/>
          <w:i/>
          <w:iCs/>
          <w:color w:val="856404"/>
          <w:sz w:val="22"/>
          <w:szCs w:val="22"/>
        </w:rPr>
        <w:t xml:space="preserve">[TODO: Completar con datos reales: Ej. Instance01: 334, Instance02: 333, Instance03: 333]</w:t>
      </w:r>
    </w:p>
    <w:p>
      <w:pPr>
        <w:spacing w:after="80"/>
      </w:pPr>
    </w:p>
    <w:p>
      <w:pPr>
        <w:spacing w:after="120"/>
      </w:pPr>
      <w:r>
        <w:rPr>
          <w:rFonts w:ascii="Arial" w:cs="Arial" w:eastAsia="Arial" w:hAnsi="Arial"/>
          <w:b/>
          <w:bCs/>
          <w:sz w:val="22"/>
          <w:szCs w:val="22"/>
        </w:rPr>
        <w:t xml:space="preserve">Algoritmo de reparto: </w:t>
      </w:r>
      <w:r>
        <w:rPr>
          <w:rFonts w:ascii="Arial" w:cs="Arial" w:eastAsia="Arial" w:hAnsi="Arial"/>
          <w:sz w:val="22"/>
          <w:szCs w:val="22"/>
        </w:rPr>
        <w:t xml:space="preserve">Dado que JMeter usa un solo hilo y mantiene cookies entre peticiones (gracias al HTTP Cookie Manager con clearEachIteration=true, que limpia entre iteraciones), en cada iteracion se establece una nueva cookie ROUTEID. El comportamiento esperado depende de la interaccion entre el round-robin (lbmethod=byrequests) y la sticky session (ROUTEID):</w:t>
      </w:r>
    </w:p>
    <w:p>
      <w:pPr>
        <w:spacing w:after="80"/>
      </w:pPr>
    </w:p>
    <w:p>
      <w:pPr>
        <w:spacing w:after="120"/>
      </w:pPr>
      <w:r>
        <w:rPr>
          <w:rFonts w:ascii="Arial" w:cs="Arial" w:eastAsia="Arial" w:hAnsi="Arial"/>
          <w:sz w:val="22"/>
          <w:szCs w:val="22"/>
        </w:rPr>
        <w:t xml:space="preserve">- La primera peticion de cada iteracion (GET /tarjeta/) se asigna por round-robin, ya que no hay cookie ROUTEID previa.</w:t>
      </w:r>
    </w:p>
    <w:p>
      <w:pPr>
        <w:spacing w:after="120"/>
      </w:pPr>
      <w:r>
        <w:rPr>
          <w:rFonts w:ascii="Arial" w:cs="Arial" w:eastAsia="Arial" w:hAnsi="Arial"/>
          <w:sz w:val="22"/>
          <w:szCs w:val="22"/>
        </w:rPr>
        <w:t xml:space="preserve">- Las peticiones posteriores de la misma iteracion (POST /tarjeta/, POST /pago/) se dirigen a la misma instancia gracias a la cookie ROUTEID (sticky session).</w:t>
      </w:r>
    </w:p>
    <w:p>
      <w:pPr>
        <w:spacing w:after="120"/>
      </w:pPr>
      <w:r>
        <w:rPr>
          <w:rFonts w:ascii="Arial" w:cs="Arial" w:eastAsia="Arial" w:hAnsi="Arial"/>
          <w:sz w:val="22"/>
          <w:szCs w:val="22"/>
        </w:rPr>
        <w:t xml:space="preserve">- En la siguiente iteracion, al limpiarse las cookies, el ciclo se repite con round-robin.</w:t>
      </w:r>
    </w:p>
    <w:p>
      <w:pPr>
        <w:spacing w:after="80"/>
      </w:pP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El balanceador utiliza una combinacion de round-robin y sticky session. El round-robin determina la instancia inicial para cada sesion nueva, y la sticky session (cookie ROUTEID) garantiza que todas las peticiones de esa sesion se dirijan al mismo servidor. Esto produce una distribucion aproximadamente equitativa entre las tres instancias a lo largo de los 1000 pagos.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Sistemas Informaticos II - Practica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2026-04-13T08:52:47.082Z</dcterms:created>
  <dcterms:modified xsi:type="dcterms:W3CDTF">2026-04-13T08:52:47.082Z</dcterms:modified>
</cp:coreProperties>
</file>

<file path=docProps/custom.xml><?xml version="1.0" encoding="utf-8"?>
<Properties xmlns="http://schemas.openxmlformats.org/officeDocument/2006/custom-properties" xmlns:vt="http://schemas.openxmlformats.org/officeDocument/2006/docPropsVTypes"/>
</file>