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61A33" w14:textId="3EB443C9" w:rsidR="00297941" w:rsidRDefault="00297941" w:rsidP="00297941">
      <w:bookmarkStart w:id="0" w:name="_Hlk144341586"/>
      <w:bookmarkEnd w:id="0"/>
      <w:r>
        <w:rPr>
          <w:noProof/>
        </w:rPr>
        <w:drawing>
          <wp:inline distT="0" distB="0" distL="0" distR="0" wp14:anchorId="36422DC5" wp14:editId="23E29D82">
            <wp:extent cx="2444750" cy="1130300"/>
            <wp:effectExtent l="0" t="0" r="0" b="0"/>
            <wp:docPr id="2126257906" name="Imagen 2" descr="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GENIERÍ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4750" cy="1130300"/>
                    </a:xfrm>
                    <a:prstGeom prst="rect">
                      <a:avLst/>
                    </a:prstGeom>
                    <a:noFill/>
                    <a:ln>
                      <a:noFill/>
                    </a:ln>
                  </pic:spPr>
                </pic:pic>
              </a:graphicData>
            </a:graphic>
          </wp:inline>
        </w:drawing>
      </w:r>
      <w:r>
        <w:t xml:space="preserve">                                                                     </w:t>
      </w:r>
      <w:r>
        <w:rPr>
          <w:noProof/>
        </w:rPr>
        <w:drawing>
          <wp:inline distT="0" distB="0" distL="0" distR="0" wp14:anchorId="312C6E32" wp14:editId="108C422B">
            <wp:extent cx="971550" cy="1130300"/>
            <wp:effectExtent l="0" t="0" r="0" b="0"/>
            <wp:docPr id="1159647054" name="Imagen 3" descr="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1130300"/>
                    </a:xfrm>
                    <a:prstGeom prst="rect">
                      <a:avLst/>
                    </a:prstGeom>
                    <a:noFill/>
                    <a:ln>
                      <a:noFill/>
                    </a:ln>
                  </pic:spPr>
                </pic:pic>
              </a:graphicData>
            </a:graphic>
          </wp:inline>
        </w:drawing>
      </w:r>
      <w:r>
        <w:t xml:space="preserve">                                                           </w:t>
      </w:r>
    </w:p>
    <w:p w14:paraId="1FE80520" w14:textId="77777777" w:rsidR="00297941" w:rsidRDefault="00297941" w:rsidP="00297941">
      <w:pPr>
        <w:jc w:val="right"/>
      </w:pPr>
    </w:p>
    <w:p w14:paraId="6A148245" w14:textId="77777777" w:rsidR="00297941" w:rsidRDefault="00297941" w:rsidP="00297941">
      <w:pPr>
        <w:jc w:val="center"/>
        <w:rPr>
          <w:rFonts w:ascii="Arial" w:hAnsi="Arial" w:cs="Arial"/>
          <w:b/>
          <w:bCs/>
          <w:sz w:val="52"/>
          <w:szCs w:val="52"/>
        </w:rPr>
      </w:pPr>
    </w:p>
    <w:p w14:paraId="1DB84065" w14:textId="77777777" w:rsidR="00297941" w:rsidRPr="00C45855" w:rsidRDefault="00297941" w:rsidP="00297941">
      <w:pPr>
        <w:jc w:val="center"/>
        <w:rPr>
          <w:rFonts w:ascii="Arial" w:hAnsi="Arial" w:cs="Arial"/>
          <w:b/>
          <w:bCs/>
          <w:sz w:val="52"/>
          <w:szCs w:val="52"/>
        </w:rPr>
      </w:pPr>
      <w:r>
        <w:rPr>
          <w:rFonts w:ascii="Arial" w:hAnsi="Arial" w:cs="Arial"/>
          <w:b/>
          <w:bCs/>
          <w:sz w:val="52"/>
          <w:szCs w:val="52"/>
        </w:rPr>
        <w:t>Fundamentos de la programación</w:t>
      </w:r>
    </w:p>
    <w:p w14:paraId="408B259A" w14:textId="77777777" w:rsidR="00297941" w:rsidRDefault="00297941" w:rsidP="00297941">
      <w:pPr>
        <w:jc w:val="center"/>
        <w:rPr>
          <w:rFonts w:ascii="Arial" w:hAnsi="Arial" w:cs="Arial"/>
          <w:sz w:val="40"/>
          <w:szCs w:val="40"/>
        </w:rPr>
      </w:pPr>
    </w:p>
    <w:p w14:paraId="352E66A7" w14:textId="77777777" w:rsidR="00297941" w:rsidRDefault="00297941" w:rsidP="00297941">
      <w:pPr>
        <w:jc w:val="center"/>
        <w:rPr>
          <w:rFonts w:ascii="Arial" w:hAnsi="Arial" w:cs="Arial"/>
          <w:sz w:val="40"/>
          <w:szCs w:val="40"/>
        </w:rPr>
      </w:pPr>
    </w:p>
    <w:p w14:paraId="5024E91D" w14:textId="70CDFC83" w:rsidR="00297941" w:rsidRPr="00C45855" w:rsidRDefault="00F76D6B" w:rsidP="00297941">
      <w:pPr>
        <w:jc w:val="center"/>
        <w:rPr>
          <w:rFonts w:ascii="Arial" w:hAnsi="Arial" w:cs="Arial"/>
          <w:sz w:val="36"/>
          <w:szCs w:val="36"/>
          <w:u w:val="single"/>
        </w:rPr>
      </w:pPr>
      <w:r>
        <w:rPr>
          <w:rFonts w:ascii="Arial" w:hAnsi="Arial" w:cs="Arial"/>
          <w:sz w:val="36"/>
          <w:szCs w:val="36"/>
          <w:u w:val="single"/>
        </w:rPr>
        <w:t>Practica 1</w:t>
      </w:r>
    </w:p>
    <w:p w14:paraId="330FCC36" w14:textId="77777777" w:rsidR="00297941" w:rsidRPr="00C45855" w:rsidRDefault="00297941" w:rsidP="00297941">
      <w:pPr>
        <w:jc w:val="center"/>
        <w:rPr>
          <w:rFonts w:ascii="Arial" w:hAnsi="Arial" w:cs="Arial"/>
          <w:sz w:val="36"/>
          <w:szCs w:val="36"/>
        </w:rPr>
      </w:pPr>
    </w:p>
    <w:p w14:paraId="001A02D2" w14:textId="77777777" w:rsidR="00297941" w:rsidRDefault="00297941" w:rsidP="00297941">
      <w:pPr>
        <w:jc w:val="center"/>
        <w:rPr>
          <w:rFonts w:ascii="Arial" w:hAnsi="Arial" w:cs="Arial"/>
          <w:sz w:val="36"/>
          <w:szCs w:val="36"/>
        </w:rPr>
      </w:pPr>
    </w:p>
    <w:p w14:paraId="00EAE58B" w14:textId="77777777" w:rsidR="00297941" w:rsidRPr="00C45855" w:rsidRDefault="00297941" w:rsidP="00297941">
      <w:pPr>
        <w:rPr>
          <w:rFonts w:ascii="Arial" w:hAnsi="Arial" w:cs="Arial"/>
          <w:sz w:val="28"/>
          <w:szCs w:val="28"/>
        </w:rPr>
      </w:pPr>
      <w:r w:rsidRPr="00C45855">
        <w:rPr>
          <w:rFonts w:ascii="Arial" w:hAnsi="Arial" w:cs="Arial"/>
          <w:sz w:val="28"/>
          <w:szCs w:val="28"/>
        </w:rPr>
        <w:t>Alumno: Paredes Lemus José Eduardo</w:t>
      </w:r>
    </w:p>
    <w:p w14:paraId="4E74C244" w14:textId="77777777" w:rsidR="00297941" w:rsidRPr="00C45855" w:rsidRDefault="00297941" w:rsidP="00297941">
      <w:pPr>
        <w:rPr>
          <w:rFonts w:ascii="Arial" w:hAnsi="Arial" w:cs="Arial"/>
          <w:sz w:val="28"/>
          <w:szCs w:val="28"/>
        </w:rPr>
      </w:pPr>
    </w:p>
    <w:p w14:paraId="704D7877" w14:textId="77777777" w:rsidR="00297941" w:rsidRPr="00C45855" w:rsidRDefault="00297941" w:rsidP="00297941">
      <w:pPr>
        <w:rPr>
          <w:rFonts w:ascii="Arial" w:hAnsi="Arial" w:cs="Arial"/>
          <w:sz w:val="28"/>
          <w:szCs w:val="28"/>
        </w:rPr>
      </w:pPr>
      <w:r w:rsidRPr="00C45855">
        <w:rPr>
          <w:rFonts w:ascii="Arial" w:hAnsi="Arial" w:cs="Arial"/>
          <w:sz w:val="28"/>
          <w:szCs w:val="28"/>
        </w:rPr>
        <w:t xml:space="preserve">Matricula: </w:t>
      </w:r>
      <w:r>
        <w:rPr>
          <w:rFonts w:ascii="Arial" w:hAnsi="Arial" w:cs="Arial"/>
          <w:sz w:val="28"/>
          <w:szCs w:val="28"/>
        </w:rPr>
        <w:t>423076462</w:t>
      </w:r>
    </w:p>
    <w:p w14:paraId="67135082" w14:textId="77777777" w:rsidR="00297941" w:rsidRPr="00C45855" w:rsidRDefault="00297941" w:rsidP="00297941">
      <w:pPr>
        <w:rPr>
          <w:rFonts w:ascii="Arial" w:hAnsi="Arial" w:cs="Arial"/>
          <w:sz w:val="28"/>
          <w:szCs w:val="28"/>
        </w:rPr>
      </w:pPr>
    </w:p>
    <w:p w14:paraId="6B047EFD" w14:textId="77777777" w:rsidR="00297941" w:rsidRPr="00C45855" w:rsidRDefault="00297941" w:rsidP="00297941">
      <w:pPr>
        <w:rPr>
          <w:rFonts w:ascii="Arial" w:hAnsi="Arial" w:cs="Arial"/>
          <w:sz w:val="28"/>
          <w:szCs w:val="28"/>
        </w:rPr>
      </w:pPr>
      <w:r w:rsidRPr="00C45855">
        <w:rPr>
          <w:rFonts w:ascii="Arial" w:hAnsi="Arial" w:cs="Arial"/>
          <w:sz w:val="28"/>
          <w:szCs w:val="28"/>
        </w:rPr>
        <w:t xml:space="preserve">Profesor: </w:t>
      </w:r>
      <w:r>
        <w:rPr>
          <w:rFonts w:ascii="Arial" w:hAnsi="Arial" w:cs="Arial"/>
          <w:sz w:val="28"/>
          <w:szCs w:val="28"/>
        </w:rPr>
        <w:t xml:space="preserve">Manuel Enrique Castañeda </w:t>
      </w:r>
      <w:proofErr w:type="spellStart"/>
      <w:r>
        <w:rPr>
          <w:rFonts w:ascii="Arial" w:hAnsi="Arial" w:cs="Arial"/>
          <w:sz w:val="28"/>
          <w:szCs w:val="28"/>
        </w:rPr>
        <w:t>Castañeda</w:t>
      </w:r>
      <w:proofErr w:type="spellEnd"/>
    </w:p>
    <w:p w14:paraId="2688A21A" w14:textId="77777777" w:rsidR="00297941" w:rsidRPr="00C45855" w:rsidRDefault="00297941" w:rsidP="00297941">
      <w:pPr>
        <w:ind w:firstLine="708"/>
        <w:rPr>
          <w:rFonts w:ascii="Arial" w:hAnsi="Arial" w:cs="Arial"/>
          <w:sz w:val="28"/>
          <w:szCs w:val="28"/>
        </w:rPr>
      </w:pPr>
    </w:p>
    <w:p w14:paraId="62BF9264" w14:textId="77777777" w:rsidR="00297941" w:rsidRDefault="00297941" w:rsidP="00297941">
      <w:pPr>
        <w:rPr>
          <w:rFonts w:ascii="Arial" w:hAnsi="Arial" w:cs="Arial"/>
          <w:sz w:val="28"/>
          <w:szCs w:val="28"/>
        </w:rPr>
      </w:pPr>
      <w:r>
        <w:rPr>
          <w:rFonts w:ascii="Arial" w:hAnsi="Arial" w:cs="Arial"/>
          <w:sz w:val="28"/>
          <w:szCs w:val="28"/>
        </w:rPr>
        <w:t>Facultad de Ingeniería UNAM</w:t>
      </w:r>
    </w:p>
    <w:p w14:paraId="6A5FE316" w14:textId="77777777" w:rsidR="00297941" w:rsidRDefault="00297941" w:rsidP="00297941">
      <w:pPr>
        <w:rPr>
          <w:rFonts w:ascii="Arial" w:hAnsi="Arial" w:cs="Arial"/>
          <w:sz w:val="28"/>
          <w:szCs w:val="28"/>
        </w:rPr>
      </w:pPr>
    </w:p>
    <w:p w14:paraId="7B97BE3F" w14:textId="77777777" w:rsidR="00297941" w:rsidRPr="00C45855" w:rsidRDefault="00297941" w:rsidP="00297941">
      <w:pPr>
        <w:rPr>
          <w:rFonts w:ascii="Arial" w:hAnsi="Arial" w:cs="Arial"/>
          <w:sz w:val="28"/>
          <w:szCs w:val="28"/>
        </w:rPr>
      </w:pPr>
      <w:r>
        <w:rPr>
          <w:rFonts w:ascii="Arial" w:hAnsi="Arial" w:cs="Arial"/>
          <w:sz w:val="28"/>
          <w:szCs w:val="28"/>
        </w:rPr>
        <w:t xml:space="preserve">Carrera: Ingeniería Mecánica </w:t>
      </w:r>
    </w:p>
    <w:p w14:paraId="076A6F60" w14:textId="77777777" w:rsidR="00297941" w:rsidRPr="00C45855" w:rsidRDefault="00297941" w:rsidP="00297941">
      <w:pPr>
        <w:rPr>
          <w:rFonts w:ascii="Arial" w:hAnsi="Arial" w:cs="Arial"/>
          <w:sz w:val="28"/>
          <w:szCs w:val="28"/>
        </w:rPr>
      </w:pPr>
    </w:p>
    <w:p w14:paraId="35B87FE3" w14:textId="77777777" w:rsidR="00404C9B" w:rsidRDefault="00297941">
      <w:pPr>
        <w:rPr>
          <w:rFonts w:ascii="Arial" w:hAnsi="Arial" w:cs="Arial"/>
          <w:sz w:val="28"/>
          <w:szCs w:val="28"/>
        </w:rPr>
      </w:pPr>
      <w:r w:rsidRPr="00C45855">
        <w:rPr>
          <w:rFonts w:ascii="Arial" w:hAnsi="Arial" w:cs="Arial"/>
          <w:sz w:val="28"/>
          <w:szCs w:val="28"/>
        </w:rPr>
        <w:t xml:space="preserve">Fecha de entrega: </w:t>
      </w:r>
      <w:r w:rsidR="00F76D6B">
        <w:rPr>
          <w:rFonts w:ascii="Arial" w:hAnsi="Arial" w:cs="Arial"/>
          <w:sz w:val="28"/>
          <w:szCs w:val="28"/>
        </w:rPr>
        <w:t>viernes</w:t>
      </w:r>
      <w:r w:rsidRPr="00C45855">
        <w:rPr>
          <w:rFonts w:ascii="Arial" w:hAnsi="Arial" w:cs="Arial"/>
          <w:sz w:val="28"/>
          <w:szCs w:val="28"/>
        </w:rPr>
        <w:t xml:space="preserve">, </w:t>
      </w:r>
      <w:r w:rsidR="00F76D6B">
        <w:rPr>
          <w:rFonts w:ascii="Arial" w:hAnsi="Arial" w:cs="Arial"/>
          <w:sz w:val="28"/>
          <w:szCs w:val="28"/>
        </w:rPr>
        <w:t>01</w:t>
      </w:r>
      <w:r w:rsidRPr="00C45855">
        <w:rPr>
          <w:rFonts w:ascii="Arial" w:hAnsi="Arial" w:cs="Arial"/>
          <w:sz w:val="28"/>
          <w:szCs w:val="28"/>
        </w:rPr>
        <w:t xml:space="preserve"> de </w:t>
      </w:r>
      <w:r w:rsidR="00F76D6B">
        <w:rPr>
          <w:rFonts w:ascii="Arial" w:hAnsi="Arial" w:cs="Arial"/>
          <w:sz w:val="28"/>
          <w:szCs w:val="28"/>
        </w:rPr>
        <w:t xml:space="preserve">septiembre </w:t>
      </w:r>
      <w:r w:rsidRPr="00C45855">
        <w:rPr>
          <w:rFonts w:ascii="Arial" w:hAnsi="Arial" w:cs="Arial"/>
          <w:sz w:val="28"/>
          <w:szCs w:val="28"/>
        </w:rPr>
        <w:t>2023</w:t>
      </w:r>
    </w:p>
    <w:p w14:paraId="1164C508" w14:textId="4DA5CE69" w:rsidR="00AF5A81" w:rsidRDefault="005B0FF2">
      <w:pPr>
        <w:rPr>
          <w:rFonts w:ascii="Arial" w:hAnsi="Arial" w:cs="Arial"/>
          <w:sz w:val="28"/>
          <w:szCs w:val="28"/>
        </w:rPr>
      </w:pPr>
      <w:r w:rsidRPr="00AF5A81">
        <w:rPr>
          <w:rFonts w:ascii="Arial" w:hAnsi="Arial" w:cs="Arial"/>
          <w:noProof/>
          <w:sz w:val="28"/>
          <w:szCs w:val="28"/>
        </w:rPr>
        <w:lastRenderedPageBreak/>
        <w:drawing>
          <wp:inline distT="0" distB="0" distL="0" distR="0" wp14:anchorId="6CEC6277" wp14:editId="4D621C63">
            <wp:extent cx="5612130" cy="1028025"/>
            <wp:effectExtent l="0" t="0" r="0" b="1270"/>
            <wp:docPr id="79324104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41040" name="Imagen 1" descr="Tabla&#10;&#10;Descripción generada automáticamente"/>
                    <pic:cNvPicPr/>
                  </pic:nvPicPr>
                  <pic:blipFill>
                    <a:blip r:embed="rId7"/>
                    <a:stretch>
                      <a:fillRect/>
                    </a:stretch>
                  </pic:blipFill>
                  <pic:spPr>
                    <a:xfrm>
                      <a:off x="0" y="0"/>
                      <a:ext cx="5612130" cy="1028025"/>
                    </a:xfrm>
                    <a:prstGeom prst="rect">
                      <a:avLst/>
                    </a:prstGeom>
                  </pic:spPr>
                </pic:pic>
              </a:graphicData>
            </a:graphic>
          </wp:inline>
        </w:drawing>
      </w:r>
    </w:p>
    <w:p w14:paraId="14891B3D" w14:textId="77777777" w:rsidR="00AF5A81" w:rsidRPr="00AF5A81" w:rsidRDefault="00AF5A81" w:rsidP="00AF5A81"/>
    <w:p w14:paraId="14401037" w14:textId="77777777" w:rsidR="00AF5A81" w:rsidRPr="005B0FF2" w:rsidRDefault="00AF5A81" w:rsidP="00AF5A81">
      <w:pPr>
        <w:jc w:val="center"/>
        <w:rPr>
          <w:sz w:val="52"/>
          <w:szCs w:val="52"/>
        </w:rPr>
      </w:pPr>
      <w:r w:rsidRPr="005B0FF2">
        <w:rPr>
          <w:sz w:val="52"/>
          <w:szCs w:val="52"/>
        </w:rPr>
        <w:t>Laboratorio de Computación Salas A y B</w:t>
      </w:r>
    </w:p>
    <w:p w14:paraId="31DE3D2F" w14:textId="57D7385C" w:rsidR="00AF5A81" w:rsidRPr="00AF5A81" w:rsidRDefault="00AF5A81" w:rsidP="00AF5A81">
      <w:r>
        <w:rPr>
          <w:noProof/>
        </w:rPr>
        <mc:AlternateContent>
          <mc:Choice Requires="wps">
            <w:drawing>
              <wp:anchor distT="0" distB="0" distL="114300" distR="114300" simplePos="0" relativeHeight="251659264" behindDoc="0" locked="0" layoutInCell="1" allowOverlap="1" wp14:anchorId="7699F88F" wp14:editId="5A4B44A5">
                <wp:simplePos x="0" y="0"/>
                <wp:positionH relativeFrom="column">
                  <wp:posOffset>-159385</wp:posOffset>
                </wp:positionH>
                <wp:positionV relativeFrom="paragraph">
                  <wp:posOffset>39370</wp:posOffset>
                </wp:positionV>
                <wp:extent cx="6108700" cy="12700"/>
                <wp:effectExtent l="19050" t="19050" r="6350" b="25400"/>
                <wp:wrapNone/>
                <wp:docPr id="1553501719" name="Conector recto 1"/>
                <wp:cNvGraphicFramePr/>
                <a:graphic xmlns:a="http://schemas.openxmlformats.org/drawingml/2006/main">
                  <a:graphicData uri="http://schemas.microsoft.com/office/word/2010/wordprocessingShape">
                    <wps:wsp>
                      <wps:cNvCnPr/>
                      <wps:spPr>
                        <a:xfrm flipH="1" flipV="1">
                          <a:off x="0" y="0"/>
                          <a:ext cx="6108700" cy="127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EE48D" id="Conector recto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12.55pt,3.1pt" to="468.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" strokecolor="black [3213]" strokeweight="2.25pt">
                <v:stroke joinstyle="miter"/>
              </v:line>
            </w:pict>
          </mc:Fallback>
        </mc:AlternateContent>
      </w:r>
    </w:p>
    <w:p w14:paraId="22C12C18" w14:textId="5756A8E8" w:rsidR="00AF5A81" w:rsidRDefault="00AF5A81" w:rsidP="005B0FF2">
      <w:pPr>
        <w:jc w:val="right"/>
        <w:rPr>
          <w:sz w:val="32"/>
          <w:szCs w:val="32"/>
        </w:rPr>
      </w:pPr>
      <w:r w:rsidRPr="005B0FF2">
        <w:rPr>
          <w:b/>
          <w:bCs/>
          <w:sz w:val="32"/>
          <w:szCs w:val="32"/>
        </w:rPr>
        <w:t xml:space="preserve">Fecha de entrega: </w:t>
      </w:r>
      <w:r w:rsidRPr="005B0FF2">
        <w:rPr>
          <w:sz w:val="32"/>
          <w:szCs w:val="32"/>
        </w:rPr>
        <w:t>01 de septiembre 2023</w:t>
      </w:r>
    </w:p>
    <w:p w14:paraId="0158BED3" w14:textId="77777777" w:rsidR="005B0FF2" w:rsidRPr="005B0FF2" w:rsidRDefault="005B0FF2" w:rsidP="005B0FF2">
      <w:pPr>
        <w:jc w:val="right"/>
        <w:rPr>
          <w:b/>
          <w:bCs/>
          <w:sz w:val="32"/>
          <w:szCs w:val="32"/>
        </w:rPr>
      </w:pPr>
    </w:p>
    <w:p w14:paraId="02DBF2B4" w14:textId="420F959B" w:rsidR="00AF5A81" w:rsidRPr="005B0FF2" w:rsidRDefault="00AF5A81" w:rsidP="00AF5A81">
      <w:pPr>
        <w:rPr>
          <w:b/>
          <w:bCs/>
          <w:sz w:val="32"/>
          <w:szCs w:val="32"/>
        </w:rPr>
      </w:pPr>
      <w:r w:rsidRPr="005B0FF2">
        <w:rPr>
          <w:b/>
          <w:bCs/>
          <w:sz w:val="32"/>
          <w:szCs w:val="32"/>
        </w:rPr>
        <w:t xml:space="preserve">Semestre: </w:t>
      </w:r>
      <w:r w:rsidRPr="005B0FF2">
        <w:rPr>
          <w:sz w:val="32"/>
          <w:szCs w:val="32"/>
        </w:rPr>
        <w:t>2do</w:t>
      </w:r>
      <w:r w:rsidR="005B0FF2">
        <w:rPr>
          <w:b/>
          <w:bCs/>
          <w:sz w:val="32"/>
          <w:szCs w:val="32"/>
        </w:rPr>
        <w:t xml:space="preserve">                    </w:t>
      </w:r>
      <w:r w:rsidRPr="005B0FF2">
        <w:rPr>
          <w:b/>
          <w:bCs/>
          <w:sz w:val="32"/>
          <w:szCs w:val="32"/>
        </w:rPr>
        <w:t xml:space="preserve">Grupo: </w:t>
      </w:r>
      <w:r w:rsidRPr="005B0FF2">
        <w:rPr>
          <w:sz w:val="32"/>
          <w:szCs w:val="32"/>
        </w:rPr>
        <w:t>39</w:t>
      </w:r>
    </w:p>
    <w:p w14:paraId="5C48F11A" w14:textId="77777777" w:rsidR="005B0FF2" w:rsidRDefault="005B0FF2" w:rsidP="00AF5A81">
      <w:pPr>
        <w:rPr>
          <w:b/>
          <w:bCs/>
          <w:sz w:val="32"/>
          <w:szCs w:val="32"/>
        </w:rPr>
      </w:pPr>
    </w:p>
    <w:p w14:paraId="3CB41175" w14:textId="6AEB3479" w:rsidR="00AF5A81" w:rsidRPr="005B0FF2" w:rsidRDefault="00AF5A81" w:rsidP="00AF5A81">
      <w:pPr>
        <w:rPr>
          <w:b/>
          <w:bCs/>
          <w:sz w:val="32"/>
          <w:szCs w:val="32"/>
        </w:rPr>
      </w:pPr>
      <w:r w:rsidRPr="005B0FF2">
        <w:rPr>
          <w:b/>
          <w:bCs/>
          <w:sz w:val="32"/>
          <w:szCs w:val="32"/>
        </w:rPr>
        <w:t xml:space="preserve">Materia: </w:t>
      </w:r>
      <w:r w:rsidRPr="005B0FF2">
        <w:rPr>
          <w:sz w:val="32"/>
          <w:szCs w:val="32"/>
        </w:rPr>
        <w:t>Fundamentos de programación</w:t>
      </w:r>
    </w:p>
    <w:p w14:paraId="0F092C89" w14:textId="77777777" w:rsidR="005B0FF2" w:rsidRDefault="005B0FF2" w:rsidP="00AF5A81">
      <w:pPr>
        <w:rPr>
          <w:b/>
          <w:bCs/>
          <w:sz w:val="32"/>
          <w:szCs w:val="32"/>
        </w:rPr>
      </w:pPr>
    </w:p>
    <w:p w14:paraId="0DE6DFBF" w14:textId="7556690E" w:rsidR="00AF5A81" w:rsidRPr="005B0FF2" w:rsidRDefault="00AF5A81" w:rsidP="00AF5A81">
      <w:pPr>
        <w:rPr>
          <w:b/>
          <w:bCs/>
          <w:sz w:val="32"/>
          <w:szCs w:val="32"/>
        </w:rPr>
      </w:pPr>
      <w:r w:rsidRPr="005B0FF2">
        <w:rPr>
          <w:b/>
          <w:bCs/>
          <w:sz w:val="32"/>
          <w:szCs w:val="32"/>
        </w:rPr>
        <w:t xml:space="preserve">No de practica: </w:t>
      </w:r>
      <w:r w:rsidRPr="005B0FF2">
        <w:rPr>
          <w:sz w:val="32"/>
          <w:szCs w:val="32"/>
        </w:rPr>
        <w:t>1</w:t>
      </w:r>
    </w:p>
    <w:p w14:paraId="4B1ECEA1" w14:textId="77777777" w:rsidR="005B0FF2" w:rsidRDefault="005B0FF2" w:rsidP="00AF5A81">
      <w:pPr>
        <w:rPr>
          <w:b/>
          <w:bCs/>
          <w:sz w:val="32"/>
          <w:szCs w:val="32"/>
        </w:rPr>
      </w:pPr>
    </w:p>
    <w:p w14:paraId="35A92796" w14:textId="6DFE2D5A" w:rsidR="00AF5A81" w:rsidRPr="005B0FF2" w:rsidRDefault="00AF5A81" w:rsidP="00AF5A81">
      <w:pPr>
        <w:rPr>
          <w:b/>
          <w:bCs/>
          <w:sz w:val="32"/>
          <w:szCs w:val="32"/>
        </w:rPr>
      </w:pPr>
      <w:r w:rsidRPr="005B0FF2">
        <w:rPr>
          <w:b/>
          <w:bCs/>
          <w:sz w:val="32"/>
          <w:szCs w:val="32"/>
        </w:rPr>
        <w:t xml:space="preserve">Integrante: </w:t>
      </w:r>
      <w:r w:rsidRPr="005B0FF2">
        <w:rPr>
          <w:sz w:val="32"/>
          <w:szCs w:val="32"/>
        </w:rPr>
        <w:t>Paredes Lemus José Eduardo</w:t>
      </w:r>
    </w:p>
    <w:p w14:paraId="60E6ECCE" w14:textId="77777777" w:rsidR="005B0FF2" w:rsidRDefault="005B0FF2" w:rsidP="00AF5A81">
      <w:pPr>
        <w:rPr>
          <w:b/>
          <w:bCs/>
          <w:sz w:val="32"/>
          <w:szCs w:val="32"/>
        </w:rPr>
      </w:pPr>
    </w:p>
    <w:p w14:paraId="42273215" w14:textId="77E9D6EB" w:rsidR="00AF5A81" w:rsidRDefault="00AF5A81" w:rsidP="00AF5A81">
      <w:pPr>
        <w:rPr>
          <w:sz w:val="32"/>
          <w:szCs w:val="32"/>
        </w:rPr>
      </w:pPr>
      <w:r w:rsidRPr="005B0FF2">
        <w:rPr>
          <w:b/>
          <w:bCs/>
          <w:sz w:val="32"/>
          <w:szCs w:val="32"/>
        </w:rPr>
        <w:t xml:space="preserve">No. de lista: </w:t>
      </w:r>
      <w:r w:rsidRPr="005B0FF2">
        <w:rPr>
          <w:sz w:val="32"/>
          <w:szCs w:val="32"/>
        </w:rPr>
        <w:t>20</w:t>
      </w:r>
    </w:p>
    <w:p w14:paraId="1FFD3ED4" w14:textId="77777777" w:rsidR="005B0FF2" w:rsidRPr="005B0FF2" w:rsidRDefault="005B0FF2" w:rsidP="00AF5A81">
      <w:pPr>
        <w:rPr>
          <w:b/>
          <w:bCs/>
          <w:sz w:val="32"/>
          <w:szCs w:val="32"/>
        </w:rPr>
      </w:pPr>
    </w:p>
    <w:p w14:paraId="7FF9AB17" w14:textId="6CA722F1" w:rsidR="00AF5A81" w:rsidRPr="005B0FF2" w:rsidRDefault="005B0FF2" w:rsidP="00AF5A81">
      <w:pPr>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62F45CC7" wp14:editId="5CF0E926">
                <wp:simplePos x="0" y="0"/>
                <wp:positionH relativeFrom="column">
                  <wp:posOffset>1402715</wp:posOffset>
                </wp:positionH>
                <wp:positionV relativeFrom="paragraph">
                  <wp:posOffset>53975</wp:posOffset>
                </wp:positionV>
                <wp:extent cx="4648200" cy="971550"/>
                <wp:effectExtent l="0" t="0" r="19050" b="19050"/>
                <wp:wrapNone/>
                <wp:docPr id="17497104" name="Rectángulo 2"/>
                <wp:cNvGraphicFramePr/>
                <a:graphic xmlns:a="http://schemas.openxmlformats.org/drawingml/2006/main">
                  <a:graphicData uri="http://schemas.microsoft.com/office/word/2010/wordprocessingShape">
                    <wps:wsp>
                      <wps:cNvSpPr/>
                      <wps:spPr>
                        <a:xfrm>
                          <a:off x="0" y="0"/>
                          <a:ext cx="4648200" cy="9715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C0332" id="Rectángulo 2" o:spid="_x0000_s1026" style="position:absolute;margin-left:110.45pt;margin-top:4.25pt;width:366pt;height: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" filled="f" strokecolor="black [3213]" strokeweight="1pt"/>
            </w:pict>
          </mc:Fallback>
        </mc:AlternateContent>
      </w:r>
      <w:r w:rsidR="00AF5A81" w:rsidRPr="005B0FF2">
        <w:rPr>
          <w:b/>
          <w:bCs/>
          <w:sz w:val="32"/>
          <w:szCs w:val="32"/>
        </w:rPr>
        <w:t>Observaciones:</w:t>
      </w:r>
    </w:p>
    <w:p w14:paraId="22A48666" w14:textId="77777777" w:rsidR="00AF5A81" w:rsidRDefault="00AF5A81" w:rsidP="00AF5A81"/>
    <w:p w14:paraId="4532B700" w14:textId="77777777" w:rsidR="00AF5A81" w:rsidRDefault="00AF5A81" w:rsidP="00AF5A81"/>
    <w:p w14:paraId="286D3196" w14:textId="2D1778EE" w:rsidR="00AF5A81" w:rsidRDefault="005B0FF2" w:rsidP="00AF5A81">
      <w:r>
        <w:rPr>
          <w:noProof/>
        </w:rPr>
        <mc:AlternateContent>
          <mc:Choice Requires="wps">
            <w:drawing>
              <wp:anchor distT="0" distB="0" distL="114300" distR="114300" simplePos="0" relativeHeight="251661312" behindDoc="0" locked="0" layoutInCell="1" allowOverlap="1" wp14:anchorId="788708BE" wp14:editId="114D237A">
                <wp:simplePos x="0" y="0"/>
                <wp:positionH relativeFrom="column">
                  <wp:posOffset>1421765</wp:posOffset>
                </wp:positionH>
                <wp:positionV relativeFrom="paragraph">
                  <wp:posOffset>245110</wp:posOffset>
                </wp:positionV>
                <wp:extent cx="1911350" cy="800100"/>
                <wp:effectExtent l="0" t="0" r="12700" b="19050"/>
                <wp:wrapNone/>
                <wp:docPr id="872856247" name="Rectángulo 3"/>
                <wp:cNvGraphicFramePr/>
                <a:graphic xmlns:a="http://schemas.openxmlformats.org/drawingml/2006/main">
                  <a:graphicData uri="http://schemas.microsoft.com/office/word/2010/wordprocessingShape">
                    <wps:wsp>
                      <wps:cNvSpPr/>
                      <wps:spPr>
                        <a:xfrm>
                          <a:off x="0" y="0"/>
                          <a:ext cx="1911350" cy="800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4A311" id="Rectángulo 3" o:spid="_x0000_s1026" style="position:absolute;margin-left:111.95pt;margin-top:19.3pt;width:150.5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" filled="f" strokecolor="#09101d [484]" strokeweight="1pt"/>
            </w:pict>
          </mc:Fallback>
        </mc:AlternateContent>
      </w:r>
    </w:p>
    <w:p w14:paraId="1CD72801" w14:textId="3271E7A9" w:rsidR="00AF5A81" w:rsidRDefault="005B0FF2" w:rsidP="00AF5A81">
      <w:r>
        <w:rPr>
          <w:b/>
          <w:bCs/>
          <w:sz w:val="32"/>
          <w:szCs w:val="32"/>
        </w:rPr>
        <w:t>Calificación</w:t>
      </w:r>
      <w:r w:rsidRPr="005B0FF2">
        <w:rPr>
          <w:b/>
          <w:bCs/>
          <w:sz w:val="32"/>
          <w:szCs w:val="32"/>
        </w:rPr>
        <w:t>:</w:t>
      </w:r>
    </w:p>
    <w:p w14:paraId="7DB553C5" w14:textId="77777777" w:rsidR="00CD340F" w:rsidRPr="00CD340F" w:rsidRDefault="00CD340F" w:rsidP="00CD340F">
      <w:pPr>
        <w:rPr>
          <w:b/>
          <w:bCs/>
        </w:rPr>
      </w:pPr>
      <w:r w:rsidRPr="00CD340F">
        <w:rPr>
          <w:b/>
          <w:bCs/>
        </w:rPr>
        <w:lastRenderedPageBreak/>
        <w:t>Cuestionario previo</w:t>
      </w:r>
    </w:p>
    <w:p w14:paraId="305BAD12" w14:textId="77777777" w:rsidR="00CD340F" w:rsidRDefault="00CD340F" w:rsidP="00CD340F"/>
    <w:p w14:paraId="480B52CC" w14:textId="4AA627F9" w:rsidR="00CD340F" w:rsidRDefault="000C327E" w:rsidP="000C327E">
      <w:pPr>
        <w:pStyle w:val="Prrafodelista"/>
        <w:numPr>
          <w:ilvl w:val="0"/>
          <w:numId w:val="5"/>
        </w:numPr>
      </w:pPr>
      <w:r>
        <w:t>¿</w:t>
      </w:r>
      <w:r w:rsidR="00CD340F">
        <w:t>Qu</w:t>
      </w:r>
      <w:r>
        <w:t>é</w:t>
      </w:r>
      <w:r w:rsidR="00CD340F">
        <w:t xml:space="preserve"> es un navegador</w:t>
      </w:r>
      <w:r>
        <w:t>?</w:t>
      </w:r>
    </w:p>
    <w:p w14:paraId="6A4F3771" w14:textId="142E6469" w:rsidR="000C327E" w:rsidRDefault="000C327E" w:rsidP="000C327E">
      <w:r>
        <w:t>Un navegador es un programa de software instalado en un ordenador, teléfono móvil o cualquier otro dispositivo electrónico que puede acceder fácilmente a Internet. Su función principal es permitir a los usuarios visitar sitios web y páginas web. Algunos ejemplos de navegadores web populares son:</w:t>
      </w:r>
    </w:p>
    <w:p w14:paraId="7C0EE4EE" w14:textId="77777777" w:rsidR="000C327E" w:rsidRDefault="000C327E" w:rsidP="000C327E">
      <w:pPr>
        <w:pStyle w:val="Prrafodelista"/>
        <w:numPr>
          <w:ilvl w:val="0"/>
          <w:numId w:val="3"/>
        </w:numPr>
      </w:pPr>
      <w:r>
        <w:t>Google Chrome.</w:t>
      </w:r>
    </w:p>
    <w:p w14:paraId="62717A77" w14:textId="77777777" w:rsidR="000C327E" w:rsidRDefault="000C327E" w:rsidP="000C327E">
      <w:pPr>
        <w:pStyle w:val="Prrafodelista"/>
        <w:numPr>
          <w:ilvl w:val="0"/>
          <w:numId w:val="3"/>
        </w:numPr>
      </w:pPr>
      <w:r>
        <w:t>Mozilla Firefox.</w:t>
      </w:r>
    </w:p>
    <w:p w14:paraId="367418BF" w14:textId="77777777" w:rsidR="000C327E" w:rsidRDefault="000C327E" w:rsidP="000C327E">
      <w:pPr>
        <w:pStyle w:val="Prrafodelista"/>
        <w:numPr>
          <w:ilvl w:val="0"/>
          <w:numId w:val="3"/>
        </w:numPr>
      </w:pPr>
      <w:r>
        <w:t>Edge.</w:t>
      </w:r>
    </w:p>
    <w:p w14:paraId="1EE63859" w14:textId="77777777" w:rsidR="000C327E" w:rsidRDefault="000C327E" w:rsidP="000C327E">
      <w:pPr>
        <w:pStyle w:val="Prrafodelista"/>
        <w:numPr>
          <w:ilvl w:val="0"/>
          <w:numId w:val="3"/>
        </w:numPr>
      </w:pPr>
      <w:r>
        <w:t>Internet Explorer.</w:t>
      </w:r>
    </w:p>
    <w:p w14:paraId="010C6376" w14:textId="77777777" w:rsidR="000C327E" w:rsidRDefault="000C327E" w:rsidP="000C327E">
      <w:pPr>
        <w:pStyle w:val="Prrafodelista"/>
        <w:numPr>
          <w:ilvl w:val="0"/>
          <w:numId w:val="3"/>
        </w:numPr>
      </w:pPr>
      <w:r>
        <w:t>Opera.</w:t>
      </w:r>
    </w:p>
    <w:p w14:paraId="76989429" w14:textId="53505106" w:rsidR="000C327E" w:rsidRDefault="000C327E" w:rsidP="000C327E">
      <w:pPr>
        <w:pStyle w:val="Prrafodelista"/>
        <w:numPr>
          <w:ilvl w:val="0"/>
          <w:numId w:val="3"/>
        </w:numPr>
      </w:pPr>
      <w:r>
        <w:t>Safari.</w:t>
      </w:r>
    </w:p>
    <w:p w14:paraId="55AC68D7" w14:textId="77777777" w:rsidR="000C327E" w:rsidRDefault="000C327E" w:rsidP="000C327E"/>
    <w:p w14:paraId="75742BFB" w14:textId="20CE8D44" w:rsidR="00CD340F" w:rsidRDefault="000C327E" w:rsidP="000C327E">
      <w:pPr>
        <w:pStyle w:val="Prrafodelista"/>
        <w:numPr>
          <w:ilvl w:val="0"/>
          <w:numId w:val="5"/>
        </w:numPr>
      </w:pPr>
      <w:r>
        <w:t>¿</w:t>
      </w:r>
      <w:r w:rsidR="00CD340F">
        <w:t>Qu</w:t>
      </w:r>
      <w:r>
        <w:t>é</w:t>
      </w:r>
      <w:r w:rsidR="00CD340F">
        <w:t xml:space="preserve"> es repositorio</w:t>
      </w:r>
      <w:r>
        <w:t>?</w:t>
      </w:r>
    </w:p>
    <w:p w14:paraId="5F645395" w14:textId="3E957DB0" w:rsidR="000C327E" w:rsidRDefault="000C327E" w:rsidP="000C327E">
      <w:r>
        <w:t>Un repositorio, o repositorio, es un almacenamiento informático para mantener datos o paquetes de software. Esta ubicación contiene archivos, bases de datos, o información organizada para un acceso rápido a través de una red o directamente. Un repositorio permite consolidar datos con un sistema de control de versiones para almacenar metadatos para cada archivo y registrar cambios.</w:t>
      </w:r>
    </w:p>
    <w:p w14:paraId="4D9497D3" w14:textId="26E753B2" w:rsidR="000C327E" w:rsidRDefault="000C327E" w:rsidP="000C327E">
      <w:r>
        <w:t xml:space="preserve">Los repositorios de software permiten a los usuarios ubicar y obtener datos, códigos o paquetes de software específicos en un entorno seguro utilizando sistemas de autenticación y control de acceso. Algunos de los repositorios de software alojados más famosos son GitHub, </w:t>
      </w:r>
      <w:proofErr w:type="spellStart"/>
      <w:r>
        <w:t>BitBucket</w:t>
      </w:r>
      <w:proofErr w:type="spellEnd"/>
      <w:r>
        <w:t xml:space="preserve"> y </w:t>
      </w:r>
      <w:proofErr w:type="spellStart"/>
      <w:r>
        <w:t>SourceForge</w:t>
      </w:r>
      <w:proofErr w:type="spellEnd"/>
      <w:r>
        <w:t>.</w:t>
      </w:r>
    </w:p>
    <w:p w14:paraId="7F9DC07C" w14:textId="77777777" w:rsidR="000C327E" w:rsidRDefault="000C327E" w:rsidP="000C327E"/>
    <w:p w14:paraId="30166B4A" w14:textId="5E8E415F" w:rsidR="00AF5A81" w:rsidRDefault="000C327E" w:rsidP="000C327E">
      <w:pPr>
        <w:pStyle w:val="Prrafodelista"/>
        <w:numPr>
          <w:ilvl w:val="0"/>
          <w:numId w:val="5"/>
        </w:numPr>
      </w:pPr>
      <w:r>
        <w:t>¿</w:t>
      </w:r>
      <w:r w:rsidR="00CD340F">
        <w:t>Qu</w:t>
      </w:r>
      <w:r>
        <w:t>é</w:t>
      </w:r>
      <w:r w:rsidR="00CD340F">
        <w:t xml:space="preserve"> es Machine </w:t>
      </w:r>
      <w:proofErr w:type="spellStart"/>
      <w:r w:rsidR="00CD340F">
        <w:t>Learning</w:t>
      </w:r>
      <w:proofErr w:type="spellEnd"/>
      <w:r>
        <w:t>?</w:t>
      </w:r>
    </w:p>
    <w:p w14:paraId="7A5C6C59" w14:textId="26CDA4E2" w:rsidR="000C327E" w:rsidRDefault="000C327E" w:rsidP="000C327E">
      <w:r>
        <w:t xml:space="preserve">En pocas palabras, machine </w:t>
      </w:r>
      <w:proofErr w:type="spellStart"/>
      <w:r>
        <w:t>learning</w:t>
      </w:r>
      <w:proofErr w:type="spellEnd"/>
      <w:r>
        <w:t xml:space="preserve"> es un subcampo de la IA junto con la ciencia de los datos. Su objetivo es comprender la estructura de los datos y ajustarlos a modelos que puedan ser entendidos y utilizados por ingenieros y agentes del aprendizaje automático en diferentes áreas de trabajo.</w:t>
      </w:r>
    </w:p>
    <w:p w14:paraId="462B72AC" w14:textId="46B57CF4" w:rsidR="000C327E" w:rsidRDefault="000C327E" w:rsidP="000C327E">
      <w:r>
        <w:t xml:space="preserve">En cuanto a su historia, hay que decir </w:t>
      </w:r>
      <w:proofErr w:type="gramStart"/>
      <w:r>
        <w:t>que</w:t>
      </w:r>
      <w:proofErr w:type="gramEnd"/>
      <w:r>
        <w:t xml:space="preserve"> en 1959, Arthur Samuel -quien fue un pionero estadounidense de los juegos en la computadora y la inteligencia artificial- acuñó el término "machine </w:t>
      </w:r>
      <w:proofErr w:type="spellStart"/>
      <w:r>
        <w:t>learning</w:t>
      </w:r>
      <w:proofErr w:type="spellEnd"/>
      <w:r>
        <w:t xml:space="preserve">". Él aseguraba que otorgaba a las </w:t>
      </w:r>
      <w:proofErr w:type="spellStart"/>
      <w:r>
        <w:t>PCs</w:t>
      </w:r>
      <w:proofErr w:type="spellEnd"/>
      <w:r>
        <w:t xml:space="preserve"> la capacidad de aprender, sin ser programadas explícitamente.</w:t>
      </w:r>
    </w:p>
    <w:p w14:paraId="103E5641" w14:textId="77777777" w:rsidR="00CD340F" w:rsidRDefault="00CD340F" w:rsidP="00CD340F"/>
    <w:p w14:paraId="0C668B50" w14:textId="77777777" w:rsidR="000C327E" w:rsidRDefault="000C327E" w:rsidP="00CD340F"/>
    <w:p w14:paraId="1DB4650A" w14:textId="77777777" w:rsidR="000C327E" w:rsidRDefault="000C327E" w:rsidP="00CD340F"/>
    <w:p w14:paraId="35E5E89E" w14:textId="0CC28ED0" w:rsidR="00CD340F" w:rsidRDefault="00CD340F" w:rsidP="00CD340F">
      <w:pPr>
        <w:rPr>
          <w:b/>
          <w:bCs/>
        </w:rPr>
      </w:pPr>
      <w:r w:rsidRPr="00CD340F">
        <w:rPr>
          <w:b/>
          <w:bCs/>
        </w:rPr>
        <w:lastRenderedPageBreak/>
        <w:t>Desarrollo</w:t>
      </w:r>
    </w:p>
    <w:p w14:paraId="0C7EA364" w14:textId="77777777" w:rsidR="00E72583" w:rsidRPr="00CD340F" w:rsidRDefault="00E72583" w:rsidP="00CD340F">
      <w:pPr>
        <w:rPr>
          <w:b/>
          <w:bCs/>
        </w:rPr>
      </w:pPr>
    </w:p>
    <w:p w14:paraId="5BA286C1" w14:textId="77777777" w:rsidR="00CD340F" w:rsidRDefault="00CD340F" w:rsidP="00CD340F">
      <w:r>
        <w:t>1. ¿Por qué es importante el agua en la luna?</w:t>
      </w:r>
    </w:p>
    <w:p w14:paraId="786EB163" w14:textId="79C1BB15" w:rsidR="00C715D7" w:rsidRDefault="00C715D7" w:rsidP="00CD340F">
      <w:r w:rsidRPr="00C715D7">
        <w:t xml:space="preserve">El agua es un recurso valioso, tanto para fines científicos como para el uso de nuestros exploradores, dijo Jacob </w:t>
      </w:r>
      <w:proofErr w:type="spellStart"/>
      <w:r w:rsidRPr="00C715D7">
        <w:t>Bleacher</w:t>
      </w:r>
      <w:proofErr w:type="spellEnd"/>
      <w:r w:rsidRPr="00C715D7">
        <w:t>, científico jefe de exploración de la Dirección de Misión de Operaciones y Exploración Humana de la NASA. "Si podemos utilizar los recursos de la Luna, entonces podemos transportar menos agua y más equipos para ayudar a permitir nuevos descubrimientos científicos".</w:t>
      </w:r>
    </w:p>
    <w:p w14:paraId="54008B7C" w14:textId="77777777" w:rsidR="00732EF3" w:rsidRDefault="00732EF3" w:rsidP="00CD340F"/>
    <w:p w14:paraId="0518796D" w14:textId="1A308F92" w:rsidR="00CD340F" w:rsidRDefault="00CD340F" w:rsidP="00CD340F">
      <w:r>
        <w:t>2. ¿Cómo puedo minar monedas virtuales actualmente?</w:t>
      </w:r>
    </w:p>
    <w:p w14:paraId="0E387DA1" w14:textId="6F885F35" w:rsidR="00732EF3" w:rsidRDefault="00732EF3" w:rsidP="00CD340F">
      <w:r w:rsidRPr="00732EF3">
        <w:t xml:space="preserve">Lo recomendable y adecuado para la minería es utilizar un ordenador o equipo específico para </w:t>
      </w:r>
      <w:proofErr w:type="gramStart"/>
      <w:r w:rsidRPr="00732EF3">
        <w:t>ello</w:t>
      </w:r>
      <w:proofErr w:type="gramEnd"/>
      <w:r w:rsidRPr="00732EF3">
        <w:t xml:space="preserve"> pero no necesariamente debe ser así si tienes potencia suficiente para que trabaje buscando bloques mientras trabajas o juegas. Debes tener en cuenta, claro, que debe estar resolviendo operaciones de forma constante y que esto requiere usar mucha potencia en tu ordenador.</w:t>
      </w:r>
    </w:p>
    <w:p w14:paraId="78AAD046" w14:textId="79B32448" w:rsidR="00732EF3" w:rsidRDefault="00732EF3" w:rsidP="00CD340F">
      <w:r w:rsidRPr="00732EF3">
        <w:t xml:space="preserve">Para poder minar no podemos utilizar cualquier software, sino que deberemos usar uno específico según el tipo de moneda que vayamos a minar. También es importante reseñar que la mayoría de </w:t>
      </w:r>
      <w:proofErr w:type="gramStart"/>
      <w:r w:rsidRPr="00732EF3">
        <w:t>antivirus</w:t>
      </w:r>
      <w:proofErr w:type="gramEnd"/>
      <w:r w:rsidRPr="00732EF3">
        <w:t xml:space="preserve"> detectan estos programas como amenazas para nuestro equipo, por lo que deberemos colocarlo en una carpeta añadida a la lista de exclusiones de nuestro antivirus.</w:t>
      </w:r>
    </w:p>
    <w:p w14:paraId="7B70B896" w14:textId="77777777" w:rsidR="00C715D7" w:rsidRDefault="00C715D7" w:rsidP="00CD340F"/>
    <w:p w14:paraId="16F6FFE0" w14:textId="5D15A405" w:rsidR="00CD340F" w:rsidRDefault="00CD340F" w:rsidP="00CD340F">
      <w:r>
        <w:t>3. ¿Qué necesito para montar un jard</w:t>
      </w:r>
      <w:r w:rsidR="00732EF3">
        <w:t>í</w:t>
      </w:r>
      <w:r>
        <w:t>n hidropónico?</w:t>
      </w:r>
    </w:p>
    <w:p w14:paraId="30E9D2D7" w14:textId="77777777" w:rsidR="00E72583" w:rsidRDefault="00E72583" w:rsidP="00E72583">
      <w:pPr>
        <w:pStyle w:val="Prrafodelista"/>
        <w:numPr>
          <w:ilvl w:val="0"/>
          <w:numId w:val="6"/>
        </w:numPr>
      </w:pPr>
      <w:r>
        <w:t xml:space="preserve">Un recipiente, un envase o un balde que tenga una profundidad de 20 a 30 cm. Es recomendable que este recipiente sea de un color oscuro para que la luz no dé en </w:t>
      </w:r>
      <w:proofErr w:type="gramStart"/>
      <w:r>
        <w:t>la raíces</w:t>
      </w:r>
      <w:proofErr w:type="gramEnd"/>
      <w:r>
        <w:t>.</w:t>
      </w:r>
    </w:p>
    <w:p w14:paraId="154A54E7" w14:textId="77777777" w:rsidR="00E72583" w:rsidRDefault="00E72583" w:rsidP="00E72583">
      <w:pPr>
        <w:pStyle w:val="Prrafodelista"/>
        <w:numPr>
          <w:ilvl w:val="0"/>
          <w:numId w:val="6"/>
        </w:numPr>
      </w:pPr>
      <w:r>
        <w:t>Una bomba aireadora como las que se usan en las peceras. Esta se utiliza para evitar que el agua se ensucie y para que tenga buena oxigenación.</w:t>
      </w:r>
    </w:p>
    <w:p w14:paraId="5FA7F0BE" w14:textId="77777777" w:rsidR="00E72583" w:rsidRDefault="00E72583" w:rsidP="00E72583">
      <w:pPr>
        <w:pStyle w:val="Prrafodelista"/>
        <w:numPr>
          <w:ilvl w:val="0"/>
          <w:numId w:val="6"/>
        </w:numPr>
      </w:pPr>
      <w:r>
        <w:t xml:space="preserve">Una solución nutritiva, </w:t>
      </w:r>
      <w:proofErr w:type="gramStart"/>
      <w:r>
        <w:t>que</w:t>
      </w:r>
      <w:proofErr w:type="gramEnd"/>
      <w:r>
        <w:t xml:space="preserve"> si bien puede ser realizada de forma casera, una opción es adquirir soluciones hidropónicas ya realizadas que cuentan con los nutrientes balanceados.</w:t>
      </w:r>
    </w:p>
    <w:p w14:paraId="48CB8629" w14:textId="77777777" w:rsidR="00E72583" w:rsidRDefault="00E72583" w:rsidP="00E72583">
      <w:pPr>
        <w:pStyle w:val="Prrafodelista"/>
        <w:numPr>
          <w:ilvl w:val="0"/>
          <w:numId w:val="6"/>
        </w:numPr>
      </w:pPr>
      <w:r>
        <w:t>Sustrato, el cual retiene los nutrientes que el cultivo necesita, sirve como base para las plantas y es muy económico. Es el equivalente del abono orgánico para cultivos tradicionales.</w:t>
      </w:r>
    </w:p>
    <w:p w14:paraId="42E6A444" w14:textId="77777777" w:rsidR="00E72583" w:rsidRDefault="00E72583" w:rsidP="00E72583">
      <w:pPr>
        <w:pStyle w:val="Prrafodelista"/>
        <w:numPr>
          <w:ilvl w:val="0"/>
          <w:numId w:val="6"/>
        </w:numPr>
      </w:pPr>
      <w:r>
        <w:t>Semillas o plantas que se deseen para el cultivo.</w:t>
      </w:r>
    </w:p>
    <w:p w14:paraId="2538A896" w14:textId="77777777" w:rsidR="00E72583" w:rsidRDefault="00E72583" w:rsidP="00E72583">
      <w:pPr>
        <w:pStyle w:val="Prrafodelista"/>
        <w:numPr>
          <w:ilvl w:val="0"/>
          <w:numId w:val="6"/>
        </w:numPr>
      </w:pPr>
      <w:r>
        <w:t>Un tapón de goma o plástico</w:t>
      </w:r>
    </w:p>
    <w:p w14:paraId="72C8FDF5" w14:textId="09A83AD8" w:rsidR="00732EF3" w:rsidRDefault="00E72583" w:rsidP="00E72583">
      <w:pPr>
        <w:pStyle w:val="Prrafodelista"/>
        <w:numPr>
          <w:ilvl w:val="0"/>
          <w:numId w:val="6"/>
        </w:numPr>
      </w:pPr>
      <w:r>
        <w:t xml:space="preserve">Una </w:t>
      </w:r>
      <w:proofErr w:type="gramStart"/>
      <w:r>
        <w:t>tabla de Madera</w:t>
      </w:r>
      <w:proofErr w:type="gramEnd"/>
      <w:r>
        <w:t>, que debe tener las mismas dimensiones del recipiente.</w:t>
      </w:r>
    </w:p>
    <w:p w14:paraId="276E4B72" w14:textId="77777777" w:rsidR="00E72583" w:rsidRDefault="00E72583" w:rsidP="00CD340F"/>
    <w:p w14:paraId="06B9AEB4" w14:textId="16CF3D45" w:rsidR="00E72583" w:rsidRDefault="00E72583" w:rsidP="00CD340F">
      <w:r w:rsidRPr="00E72583">
        <w:t xml:space="preserve">Como resultado del uso de cultivos hidropónicos se renueva la agricultura, la hace </w:t>
      </w:r>
      <w:proofErr w:type="spellStart"/>
      <w:r w:rsidRPr="00E72583">
        <w:t>mas</w:t>
      </w:r>
      <w:proofErr w:type="spellEnd"/>
      <w:r w:rsidRPr="00E72583">
        <w:t xml:space="preserve"> sostenible y la convierte en algo accesible para todas las personas, incluso sin ser especialistas en la agricultura o estar en lugares acondicionados para esta labor, como las ciudades y la misma casa.</w:t>
      </w:r>
    </w:p>
    <w:p w14:paraId="44CA0FDC" w14:textId="77777777" w:rsidR="00E72583" w:rsidRDefault="00E72583" w:rsidP="00CD340F"/>
    <w:p w14:paraId="1CC2ED79" w14:textId="5EC355A6" w:rsidR="00CD340F" w:rsidRDefault="00CD340F" w:rsidP="00CD340F">
      <w:r>
        <w:lastRenderedPageBreak/>
        <w:t>4. ¿Qué necesito para alimentar de energía un calentador de 100 W de una pecera usando energía solar?</w:t>
      </w:r>
    </w:p>
    <w:p w14:paraId="641EFA3D" w14:textId="77777777" w:rsidR="00E72583" w:rsidRDefault="00E72583" w:rsidP="00E72583">
      <w:r>
        <w:t>1.- La calidad del colector.15</w:t>
      </w:r>
    </w:p>
    <w:p w14:paraId="4B2329A5" w14:textId="37E83D29" w:rsidR="00E72583" w:rsidRDefault="00E72583" w:rsidP="00E72583">
      <w:r>
        <w:t xml:space="preserve"> Ésta depende de que tan bueno sea el diseño</w:t>
      </w:r>
      <w:r>
        <w:t xml:space="preserve"> </w:t>
      </w:r>
      <w:proofErr w:type="spellStart"/>
      <w:r>
        <w:t>termomecánico</w:t>
      </w:r>
      <w:proofErr w:type="spellEnd"/>
      <w:r>
        <w:t xml:space="preserve"> y la calidad de los materiales empleados en su manufactura. (En</w:t>
      </w:r>
      <w:r>
        <w:t xml:space="preserve"> </w:t>
      </w:r>
      <w:r>
        <w:t>general, cuanto más eficiente se requiere que sea un calentador solar, mayor</w:t>
      </w:r>
      <w:r>
        <w:t xml:space="preserve"> </w:t>
      </w:r>
      <w:r>
        <w:t>deberá ser su calidad)</w:t>
      </w:r>
    </w:p>
    <w:p w14:paraId="2DC28546" w14:textId="77777777" w:rsidR="00E72583" w:rsidRDefault="00E72583" w:rsidP="00E72583">
      <w:r>
        <w:t>2.- La instalación y operación adecuada.</w:t>
      </w:r>
      <w:r>
        <w:t xml:space="preserve"> </w:t>
      </w:r>
      <w:r>
        <w:t>Si el calentador solar es instalado de</w:t>
      </w:r>
      <w:r>
        <w:t xml:space="preserve"> </w:t>
      </w:r>
      <w:r>
        <w:t>forma inadecuada o es mal operado no tendrá la eficiencia esperada. Por lo que</w:t>
      </w:r>
      <w:r>
        <w:t xml:space="preserve"> </w:t>
      </w:r>
      <w:r>
        <w:t xml:space="preserve">es muy importante que la instalación se hecha siguiendo </w:t>
      </w:r>
      <w:proofErr w:type="gramStart"/>
      <w:r>
        <w:t>la especificaciones</w:t>
      </w:r>
      <w:proofErr w:type="gramEnd"/>
      <w:r>
        <w:t xml:space="preserve"> del</w:t>
      </w:r>
      <w:r>
        <w:t xml:space="preserve"> </w:t>
      </w:r>
      <w:r>
        <w:t>proveedor, o de preferencia por un técnico solar calificado.</w:t>
      </w:r>
    </w:p>
    <w:p w14:paraId="26E64B21" w14:textId="541D68AE" w:rsidR="00E72583" w:rsidRDefault="00E72583" w:rsidP="00E72583">
      <w:r>
        <w:t>3.- La calidad de radiación solar. La eficiencia del colector solar aumenta</w:t>
      </w:r>
      <w:r>
        <w:t xml:space="preserve"> </w:t>
      </w:r>
      <w:r>
        <w:t xml:space="preserve">cuando la radiación solar es </w:t>
      </w:r>
      <w:proofErr w:type="spellStart"/>
      <w:r>
        <w:t>mas</w:t>
      </w:r>
      <w:proofErr w:type="spellEnd"/>
      <w:r>
        <w:t xml:space="preserve"> intensa. Es por ello </w:t>
      </w:r>
      <w:proofErr w:type="gramStart"/>
      <w:r>
        <w:t>que</w:t>
      </w:r>
      <w:proofErr w:type="gramEnd"/>
      <w:r>
        <w:t xml:space="preserve"> un mismo calentador</w:t>
      </w:r>
      <w:r>
        <w:t xml:space="preserve"> </w:t>
      </w:r>
      <w:r>
        <w:t>solar será más eficiente en México que en Europa o África del Sur, en donde los</w:t>
      </w:r>
      <w:r>
        <w:t xml:space="preserve"> </w:t>
      </w:r>
      <w:r>
        <w:t>índices de irradiación son menores que en nuestro país. De igual manera, la</w:t>
      </w:r>
      <w:r>
        <w:t xml:space="preserve"> </w:t>
      </w:r>
      <w:r>
        <w:t xml:space="preserve">energía solar es mejor aprovechada, y las </w:t>
      </w:r>
      <w:proofErr w:type="spellStart"/>
      <w:r>
        <w:t>perdidas</w:t>
      </w:r>
      <w:proofErr w:type="spellEnd"/>
      <w:r>
        <w:t xml:space="preserve"> de calor del calentador son</w:t>
      </w:r>
      <w:r>
        <w:t xml:space="preserve"> </w:t>
      </w:r>
      <w:r>
        <w:t>menores mientras mayor sea la temperatura ambiente.</w:t>
      </w:r>
    </w:p>
    <w:p w14:paraId="185F23FA" w14:textId="7D02B73C" w:rsidR="00E72583" w:rsidRDefault="00E72583" w:rsidP="00E72583">
      <w:pPr>
        <w:jc w:val="center"/>
      </w:pPr>
      <w:r w:rsidRPr="00E72583">
        <w:drawing>
          <wp:inline distT="0" distB="0" distL="0" distR="0" wp14:anchorId="6C3C63B8" wp14:editId="7278BEB1">
            <wp:extent cx="4804078" cy="1878037"/>
            <wp:effectExtent l="0" t="0" r="0" b="8255"/>
            <wp:docPr id="38006582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65827" name="Imagen 1" descr="Texto&#10;&#10;Descripción generada automáticamente con confianza media"/>
                    <pic:cNvPicPr/>
                  </pic:nvPicPr>
                  <pic:blipFill>
                    <a:blip r:embed="rId8"/>
                    <a:stretch>
                      <a:fillRect/>
                    </a:stretch>
                  </pic:blipFill>
                  <pic:spPr>
                    <a:xfrm>
                      <a:off x="0" y="0"/>
                      <a:ext cx="4816453" cy="1882875"/>
                    </a:xfrm>
                    <a:prstGeom prst="rect">
                      <a:avLst/>
                    </a:prstGeom>
                  </pic:spPr>
                </pic:pic>
              </a:graphicData>
            </a:graphic>
          </wp:inline>
        </w:drawing>
      </w:r>
    </w:p>
    <w:p w14:paraId="70159178" w14:textId="6C599ABC" w:rsidR="00CD340F" w:rsidRDefault="00CD340F" w:rsidP="00CD340F">
      <w:r>
        <w:t xml:space="preserve">5. ¿Cuál es la consola </w:t>
      </w:r>
      <w:r w:rsidR="00E72583">
        <w:t>más</w:t>
      </w:r>
      <w:r>
        <w:t xml:space="preserve"> exitosa?</w:t>
      </w:r>
    </w:p>
    <w:p w14:paraId="7A77F20C" w14:textId="77777777" w:rsidR="00E72583" w:rsidRDefault="00E72583" w:rsidP="00E72583">
      <w:r>
        <w:t xml:space="preserve">Como podemos observar, la PlayStation 5 se sitúa prácticamente la primera en la mayoría de </w:t>
      </w:r>
      <w:proofErr w:type="gramStart"/>
      <w:r>
        <w:t>semanas</w:t>
      </w:r>
      <w:proofErr w:type="gramEnd"/>
      <w:r>
        <w:t xml:space="preserve">. Se ha escogido </w:t>
      </w:r>
      <w:proofErr w:type="gramStart"/>
      <w:r>
        <w:t>EE.UU</w:t>
      </w:r>
      <w:proofErr w:type="gramEnd"/>
      <w:r>
        <w:t xml:space="preserve"> para valorar las ventas debido a que su salida fue por regiones mundiales y por tanto una estimación global haría que sus ventas en las primeras semanas fueran de 0 en muchos lugares. La Xbox por el contrario estaría en última posición. Lo más curioso es ver como la consola portátil de Nintendo es capaz de conseguir las ventas suficientes para colocarse en primer lugar al cabo de esos casi 2 primeros años, sin haber tocado en ese tiempo la época de la pandemia donde se dispararon aún más sus ventas.</w:t>
      </w:r>
    </w:p>
    <w:p w14:paraId="5D411EC7" w14:textId="5D4E3234" w:rsidR="00E72583" w:rsidRDefault="00E72583" w:rsidP="00E72583">
      <w:r>
        <w:t>Estas ventas corresponderían con los siguientes datos: (Estados Unidos)</w:t>
      </w:r>
    </w:p>
    <w:p w14:paraId="2646A910" w14:textId="77777777" w:rsidR="00E72583" w:rsidRDefault="00E72583" w:rsidP="00E72583">
      <w:pPr>
        <w:pStyle w:val="Prrafodelista"/>
        <w:numPr>
          <w:ilvl w:val="0"/>
          <w:numId w:val="7"/>
        </w:numPr>
      </w:pPr>
      <w:r>
        <w:t>Nintendo Switch: 10.773.964</w:t>
      </w:r>
    </w:p>
    <w:p w14:paraId="7FD08C72" w14:textId="77777777" w:rsidR="00E72583" w:rsidRDefault="00E72583" w:rsidP="00E72583">
      <w:pPr>
        <w:pStyle w:val="Prrafodelista"/>
        <w:numPr>
          <w:ilvl w:val="0"/>
          <w:numId w:val="7"/>
        </w:numPr>
      </w:pPr>
      <w:r>
        <w:t>PlayStation 5: 8.782.988</w:t>
      </w:r>
    </w:p>
    <w:p w14:paraId="409E38A6" w14:textId="7EA8F61C" w:rsidR="00AF5A81" w:rsidRDefault="00E72583" w:rsidP="00E72583">
      <w:pPr>
        <w:pStyle w:val="Prrafodelista"/>
        <w:numPr>
          <w:ilvl w:val="0"/>
          <w:numId w:val="7"/>
        </w:numPr>
      </w:pPr>
      <w:r>
        <w:t>Xbox Series X|S: 8.126.109</w:t>
      </w:r>
    </w:p>
    <w:p w14:paraId="14174F69" w14:textId="77777777" w:rsidR="00E72583" w:rsidRDefault="00E72583" w:rsidP="00E72583"/>
    <w:p w14:paraId="42B2C774" w14:textId="77777777" w:rsidR="00E72583" w:rsidRDefault="00E72583" w:rsidP="00CD340F">
      <w:pPr>
        <w:rPr>
          <w:b/>
          <w:bCs/>
        </w:rPr>
      </w:pPr>
    </w:p>
    <w:p w14:paraId="3729A8C3" w14:textId="5A1DC245" w:rsidR="00CD340F" w:rsidRDefault="00CD340F" w:rsidP="00CD340F">
      <w:pPr>
        <w:rPr>
          <w:b/>
          <w:bCs/>
        </w:rPr>
      </w:pPr>
      <w:r w:rsidRPr="00CD340F">
        <w:rPr>
          <w:b/>
          <w:bCs/>
        </w:rPr>
        <w:t>Análisis de resultados (comentarios)</w:t>
      </w:r>
    </w:p>
    <w:p w14:paraId="195CB1B0" w14:textId="4D7ACDA1" w:rsidR="00E72583" w:rsidRDefault="00AB7B6B" w:rsidP="00CD340F">
      <w:r w:rsidRPr="00AB7B6B">
        <w:t>Según la NASA, cada día reciben "miles" de solicitudes de instituciones, universidades, creadores, diseñadores, estudios cinematográficos y hasta desarrolladores de videojuegos, quienes piden documentos con los detalles geográficos y topográficos de la Luna. Cansados de esto, sobre todo porque es una tarea titánica resolver cada petición, la NASA decidió hacer un mapa 3D público y gratuito de la Luna, el cual está disponible para todo el mundo.</w:t>
      </w:r>
      <w:r>
        <w:t xml:space="preserve"> </w:t>
      </w:r>
      <w:r w:rsidRPr="00AB7B6B">
        <w:t>Los puristas del mundo de los videojuegos se muestran inquietos ante el interés de las grandes firmas del sector por la tecnología "</w:t>
      </w:r>
      <w:proofErr w:type="spellStart"/>
      <w:r w:rsidRPr="00AB7B6B">
        <w:t>blockchain</w:t>
      </w:r>
      <w:proofErr w:type="spellEnd"/>
      <w:r w:rsidRPr="00AB7B6B">
        <w:t>", uno de los pilares de las criptomonedas, que se han desplomado recientemente</w:t>
      </w:r>
      <w:r>
        <w:t>. E</w:t>
      </w:r>
      <w:r w:rsidRPr="00AB7B6B">
        <w:t xml:space="preserve">n la última década ha servido para impulsar de manera espectacular el surgimiento de miles de criptomonedas como </w:t>
      </w:r>
      <w:proofErr w:type="spellStart"/>
      <w:r w:rsidRPr="00AB7B6B">
        <w:t>ethereum</w:t>
      </w:r>
      <w:proofErr w:type="spellEnd"/>
      <w:r w:rsidRPr="00AB7B6B">
        <w:t>.</w:t>
      </w:r>
    </w:p>
    <w:p w14:paraId="244091D1" w14:textId="77777777" w:rsidR="00AB7B6B" w:rsidRPr="00AB7B6B" w:rsidRDefault="00AB7B6B" w:rsidP="00CD340F"/>
    <w:p w14:paraId="28FACC63" w14:textId="77777777" w:rsidR="000C327E" w:rsidRDefault="00CD340F" w:rsidP="00CD340F">
      <w:pPr>
        <w:rPr>
          <w:b/>
          <w:bCs/>
        </w:rPr>
      </w:pPr>
      <w:r w:rsidRPr="00CD340F">
        <w:rPr>
          <w:b/>
          <w:bCs/>
        </w:rPr>
        <w:t>Conclusiones</w:t>
      </w:r>
    </w:p>
    <w:p w14:paraId="4A6EF35B" w14:textId="60A83241" w:rsidR="00AB7B6B" w:rsidRDefault="00AB7B6B" w:rsidP="00AB7B6B">
      <w:r w:rsidRPr="00AB7B6B">
        <w:t>A día de hoy, con el poderío visual de las máquinas modernas, parece no haber límites en lo que al mundo acuático se refiere.</w:t>
      </w:r>
      <w:r>
        <w:t xml:space="preserve"> N</w:t>
      </w:r>
      <w:r>
        <w:t xml:space="preserve">o </w:t>
      </w:r>
      <w:r>
        <w:t>se puede</w:t>
      </w:r>
      <w:r>
        <w:t xml:space="preserve"> negar que hemos alcanzado un punto en el que, jugando a algunos juegos, el agua está tan bien recreada que nos entran ganas de coger un vaso y llenarlo en la pantalla para saciar nuestra sed.</w:t>
      </w:r>
    </w:p>
    <w:p w14:paraId="1D7AB404" w14:textId="77777777" w:rsidR="00AB7B6B" w:rsidRDefault="00AB7B6B" w:rsidP="00AB7B6B"/>
    <w:p w14:paraId="1602FA51" w14:textId="0758BBA6" w:rsidR="000C327E" w:rsidRPr="00AB7B6B" w:rsidRDefault="00AB7B6B" w:rsidP="00AB7B6B">
      <w:r>
        <w:t xml:space="preserve">No es casualidad que la Tierra sea llamada “el Planeta Azul”, por eso que no es de extrañar que el agua esté tan presente, hoy más que nunca, en los mejores títulos de nuestro pasatiempo favorito. Pocas cosas son tan necesarias como este vital elemento, es por eso </w:t>
      </w:r>
      <w:proofErr w:type="gramStart"/>
      <w:r>
        <w:t>que</w:t>
      </w:r>
      <w:proofErr w:type="gramEnd"/>
      <w:r>
        <w:t>, además de disfrutarlo en nuestros juegos preferidos, en la vida real debemos hacer un uso responsable del mismo.</w:t>
      </w:r>
    </w:p>
    <w:p w14:paraId="27037382" w14:textId="77777777" w:rsidR="000C327E" w:rsidRDefault="000C327E" w:rsidP="00CD340F">
      <w:pPr>
        <w:rPr>
          <w:b/>
          <w:bCs/>
        </w:rPr>
      </w:pPr>
    </w:p>
    <w:p w14:paraId="2F008AEC" w14:textId="77777777" w:rsidR="00AB7B6B" w:rsidRDefault="00AB7B6B" w:rsidP="00CD340F">
      <w:pPr>
        <w:rPr>
          <w:b/>
          <w:bCs/>
        </w:rPr>
      </w:pPr>
    </w:p>
    <w:p w14:paraId="64536E46" w14:textId="77777777" w:rsidR="00AB7B6B" w:rsidRDefault="00AB7B6B" w:rsidP="00CD340F">
      <w:pPr>
        <w:rPr>
          <w:b/>
          <w:bCs/>
        </w:rPr>
      </w:pPr>
    </w:p>
    <w:p w14:paraId="5D6ED0FB" w14:textId="77777777" w:rsidR="00AB7B6B" w:rsidRDefault="00AB7B6B" w:rsidP="00CD340F">
      <w:pPr>
        <w:rPr>
          <w:b/>
          <w:bCs/>
        </w:rPr>
      </w:pPr>
    </w:p>
    <w:p w14:paraId="5872A243" w14:textId="77777777" w:rsidR="00AB7B6B" w:rsidRDefault="00AB7B6B" w:rsidP="00CD340F">
      <w:pPr>
        <w:rPr>
          <w:b/>
          <w:bCs/>
        </w:rPr>
      </w:pPr>
    </w:p>
    <w:p w14:paraId="4964C18E" w14:textId="77777777" w:rsidR="00AB7B6B" w:rsidRDefault="00AB7B6B" w:rsidP="00CD340F">
      <w:pPr>
        <w:rPr>
          <w:b/>
          <w:bCs/>
        </w:rPr>
      </w:pPr>
    </w:p>
    <w:p w14:paraId="0AA55A64" w14:textId="77777777" w:rsidR="00AB7B6B" w:rsidRDefault="00AB7B6B" w:rsidP="00CD340F">
      <w:pPr>
        <w:rPr>
          <w:b/>
          <w:bCs/>
        </w:rPr>
      </w:pPr>
    </w:p>
    <w:p w14:paraId="273A5956" w14:textId="77777777" w:rsidR="00AB7B6B" w:rsidRDefault="00AB7B6B" w:rsidP="00CD340F">
      <w:pPr>
        <w:rPr>
          <w:b/>
          <w:bCs/>
        </w:rPr>
      </w:pPr>
    </w:p>
    <w:p w14:paraId="088FF442" w14:textId="77777777" w:rsidR="00AB7B6B" w:rsidRDefault="00AB7B6B" w:rsidP="00CD340F">
      <w:pPr>
        <w:rPr>
          <w:b/>
          <w:bCs/>
        </w:rPr>
      </w:pPr>
    </w:p>
    <w:p w14:paraId="5AB38E1E" w14:textId="77777777" w:rsidR="00AB7B6B" w:rsidRDefault="00AB7B6B" w:rsidP="00CD340F">
      <w:pPr>
        <w:rPr>
          <w:b/>
          <w:bCs/>
        </w:rPr>
      </w:pPr>
    </w:p>
    <w:p w14:paraId="40F1254F" w14:textId="77777777" w:rsidR="00AB7B6B" w:rsidRDefault="00AB7B6B" w:rsidP="00CD340F">
      <w:pPr>
        <w:rPr>
          <w:b/>
          <w:bCs/>
        </w:rPr>
      </w:pPr>
    </w:p>
    <w:p w14:paraId="3D90006D" w14:textId="77777777" w:rsidR="00AB7B6B" w:rsidRDefault="00AB7B6B" w:rsidP="00CD340F">
      <w:pPr>
        <w:rPr>
          <w:b/>
          <w:bCs/>
        </w:rPr>
      </w:pPr>
    </w:p>
    <w:p w14:paraId="1875FDE0" w14:textId="0B49BDCF" w:rsidR="00CD340F" w:rsidRPr="00CD340F" w:rsidRDefault="000C327E" w:rsidP="00CD340F">
      <w:pPr>
        <w:rPr>
          <w:b/>
          <w:bCs/>
        </w:rPr>
      </w:pPr>
      <w:r>
        <w:rPr>
          <w:b/>
          <w:bCs/>
        </w:rPr>
        <w:lastRenderedPageBreak/>
        <w:t>Referencias</w:t>
      </w:r>
    </w:p>
    <w:p w14:paraId="647C2C8B" w14:textId="77777777" w:rsidR="00AF5A81" w:rsidRPr="00C715D7" w:rsidRDefault="00AF5A81" w:rsidP="00C715D7"/>
    <w:p w14:paraId="5DBEE5F0" w14:textId="5D24D238" w:rsidR="000C327E" w:rsidRPr="00C715D7" w:rsidRDefault="000C327E" w:rsidP="00C715D7">
      <w:hyperlink r:id="rId9" w:history="1">
        <w:r w:rsidRPr="00C715D7">
          <w:rPr>
            <w:rStyle w:val="Hipervnculo"/>
          </w:rPr>
          <w:t>https://quo.mx/ciencia-y-tecnologia/diferencia-entre-navegador-y-buscador/</w:t>
        </w:r>
      </w:hyperlink>
      <w:r w:rsidRPr="00C715D7">
        <w:t xml:space="preserve"> </w:t>
      </w:r>
    </w:p>
    <w:p w14:paraId="52D915C1" w14:textId="345F6A96" w:rsidR="00C715D7" w:rsidRPr="00C715D7" w:rsidRDefault="00C715D7" w:rsidP="00C715D7">
      <w:hyperlink r:id="rId10" w:history="1">
        <w:r w:rsidRPr="00C715D7">
          <w:rPr>
            <w:rStyle w:val="Hipervnculo"/>
          </w:rPr>
          <w:t>https://phoenixnap.mx/glosario/que-es-un-repositorio</w:t>
        </w:r>
      </w:hyperlink>
      <w:r w:rsidRPr="00C715D7">
        <w:t xml:space="preserve"> </w:t>
      </w:r>
    </w:p>
    <w:p w14:paraId="5F0455CE" w14:textId="71DFBB73" w:rsidR="00AF5A81" w:rsidRPr="00C715D7" w:rsidRDefault="000C327E" w:rsidP="00C715D7">
      <w:hyperlink r:id="rId11" w:history="1">
        <w:r w:rsidRPr="00C715D7">
          <w:rPr>
            <w:rStyle w:val="Hipervnculo"/>
          </w:rPr>
          <w:t>https://blog.invgate.com/es/machine-learning</w:t>
        </w:r>
      </w:hyperlink>
      <w:r w:rsidRPr="00C715D7">
        <w:t xml:space="preserve"> </w:t>
      </w:r>
    </w:p>
    <w:p w14:paraId="19D5C9FE" w14:textId="2D174811" w:rsidR="00C715D7" w:rsidRDefault="00C715D7" w:rsidP="00AF5A81">
      <w:hyperlink r:id="rId12" w:history="1">
        <w:r w:rsidRPr="00D7214D">
          <w:rPr>
            <w:rStyle w:val="Hipervnculo"/>
          </w:rPr>
          <w:t>https://andina.pe/agencia/noticia-nasa-por-es-importante-hallazgo-agua-la-luna-819066.aspx</w:t>
        </w:r>
      </w:hyperlink>
      <w:r>
        <w:t xml:space="preserve"> </w:t>
      </w:r>
    </w:p>
    <w:p w14:paraId="4E6BD36C" w14:textId="24193D8A" w:rsidR="00732EF3" w:rsidRDefault="00732EF3" w:rsidP="00AF5A81">
      <w:hyperlink r:id="rId13" w:history="1">
        <w:r w:rsidRPr="00D7214D">
          <w:rPr>
            <w:rStyle w:val="Hipervnculo"/>
          </w:rPr>
          <w:t>https://www.adslzone.net/reportajes/internet/minar-criptomonedas-casa/</w:t>
        </w:r>
      </w:hyperlink>
      <w:r>
        <w:t xml:space="preserve"> </w:t>
      </w:r>
    </w:p>
    <w:p w14:paraId="22C7E569" w14:textId="50BEA387" w:rsidR="00C715D7" w:rsidRDefault="00E72583" w:rsidP="00AF5A81">
      <w:hyperlink r:id="rId14" w:history="1">
        <w:r w:rsidRPr="00D7214D">
          <w:rPr>
            <w:rStyle w:val="Hipervnculo"/>
          </w:rPr>
          <w:t>https://ecosiglos.com/pasos-sencillos-para-iniciar-tu-propio-cultivo-hidroponico/</w:t>
        </w:r>
      </w:hyperlink>
      <w:r>
        <w:t xml:space="preserve"> </w:t>
      </w:r>
    </w:p>
    <w:p w14:paraId="035C0347" w14:textId="5945BE09" w:rsidR="00E72583" w:rsidRDefault="00E72583" w:rsidP="00AF5A81">
      <w:hyperlink r:id="rId15" w:history="1">
        <w:r w:rsidRPr="00D7214D">
          <w:rPr>
            <w:rStyle w:val="Hipervnculo"/>
          </w:rPr>
          <w:t>https://ecotec.unam.mx/wp-content/uploads/calentadores-solares-energ-a.pdf</w:t>
        </w:r>
      </w:hyperlink>
      <w:r>
        <w:t xml:space="preserve"> </w:t>
      </w:r>
    </w:p>
    <w:p w14:paraId="36AEA8DD" w14:textId="77777777" w:rsidR="00C715D7" w:rsidRDefault="00E72583" w:rsidP="00AF5A81">
      <w:hyperlink r:id="rId16" w:history="1">
        <w:r w:rsidRPr="00D7214D">
          <w:rPr>
            <w:rStyle w:val="Hipervnculo"/>
          </w:rPr>
          <w:t>https://hardzone.es/noticias/equipos/consola-mas-vendida-2023/</w:t>
        </w:r>
      </w:hyperlink>
    </w:p>
    <w:sectPr w:rsidR="00C715D7" w:rsidSect="00DD03CF">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6611"/>
    <w:multiLevelType w:val="hybridMultilevel"/>
    <w:tmpl w:val="C332DE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2E1496"/>
    <w:multiLevelType w:val="hybridMultilevel"/>
    <w:tmpl w:val="A31E36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8F4DCF"/>
    <w:multiLevelType w:val="hybridMultilevel"/>
    <w:tmpl w:val="7B027F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1F6B95"/>
    <w:multiLevelType w:val="hybridMultilevel"/>
    <w:tmpl w:val="1E340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D8E422B"/>
    <w:multiLevelType w:val="hybridMultilevel"/>
    <w:tmpl w:val="525E45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5EF22CF"/>
    <w:multiLevelType w:val="hybridMultilevel"/>
    <w:tmpl w:val="18A4C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11051D"/>
    <w:multiLevelType w:val="hybridMultilevel"/>
    <w:tmpl w:val="9D682D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38847278">
    <w:abstractNumId w:val="6"/>
  </w:num>
  <w:num w:numId="2" w16cid:durableId="2100369675">
    <w:abstractNumId w:val="4"/>
  </w:num>
  <w:num w:numId="3" w16cid:durableId="1490168320">
    <w:abstractNumId w:val="5"/>
  </w:num>
  <w:num w:numId="4" w16cid:durableId="1636566916">
    <w:abstractNumId w:val="0"/>
  </w:num>
  <w:num w:numId="5" w16cid:durableId="419638644">
    <w:abstractNumId w:val="1"/>
  </w:num>
  <w:num w:numId="6" w16cid:durableId="1502964194">
    <w:abstractNumId w:val="3"/>
  </w:num>
  <w:num w:numId="7" w16cid:durableId="584459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41"/>
    <w:rsid w:val="000C327E"/>
    <w:rsid w:val="001A3128"/>
    <w:rsid w:val="00297941"/>
    <w:rsid w:val="0033663F"/>
    <w:rsid w:val="00404C9B"/>
    <w:rsid w:val="0043508B"/>
    <w:rsid w:val="0044167F"/>
    <w:rsid w:val="005B0FF2"/>
    <w:rsid w:val="00732EF3"/>
    <w:rsid w:val="007977DA"/>
    <w:rsid w:val="00826A45"/>
    <w:rsid w:val="00A55DF2"/>
    <w:rsid w:val="00AB7B6B"/>
    <w:rsid w:val="00AF5A81"/>
    <w:rsid w:val="00B2101B"/>
    <w:rsid w:val="00C604F9"/>
    <w:rsid w:val="00C715D7"/>
    <w:rsid w:val="00CD340F"/>
    <w:rsid w:val="00CF0562"/>
    <w:rsid w:val="00D903B0"/>
    <w:rsid w:val="00DD03CF"/>
    <w:rsid w:val="00E72583"/>
    <w:rsid w:val="00EB06A9"/>
    <w:rsid w:val="00F70D92"/>
    <w:rsid w:val="00F76D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2662"/>
  <w15:chartTrackingRefBased/>
  <w15:docId w15:val="{D5755DE4-85B6-450E-8B67-F815A0B7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70D92"/>
    <w:rPr>
      <w:color w:val="0563C1" w:themeColor="hyperlink"/>
      <w:u w:val="single"/>
    </w:rPr>
  </w:style>
  <w:style w:type="character" w:styleId="Mencinsinresolver">
    <w:name w:val="Unresolved Mention"/>
    <w:basedOn w:val="Fuentedeprrafopredeter"/>
    <w:uiPriority w:val="99"/>
    <w:semiHidden/>
    <w:unhideWhenUsed/>
    <w:rsid w:val="00F70D92"/>
    <w:rPr>
      <w:color w:val="605E5C"/>
      <w:shd w:val="clear" w:color="auto" w:fill="E1DFDD"/>
    </w:rPr>
  </w:style>
  <w:style w:type="paragraph" w:styleId="Prrafodelista">
    <w:name w:val="List Paragraph"/>
    <w:basedOn w:val="Normal"/>
    <w:uiPriority w:val="34"/>
    <w:qFormat/>
    <w:rsid w:val="00826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7504">
      <w:bodyDiv w:val="1"/>
      <w:marLeft w:val="0"/>
      <w:marRight w:val="0"/>
      <w:marTop w:val="0"/>
      <w:marBottom w:val="0"/>
      <w:divBdr>
        <w:top w:val="none" w:sz="0" w:space="0" w:color="auto"/>
        <w:left w:val="none" w:sz="0" w:space="0" w:color="auto"/>
        <w:bottom w:val="none" w:sz="0" w:space="0" w:color="auto"/>
        <w:right w:val="none" w:sz="0" w:space="0" w:color="auto"/>
      </w:divBdr>
    </w:div>
    <w:div w:id="325742603">
      <w:bodyDiv w:val="1"/>
      <w:marLeft w:val="0"/>
      <w:marRight w:val="0"/>
      <w:marTop w:val="0"/>
      <w:marBottom w:val="0"/>
      <w:divBdr>
        <w:top w:val="none" w:sz="0" w:space="0" w:color="auto"/>
        <w:left w:val="none" w:sz="0" w:space="0" w:color="auto"/>
        <w:bottom w:val="none" w:sz="0" w:space="0" w:color="auto"/>
        <w:right w:val="none" w:sz="0" w:space="0" w:color="auto"/>
      </w:divBdr>
    </w:div>
    <w:div w:id="459884011">
      <w:bodyDiv w:val="1"/>
      <w:marLeft w:val="0"/>
      <w:marRight w:val="0"/>
      <w:marTop w:val="0"/>
      <w:marBottom w:val="0"/>
      <w:divBdr>
        <w:top w:val="none" w:sz="0" w:space="0" w:color="auto"/>
        <w:left w:val="none" w:sz="0" w:space="0" w:color="auto"/>
        <w:bottom w:val="none" w:sz="0" w:space="0" w:color="auto"/>
        <w:right w:val="none" w:sz="0" w:space="0" w:color="auto"/>
      </w:divBdr>
    </w:div>
    <w:div w:id="745035077">
      <w:bodyDiv w:val="1"/>
      <w:marLeft w:val="0"/>
      <w:marRight w:val="0"/>
      <w:marTop w:val="0"/>
      <w:marBottom w:val="0"/>
      <w:divBdr>
        <w:top w:val="none" w:sz="0" w:space="0" w:color="auto"/>
        <w:left w:val="none" w:sz="0" w:space="0" w:color="auto"/>
        <w:bottom w:val="none" w:sz="0" w:space="0" w:color="auto"/>
        <w:right w:val="none" w:sz="0" w:space="0" w:color="auto"/>
      </w:divBdr>
    </w:div>
    <w:div w:id="1151405940">
      <w:bodyDiv w:val="1"/>
      <w:marLeft w:val="0"/>
      <w:marRight w:val="0"/>
      <w:marTop w:val="0"/>
      <w:marBottom w:val="0"/>
      <w:divBdr>
        <w:top w:val="none" w:sz="0" w:space="0" w:color="auto"/>
        <w:left w:val="none" w:sz="0" w:space="0" w:color="auto"/>
        <w:bottom w:val="none" w:sz="0" w:space="0" w:color="auto"/>
        <w:right w:val="none" w:sz="0" w:space="0" w:color="auto"/>
      </w:divBdr>
    </w:div>
    <w:div w:id="1434932615">
      <w:bodyDiv w:val="1"/>
      <w:marLeft w:val="0"/>
      <w:marRight w:val="0"/>
      <w:marTop w:val="0"/>
      <w:marBottom w:val="0"/>
      <w:divBdr>
        <w:top w:val="none" w:sz="0" w:space="0" w:color="auto"/>
        <w:left w:val="none" w:sz="0" w:space="0" w:color="auto"/>
        <w:bottom w:val="none" w:sz="0" w:space="0" w:color="auto"/>
        <w:right w:val="none" w:sz="0" w:space="0" w:color="auto"/>
      </w:divBdr>
    </w:div>
    <w:div w:id="1604335023">
      <w:bodyDiv w:val="1"/>
      <w:marLeft w:val="0"/>
      <w:marRight w:val="0"/>
      <w:marTop w:val="0"/>
      <w:marBottom w:val="0"/>
      <w:divBdr>
        <w:top w:val="none" w:sz="0" w:space="0" w:color="auto"/>
        <w:left w:val="none" w:sz="0" w:space="0" w:color="auto"/>
        <w:bottom w:val="none" w:sz="0" w:space="0" w:color="auto"/>
        <w:right w:val="none" w:sz="0" w:space="0" w:color="auto"/>
      </w:divBdr>
    </w:div>
    <w:div w:id="1851404524">
      <w:bodyDiv w:val="1"/>
      <w:marLeft w:val="0"/>
      <w:marRight w:val="0"/>
      <w:marTop w:val="0"/>
      <w:marBottom w:val="0"/>
      <w:divBdr>
        <w:top w:val="none" w:sz="0" w:space="0" w:color="auto"/>
        <w:left w:val="none" w:sz="0" w:space="0" w:color="auto"/>
        <w:bottom w:val="none" w:sz="0" w:space="0" w:color="auto"/>
        <w:right w:val="none" w:sz="0" w:space="0" w:color="auto"/>
      </w:divBdr>
    </w:div>
    <w:div w:id="1888449401">
      <w:bodyDiv w:val="1"/>
      <w:marLeft w:val="0"/>
      <w:marRight w:val="0"/>
      <w:marTop w:val="0"/>
      <w:marBottom w:val="0"/>
      <w:divBdr>
        <w:top w:val="none" w:sz="0" w:space="0" w:color="auto"/>
        <w:left w:val="none" w:sz="0" w:space="0" w:color="auto"/>
        <w:bottom w:val="none" w:sz="0" w:space="0" w:color="auto"/>
        <w:right w:val="none" w:sz="0" w:space="0" w:color="auto"/>
      </w:divBdr>
    </w:div>
    <w:div w:id="199170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dslzone.net/reportajes/internet/minar-criptomonedas-cas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ndina.pe/agencia/noticia-nasa-por-es-importante-hallazgo-agua-la-luna-819066.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rdzone.es/noticias/equipos/consola-mas-vendida-202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invgate.com/es/machine-learning" TargetMode="External"/><Relationship Id="rId5" Type="http://schemas.openxmlformats.org/officeDocument/2006/relationships/image" Target="media/image1.png"/><Relationship Id="rId15" Type="http://schemas.openxmlformats.org/officeDocument/2006/relationships/hyperlink" Target="https://ecotec.unam.mx/wp-content/uploads/calentadores-solares-energ-a.pdf" TargetMode="External"/><Relationship Id="rId10" Type="http://schemas.openxmlformats.org/officeDocument/2006/relationships/hyperlink" Target="https://phoenixnap.mx/glosario/que-es-un-repositorio" TargetMode="External"/><Relationship Id="rId4" Type="http://schemas.openxmlformats.org/officeDocument/2006/relationships/webSettings" Target="webSettings.xml"/><Relationship Id="rId9" Type="http://schemas.openxmlformats.org/officeDocument/2006/relationships/hyperlink" Target="https://quo.mx/ciencia-y-tecnologia/diferencia-entre-navegador-y-buscador/" TargetMode="External"/><Relationship Id="rId14" Type="http://schemas.openxmlformats.org/officeDocument/2006/relationships/hyperlink" Target="https://ecosiglos.com/pasos-sencillos-para-iniciar-tu-propio-cultivo-hidropon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6050</TotalTime>
  <Pages>7</Pages>
  <Words>1468</Words>
  <Characters>8080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EDUARDO PAREDES LEMUS</dc:creator>
  <cp:keywords/>
  <dc:description/>
  <cp:lastModifiedBy>JOSE EDUARDO PAREDES LEMUS</cp:lastModifiedBy>
  <cp:revision>12</cp:revision>
  <dcterms:created xsi:type="dcterms:W3CDTF">2023-08-18T21:07:00Z</dcterms:created>
  <dcterms:modified xsi:type="dcterms:W3CDTF">2023-09-01T07:51:00Z</dcterms:modified>
</cp:coreProperties>
</file>