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03311102" w:rsidR="00112C41" w:rsidRPr="007B6050" w:rsidRDefault="00B547DA" w:rsidP="00112C41">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Market Customer Segmentation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64A42EF5" w:rsidR="00112C41" w:rsidRPr="0036104E" w:rsidRDefault="00B547DA" w:rsidP="00B547DA">
            <w:pPr>
              <w:pStyle w:val="TableParagraph"/>
              <w:spacing w:before="1" w:line="360" w:lineRule="auto"/>
              <w:rPr>
                <w:sz w:val="24"/>
                <w:szCs w:val="24"/>
              </w:rPr>
            </w:pPr>
            <w:r>
              <w:rPr>
                <w:sz w:val="24"/>
                <w:szCs w:val="24"/>
              </w:rPr>
              <w:t xml:space="preserve"> Parekh Kathan Chiragkumar</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31DF01B1" w:rsidR="00112C41" w:rsidRPr="0036104E" w:rsidRDefault="00B547DA" w:rsidP="003623C7">
            <w:pPr>
              <w:pStyle w:val="TableParagraph"/>
              <w:spacing w:before="1" w:line="360" w:lineRule="auto"/>
              <w:ind w:left="108"/>
              <w:rPr>
                <w:sz w:val="24"/>
                <w:szCs w:val="24"/>
              </w:rPr>
            </w:pPr>
            <w:r>
              <w:rPr>
                <w:sz w:val="24"/>
                <w:szCs w:val="24"/>
              </w:rPr>
              <w:t>05-06-2003</w:t>
            </w:r>
          </w:p>
        </w:tc>
      </w:tr>
    </w:tbl>
    <w:p w14:paraId="70C8C73F" w14:textId="77777777" w:rsidR="00112C41" w:rsidRDefault="00112C41" w:rsidP="00112C41">
      <w:pPr>
        <w:spacing w:line="223" w:lineRule="exact"/>
        <w:rPr>
          <w:sz w:val="20"/>
        </w:rPr>
        <w:sectPr w:rsidR="00112C41" w:rsidSect="00112C41">
          <w:headerReference w:type="default" r:id="rId7"/>
          <w:footerReference w:type="default" r:id="rId8"/>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9"/>
          <w:footerReference w:type="default" r:id="rId10"/>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02F7BDE5" w:rsidR="000B4390" w:rsidRPr="000B4390" w:rsidRDefault="00CF03D3"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91AE762"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2.4 </w:t>
            </w:r>
            <w:r w:rsidR="00CF03D3">
              <w:rPr>
                <w:rFonts w:asciiTheme="minorHAnsi" w:eastAsiaTheme="minorHAnsi" w:hAnsiTheme="minorHAnsi" w:cstheme="minorBidi"/>
                <w:color w:val="000000" w:themeColor="text1"/>
                <w:sz w:val="24"/>
                <w:lang w:val="en-IN"/>
              </w:rPr>
              <w:t>Model Building</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4233D7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CF03D3">
              <w:rPr>
                <w:rFonts w:asciiTheme="minorHAnsi" w:eastAsiaTheme="minorHAnsi" w:hAnsiTheme="minorHAnsi" w:cstheme="minorBidi"/>
                <w:color w:val="000000" w:themeColor="text1"/>
                <w:sz w:val="24"/>
                <w:lang w:val="en-IN"/>
              </w:rPr>
              <w:t>Model Saving</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237C93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w:t>
            </w:r>
            <w:proofErr w:type="spellStart"/>
            <w:r w:rsidR="00CF03D3">
              <w:rPr>
                <w:rFonts w:asciiTheme="minorHAnsi" w:eastAsiaTheme="minorHAnsi" w:hAnsiTheme="minorHAnsi" w:cstheme="minorBidi"/>
                <w:color w:val="000000" w:themeColor="text1"/>
                <w:sz w:val="24"/>
                <w:lang w:val="en-IN"/>
              </w:rPr>
              <w:t>Github</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1">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2"/>
          <w:footerReference w:type="default" r:id="rId13"/>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lastRenderedPageBreak/>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2A0A222E" w14:textId="61CD0376" w:rsidR="00B547DA" w:rsidRPr="0092011F" w:rsidRDefault="0092011F" w:rsidP="0092011F">
      <w:pPr>
        <w:rPr>
          <w:sz w:val="24"/>
          <w:szCs w:val="24"/>
        </w:rPr>
      </w:pPr>
      <w:r w:rsidRPr="0092011F">
        <w:rPr>
          <w:sz w:val="24"/>
          <w:szCs w:val="24"/>
        </w:rPr>
        <w:t xml:space="preserve">Data source: </w:t>
      </w:r>
      <w:hyperlink r:id="rId15" w:history="1">
        <w:r w:rsidR="00B547DA" w:rsidRPr="00CD3914">
          <w:rPr>
            <w:rStyle w:val="Hyperlink"/>
            <w:sz w:val="24"/>
            <w:szCs w:val="24"/>
          </w:rPr>
          <w:t>https://www.kaggle.com/datasets/vjchoudhary7/customer-segmentation-tutorial-in-python</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4DC09CBF" w14:textId="308F2396" w:rsidR="0092011F" w:rsidRPr="00B547DA" w:rsidRDefault="00B547DA" w:rsidP="0092011F">
      <w:pPr>
        <w:rPr>
          <w:sz w:val="24"/>
          <w:szCs w:val="24"/>
        </w:rPr>
      </w:pPr>
      <w:r w:rsidRPr="00B547DA">
        <w:br/>
      </w:r>
      <w:r w:rsidRPr="00B547DA">
        <w:rPr>
          <w:sz w:val="24"/>
          <w:szCs w:val="24"/>
        </w:rPr>
        <w:t>Raw data validation is a crucial step in customer segmentation using machine learning. It involves assessing the quality, accuracy, completeness, and consistency of the dataset. This validation ensures that the data is reliable, representative, and free from errors or inconsistencies. Key considerations include data quality, accuracy, completeness, consistency, formatting, privacy, security, and sample size. By conducting thorough validation, potential issues can be identified and addressed, leading to improved reliability and accuracy in the customer segmentation analysis.</w:t>
      </w:r>
    </w:p>
    <w:p w14:paraId="37B57DD7" w14:textId="48A981EA" w:rsidR="0092011F" w:rsidRPr="0092011F" w:rsidRDefault="0092011F" w:rsidP="0092011F">
      <w:pPr>
        <w:rPr>
          <w:sz w:val="24"/>
          <w:szCs w:val="24"/>
        </w:rPr>
      </w:pPr>
    </w:p>
    <w:p w14:paraId="29E9BB8F" w14:textId="398FC6B4" w:rsidR="0092011F" w:rsidRDefault="0092011F" w:rsidP="0092011F">
      <w:pPr>
        <w:rPr>
          <w:b/>
          <w:bCs/>
          <w:sz w:val="24"/>
          <w:szCs w:val="24"/>
        </w:rPr>
      </w:pPr>
      <w:r w:rsidRPr="0092011F">
        <w:rPr>
          <w:b/>
          <w:bCs/>
          <w:sz w:val="24"/>
          <w:szCs w:val="24"/>
        </w:rPr>
        <w:t>2.</w:t>
      </w:r>
      <w:r w:rsidR="00B547DA">
        <w:rPr>
          <w:b/>
          <w:bCs/>
          <w:sz w:val="24"/>
          <w:szCs w:val="24"/>
        </w:rPr>
        <w:t>4</w:t>
      </w:r>
      <w:r w:rsidRPr="0092011F">
        <w:rPr>
          <w:b/>
          <w:bCs/>
          <w:sz w:val="24"/>
          <w:szCs w:val="24"/>
        </w:rPr>
        <w:t xml:space="preserve"> Model Building</w:t>
      </w:r>
    </w:p>
    <w:p w14:paraId="28EB7918" w14:textId="77777777" w:rsidR="00B547DA" w:rsidRPr="00B547DA" w:rsidRDefault="00B547DA" w:rsidP="00B547DA">
      <w:pPr>
        <w:numPr>
          <w:ilvl w:val="0"/>
          <w:numId w:val="8"/>
        </w:numPr>
        <w:rPr>
          <w:sz w:val="24"/>
          <w:szCs w:val="24"/>
          <w:lang w:val="en-IN"/>
        </w:rPr>
      </w:pPr>
      <w:proofErr w:type="spellStart"/>
      <w:r w:rsidRPr="00B547DA">
        <w:rPr>
          <w:sz w:val="24"/>
          <w:szCs w:val="24"/>
          <w:lang w:val="en-IN"/>
        </w:rPr>
        <w:t>Preprocess</w:t>
      </w:r>
      <w:proofErr w:type="spellEnd"/>
      <w:r w:rsidRPr="00B547DA">
        <w:rPr>
          <w:sz w:val="24"/>
          <w:szCs w:val="24"/>
          <w:lang w:val="en-IN"/>
        </w:rPr>
        <w:t xml:space="preserve"> the dataset by handling missing values, removing outliers, and scaling variables.</w:t>
      </w:r>
    </w:p>
    <w:p w14:paraId="6C915D4A" w14:textId="77777777" w:rsidR="00B547DA" w:rsidRPr="00B547DA" w:rsidRDefault="00B547DA" w:rsidP="00B547DA">
      <w:pPr>
        <w:numPr>
          <w:ilvl w:val="0"/>
          <w:numId w:val="8"/>
        </w:numPr>
        <w:rPr>
          <w:sz w:val="24"/>
          <w:szCs w:val="24"/>
          <w:lang w:val="en-IN"/>
        </w:rPr>
      </w:pPr>
      <w:r w:rsidRPr="00B547DA">
        <w:rPr>
          <w:sz w:val="24"/>
          <w:szCs w:val="24"/>
          <w:lang w:val="en-IN"/>
        </w:rPr>
        <w:t>Determine the number of clusters, K, using techniques like the elbow method or silhouette analysis.</w:t>
      </w:r>
    </w:p>
    <w:p w14:paraId="1FB4DC57" w14:textId="77777777" w:rsidR="00B547DA" w:rsidRPr="00B547DA" w:rsidRDefault="00B547DA" w:rsidP="00B547DA">
      <w:pPr>
        <w:numPr>
          <w:ilvl w:val="0"/>
          <w:numId w:val="8"/>
        </w:numPr>
        <w:rPr>
          <w:sz w:val="24"/>
          <w:szCs w:val="24"/>
          <w:lang w:val="en-IN"/>
        </w:rPr>
      </w:pPr>
      <w:r w:rsidRPr="00B547DA">
        <w:rPr>
          <w:sz w:val="24"/>
          <w:szCs w:val="24"/>
          <w:lang w:val="en-IN"/>
        </w:rPr>
        <w:t>Initialize K cluster centroids either randomly or using the K-means++ method.</w:t>
      </w:r>
    </w:p>
    <w:p w14:paraId="7875C434" w14:textId="77777777" w:rsidR="00B547DA" w:rsidRPr="00B547DA" w:rsidRDefault="00B547DA" w:rsidP="00B547DA">
      <w:pPr>
        <w:numPr>
          <w:ilvl w:val="0"/>
          <w:numId w:val="8"/>
        </w:numPr>
        <w:rPr>
          <w:sz w:val="24"/>
          <w:szCs w:val="24"/>
          <w:lang w:val="en-IN"/>
        </w:rPr>
      </w:pPr>
      <w:r w:rsidRPr="00B547DA">
        <w:rPr>
          <w:sz w:val="24"/>
          <w:szCs w:val="24"/>
          <w:lang w:val="en-IN"/>
        </w:rPr>
        <w:t>Assign each data point to the nearest centroid based on the Euclidean distance.</w:t>
      </w:r>
    </w:p>
    <w:p w14:paraId="58F4ED7C" w14:textId="77777777" w:rsidR="00B547DA" w:rsidRPr="00B547DA" w:rsidRDefault="00B547DA" w:rsidP="00B547DA">
      <w:pPr>
        <w:numPr>
          <w:ilvl w:val="0"/>
          <w:numId w:val="8"/>
        </w:numPr>
        <w:rPr>
          <w:sz w:val="24"/>
          <w:szCs w:val="24"/>
          <w:lang w:val="en-IN"/>
        </w:rPr>
      </w:pPr>
      <w:r w:rsidRPr="00B547DA">
        <w:rPr>
          <w:sz w:val="24"/>
          <w:szCs w:val="24"/>
          <w:lang w:val="en-IN"/>
        </w:rPr>
        <w:t>Recalculate the centroids by taking the mean of the data points within each cluster.</w:t>
      </w:r>
    </w:p>
    <w:p w14:paraId="47478BC8" w14:textId="77777777" w:rsidR="00B547DA" w:rsidRPr="00B547DA" w:rsidRDefault="00B547DA" w:rsidP="00B547DA">
      <w:pPr>
        <w:numPr>
          <w:ilvl w:val="0"/>
          <w:numId w:val="8"/>
        </w:numPr>
        <w:rPr>
          <w:sz w:val="24"/>
          <w:szCs w:val="24"/>
          <w:lang w:val="en-IN"/>
        </w:rPr>
      </w:pPr>
      <w:r w:rsidRPr="00B547DA">
        <w:rPr>
          <w:sz w:val="24"/>
          <w:szCs w:val="24"/>
          <w:lang w:val="en-IN"/>
        </w:rPr>
        <w:t>Repeat steps 4 and 5 until convergence or a maximum number of iterations is reached.</w:t>
      </w:r>
    </w:p>
    <w:p w14:paraId="1ECA5A6A" w14:textId="77777777" w:rsidR="00B547DA" w:rsidRPr="00B547DA" w:rsidRDefault="00B547DA" w:rsidP="00B547DA">
      <w:pPr>
        <w:numPr>
          <w:ilvl w:val="0"/>
          <w:numId w:val="8"/>
        </w:numPr>
        <w:rPr>
          <w:sz w:val="24"/>
          <w:szCs w:val="24"/>
          <w:lang w:val="en-IN"/>
        </w:rPr>
      </w:pPr>
      <w:r w:rsidRPr="00B547DA">
        <w:rPr>
          <w:sz w:val="24"/>
          <w:szCs w:val="24"/>
          <w:lang w:val="en-IN"/>
        </w:rPr>
        <w:t>Evaluate the clustering results using metrics like the within-cluster sum of squares (WCSS) or silhouette coefficient.</w:t>
      </w:r>
    </w:p>
    <w:p w14:paraId="53FB576B" w14:textId="77777777" w:rsidR="00B547DA" w:rsidRPr="00B547DA" w:rsidRDefault="00B547DA" w:rsidP="00B547DA">
      <w:pPr>
        <w:numPr>
          <w:ilvl w:val="0"/>
          <w:numId w:val="8"/>
        </w:numPr>
        <w:rPr>
          <w:sz w:val="24"/>
          <w:szCs w:val="24"/>
          <w:lang w:val="en-IN"/>
        </w:rPr>
      </w:pPr>
      <w:r w:rsidRPr="00B547DA">
        <w:rPr>
          <w:sz w:val="24"/>
          <w:szCs w:val="24"/>
          <w:lang w:val="en-IN"/>
        </w:rPr>
        <w:t xml:space="preserve">Optionally, perform post-processing steps such as interpreting and </w:t>
      </w:r>
      <w:proofErr w:type="spellStart"/>
      <w:r w:rsidRPr="00B547DA">
        <w:rPr>
          <w:sz w:val="24"/>
          <w:szCs w:val="24"/>
          <w:lang w:val="en-IN"/>
        </w:rPr>
        <w:t>labeling</w:t>
      </w:r>
      <w:proofErr w:type="spellEnd"/>
      <w:r w:rsidRPr="00B547DA">
        <w:rPr>
          <w:sz w:val="24"/>
          <w:szCs w:val="24"/>
          <w:lang w:val="en-IN"/>
        </w:rPr>
        <w:t xml:space="preserve"> the clusters based on the characteristics of the data points within each cluster.</w:t>
      </w:r>
    </w:p>
    <w:p w14:paraId="6C558593" w14:textId="77777777" w:rsidR="00B547DA" w:rsidRPr="00B547DA" w:rsidRDefault="00B547DA" w:rsidP="00B547DA">
      <w:pPr>
        <w:numPr>
          <w:ilvl w:val="0"/>
          <w:numId w:val="8"/>
        </w:numPr>
        <w:rPr>
          <w:sz w:val="24"/>
          <w:szCs w:val="24"/>
          <w:lang w:val="en-IN"/>
        </w:rPr>
      </w:pPr>
      <w:r w:rsidRPr="00B547DA">
        <w:rPr>
          <w:sz w:val="24"/>
          <w:szCs w:val="24"/>
          <w:lang w:val="en-IN"/>
        </w:rPr>
        <w:t>Use the trained K-means model to predict the cluster assignments of new data points.</w:t>
      </w:r>
    </w:p>
    <w:p w14:paraId="27F25336" w14:textId="77777777" w:rsidR="00B547DA" w:rsidRPr="00B547DA" w:rsidRDefault="00B547DA" w:rsidP="00B547DA">
      <w:pPr>
        <w:numPr>
          <w:ilvl w:val="0"/>
          <w:numId w:val="8"/>
        </w:numPr>
        <w:rPr>
          <w:sz w:val="24"/>
          <w:szCs w:val="24"/>
          <w:lang w:val="en-IN"/>
        </w:rPr>
      </w:pPr>
      <w:r w:rsidRPr="00B547DA">
        <w:rPr>
          <w:sz w:val="24"/>
          <w:szCs w:val="24"/>
          <w:lang w:val="en-IN"/>
        </w:rPr>
        <w:t>Validate and refine the model by iteratively adjusting the number of clusters or exploring alternative clustering algorithms if needed.</w:t>
      </w:r>
    </w:p>
    <w:p w14:paraId="2FA551BA" w14:textId="77777777" w:rsidR="00B547DA" w:rsidRPr="0092011F" w:rsidRDefault="00B547DA" w:rsidP="0092011F">
      <w:pPr>
        <w:rPr>
          <w:b/>
          <w:bCs/>
          <w:sz w:val="24"/>
          <w:szCs w:val="24"/>
        </w:rPr>
      </w:pPr>
    </w:p>
    <w:p w14:paraId="0DBE0DB6" w14:textId="0CE4F991" w:rsidR="0092011F" w:rsidRPr="00753DFE" w:rsidRDefault="0092011F" w:rsidP="0092011F">
      <w:pPr>
        <w:rPr>
          <w:sz w:val="24"/>
          <w:szCs w:val="24"/>
        </w:rPr>
      </w:pPr>
      <w:r w:rsidRPr="0092011F">
        <w:rPr>
          <w:b/>
          <w:bCs/>
          <w:sz w:val="24"/>
          <w:szCs w:val="24"/>
        </w:rPr>
        <w:t>2.</w:t>
      </w:r>
      <w:r w:rsidR="00B547DA">
        <w:rPr>
          <w:b/>
          <w:bCs/>
          <w:sz w:val="24"/>
          <w:szCs w:val="24"/>
        </w:rPr>
        <w:t>5</w:t>
      </w:r>
      <w:r w:rsidRPr="0092011F">
        <w:rPr>
          <w:b/>
          <w:bCs/>
          <w:sz w:val="24"/>
          <w:szCs w:val="24"/>
        </w:rPr>
        <w:t xml:space="preserve"> Model Saving</w:t>
      </w:r>
    </w:p>
    <w:p w14:paraId="6B2574CB" w14:textId="04E7D08D" w:rsidR="0092011F" w:rsidRPr="0092011F" w:rsidRDefault="0092011F" w:rsidP="0092011F">
      <w:pPr>
        <w:rPr>
          <w:sz w:val="24"/>
          <w:szCs w:val="24"/>
        </w:rPr>
      </w:pPr>
      <w:r w:rsidRPr="0092011F">
        <w:rPr>
          <w:sz w:val="24"/>
          <w:szCs w:val="24"/>
        </w:rPr>
        <w:t xml:space="preserve">Model is saved using </w:t>
      </w:r>
      <w:proofErr w:type="spellStart"/>
      <w:r w:rsidR="00B547DA">
        <w:rPr>
          <w:sz w:val="24"/>
          <w:szCs w:val="24"/>
        </w:rPr>
        <w:t>joblib</w:t>
      </w:r>
      <w:proofErr w:type="spellEnd"/>
    </w:p>
    <w:p w14:paraId="5DB5C4CD" w14:textId="214BD167" w:rsidR="0092011F" w:rsidRPr="0092011F" w:rsidRDefault="0092011F" w:rsidP="0092011F">
      <w:pPr>
        <w:rPr>
          <w:sz w:val="24"/>
          <w:szCs w:val="24"/>
        </w:rPr>
      </w:pPr>
    </w:p>
    <w:p w14:paraId="721B2D51" w14:textId="4C3870D6" w:rsidR="0092011F" w:rsidRDefault="0092011F" w:rsidP="0092011F">
      <w:pPr>
        <w:rPr>
          <w:sz w:val="24"/>
          <w:szCs w:val="24"/>
        </w:rPr>
      </w:pPr>
      <w:r w:rsidRPr="0092011F">
        <w:rPr>
          <w:sz w:val="24"/>
          <w:szCs w:val="24"/>
        </w:rPr>
        <w:t>extracted by the model to predict the prediction of sales, this is performed in this stage.</w:t>
      </w:r>
    </w:p>
    <w:p w14:paraId="3520D440" w14:textId="77777777" w:rsidR="00B547DA" w:rsidRPr="0092011F" w:rsidRDefault="00B547DA" w:rsidP="0092011F">
      <w:pPr>
        <w:rPr>
          <w:sz w:val="24"/>
          <w:szCs w:val="24"/>
        </w:rPr>
      </w:pPr>
    </w:p>
    <w:p w14:paraId="67F6F44D" w14:textId="08072DCE" w:rsidR="0092011F" w:rsidRPr="0092011F" w:rsidRDefault="0092011F" w:rsidP="0092011F">
      <w:pPr>
        <w:rPr>
          <w:sz w:val="24"/>
          <w:szCs w:val="24"/>
        </w:rPr>
      </w:pPr>
    </w:p>
    <w:p w14:paraId="296E36E4" w14:textId="0C7D8C40" w:rsidR="0092011F" w:rsidRPr="0092011F" w:rsidRDefault="0092011F" w:rsidP="0092011F">
      <w:pPr>
        <w:rPr>
          <w:b/>
          <w:bCs/>
          <w:sz w:val="24"/>
          <w:szCs w:val="24"/>
        </w:rPr>
      </w:pPr>
      <w:r w:rsidRPr="0092011F">
        <w:rPr>
          <w:b/>
          <w:bCs/>
          <w:sz w:val="24"/>
          <w:szCs w:val="24"/>
        </w:rPr>
        <w:t>2.</w:t>
      </w:r>
      <w:r w:rsidR="00B547DA">
        <w:rPr>
          <w:b/>
          <w:bCs/>
          <w:sz w:val="24"/>
          <w:szCs w:val="24"/>
        </w:rPr>
        <w:t>6</w:t>
      </w:r>
      <w:r w:rsidRPr="0092011F">
        <w:rPr>
          <w:b/>
          <w:bCs/>
          <w:sz w:val="24"/>
          <w:szCs w:val="24"/>
        </w:rPr>
        <w:t xml:space="preserve">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708"/>
        <w:gridCol w:w="2055"/>
        <w:gridCol w:w="2473"/>
        <w:gridCol w:w="4559"/>
      </w:tblGrid>
      <w:tr w:rsidR="00CF03D3" w:rsidRPr="00CF03D3" w14:paraId="711D56AE" w14:textId="77777777" w:rsidTr="00CF03D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B63ACCF" w14:textId="77777777" w:rsidR="00CF03D3" w:rsidRPr="00CF03D3" w:rsidRDefault="00CF03D3" w:rsidP="00CF03D3">
            <w:pPr>
              <w:rPr>
                <w:b/>
                <w:bCs/>
                <w:sz w:val="24"/>
                <w:szCs w:val="24"/>
                <w:lang w:val="en-IN"/>
              </w:rPr>
            </w:pPr>
            <w:r w:rsidRPr="00CF03D3">
              <w:rPr>
                <w:b/>
                <w:bCs/>
                <w:sz w:val="24"/>
                <w:szCs w:val="24"/>
                <w:lang w:val="en-IN"/>
              </w:rPr>
              <w:t>Test Case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9E92744" w14:textId="77777777" w:rsidR="00CF03D3" w:rsidRPr="00CF03D3" w:rsidRDefault="00CF03D3" w:rsidP="00CF03D3">
            <w:pPr>
              <w:rPr>
                <w:b/>
                <w:bCs/>
                <w:sz w:val="24"/>
                <w:szCs w:val="24"/>
                <w:lang w:val="en-IN"/>
              </w:rPr>
            </w:pPr>
            <w:r w:rsidRPr="00CF03D3">
              <w:rPr>
                <w:b/>
                <w:bCs/>
                <w:sz w:val="24"/>
                <w:szCs w:val="24"/>
                <w:lang w:val="en-IN"/>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09419AB" w14:textId="77777777" w:rsidR="00CF03D3" w:rsidRPr="00CF03D3" w:rsidRDefault="00CF03D3" w:rsidP="00CF03D3">
            <w:pPr>
              <w:rPr>
                <w:b/>
                <w:bCs/>
                <w:sz w:val="24"/>
                <w:szCs w:val="24"/>
                <w:lang w:val="en-IN"/>
              </w:rPr>
            </w:pPr>
            <w:r w:rsidRPr="00CF03D3">
              <w:rPr>
                <w:b/>
                <w:bCs/>
                <w:sz w:val="24"/>
                <w:szCs w:val="24"/>
                <w:lang w:val="en-IN"/>
              </w:rPr>
              <w:t>Input</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5CA99747" w14:textId="77777777" w:rsidR="00CF03D3" w:rsidRPr="00CF03D3" w:rsidRDefault="00CF03D3" w:rsidP="00CF03D3">
            <w:pPr>
              <w:rPr>
                <w:b/>
                <w:bCs/>
                <w:sz w:val="24"/>
                <w:szCs w:val="24"/>
                <w:lang w:val="en-IN"/>
              </w:rPr>
            </w:pPr>
            <w:r w:rsidRPr="00CF03D3">
              <w:rPr>
                <w:b/>
                <w:bCs/>
                <w:sz w:val="24"/>
                <w:szCs w:val="24"/>
                <w:lang w:val="en-IN"/>
              </w:rPr>
              <w:t>Expected Output</w:t>
            </w:r>
          </w:p>
        </w:tc>
      </w:tr>
      <w:tr w:rsidR="00CF03D3" w:rsidRPr="00CF03D3" w14:paraId="28572F6A" w14:textId="77777777" w:rsidTr="00CF03D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D9353E4" w14:textId="77777777" w:rsidR="00CF03D3" w:rsidRPr="00CF03D3" w:rsidRDefault="00CF03D3" w:rsidP="00CF03D3">
            <w:pPr>
              <w:rPr>
                <w:sz w:val="24"/>
                <w:szCs w:val="24"/>
                <w:lang w:val="en-IN"/>
              </w:rPr>
            </w:pPr>
            <w:r w:rsidRPr="00CF03D3">
              <w:rPr>
                <w:sz w:val="24"/>
                <w:szCs w:val="24"/>
                <w:lang w:val="en-IN"/>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805FCE9" w14:textId="77777777" w:rsidR="00CF03D3" w:rsidRPr="00CF03D3" w:rsidRDefault="00CF03D3" w:rsidP="00CF03D3">
            <w:pPr>
              <w:rPr>
                <w:sz w:val="24"/>
                <w:szCs w:val="24"/>
                <w:lang w:val="en-IN"/>
              </w:rPr>
            </w:pPr>
            <w:r w:rsidRPr="00CF03D3">
              <w:rPr>
                <w:sz w:val="24"/>
                <w:szCs w:val="24"/>
                <w:lang w:val="en-IN"/>
              </w:rPr>
              <w:t>Empty Dataset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C4617E" w14:textId="77777777" w:rsidR="00CF03D3" w:rsidRPr="00CF03D3" w:rsidRDefault="00CF03D3" w:rsidP="00CF03D3">
            <w:pPr>
              <w:rPr>
                <w:sz w:val="24"/>
                <w:szCs w:val="24"/>
                <w:lang w:val="en-IN"/>
              </w:rPr>
            </w:pPr>
            <w:r w:rsidRPr="00CF03D3">
              <w:rPr>
                <w:sz w:val="24"/>
                <w:szCs w:val="24"/>
                <w:lang w:val="en-IN"/>
              </w:rPr>
              <w:t>Empty dataset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0DCF95D" w14:textId="77777777" w:rsidR="00CF03D3" w:rsidRPr="00CF03D3" w:rsidRDefault="00CF03D3" w:rsidP="00CF03D3">
            <w:pPr>
              <w:rPr>
                <w:sz w:val="24"/>
                <w:szCs w:val="24"/>
                <w:lang w:val="en-IN"/>
              </w:rPr>
            </w:pPr>
            <w:r w:rsidRPr="00CF03D3">
              <w:rPr>
                <w:sz w:val="24"/>
                <w:szCs w:val="24"/>
                <w:lang w:val="en-IN"/>
              </w:rPr>
              <w:t>Error or warning message indicating empty dataset</w:t>
            </w:r>
          </w:p>
        </w:tc>
      </w:tr>
      <w:tr w:rsidR="00CF03D3" w:rsidRPr="00CF03D3" w14:paraId="0FC76120" w14:textId="77777777" w:rsidTr="00CF03D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3C2CC0D" w14:textId="77777777" w:rsidR="00CF03D3" w:rsidRPr="00CF03D3" w:rsidRDefault="00CF03D3" w:rsidP="00CF03D3">
            <w:pPr>
              <w:rPr>
                <w:sz w:val="24"/>
                <w:szCs w:val="24"/>
                <w:lang w:val="en-IN"/>
              </w:rPr>
            </w:pPr>
            <w:r w:rsidRPr="00CF03D3">
              <w:rPr>
                <w:sz w:val="24"/>
                <w:szCs w:val="24"/>
                <w:lang w:val="en-IN"/>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1AE0B2" w14:textId="77777777" w:rsidR="00CF03D3" w:rsidRPr="00CF03D3" w:rsidRDefault="00CF03D3" w:rsidP="00CF03D3">
            <w:pPr>
              <w:rPr>
                <w:sz w:val="24"/>
                <w:szCs w:val="24"/>
                <w:lang w:val="en-IN"/>
              </w:rPr>
            </w:pPr>
            <w:r w:rsidRPr="00CF03D3">
              <w:rPr>
                <w:sz w:val="24"/>
                <w:szCs w:val="24"/>
                <w:lang w:val="en-IN"/>
              </w:rPr>
              <w:t>Minimum Required Dataset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92ADB90" w14:textId="77777777" w:rsidR="00CF03D3" w:rsidRPr="00CF03D3" w:rsidRDefault="00CF03D3" w:rsidP="00CF03D3">
            <w:pPr>
              <w:rPr>
                <w:sz w:val="24"/>
                <w:szCs w:val="24"/>
                <w:lang w:val="en-IN"/>
              </w:rPr>
            </w:pPr>
            <w:r w:rsidRPr="00CF03D3">
              <w:rPr>
                <w:sz w:val="24"/>
                <w:szCs w:val="24"/>
                <w:lang w:val="en-IN"/>
              </w:rPr>
              <w:t>Dataset with minimum required fields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C36076C" w14:textId="77777777" w:rsidR="00CF03D3" w:rsidRPr="00CF03D3" w:rsidRDefault="00CF03D3" w:rsidP="00CF03D3">
            <w:pPr>
              <w:rPr>
                <w:sz w:val="24"/>
                <w:szCs w:val="24"/>
                <w:lang w:val="en-IN"/>
              </w:rPr>
            </w:pPr>
            <w:r w:rsidRPr="00CF03D3">
              <w:rPr>
                <w:sz w:val="24"/>
                <w:szCs w:val="24"/>
                <w:lang w:val="en-IN"/>
              </w:rPr>
              <w:t>Segmented customer groups based on available attributes</w:t>
            </w:r>
          </w:p>
        </w:tc>
      </w:tr>
      <w:tr w:rsidR="00CF03D3" w:rsidRPr="00CF03D3" w14:paraId="206F8FFA" w14:textId="77777777" w:rsidTr="00CF03D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E5C683" w14:textId="77777777" w:rsidR="00CF03D3" w:rsidRPr="00CF03D3" w:rsidRDefault="00CF03D3" w:rsidP="00CF03D3">
            <w:pPr>
              <w:rPr>
                <w:sz w:val="24"/>
                <w:szCs w:val="24"/>
                <w:lang w:val="en-IN"/>
              </w:rPr>
            </w:pPr>
            <w:r w:rsidRPr="00CF03D3">
              <w:rPr>
                <w:sz w:val="24"/>
                <w:szCs w:val="24"/>
                <w:lang w:val="en-IN"/>
              </w:rP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FFD9123" w14:textId="77777777" w:rsidR="00CF03D3" w:rsidRPr="00CF03D3" w:rsidRDefault="00CF03D3" w:rsidP="00CF03D3">
            <w:pPr>
              <w:rPr>
                <w:sz w:val="24"/>
                <w:szCs w:val="24"/>
                <w:lang w:val="en-IN"/>
              </w:rPr>
            </w:pPr>
            <w:r w:rsidRPr="00CF03D3">
              <w:rPr>
                <w:sz w:val="24"/>
                <w:szCs w:val="24"/>
                <w:lang w:val="en-IN"/>
              </w:rPr>
              <w:t>Dataset with Missing Values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B5EE2A" w14:textId="77777777" w:rsidR="00CF03D3" w:rsidRPr="00CF03D3" w:rsidRDefault="00CF03D3" w:rsidP="00CF03D3">
            <w:pPr>
              <w:rPr>
                <w:sz w:val="24"/>
                <w:szCs w:val="24"/>
                <w:lang w:val="en-IN"/>
              </w:rPr>
            </w:pPr>
            <w:r w:rsidRPr="00CF03D3">
              <w:rPr>
                <w:sz w:val="24"/>
                <w:szCs w:val="24"/>
                <w:lang w:val="en-IN"/>
              </w:rPr>
              <w:t>Dataset with missing values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77EA43E" w14:textId="77777777" w:rsidR="00CF03D3" w:rsidRPr="00CF03D3" w:rsidRDefault="00CF03D3" w:rsidP="00CF03D3">
            <w:pPr>
              <w:rPr>
                <w:sz w:val="24"/>
                <w:szCs w:val="24"/>
                <w:lang w:val="en-IN"/>
              </w:rPr>
            </w:pPr>
            <w:r w:rsidRPr="00CF03D3">
              <w:rPr>
                <w:sz w:val="24"/>
                <w:szCs w:val="24"/>
                <w:lang w:val="en-IN"/>
              </w:rPr>
              <w:t>Cleaned dataset with missing values handled appropriately for segmentation</w:t>
            </w:r>
          </w:p>
        </w:tc>
      </w:tr>
      <w:tr w:rsidR="00CF03D3" w:rsidRPr="00CF03D3" w14:paraId="49A4C42F" w14:textId="77777777" w:rsidTr="00CF03D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F33F29" w14:textId="77777777" w:rsidR="00CF03D3" w:rsidRPr="00CF03D3" w:rsidRDefault="00CF03D3" w:rsidP="00CF03D3">
            <w:pPr>
              <w:rPr>
                <w:sz w:val="24"/>
                <w:szCs w:val="24"/>
                <w:lang w:val="en-IN"/>
              </w:rPr>
            </w:pPr>
            <w:r w:rsidRPr="00CF03D3">
              <w:rPr>
                <w:sz w:val="24"/>
                <w:szCs w:val="24"/>
                <w:lang w:val="en-IN"/>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CB03D3" w14:textId="77777777" w:rsidR="00CF03D3" w:rsidRPr="00CF03D3" w:rsidRDefault="00CF03D3" w:rsidP="00CF03D3">
            <w:pPr>
              <w:rPr>
                <w:sz w:val="24"/>
                <w:szCs w:val="24"/>
                <w:lang w:val="en-IN"/>
              </w:rPr>
            </w:pPr>
            <w:r w:rsidRPr="00CF03D3">
              <w:rPr>
                <w:sz w:val="24"/>
                <w:szCs w:val="24"/>
                <w:lang w:val="en-IN"/>
              </w:rPr>
              <w:t>Large Dataset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F5EA047" w14:textId="77777777" w:rsidR="00CF03D3" w:rsidRPr="00CF03D3" w:rsidRDefault="00CF03D3" w:rsidP="00CF03D3">
            <w:pPr>
              <w:rPr>
                <w:sz w:val="24"/>
                <w:szCs w:val="24"/>
                <w:lang w:val="en-IN"/>
              </w:rPr>
            </w:pPr>
            <w:r w:rsidRPr="00CF03D3">
              <w:rPr>
                <w:sz w:val="24"/>
                <w:szCs w:val="24"/>
                <w:lang w:val="en-IN"/>
              </w:rPr>
              <w:t>Large dataset with a significant number of records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C37898E" w14:textId="77777777" w:rsidR="00CF03D3" w:rsidRPr="00CF03D3" w:rsidRDefault="00CF03D3" w:rsidP="00CF03D3">
            <w:pPr>
              <w:rPr>
                <w:sz w:val="24"/>
                <w:szCs w:val="24"/>
                <w:lang w:val="en-IN"/>
              </w:rPr>
            </w:pPr>
            <w:r w:rsidRPr="00CF03D3">
              <w:rPr>
                <w:sz w:val="24"/>
                <w:szCs w:val="24"/>
                <w:lang w:val="en-IN"/>
              </w:rPr>
              <w:t>Accurate segmentation results within a reasonable time</w:t>
            </w:r>
          </w:p>
        </w:tc>
      </w:tr>
      <w:tr w:rsidR="00CF03D3" w:rsidRPr="00CF03D3" w14:paraId="30C5E3AC" w14:textId="77777777" w:rsidTr="00CF03D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107105F" w14:textId="77777777" w:rsidR="00CF03D3" w:rsidRPr="00CF03D3" w:rsidRDefault="00CF03D3" w:rsidP="00CF03D3">
            <w:pPr>
              <w:rPr>
                <w:sz w:val="24"/>
                <w:szCs w:val="24"/>
                <w:lang w:val="en-IN"/>
              </w:rPr>
            </w:pPr>
            <w:r w:rsidRPr="00CF03D3">
              <w:rPr>
                <w:sz w:val="24"/>
                <w:szCs w:val="24"/>
                <w:lang w:val="en-IN"/>
              </w:rPr>
              <w:t>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0BE96D" w14:textId="77777777" w:rsidR="00CF03D3" w:rsidRPr="00CF03D3" w:rsidRDefault="00CF03D3" w:rsidP="00CF03D3">
            <w:pPr>
              <w:rPr>
                <w:sz w:val="24"/>
                <w:szCs w:val="24"/>
                <w:lang w:val="en-IN"/>
              </w:rPr>
            </w:pPr>
            <w:r w:rsidRPr="00CF03D3">
              <w:rPr>
                <w:sz w:val="24"/>
                <w:szCs w:val="24"/>
                <w:lang w:val="en-IN"/>
              </w:rPr>
              <w:t>Known Segment Characteristics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06B711" w14:textId="77777777" w:rsidR="00CF03D3" w:rsidRPr="00CF03D3" w:rsidRDefault="00CF03D3" w:rsidP="00CF03D3">
            <w:pPr>
              <w:rPr>
                <w:sz w:val="24"/>
                <w:szCs w:val="24"/>
                <w:lang w:val="en-IN"/>
              </w:rPr>
            </w:pPr>
            <w:r w:rsidRPr="00CF03D3">
              <w:rPr>
                <w:sz w:val="24"/>
                <w:szCs w:val="24"/>
                <w:lang w:val="en-IN"/>
              </w:rPr>
              <w:t>Dataset with pre-</w:t>
            </w:r>
            <w:proofErr w:type="spellStart"/>
            <w:r w:rsidRPr="00CF03D3">
              <w:rPr>
                <w:sz w:val="24"/>
                <w:szCs w:val="24"/>
                <w:lang w:val="en-IN"/>
              </w:rPr>
              <w:t>labeled</w:t>
            </w:r>
            <w:proofErr w:type="spellEnd"/>
            <w:r w:rsidRPr="00CF03D3">
              <w:rPr>
                <w:sz w:val="24"/>
                <w:szCs w:val="24"/>
                <w:lang w:val="en-IN"/>
              </w:rPr>
              <w:t xml:space="preserve"> customer segments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FA9D10D" w14:textId="77777777" w:rsidR="00CF03D3" w:rsidRPr="00CF03D3" w:rsidRDefault="00CF03D3" w:rsidP="00CF03D3">
            <w:pPr>
              <w:rPr>
                <w:sz w:val="24"/>
                <w:szCs w:val="24"/>
                <w:lang w:val="en-IN"/>
              </w:rPr>
            </w:pPr>
            <w:r w:rsidRPr="00CF03D3">
              <w:rPr>
                <w:sz w:val="24"/>
                <w:szCs w:val="24"/>
                <w:lang w:val="en-IN"/>
              </w:rPr>
              <w:t>Correct assignment of customers to corresponding segments</w:t>
            </w:r>
          </w:p>
        </w:tc>
      </w:tr>
      <w:tr w:rsidR="00CF03D3" w:rsidRPr="00CF03D3" w14:paraId="5FB117FA" w14:textId="77777777" w:rsidTr="00CF03D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BC1261" w14:textId="77777777" w:rsidR="00CF03D3" w:rsidRPr="00CF03D3" w:rsidRDefault="00CF03D3" w:rsidP="00CF03D3">
            <w:pPr>
              <w:rPr>
                <w:sz w:val="24"/>
                <w:szCs w:val="24"/>
                <w:lang w:val="en-IN"/>
              </w:rPr>
            </w:pPr>
            <w:r w:rsidRPr="00CF03D3">
              <w:rPr>
                <w:sz w:val="24"/>
                <w:szCs w:val="24"/>
                <w:lang w:val="en-IN"/>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419E55B" w14:textId="77777777" w:rsidR="00CF03D3" w:rsidRPr="00CF03D3" w:rsidRDefault="00CF03D3" w:rsidP="00CF03D3">
            <w:pPr>
              <w:rPr>
                <w:sz w:val="24"/>
                <w:szCs w:val="24"/>
                <w:lang w:val="en-IN"/>
              </w:rPr>
            </w:pPr>
            <w:r w:rsidRPr="00CF03D3">
              <w:rPr>
                <w:sz w:val="24"/>
                <w:szCs w:val="24"/>
                <w:lang w:val="en-IN"/>
              </w:rPr>
              <w:t>Varying Number of Segments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80D743" w14:textId="77777777" w:rsidR="00CF03D3" w:rsidRPr="00CF03D3" w:rsidRDefault="00CF03D3" w:rsidP="00CF03D3">
            <w:pPr>
              <w:rPr>
                <w:sz w:val="24"/>
                <w:szCs w:val="24"/>
                <w:lang w:val="en-IN"/>
              </w:rPr>
            </w:pPr>
            <w:r w:rsidRPr="00CF03D3">
              <w:rPr>
                <w:sz w:val="24"/>
                <w:szCs w:val="24"/>
                <w:lang w:val="en-IN"/>
              </w:rPr>
              <w:t>Dataset with different numbers of desired segments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9CEDAEB" w14:textId="77777777" w:rsidR="00CF03D3" w:rsidRPr="00CF03D3" w:rsidRDefault="00CF03D3" w:rsidP="00CF03D3">
            <w:pPr>
              <w:rPr>
                <w:sz w:val="24"/>
                <w:szCs w:val="24"/>
                <w:lang w:val="en-IN"/>
              </w:rPr>
            </w:pPr>
            <w:r w:rsidRPr="00CF03D3">
              <w:rPr>
                <w:sz w:val="24"/>
                <w:szCs w:val="24"/>
                <w:lang w:val="en-IN"/>
              </w:rPr>
              <w:t>Segmentation into specified number of distinct and meaningful groups</w:t>
            </w:r>
          </w:p>
        </w:tc>
      </w:tr>
      <w:tr w:rsidR="00CF03D3" w:rsidRPr="00CF03D3" w14:paraId="580CE8DA" w14:textId="77777777" w:rsidTr="00CF03D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F1AAE9" w14:textId="77777777" w:rsidR="00CF03D3" w:rsidRPr="00CF03D3" w:rsidRDefault="00CF03D3" w:rsidP="00CF03D3">
            <w:pPr>
              <w:rPr>
                <w:sz w:val="24"/>
                <w:szCs w:val="24"/>
                <w:lang w:val="en-IN"/>
              </w:rPr>
            </w:pPr>
            <w:r w:rsidRPr="00CF03D3">
              <w:rPr>
                <w:sz w:val="24"/>
                <w:szCs w:val="24"/>
                <w:lang w:val="en-IN"/>
              </w:rPr>
              <w:t>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36855B" w14:textId="77777777" w:rsidR="00CF03D3" w:rsidRPr="00CF03D3" w:rsidRDefault="00CF03D3" w:rsidP="00CF03D3">
            <w:pPr>
              <w:rPr>
                <w:sz w:val="24"/>
                <w:szCs w:val="24"/>
                <w:lang w:val="en-IN"/>
              </w:rPr>
            </w:pPr>
            <w:r w:rsidRPr="00CF03D3">
              <w:rPr>
                <w:sz w:val="24"/>
                <w:szCs w:val="24"/>
                <w:lang w:val="en-IN"/>
              </w:rPr>
              <w:t>Random Data Shuffling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FA6F6A9" w14:textId="77777777" w:rsidR="00CF03D3" w:rsidRPr="00CF03D3" w:rsidRDefault="00CF03D3" w:rsidP="00CF03D3">
            <w:pPr>
              <w:rPr>
                <w:sz w:val="24"/>
                <w:szCs w:val="24"/>
                <w:lang w:val="en-IN"/>
              </w:rPr>
            </w:pPr>
            <w:r w:rsidRPr="00CF03D3">
              <w:rPr>
                <w:sz w:val="24"/>
                <w:szCs w:val="24"/>
                <w:lang w:val="en-IN"/>
              </w:rPr>
              <w:t>Shuffled version of the dataset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3517BF3" w14:textId="77777777" w:rsidR="00CF03D3" w:rsidRPr="00CF03D3" w:rsidRDefault="00CF03D3" w:rsidP="00CF03D3">
            <w:pPr>
              <w:rPr>
                <w:sz w:val="24"/>
                <w:szCs w:val="24"/>
                <w:lang w:val="en-IN"/>
              </w:rPr>
            </w:pPr>
            <w:r w:rsidRPr="00CF03D3">
              <w:rPr>
                <w:sz w:val="24"/>
                <w:szCs w:val="24"/>
                <w:lang w:val="en-IN"/>
              </w:rPr>
              <w:t>Consistent segmentation results regardless of data order</w:t>
            </w:r>
          </w:p>
        </w:tc>
      </w:tr>
      <w:tr w:rsidR="00CF03D3" w:rsidRPr="00CF03D3" w14:paraId="04FFB9E6" w14:textId="77777777" w:rsidTr="00CF03D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24DC94B" w14:textId="77777777" w:rsidR="00CF03D3" w:rsidRPr="00CF03D3" w:rsidRDefault="00CF03D3" w:rsidP="00CF03D3">
            <w:pPr>
              <w:rPr>
                <w:sz w:val="24"/>
                <w:szCs w:val="24"/>
                <w:lang w:val="en-IN"/>
              </w:rPr>
            </w:pPr>
            <w:r w:rsidRPr="00CF03D3">
              <w:rPr>
                <w:sz w:val="24"/>
                <w:szCs w:val="24"/>
                <w:lang w:val="en-IN"/>
              </w:rPr>
              <w:t>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2FEA67" w14:textId="77777777" w:rsidR="00CF03D3" w:rsidRPr="00CF03D3" w:rsidRDefault="00CF03D3" w:rsidP="00CF03D3">
            <w:pPr>
              <w:rPr>
                <w:sz w:val="24"/>
                <w:szCs w:val="24"/>
                <w:lang w:val="en-IN"/>
              </w:rPr>
            </w:pPr>
            <w:r w:rsidRPr="00CF03D3">
              <w:rPr>
                <w:sz w:val="24"/>
                <w:szCs w:val="24"/>
                <w:lang w:val="en-IN"/>
              </w:rPr>
              <w:t>Performance Metrics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407F69" w14:textId="77777777" w:rsidR="00CF03D3" w:rsidRPr="00CF03D3" w:rsidRDefault="00CF03D3" w:rsidP="00CF03D3">
            <w:pPr>
              <w:rPr>
                <w:sz w:val="24"/>
                <w:szCs w:val="24"/>
                <w:lang w:val="en-IN"/>
              </w:rPr>
            </w:pPr>
            <w:r w:rsidRPr="00CF03D3">
              <w:rPr>
                <w:sz w:val="24"/>
                <w:szCs w:val="24"/>
                <w:lang w:val="en-IN"/>
              </w:rPr>
              <w:t>Segmented customer groups and ground truth labels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F64B1A3" w14:textId="77777777" w:rsidR="00CF03D3" w:rsidRPr="00CF03D3" w:rsidRDefault="00CF03D3" w:rsidP="00CF03D3">
            <w:pPr>
              <w:rPr>
                <w:sz w:val="24"/>
                <w:szCs w:val="24"/>
                <w:lang w:val="en-IN"/>
              </w:rPr>
            </w:pPr>
            <w:r w:rsidRPr="00CF03D3">
              <w:rPr>
                <w:sz w:val="24"/>
                <w:szCs w:val="24"/>
                <w:lang w:val="en-IN"/>
              </w:rPr>
              <w:t>Calculation of relevant performance metrics (e.g., WCSS, silhouette coefficient) to evaluate segmentation quality</w:t>
            </w:r>
          </w:p>
        </w:tc>
      </w:tr>
    </w:tbl>
    <w:p w14:paraId="20CEE890" w14:textId="77777777" w:rsidR="0092011F" w:rsidRPr="0092011F" w:rsidRDefault="0092011F" w:rsidP="0092011F">
      <w:pPr>
        <w:rPr>
          <w:sz w:val="24"/>
          <w:szCs w:val="24"/>
        </w:rPr>
      </w:pPr>
    </w:p>
    <w:sectPr w:rsidR="0092011F" w:rsidRPr="0092011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DB672" w14:textId="77777777" w:rsidR="00753CCE" w:rsidRDefault="00753CCE" w:rsidP="00112C41">
      <w:r>
        <w:separator/>
      </w:r>
    </w:p>
  </w:endnote>
  <w:endnote w:type="continuationSeparator" w:id="0">
    <w:p w14:paraId="7ACF6E90" w14:textId="77777777" w:rsidR="00753CCE" w:rsidRDefault="00753CCE"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CACB" w14:textId="77777777" w:rsidR="00CF03D3" w:rsidRDefault="00CF03D3">
    <w:pPr>
      <w:pStyle w:val="Footer"/>
      <w:pBdr>
        <w:top w:val="single" w:sz="4" w:space="1" w:color="D9D9D9" w:themeColor="background1" w:themeShade="D9"/>
      </w:pBdr>
      <w:rPr>
        <w:color w:val="000000" w:themeColor="text1"/>
      </w:rPr>
    </w:pPr>
    <w:r>
      <w:rPr>
        <w:color w:val="000000" w:themeColor="text1"/>
      </w:rPr>
      <w:t xml:space="preserve">Customer Segmentation and </w:t>
    </w:r>
  </w:p>
  <w:p w14:paraId="68CDEC09" w14:textId="0FBA2D19" w:rsidR="00112C41" w:rsidRPr="00112C41" w:rsidRDefault="00CF03D3">
    <w:pPr>
      <w:pStyle w:val="Footer"/>
      <w:pBdr>
        <w:top w:val="single" w:sz="4" w:space="1" w:color="D9D9D9" w:themeColor="background1" w:themeShade="D9"/>
      </w:pBdr>
      <w:rPr>
        <w:b/>
        <w:bCs/>
        <w:color w:val="000000" w:themeColor="text1"/>
        <w:szCs w:val="20"/>
      </w:rPr>
    </w:pPr>
    <w:r>
      <w:rPr>
        <w:color w:val="000000" w:themeColor="text1"/>
      </w:rPr>
      <w:t>Understanding</w:t>
    </w:r>
    <w:r w:rsidR="00112C41" w:rsidRPr="00112C41">
      <w:rPr>
        <w:color w:val="000000" w:themeColor="text1"/>
      </w:rPr>
      <w:tab/>
    </w:r>
    <w:r w:rsidR="00112C41"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00112C41" w:rsidRPr="00112C41">
          <w:rPr>
            <w:color w:val="000000" w:themeColor="text1"/>
            <w:szCs w:val="20"/>
          </w:rPr>
          <w:fldChar w:fldCharType="begin"/>
        </w:r>
        <w:r w:rsidR="00112C41" w:rsidRPr="00112C41">
          <w:rPr>
            <w:color w:val="000000" w:themeColor="text1"/>
            <w:szCs w:val="20"/>
          </w:rPr>
          <w:instrText xml:space="preserve"> PAGE   \* MERGEFORMAT </w:instrText>
        </w:r>
        <w:r w:rsidR="00112C41" w:rsidRPr="00112C41">
          <w:rPr>
            <w:color w:val="000000" w:themeColor="text1"/>
            <w:szCs w:val="20"/>
          </w:rPr>
          <w:fldChar w:fldCharType="separate"/>
        </w:r>
        <w:r w:rsidR="00112C41" w:rsidRPr="00112C41">
          <w:rPr>
            <w:b/>
            <w:bCs/>
            <w:noProof/>
            <w:color w:val="000000" w:themeColor="text1"/>
            <w:szCs w:val="20"/>
          </w:rPr>
          <w:t>2</w:t>
        </w:r>
        <w:r w:rsidR="00112C41" w:rsidRPr="00112C41">
          <w:rPr>
            <w:b/>
            <w:bCs/>
            <w:noProof/>
            <w:color w:val="000000" w:themeColor="text1"/>
            <w:szCs w:val="20"/>
          </w:rPr>
          <w:fldChar w:fldCharType="end"/>
        </w:r>
        <w:r w:rsidR="00112C41" w:rsidRPr="00112C41">
          <w:rPr>
            <w:b/>
            <w:bCs/>
            <w:color w:val="000000" w:themeColor="text1"/>
            <w:szCs w:val="20"/>
          </w:rPr>
          <w:t xml:space="preserve"> | </w:t>
        </w:r>
        <w:r w:rsidR="00112C41"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84F07" w14:textId="77777777" w:rsidR="00753CCE" w:rsidRDefault="00753CCE" w:rsidP="00112C41">
      <w:r>
        <w:separator/>
      </w:r>
    </w:p>
  </w:footnote>
  <w:footnote w:type="continuationSeparator" w:id="0">
    <w:p w14:paraId="6F2EE48E" w14:textId="77777777" w:rsidR="00753CCE" w:rsidRDefault="00753CCE"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abstractNum w:abstractNumId="7" w15:restartNumberingAfterBreak="0">
    <w:nsid w:val="761715AF"/>
    <w:multiLevelType w:val="multilevel"/>
    <w:tmpl w:val="1372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921266">
    <w:abstractNumId w:val="5"/>
  </w:num>
  <w:num w:numId="2" w16cid:durableId="1270430759">
    <w:abstractNumId w:val="0"/>
  </w:num>
  <w:num w:numId="3" w16cid:durableId="1919706573">
    <w:abstractNumId w:val="6"/>
  </w:num>
  <w:num w:numId="4" w16cid:durableId="2017226696">
    <w:abstractNumId w:val="2"/>
  </w:num>
  <w:num w:numId="5" w16cid:durableId="1968195059">
    <w:abstractNumId w:val="3"/>
  </w:num>
  <w:num w:numId="6" w16cid:durableId="1782990728">
    <w:abstractNumId w:val="1"/>
  </w:num>
  <w:num w:numId="7" w16cid:durableId="9569276">
    <w:abstractNumId w:val="4"/>
  </w:num>
  <w:num w:numId="8" w16cid:durableId="48771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2D2F9D"/>
    <w:rsid w:val="00483BCF"/>
    <w:rsid w:val="00594AEF"/>
    <w:rsid w:val="006001B4"/>
    <w:rsid w:val="0061756A"/>
    <w:rsid w:val="00684017"/>
    <w:rsid w:val="006974B9"/>
    <w:rsid w:val="00753CCE"/>
    <w:rsid w:val="00753DFE"/>
    <w:rsid w:val="007C1A13"/>
    <w:rsid w:val="008C0A80"/>
    <w:rsid w:val="008D452C"/>
    <w:rsid w:val="0092011F"/>
    <w:rsid w:val="009E3F8E"/>
    <w:rsid w:val="00B43C89"/>
    <w:rsid w:val="00B511A7"/>
    <w:rsid w:val="00B547DA"/>
    <w:rsid w:val="00C55544"/>
    <w:rsid w:val="00CF03D3"/>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6471">
      <w:bodyDiv w:val="1"/>
      <w:marLeft w:val="0"/>
      <w:marRight w:val="0"/>
      <w:marTop w:val="0"/>
      <w:marBottom w:val="0"/>
      <w:divBdr>
        <w:top w:val="none" w:sz="0" w:space="0" w:color="auto"/>
        <w:left w:val="none" w:sz="0" w:space="0" w:color="auto"/>
        <w:bottom w:val="none" w:sz="0" w:space="0" w:color="auto"/>
        <w:right w:val="none" w:sz="0" w:space="0" w:color="auto"/>
      </w:divBdr>
    </w:div>
    <w:div w:id="597256232">
      <w:bodyDiv w:val="1"/>
      <w:marLeft w:val="0"/>
      <w:marRight w:val="0"/>
      <w:marTop w:val="0"/>
      <w:marBottom w:val="0"/>
      <w:divBdr>
        <w:top w:val="none" w:sz="0" w:space="0" w:color="auto"/>
        <w:left w:val="none" w:sz="0" w:space="0" w:color="auto"/>
        <w:bottom w:val="none" w:sz="0" w:space="0" w:color="auto"/>
        <w:right w:val="none" w:sz="0" w:space="0" w:color="auto"/>
      </w:divBdr>
    </w:div>
    <w:div w:id="1275939749">
      <w:bodyDiv w:val="1"/>
      <w:marLeft w:val="0"/>
      <w:marRight w:val="0"/>
      <w:marTop w:val="0"/>
      <w:marBottom w:val="0"/>
      <w:divBdr>
        <w:top w:val="none" w:sz="0" w:space="0" w:color="auto"/>
        <w:left w:val="none" w:sz="0" w:space="0" w:color="auto"/>
        <w:bottom w:val="none" w:sz="0" w:space="0" w:color="auto"/>
        <w:right w:val="none" w:sz="0" w:space="0" w:color="auto"/>
      </w:divBdr>
    </w:div>
    <w:div w:id="1334379319">
      <w:bodyDiv w:val="1"/>
      <w:marLeft w:val="0"/>
      <w:marRight w:val="0"/>
      <w:marTop w:val="0"/>
      <w:marBottom w:val="0"/>
      <w:divBdr>
        <w:top w:val="none" w:sz="0" w:space="0" w:color="auto"/>
        <w:left w:val="none" w:sz="0" w:space="0" w:color="auto"/>
        <w:bottom w:val="none" w:sz="0" w:space="0" w:color="auto"/>
        <w:right w:val="none" w:sz="0" w:space="0" w:color="auto"/>
      </w:divBdr>
    </w:div>
    <w:div w:id="1403941660">
      <w:bodyDiv w:val="1"/>
      <w:marLeft w:val="0"/>
      <w:marRight w:val="0"/>
      <w:marTop w:val="0"/>
      <w:marBottom w:val="0"/>
      <w:divBdr>
        <w:top w:val="none" w:sz="0" w:space="0" w:color="auto"/>
        <w:left w:val="none" w:sz="0" w:space="0" w:color="auto"/>
        <w:bottom w:val="none" w:sz="0" w:space="0" w:color="auto"/>
        <w:right w:val="none" w:sz="0" w:space="0" w:color="auto"/>
      </w:divBdr>
    </w:div>
    <w:div w:id="17040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finement_(computing)" TargetMode="External"/><Relationship Id="rId5" Type="http://schemas.openxmlformats.org/officeDocument/2006/relationships/footnotes" Target="footnotes.xml"/><Relationship Id="rId15" Type="http://schemas.openxmlformats.org/officeDocument/2006/relationships/hyperlink" Target="https://www.kaggle.com/datasets/vjchoudhary7/customer-segmentation-tutorial-in-python"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Kathan Parekh</cp:lastModifiedBy>
  <cp:revision>4</cp:revision>
  <dcterms:created xsi:type="dcterms:W3CDTF">2021-11-12T17:55:00Z</dcterms:created>
  <dcterms:modified xsi:type="dcterms:W3CDTF">2023-06-05T16:54:00Z</dcterms:modified>
</cp:coreProperties>
</file>