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0AB938">
      <w:pPr>
        <w:tabs>
          <w:tab w:val="left" w:pos="6120"/>
        </w:tabs>
        <w:rPr>
          <w:rFonts w:hint="eastAsia" w:ascii="黑体" w:eastAsia="黑体"/>
          <w:sz w:val="32"/>
          <w:szCs w:val="32"/>
        </w:rPr>
      </w:pPr>
      <w:bookmarkStart w:id="261" w:name="_GoBack"/>
      <w:bookmarkEnd w:id="261"/>
      <w:r>
        <w:rPr>
          <w:rFonts w:ascii="黑体" w:eastAsia="黑体"/>
          <w:sz w:val="32"/>
          <w:szCs w:val="32"/>
          <w:lang/>
        </w:rPr>
        <w:pict>
          <v:shape id="_x0000_s1216" o:spid="_x0000_s1216" o:spt="202" type="#_x0000_t202" style="position:absolute;left:0pt;margin-left:9pt;margin-top:0pt;height:31.2pt;width:63pt;z-index:251663360;mso-width-relative:page;mso-height-relative:page;" stroked="f" coordsize="21600,21600">
            <v:path/>
            <v:fill focussize="0,0"/>
            <v:stroke on="f"/>
            <v:imagedata o:title=""/>
            <o:lock v:ext="edit"/>
            <v:textbox inset="0mm,0mm,0mm,0mm">
              <w:txbxContent>
                <w:p w14:paraId="477841EF">
                  <w:pPr>
                    <w:rPr>
                      <w:rFonts w:hint="eastAsia" w:ascii="黑体" w:eastAsia="黑体"/>
                    </w:rPr>
                  </w:pPr>
                  <w:r>
                    <w:rPr>
                      <w:rFonts w:hint="eastAsia" w:ascii="黑体" w:eastAsia="黑体"/>
                    </w:rPr>
                    <w:t>ICS 07.040</w:t>
                  </w:r>
                </w:p>
                <w:p w14:paraId="368390D1">
                  <w:pPr>
                    <w:rPr>
                      <w:rFonts w:hint="eastAsia" w:ascii="黑体" w:eastAsia="黑体"/>
                    </w:rPr>
                  </w:pPr>
                  <w:r>
                    <w:rPr>
                      <w:rFonts w:hint="eastAsia" w:ascii="黑体" w:eastAsia="黑体"/>
                    </w:rPr>
                    <w:t>A 75</w:t>
                  </w:r>
                </w:p>
              </w:txbxContent>
            </v:textbox>
          </v:shape>
        </w:pict>
      </w:r>
      <w:r>
        <w:rPr>
          <w:rFonts w:ascii="黑体" w:eastAsia="黑体"/>
          <w:sz w:val="32"/>
          <w:szCs w:val="32"/>
        </w:rPr>
        <w:tab/>
      </w:r>
      <w:r>
        <w:rPr>
          <w:rFonts w:hint="eastAsia" w:ascii="黑体" w:eastAsia="黑体"/>
          <w:sz w:val="32"/>
          <w:szCs w:val="32"/>
        </w:rPr>
        <w:pict>
          <v:shape id="_x0000_i1025" o:spt="75" type="#_x0000_t75" style="height:62.25pt;width:118.5pt;" filled="f" stroked="f" coordsize="21600,21600">
            <v:path/>
            <v:fill on="f" focussize="0,0"/>
            <v:stroke on="f"/>
            <v:imagedata r:id="rId16" o:title=""/>
            <o:lock v:ext="edit" aspectratio="t"/>
            <w10:wrap type="none"/>
            <w10:anchorlock/>
          </v:shape>
        </w:pict>
      </w:r>
    </w:p>
    <w:p w14:paraId="359A4926">
      <w:pPr>
        <w:jc w:val="center"/>
        <w:rPr>
          <w:rFonts w:hint="eastAsia" w:ascii="黑体" w:eastAsia="黑体"/>
          <w:sz w:val="32"/>
          <w:szCs w:val="32"/>
        </w:rPr>
      </w:pPr>
      <w:r>
        <w:rPr>
          <w:rFonts w:hint="eastAsia" w:ascii="黑体" w:eastAsia="黑体"/>
          <w:sz w:val="32"/>
          <w:szCs w:val="32"/>
        </w:rPr>
        <w:pict>
          <v:shape id="_x0000_i1026" o:spt="75" type="#_x0000_t75" style="height:34.5pt;width:447pt;" filled="f" stroked="f" coordsize="21600,21600">
            <v:path/>
            <v:fill on="f" focussize="0,0"/>
            <v:stroke on="f"/>
            <v:imagedata r:id="rId17" o:title=""/>
            <o:lock v:ext="edit" aspectratio="t"/>
            <w10:wrap type="none"/>
            <w10:anchorlock/>
          </v:shape>
        </w:pict>
      </w:r>
    </w:p>
    <w:p w14:paraId="2D4D6640">
      <w:pPr>
        <w:autoSpaceDE w:val="0"/>
        <w:autoSpaceDN w:val="0"/>
        <w:adjustRightInd w:val="0"/>
        <w:spacing w:line="240" w:lineRule="exact"/>
        <w:jc w:val="right"/>
        <w:rPr>
          <w:rFonts w:hint="eastAsia" w:ascii="黑体" w:eastAsia="黑体"/>
          <w:kern w:val="0"/>
          <w:sz w:val="28"/>
          <w:szCs w:val="28"/>
        </w:rPr>
      </w:pPr>
      <w:r>
        <w:rPr>
          <w:rFonts w:hint="eastAsia" w:ascii="黑体" w:eastAsia="黑体"/>
          <w:kern w:val="0"/>
          <w:sz w:val="28"/>
          <w:szCs w:val="28"/>
        </w:rPr>
        <w:t>GB/T 18316— 200×</w:t>
      </w:r>
    </w:p>
    <w:p w14:paraId="5A693B04">
      <w:pPr>
        <w:autoSpaceDE w:val="0"/>
        <w:autoSpaceDN w:val="0"/>
        <w:adjustRightInd w:val="0"/>
        <w:spacing w:line="240" w:lineRule="exact"/>
        <w:jc w:val="right"/>
        <w:rPr>
          <w:rFonts w:hint="eastAsia" w:ascii="宋体" w:hAnsi="宋体"/>
          <w:kern w:val="0"/>
          <w:szCs w:val="21"/>
        </w:rPr>
      </w:pPr>
      <w:r>
        <w:rPr>
          <w:rFonts w:hint="eastAsia" w:ascii="宋体" w:hAnsi="宋体"/>
          <w:kern w:val="0"/>
          <w:szCs w:val="21"/>
        </w:rPr>
        <w:t>代替</w:t>
      </w:r>
      <w:r>
        <w:rPr>
          <w:rFonts w:hint="eastAsia" w:ascii="宋体" w:hAnsi="宋体"/>
        </w:rPr>
        <w:t>GB/T 18316-2001</w:t>
      </w:r>
    </w:p>
    <w:p w14:paraId="34FF9ED6">
      <w:pPr>
        <w:jc w:val="center"/>
        <w:rPr>
          <w:rFonts w:hint="eastAsia" w:ascii="黑体" w:eastAsia="黑体"/>
          <w:sz w:val="32"/>
          <w:szCs w:val="32"/>
        </w:rPr>
      </w:pPr>
      <w:r>
        <w:rPr>
          <w:rFonts w:ascii="黑体" w:eastAsia="黑体"/>
          <w:sz w:val="32"/>
          <w:szCs w:val="32"/>
          <w:lang/>
        </w:rPr>
        <w:pict>
          <v:line id="_x0000_s1082" o:spid="_x0000_s1082" o:spt="20" style="position:absolute;left:0pt;margin-left:0pt;margin-top:7.8pt;height:0pt;width:467.25pt;z-index:251660288;mso-width-relative:page;mso-height-relative:page;" filled="f" coordsize="21600,21600">
            <v:path arrowok="t"/>
            <v:fill on="f" focussize="0,0"/>
            <v:stroke/>
            <v:imagedata o:title=""/>
            <o:lock v:ext="edit"/>
          </v:line>
        </w:pict>
      </w:r>
    </w:p>
    <w:p w14:paraId="04D1EFAA">
      <w:pPr>
        <w:jc w:val="center"/>
        <w:rPr>
          <w:rFonts w:hint="eastAsia" w:ascii="黑体" w:eastAsia="黑体"/>
          <w:sz w:val="32"/>
          <w:szCs w:val="32"/>
        </w:rPr>
      </w:pPr>
    </w:p>
    <w:p w14:paraId="7F2B3DC4">
      <w:pPr>
        <w:spacing w:line="600" w:lineRule="exact"/>
        <w:jc w:val="center"/>
        <w:rPr>
          <w:rFonts w:hint="eastAsia" w:ascii="黑体" w:eastAsia="黑体"/>
          <w:sz w:val="52"/>
          <w:szCs w:val="52"/>
        </w:rPr>
      </w:pPr>
      <w:r>
        <w:rPr>
          <w:rFonts w:hint="eastAsia" w:ascii="黑体" w:eastAsia="黑体"/>
          <w:sz w:val="52"/>
          <w:szCs w:val="52"/>
        </w:rPr>
        <w:t>数字测绘成果质量检查与验收</w:t>
      </w:r>
    </w:p>
    <w:p w14:paraId="091E1825">
      <w:pPr>
        <w:spacing w:line="600" w:lineRule="exact"/>
        <w:jc w:val="center"/>
        <w:rPr>
          <w:rFonts w:hint="eastAsia" w:ascii="黑体" w:eastAsia="黑体"/>
          <w:sz w:val="52"/>
          <w:szCs w:val="52"/>
        </w:rPr>
      </w:pPr>
    </w:p>
    <w:p w14:paraId="030731E6">
      <w:pPr>
        <w:spacing w:line="360" w:lineRule="exact"/>
        <w:jc w:val="center"/>
        <w:rPr>
          <w:rFonts w:hint="eastAsia" w:ascii="黑体" w:eastAsia="黑体"/>
          <w:sz w:val="28"/>
          <w:szCs w:val="28"/>
        </w:rPr>
      </w:pPr>
      <w:r>
        <w:rPr>
          <w:rFonts w:hint="eastAsia" w:ascii="黑体" w:eastAsia="黑体"/>
          <w:sz w:val="28"/>
          <w:szCs w:val="28"/>
        </w:rPr>
        <w:t xml:space="preserve">Specifications for inspection and acceptance of </w:t>
      </w:r>
    </w:p>
    <w:p w14:paraId="73531AAD">
      <w:pPr>
        <w:spacing w:line="360" w:lineRule="exact"/>
        <w:jc w:val="center"/>
        <w:rPr>
          <w:rFonts w:hint="eastAsia" w:ascii="黑体" w:eastAsia="黑体"/>
          <w:sz w:val="28"/>
          <w:szCs w:val="28"/>
        </w:rPr>
      </w:pPr>
      <w:r>
        <w:rPr>
          <w:rFonts w:hint="eastAsia" w:ascii="黑体" w:eastAsia="黑体"/>
          <w:sz w:val="28"/>
          <w:szCs w:val="28"/>
        </w:rPr>
        <w:t xml:space="preserve">quality of digital surveying and mapping </w:t>
      </w:r>
      <w:r>
        <w:rPr>
          <w:rFonts w:ascii="黑体" w:eastAsia="黑体"/>
          <w:sz w:val="28"/>
          <w:szCs w:val="28"/>
        </w:rPr>
        <w:t>achievement</w:t>
      </w:r>
      <w:r>
        <w:rPr>
          <w:rFonts w:hint="eastAsia" w:ascii="黑体" w:eastAsia="黑体"/>
          <w:sz w:val="28"/>
          <w:szCs w:val="28"/>
        </w:rPr>
        <w:t xml:space="preserve">s </w:t>
      </w:r>
    </w:p>
    <w:p w14:paraId="3AE8AC0E">
      <w:pPr>
        <w:jc w:val="center"/>
        <w:rPr>
          <w:rFonts w:hint="eastAsia" w:ascii="黑体" w:eastAsia="黑体"/>
          <w:sz w:val="28"/>
          <w:szCs w:val="28"/>
        </w:rPr>
      </w:pPr>
      <w:r>
        <w:rPr>
          <w:rFonts w:hint="eastAsia" w:ascii="黑体" w:eastAsia="黑体"/>
          <w:sz w:val="28"/>
          <w:szCs w:val="28"/>
        </w:rPr>
        <w:t xml:space="preserve"> </w:t>
      </w:r>
    </w:p>
    <w:p w14:paraId="21C2CAE8">
      <w:pPr>
        <w:jc w:val="center"/>
        <w:rPr>
          <w:rFonts w:hint="eastAsia" w:ascii="宋体" w:hAnsi="宋体"/>
          <w:sz w:val="28"/>
          <w:szCs w:val="28"/>
        </w:rPr>
      </w:pPr>
      <w:r>
        <w:rPr>
          <w:rFonts w:hint="eastAsia" w:ascii="宋体" w:hAnsi="宋体"/>
          <w:sz w:val="28"/>
          <w:szCs w:val="28"/>
        </w:rPr>
        <w:t>（报批稿）</w:t>
      </w:r>
    </w:p>
    <w:p w14:paraId="60EC2449">
      <w:pPr>
        <w:spacing w:line="440" w:lineRule="exact"/>
        <w:ind w:firstLine="2290" w:firstLineChars="818"/>
        <w:rPr>
          <w:rFonts w:hint="eastAsia" w:ascii="黑体" w:eastAsia="黑体"/>
          <w:sz w:val="28"/>
          <w:szCs w:val="28"/>
        </w:rPr>
      </w:pPr>
    </w:p>
    <w:p w14:paraId="44BE3D5E">
      <w:pPr>
        <w:jc w:val="center"/>
        <w:rPr>
          <w:rFonts w:hint="eastAsia" w:ascii="黑体" w:eastAsia="黑体"/>
          <w:sz w:val="28"/>
          <w:szCs w:val="28"/>
        </w:rPr>
      </w:pPr>
    </w:p>
    <w:p w14:paraId="230CBCBF">
      <w:pPr>
        <w:jc w:val="center"/>
        <w:rPr>
          <w:rFonts w:hint="eastAsia" w:ascii="黑体" w:eastAsia="黑体"/>
          <w:sz w:val="28"/>
          <w:szCs w:val="28"/>
        </w:rPr>
      </w:pPr>
    </w:p>
    <w:p w14:paraId="2DE28244">
      <w:pPr>
        <w:jc w:val="center"/>
        <w:rPr>
          <w:rFonts w:hint="eastAsia" w:ascii="黑体" w:eastAsia="黑体"/>
          <w:sz w:val="28"/>
          <w:szCs w:val="28"/>
        </w:rPr>
      </w:pPr>
    </w:p>
    <w:p w14:paraId="01BF1494">
      <w:pPr>
        <w:jc w:val="center"/>
        <w:rPr>
          <w:rFonts w:hint="eastAsia" w:ascii="黑体" w:eastAsia="黑体"/>
          <w:sz w:val="28"/>
          <w:szCs w:val="28"/>
        </w:rPr>
      </w:pPr>
    </w:p>
    <w:p w14:paraId="47E19D0C">
      <w:pPr>
        <w:jc w:val="center"/>
        <w:rPr>
          <w:rFonts w:hint="eastAsia" w:ascii="黑体" w:eastAsia="黑体"/>
          <w:sz w:val="28"/>
          <w:szCs w:val="28"/>
        </w:rPr>
      </w:pPr>
    </w:p>
    <w:p w14:paraId="47846E78">
      <w:pPr>
        <w:jc w:val="center"/>
        <w:rPr>
          <w:rFonts w:hint="eastAsia" w:ascii="黑体" w:eastAsia="黑体"/>
          <w:sz w:val="28"/>
          <w:szCs w:val="28"/>
        </w:rPr>
      </w:pPr>
    </w:p>
    <w:p w14:paraId="6C2F5444">
      <w:pPr>
        <w:jc w:val="center"/>
        <w:rPr>
          <w:rFonts w:hint="eastAsia" w:ascii="黑体" w:eastAsia="黑体"/>
          <w:sz w:val="28"/>
          <w:szCs w:val="28"/>
        </w:rPr>
      </w:pPr>
    </w:p>
    <w:p w14:paraId="361C1C4A">
      <w:pPr>
        <w:jc w:val="center"/>
        <w:rPr>
          <w:rFonts w:hint="eastAsia" w:ascii="黑体" w:eastAsia="黑体"/>
          <w:sz w:val="28"/>
          <w:szCs w:val="28"/>
        </w:rPr>
      </w:pPr>
    </w:p>
    <w:p w14:paraId="4B097D9E">
      <w:pPr>
        <w:ind w:firstLine="280" w:firstLineChars="100"/>
        <w:rPr>
          <w:rFonts w:hint="eastAsia" w:ascii="黑体" w:eastAsia="黑体"/>
          <w:sz w:val="28"/>
          <w:szCs w:val="28"/>
        </w:rPr>
      </w:pPr>
      <w:r>
        <w:rPr>
          <w:rFonts w:hint="eastAsia" w:ascii="黑体" w:eastAsia="黑体"/>
          <w:sz w:val="28"/>
          <w:szCs w:val="28"/>
          <w:lang/>
        </w:rPr>
        <w:pict>
          <v:line id="_x0000_s1083" o:spid="_x0000_s1083" o:spt="20" style="position:absolute;left:0pt;margin-left:10.5pt;margin-top:29.2pt;height:0pt;width:446.25pt;z-index:251661312;mso-width-relative:page;mso-height-relative:page;" filled="f" coordsize="21600,21600">
            <v:path arrowok="t"/>
            <v:fill on="f" focussize="0,0"/>
            <v:stroke/>
            <v:imagedata o:title=""/>
            <o:lock v:ext="edit"/>
          </v:line>
        </w:pict>
      </w:r>
      <w:r>
        <w:rPr>
          <w:rFonts w:hint="eastAsia" w:ascii="黑体" w:eastAsia="黑体"/>
          <w:sz w:val="28"/>
          <w:szCs w:val="28"/>
        </w:rPr>
        <w:t>200X-XX-XX发布                                 200X-XX-XX实施</w:t>
      </w:r>
    </w:p>
    <w:p w14:paraId="3CD42676">
      <w:pPr>
        <w:spacing w:line="340" w:lineRule="exact"/>
        <w:jc w:val="center"/>
        <w:rPr>
          <w:rFonts w:hint="eastAsia" w:ascii="黑体" w:eastAsia="黑体"/>
          <w:sz w:val="32"/>
          <w:szCs w:val="32"/>
        </w:rPr>
      </w:pPr>
      <w:r>
        <w:rPr>
          <w:rFonts w:ascii="黑体" w:eastAsia="黑体"/>
          <w:sz w:val="32"/>
          <w:szCs w:val="32"/>
          <w:lang/>
        </w:rPr>
        <w:pict>
          <v:rect id="_x0000_s1084" o:spid="_x0000_s1084" o:spt="1" style="position:absolute;left:0pt;margin-left:388.5pt;margin-top:7.95pt;height:23.4pt;width:52.5pt;z-index:251662336;mso-width-relative:page;mso-height-relative:page;" filled="f" stroked="f" coordsize="21600,21600">
            <v:path/>
            <v:fill on="f" focussize="0,0"/>
            <v:stroke on="f"/>
            <v:imagedata o:title=""/>
            <o:lock v:ext="edit"/>
            <v:textbox>
              <w:txbxContent>
                <w:p w14:paraId="1775DFE2">
                  <w:pPr>
                    <w:rPr>
                      <w:rFonts w:hint="eastAsia" w:ascii="黑体" w:eastAsia="黑体"/>
                      <w:sz w:val="24"/>
                    </w:rPr>
                  </w:pPr>
                  <w:r>
                    <w:rPr>
                      <w:rFonts w:hint="eastAsia" w:ascii="黑体" w:eastAsia="黑体"/>
                      <w:sz w:val="24"/>
                    </w:rPr>
                    <w:t>发布</w:t>
                  </w:r>
                </w:p>
              </w:txbxContent>
            </v:textbox>
          </v:rect>
        </w:pict>
      </w:r>
      <w:r>
        <w:rPr>
          <w:rFonts w:hint="eastAsia" w:ascii="黑体" w:eastAsia="黑体"/>
          <w:sz w:val="32"/>
          <w:szCs w:val="32"/>
        </w:rPr>
        <w:t>中华人民共和国国家质量监督检验检疫总局</w:t>
      </w:r>
    </w:p>
    <w:p w14:paraId="2AB61910">
      <w:pPr>
        <w:spacing w:line="340" w:lineRule="exact"/>
        <w:jc w:val="center"/>
        <w:rPr>
          <w:rFonts w:hint="eastAsia" w:ascii="黑体" w:eastAsia="黑体"/>
        </w:rPr>
      </w:pPr>
      <w:r>
        <w:rPr>
          <w:rFonts w:hint="eastAsia" w:ascii="黑体" w:eastAsia="黑体"/>
          <w:spacing w:val="-20"/>
          <w:sz w:val="32"/>
          <w:szCs w:val="32"/>
        </w:rPr>
        <w:t>中  国  国  家  标  准  化  管  理  委  员  会</w:t>
      </w:r>
    </w:p>
    <w:p w14:paraId="5E879F8B">
      <w:pPr>
        <w:sectPr>
          <w:headerReference r:id="rId5" w:type="first"/>
          <w:footerReference r:id="rId8" w:type="first"/>
          <w:headerReference r:id="rId3" w:type="default"/>
          <w:footerReference r:id="rId6" w:type="default"/>
          <w:headerReference r:id="rId4" w:type="even"/>
          <w:footerReference r:id="rId7" w:type="even"/>
          <w:pgSz w:w="11906" w:h="16838"/>
          <w:pgMar w:top="1440" w:right="1418" w:bottom="1440" w:left="1304" w:header="851" w:footer="992" w:gutter="0"/>
          <w:pgNumType w:fmt="upperRoman" w:start="1"/>
          <w:cols w:space="425" w:num="1"/>
          <w:titlePg/>
          <w:docGrid w:type="lines" w:linePitch="312" w:charSpace="0"/>
        </w:sectPr>
      </w:pPr>
    </w:p>
    <w:p w14:paraId="2DCE30DC">
      <w:pPr>
        <w:ind w:firstLine="435"/>
        <w:jc w:val="center"/>
        <w:rPr>
          <w:rFonts w:hint="eastAsia" w:ascii="黑体" w:eastAsia="黑体"/>
          <w:sz w:val="32"/>
          <w:szCs w:val="32"/>
        </w:rPr>
      </w:pPr>
      <w:r>
        <w:rPr>
          <w:rFonts w:hint="eastAsia" w:ascii="黑体" w:eastAsia="黑体"/>
          <w:sz w:val="32"/>
          <w:szCs w:val="32"/>
        </w:rPr>
        <w:t>目  次</w:t>
      </w:r>
    </w:p>
    <w:p w14:paraId="688147B9">
      <w:pPr>
        <w:ind w:firstLine="435"/>
        <w:jc w:val="center"/>
        <w:rPr>
          <w:rFonts w:hint="eastAsia" w:ascii="黑体" w:eastAsia="黑体"/>
          <w:sz w:val="32"/>
          <w:szCs w:val="32"/>
        </w:rPr>
      </w:pPr>
    </w:p>
    <w:p w14:paraId="79EE9AD4">
      <w:pPr>
        <w:pStyle w:val="12"/>
        <w:rPr>
          <w:rFonts w:hint="eastAsia"/>
        </w:rPr>
      </w:pPr>
      <w:r>
        <w:rPr>
          <w:rFonts w:hint="eastAsia"/>
          <w:lang/>
        </w:rPr>
        <w:t>前言</w:t>
      </w:r>
      <w:r>
        <w:rPr>
          <w:lang/>
        </w:rPr>
        <w:tab/>
      </w:r>
      <w:r>
        <w:rPr>
          <w:lang/>
        </w:rPr>
        <w:t>………………………………………………………………………………………………………</w:t>
      </w:r>
      <w:r>
        <w:rPr>
          <w:rFonts w:hint="eastAsia" w:ascii="宋体" w:hAnsi="宋体"/>
          <w:lang/>
        </w:rPr>
        <w:t>Ⅱ</w:t>
      </w:r>
    </w:p>
    <w:p w14:paraId="51DA74A5">
      <w:pPr>
        <w:pStyle w:val="12"/>
        <w:rPr>
          <w:rFonts w:hint="eastAsia"/>
        </w:rPr>
      </w:pPr>
      <w:r>
        <w:rPr>
          <w:rFonts w:hint="eastAsia"/>
          <w:lang/>
        </w:rPr>
        <w:t>引言</w:t>
      </w:r>
      <w:r>
        <w:rPr>
          <w:lang/>
        </w:rPr>
        <w:tab/>
      </w:r>
      <w:r>
        <w:rPr>
          <w:lang/>
        </w:rPr>
        <w:t>………………………………………………………………………………………………………</w:t>
      </w:r>
      <w:r>
        <w:rPr>
          <w:rFonts w:hint="eastAsia" w:ascii="宋体" w:hAnsi="宋体"/>
          <w:lang/>
        </w:rPr>
        <w:t xml:space="preserve"> Ⅲ</w:t>
      </w:r>
    </w:p>
    <w:p w14:paraId="29F7BC7A">
      <w:pPr>
        <w:pStyle w:val="12"/>
        <w:rPr>
          <w:lang/>
        </w:rPr>
      </w:pPr>
      <w:r>
        <w:fldChar w:fldCharType="begin"/>
      </w:r>
      <w:r>
        <w:instrText xml:space="preserve"> TOC \o "1-2" \h \z \u </w:instrText>
      </w:r>
      <w:r>
        <w:fldChar w:fldCharType="separate"/>
      </w:r>
      <w:r>
        <w:rPr>
          <w:rStyle w:val="19"/>
          <w:lang/>
        </w:rPr>
        <w:fldChar w:fldCharType="begin"/>
      </w:r>
      <w:r>
        <w:rPr>
          <w:rStyle w:val="19"/>
          <w:lang/>
        </w:rPr>
        <w:instrText xml:space="preserve"> </w:instrText>
      </w:r>
      <w:r>
        <w:rPr>
          <w:lang/>
        </w:rPr>
        <w:instrText xml:space="preserve">HYPERLINK \l "_Toc198954517"</w:instrText>
      </w:r>
      <w:r>
        <w:rPr>
          <w:rStyle w:val="19"/>
          <w:lang/>
        </w:rPr>
        <w:instrText xml:space="preserve"> </w:instrText>
      </w:r>
      <w:r>
        <w:rPr>
          <w:rStyle w:val="19"/>
          <w:lang/>
        </w:rPr>
        <w:fldChar w:fldCharType="separate"/>
      </w:r>
      <w:r>
        <w:rPr>
          <w:rStyle w:val="19"/>
          <w:rFonts w:ascii="黑体"/>
          <w:lang/>
        </w:rPr>
        <w:t>1</w:t>
      </w:r>
      <w:r>
        <w:rPr>
          <w:lang/>
        </w:rPr>
        <w:tab/>
      </w:r>
      <w:r>
        <w:rPr>
          <w:rStyle w:val="19"/>
          <w:rFonts w:hint="eastAsia"/>
          <w:lang/>
        </w:rPr>
        <w:t>范围</w:t>
      </w:r>
      <w:r>
        <w:rPr>
          <w:lang/>
        </w:rPr>
        <w:tab/>
      </w:r>
      <w:r>
        <w:rPr>
          <w:lang/>
        </w:rPr>
        <w:fldChar w:fldCharType="begin"/>
      </w:r>
      <w:r>
        <w:rPr>
          <w:lang/>
        </w:rPr>
        <w:instrText xml:space="preserve"> PAGEREF _Toc198954517 \h </w:instrText>
      </w:r>
      <w:r>
        <w:rPr>
          <w:lang/>
        </w:rPr>
        <w:fldChar w:fldCharType="separate"/>
      </w:r>
      <w:r>
        <w:rPr>
          <w:lang/>
        </w:rPr>
        <w:t>1</w:t>
      </w:r>
      <w:r>
        <w:rPr>
          <w:lang/>
        </w:rPr>
        <w:fldChar w:fldCharType="end"/>
      </w:r>
      <w:r>
        <w:rPr>
          <w:rStyle w:val="19"/>
          <w:lang/>
        </w:rPr>
        <w:fldChar w:fldCharType="end"/>
      </w:r>
    </w:p>
    <w:p w14:paraId="607CB752">
      <w:pPr>
        <w:pStyle w:val="12"/>
        <w:rPr>
          <w:lang/>
        </w:rPr>
      </w:pPr>
      <w:r>
        <w:rPr>
          <w:rStyle w:val="19"/>
          <w:lang/>
        </w:rPr>
        <w:fldChar w:fldCharType="begin"/>
      </w:r>
      <w:r>
        <w:rPr>
          <w:rStyle w:val="19"/>
          <w:lang/>
        </w:rPr>
        <w:instrText xml:space="preserve"> </w:instrText>
      </w:r>
      <w:r>
        <w:rPr>
          <w:lang/>
        </w:rPr>
        <w:instrText xml:space="preserve">HYPERLINK \l "_Toc198954518"</w:instrText>
      </w:r>
      <w:r>
        <w:rPr>
          <w:rStyle w:val="19"/>
          <w:lang/>
        </w:rPr>
        <w:instrText xml:space="preserve"> </w:instrText>
      </w:r>
      <w:r>
        <w:rPr>
          <w:rStyle w:val="19"/>
          <w:lang/>
        </w:rPr>
        <w:fldChar w:fldCharType="separate"/>
      </w:r>
      <w:r>
        <w:rPr>
          <w:rStyle w:val="19"/>
          <w:rFonts w:ascii="黑体"/>
          <w:lang/>
        </w:rPr>
        <w:t>2</w:t>
      </w:r>
      <w:r>
        <w:rPr>
          <w:lang/>
        </w:rPr>
        <w:tab/>
      </w:r>
      <w:r>
        <w:rPr>
          <w:rStyle w:val="19"/>
          <w:rFonts w:hint="eastAsia"/>
          <w:lang/>
        </w:rPr>
        <w:t>术语和定义</w:t>
      </w:r>
      <w:r>
        <w:rPr>
          <w:lang/>
        </w:rPr>
        <w:tab/>
      </w:r>
      <w:r>
        <w:rPr>
          <w:lang/>
        </w:rPr>
        <w:fldChar w:fldCharType="begin"/>
      </w:r>
      <w:r>
        <w:rPr>
          <w:lang/>
        </w:rPr>
        <w:instrText xml:space="preserve"> PAGEREF _Toc198954518 \h </w:instrText>
      </w:r>
      <w:r>
        <w:rPr>
          <w:lang/>
        </w:rPr>
        <w:fldChar w:fldCharType="separate"/>
      </w:r>
      <w:r>
        <w:rPr>
          <w:lang/>
        </w:rPr>
        <w:t>1</w:t>
      </w:r>
      <w:r>
        <w:rPr>
          <w:lang/>
        </w:rPr>
        <w:fldChar w:fldCharType="end"/>
      </w:r>
      <w:r>
        <w:rPr>
          <w:rStyle w:val="19"/>
          <w:lang/>
        </w:rPr>
        <w:fldChar w:fldCharType="end"/>
      </w:r>
    </w:p>
    <w:p w14:paraId="05297AC8">
      <w:pPr>
        <w:pStyle w:val="12"/>
        <w:rPr>
          <w:lang/>
        </w:rPr>
      </w:pPr>
      <w:r>
        <w:rPr>
          <w:rStyle w:val="19"/>
          <w:lang/>
        </w:rPr>
        <w:fldChar w:fldCharType="begin"/>
      </w:r>
      <w:r>
        <w:rPr>
          <w:rStyle w:val="19"/>
          <w:lang/>
        </w:rPr>
        <w:instrText xml:space="preserve"> </w:instrText>
      </w:r>
      <w:r>
        <w:rPr>
          <w:lang/>
        </w:rPr>
        <w:instrText xml:space="preserve">HYPERLINK \l "_Toc198954531"</w:instrText>
      </w:r>
      <w:r>
        <w:rPr>
          <w:rStyle w:val="19"/>
          <w:lang/>
        </w:rPr>
        <w:instrText xml:space="preserve"> </w:instrText>
      </w:r>
      <w:r>
        <w:rPr>
          <w:rStyle w:val="19"/>
          <w:lang/>
        </w:rPr>
        <w:fldChar w:fldCharType="separate"/>
      </w:r>
      <w:r>
        <w:rPr>
          <w:rStyle w:val="19"/>
          <w:rFonts w:ascii="黑体"/>
          <w:lang/>
        </w:rPr>
        <w:t>3</w:t>
      </w:r>
      <w:r>
        <w:rPr>
          <w:lang/>
        </w:rPr>
        <w:tab/>
      </w:r>
      <w:r>
        <w:rPr>
          <w:rStyle w:val="19"/>
          <w:rFonts w:hint="eastAsia"/>
          <w:lang/>
        </w:rPr>
        <w:t>基本要求</w:t>
      </w:r>
      <w:r>
        <w:rPr>
          <w:lang/>
        </w:rPr>
        <w:tab/>
      </w:r>
      <w:r>
        <w:rPr>
          <w:lang/>
        </w:rPr>
        <w:fldChar w:fldCharType="begin"/>
      </w:r>
      <w:r>
        <w:rPr>
          <w:lang/>
        </w:rPr>
        <w:instrText xml:space="preserve"> PAGEREF _Toc198954531 \h </w:instrText>
      </w:r>
      <w:r>
        <w:rPr>
          <w:lang/>
        </w:rPr>
        <w:fldChar w:fldCharType="separate"/>
      </w:r>
      <w:r>
        <w:rPr>
          <w:lang/>
        </w:rPr>
        <w:t>3</w:t>
      </w:r>
      <w:r>
        <w:rPr>
          <w:lang/>
        </w:rPr>
        <w:fldChar w:fldCharType="end"/>
      </w:r>
      <w:r>
        <w:rPr>
          <w:rStyle w:val="19"/>
          <w:lang/>
        </w:rPr>
        <w:fldChar w:fldCharType="end"/>
      </w:r>
    </w:p>
    <w:p w14:paraId="319AB370">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"_Toc198954532"</w:instrText>
      </w:r>
      <w:r>
        <w:rPr>
          <w:rStyle w:val="19"/>
          <w:lang/>
        </w:rPr>
        <w:instrText xml:space="preserve"> </w:instrText>
      </w:r>
      <w:r>
        <w:rPr>
          <w:rStyle w:val="19"/>
          <w:lang/>
        </w:rPr>
        <w:fldChar w:fldCharType="separate"/>
      </w:r>
      <w:r>
        <w:rPr>
          <w:rStyle w:val="19"/>
          <w:rFonts w:ascii="黑体"/>
          <w:lang/>
        </w:rPr>
        <w:t>3.1</w:t>
      </w:r>
      <w:r>
        <w:rPr>
          <w:lang/>
        </w:rPr>
        <w:tab/>
      </w:r>
      <w:r>
        <w:rPr>
          <w:rStyle w:val="19"/>
          <w:rFonts w:hint="eastAsia"/>
          <w:lang/>
        </w:rPr>
        <w:t>二级检查一级验收</w:t>
      </w:r>
      <w:r>
        <w:rPr>
          <w:lang/>
        </w:rPr>
        <w:tab/>
      </w:r>
      <w:r>
        <w:rPr>
          <w:lang/>
        </w:rPr>
        <w:fldChar w:fldCharType="begin"/>
      </w:r>
      <w:r>
        <w:rPr>
          <w:lang/>
        </w:rPr>
        <w:instrText xml:space="preserve"> PAGEREF _Toc198954532 \h </w:instrText>
      </w:r>
      <w:r>
        <w:rPr>
          <w:lang/>
        </w:rPr>
        <w:fldChar w:fldCharType="separate"/>
      </w:r>
      <w:r>
        <w:rPr>
          <w:lang/>
        </w:rPr>
        <w:t>3</w:t>
      </w:r>
      <w:r>
        <w:rPr>
          <w:lang/>
        </w:rPr>
        <w:fldChar w:fldCharType="end"/>
      </w:r>
      <w:r>
        <w:rPr>
          <w:rStyle w:val="19"/>
          <w:lang/>
        </w:rPr>
        <w:fldChar w:fldCharType="end"/>
      </w:r>
    </w:p>
    <w:p w14:paraId="5E9F077A">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"_Toc198954533"</w:instrText>
      </w:r>
      <w:r>
        <w:rPr>
          <w:rStyle w:val="19"/>
          <w:lang/>
        </w:rPr>
        <w:instrText xml:space="preserve"> </w:instrText>
      </w:r>
      <w:r>
        <w:rPr>
          <w:rStyle w:val="19"/>
          <w:lang/>
        </w:rPr>
        <w:fldChar w:fldCharType="separate"/>
      </w:r>
      <w:r>
        <w:rPr>
          <w:rStyle w:val="19"/>
          <w:rFonts w:ascii="黑体"/>
          <w:lang/>
        </w:rPr>
        <w:t>3.2</w:t>
      </w:r>
      <w:r>
        <w:rPr>
          <w:lang/>
        </w:rPr>
        <w:tab/>
      </w:r>
      <w:r>
        <w:rPr>
          <w:rStyle w:val="19"/>
          <w:rFonts w:hint="eastAsia"/>
          <w:lang/>
        </w:rPr>
        <w:t>过程检查</w:t>
      </w:r>
      <w:r>
        <w:rPr>
          <w:lang/>
        </w:rPr>
        <w:tab/>
      </w:r>
      <w:r>
        <w:rPr>
          <w:lang/>
        </w:rPr>
        <w:fldChar w:fldCharType="begin"/>
      </w:r>
      <w:r>
        <w:rPr>
          <w:lang/>
        </w:rPr>
        <w:instrText xml:space="preserve"> PAGEREF _Toc198954533 \h </w:instrText>
      </w:r>
      <w:r>
        <w:rPr>
          <w:lang/>
        </w:rPr>
        <w:fldChar w:fldCharType="separate"/>
      </w:r>
      <w:r>
        <w:rPr>
          <w:lang/>
        </w:rPr>
        <w:t>3</w:t>
      </w:r>
      <w:r>
        <w:rPr>
          <w:lang/>
        </w:rPr>
        <w:fldChar w:fldCharType="end"/>
      </w:r>
      <w:r>
        <w:rPr>
          <w:rStyle w:val="19"/>
          <w:lang/>
        </w:rPr>
        <w:fldChar w:fldCharType="end"/>
      </w:r>
    </w:p>
    <w:p w14:paraId="1B08EAB3">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"_Toc198954534"</w:instrText>
      </w:r>
      <w:r>
        <w:rPr>
          <w:rStyle w:val="19"/>
          <w:lang/>
        </w:rPr>
        <w:instrText xml:space="preserve"> </w:instrText>
      </w:r>
      <w:r>
        <w:rPr>
          <w:rStyle w:val="19"/>
          <w:lang/>
        </w:rPr>
        <w:fldChar w:fldCharType="separate"/>
      </w:r>
      <w:r>
        <w:rPr>
          <w:rStyle w:val="19"/>
          <w:rFonts w:ascii="黑体"/>
          <w:lang/>
        </w:rPr>
        <w:t>3.3</w:t>
      </w:r>
      <w:r>
        <w:rPr>
          <w:lang/>
        </w:rPr>
        <w:tab/>
      </w:r>
      <w:r>
        <w:rPr>
          <w:rStyle w:val="19"/>
          <w:rFonts w:hint="eastAsia"/>
          <w:lang/>
        </w:rPr>
        <w:t>最终检查</w:t>
      </w:r>
      <w:r>
        <w:rPr>
          <w:lang/>
        </w:rPr>
        <w:tab/>
      </w:r>
      <w:r>
        <w:rPr>
          <w:lang/>
        </w:rPr>
        <w:fldChar w:fldCharType="begin"/>
      </w:r>
      <w:r>
        <w:rPr>
          <w:lang/>
        </w:rPr>
        <w:instrText xml:space="preserve"> PAGEREF _Toc198954534 \h </w:instrText>
      </w:r>
      <w:r>
        <w:rPr>
          <w:lang/>
        </w:rPr>
        <w:fldChar w:fldCharType="separate"/>
      </w:r>
      <w:r>
        <w:rPr>
          <w:lang/>
        </w:rPr>
        <w:t>4</w:t>
      </w:r>
      <w:r>
        <w:rPr>
          <w:lang/>
        </w:rPr>
        <w:fldChar w:fldCharType="end"/>
      </w:r>
      <w:r>
        <w:rPr>
          <w:rStyle w:val="19"/>
          <w:lang/>
        </w:rPr>
        <w:fldChar w:fldCharType="end"/>
      </w:r>
    </w:p>
    <w:p w14:paraId="37F7AF61">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"_Toc198954535"</w:instrText>
      </w:r>
      <w:r>
        <w:rPr>
          <w:rStyle w:val="19"/>
          <w:lang/>
        </w:rPr>
        <w:instrText xml:space="preserve"> </w:instrText>
      </w:r>
      <w:r>
        <w:rPr>
          <w:rStyle w:val="19"/>
          <w:lang/>
        </w:rPr>
        <w:fldChar w:fldCharType="separate"/>
      </w:r>
      <w:r>
        <w:rPr>
          <w:rStyle w:val="19"/>
          <w:rFonts w:ascii="黑体"/>
          <w:lang/>
        </w:rPr>
        <w:t>3.4</w:t>
      </w:r>
      <w:r>
        <w:rPr>
          <w:lang/>
        </w:rPr>
        <w:tab/>
      </w:r>
      <w:r>
        <w:rPr>
          <w:rStyle w:val="19"/>
          <w:rFonts w:hint="eastAsia"/>
          <w:lang/>
        </w:rPr>
        <w:t>验收</w:t>
      </w:r>
      <w:r>
        <w:rPr>
          <w:lang/>
        </w:rPr>
        <w:tab/>
      </w:r>
      <w:r>
        <w:rPr>
          <w:lang/>
        </w:rPr>
        <w:fldChar w:fldCharType="begin"/>
      </w:r>
      <w:r>
        <w:rPr>
          <w:lang/>
        </w:rPr>
        <w:instrText xml:space="preserve"> PAGEREF _Toc198954535 \h </w:instrText>
      </w:r>
      <w:r>
        <w:rPr>
          <w:lang/>
        </w:rPr>
        <w:fldChar w:fldCharType="separate"/>
      </w:r>
      <w:r>
        <w:rPr>
          <w:lang/>
        </w:rPr>
        <w:t>4</w:t>
      </w:r>
      <w:r>
        <w:rPr>
          <w:lang/>
        </w:rPr>
        <w:fldChar w:fldCharType="end"/>
      </w:r>
      <w:r>
        <w:rPr>
          <w:rStyle w:val="19"/>
          <w:lang/>
        </w:rPr>
        <w:fldChar w:fldCharType="end"/>
      </w:r>
    </w:p>
    <w:p w14:paraId="2899EBFB">
      <w:pPr>
        <w:pStyle w:val="12"/>
        <w:rPr>
          <w:lang/>
        </w:rPr>
      </w:pPr>
      <w:r>
        <w:rPr>
          <w:rStyle w:val="19"/>
          <w:lang/>
        </w:rPr>
        <w:fldChar w:fldCharType="begin"/>
      </w:r>
      <w:r>
        <w:rPr>
          <w:rStyle w:val="19"/>
          <w:lang/>
        </w:rPr>
        <w:instrText xml:space="preserve"> </w:instrText>
      </w:r>
      <w:r>
        <w:rPr>
          <w:lang/>
        </w:rPr>
        <w:instrText xml:space="preserve">HYPERLINK \l "_Toc198954536"</w:instrText>
      </w:r>
      <w:r>
        <w:rPr>
          <w:rStyle w:val="19"/>
          <w:lang/>
        </w:rPr>
        <w:instrText xml:space="preserve"> </w:instrText>
      </w:r>
      <w:r>
        <w:rPr>
          <w:rStyle w:val="19"/>
          <w:lang/>
        </w:rPr>
        <w:fldChar w:fldCharType="separate"/>
      </w:r>
      <w:r>
        <w:rPr>
          <w:rStyle w:val="19"/>
          <w:rFonts w:ascii="黑体"/>
          <w:lang/>
        </w:rPr>
        <w:t>4</w:t>
      </w:r>
      <w:r>
        <w:rPr>
          <w:lang/>
        </w:rPr>
        <w:tab/>
      </w:r>
      <w:r>
        <w:rPr>
          <w:rStyle w:val="19"/>
          <w:rFonts w:hint="eastAsia"/>
          <w:lang/>
        </w:rPr>
        <w:t>质量评价体系</w:t>
      </w:r>
      <w:r>
        <w:rPr>
          <w:lang/>
        </w:rPr>
        <w:tab/>
      </w:r>
      <w:r>
        <w:rPr>
          <w:lang/>
        </w:rPr>
        <w:fldChar w:fldCharType="begin"/>
      </w:r>
      <w:r>
        <w:rPr>
          <w:lang/>
        </w:rPr>
        <w:instrText xml:space="preserve"> PAGEREF _Toc198954536 \h </w:instrText>
      </w:r>
      <w:r>
        <w:rPr>
          <w:lang/>
        </w:rPr>
        <w:fldChar w:fldCharType="separate"/>
      </w:r>
      <w:r>
        <w:rPr>
          <w:lang/>
        </w:rPr>
        <w:t>6</w:t>
      </w:r>
      <w:r>
        <w:rPr>
          <w:lang/>
        </w:rPr>
        <w:fldChar w:fldCharType="end"/>
      </w:r>
      <w:r>
        <w:rPr>
          <w:rStyle w:val="19"/>
          <w:lang/>
        </w:rPr>
        <w:fldChar w:fldCharType="end"/>
      </w:r>
    </w:p>
    <w:p w14:paraId="717EA6BE">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"_Toc198954537"</w:instrText>
      </w:r>
      <w:r>
        <w:rPr>
          <w:rStyle w:val="19"/>
          <w:lang/>
        </w:rPr>
        <w:instrText xml:space="preserve"> </w:instrText>
      </w:r>
      <w:r>
        <w:rPr>
          <w:rStyle w:val="19"/>
          <w:lang/>
        </w:rPr>
        <w:fldChar w:fldCharType="separate"/>
      </w:r>
      <w:r>
        <w:rPr>
          <w:rStyle w:val="19"/>
          <w:rFonts w:ascii="黑体"/>
          <w:lang/>
        </w:rPr>
        <w:t>4.1</w:t>
      </w:r>
      <w:r>
        <w:rPr>
          <w:lang/>
        </w:rPr>
        <w:tab/>
      </w:r>
      <w:r>
        <w:rPr>
          <w:rStyle w:val="19"/>
          <w:rFonts w:hint="eastAsia"/>
          <w:lang/>
        </w:rPr>
        <w:t>质量元素</w:t>
      </w:r>
      <w:r>
        <w:rPr>
          <w:lang/>
        </w:rPr>
        <w:tab/>
      </w:r>
      <w:r>
        <w:rPr>
          <w:lang/>
        </w:rPr>
        <w:fldChar w:fldCharType="begin"/>
      </w:r>
      <w:r>
        <w:rPr>
          <w:lang/>
        </w:rPr>
        <w:instrText xml:space="preserve"> PAGEREF _Toc198954537 \h </w:instrText>
      </w:r>
      <w:r>
        <w:rPr>
          <w:lang/>
        </w:rPr>
        <w:fldChar w:fldCharType="separate"/>
      </w:r>
      <w:r>
        <w:rPr>
          <w:lang/>
        </w:rPr>
        <w:t>6</w:t>
      </w:r>
      <w:r>
        <w:rPr>
          <w:lang/>
        </w:rPr>
        <w:fldChar w:fldCharType="end"/>
      </w:r>
      <w:r>
        <w:rPr>
          <w:rStyle w:val="19"/>
          <w:lang/>
        </w:rPr>
        <w:fldChar w:fldCharType="end"/>
      </w:r>
    </w:p>
    <w:p w14:paraId="03257B35">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"_Toc198954538"</w:instrText>
      </w:r>
      <w:r>
        <w:rPr>
          <w:rStyle w:val="19"/>
          <w:lang/>
        </w:rPr>
        <w:instrText xml:space="preserve"> </w:instrText>
      </w:r>
      <w:r>
        <w:rPr>
          <w:rStyle w:val="19"/>
          <w:lang/>
        </w:rPr>
        <w:fldChar w:fldCharType="separate"/>
      </w:r>
      <w:r>
        <w:rPr>
          <w:rStyle w:val="19"/>
          <w:rFonts w:ascii="黑体"/>
          <w:lang/>
        </w:rPr>
        <w:t>4.2</w:t>
      </w:r>
      <w:r>
        <w:rPr>
          <w:lang/>
        </w:rPr>
        <w:tab/>
      </w:r>
      <w:r>
        <w:rPr>
          <w:rStyle w:val="19"/>
          <w:rFonts w:hint="eastAsia"/>
          <w:lang/>
        </w:rPr>
        <w:t>质量子元素</w:t>
      </w:r>
      <w:r>
        <w:rPr>
          <w:lang/>
        </w:rPr>
        <w:tab/>
      </w:r>
      <w:r>
        <w:rPr>
          <w:lang/>
        </w:rPr>
        <w:fldChar w:fldCharType="begin"/>
      </w:r>
      <w:r>
        <w:rPr>
          <w:lang/>
        </w:rPr>
        <w:instrText xml:space="preserve"> PAGEREF _Toc198954538 \h </w:instrText>
      </w:r>
      <w:r>
        <w:rPr>
          <w:lang/>
        </w:rPr>
        <w:fldChar w:fldCharType="separate"/>
      </w:r>
      <w:r>
        <w:rPr>
          <w:lang/>
        </w:rPr>
        <w:t>6</w:t>
      </w:r>
      <w:r>
        <w:rPr>
          <w:lang/>
        </w:rPr>
        <w:fldChar w:fldCharType="end"/>
      </w:r>
      <w:r>
        <w:rPr>
          <w:rStyle w:val="19"/>
          <w:lang/>
        </w:rPr>
        <w:fldChar w:fldCharType="end"/>
      </w:r>
    </w:p>
    <w:p w14:paraId="6936C608">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"_Toc198954539"</w:instrText>
      </w:r>
      <w:r>
        <w:rPr>
          <w:rStyle w:val="19"/>
          <w:lang/>
        </w:rPr>
        <w:instrText xml:space="preserve"> </w:instrText>
      </w:r>
      <w:r>
        <w:rPr>
          <w:rStyle w:val="19"/>
          <w:lang/>
        </w:rPr>
        <w:fldChar w:fldCharType="separate"/>
      </w:r>
      <w:r>
        <w:rPr>
          <w:rStyle w:val="19"/>
          <w:rFonts w:ascii="黑体"/>
          <w:lang/>
        </w:rPr>
        <w:t>4.3</w:t>
      </w:r>
      <w:r>
        <w:rPr>
          <w:lang/>
        </w:rPr>
        <w:tab/>
      </w:r>
      <w:r>
        <w:rPr>
          <w:rStyle w:val="19"/>
          <w:rFonts w:hint="eastAsia"/>
          <w:lang/>
        </w:rPr>
        <w:t>检查项</w:t>
      </w:r>
      <w:r>
        <w:rPr>
          <w:lang/>
        </w:rPr>
        <w:tab/>
      </w:r>
      <w:r>
        <w:rPr>
          <w:lang/>
        </w:rPr>
        <w:fldChar w:fldCharType="begin"/>
      </w:r>
      <w:r>
        <w:rPr>
          <w:lang/>
        </w:rPr>
        <w:instrText xml:space="preserve"> PAGEREF _Toc198954539 \h </w:instrText>
      </w:r>
      <w:r>
        <w:rPr>
          <w:lang/>
        </w:rPr>
        <w:fldChar w:fldCharType="separate"/>
      </w:r>
      <w:r>
        <w:rPr>
          <w:lang/>
        </w:rPr>
        <w:t>7</w:t>
      </w:r>
      <w:r>
        <w:rPr>
          <w:lang/>
        </w:rPr>
        <w:fldChar w:fldCharType="end"/>
      </w:r>
      <w:r>
        <w:rPr>
          <w:rStyle w:val="19"/>
          <w:lang/>
        </w:rPr>
        <w:fldChar w:fldCharType="end"/>
      </w:r>
    </w:p>
    <w:p w14:paraId="61D27ACB">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"_Toc198954540"</w:instrText>
      </w:r>
      <w:r>
        <w:rPr>
          <w:rStyle w:val="19"/>
          <w:lang/>
        </w:rPr>
        <w:instrText xml:space="preserve"> </w:instrText>
      </w:r>
      <w:r>
        <w:rPr>
          <w:rStyle w:val="19"/>
          <w:lang/>
        </w:rPr>
        <w:fldChar w:fldCharType="separate"/>
      </w:r>
      <w:r>
        <w:rPr>
          <w:rStyle w:val="19"/>
          <w:rFonts w:ascii="黑体"/>
          <w:lang/>
        </w:rPr>
        <w:t>4.4</w:t>
      </w:r>
      <w:r>
        <w:rPr>
          <w:lang/>
        </w:rPr>
        <w:tab/>
      </w:r>
      <w:r>
        <w:rPr>
          <w:rStyle w:val="19"/>
          <w:rFonts w:hint="eastAsia"/>
          <w:lang/>
        </w:rPr>
        <w:t>质量评定指标</w:t>
      </w:r>
      <w:r>
        <w:rPr>
          <w:lang/>
        </w:rPr>
        <w:tab/>
      </w:r>
      <w:r>
        <w:rPr>
          <w:lang/>
        </w:rPr>
        <w:fldChar w:fldCharType="begin"/>
      </w:r>
      <w:r>
        <w:rPr>
          <w:lang/>
        </w:rPr>
        <w:instrText xml:space="preserve"> PAGEREF _Toc198954540 \h </w:instrText>
      </w:r>
      <w:r>
        <w:rPr>
          <w:lang/>
        </w:rPr>
        <w:fldChar w:fldCharType="separate"/>
      </w:r>
      <w:r>
        <w:rPr>
          <w:lang/>
        </w:rPr>
        <w:t>9</w:t>
      </w:r>
      <w:r>
        <w:rPr>
          <w:lang/>
        </w:rPr>
        <w:fldChar w:fldCharType="end"/>
      </w:r>
      <w:r>
        <w:rPr>
          <w:rStyle w:val="19"/>
          <w:lang/>
        </w:rPr>
        <w:fldChar w:fldCharType="end"/>
      </w:r>
    </w:p>
    <w:p w14:paraId="36B1F7DB">
      <w:pPr>
        <w:pStyle w:val="12"/>
        <w:rPr>
          <w:lang/>
        </w:rPr>
      </w:pPr>
      <w:r>
        <w:rPr>
          <w:rStyle w:val="19"/>
          <w:lang/>
        </w:rPr>
        <w:fldChar w:fldCharType="begin"/>
      </w:r>
      <w:r>
        <w:rPr>
          <w:rStyle w:val="19"/>
          <w:lang/>
        </w:rPr>
        <w:instrText xml:space="preserve"> </w:instrText>
      </w:r>
      <w:r>
        <w:rPr>
          <w:lang/>
        </w:rPr>
        <w:instrText xml:space="preserve">HYPERLINK \l "_Toc198954541"</w:instrText>
      </w:r>
      <w:r>
        <w:rPr>
          <w:rStyle w:val="19"/>
          <w:lang/>
        </w:rPr>
        <w:instrText xml:space="preserve"> </w:instrText>
      </w:r>
      <w:r>
        <w:rPr>
          <w:rStyle w:val="19"/>
          <w:lang/>
        </w:rPr>
        <w:fldChar w:fldCharType="separate"/>
      </w:r>
      <w:r>
        <w:rPr>
          <w:rStyle w:val="19"/>
          <w:rFonts w:ascii="黑体"/>
          <w:lang/>
        </w:rPr>
        <w:t>5</w:t>
      </w:r>
      <w:r>
        <w:rPr>
          <w:lang/>
        </w:rPr>
        <w:tab/>
      </w:r>
      <w:r>
        <w:rPr>
          <w:rStyle w:val="19"/>
          <w:rFonts w:hint="eastAsia"/>
          <w:lang/>
        </w:rPr>
        <w:t>检查与评定</w:t>
      </w:r>
      <w:r>
        <w:rPr>
          <w:lang/>
        </w:rPr>
        <w:tab/>
      </w:r>
      <w:r>
        <w:rPr>
          <w:lang/>
        </w:rPr>
        <w:fldChar w:fldCharType="begin"/>
      </w:r>
      <w:r>
        <w:rPr>
          <w:lang/>
        </w:rPr>
        <w:instrText xml:space="preserve"> PAGEREF _Toc198954541 \h </w:instrText>
      </w:r>
      <w:r>
        <w:rPr>
          <w:lang/>
        </w:rPr>
        <w:fldChar w:fldCharType="separate"/>
      </w:r>
      <w:r>
        <w:rPr>
          <w:lang/>
        </w:rPr>
        <w:t>14</w:t>
      </w:r>
      <w:r>
        <w:rPr>
          <w:lang/>
        </w:rPr>
        <w:fldChar w:fldCharType="end"/>
      </w:r>
      <w:r>
        <w:rPr>
          <w:rStyle w:val="19"/>
          <w:lang/>
        </w:rPr>
        <w:fldChar w:fldCharType="end"/>
      </w:r>
    </w:p>
    <w:p w14:paraId="3676A0FE">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"_Toc198954542"</w:instrText>
      </w:r>
      <w:r>
        <w:rPr>
          <w:rStyle w:val="19"/>
          <w:lang/>
        </w:rPr>
        <w:instrText xml:space="preserve"> </w:instrText>
      </w:r>
      <w:r>
        <w:rPr>
          <w:rStyle w:val="19"/>
          <w:lang/>
        </w:rPr>
        <w:fldChar w:fldCharType="separate"/>
      </w:r>
      <w:r>
        <w:rPr>
          <w:rStyle w:val="19"/>
          <w:rFonts w:ascii="黑体"/>
          <w:lang/>
        </w:rPr>
        <w:t>5.1</w:t>
      </w:r>
      <w:r>
        <w:rPr>
          <w:lang/>
        </w:rPr>
        <w:tab/>
      </w:r>
      <w:r>
        <w:rPr>
          <w:rStyle w:val="19"/>
          <w:rFonts w:hint="eastAsia"/>
          <w:lang/>
        </w:rPr>
        <w:t>质量检查</w:t>
      </w:r>
      <w:r>
        <w:rPr>
          <w:lang/>
        </w:rPr>
        <w:tab/>
      </w:r>
      <w:r>
        <w:rPr>
          <w:lang/>
        </w:rPr>
        <w:fldChar w:fldCharType="begin"/>
      </w:r>
      <w:r>
        <w:rPr>
          <w:lang/>
        </w:rPr>
        <w:instrText xml:space="preserve"> PAGEREF _Toc198954542 \h </w:instrText>
      </w:r>
      <w:r>
        <w:rPr>
          <w:lang/>
        </w:rPr>
        <w:fldChar w:fldCharType="separate"/>
      </w:r>
      <w:r>
        <w:rPr>
          <w:lang/>
        </w:rPr>
        <w:t>14</w:t>
      </w:r>
      <w:r>
        <w:rPr>
          <w:lang/>
        </w:rPr>
        <w:fldChar w:fldCharType="end"/>
      </w:r>
      <w:r>
        <w:rPr>
          <w:rStyle w:val="19"/>
          <w:lang/>
        </w:rPr>
        <w:fldChar w:fldCharType="end"/>
      </w:r>
    </w:p>
    <w:p w14:paraId="6F486BDF">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"_Toc198954543"</w:instrText>
      </w:r>
      <w:r>
        <w:rPr>
          <w:rStyle w:val="19"/>
          <w:lang/>
        </w:rPr>
        <w:instrText xml:space="preserve"> </w:instrText>
      </w:r>
      <w:r>
        <w:rPr>
          <w:rStyle w:val="19"/>
          <w:lang/>
        </w:rPr>
        <w:fldChar w:fldCharType="separate"/>
      </w:r>
      <w:r>
        <w:rPr>
          <w:rStyle w:val="19"/>
          <w:rFonts w:ascii="黑体"/>
          <w:lang/>
        </w:rPr>
        <w:t>5.2</w:t>
      </w:r>
      <w:r>
        <w:rPr>
          <w:lang/>
        </w:rPr>
        <w:tab/>
      </w:r>
      <w:r>
        <w:rPr>
          <w:rStyle w:val="19"/>
          <w:rFonts w:hint="eastAsia"/>
          <w:lang/>
        </w:rPr>
        <w:t>单位成果质量评定</w:t>
      </w:r>
      <w:r>
        <w:rPr>
          <w:lang/>
        </w:rPr>
        <w:tab/>
      </w:r>
      <w:r>
        <w:rPr>
          <w:lang/>
        </w:rPr>
        <w:fldChar w:fldCharType="begin"/>
      </w:r>
      <w:r>
        <w:rPr>
          <w:lang/>
        </w:rPr>
        <w:instrText xml:space="preserve"> PAGEREF _Toc198954543 \h </w:instrText>
      </w:r>
      <w:r>
        <w:rPr>
          <w:lang/>
        </w:rPr>
        <w:fldChar w:fldCharType="separate"/>
      </w:r>
      <w:r>
        <w:rPr>
          <w:lang/>
        </w:rPr>
        <w:t>15</w:t>
      </w:r>
      <w:r>
        <w:rPr>
          <w:lang/>
        </w:rPr>
        <w:fldChar w:fldCharType="end"/>
      </w:r>
      <w:r>
        <w:rPr>
          <w:rStyle w:val="19"/>
          <w:lang/>
        </w:rPr>
        <w:fldChar w:fldCharType="end"/>
      </w:r>
    </w:p>
    <w:p w14:paraId="0107272C">
      <w:pPr>
        <w:pStyle w:val="13"/>
        <w:tabs>
          <w:tab w:val="left" w:pos="630"/>
          <w:tab w:val="right" w:leader="dot" w:pos="9174"/>
        </w:tabs>
        <w:rPr>
          <w:lang/>
        </w:rPr>
      </w:pPr>
      <w:r>
        <w:rPr>
          <w:rStyle w:val="19"/>
          <w:lang/>
        </w:rPr>
        <w:fldChar w:fldCharType="begin"/>
      </w:r>
      <w:r>
        <w:rPr>
          <w:rStyle w:val="19"/>
          <w:lang/>
        </w:rPr>
        <w:instrText xml:space="preserve"> </w:instrText>
      </w:r>
      <w:r>
        <w:rPr>
          <w:lang/>
        </w:rPr>
        <w:instrText xml:space="preserve">HYPERLINK \l "_Toc198954544"</w:instrText>
      </w:r>
      <w:r>
        <w:rPr>
          <w:rStyle w:val="19"/>
          <w:lang/>
        </w:rPr>
        <w:instrText xml:space="preserve"> </w:instrText>
      </w:r>
      <w:r>
        <w:rPr>
          <w:rStyle w:val="19"/>
          <w:lang/>
        </w:rPr>
        <w:fldChar w:fldCharType="separate"/>
      </w:r>
      <w:r>
        <w:rPr>
          <w:rStyle w:val="19"/>
          <w:rFonts w:ascii="黑体"/>
          <w:lang/>
        </w:rPr>
        <w:t>5.3</w:t>
      </w:r>
      <w:r>
        <w:rPr>
          <w:lang/>
        </w:rPr>
        <w:tab/>
      </w:r>
      <w:r>
        <w:rPr>
          <w:rStyle w:val="19"/>
          <w:rFonts w:hint="eastAsia"/>
          <w:lang/>
        </w:rPr>
        <w:t>批成果质量判定</w:t>
      </w:r>
      <w:r>
        <w:rPr>
          <w:lang/>
        </w:rPr>
        <w:tab/>
      </w:r>
      <w:r>
        <w:rPr>
          <w:lang/>
        </w:rPr>
        <w:fldChar w:fldCharType="begin"/>
      </w:r>
      <w:r>
        <w:rPr>
          <w:lang/>
        </w:rPr>
        <w:instrText xml:space="preserve"> PAGEREF _Toc198954544 \h </w:instrText>
      </w:r>
      <w:r>
        <w:rPr>
          <w:lang/>
        </w:rPr>
        <w:fldChar w:fldCharType="separate"/>
      </w:r>
      <w:r>
        <w:rPr>
          <w:lang/>
        </w:rPr>
        <w:t>15</w:t>
      </w:r>
      <w:r>
        <w:rPr>
          <w:lang/>
        </w:rPr>
        <w:fldChar w:fldCharType="end"/>
      </w:r>
      <w:r>
        <w:rPr>
          <w:rStyle w:val="19"/>
          <w:lang/>
        </w:rPr>
        <w:fldChar w:fldCharType="end"/>
      </w:r>
    </w:p>
    <w:p w14:paraId="0078E163">
      <w:pPr>
        <w:pStyle w:val="12"/>
        <w:rPr>
          <w:lang/>
        </w:rPr>
      </w:pPr>
      <w:r>
        <w:rPr>
          <w:rFonts w:hint="eastAsia"/>
          <w:lang/>
        </w:rPr>
        <w:t>附录A（规范性附录）检验报告格式</w:t>
      </w:r>
      <w:r>
        <w:rPr>
          <w:lang/>
        </w:rPr>
        <w:tab/>
      </w:r>
      <w:r>
        <w:rPr>
          <w:rFonts w:hint="eastAsia"/>
          <w:lang/>
        </w:rPr>
        <w:t>16</w:t>
      </w:r>
    </w:p>
    <w:p w14:paraId="61BD7E73">
      <w:pPr>
        <w:pStyle w:val="12"/>
        <w:rPr>
          <w:rFonts w:hint="eastAsia"/>
        </w:rPr>
      </w:pPr>
      <w:r>
        <w:fldChar w:fldCharType="end"/>
      </w:r>
    </w:p>
    <w:p w14:paraId="36C46EA1">
      <w:pPr>
        <w:sectPr>
          <w:footerReference r:id="rId9" w:type="default"/>
          <w:pgSz w:w="11906" w:h="16838"/>
          <w:pgMar w:top="1440" w:right="1418" w:bottom="1440" w:left="1304" w:header="851" w:footer="992" w:gutter="0"/>
          <w:pgNumType w:fmt="upperRoman" w:start="1"/>
          <w:cols w:space="425" w:num="1"/>
          <w:docGrid w:type="lines" w:linePitch="312" w:charSpace="0"/>
        </w:sectPr>
      </w:pPr>
    </w:p>
    <w:p w14:paraId="43574AAF">
      <w:pPr>
        <w:jc w:val="center"/>
        <w:rPr>
          <w:rFonts w:hint="eastAsia" w:ascii="黑体" w:hAnsi="宋体" w:eastAsia="黑体"/>
          <w:b/>
          <w:sz w:val="32"/>
          <w:szCs w:val="32"/>
        </w:rPr>
      </w:pPr>
    </w:p>
    <w:p w14:paraId="6F903BBD">
      <w:pPr>
        <w:jc w:val="center"/>
        <w:rPr>
          <w:rFonts w:hint="eastAsia" w:ascii="黑体" w:hAnsi="宋体" w:eastAsia="黑体"/>
          <w:b/>
          <w:sz w:val="32"/>
          <w:szCs w:val="32"/>
        </w:rPr>
      </w:pPr>
      <w:r>
        <w:rPr>
          <w:rFonts w:hint="eastAsia" w:ascii="黑体" w:hAnsi="宋体" w:eastAsia="黑体"/>
          <w:b/>
          <w:sz w:val="32"/>
          <w:szCs w:val="32"/>
        </w:rPr>
        <w:t>前   言</w:t>
      </w:r>
    </w:p>
    <w:p w14:paraId="484AB00D">
      <w:pPr>
        <w:rPr>
          <w:rFonts w:hint="eastAsia"/>
        </w:rPr>
      </w:pPr>
    </w:p>
    <w:p w14:paraId="76650A77">
      <w:pPr>
        <w:spacing w:line="360" w:lineRule="exact"/>
        <w:ind w:firstLine="437"/>
      </w:pPr>
      <w:r>
        <w:rPr>
          <w:rFonts w:hint="eastAsia"/>
        </w:rPr>
        <w:t>本标准代替GB/T 18316-2001《数字测绘产品检查验收规定和质量评定》。本标准与GB/T 18316-2001</w:t>
      </w:r>
      <w:r>
        <w:t xml:space="preserve"> </w:t>
      </w:r>
      <w:r>
        <w:rPr>
          <w:rFonts w:hint="eastAsia"/>
        </w:rPr>
        <w:t>相比较，技术内容的变化主要包括：</w:t>
      </w:r>
    </w:p>
    <w:p w14:paraId="3606955A">
      <w:pPr>
        <w:spacing w:line="360" w:lineRule="exact"/>
        <w:ind w:firstLine="437"/>
        <w:rPr>
          <w:rFonts w:hint="eastAsia"/>
        </w:rPr>
      </w:pPr>
    </w:p>
    <w:p w14:paraId="7788FC78">
      <w:pPr>
        <w:spacing w:line="360" w:lineRule="exact"/>
        <w:ind w:firstLine="437"/>
        <w:rPr>
          <w:rFonts w:hint="eastAsia"/>
        </w:rPr>
      </w:pPr>
      <w:r>
        <w:rPr>
          <w:rFonts w:hint="eastAsia"/>
        </w:rPr>
        <w:t>—— 删除缺陷的提法和缺陷扣分制；</w:t>
      </w:r>
    </w:p>
    <w:p w14:paraId="6649450E">
      <w:pPr>
        <w:spacing w:line="360" w:lineRule="exact"/>
        <w:ind w:firstLine="437"/>
        <w:rPr>
          <w:rFonts w:hint="eastAsia"/>
        </w:rPr>
      </w:pPr>
      <w:r>
        <w:rPr>
          <w:rFonts w:hint="eastAsia"/>
        </w:rPr>
        <w:t>—— 提出质量元素、质量子元素、检查项三级质量模型，以检查项为核心评定成果质量；</w:t>
      </w:r>
    </w:p>
    <w:p w14:paraId="1AAF2E57">
      <w:pPr>
        <w:spacing w:line="360" w:lineRule="exact"/>
        <w:ind w:firstLine="437"/>
        <w:rPr>
          <w:rFonts w:hint="eastAsia"/>
        </w:rPr>
      </w:pPr>
      <w:r>
        <w:rPr>
          <w:rFonts w:hint="eastAsia"/>
        </w:rPr>
        <w:t>—— 针对验收提出新的抽样方案；</w:t>
      </w:r>
    </w:p>
    <w:p w14:paraId="329036CC">
      <w:pPr>
        <w:spacing w:line="360" w:lineRule="exact"/>
        <w:ind w:firstLine="437"/>
        <w:rPr>
          <w:rFonts w:hint="eastAsia"/>
        </w:rPr>
      </w:pPr>
      <w:r>
        <w:rPr>
          <w:rFonts w:hint="eastAsia"/>
        </w:rPr>
        <w:t>—— 倡导以程序检查为首选方式。</w:t>
      </w:r>
    </w:p>
    <w:p w14:paraId="0208C94D">
      <w:pPr>
        <w:spacing w:line="360" w:lineRule="exact"/>
        <w:ind w:firstLine="437"/>
        <w:rPr>
          <w:rFonts w:hint="eastAsia"/>
        </w:rPr>
      </w:pPr>
    </w:p>
    <w:p w14:paraId="3C5F23DE">
      <w:pPr>
        <w:spacing w:line="360" w:lineRule="exact"/>
        <w:ind w:firstLine="437"/>
        <w:rPr>
          <w:rFonts w:hint="eastAsia"/>
        </w:rPr>
      </w:pPr>
      <w:r>
        <w:rPr>
          <w:rFonts w:hint="eastAsia"/>
        </w:rPr>
        <w:t>本标准的附录A是规范性附录。</w:t>
      </w:r>
    </w:p>
    <w:p w14:paraId="70CA32CE">
      <w:pPr>
        <w:spacing w:line="360" w:lineRule="exact"/>
        <w:ind w:firstLine="437"/>
        <w:rPr>
          <w:rFonts w:hint="eastAsia"/>
        </w:rPr>
      </w:pPr>
      <w:r>
        <w:rPr>
          <w:rFonts w:hint="eastAsia"/>
        </w:rPr>
        <w:t>本标准由国家测绘局提出并归口。</w:t>
      </w:r>
    </w:p>
    <w:p w14:paraId="0E0E6372">
      <w:pPr>
        <w:spacing w:line="360" w:lineRule="exact"/>
        <w:ind w:firstLine="437"/>
        <w:rPr>
          <w:rFonts w:hint="eastAsia"/>
        </w:rPr>
      </w:pPr>
      <w:r>
        <w:rPr>
          <w:rFonts w:hint="eastAsia"/>
        </w:rPr>
        <w:t>本标准起草单位： 国家测绘局测绘标准化研究所</w:t>
      </w:r>
    </w:p>
    <w:p w14:paraId="0C391E6D">
      <w:pPr>
        <w:spacing w:line="360" w:lineRule="exact"/>
        <w:ind w:firstLine="437"/>
        <w:rPr>
          <w:rFonts w:hint="eastAsia"/>
        </w:rPr>
      </w:pPr>
      <w:r>
        <w:rPr>
          <w:rFonts w:hint="eastAsia"/>
        </w:rPr>
        <w:t xml:space="preserve">                 国家测绘产品质量监督检验测试中心</w:t>
      </w:r>
    </w:p>
    <w:p w14:paraId="04D5D967">
      <w:pPr>
        <w:spacing w:line="360" w:lineRule="exact"/>
        <w:ind w:firstLine="437"/>
        <w:rPr>
          <w:rFonts w:hint="eastAsia"/>
        </w:rPr>
      </w:pPr>
      <w:r>
        <w:rPr>
          <w:rFonts w:hint="eastAsia"/>
        </w:rPr>
        <w:t xml:space="preserve">                 陕西省</w:t>
      </w:r>
      <w:bookmarkStart w:id="0" w:name="OLE_LINK1"/>
      <w:r>
        <w:rPr>
          <w:rFonts w:hint="eastAsia"/>
        </w:rPr>
        <w:t>测绘</w:t>
      </w:r>
      <w:bookmarkEnd w:id="0"/>
      <w:r>
        <w:rPr>
          <w:rFonts w:hint="eastAsia"/>
        </w:rPr>
        <w:t>产品质量监督检验站</w:t>
      </w:r>
    </w:p>
    <w:p w14:paraId="7CF961A2">
      <w:pPr>
        <w:spacing w:line="360" w:lineRule="exact"/>
        <w:ind w:firstLine="437"/>
        <w:rPr>
          <w:rFonts w:hint="eastAsia"/>
        </w:rPr>
      </w:pPr>
      <w:r>
        <w:rPr>
          <w:rFonts w:hint="eastAsia"/>
        </w:rPr>
        <w:t>本标准主要起草人：邓国庆 马晓萍 马聪丽 谭明建 焦惊眉 曾衍伟 阎丰隆</w:t>
      </w:r>
    </w:p>
    <w:p w14:paraId="7C466E38">
      <w:pPr>
        <w:spacing w:line="360" w:lineRule="exact"/>
        <w:ind w:firstLine="437"/>
        <w:rPr>
          <w:rFonts w:hint="eastAsia"/>
        </w:rPr>
      </w:pPr>
      <w:r>
        <w:rPr>
          <w:rFonts w:hint="eastAsia"/>
        </w:rPr>
        <w:t>本标准所代替标准的历次版本发布情况为：</w:t>
      </w:r>
    </w:p>
    <w:p w14:paraId="33B04856">
      <w:pPr>
        <w:spacing w:line="360" w:lineRule="exact"/>
        <w:ind w:firstLine="437"/>
        <w:rPr>
          <w:rFonts w:hint="eastAsia"/>
        </w:rPr>
      </w:pPr>
      <w:r>
        <w:rPr>
          <w:rFonts w:hint="eastAsia"/>
        </w:rPr>
        <w:t>——GB/T 18316-2001。</w:t>
      </w:r>
    </w:p>
    <w:p w14:paraId="75A2551F">
      <w:pPr>
        <w:ind w:firstLine="437"/>
        <w:rPr>
          <w:rFonts w:hint="eastAsia"/>
        </w:rPr>
      </w:pPr>
    </w:p>
    <w:p w14:paraId="02078BC6">
      <w:pPr>
        <w:spacing w:line="360" w:lineRule="auto"/>
        <w:ind w:firstLine="437"/>
        <w:rPr>
          <w:rFonts w:hint="eastAsia"/>
        </w:rPr>
      </w:pPr>
    </w:p>
    <w:p w14:paraId="383732B1">
      <w:pPr>
        <w:spacing w:line="360" w:lineRule="auto"/>
        <w:ind w:firstLine="437"/>
        <w:sectPr>
          <w:headerReference r:id="rId10" w:type="first"/>
          <w:type w:val="evenPage"/>
          <w:pgSz w:w="11906" w:h="16838"/>
          <w:pgMar w:top="1440" w:right="1418" w:bottom="1440" w:left="1304" w:header="851" w:footer="992" w:gutter="0"/>
          <w:pgNumType w:fmt="upperRoman" w:start="1"/>
          <w:cols w:space="425" w:num="1"/>
          <w:docGrid w:type="lines" w:linePitch="312" w:charSpace="0"/>
        </w:sectPr>
      </w:pPr>
    </w:p>
    <w:p w14:paraId="061E082B">
      <w:pPr>
        <w:spacing w:line="360" w:lineRule="auto"/>
        <w:ind w:firstLine="437"/>
        <w:rPr>
          <w:rFonts w:hint="eastAsia"/>
        </w:rPr>
      </w:pPr>
    </w:p>
    <w:p w14:paraId="2E1181D2">
      <w:pPr>
        <w:jc w:val="center"/>
        <w:rPr>
          <w:rFonts w:hint="eastAsia" w:ascii="黑体" w:eastAsia="黑体"/>
          <w:sz w:val="32"/>
          <w:szCs w:val="32"/>
        </w:rPr>
      </w:pPr>
      <w:r>
        <w:rPr>
          <w:rFonts w:hint="eastAsia" w:ascii="黑体" w:eastAsia="黑体"/>
          <w:sz w:val="32"/>
          <w:szCs w:val="32"/>
        </w:rPr>
        <w:t>引 言</w:t>
      </w:r>
    </w:p>
    <w:p w14:paraId="7AD2EC2F">
      <w:pPr>
        <w:ind w:firstLine="435"/>
        <w:rPr>
          <w:rFonts w:hint="eastAsia"/>
          <w:highlight w:val="yellow"/>
        </w:rPr>
      </w:pPr>
    </w:p>
    <w:p w14:paraId="359D7BBB">
      <w:pPr>
        <w:spacing w:line="360" w:lineRule="exact"/>
        <w:ind w:firstLine="437"/>
        <w:rPr>
          <w:rFonts w:hint="eastAsia"/>
        </w:rPr>
      </w:pPr>
      <w:r>
        <w:rPr>
          <w:rFonts w:hint="eastAsia"/>
        </w:rPr>
        <w:t>本标准根据ISO 19113《地理信息 质量原则》、ISO 19114《地理信息 质量评价过程》、ISO 19138《地理信息 数据质量度量》中的相关规定，结合我国数字测绘成果目前的生产技术水平、质量控制水平、检查与验收的现实状况，对GB/T 18316-2001《数字测绘产品检查验收规定和质量评定》进行修订。本标准着重考虑基础测绘数字测绘成果的需求。</w:t>
      </w:r>
    </w:p>
    <w:p w14:paraId="11506309">
      <w:pPr>
        <w:spacing w:line="360" w:lineRule="exact"/>
        <w:ind w:firstLine="435"/>
        <w:rPr>
          <w:rFonts w:hint="eastAsia"/>
        </w:rPr>
      </w:pPr>
    </w:p>
    <w:p w14:paraId="3A88724C">
      <w:pPr>
        <w:ind w:firstLine="435"/>
        <w:rPr>
          <w:rFonts w:hint="eastAsia"/>
        </w:rPr>
        <w:sectPr>
          <w:pgSz w:w="11906" w:h="16838"/>
          <w:pgMar w:top="1440" w:right="1418" w:bottom="1440" w:left="1304" w:header="851" w:footer="992" w:gutter="0"/>
          <w:pgNumType w:fmt="upperRoman"/>
          <w:cols w:space="425" w:num="1"/>
          <w:docGrid w:type="lines" w:linePitch="312" w:charSpace="0"/>
        </w:sectPr>
      </w:pPr>
    </w:p>
    <w:p w14:paraId="77B94D5A">
      <w:pPr>
        <w:spacing w:line="360" w:lineRule="exact"/>
        <w:jc w:val="center"/>
        <w:rPr>
          <w:rFonts w:hint="eastAsia" w:ascii="黑体" w:hAnsi="宋体" w:eastAsia="黑体"/>
          <w:sz w:val="32"/>
          <w:szCs w:val="32"/>
        </w:rPr>
      </w:pPr>
      <w:bookmarkStart w:id="1" w:name="_Toc82999419"/>
      <w:bookmarkStart w:id="2" w:name="_Toc170525828"/>
      <w:bookmarkStart w:id="3" w:name="_Toc170786011"/>
      <w:bookmarkStart w:id="4" w:name="_Toc170179400"/>
      <w:bookmarkStart w:id="5" w:name="_Toc161802381"/>
      <w:r>
        <w:rPr>
          <w:rFonts w:hint="eastAsia" w:ascii="黑体" w:hAnsi="宋体" w:eastAsia="黑体"/>
          <w:sz w:val="32"/>
          <w:szCs w:val="32"/>
        </w:rPr>
        <w:t>数字测绘成果质量检查与验收</w:t>
      </w:r>
    </w:p>
    <w:p w14:paraId="2CE06C4E">
      <w:pPr>
        <w:spacing w:line="360" w:lineRule="exact"/>
        <w:rPr>
          <w:rFonts w:hint="eastAsia"/>
        </w:rPr>
      </w:pPr>
    </w:p>
    <w:p w14:paraId="767AD92B">
      <w:pPr>
        <w:pStyle w:val="2"/>
        <w:spacing w:line="360" w:lineRule="exact"/>
        <w:rPr>
          <w:rFonts w:hint="eastAsia"/>
        </w:rPr>
      </w:pPr>
      <w:bookmarkStart w:id="6" w:name="_Toc198954517"/>
      <w:bookmarkStart w:id="7" w:name="_Toc171132518"/>
      <w:r>
        <w:rPr>
          <w:rFonts w:hint="eastAsia"/>
        </w:rPr>
        <w:t>范围</w:t>
      </w:r>
      <w:bookmarkEnd w:id="1"/>
      <w:bookmarkEnd w:id="2"/>
      <w:bookmarkEnd w:id="3"/>
      <w:bookmarkEnd w:id="4"/>
      <w:bookmarkEnd w:id="5"/>
      <w:bookmarkEnd w:id="6"/>
      <w:bookmarkEnd w:id="7"/>
    </w:p>
    <w:p w14:paraId="3F971A21">
      <w:pPr>
        <w:spacing w:line="360" w:lineRule="exact"/>
        <w:ind w:firstLine="420" w:firstLineChars="200"/>
        <w:rPr>
          <w:rFonts w:hint="eastAsia"/>
        </w:rPr>
      </w:pPr>
      <w:r>
        <w:rPr>
          <w:rFonts w:hint="eastAsia"/>
        </w:rPr>
        <w:t>本标准规定了数字测绘成果检查验收与质量评定的要求、内容和方法。</w:t>
      </w:r>
    </w:p>
    <w:p w14:paraId="62E4AF78">
      <w:pPr>
        <w:spacing w:line="360" w:lineRule="exact"/>
        <w:ind w:firstLine="420" w:firstLineChars="200"/>
        <w:rPr>
          <w:rFonts w:hint="eastAsia"/>
        </w:rPr>
      </w:pPr>
      <w:r>
        <w:rPr>
          <w:rFonts w:hint="eastAsia"/>
        </w:rPr>
        <w:t>本标准适用于基础地理信息</w:t>
      </w:r>
      <w:r>
        <w:t>数字</w:t>
      </w:r>
      <w:r>
        <w:rPr>
          <w:rFonts w:hint="eastAsia"/>
        </w:rPr>
        <w:t>测绘成果的过程检查、最终检查及验收。其它的数字测绘成果可参照使用。</w:t>
      </w:r>
    </w:p>
    <w:p w14:paraId="5E73E5CF">
      <w:pPr>
        <w:pStyle w:val="2"/>
        <w:spacing w:line="360" w:lineRule="exact"/>
        <w:rPr>
          <w:rFonts w:hint="eastAsia"/>
        </w:rPr>
      </w:pPr>
      <w:bookmarkStart w:id="8" w:name="_Toc82999421"/>
      <w:bookmarkStart w:id="9" w:name="_Toc161802383"/>
      <w:bookmarkStart w:id="10" w:name="_Toc170179402"/>
      <w:bookmarkStart w:id="11" w:name="_Toc170525830"/>
      <w:bookmarkStart w:id="12" w:name="_Toc170786013"/>
      <w:bookmarkStart w:id="13" w:name="_Toc171132520"/>
      <w:bookmarkStart w:id="14" w:name="_Toc198954518"/>
      <w:r>
        <w:rPr>
          <w:rFonts w:hint="eastAsia"/>
        </w:rPr>
        <w:t>术语和定义</w:t>
      </w:r>
      <w:bookmarkEnd w:id="8"/>
      <w:bookmarkEnd w:id="9"/>
      <w:bookmarkEnd w:id="10"/>
      <w:bookmarkEnd w:id="11"/>
      <w:bookmarkEnd w:id="12"/>
      <w:bookmarkEnd w:id="13"/>
      <w:bookmarkEnd w:id="14"/>
    </w:p>
    <w:p w14:paraId="5B344C9F">
      <w:pPr>
        <w:ind w:firstLine="420" w:firstLineChars="200"/>
        <w:rPr>
          <w:rFonts w:hint="eastAsia"/>
        </w:rPr>
      </w:pPr>
      <w:r>
        <w:rPr>
          <w:rFonts w:hint="eastAsia" w:ascii="宋体" w:cs="宋体"/>
          <w:kern w:val="0"/>
          <w:szCs w:val="21"/>
        </w:rPr>
        <w:t>下列术语和定义适用于本标准。</w:t>
      </w:r>
    </w:p>
    <w:p w14:paraId="44949C69">
      <w:pPr>
        <w:pStyle w:val="3"/>
        <w:spacing w:line="360" w:lineRule="exact"/>
        <w:rPr>
          <w:rFonts w:hint="eastAsia"/>
        </w:rPr>
      </w:pPr>
      <w:bookmarkStart w:id="15" w:name="_Toc82999423"/>
      <w:bookmarkEnd w:id="15"/>
      <w:bookmarkStart w:id="16" w:name="_Toc170525831"/>
      <w:bookmarkEnd w:id="16"/>
      <w:bookmarkStart w:id="17" w:name="_Toc170786014"/>
      <w:bookmarkEnd w:id="17"/>
      <w:bookmarkStart w:id="18" w:name="_Toc171132521"/>
      <w:bookmarkEnd w:id="18"/>
      <w:bookmarkStart w:id="19" w:name="_Toc171158420"/>
      <w:bookmarkEnd w:id="19"/>
      <w:bookmarkStart w:id="20" w:name="_Toc184100965"/>
      <w:bookmarkEnd w:id="20"/>
      <w:bookmarkStart w:id="21" w:name="_Toc185260170"/>
      <w:bookmarkEnd w:id="21"/>
      <w:bookmarkStart w:id="22" w:name="_Toc184115550"/>
      <w:bookmarkEnd w:id="22"/>
      <w:bookmarkStart w:id="23" w:name="_Toc184115954"/>
      <w:bookmarkEnd w:id="23"/>
      <w:bookmarkStart w:id="24" w:name="_Toc184294902"/>
      <w:bookmarkEnd w:id="24"/>
      <w:bookmarkStart w:id="25" w:name="_Toc198954519"/>
      <w:bookmarkEnd w:id="25"/>
    </w:p>
    <w:p w14:paraId="15431BA5">
      <w:pPr>
        <w:spacing w:line="360" w:lineRule="exact"/>
        <w:ind w:firstLine="420" w:firstLineChars="200"/>
        <w:rPr>
          <w:rFonts w:hint="eastAsia" w:ascii="黑体" w:eastAsia="黑体"/>
        </w:rPr>
      </w:pPr>
      <w:r>
        <w:rPr>
          <w:rFonts w:hint="eastAsia" w:ascii="黑体" w:eastAsia="黑体"/>
        </w:rPr>
        <w:t>单位成果 item</w:t>
      </w:r>
    </w:p>
    <w:p w14:paraId="613C955D">
      <w:pPr>
        <w:spacing w:line="360" w:lineRule="exact"/>
        <w:ind w:firstLine="435"/>
        <w:rPr>
          <w:rFonts w:hint="eastAsia"/>
        </w:rPr>
      </w:pPr>
      <w:r>
        <w:rPr>
          <w:rFonts w:hint="eastAsia"/>
        </w:rPr>
        <w:t>为实施检查、验收而划分的基本单位。</w:t>
      </w:r>
    </w:p>
    <w:p w14:paraId="6DDE9A28">
      <w:pPr>
        <w:spacing w:line="360" w:lineRule="exact"/>
        <w:ind w:firstLine="540" w:firstLineChars="300"/>
        <w:rPr>
          <w:rFonts w:hint="eastAsia"/>
          <w:sz w:val="18"/>
          <w:szCs w:val="18"/>
        </w:rPr>
      </w:pPr>
      <w:r>
        <w:rPr>
          <w:rFonts w:hint="eastAsia"/>
          <w:sz w:val="18"/>
          <w:szCs w:val="18"/>
        </w:rPr>
        <w:t>注：宜以</w:t>
      </w:r>
      <w:r>
        <w:rPr>
          <w:rFonts w:hint="eastAsia" w:ascii="宋体" w:hAnsi="宋体"/>
          <w:sz w:val="18"/>
          <w:szCs w:val="18"/>
        </w:rPr>
        <w:t>“</w:t>
      </w:r>
      <w:r>
        <w:rPr>
          <w:rFonts w:hint="eastAsia"/>
          <w:sz w:val="18"/>
          <w:szCs w:val="18"/>
        </w:rPr>
        <w:t>幅”为单位。当有需求时，在生产委托方、测绘单位认可的情况下可以以区域、要素类集合、要素类等划分单位成果。</w:t>
      </w:r>
    </w:p>
    <w:p w14:paraId="622E384F">
      <w:pPr>
        <w:pStyle w:val="3"/>
        <w:spacing w:line="360" w:lineRule="exact"/>
        <w:rPr>
          <w:rFonts w:hint="eastAsia"/>
        </w:rPr>
      </w:pPr>
      <w:bookmarkStart w:id="26" w:name="_Toc171132522"/>
      <w:bookmarkEnd w:id="26"/>
      <w:bookmarkStart w:id="27" w:name="_Toc184294903"/>
      <w:bookmarkEnd w:id="27"/>
      <w:bookmarkStart w:id="28" w:name="_Toc185260171"/>
      <w:bookmarkEnd w:id="28"/>
      <w:bookmarkStart w:id="29" w:name="_Toc170786015"/>
      <w:bookmarkEnd w:id="29"/>
      <w:bookmarkStart w:id="30" w:name="_Toc184100966"/>
      <w:bookmarkEnd w:id="30"/>
      <w:bookmarkStart w:id="31" w:name="_Toc198954520"/>
      <w:bookmarkEnd w:id="31"/>
      <w:bookmarkStart w:id="32" w:name="_Toc170525832"/>
      <w:bookmarkEnd w:id="32"/>
      <w:bookmarkStart w:id="33" w:name="_Toc184115551"/>
      <w:bookmarkEnd w:id="33"/>
      <w:bookmarkStart w:id="34" w:name="_Toc171158421"/>
      <w:bookmarkEnd w:id="34"/>
      <w:bookmarkStart w:id="35" w:name="_Toc184115955"/>
      <w:bookmarkEnd w:id="35"/>
    </w:p>
    <w:p w14:paraId="7C6EA386">
      <w:pPr>
        <w:spacing w:line="360" w:lineRule="exact"/>
        <w:ind w:firstLine="420" w:firstLineChars="200"/>
        <w:rPr>
          <w:rFonts w:ascii="黑体" w:eastAsia="黑体"/>
        </w:rPr>
      </w:pPr>
      <w:r>
        <w:rPr>
          <w:rFonts w:hint="eastAsia" w:ascii="黑体" w:eastAsia="黑体"/>
        </w:rPr>
        <w:t>批成果 lot</w:t>
      </w:r>
    </w:p>
    <w:p w14:paraId="09C13F67">
      <w:pPr>
        <w:spacing w:line="360" w:lineRule="exact"/>
        <w:ind w:firstLine="420" w:firstLineChars="200"/>
        <w:rPr>
          <w:rFonts w:hint="eastAsia"/>
        </w:rPr>
      </w:pPr>
      <w:r>
        <w:rPr>
          <w:rFonts w:hint="eastAsia"/>
        </w:rPr>
        <w:t>同一技术设计要求下生产的同一测区的单位成果集合。</w:t>
      </w:r>
    </w:p>
    <w:p w14:paraId="6D5B44BE">
      <w:pPr>
        <w:pStyle w:val="3"/>
        <w:spacing w:line="360" w:lineRule="exact"/>
        <w:rPr>
          <w:rFonts w:hint="eastAsia"/>
        </w:rPr>
      </w:pPr>
      <w:bookmarkStart w:id="36" w:name="_Toc171158422"/>
      <w:bookmarkEnd w:id="36"/>
      <w:bookmarkStart w:id="37" w:name="_Toc184115552"/>
      <w:bookmarkEnd w:id="37"/>
      <w:bookmarkStart w:id="38" w:name="_Toc184100967"/>
      <w:bookmarkEnd w:id="38"/>
      <w:bookmarkStart w:id="39" w:name="_Toc198954521"/>
      <w:bookmarkEnd w:id="39"/>
      <w:bookmarkStart w:id="40" w:name="_Toc184115956"/>
      <w:bookmarkEnd w:id="40"/>
      <w:bookmarkStart w:id="41" w:name="_Toc185260172"/>
      <w:bookmarkEnd w:id="41"/>
      <w:bookmarkStart w:id="42" w:name="_Toc170786016"/>
      <w:bookmarkEnd w:id="42"/>
      <w:bookmarkStart w:id="43" w:name="_Toc170525833"/>
      <w:bookmarkEnd w:id="43"/>
      <w:bookmarkStart w:id="44" w:name="_Toc184294904"/>
      <w:bookmarkEnd w:id="44"/>
      <w:bookmarkStart w:id="45" w:name="_Toc171132523"/>
      <w:bookmarkEnd w:id="45"/>
    </w:p>
    <w:p w14:paraId="44CB4F5B">
      <w:pPr>
        <w:spacing w:line="360" w:lineRule="exact"/>
        <w:ind w:firstLine="420" w:firstLineChars="200"/>
        <w:rPr>
          <w:rFonts w:hint="eastAsia" w:ascii="黑体" w:eastAsia="黑体"/>
        </w:rPr>
      </w:pPr>
      <w:r>
        <w:rPr>
          <w:rFonts w:hint="eastAsia" w:ascii="黑体" w:eastAsia="黑体"/>
        </w:rPr>
        <w:t>批量 lot size</w:t>
      </w:r>
    </w:p>
    <w:p w14:paraId="180C952A">
      <w:pPr>
        <w:spacing w:line="360" w:lineRule="exact"/>
        <w:ind w:firstLine="420" w:firstLineChars="200"/>
        <w:rPr>
          <w:rFonts w:hint="eastAsia"/>
        </w:rPr>
      </w:pPr>
      <w:r>
        <w:rPr>
          <w:rFonts w:hint="eastAsia"/>
        </w:rPr>
        <w:t>批成果中单位成果的数量。</w:t>
      </w:r>
    </w:p>
    <w:p w14:paraId="011B24D8">
      <w:pPr>
        <w:pStyle w:val="3"/>
        <w:spacing w:line="360" w:lineRule="exact"/>
        <w:rPr>
          <w:rFonts w:hint="eastAsia"/>
        </w:rPr>
      </w:pPr>
      <w:bookmarkStart w:id="46" w:name="_Toc82999424"/>
      <w:bookmarkEnd w:id="46"/>
      <w:bookmarkStart w:id="47" w:name="_Toc170525834"/>
      <w:bookmarkEnd w:id="47"/>
      <w:bookmarkStart w:id="48" w:name="_Toc184115553"/>
      <w:bookmarkEnd w:id="48"/>
      <w:bookmarkStart w:id="49" w:name="_Toc185260173"/>
      <w:bookmarkEnd w:id="49"/>
      <w:bookmarkStart w:id="50" w:name="_Toc184100968"/>
      <w:bookmarkEnd w:id="50"/>
      <w:bookmarkStart w:id="51" w:name="_Toc184115957"/>
      <w:bookmarkEnd w:id="51"/>
      <w:bookmarkStart w:id="52" w:name="_Toc171158423"/>
      <w:bookmarkEnd w:id="52"/>
      <w:bookmarkStart w:id="53" w:name="_Toc198954522"/>
      <w:bookmarkEnd w:id="53"/>
      <w:bookmarkStart w:id="54" w:name="_Toc171132524"/>
      <w:bookmarkEnd w:id="54"/>
      <w:bookmarkStart w:id="55" w:name="_Toc184294905"/>
      <w:bookmarkEnd w:id="55"/>
      <w:bookmarkStart w:id="56" w:name="_Toc170786017"/>
      <w:bookmarkEnd w:id="56"/>
    </w:p>
    <w:p w14:paraId="41D11053">
      <w:pPr>
        <w:spacing w:line="360" w:lineRule="exact"/>
        <w:ind w:firstLine="420" w:firstLineChars="200"/>
        <w:rPr>
          <w:rFonts w:ascii="黑体" w:eastAsia="黑体"/>
        </w:rPr>
      </w:pPr>
      <w:r>
        <w:rPr>
          <w:rFonts w:hint="eastAsia" w:ascii="黑体" w:eastAsia="黑体"/>
        </w:rPr>
        <w:t xml:space="preserve">质量元素 </w:t>
      </w:r>
      <w:r>
        <w:rPr>
          <w:rFonts w:ascii="黑体" w:eastAsia="黑体"/>
        </w:rPr>
        <w:t>quality element</w:t>
      </w:r>
    </w:p>
    <w:p w14:paraId="3EBBF671">
      <w:pPr>
        <w:spacing w:line="360" w:lineRule="exact"/>
        <w:ind w:firstLine="420" w:firstLineChars="200"/>
        <w:rPr>
          <w:rFonts w:hint="eastAsia"/>
        </w:rPr>
      </w:pPr>
      <w:r>
        <w:rPr>
          <w:rFonts w:hint="eastAsia"/>
        </w:rPr>
        <w:t>说明质量的定量、定性组成部分。即成果满足规定要求和使用目的的基本特性。</w:t>
      </w:r>
    </w:p>
    <w:p w14:paraId="40B0031B">
      <w:pPr>
        <w:spacing w:line="360" w:lineRule="exact"/>
        <w:ind w:firstLine="540" w:firstLineChars="300"/>
        <w:rPr>
          <w:rFonts w:hint="eastAsia"/>
          <w:sz w:val="18"/>
          <w:szCs w:val="18"/>
        </w:rPr>
      </w:pPr>
      <w:r>
        <w:rPr>
          <w:rFonts w:hint="eastAsia"/>
          <w:sz w:val="18"/>
          <w:szCs w:val="18"/>
        </w:rPr>
        <w:t>注：质量元素的适用性取决于成果的内容及其成果规范，并非所有的质量元素适用于所有的成果。</w:t>
      </w:r>
    </w:p>
    <w:p w14:paraId="56BE69CF">
      <w:pPr>
        <w:spacing w:line="360" w:lineRule="exact"/>
        <w:ind w:firstLine="540" w:firstLineChars="300"/>
        <w:rPr>
          <w:rFonts w:hint="eastAsia"/>
        </w:rPr>
      </w:pPr>
      <w:r>
        <w:rPr>
          <w:rFonts w:hint="eastAsia"/>
          <w:sz w:val="18"/>
          <w:szCs w:val="18"/>
        </w:rPr>
        <w:t>[</w:t>
      </w:r>
      <w:r>
        <w:rPr>
          <w:rFonts w:hint="eastAsia" w:ascii="宋体" w:hAnsi="宋体"/>
          <w:sz w:val="18"/>
          <w:szCs w:val="18"/>
        </w:rPr>
        <w:t>ISO 19113：2002，术语4.5</w:t>
      </w:r>
      <w:r>
        <w:rPr>
          <w:rFonts w:hint="eastAsia"/>
          <w:sz w:val="18"/>
          <w:szCs w:val="18"/>
        </w:rPr>
        <w:t>]</w:t>
      </w:r>
    </w:p>
    <w:p w14:paraId="1B218D1E">
      <w:pPr>
        <w:pStyle w:val="3"/>
        <w:spacing w:line="360" w:lineRule="exact"/>
        <w:rPr>
          <w:rFonts w:hint="eastAsia"/>
        </w:rPr>
      </w:pPr>
      <w:bookmarkStart w:id="57" w:name="_Toc170525835"/>
      <w:bookmarkEnd w:id="57"/>
      <w:bookmarkStart w:id="58" w:name="_Toc170786018"/>
      <w:bookmarkEnd w:id="58"/>
      <w:bookmarkStart w:id="59" w:name="_Toc171158424"/>
      <w:bookmarkEnd w:id="59"/>
      <w:bookmarkStart w:id="60" w:name="_Toc184100969"/>
      <w:bookmarkEnd w:id="60"/>
      <w:bookmarkStart w:id="61" w:name="_Toc184115554"/>
      <w:bookmarkEnd w:id="61"/>
      <w:bookmarkStart w:id="62" w:name="_Toc198954523"/>
      <w:bookmarkEnd w:id="62"/>
      <w:bookmarkStart w:id="63" w:name="_Toc184115958"/>
      <w:bookmarkEnd w:id="63"/>
      <w:bookmarkStart w:id="64" w:name="_Toc171132525"/>
      <w:bookmarkEnd w:id="64"/>
      <w:bookmarkStart w:id="65" w:name="_Toc185260174"/>
      <w:bookmarkEnd w:id="65"/>
      <w:bookmarkStart w:id="66" w:name="_Toc184294906"/>
      <w:bookmarkEnd w:id="66"/>
      <w:bookmarkStart w:id="67" w:name="_Toc82999425"/>
      <w:bookmarkEnd w:id="67"/>
    </w:p>
    <w:p w14:paraId="188A361E">
      <w:pPr>
        <w:spacing w:line="360" w:lineRule="exact"/>
        <w:ind w:firstLine="420" w:firstLineChars="200"/>
        <w:rPr>
          <w:rFonts w:hint="eastAsia" w:ascii="黑体" w:eastAsia="黑体"/>
        </w:rPr>
      </w:pPr>
      <w:r>
        <w:rPr>
          <w:rFonts w:hint="eastAsia" w:ascii="黑体" w:eastAsia="黑体"/>
        </w:rPr>
        <w:t xml:space="preserve">质量子元素 </w:t>
      </w:r>
      <w:r>
        <w:rPr>
          <w:rFonts w:ascii="黑体" w:eastAsia="黑体"/>
        </w:rPr>
        <w:t xml:space="preserve">quality </w:t>
      </w:r>
      <w:r>
        <w:rPr>
          <w:rFonts w:hint="eastAsia" w:ascii="黑体" w:eastAsia="黑体"/>
        </w:rPr>
        <w:t>sub</w:t>
      </w:r>
      <w:r>
        <w:rPr>
          <w:rFonts w:ascii="黑体" w:eastAsia="黑体"/>
        </w:rPr>
        <w:t>element</w:t>
      </w:r>
    </w:p>
    <w:p w14:paraId="0F31610C">
      <w:pPr>
        <w:spacing w:line="360" w:lineRule="exact"/>
        <w:ind w:firstLine="420" w:firstLineChars="200"/>
        <w:rPr>
          <w:rFonts w:hint="eastAsia"/>
        </w:rPr>
      </w:pPr>
      <w:r>
        <w:rPr>
          <w:rFonts w:hint="eastAsia"/>
        </w:rPr>
        <w:t>质量元素的组成部分，描述质量元素的一个特定方面。</w:t>
      </w:r>
    </w:p>
    <w:p w14:paraId="1A8C0E3B">
      <w:pPr>
        <w:spacing w:line="360" w:lineRule="exact"/>
        <w:ind w:firstLine="450" w:firstLineChars="250"/>
        <w:rPr>
          <w:rFonts w:hint="eastAsia"/>
        </w:rPr>
      </w:pPr>
      <w:r>
        <w:rPr>
          <w:rFonts w:hint="eastAsia"/>
          <w:sz w:val="18"/>
          <w:szCs w:val="18"/>
        </w:rPr>
        <w:t>[</w:t>
      </w:r>
      <w:r>
        <w:rPr>
          <w:rFonts w:hint="eastAsia" w:ascii="宋体" w:hAnsi="宋体"/>
          <w:sz w:val="18"/>
          <w:szCs w:val="18"/>
        </w:rPr>
        <w:t>ISO 19113：2002，术语4.11</w:t>
      </w:r>
      <w:r>
        <w:rPr>
          <w:rFonts w:hint="eastAsia"/>
          <w:sz w:val="18"/>
          <w:szCs w:val="18"/>
        </w:rPr>
        <w:t>]</w:t>
      </w:r>
    </w:p>
    <w:p w14:paraId="73412C93">
      <w:pPr>
        <w:pStyle w:val="3"/>
        <w:spacing w:line="360" w:lineRule="exact"/>
        <w:rPr>
          <w:rFonts w:hint="eastAsia"/>
        </w:rPr>
      </w:pPr>
      <w:bookmarkStart w:id="68" w:name="_Toc171158425"/>
      <w:bookmarkEnd w:id="68"/>
      <w:bookmarkStart w:id="69" w:name="_Toc184100970"/>
      <w:bookmarkEnd w:id="69"/>
      <w:bookmarkStart w:id="70" w:name="_Toc184294907"/>
      <w:bookmarkEnd w:id="70"/>
      <w:bookmarkStart w:id="71" w:name="_Toc82999426"/>
      <w:bookmarkEnd w:id="71"/>
      <w:bookmarkStart w:id="72" w:name="_Toc170525836"/>
      <w:bookmarkEnd w:id="72"/>
      <w:bookmarkStart w:id="73" w:name="_Toc184115555"/>
      <w:bookmarkEnd w:id="73"/>
      <w:bookmarkStart w:id="74" w:name="_Toc184115959"/>
      <w:bookmarkEnd w:id="74"/>
      <w:bookmarkStart w:id="75" w:name="_Toc170786019"/>
      <w:bookmarkEnd w:id="75"/>
      <w:bookmarkStart w:id="76" w:name="_Toc171132526"/>
      <w:bookmarkEnd w:id="76"/>
      <w:bookmarkStart w:id="77" w:name="_Toc185260175"/>
      <w:bookmarkEnd w:id="77"/>
      <w:bookmarkStart w:id="78" w:name="_Toc198954524"/>
      <w:bookmarkEnd w:id="78"/>
    </w:p>
    <w:p w14:paraId="3DC4FEE6">
      <w:pPr>
        <w:spacing w:line="360" w:lineRule="exact"/>
        <w:ind w:firstLine="420" w:firstLineChars="200"/>
        <w:rPr>
          <w:rFonts w:hint="eastAsia" w:ascii="黑体" w:eastAsia="黑体"/>
        </w:rPr>
      </w:pPr>
      <w:r>
        <w:rPr>
          <w:rFonts w:hint="eastAsia" w:ascii="黑体" w:eastAsia="黑体"/>
        </w:rPr>
        <w:t xml:space="preserve">检查项 </w:t>
      </w:r>
      <w:r>
        <w:rPr>
          <w:rFonts w:ascii="黑体" w:eastAsia="黑体"/>
        </w:rPr>
        <w:t>inspect</w:t>
      </w:r>
      <w:r>
        <w:rPr>
          <w:rFonts w:hint="eastAsia" w:ascii="黑体" w:eastAsia="黑体"/>
        </w:rPr>
        <w:t>ed entry</w:t>
      </w:r>
    </w:p>
    <w:p w14:paraId="7EEB0E0A">
      <w:pPr>
        <w:spacing w:line="360" w:lineRule="exact"/>
        <w:ind w:firstLine="420" w:firstLineChars="200"/>
        <w:rPr>
          <w:rFonts w:hint="eastAsia"/>
        </w:rPr>
      </w:pPr>
      <w:r>
        <w:rPr>
          <w:rFonts w:hint="eastAsia"/>
        </w:rPr>
        <w:t>质量子元素的检查内容。说明质量的最小单位，质量检查和评定的最小实施对象。</w:t>
      </w:r>
    </w:p>
    <w:p w14:paraId="0ED4D8DC">
      <w:pPr>
        <w:pStyle w:val="3"/>
        <w:spacing w:line="360" w:lineRule="exact"/>
        <w:rPr>
          <w:rFonts w:hint="eastAsia"/>
        </w:rPr>
      </w:pPr>
      <w:bookmarkStart w:id="79" w:name="_Toc82999427"/>
      <w:bookmarkEnd w:id="79"/>
      <w:bookmarkStart w:id="80" w:name="_Toc170525837"/>
      <w:bookmarkEnd w:id="80"/>
      <w:bookmarkStart w:id="81" w:name="_Toc170786020"/>
      <w:bookmarkEnd w:id="81"/>
      <w:bookmarkStart w:id="82" w:name="_Toc171132527"/>
      <w:bookmarkEnd w:id="82"/>
      <w:bookmarkStart w:id="83" w:name="_Toc171158426"/>
      <w:bookmarkEnd w:id="83"/>
      <w:bookmarkStart w:id="84" w:name="_Toc184115960"/>
      <w:bookmarkEnd w:id="84"/>
      <w:bookmarkStart w:id="85" w:name="_Toc170786023"/>
      <w:bookmarkEnd w:id="85"/>
      <w:bookmarkStart w:id="86" w:name="_Toc171132530"/>
      <w:bookmarkEnd w:id="86"/>
      <w:bookmarkStart w:id="87" w:name="_Toc170786022"/>
      <w:bookmarkEnd w:id="87"/>
      <w:bookmarkStart w:id="88" w:name="_Toc171158429"/>
      <w:bookmarkEnd w:id="88"/>
      <w:bookmarkStart w:id="89" w:name="_Toc184115556"/>
      <w:bookmarkEnd w:id="89"/>
      <w:bookmarkStart w:id="90" w:name="_Toc82999429"/>
      <w:bookmarkEnd w:id="90"/>
      <w:bookmarkStart w:id="91" w:name="_Toc184294908"/>
      <w:bookmarkEnd w:id="91"/>
      <w:bookmarkStart w:id="92" w:name="_Toc185260176"/>
      <w:bookmarkEnd w:id="92"/>
      <w:bookmarkStart w:id="93" w:name="_Toc171132529"/>
      <w:bookmarkEnd w:id="93"/>
      <w:bookmarkStart w:id="94" w:name="_Toc170525840"/>
      <w:bookmarkEnd w:id="94"/>
      <w:bookmarkStart w:id="95" w:name="_Toc184100971"/>
      <w:bookmarkEnd w:id="95"/>
      <w:bookmarkStart w:id="96" w:name="_Toc170525839"/>
      <w:bookmarkEnd w:id="96"/>
      <w:bookmarkStart w:id="97" w:name="_Toc171158428"/>
      <w:bookmarkEnd w:id="97"/>
      <w:bookmarkStart w:id="98" w:name="_Toc198954525"/>
      <w:bookmarkEnd w:id="98"/>
    </w:p>
    <w:p w14:paraId="255EE172">
      <w:pPr>
        <w:spacing w:line="360" w:lineRule="exact"/>
        <w:ind w:firstLine="420" w:firstLineChars="200"/>
        <w:rPr>
          <w:rFonts w:hint="eastAsia" w:ascii="黑体" w:eastAsia="黑体"/>
        </w:rPr>
      </w:pPr>
      <w:r>
        <w:rPr>
          <w:rFonts w:hint="eastAsia" w:ascii="黑体" w:eastAsia="黑体"/>
        </w:rPr>
        <w:t>详查  all entry</w:t>
      </w:r>
      <w:r>
        <w:rPr>
          <w:rFonts w:ascii="黑体" w:eastAsia="黑体"/>
        </w:rPr>
        <w:t xml:space="preserve"> inspection</w:t>
      </w:r>
    </w:p>
    <w:p w14:paraId="0088F384">
      <w:pPr>
        <w:spacing w:line="360" w:lineRule="exact"/>
        <w:ind w:firstLine="420" w:firstLineChars="200"/>
        <w:rPr>
          <w:rFonts w:hint="eastAsia"/>
        </w:rPr>
      </w:pPr>
      <w:r>
        <w:rPr>
          <w:rFonts w:hint="eastAsia"/>
        </w:rPr>
        <w:t>对单位成果质量要求的所有检查项的检查。</w:t>
      </w:r>
    </w:p>
    <w:p w14:paraId="6365F56A">
      <w:pPr>
        <w:pStyle w:val="3"/>
        <w:spacing w:line="360" w:lineRule="exact"/>
        <w:rPr>
          <w:rFonts w:hint="eastAsia"/>
        </w:rPr>
      </w:pPr>
      <w:bookmarkStart w:id="99" w:name="_Toc171158430"/>
      <w:bookmarkEnd w:id="99"/>
      <w:bookmarkStart w:id="100" w:name="_Toc170525841"/>
      <w:bookmarkEnd w:id="100"/>
      <w:bookmarkStart w:id="101" w:name="_Toc171132531"/>
      <w:bookmarkEnd w:id="101"/>
      <w:bookmarkStart w:id="102" w:name="_Toc184100972"/>
      <w:bookmarkEnd w:id="102"/>
      <w:bookmarkStart w:id="103" w:name="_Toc82999432"/>
      <w:bookmarkEnd w:id="103"/>
      <w:bookmarkStart w:id="104" w:name="_Toc170786024"/>
      <w:bookmarkEnd w:id="104"/>
      <w:bookmarkStart w:id="105" w:name="_Toc184294909"/>
      <w:bookmarkEnd w:id="105"/>
      <w:bookmarkStart w:id="106" w:name="_Toc198954526"/>
      <w:bookmarkEnd w:id="106"/>
      <w:bookmarkStart w:id="107" w:name="_Toc184115557"/>
      <w:bookmarkEnd w:id="107"/>
      <w:bookmarkStart w:id="108" w:name="_Toc185260177"/>
      <w:bookmarkEnd w:id="108"/>
      <w:bookmarkStart w:id="109" w:name="_Toc184115961"/>
      <w:bookmarkEnd w:id="109"/>
    </w:p>
    <w:p w14:paraId="34EA52ED">
      <w:pPr>
        <w:spacing w:line="360" w:lineRule="exact"/>
        <w:ind w:firstLine="420" w:firstLineChars="200"/>
        <w:rPr>
          <w:rFonts w:hint="eastAsia" w:ascii="黑体" w:eastAsia="黑体"/>
        </w:rPr>
      </w:pPr>
      <w:r>
        <w:rPr>
          <w:rFonts w:hint="eastAsia" w:ascii="黑体" w:eastAsia="黑体"/>
        </w:rPr>
        <w:t>概查  specific entry</w:t>
      </w:r>
      <w:r>
        <w:rPr>
          <w:rFonts w:ascii="黑体" w:eastAsia="黑体"/>
        </w:rPr>
        <w:t xml:space="preserve"> inspection</w:t>
      </w:r>
    </w:p>
    <w:p w14:paraId="26529CC6">
      <w:pPr>
        <w:spacing w:line="360" w:lineRule="exact"/>
        <w:ind w:firstLine="420" w:firstLineChars="200"/>
        <w:rPr>
          <w:rFonts w:hint="eastAsia"/>
        </w:rPr>
      </w:pPr>
      <w:r>
        <w:rPr>
          <w:rFonts w:hint="eastAsia"/>
        </w:rPr>
        <w:t>对单位成果质量要求的特定检查项的检查。</w:t>
      </w:r>
    </w:p>
    <w:p w14:paraId="23F5AA6F">
      <w:pPr>
        <w:spacing w:line="360" w:lineRule="exact"/>
        <w:ind w:firstLine="360" w:firstLineChars="200"/>
        <w:rPr>
          <w:rFonts w:hint="eastAsia"/>
        </w:rPr>
      </w:pPr>
      <w:r>
        <w:rPr>
          <w:rFonts w:hint="eastAsia"/>
          <w:sz w:val="18"/>
          <w:szCs w:val="18"/>
        </w:rPr>
        <w:t>注：特定检查项一般指重要的、特别关注的质量要求或指标，或出现系统性的偏差、错误的检查项。</w:t>
      </w:r>
    </w:p>
    <w:p w14:paraId="3B5A2802">
      <w:pPr>
        <w:pStyle w:val="3"/>
        <w:spacing w:line="360" w:lineRule="exact"/>
        <w:rPr>
          <w:rFonts w:hint="eastAsia"/>
        </w:rPr>
      </w:pPr>
      <w:bookmarkStart w:id="110" w:name="_Toc184115558"/>
      <w:bookmarkEnd w:id="110"/>
      <w:bookmarkStart w:id="111" w:name="_Toc184100973"/>
      <w:bookmarkEnd w:id="111"/>
      <w:bookmarkStart w:id="112" w:name="_Toc184115962"/>
      <w:bookmarkEnd w:id="112"/>
      <w:bookmarkStart w:id="113" w:name="_Toc171132532"/>
      <w:bookmarkEnd w:id="113"/>
      <w:bookmarkStart w:id="114" w:name="_Toc170786025"/>
      <w:bookmarkEnd w:id="114"/>
      <w:bookmarkStart w:id="115" w:name="_Toc171158431"/>
      <w:bookmarkEnd w:id="115"/>
      <w:bookmarkStart w:id="116" w:name="_Toc185260178"/>
      <w:bookmarkEnd w:id="116"/>
      <w:bookmarkStart w:id="117" w:name="_Toc198954527"/>
      <w:bookmarkEnd w:id="117"/>
      <w:bookmarkStart w:id="118" w:name="_Toc170525842"/>
      <w:bookmarkEnd w:id="118"/>
      <w:bookmarkStart w:id="119" w:name="_Toc184294910"/>
      <w:bookmarkEnd w:id="119"/>
    </w:p>
    <w:p w14:paraId="1A693F2C">
      <w:pPr>
        <w:spacing w:line="360" w:lineRule="exact"/>
        <w:ind w:firstLine="420" w:firstLineChars="200"/>
        <w:rPr>
          <w:rFonts w:hint="eastAsia" w:ascii="黑体" w:eastAsia="黑体"/>
        </w:rPr>
      </w:pPr>
      <w:r>
        <w:rPr>
          <w:rFonts w:hint="eastAsia" w:ascii="黑体" w:eastAsia="黑体"/>
        </w:rPr>
        <w:t>样本 sample</w:t>
      </w:r>
    </w:p>
    <w:p w14:paraId="564DB5D8">
      <w:pPr>
        <w:spacing w:line="360" w:lineRule="exact"/>
        <w:ind w:firstLine="420" w:firstLineChars="200"/>
        <w:rPr>
          <w:rFonts w:hint="eastAsia"/>
        </w:rPr>
      </w:pPr>
      <w:r>
        <w:rPr>
          <w:rFonts w:hint="eastAsia"/>
          <w:szCs w:val="21"/>
        </w:rPr>
        <w:t>从</w:t>
      </w:r>
      <w:r>
        <w:rPr>
          <w:rFonts w:hint="eastAsia"/>
        </w:rPr>
        <w:t>批成果中抽取的用于评定批成果质量的单位成果集</w:t>
      </w:r>
      <w:r>
        <w:rPr>
          <w:rFonts w:hint="eastAsia"/>
          <w:szCs w:val="21"/>
        </w:rPr>
        <w:t>合</w:t>
      </w:r>
      <w:r>
        <w:rPr>
          <w:rFonts w:hint="eastAsia"/>
        </w:rPr>
        <w:t>。</w:t>
      </w:r>
    </w:p>
    <w:p w14:paraId="3D930640">
      <w:pPr>
        <w:pStyle w:val="3"/>
        <w:spacing w:line="360" w:lineRule="exact"/>
        <w:rPr>
          <w:rFonts w:hint="eastAsia"/>
        </w:rPr>
      </w:pPr>
      <w:bookmarkStart w:id="120" w:name="_Toc184294911"/>
      <w:bookmarkEnd w:id="120"/>
      <w:bookmarkStart w:id="121" w:name="_Toc171158432"/>
      <w:bookmarkEnd w:id="121"/>
      <w:bookmarkStart w:id="122" w:name="_Toc198954528"/>
      <w:bookmarkEnd w:id="122"/>
      <w:bookmarkStart w:id="123" w:name="_Toc185260179"/>
      <w:bookmarkEnd w:id="123"/>
      <w:bookmarkStart w:id="124" w:name="_Toc170786026"/>
      <w:bookmarkEnd w:id="124"/>
      <w:bookmarkStart w:id="125" w:name="_Toc184115559"/>
      <w:bookmarkEnd w:id="125"/>
      <w:bookmarkStart w:id="126" w:name="_Toc170525843"/>
      <w:bookmarkEnd w:id="126"/>
      <w:bookmarkStart w:id="127" w:name="_Toc171132533"/>
      <w:bookmarkEnd w:id="127"/>
      <w:bookmarkStart w:id="128" w:name="_Toc184100974"/>
      <w:bookmarkEnd w:id="128"/>
      <w:bookmarkStart w:id="129" w:name="_Toc184115963"/>
      <w:bookmarkEnd w:id="129"/>
    </w:p>
    <w:p w14:paraId="05C90CC9">
      <w:pPr>
        <w:spacing w:line="360" w:lineRule="exact"/>
        <w:ind w:firstLine="420" w:firstLineChars="200"/>
        <w:rPr>
          <w:rFonts w:hint="eastAsia" w:ascii="黑体" w:eastAsia="黑体"/>
        </w:rPr>
      </w:pPr>
      <w:r>
        <w:rPr>
          <w:rFonts w:hint="eastAsia" w:ascii="黑体" w:eastAsia="黑体"/>
        </w:rPr>
        <w:t>样本量 sample size</w:t>
      </w:r>
    </w:p>
    <w:p w14:paraId="69B077FE">
      <w:pPr>
        <w:spacing w:line="360" w:lineRule="exact"/>
        <w:ind w:firstLine="420" w:firstLineChars="200"/>
        <w:rPr>
          <w:rFonts w:hint="eastAsia"/>
        </w:rPr>
      </w:pPr>
      <w:r>
        <w:rPr>
          <w:rFonts w:hint="eastAsia"/>
        </w:rPr>
        <w:t>样本中单位成果的数量。</w:t>
      </w:r>
    </w:p>
    <w:p w14:paraId="1D927A03">
      <w:pPr>
        <w:pStyle w:val="3"/>
        <w:spacing w:line="360" w:lineRule="exact"/>
        <w:rPr>
          <w:rFonts w:hint="eastAsia"/>
        </w:rPr>
      </w:pPr>
      <w:bookmarkStart w:id="130" w:name="_Toc184100975"/>
      <w:bookmarkEnd w:id="130"/>
      <w:bookmarkStart w:id="131" w:name="_Toc170786027"/>
      <w:bookmarkEnd w:id="131"/>
      <w:bookmarkStart w:id="132" w:name="_Toc171158433"/>
      <w:bookmarkEnd w:id="132"/>
      <w:bookmarkStart w:id="133" w:name="_Toc184115964"/>
      <w:bookmarkEnd w:id="133"/>
      <w:bookmarkStart w:id="134" w:name="_Toc185260180"/>
      <w:bookmarkEnd w:id="134"/>
      <w:bookmarkStart w:id="135" w:name="_Toc170525844"/>
      <w:bookmarkEnd w:id="135"/>
      <w:bookmarkStart w:id="136" w:name="_Toc184115560"/>
      <w:bookmarkEnd w:id="136"/>
      <w:bookmarkStart w:id="137" w:name="_Toc184294912"/>
      <w:bookmarkEnd w:id="137"/>
      <w:bookmarkStart w:id="138" w:name="_Toc171132534"/>
      <w:bookmarkEnd w:id="138"/>
      <w:bookmarkStart w:id="139" w:name="_Toc198954529"/>
      <w:bookmarkEnd w:id="139"/>
    </w:p>
    <w:p w14:paraId="60F765BC">
      <w:pPr>
        <w:spacing w:line="360" w:lineRule="exact"/>
        <w:ind w:firstLine="420" w:firstLineChars="200"/>
        <w:rPr>
          <w:rFonts w:hint="eastAsia" w:ascii="黑体" w:eastAsia="黑体"/>
        </w:rPr>
      </w:pPr>
      <w:r>
        <w:rPr>
          <w:rFonts w:hint="eastAsia" w:ascii="黑体" w:eastAsia="黑体"/>
        </w:rPr>
        <w:t xml:space="preserve">全数检查  </w:t>
      </w:r>
      <w:r>
        <w:rPr>
          <w:rFonts w:ascii="黑体" w:eastAsia="黑体"/>
        </w:rPr>
        <w:t>full inspection</w:t>
      </w:r>
    </w:p>
    <w:p w14:paraId="77192416">
      <w:pPr>
        <w:spacing w:line="360" w:lineRule="exact"/>
        <w:ind w:firstLine="420" w:firstLineChars="200"/>
        <w:rPr>
          <w:rFonts w:hint="eastAsia"/>
        </w:rPr>
      </w:pPr>
      <w:r>
        <w:rPr>
          <w:rFonts w:hint="eastAsia"/>
        </w:rPr>
        <w:t>对批成果中全部单位成果逐一进行的详查。</w:t>
      </w:r>
    </w:p>
    <w:p w14:paraId="4B9AC0DC">
      <w:pPr>
        <w:pStyle w:val="3"/>
        <w:spacing w:line="360" w:lineRule="exact"/>
        <w:rPr>
          <w:rFonts w:hint="eastAsia"/>
        </w:rPr>
      </w:pPr>
      <w:bookmarkStart w:id="140" w:name="_Toc171132535"/>
      <w:bookmarkEnd w:id="140"/>
      <w:bookmarkStart w:id="141" w:name="_Toc184294913"/>
      <w:bookmarkEnd w:id="141"/>
      <w:bookmarkStart w:id="142" w:name="_Toc185260181"/>
      <w:bookmarkEnd w:id="142"/>
      <w:bookmarkStart w:id="143" w:name="_Toc184100976"/>
      <w:bookmarkEnd w:id="143"/>
      <w:bookmarkStart w:id="144" w:name="_Toc184115561"/>
      <w:bookmarkEnd w:id="144"/>
      <w:bookmarkStart w:id="145" w:name="_Toc184115965"/>
      <w:bookmarkEnd w:id="145"/>
      <w:bookmarkStart w:id="146" w:name="_Toc198954530"/>
      <w:bookmarkEnd w:id="146"/>
      <w:bookmarkStart w:id="147" w:name="_Toc171158434"/>
      <w:bookmarkEnd w:id="147"/>
      <w:bookmarkStart w:id="148" w:name="_Toc170525845"/>
      <w:bookmarkEnd w:id="148"/>
      <w:bookmarkStart w:id="149" w:name="_Toc82999430"/>
      <w:bookmarkEnd w:id="149"/>
      <w:bookmarkStart w:id="150" w:name="_Toc170786028"/>
      <w:bookmarkEnd w:id="150"/>
    </w:p>
    <w:p w14:paraId="1B8C3DDF">
      <w:pPr>
        <w:spacing w:line="360" w:lineRule="exact"/>
        <w:ind w:firstLine="420" w:firstLineChars="200"/>
        <w:rPr>
          <w:rFonts w:hint="eastAsia" w:ascii="黑体" w:eastAsia="黑体"/>
        </w:rPr>
      </w:pPr>
      <w:r>
        <w:rPr>
          <w:rFonts w:hint="eastAsia" w:ascii="黑体" w:eastAsia="黑体"/>
        </w:rPr>
        <w:t xml:space="preserve">抽样检查  </w:t>
      </w:r>
      <w:r>
        <w:rPr>
          <w:rFonts w:ascii="黑体" w:eastAsia="黑体"/>
        </w:rPr>
        <w:t>sampling</w:t>
      </w:r>
      <w:r>
        <w:rPr>
          <w:rFonts w:hint="eastAsia" w:ascii="黑体" w:eastAsia="黑体"/>
        </w:rPr>
        <w:t xml:space="preserve"> </w:t>
      </w:r>
      <w:r>
        <w:rPr>
          <w:rFonts w:ascii="黑体" w:eastAsia="黑体"/>
        </w:rPr>
        <w:t>inspection</w:t>
      </w:r>
    </w:p>
    <w:p w14:paraId="32B67C20">
      <w:pPr>
        <w:spacing w:line="360" w:lineRule="exact"/>
        <w:ind w:firstLine="420" w:firstLineChars="200"/>
        <w:rPr>
          <w:rFonts w:hint="eastAsia"/>
        </w:rPr>
      </w:pPr>
      <w:r>
        <w:rPr>
          <w:rFonts w:hint="eastAsia"/>
        </w:rPr>
        <w:t>从批成果中按抽样方案抽取样本进行的检查。</w:t>
      </w:r>
    </w:p>
    <w:p w14:paraId="4F5F7644">
      <w:pPr>
        <w:spacing w:line="360" w:lineRule="exact"/>
        <w:ind w:firstLine="420" w:firstLineChars="200"/>
        <w:sectPr>
          <w:footerReference r:id="rId14" w:type="first"/>
          <w:headerReference r:id="rId11" w:type="default"/>
          <w:footerReference r:id="rId12" w:type="default"/>
          <w:footerReference r:id="rId13" w:type="even"/>
          <w:pgSz w:w="11906" w:h="16838"/>
          <w:pgMar w:top="1440" w:right="1418" w:bottom="1440" w:left="1304" w:header="851" w:footer="992" w:gutter="0"/>
          <w:pgNumType w:start="1"/>
          <w:cols w:space="425" w:num="1"/>
          <w:titlePg/>
          <w:docGrid w:type="lines" w:linePitch="312" w:charSpace="0"/>
        </w:sectPr>
      </w:pPr>
    </w:p>
    <w:p w14:paraId="29B5327C">
      <w:pPr>
        <w:pStyle w:val="2"/>
        <w:spacing w:line="360" w:lineRule="exact"/>
        <w:rPr>
          <w:rFonts w:hint="eastAsia"/>
        </w:rPr>
      </w:pPr>
      <w:bookmarkStart w:id="151" w:name="_Toc82999431"/>
      <w:bookmarkEnd w:id="151"/>
      <w:bookmarkStart w:id="152" w:name="_Toc82999433"/>
      <w:bookmarkEnd w:id="152"/>
      <w:bookmarkStart w:id="153" w:name="_Toc198954531"/>
      <w:bookmarkStart w:id="154" w:name="_Toc161802387"/>
      <w:bookmarkStart w:id="155" w:name="_Toc82999438"/>
      <w:r>
        <w:rPr>
          <w:rFonts w:hint="eastAsia"/>
        </w:rPr>
        <w:t>基本要求</w:t>
      </w:r>
      <w:bookmarkEnd w:id="153"/>
    </w:p>
    <w:p w14:paraId="47F0CCF6">
      <w:pPr>
        <w:pStyle w:val="3"/>
        <w:spacing w:line="360" w:lineRule="exact"/>
        <w:rPr>
          <w:rFonts w:hint="eastAsia"/>
        </w:rPr>
      </w:pPr>
      <w:bookmarkStart w:id="156" w:name="_Toc198954532"/>
      <w:r>
        <w:rPr>
          <w:rFonts w:hint="eastAsia"/>
        </w:rPr>
        <w:t>二级检查一级验收</w:t>
      </w:r>
      <w:bookmarkEnd w:id="156"/>
    </w:p>
    <w:p w14:paraId="0FAC0C05">
      <w:pPr>
        <w:spacing w:line="360" w:lineRule="exact"/>
        <w:rPr>
          <w:rFonts w:hint="eastAsia"/>
        </w:rPr>
      </w:pPr>
      <w:r>
        <w:rPr>
          <w:rFonts w:hint="eastAsia" w:ascii="黑体" w:eastAsia="黑体"/>
        </w:rPr>
        <w:t xml:space="preserve">3.1.1 </w:t>
      </w:r>
      <w:r>
        <w:rPr>
          <w:rFonts w:hint="eastAsia"/>
        </w:rPr>
        <w:t>数字测绘成果应依次通过测绘单位作业部门的过程检查、测绘单位质量管理部门的最终检查和生产委托方的验收。各级检查工作应独立进行，不应省略或代替。图1为采用统一</w:t>
      </w:r>
      <w:r>
        <w:t>建模语言</w:t>
      </w:r>
      <w:r>
        <w:rPr>
          <w:rFonts w:hint="eastAsia"/>
        </w:rPr>
        <w:t>（UML，</w:t>
      </w:r>
      <w:r>
        <w:t>ISO/IEC 19501-2005</w:t>
      </w:r>
      <w:r>
        <w:rPr>
          <w:rFonts w:hint="eastAsia"/>
        </w:rPr>
        <w:t>）描述的质量管理类图。</w:t>
      </w:r>
    </w:p>
    <w:p w14:paraId="69F17504">
      <w:pPr>
        <w:spacing w:line="360" w:lineRule="exact"/>
        <w:rPr>
          <w:rFonts w:hint="eastAsia"/>
        </w:rPr>
      </w:pPr>
      <w:r>
        <w:rPr>
          <w:rFonts w:hint="eastAsia" w:ascii="黑体" w:eastAsia="黑体"/>
        </w:rPr>
        <w:t xml:space="preserve">3.1.2 </w:t>
      </w:r>
      <w:r>
        <w:rPr>
          <w:rFonts w:hint="eastAsia"/>
        </w:rPr>
        <w:t>过程检查对批成果中的单位成果进行全数检查，不作单位成果质量评定。</w:t>
      </w:r>
    </w:p>
    <w:p w14:paraId="614BCCB6">
      <w:pPr>
        <w:spacing w:line="360" w:lineRule="exact"/>
        <w:rPr>
          <w:rFonts w:hint="eastAsia"/>
        </w:rPr>
      </w:pPr>
      <w:r>
        <w:rPr>
          <w:rFonts w:hint="eastAsia" w:ascii="黑体" w:eastAsia="黑体"/>
        </w:rPr>
        <w:t xml:space="preserve">3.1.3 </w:t>
      </w:r>
      <w:r>
        <w:rPr>
          <w:rFonts w:hint="eastAsia"/>
        </w:rPr>
        <w:t>最终检查对批成果中的单位成果进行全数检查并逐幅评定单位成果质量等级。</w:t>
      </w:r>
    </w:p>
    <w:p w14:paraId="695FEB7F">
      <w:pPr>
        <w:spacing w:line="360" w:lineRule="exact"/>
        <w:rPr>
          <w:rFonts w:hint="eastAsia"/>
        </w:rPr>
      </w:pPr>
      <w:r>
        <w:rPr>
          <w:rFonts w:hint="eastAsia" w:ascii="黑体" w:eastAsia="黑体"/>
        </w:rPr>
        <w:t xml:space="preserve">3.1.4 </w:t>
      </w:r>
      <w:r>
        <w:rPr>
          <w:rFonts w:hint="eastAsia"/>
        </w:rPr>
        <w:t>验收对批成果中的单位成果进行抽样检查并评定质量等级，同时以批成果合格判定条件判定批成果质量等级。</w:t>
      </w:r>
    </w:p>
    <w:p w14:paraId="78BA1F27">
      <w:pPr>
        <w:rPr>
          <w:rFonts w:hint="eastAsia"/>
        </w:rPr>
      </w:pPr>
      <w:bookmarkStart w:id="157" w:name="_1258523601"/>
      <w:bookmarkEnd w:id="157"/>
      <w:bookmarkStart w:id="158" w:name="_1258523492"/>
      <w:bookmarkEnd w:id="158"/>
      <w:bookmarkStart w:id="159" w:name="_1274016420"/>
      <w:bookmarkEnd w:id="159"/>
      <w:bookmarkStart w:id="160" w:name="_1260165973"/>
      <w:bookmarkEnd w:id="160"/>
      <w:bookmarkStart w:id="161" w:name="_1269675618"/>
      <w:bookmarkEnd w:id="161"/>
      <w:bookmarkStart w:id="162" w:name="_1257662859"/>
      <w:bookmarkEnd w:id="162"/>
      <w:r>
        <w:object>
          <v:shape id="_x0000_i1027" o:spt="75" type="#_x0000_t75" style="height:379.55pt;width:460.1pt;" o:ole="t" filled="f" o:preferrelative="t" stroked="f" coordsize="21600,21600">
            <v:path/>
            <v:fill on="f" alignshape="1" focussize="0,0"/>
            <v:stroke on="f"/>
            <v:imagedata r:id="rId18" grayscale="f" bilevel="f" o:title=""/>
            <o:lock v:ext="edit" aspectratio="t"/>
            <w10:wrap type="none"/>
            <w10:anchorlock/>
          </v:shape>
          <o:OLEObject Type="Link" ProgID="Visio.Drawing.11" ShapeID="_x0000_i1027" UpdateMode="Always" DrawAspect="Content" ObjectID="_1468075725" r:id="rId19">
            <o:LinkType>EnhancedMetaFile</o:LinkType>
            <o:LockedField>false</o:LockedField>
            <o:FieldCodes>\f 0</o:FieldCodes>
          </o:OLEObject>
        </w:object>
      </w:r>
    </w:p>
    <w:p w14:paraId="6B62BBFC">
      <w:pPr>
        <w:pStyle w:val="3"/>
        <w:spacing w:line="360" w:lineRule="exact"/>
        <w:rPr>
          <w:rFonts w:hint="eastAsia"/>
        </w:rPr>
      </w:pPr>
      <w:bookmarkStart w:id="163" w:name="_Toc171132554"/>
      <w:bookmarkStart w:id="164" w:name="_Toc170786047"/>
      <w:bookmarkStart w:id="165" w:name="_Toc170179422"/>
      <w:bookmarkStart w:id="166" w:name="_Toc198954533"/>
      <w:bookmarkStart w:id="167" w:name="_Toc170525864"/>
      <w:bookmarkStart w:id="168" w:name="_Toc82999459"/>
      <w:bookmarkStart w:id="169" w:name="_Toc161802397"/>
      <w:r>
        <w:rPr>
          <w:rFonts w:hint="eastAsia"/>
        </w:rPr>
        <w:t>过程检查</w:t>
      </w:r>
      <w:bookmarkEnd w:id="163"/>
      <w:bookmarkEnd w:id="164"/>
      <w:bookmarkEnd w:id="165"/>
      <w:bookmarkEnd w:id="166"/>
      <w:bookmarkEnd w:id="167"/>
    </w:p>
    <w:bookmarkEnd w:id="168"/>
    <w:bookmarkEnd w:id="169"/>
    <w:p w14:paraId="295784EE">
      <w:pPr>
        <w:spacing w:line="360" w:lineRule="exact"/>
        <w:rPr>
          <w:rFonts w:hint="eastAsia"/>
        </w:rPr>
      </w:pPr>
      <w:r>
        <w:rPr>
          <w:rFonts w:hint="eastAsia" w:ascii="黑体" w:eastAsia="黑体"/>
        </w:rPr>
        <w:t xml:space="preserve">3.2.1 </w:t>
      </w:r>
      <w:r>
        <w:rPr>
          <w:rFonts w:hint="eastAsia"/>
        </w:rPr>
        <w:t>通过自查、互查的单位成果，才能进行过程检查。</w:t>
      </w:r>
    </w:p>
    <w:p w14:paraId="1C8EAB15">
      <w:pPr>
        <w:spacing w:line="360" w:lineRule="exact"/>
        <w:rPr>
          <w:rFonts w:hint="eastAsia"/>
        </w:rPr>
      </w:pPr>
      <w:r>
        <w:rPr>
          <w:rFonts w:hint="eastAsia" w:ascii="黑体" w:eastAsia="黑体"/>
        </w:rPr>
        <w:t xml:space="preserve">3.2.2 </w:t>
      </w:r>
      <w:r>
        <w:rPr>
          <w:rFonts w:hint="eastAsia"/>
        </w:rPr>
        <w:t>过程检查应逐单位成果详查。</w:t>
      </w:r>
    </w:p>
    <w:p w14:paraId="6F2DEF05">
      <w:pPr>
        <w:spacing w:line="360" w:lineRule="exact"/>
        <w:rPr>
          <w:rFonts w:hint="eastAsia"/>
        </w:rPr>
      </w:pPr>
      <w:r>
        <w:rPr>
          <w:rFonts w:hint="eastAsia" w:ascii="黑体" w:eastAsia="黑体"/>
        </w:rPr>
        <w:t xml:space="preserve">3.2.3 </w:t>
      </w:r>
      <w:r>
        <w:rPr>
          <w:rFonts w:hint="eastAsia"/>
        </w:rPr>
        <w:t>检查出的问题、错误，复查的结果应在检查记录中记录。</w:t>
      </w:r>
    </w:p>
    <w:p w14:paraId="0788E72F">
      <w:pPr>
        <w:spacing w:line="360" w:lineRule="exact"/>
        <w:rPr>
          <w:rFonts w:hint="eastAsia"/>
        </w:rPr>
      </w:pPr>
      <w:r>
        <w:rPr>
          <w:rFonts w:hint="eastAsia" w:ascii="黑体" w:eastAsia="黑体"/>
        </w:rPr>
        <w:t xml:space="preserve">3.2.4 </w:t>
      </w:r>
      <w:r>
        <w:rPr>
          <w:rFonts w:hint="eastAsia"/>
        </w:rPr>
        <w:t>对于检查出的错误修改后应复查，直至检查无误为止，方可提交最终检查。</w:t>
      </w:r>
    </w:p>
    <w:p w14:paraId="65474A0A">
      <w:pPr>
        <w:pStyle w:val="3"/>
        <w:spacing w:line="360" w:lineRule="exact"/>
        <w:rPr>
          <w:rFonts w:hint="eastAsia"/>
        </w:rPr>
      </w:pPr>
      <w:bookmarkStart w:id="170" w:name="_Toc82999461"/>
      <w:bookmarkStart w:id="171" w:name="_Toc170525865"/>
      <w:bookmarkStart w:id="172" w:name="_Toc171132555"/>
      <w:bookmarkStart w:id="173" w:name="_Toc161802400"/>
      <w:bookmarkStart w:id="174" w:name="_Toc198954534"/>
      <w:bookmarkStart w:id="175" w:name="_Toc170179423"/>
      <w:bookmarkStart w:id="176" w:name="_Toc170786048"/>
      <w:r>
        <w:rPr>
          <w:rFonts w:hint="eastAsia"/>
        </w:rPr>
        <w:t>最终检查</w:t>
      </w:r>
      <w:bookmarkEnd w:id="170"/>
      <w:bookmarkEnd w:id="171"/>
      <w:bookmarkEnd w:id="172"/>
      <w:bookmarkEnd w:id="173"/>
      <w:bookmarkEnd w:id="174"/>
      <w:bookmarkEnd w:id="175"/>
      <w:bookmarkEnd w:id="176"/>
    </w:p>
    <w:p w14:paraId="3F212BE8">
      <w:pPr>
        <w:spacing w:line="360" w:lineRule="exact"/>
        <w:rPr>
          <w:rFonts w:hint="eastAsia"/>
        </w:rPr>
      </w:pPr>
      <w:r>
        <w:rPr>
          <w:rFonts w:hint="eastAsia" w:ascii="黑体" w:eastAsia="黑体"/>
        </w:rPr>
        <w:t xml:space="preserve">3.3.1 </w:t>
      </w:r>
      <w:r>
        <w:rPr>
          <w:rFonts w:hint="eastAsia"/>
        </w:rPr>
        <w:t>通过过程检查的单位成果，才能进行最终检查。</w:t>
      </w:r>
    </w:p>
    <w:p w14:paraId="04ACC379">
      <w:pPr>
        <w:spacing w:line="360" w:lineRule="exact"/>
        <w:rPr>
          <w:rFonts w:hint="eastAsia"/>
        </w:rPr>
      </w:pPr>
      <w:r>
        <w:rPr>
          <w:rFonts w:hint="eastAsia" w:ascii="黑体" w:eastAsia="黑体"/>
        </w:rPr>
        <w:t xml:space="preserve">3.3.2 </w:t>
      </w:r>
      <w:r>
        <w:rPr>
          <w:rFonts w:hint="eastAsia"/>
          <w:color w:val="000000"/>
          <w:szCs w:val="21"/>
        </w:rPr>
        <w:t>最终检查</w:t>
      </w:r>
      <w:r>
        <w:rPr>
          <w:rFonts w:hint="eastAsia"/>
        </w:rPr>
        <w:t>应逐单位成果详查。对野外实地检查项，可抽样检查，样本量不应低于表1的规定。</w:t>
      </w:r>
    </w:p>
    <w:p w14:paraId="7B467788">
      <w:pPr>
        <w:spacing w:line="360" w:lineRule="exact"/>
        <w:rPr>
          <w:rFonts w:hint="eastAsia"/>
        </w:rPr>
      </w:pPr>
      <w:r>
        <w:rPr>
          <w:rFonts w:hint="eastAsia" w:ascii="黑体" w:eastAsia="黑体"/>
        </w:rPr>
        <w:t xml:space="preserve">3.3.3 </w:t>
      </w:r>
      <w:r>
        <w:rPr>
          <w:rFonts w:hint="eastAsia"/>
        </w:rPr>
        <w:t>检查出的问题、错误，复查的结果应在检查记录中记录。</w:t>
      </w:r>
    </w:p>
    <w:p w14:paraId="2CB65089">
      <w:pPr>
        <w:spacing w:line="360" w:lineRule="exact"/>
        <w:rPr>
          <w:rFonts w:hint="eastAsia"/>
        </w:rPr>
      </w:pPr>
      <w:r>
        <w:rPr>
          <w:rFonts w:hint="eastAsia" w:ascii="黑体" w:eastAsia="黑体"/>
        </w:rPr>
        <w:t xml:space="preserve">3.3.4 </w:t>
      </w:r>
      <w:r>
        <w:rPr>
          <w:rFonts w:hint="eastAsia"/>
          <w:color w:val="000000"/>
          <w:szCs w:val="21"/>
        </w:rPr>
        <w:t>最终检查应审核过程检查记录。</w:t>
      </w:r>
    </w:p>
    <w:p w14:paraId="6DCFA937">
      <w:pPr>
        <w:spacing w:line="360" w:lineRule="exact"/>
        <w:rPr>
          <w:rFonts w:hint="eastAsia"/>
        </w:rPr>
      </w:pPr>
      <w:r>
        <w:rPr>
          <w:rFonts w:hint="eastAsia" w:ascii="黑体" w:eastAsia="黑体"/>
        </w:rPr>
        <w:t xml:space="preserve">3.3.5 </w:t>
      </w:r>
      <w:r>
        <w:rPr>
          <w:rFonts w:hint="eastAsia"/>
        </w:rPr>
        <w:t>最终检查不合格的单位成果退回处理，处理后再进行最终检查，直至检查合格为止。</w:t>
      </w:r>
    </w:p>
    <w:p w14:paraId="1A83F6A6">
      <w:pPr>
        <w:spacing w:line="360" w:lineRule="exact"/>
        <w:rPr>
          <w:rFonts w:hint="eastAsia"/>
        </w:rPr>
      </w:pPr>
      <w:r>
        <w:rPr>
          <w:rFonts w:hint="eastAsia" w:ascii="黑体" w:eastAsia="黑体"/>
        </w:rPr>
        <w:t xml:space="preserve">3.3.6 </w:t>
      </w:r>
      <w:r>
        <w:rPr>
          <w:rFonts w:hint="eastAsia"/>
        </w:rPr>
        <w:t>最终检查合格的单位成果，对于检查出的错误修改后经复查无误，方可提交验收。</w:t>
      </w:r>
    </w:p>
    <w:p w14:paraId="01C7B904">
      <w:pPr>
        <w:spacing w:line="360" w:lineRule="exact"/>
        <w:rPr>
          <w:rFonts w:hint="eastAsia"/>
        </w:rPr>
      </w:pPr>
      <w:r>
        <w:rPr>
          <w:rFonts w:hint="eastAsia" w:ascii="黑体" w:eastAsia="黑体"/>
        </w:rPr>
        <w:t xml:space="preserve">3.3.7 </w:t>
      </w:r>
      <w:r>
        <w:rPr>
          <w:rFonts w:hint="eastAsia"/>
        </w:rPr>
        <w:t>最终检查完成后，应编写检查报告，随成果一并提交验收。</w:t>
      </w:r>
    </w:p>
    <w:p w14:paraId="5AA83263">
      <w:pPr>
        <w:spacing w:line="360" w:lineRule="exact"/>
        <w:rPr>
          <w:rFonts w:hint="eastAsia"/>
        </w:rPr>
      </w:pPr>
      <w:r>
        <w:rPr>
          <w:rFonts w:hint="eastAsia" w:ascii="黑体" w:eastAsia="黑体"/>
        </w:rPr>
        <w:t xml:space="preserve">3.3.8 </w:t>
      </w:r>
      <w:r>
        <w:rPr>
          <w:rFonts w:hint="eastAsia"/>
        </w:rPr>
        <w:t>最终检查完成后，应书面申请验收。</w:t>
      </w:r>
    </w:p>
    <w:p w14:paraId="797F0181">
      <w:pPr>
        <w:pStyle w:val="3"/>
        <w:spacing w:line="360" w:lineRule="exact"/>
        <w:rPr>
          <w:rFonts w:hint="eastAsia"/>
        </w:rPr>
      </w:pPr>
      <w:bookmarkStart w:id="177" w:name="_Toc170786049"/>
      <w:bookmarkStart w:id="178" w:name="_Toc170179424"/>
      <w:bookmarkStart w:id="179" w:name="_Toc170525866"/>
      <w:bookmarkStart w:id="180" w:name="_Toc171132556"/>
      <w:bookmarkStart w:id="181" w:name="_Toc198954535"/>
      <w:r>
        <w:rPr>
          <w:rFonts w:hint="eastAsia"/>
        </w:rPr>
        <w:t>验收</w:t>
      </w:r>
      <w:bookmarkEnd w:id="177"/>
      <w:bookmarkEnd w:id="178"/>
      <w:bookmarkEnd w:id="179"/>
      <w:bookmarkEnd w:id="180"/>
      <w:bookmarkEnd w:id="181"/>
    </w:p>
    <w:p w14:paraId="51E6BFFD">
      <w:pPr>
        <w:spacing w:line="360" w:lineRule="exact"/>
        <w:rPr>
          <w:rFonts w:hint="eastAsia"/>
        </w:rPr>
      </w:pPr>
      <w:r>
        <w:rPr>
          <w:rFonts w:hint="eastAsia" w:ascii="黑体" w:eastAsia="黑体"/>
        </w:rPr>
        <w:t xml:space="preserve">3.4.1 </w:t>
      </w:r>
      <w:r>
        <w:rPr>
          <w:rFonts w:hint="eastAsia"/>
        </w:rPr>
        <w:t>单位成果最终检查全部合格后，才能进行验收。</w:t>
      </w:r>
    </w:p>
    <w:p w14:paraId="3EDD7241">
      <w:pPr>
        <w:spacing w:line="360" w:lineRule="exact"/>
        <w:rPr>
          <w:rFonts w:hint="eastAsia"/>
        </w:rPr>
      </w:pPr>
      <w:r>
        <w:rPr>
          <w:rFonts w:hint="eastAsia" w:ascii="黑体" w:eastAsia="黑体"/>
        </w:rPr>
        <w:t xml:space="preserve">3.4.2 </w:t>
      </w:r>
      <w:r>
        <w:rPr>
          <w:rFonts w:hint="eastAsia"/>
        </w:rPr>
        <w:t>样本内的单位成果应逐一详查，样本外的单位成果根据需要进行概查。</w:t>
      </w:r>
    </w:p>
    <w:p w14:paraId="357473E1">
      <w:pPr>
        <w:spacing w:line="360" w:lineRule="exact"/>
        <w:rPr>
          <w:rFonts w:hint="eastAsia"/>
        </w:rPr>
      </w:pPr>
      <w:r>
        <w:rPr>
          <w:rFonts w:hint="eastAsia" w:ascii="黑体" w:eastAsia="黑体"/>
        </w:rPr>
        <w:t xml:space="preserve">3.4.3 </w:t>
      </w:r>
      <w:r>
        <w:rPr>
          <w:rFonts w:hint="eastAsia"/>
        </w:rPr>
        <w:t>检查出的问题、错误，复查的结果应在检查记录中记录。</w:t>
      </w:r>
    </w:p>
    <w:p w14:paraId="7F9F65EE">
      <w:pPr>
        <w:spacing w:line="360" w:lineRule="exact"/>
        <w:rPr>
          <w:rFonts w:hint="eastAsia"/>
          <w:color w:val="000000"/>
          <w:szCs w:val="21"/>
        </w:rPr>
      </w:pPr>
      <w:r>
        <w:rPr>
          <w:rFonts w:hint="eastAsia" w:ascii="黑体" w:eastAsia="黑体"/>
        </w:rPr>
        <w:t xml:space="preserve">3.4.4 </w:t>
      </w:r>
      <w:r>
        <w:rPr>
          <w:rFonts w:hint="eastAsia"/>
          <w:color w:val="000000"/>
          <w:szCs w:val="21"/>
        </w:rPr>
        <w:t>验收应审核最终检查记录。</w:t>
      </w:r>
    </w:p>
    <w:p w14:paraId="1548FFEA">
      <w:pPr>
        <w:spacing w:line="360" w:lineRule="exact"/>
        <w:rPr>
          <w:rFonts w:hint="eastAsia"/>
        </w:rPr>
      </w:pPr>
      <w:r>
        <w:rPr>
          <w:rFonts w:hint="eastAsia" w:ascii="黑体" w:eastAsia="黑体"/>
        </w:rPr>
        <w:t xml:space="preserve">3.4.5 </w:t>
      </w:r>
      <w:r>
        <w:rPr>
          <w:rFonts w:hint="eastAsia"/>
          <w:color w:val="000000"/>
          <w:szCs w:val="21"/>
        </w:rPr>
        <w:t>验收</w:t>
      </w:r>
      <w:r>
        <w:rPr>
          <w:rFonts w:hint="eastAsia"/>
        </w:rPr>
        <w:t>不合格的批成果退回处理，并重新提交验收。重新验收时，应重新抽样。</w:t>
      </w:r>
    </w:p>
    <w:p w14:paraId="66E3176F">
      <w:pPr>
        <w:spacing w:line="360" w:lineRule="exact"/>
        <w:rPr>
          <w:rFonts w:hint="eastAsia"/>
        </w:rPr>
      </w:pPr>
      <w:r>
        <w:rPr>
          <w:rFonts w:hint="eastAsia" w:ascii="黑体" w:eastAsia="黑体"/>
        </w:rPr>
        <w:t xml:space="preserve">3.4.6 </w:t>
      </w:r>
      <w:r>
        <w:rPr>
          <w:rFonts w:hint="eastAsia"/>
          <w:color w:val="000000"/>
          <w:szCs w:val="21"/>
        </w:rPr>
        <w:t>验收</w:t>
      </w:r>
      <w:r>
        <w:rPr>
          <w:rFonts w:hint="eastAsia"/>
        </w:rPr>
        <w:t>合格的批成果，应对检查出的错误进行修改，并通过复查核实。</w:t>
      </w:r>
    </w:p>
    <w:p w14:paraId="04F27AFC">
      <w:pPr>
        <w:spacing w:line="360" w:lineRule="exact"/>
        <w:rPr>
          <w:rFonts w:hint="eastAsia"/>
        </w:rPr>
      </w:pPr>
      <w:r>
        <w:rPr>
          <w:rFonts w:hint="eastAsia" w:ascii="黑体" w:eastAsia="黑体"/>
        </w:rPr>
        <w:t xml:space="preserve">3.4.7 </w:t>
      </w:r>
      <w:r>
        <w:rPr>
          <w:rFonts w:hint="eastAsia"/>
        </w:rPr>
        <w:t>验收工作完成后，应编写检验报告，基础测绘成果质量检验报告格式按附录A执行。</w:t>
      </w:r>
    </w:p>
    <w:p w14:paraId="2B9FCCD9">
      <w:pPr>
        <w:spacing w:line="360" w:lineRule="exact"/>
        <w:rPr>
          <w:rFonts w:hint="eastAsia"/>
        </w:rPr>
      </w:pPr>
      <w:r>
        <w:rPr>
          <w:rFonts w:hint="eastAsia" w:ascii="黑体" w:eastAsia="黑体"/>
        </w:rPr>
        <w:t xml:space="preserve">3.4.8 </w:t>
      </w:r>
      <w:r>
        <w:rPr>
          <w:rFonts w:hint="eastAsia"/>
        </w:rPr>
        <w:t>验收的工作程序如下：</w:t>
      </w:r>
    </w:p>
    <w:p w14:paraId="4B38FFDF">
      <w:pPr>
        <w:spacing w:line="360" w:lineRule="exact"/>
        <w:ind w:firstLine="420" w:firstLineChars="200"/>
        <w:rPr>
          <w:rFonts w:hint="eastAsia"/>
        </w:rPr>
      </w:pPr>
      <w:bookmarkStart w:id="182" w:name="_Toc178437956"/>
      <w:bookmarkStart w:id="183" w:name="_Toc178522862"/>
      <w:bookmarkStart w:id="184" w:name="_Toc179175217"/>
      <w:bookmarkStart w:id="185" w:name="_Toc179167401"/>
      <w:bookmarkStart w:id="186" w:name="_Toc179174986"/>
      <w:bookmarkStart w:id="187" w:name="_Toc178438175"/>
      <w:bookmarkStart w:id="188" w:name="_Toc179174693"/>
      <w:bookmarkStart w:id="189" w:name="_Toc180339193"/>
      <w:bookmarkStart w:id="190" w:name="_Toc179175967"/>
      <w:bookmarkStart w:id="191" w:name="_Toc179174747"/>
      <w:bookmarkStart w:id="192" w:name="_Toc178521671"/>
      <w:bookmarkStart w:id="193" w:name="_Toc192924155"/>
      <w:r>
        <w:rPr>
          <w:rFonts w:hint="eastAsia"/>
        </w:rPr>
        <w:t>a）组成批</w:t>
      </w:r>
      <w:bookmarkEnd w:id="182"/>
      <w:bookmarkEnd w:id="183"/>
      <w:bookmarkEnd w:id="184"/>
      <w:bookmarkEnd w:id="185"/>
      <w:bookmarkEnd w:id="186"/>
      <w:bookmarkEnd w:id="187"/>
      <w:bookmarkEnd w:id="188"/>
      <w:bookmarkEnd w:id="189"/>
      <w:bookmarkEnd w:id="190"/>
      <w:bookmarkEnd w:id="191"/>
      <w:bookmarkEnd w:id="192"/>
      <w:r>
        <w:rPr>
          <w:rFonts w:hint="eastAsia"/>
        </w:rPr>
        <w:t>成果</w:t>
      </w:r>
      <w:bookmarkEnd w:id="193"/>
    </w:p>
    <w:p w14:paraId="3F336A65">
      <w:pPr>
        <w:spacing w:line="360" w:lineRule="exact"/>
        <w:ind w:left="420" w:leftChars="200" w:firstLine="420" w:firstLineChars="200"/>
        <w:jc w:val="left"/>
        <w:rPr>
          <w:rFonts w:hint="eastAsia" w:ascii="宋体" w:hAnsi="宋体"/>
          <w:color w:val="000000"/>
          <w:szCs w:val="21"/>
        </w:rPr>
      </w:pPr>
      <w:r>
        <w:rPr>
          <w:rFonts w:hint="eastAsia" w:ascii="宋体" w:hAnsi="宋体"/>
          <w:color w:val="000000"/>
          <w:szCs w:val="21"/>
        </w:rPr>
        <w:t>批成果应由同一技术设计书指导下生产的同等级、同规格单位成果汇集而成。生产量较大时，可根据生产时间的不同、作业方法不同或作业单位不同等条件分别组成批成果，实施分批检验。</w:t>
      </w:r>
    </w:p>
    <w:p w14:paraId="5FBEA82B">
      <w:pPr>
        <w:spacing w:line="360" w:lineRule="exact"/>
        <w:ind w:firstLine="420" w:firstLineChars="200"/>
        <w:rPr>
          <w:rFonts w:hint="eastAsia"/>
        </w:rPr>
      </w:pPr>
      <w:bookmarkStart w:id="194" w:name="_Toc179174987"/>
      <w:bookmarkStart w:id="195" w:name="_Toc178437958"/>
      <w:bookmarkStart w:id="196" w:name="_Toc178438177"/>
      <w:bookmarkStart w:id="197" w:name="_Toc178521672"/>
      <w:bookmarkStart w:id="198" w:name="_Toc178522863"/>
      <w:bookmarkStart w:id="199" w:name="_Toc179175968"/>
      <w:bookmarkStart w:id="200" w:name="_Toc179175218"/>
      <w:bookmarkStart w:id="201" w:name="_Toc179167402"/>
      <w:bookmarkStart w:id="202" w:name="_Toc179174694"/>
      <w:bookmarkStart w:id="203" w:name="_Toc180339194"/>
      <w:bookmarkStart w:id="204" w:name="_Toc179174748"/>
      <w:bookmarkStart w:id="205" w:name="_Toc192924156"/>
      <w:r>
        <w:rPr>
          <w:rFonts w:hint="eastAsia"/>
        </w:rPr>
        <w:t>b）确定</w:t>
      </w:r>
      <w:bookmarkEnd w:id="194"/>
      <w:bookmarkEnd w:id="195"/>
      <w:bookmarkEnd w:id="196"/>
      <w:bookmarkEnd w:id="197"/>
      <w:bookmarkEnd w:id="198"/>
      <w:bookmarkEnd w:id="199"/>
      <w:bookmarkEnd w:id="200"/>
      <w:bookmarkEnd w:id="201"/>
      <w:bookmarkEnd w:id="202"/>
      <w:bookmarkEnd w:id="203"/>
      <w:bookmarkEnd w:id="204"/>
      <w:r>
        <w:rPr>
          <w:rFonts w:hint="eastAsia"/>
        </w:rPr>
        <w:t>样本量</w:t>
      </w:r>
      <w:bookmarkEnd w:id="205"/>
    </w:p>
    <w:p w14:paraId="023EC170">
      <w:pPr>
        <w:spacing w:line="360" w:lineRule="exact"/>
        <w:ind w:firstLine="840" w:firstLineChars="400"/>
        <w:jc w:val="left"/>
        <w:rPr>
          <w:rFonts w:hint="eastAsia" w:ascii="宋体" w:hAnsi="宋体"/>
          <w:color w:val="000000"/>
          <w:szCs w:val="21"/>
        </w:rPr>
      </w:pPr>
      <w:r>
        <w:rPr>
          <w:rFonts w:hint="eastAsia" w:ascii="宋体" w:hAnsi="宋体"/>
          <w:color w:val="000000"/>
          <w:szCs w:val="21"/>
        </w:rPr>
        <w:t>按表1的规定确定样本量。</w:t>
      </w:r>
    </w:p>
    <w:p w14:paraId="187F01DF">
      <w:pPr>
        <w:spacing w:line="360" w:lineRule="exact"/>
        <w:jc w:val="center"/>
        <w:rPr>
          <w:rFonts w:hint="eastAsia" w:ascii="黑体" w:hAnsi="宋体" w:eastAsia="黑体"/>
        </w:rPr>
      </w:pPr>
      <w:r>
        <w:rPr>
          <w:rFonts w:hint="eastAsia" w:ascii="黑体" w:hAnsi="宋体" w:eastAsia="黑体"/>
        </w:rPr>
        <w:t>表1 样本量确定表</w:t>
      </w:r>
    </w:p>
    <w:tbl>
      <w:tblPr>
        <w:tblStyle w:val="14"/>
        <w:tblW w:w="59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4111"/>
      </w:tblGrid>
      <w:tr w14:paraId="07960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jc w:val="center"/>
        </w:trPr>
        <w:tc>
          <w:tcPr>
            <w:tcW w:w="1882" w:type="dxa"/>
            <w:noWrap w:val="0"/>
            <w:vAlign w:val="top"/>
          </w:tcPr>
          <w:p w14:paraId="0B44EC40">
            <w:pPr>
              <w:spacing w:line="360" w:lineRule="exact"/>
              <w:jc w:val="center"/>
              <w:rPr>
                <w:rFonts w:hint="eastAsia" w:ascii="宋体" w:hAnsi="宋体"/>
                <w:sz w:val="18"/>
                <w:szCs w:val="18"/>
              </w:rPr>
            </w:pPr>
            <w:r>
              <w:rPr>
                <w:rFonts w:hint="eastAsia" w:ascii="宋体" w:hAnsi="宋体"/>
                <w:sz w:val="18"/>
                <w:szCs w:val="18"/>
              </w:rPr>
              <w:t>批量</w:t>
            </w:r>
          </w:p>
        </w:tc>
        <w:tc>
          <w:tcPr>
            <w:tcW w:w="4111" w:type="dxa"/>
            <w:noWrap w:val="0"/>
            <w:vAlign w:val="top"/>
          </w:tcPr>
          <w:p w14:paraId="40106B8A">
            <w:pPr>
              <w:spacing w:line="360" w:lineRule="exact"/>
              <w:jc w:val="center"/>
              <w:rPr>
                <w:rFonts w:hint="eastAsia" w:ascii="宋体" w:hAnsi="宋体"/>
                <w:sz w:val="18"/>
                <w:szCs w:val="18"/>
              </w:rPr>
            </w:pPr>
            <w:r>
              <w:rPr>
                <w:rFonts w:hint="eastAsia" w:ascii="宋体" w:hAnsi="宋体"/>
                <w:sz w:val="18"/>
                <w:szCs w:val="18"/>
              </w:rPr>
              <w:t>样本量</w:t>
            </w:r>
          </w:p>
        </w:tc>
      </w:tr>
      <w:tr w14:paraId="7492E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7" w:hRule="atLeast"/>
          <w:jc w:val="center"/>
        </w:trPr>
        <w:tc>
          <w:tcPr>
            <w:tcW w:w="1882" w:type="dxa"/>
            <w:noWrap w:val="0"/>
            <w:vAlign w:val="top"/>
          </w:tcPr>
          <w:p w14:paraId="37E1D59C">
            <w:pPr>
              <w:spacing w:line="360" w:lineRule="exact"/>
              <w:jc w:val="center"/>
              <w:rPr>
                <w:rFonts w:hint="eastAsia" w:ascii="宋体" w:hAnsi="宋体"/>
                <w:sz w:val="18"/>
                <w:szCs w:val="18"/>
              </w:rPr>
            </w:pPr>
            <w:r>
              <w:rPr>
                <w:rFonts w:hint="eastAsia" w:ascii="宋体" w:hAnsi="宋体"/>
                <w:sz w:val="18"/>
                <w:szCs w:val="18"/>
              </w:rPr>
              <w:t>≤20</w:t>
            </w:r>
            <w:r>
              <w:rPr>
                <w:rFonts w:ascii="Times New Roman" w:hAnsi="Times New Roman"/>
                <w:sz w:val="18"/>
                <w:szCs w:val="18"/>
                <w:vertAlign w:val="superscript"/>
              </w:rPr>
              <w:t>*</w:t>
            </w:r>
          </w:p>
        </w:tc>
        <w:tc>
          <w:tcPr>
            <w:tcW w:w="4111" w:type="dxa"/>
            <w:noWrap w:val="0"/>
            <w:vAlign w:val="top"/>
          </w:tcPr>
          <w:p w14:paraId="290E95F7">
            <w:pPr>
              <w:spacing w:line="360" w:lineRule="exact"/>
              <w:jc w:val="center"/>
              <w:rPr>
                <w:rFonts w:hint="eastAsia" w:ascii="宋体" w:hAnsi="宋体"/>
                <w:sz w:val="18"/>
                <w:szCs w:val="18"/>
              </w:rPr>
            </w:pPr>
            <w:r>
              <w:rPr>
                <w:rFonts w:hint="eastAsia" w:ascii="宋体" w:hAnsi="宋体"/>
                <w:sz w:val="18"/>
                <w:szCs w:val="18"/>
              </w:rPr>
              <w:t>3</w:t>
            </w:r>
          </w:p>
        </w:tc>
      </w:tr>
      <w:tr w14:paraId="75307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8" w:hRule="atLeast"/>
          <w:jc w:val="center"/>
        </w:trPr>
        <w:tc>
          <w:tcPr>
            <w:tcW w:w="1882" w:type="dxa"/>
            <w:noWrap w:val="0"/>
            <w:vAlign w:val="top"/>
          </w:tcPr>
          <w:p w14:paraId="0D5A7E6D">
            <w:pPr>
              <w:spacing w:line="360" w:lineRule="exact"/>
              <w:jc w:val="center"/>
              <w:rPr>
                <w:rFonts w:hint="eastAsia" w:ascii="宋体" w:hAnsi="宋体"/>
                <w:sz w:val="18"/>
                <w:szCs w:val="18"/>
              </w:rPr>
            </w:pPr>
            <w:r>
              <w:rPr>
                <w:rFonts w:hint="eastAsia" w:ascii="宋体" w:hAnsi="宋体"/>
                <w:sz w:val="18"/>
                <w:szCs w:val="18"/>
              </w:rPr>
              <w:t>21～40</w:t>
            </w:r>
          </w:p>
        </w:tc>
        <w:tc>
          <w:tcPr>
            <w:tcW w:w="4111" w:type="dxa"/>
            <w:noWrap w:val="0"/>
            <w:vAlign w:val="top"/>
          </w:tcPr>
          <w:p w14:paraId="01D6303E">
            <w:pPr>
              <w:spacing w:line="360" w:lineRule="exact"/>
              <w:jc w:val="center"/>
              <w:rPr>
                <w:rFonts w:hint="eastAsia" w:ascii="宋体" w:hAnsi="宋体"/>
                <w:sz w:val="18"/>
                <w:szCs w:val="18"/>
              </w:rPr>
            </w:pPr>
            <w:r>
              <w:rPr>
                <w:rFonts w:hint="eastAsia" w:ascii="宋体" w:hAnsi="宋体"/>
                <w:sz w:val="18"/>
                <w:szCs w:val="18"/>
              </w:rPr>
              <w:t>5</w:t>
            </w:r>
          </w:p>
        </w:tc>
      </w:tr>
      <w:tr w14:paraId="25767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66" w:hRule="atLeast"/>
          <w:jc w:val="center"/>
        </w:trPr>
        <w:tc>
          <w:tcPr>
            <w:tcW w:w="1882" w:type="dxa"/>
            <w:noWrap w:val="0"/>
            <w:vAlign w:val="top"/>
          </w:tcPr>
          <w:p w14:paraId="315C654F">
            <w:pPr>
              <w:spacing w:line="360" w:lineRule="exact"/>
              <w:jc w:val="center"/>
              <w:rPr>
                <w:rFonts w:hint="eastAsia" w:ascii="宋体" w:hAnsi="宋体"/>
                <w:sz w:val="18"/>
                <w:szCs w:val="18"/>
              </w:rPr>
            </w:pPr>
            <w:r>
              <w:rPr>
                <w:rFonts w:hint="eastAsia" w:ascii="宋体" w:hAnsi="宋体"/>
                <w:sz w:val="18"/>
                <w:szCs w:val="18"/>
              </w:rPr>
              <w:t>41～60</w:t>
            </w:r>
          </w:p>
        </w:tc>
        <w:tc>
          <w:tcPr>
            <w:tcW w:w="4111" w:type="dxa"/>
            <w:noWrap w:val="0"/>
            <w:vAlign w:val="top"/>
          </w:tcPr>
          <w:p w14:paraId="691DACB1">
            <w:pPr>
              <w:spacing w:line="360" w:lineRule="exact"/>
              <w:jc w:val="center"/>
              <w:rPr>
                <w:rFonts w:hint="eastAsia" w:ascii="宋体" w:hAnsi="宋体"/>
                <w:sz w:val="18"/>
                <w:szCs w:val="18"/>
              </w:rPr>
            </w:pPr>
            <w:r>
              <w:rPr>
                <w:rFonts w:hint="eastAsia" w:ascii="宋体" w:hAnsi="宋体"/>
                <w:sz w:val="18"/>
                <w:szCs w:val="18"/>
              </w:rPr>
              <w:t>7</w:t>
            </w:r>
          </w:p>
        </w:tc>
      </w:tr>
      <w:tr w14:paraId="77E5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99" w:hRule="atLeast"/>
          <w:jc w:val="center"/>
        </w:trPr>
        <w:tc>
          <w:tcPr>
            <w:tcW w:w="1882" w:type="dxa"/>
            <w:noWrap w:val="0"/>
            <w:vAlign w:val="top"/>
          </w:tcPr>
          <w:p w14:paraId="78CE190A">
            <w:pPr>
              <w:spacing w:line="360" w:lineRule="exact"/>
              <w:jc w:val="center"/>
              <w:rPr>
                <w:rFonts w:hint="eastAsia" w:ascii="宋体" w:hAnsi="宋体"/>
                <w:sz w:val="18"/>
                <w:szCs w:val="18"/>
              </w:rPr>
            </w:pPr>
            <w:r>
              <w:rPr>
                <w:rFonts w:hint="eastAsia" w:ascii="宋体" w:hAnsi="宋体"/>
                <w:sz w:val="18"/>
                <w:szCs w:val="18"/>
              </w:rPr>
              <w:t>61～80</w:t>
            </w:r>
          </w:p>
        </w:tc>
        <w:tc>
          <w:tcPr>
            <w:tcW w:w="4111" w:type="dxa"/>
            <w:noWrap w:val="0"/>
            <w:vAlign w:val="top"/>
          </w:tcPr>
          <w:p w14:paraId="114F64BB">
            <w:pPr>
              <w:spacing w:line="360" w:lineRule="exact"/>
              <w:jc w:val="center"/>
              <w:rPr>
                <w:rFonts w:hint="eastAsia" w:ascii="宋体" w:hAnsi="宋体"/>
                <w:sz w:val="18"/>
                <w:szCs w:val="18"/>
              </w:rPr>
            </w:pPr>
            <w:r>
              <w:rPr>
                <w:rFonts w:hint="eastAsia" w:ascii="宋体" w:hAnsi="宋体"/>
                <w:sz w:val="18"/>
                <w:szCs w:val="18"/>
              </w:rPr>
              <w:t>9</w:t>
            </w:r>
          </w:p>
        </w:tc>
      </w:tr>
      <w:tr w14:paraId="45412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66" w:hRule="atLeast"/>
          <w:jc w:val="center"/>
        </w:trPr>
        <w:tc>
          <w:tcPr>
            <w:tcW w:w="1882" w:type="dxa"/>
            <w:noWrap w:val="0"/>
            <w:vAlign w:val="top"/>
          </w:tcPr>
          <w:p w14:paraId="55888BA5">
            <w:pPr>
              <w:spacing w:line="360" w:lineRule="exact"/>
              <w:jc w:val="center"/>
              <w:rPr>
                <w:rFonts w:hint="eastAsia" w:ascii="宋体" w:hAnsi="宋体"/>
                <w:sz w:val="18"/>
                <w:szCs w:val="18"/>
              </w:rPr>
            </w:pPr>
            <w:r>
              <w:rPr>
                <w:rFonts w:hint="eastAsia" w:ascii="宋体" w:hAnsi="宋体"/>
                <w:sz w:val="18"/>
                <w:szCs w:val="18"/>
              </w:rPr>
              <w:t>81～100</w:t>
            </w:r>
          </w:p>
        </w:tc>
        <w:tc>
          <w:tcPr>
            <w:tcW w:w="4111" w:type="dxa"/>
            <w:noWrap w:val="0"/>
            <w:vAlign w:val="top"/>
          </w:tcPr>
          <w:p w14:paraId="591DD3C9">
            <w:pPr>
              <w:spacing w:line="360" w:lineRule="exact"/>
              <w:jc w:val="center"/>
              <w:rPr>
                <w:rFonts w:hint="eastAsia" w:ascii="宋体" w:hAnsi="宋体"/>
                <w:sz w:val="18"/>
                <w:szCs w:val="18"/>
              </w:rPr>
            </w:pPr>
            <w:r>
              <w:rPr>
                <w:rFonts w:hint="eastAsia" w:ascii="宋体" w:hAnsi="宋体"/>
                <w:sz w:val="18"/>
                <w:szCs w:val="18"/>
              </w:rPr>
              <w:t>10</w:t>
            </w:r>
          </w:p>
        </w:tc>
      </w:tr>
      <w:tr w14:paraId="570E3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0" w:hRule="atLeast"/>
          <w:jc w:val="center"/>
        </w:trPr>
        <w:tc>
          <w:tcPr>
            <w:tcW w:w="1882" w:type="dxa"/>
            <w:noWrap w:val="0"/>
            <w:vAlign w:val="top"/>
          </w:tcPr>
          <w:p w14:paraId="34A69A2D">
            <w:pPr>
              <w:spacing w:line="360" w:lineRule="exact"/>
              <w:jc w:val="center"/>
              <w:rPr>
                <w:rFonts w:hint="eastAsia" w:ascii="宋体" w:hAnsi="宋体"/>
                <w:sz w:val="18"/>
                <w:szCs w:val="18"/>
              </w:rPr>
            </w:pPr>
            <w:r>
              <w:rPr>
                <w:rFonts w:hint="eastAsia" w:ascii="宋体" w:hAnsi="宋体"/>
                <w:sz w:val="18"/>
                <w:szCs w:val="18"/>
              </w:rPr>
              <w:t>101～120</w:t>
            </w:r>
          </w:p>
        </w:tc>
        <w:tc>
          <w:tcPr>
            <w:tcW w:w="4111" w:type="dxa"/>
            <w:noWrap w:val="0"/>
            <w:vAlign w:val="top"/>
          </w:tcPr>
          <w:p w14:paraId="2F99C2F4">
            <w:pPr>
              <w:spacing w:line="360" w:lineRule="exact"/>
              <w:jc w:val="center"/>
              <w:rPr>
                <w:rFonts w:hint="eastAsia" w:ascii="宋体" w:hAnsi="宋体"/>
                <w:sz w:val="18"/>
                <w:szCs w:val="18"/>
              </w:rPr>
            </w:pPr>
            <w:r>
              <w:rPr>
                <w:rFonts w:hint="eastAsia" w:ascii="宋体" w:hAnsi="宋体"/>
                <w:sz w:val="18"/>
                <w:szCs w:val="18"/>
              </w:rPr>
              <w:t>11</w:t>
            </w:r>
          </w:p>
        </w:tc>
      </w:tr>
      <w:tr w14:paraId="7DB16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3" w:hRule="atLeast"/>
          <w:jc w:val="center"/>
        </w:trPr>
        <w:tc>
          <w:tcPr>
            <w:tcW w:w="1882" w:type="dxa"/>
            <w:noWrap w:val="0"/>
            <w:vAlign w:val="top"/>
          </w:tcPr>
          <w:p w14:paraId="50DDDA63">
            <w:pPr>
              <w:spacing w:line="360" w:lineRule="exact"/>
              <w:jc w:val="center"/>
              <w:rPr>
                <w:rFonts w:hint="eastAsia" w:ascii="宋体" w:hAnsi="宋体"/>
                <w:sz w:val="18"/>
                <w:szCs w:val="18"/>
              </w:rPr>
            </w:pPr>
            <w:r>
              <w:rPr>
                <w:rFonts w:hint="eastAsia" w:ascii="宋体" w:hAnsi="宋体"/>
                <w:sz w:val="18"/>
                <w:szCs w:val="18"/>
              </w:rPr>
              <w:t>121～140</w:t>
            </w:r>
          </w:p>
        </w:tc>
        <w:tc>
          <w:tcPr>
            <w:tcW w:w="4111" w:type="dxa"/>
            <w:noWrap w:val="0"/>
            <w:vAlign w:val="top"/>
          </w:tcPr>
          <w:p w14:paraId="658836DB">
            <w:pPr>
              <w:spacing w:line="360" w:lineRule="exact"/>
              <w:jc w:val="center"/>
              <w:rPr>
                <w:rFonts w:hint="eastAsia" w:ascii="宋体" w:hAnsi="宋体"/>
                <w:sz w:val="18"/>
                <w:szCs w:val="18"/>
              </w:rPr>
            </w:pPr>
            <w:r>
              <w:rPr>
                <w:rFonts w:hint="eastAsia" w:ascii="宋体" w:hAnsi="宋体"/>
                <w:sz w:val="18"/>
                <w:szCs w:val="18"/>
              </w:rPr>
              <w:t>12</w:t>
            </w:r>
          </w:p>
        </w:tc>
      </w:tr>
      <w:tr w14:paraId="0E699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99" w:hRule="atLeast"/>
          <w:jc w:val="center"/>
        </w:trPr>
        <w:tc>
          <w:tcPr>
            <w:tcW w:w="1882" w:type="dxa"/>
            <w:noWrap w:val="0"/>
            <w:vAlign w:val="top"/>
          </w:tcPr>
          <w:p w14:paraId="1FA90161">
            <w:pPr>
              <w:spacing w:line="360" w:lineRule="exact"/>
              <w:jc w:val="center"/>
              <w:rPr>
                <w:rFonts w:hint="eastAsia" w:ascii="宋体" w:hAnsi="宋体"/>
                <w:sz w:val="18"/>
                <w:szCs w:val="18"/>
              </w:rPr>
            </w:pPr>
            <w:r>
              <w:rPr>
                <w:rFonts w:hint="eastAsia" w:ascii="宋体" w:hAnsi="宋体"/>
                <w:sz w:val="18"/>
                <w:szCs w:val="18"/>
              </w:rPr>
              <w:t>141～160</w:t>
            </w:r>
          </w:p>
        </w:tc>
        <w:tc>
          <w:tcPr>
            <w:tcW w:w="4111" w:type="dxa"/>
            <w:noWrap w:val="0"/>
            <w:vAlign w:val="top"/>
          </w:tcPr>
          <w:p w14:paraId="413F0543">
            <w:pPr>
              <w:spacing w:line="360" w:lineRule="exact"/>
              <w:jc w:val="center"/>
              <w:rPr>
                <w:rFonts w:hint="eastAsia" w:ascii="宋体" w:hAnsi="宋体"/>
                <w:sz w:val="18"/>
                <w:szCs w:val="18"/>
              </w:rPr>
            </w:pPr>
            <w:r>
              <w:rPr>
                <w:rFonts w:hint="eastAsia" w:ascii="宋体" w:hAnsi="宋体"/>
                <w:sz w:val="18"/>
                <w:szCs w:val="18"/>
              </w:rPr>
              <w:t>13</w:t>
            </w:r>
          </w:p>
        </w:tc>
      </w:tr>
      <w:tr w14:paraId="57DC9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8" w:hRule="atLeast"/>
          <w:jc w:val="center"/>
        </w:trPr>
        <w:tc>
          <w:tcPr>
            <w:tcW w:w="1882" w:type="dxa"/>
            <w:noWrap w:val="0"/>
            <w:vAlign w:val="top"/>
          </w:tcPr>
          <w:p w14:paraId="4C9E609B">
            <w:pPr>
              <w:spacing w:line="360" w:lineRule="exact"/>
              <w:jc w:val="center"/>
              <w:rPr>
                <w:rFonts w:hint="eastAsia" w:ascii="宋体" w:hAnsi="宋体"/>
                <w:sz w:val="18"/>
                <w:szCs w:val="18"/>
              </w:rPr>
            </w:pPr>
            <w:r>
              <w:rPr>
                <w:rFonts w:hint="eastAsia" w:ascii="宋体" w:hAnsi="宋体"/>
                <w:sz w:val="18"/>
                <w:szCs w:val="18"/>
              </w:rPr>
              <w:t>161～180</w:t>
            </w:r>
          </w:p>
        </w:tc>
        <w:tc>
          <w:tcPr>
            <w:tcW w:w="4111" w:type="dxa"/>
            <w:noWrap w:val="0"/>
            <w:vAlign w:val="top"/>
          </w:tcPr>
          <w:p w14:paraId="3A0C5934">
            <w:pPr>
              <w:spacing w:line="360" w:lineRule="exact"/>
              <w:jc w:val="center"/>
              <w:rPr>
                <w:rFonts w:hint="eastAsia" w:ascii="宋体" w:hAnsi="宋体"/>
                <w:sz w:val="18"/>
                <w:szCs w:val="18"/>
              </w:rPr>
            </w:pPr>
            <w:r>
              <w:rPr>
                <w:rFonts w:hint="eastAsia" w:ascii="宋体" w:hAnsi="宋体"/>
                <w:sz w:val="18"/>
                <w:szCs w:val="18"/>
              </w:rPr>
              <w:t>14</w:t>
            </w:r>
          </w:p>
        </w:tc>
      </w:tr>
      <w:tr w14:paraId="14F81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3" w:hRule="atLeast"/>
          <w:jc w:val="center"/>
        </w:trPr>
        <w:tc>
          <w:tcPr>
            <w:tcW w:w="1882" w:type="dxa"/>
            <w:noWrap w:val="0"/>
            <w:vAlign w:val="top"/>
          </w:tcPr>
          <w:p w14:paraId="42357EAB">
            <w:pPr>
              <w:spacing w:line="360" w:lineRule="exact"/>
              <w:jc w:val="center"/>
              <w:rPr>
                <w:rFonts w:hint="eastAsia" w:ascii="宋体" w:hAnsi="宋体"/>
                <w:sz w:val="18"/>
                <w:szCs w:val="18"/>
              </w:rPr>
            </w:pPr>
            <w:r>
              <w:rPr>
                <w:rFonts w:hint="eastAsia" w:ascii="宋体" w:hAnsi="宋体"/>
                <w:sz w:val="18"/>
                <w:szCs w:val="18"/>
              </w:rPr>
              <w:t>181～200</w:t>
            </w:r>
          </w:p>
        </w:tc>
        <w:tc>
          <w:tcPr>
            <w:tcW w:w="4111" w:type="dxa"/>
            <w:noWrap w:val="0"/>
            <w:vAlign w:val="top"/>
          </w:tcPr>
          <w:p w14:paraId="335FBFFF">
            <w:pPr>
              <w:spacing w:line="360" w:lineRule="exact"/>
              <w:jc w:val="center"/>
              <w:rPr>
                <w:rFonts w:hint="eastAsia" w:ascii="宋体" w:hAnsi="宋体"/>
                <w:sz w:val="18"/>
                <w:szCs w:val="18"/>
              </w:rPr>
            </w:pPr>
            <w:r>
              <w:rPr>
                <w:rFonts w:hint="eastAsia" w:ascii="宋体" w:hAnsi="宋体"/>
                <w:sz w:val="18"/>
                <w:szCs w:val="18"/>
              </w:rPr>
              <w:t>15</w:t>
            </w:r>
          </w:p>
        </w:tc>
      </w:tr>
      <w:tr w14:paraId="74012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0" w:hRule="atLeast"/>
          <w:jc w:val="center"/>
        </w:trPr>
        <w:tc>
          <w:tcPr>
            <w:tcW w:w="1882" w:type="dxa"/>
            <w:noWrap w:val="0"/>
            <w:vAlign w:val="top"/>
          </w:tcPr>
          <w:p w14:paraId="44581636">
            <w:pPr>
              <w:spacing w:line="360" w:lineRule="exact"/>
              <w:jc w:val="center"/>
              <w:rPr>
                <w:rFonts w:hint="eastAsia" w:ascii="宋体" w:hAnsi="宋体"/>
                <w:sz w:val="18"/>
                <w:szCs w:val="18"/>
              </w:rPr>
            </w:pPr>
            <w:r>
              <w:rPr>
                <w:rFonts w:hint="eastAsia" w:ascii="宋体" w:hAnsi="宋体"/>
                <w:sz w:val="18"/>
                <w:szCs w:val="18"/>
              </w:rPr>
              <w:t>≥201</w:t>
            </w:r>
          </w:p>
        </w:tc>
        <w:tc>
          <w:tcPr>
            <w:tcW w:w="4111" w:type="dxa"/>
            <w:noWrap w:val="0"/>
            <w:vAlign w:val="top"/>
          </w:tcPr>
          <w:p w14:paraId="01623AFF">
            <w:pPr>
              <w:spacing w:line="360" w:lineRule="exact"/>
              <w:rPr>
                <w:rFonts w:hint="eastAsia" w:ascii="宋体" w:hAnsi="宋体"/>
                <w:sz w:val="18"/>
                <w:szCs w:val="18"/>
              </w:rPr>
            </w:pPr>
            <w:r>
              <w:rPr>
                <w:rFonts w:hint="eastAsia" w:ascii="宋体" w:hAnsi="宋体"/>
                <w:sz w:val="18"/>
                <w:szCs w:val="18"/>
              </w:rPr>
              <w:t>分批次提交，批次数应最小，各批次的批量应均匀。</w:t>
            </w:r>
          </w:p>
        </w:tc>
      </w:tr>
      <w:tr w14:paraId="39FEA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35" w:hRule="atLeast"/>
          <w:jc w:val="center"/>
        </w:trPr>
        <w:tc>
          <w:tcPr>
            <w:tcW w:w="5993" w:type="dxa"/>
            <w:gridSpan w:val="2"/>
            <w:noWrap w:val="0"/>
            <w:vAlign w:val="top"/>
          </w:tcPr>
          <w:p w14:paraId="25A6B280">
            <w:pPr>
              <w:spacing w:line="360" w:lineRule="exact"/>
              <w:ind w:firstLine="360" w:firstLineChars="200"/>
              <w:rPr>
                <w:rFonts w:hint="eastAsia" w:ascii="宋体" w:hAnsi="宋体"/>
                <w:sz w:val="18"/>
                <w:szCs w:val="18"/>
              </w:rPr>
            </w:pPr>
            <w:r>
              <w:rPr>
                <w:rFonts w:ascii="Times New Roman" w:hAnsi="Times New Roman"/>
                <w:sz w:val="18"/>
                <w:szCs w:val="18"/>
                <w:vertAlign w:val="superscript"/>
              </w:rPr>
              <w:t>*</w:t>
            </w:r>
            <w:r>
              <w:rPr>
                <w:rFonts w:hint="eastAsia" w:ascii="宋体" w:hAnsi="宋体"/>
                <w:sz w:val="18"/>
                <w:szCs w:val="18"/>
              </w:rPr>
              <w:t>当批量小于或等于3时，样本量等于批量，为全数检查。</w:t>
            </w:r>
          </w:p>
        </w:tc>
      </w:tr>
    </w:tbl>
    <w:p w14:paraId="459A4065">
      <w:pPr>
        <w:spacing w:line="360" w:lineRule="exact"/>
        <w:jc w:val="center"/>
        <w:rPr>
          <w:rFonts w:hint="eastAsia" w:ascii="黑体" w:hAnsi="宋体" w:eastAsia="黑体"/>
        </w:rPr>
      </w:pPr>
    </w:p>
    <w:p w14:paraId="5AE1A27C">
      <w:pPr>
        <w:spacing w:line="360" w:lineRule="exact"/>
        <w:ind w:firstLine="420" w:firstLineChars="200"/>
        <w:rPr>
          <w:rFonts w:hint="eastAsia"/>
        </w:rPr>
      </w:pPr>
      <w:bookmarkStart w:id="206" w:name="_Toc179174988"/>
      <w:bookmarkStart w:id="207" w:name="_Toc179175969"/>
      <w:bookmarkStart w:id="208" w:name="_Toc178438179"/>
      <w:bookmarkStart w:id="209" w:name="_Toc179175219"/>
      <w:bookmarkStart w:id="210" w:name="_Toc179167403"/>
      <w:bookmarkStart w:id="211" w:name="_Toc178437028"/>
      <w:bookmarkStart w:id="212" w:name="_Toc178437960"/>
      <w:bookmarkStart w:id="213" w:name="_Toc178521673"/>
      <w:bookmarkStart w:id="214" w:name="_Toc178522864"/>
      <w:bookmarkStart w:id="215" w:name="_Toc178437207"/>
      <w:bookmarkStart w:id="216" w:name="_Toc179174749"/>
      <w:bookmarkStart w:id="217" w:name="_Toc179174695"/>
      <w:bookmarkStart w:id="218" w:name="_Toc192924157"/>
      <w:bookmarkStart w:id="219" w:name="_Toc180339195"/>
      <w:r>
        <w:rPr>
          <w:rFonts w:hint="eastAsia"/>
        </w:rPr>
        <w:t>c）抽取</w:t>
      </w:r>
      <w:bookmarkEnd w:id="206"/>
      <w:bookmarkEnd w:id="207"/>
      <w:bookmarkEnd w:id="208"/>
      <w:bookmarkEnd w:id="209"/>
      <w:bookmarkEnd w:id="210"/>
      <w:bookmarkEnd w:id="211"/>
      <w:bookmarkEnd w:id="212"/>
      <w:bookmarkEnd w:id="213"/>
      <w:bookmarkEnd w:id="214"/>
      <w:bookmarkEnd w:id="215"/>
      <w:bookmarkEnd w:id="216"/>
      <w:bookmarkEnd w:id="217"/>
      <w:r>
        <w:rPr>
          <w:rFonts w:hint="eastAsia"/>
        </w:rPr>
        <w:t>样本</w:t>
      </w:r>
      <w:bookmarkEnd w:id="218"/>
      <w:bookmarkEnd w:id="219"/>
    </w:p>
    <w:p w14:paraId="240D50C8">
      <w:pPr>
        <w:spacing w:line="400" w:lineRule="exact"/>
        <w:ind w:left="420" w:leftChars="200" w:firstLine="420" w:firstLineChars="200"/>
        <w:jc w:val="left"/>
        <w:outlineLvl w:val="2"/>
        <w:rPr>
          <w:rFonts w:hint="eastAsia" w:ascii="宋体" w:hAnsi="宋体"/>
          <w:color w:val="000000"/>
          <w:szCs w:val="21"/>
        </w:rPr>
      </w:pPr>
      <w:r>
        <w:rPr>
          <w:rFonts w:hint="eastAsia"/>
        </w:rPr>
        <w:t>采用分层按比例随机抽样的方法从批成果中抽取样本，即将批成果按不同班组、不同设备、不同环境、不同困难类别、不同地形类别等因素分成不同的层。</w:t>
      </w:r>
      <w:r>
        <w:rPr>
          <w:rFonts w:hint="eastAsia" w:ascii="宋体" w:hAnsi="宋体"/>
          <w:color w:val="000000"/>
          <w:szCs w:val="21"/>
        </w:rPr>
        <w:t>根据样本量，</w:t>
      </w:r>
      <w:r>
        <w:rPr>
          <w:rFonts w:hint="eastAsia"/>
        </w:rPr>
        <w:t>在各层内分别按各层在批成果中所占比例确定各层中应抽取的单位成果数量，并使用简单随机抽样法抽取样本。</w:t>
      </w:r>
    </w:p>
    <w:p w14:paraId="6EFDEDDA">
      <w:pPr>
        <w:spacing w:line="360" w:lineRule="exact"/>
        <w:ind w:firstLine="840" w:firstLineChars="400"/>
        <w:rPr>
          <w:rFonts w:hint="eastAsia"/>
        </w:rPr>
      </w:pPr>
      <w:r>
        <w:rPr>
          <w:rFonts w:hint="eastAsia"/>
        </w:rPr>
        <w:t>提取批成果的有关资料，如技术设计书、技术总结、检查报告、接合表、图幅清单等。</w:t>
      </w:r>
    </w:p>
    <w:p w14:paraId="703673E6">
      <w:pPr>
        <w:spacing w:line="360" w:lineRule="exact"/>
        <w:ind w:firstLine="420" w:firstLineChars="200"/>
        <w:rPr>
          <w:rFonts w:hint="eastAsia"/>
        </w:rPr>
      </w:pPr>
      <w:bookmarkStart w:id="220" w:name="_Toc178437029"/>
      <w:bookmarkStart w:id="221" w:name="_Toc179174989"/>
      <w:bookmarkStart w:id="222" w:name="_Toc178437961"/>
      <w:bookmarkStart w:id="223" w:name="_Toc178521674"/>
      <w:bookmarkStart w:id="224" w:name="_Toc178522865"/>
      <w:bookmarkStart w:id="225" w:name="_Toc179175970"/>
      <w:bookmarkStart w:id="226" w:name="_Toc180339196"/>
      <w:bookmarkStart w:id="227" w:name="_Toc179174750"/>
      <w:bookmarkStart w:id="228" w:name="_Toc178437208"/>
      <w:bookmarkStart w:id="229" w:name="_Toc178438180"/>
      <w:bookmarkStart w:id="230" w:name="_Toc179174696"/>
      <w:bookmarkStart w:id="231" w:name="_Toc179175220"/>
      <w:bookmarkStart w:id="232" w:name="_Toc179167404"/>
      <w:bookmarkStart w:id="233" w:name="_Toc192924158"/>
      <w:r>
        <w:rPr>
          <w:rFonts w:hint="eastAsia"/>
        </w:rPr>
        <w:t>d）检</w:t>
      </w:r>
      <w:bookmarkEnd w:id="220"/>
      <w:bookmarkEnd w:id="221"/>
      <w:bookmarkEnd w:id="222"/>
      <w:bookmarkEnd w:id="223"/>
      <w:bookmarkEnd w:id="224"/>
      <w:bookmarkEnd w:id="225"/>
      <w:bookmarkEnd w:id="226"/>
      <w:bookmarkEnd w:id="227"/>
      <w:bookmarkEnd w:id="228"/>
      <w:bookmarkEnd w:id="229"/>
      <w:bookmarkEnd w:id="230"/>
      <w:bookmarkEnd w:id="231"/>
      <w:bookmarkEnd w:id="232"/>
      <w:r>
        <w:rPr>
          <w:rFonts w:hint="eastAsia"/>
        </w:rPr>
        <w:t>查</w:t>
      </w:r>
      <w:bookmarkEnd w:id="233"/>
    </w:p>
    <w:p w14:paraId="09200BF3">
      <w:pPr>
        <w:spacing w:line="400" w:lineRule="exact"/>
        <w:ind w:left="420" w:leftChars="200" w:firstLine="420" w:firstLineChars="200"/>
        <w:jc w:val="left"/>
        <w:rPr>
          <w:rFonts w:hint="eastAsia" w:ascii="宋体" w:hAnsi="宋体"/>
          <w:color w:val="000000"/>
          <w:szCs w:val="21"/>
        </w:rPr>
      </w:pPr>
      <w:r>
        <w:rPr>
          <w:rFonts w:hint="eastAsia" w:ascii="宋体" w:hAnsi="宋体"/>
          <w:color w:val="000000"/>
          <w:szCs w:val="21"/>
        </w:rPr>
        <w:t>详查应根据单位成果的质量元素及相应的检查项（见第4章），按项目技术要求逐一检查样本内的单位成果，并统计存在的各类错漏数量、错误率、中误差等。</w:t>
      </w:r>
    </w:p>
    <w:p w14:paraId="3DCACB45">
      <w:pPr>
        <w:spacing w:line="360" w:lineRule="exact"/>
        <w:ind w:left="420" w:leftChars="200" w:firstLine="420" w:firstLineChars="200"/>
        <w:rPr>
          <w:rFonts w:hint="eastAsia" w:ascii="宋体" w:hAnsi="宋体"/>
          <w:color w:val="000000"/>
          <w:szCs w:val="21"/>
        </w:rPr>
      </w:pPr>
      <w:r>
        <w:rPr>
          <w:rFonts w:hint="eastAsia" w:ascii="宋体" w:hAnsi="宋体"/>
        </w:rPr>
        <w:t>根据需要，</w:t>
      </w:r>
      <w:r>
        <w:rPr>
          <w:rFonts w:hint="eastAsia" w:ascii="宋体" w:hAnsi="宋体"/>
          <w:color w:val="000000"/>
          <w:szCs w:val="21"/>
        </w:rPr>
        <w:t>对</w:t>
      </w:r>
      <w:r>
        <w:rPr>
          <w:rFonts w:hint="eastAsia" w:ascii="宋体" w:hAnsi="宋体"/>
        </w:rPr>
        <w:t>样本外单位成</w:t>
      </w:r>
      <w:r>
        <w:rPr>
          <w:rFonts w:hint="eastAsia" w:ascii="宋体" w:hAnsi="宋体"/>
          <w:color w:val="000000"/>
          <w:szCs w:val="21"/>
        </w:rPr>
        <w:t>果的重要检查项</w:t>
      </w:r>
      <w:r>
        <w:rPr>
          <w:rFonts w:hint="eastAsia" w:ascii="宋体" w:hAnsi="宋体"/>
        </w:rPr>
        <w:t>或重要要素</w:t>
      </w:r>
      <w:r>
        <w:rPr>
          <w:rFonts w:hint="eastAsia" w:ascii="宋体" w:hAnsi="宋体"/>
          <w:color w:val="000000"/>
          <w:szCs w:val="21"/>
        </w:rPr>
        <w:t>以及详查中</w:t>
      </w:r>
      <w:r>
        <w:rPr>
          <w:rFonts w:hint="eastAsia" w:ascii="宋体" w:hAnsi="宋体"/>
        </w:rPr>
        <w:t>发现的普遍性、倾向性问题</w:t>
      </w:r>
      <w:r>
        <w:rPr>
          <w:rFonts w:hint="eastAsia" w:ascii="宋体" w:hAnsi="宋体"/>
          <w:color w:val="000000"/>
          <w:szCs w:val="21"/>
        </w:rPr>
        <w:t>进行检查，并统计存在的各类错漏数量、错误率、中误差等。</w:t>
      </w:r>
    </w:p>
    <w:p w14:paraId="089E5E3E">
      <w:pPr>
        <w:spacing w:line="360" w:lineRule="exact"/>
        <w:ind w:firstLine="420" w:firstLineChars="200"/>
        <w:rPr>
          <w:rFonts w:hint="eastAsia"/>
        </w:rPr>
      </w:pPr>
      <w:bookmarkStart w:id="234" w:name="_Toc192924159"/>
      <w:bookmarkStart w:id="235" w:name="_Toc180339198"/>
      <w:r>
        <w:rPr>
          <w:rFonts w:hint="eastAsia"/>
        </w:rPr>
        <w:t>e）单位成果质量评定</w:t>
      </w:r>
      <w:bookmarkEnd w:id="234"/>
    </w:p>
    <w:p w14:paraId="3C94DB4A">
      <w:pPr>
        <w:spacing w:line="400" w:lineRule="exact"/>
        <w:ind w:firstLine="840" w:firstLineChars="400"/>
        <w:jc w:val="left"/>
        <w:rPr>
          <w:rFonts w:hint="eastAsia" w:ascii="宋体" w:hAnsi="宋体"/>
          <w:color w:val="000000"/>
          <w:szCs w:val="21"/>
        </w:rPr>
      </w:pPr>
      <w:r>
        <w:rPr>
          <w:rFonts w:hint="eastAsia" w:ascii="宋体" w:hAnsi="宋体"/>
          <w:color w:val="000000"/>
          <w:szCs w:val="21"/>
        </w:rPr>
        <w:t>根据详查和概查的结果，按5.2的规定评定单位成果质量。</w:t>
      </w:r>
    </w:p>
    <w:p w14:paraId="32820A94">
      <w:pPr>
        <w:spacing w:line="360" w:lineRule="exact"/>
        <w:ind w:firstLine="420" w:firstLineChars="200"/>
        <w:rPr>
          <w:rFonts w:hint="eastAsia"/>
        </w:rPr>
      </w:pPr>
      <w:bookmarkStart w:id="236" w:name="_Toc192924160"/>
      <w:r>
        <w:rPr>
          <w:rFonts w:hint="eastAsia"/>
        </w:rPr>
        <w:t>f）批成果质量</w:t>
      </w:r>
      <w:bookmarkEnd w:id="235"/>
      <w:r>
        <w:rPr>
          <w:rFonts w:hint="eastAsia"/>
        </w:rPr>
        <w:t>判定</w:t>
      </w:r>
      <w:bookmarkEnd w:id="236"/>
    </w:p>
    <w:p w14:paraId="310751E3">
      <w:pPr>
        <w:tabs>
          <w:tab w:val="left" w:pos="1695"/>
        </w:tabs>
        <w:spacing w:line="400" w:lineRule="exact"/>
        <w:ind w:firstLine="840" w:firstLineChars="400"/>
        <w:jc w:val="left"/>
        <w:outlineLvl w:val="2"/>
        <w:rPr>
          <w:rFonts w:hint="eastAsia" w:ascii="宋体" w:hAnsi="宋体"/>
          <w:color w:val="000000"/>
          <w:szCs w:val="21"/>
        </w:rPr>
      </w:pPr>
      <w:r>
        <w:rPr>
          <w:rFonts w:hint="eastAsia" w:ascii="宋体" w:hAnsi="宋体"/>
          <w:color w:val="000000"/>
          <w:szCs w:val="21"/>
        </w:rPr>
        <w:t>根据单位成果质量评定结果，按5.3的规定判定批成果质量。</w:t>
      </w:r>
    </w:p>
    <w:p w14:paraId="7594DF66">
      <w:pPr>
        <w:spacing w:line="360" w:lineRule="exact"/>
        <w:ind w:firstLine="420" w:firstLineChars="200"/>
        <w:rPr>
          <w:rFonts w:hint="eastAsia"/>
        </w:rPr>
      </w:pPr>
      <w:bookmarkStart w:id="237" w:name="_Toc180339199"/>
      <w:bookmarkStart w:id="238" w:name="_Toc192924161"/>
      <w:r>
        <w:rPr>
          <w:rFonts w:hint="eastAsia"/>
        </w:rPr>
        <w:t>g）编制检验报告</w:t>
      </w:r>
      <w:bookmarkEnd w:id="237"/>
      <w:bookmarkEnd w:id="238"/>
    </w:p>
    <w:p w14:paraId="428AB8A3">
      <w:pPr>
        <w:spacing w:line="360" w:lineRule="exact"/>
        <w:sectPr>
          <w:pgSz w:w="11906" w:h="16838"/>
          <w:pgMar w:top="1440" w:right="1418" w:bottom="1440" w:left="1304" w:header="851" w:footer="992" w:gutter="0"/>
          <w:cols w:space="425" w:num="1"/>
          <w:docGrid w:type="lines" w:linePitch="312" w:charSpace="0"/>
        </w:sectPr>
      </w:pPr>
    </w:p>
    <w:p w14:paraId="22F42807">
      <w:pPr>
        <w:pStyle w:val="2"/>
        <w:spacing w:line="360" w:lineRule="exact"/>
        <w:rPr>
          <w:rFonts w:hint="eastAsia"/>
        </w:rPr>
      </w:pPr>
      <w:bookmarkStart w:id="239" w:name="_Toc198954536"/>
      <w:r>
        <w:rPr>
          <w:rFonts w:hint="eastAsia"/>
        </w:rPr>
        <w:t>质量评价体系</w:t>
      </w:r>
      <w:bookmarkEnd w:id="239"/>
    </w:p>
    <w:p w14:paraId="62211FA3">
      <w:pPr>
        <w:pStyle w:val="3"/>
        <w:spacing w:line="360" w:lineRule="exact"/>
        <w:rPr>
          <w:rFonts w:hint="eastAsia"/>
        </w:rPr>
      </w:pPr>
      <w:bookmarkStart w:id="240" w:name="_Toc198954537"/>
      <w:r>
        <w:rPr>
          <w:rFonts w:hint="eastAsia"/>
        </w:rPr>
        <w:t>质量元素</w:t>
      </w:r>
      <w:bookmarkEnd w:id="240"/>
    </w:p>
    <w:p w14:paraId="6EC570F8">
      <w:pPr>
        <w:spacing w:line="360" w:lineRule="exact"/>
        <w:ind w:firstLine="420" w:firstLineChars="200"/>
        <w:rPr>
          <w:rFonts w:hint="eastAsia"/>
        </w:rPr>
      </w:pPr>
      <w:r>
        <w:rPr>
          <w:rFonts w:hint="eastAsia"/>
        </w:rPr>
        <w:t>数字测绘成果</w:t>
      </w:r>
      <w:r>
        <w:rPr>
          <w:rFonts w:hint="eastAsia" w:ascii="宋体" w:hAnsi="宋体"/>
        </w:rPr>
        <w:t>质量元素见表2。根据技术设计、成果</w:t>
      </w:r>
      <w:r>
        <w:rPr>
          <w:rFonts w:hint="eastAsia"/>
        </w:rPr>
        <w:t>类型</w:t>
      </w:r>
      <w:r>
        <w:rPr>
          <w:rFonts w:hint="eastAsia" w:ascii="宋体" w:hAnsi="宋体"/>
        </w:rPr>
        <w:t>或用途等具体情况，可以扩充或调整。扩充或调整质量元素应经过生产委托方批准，并适用于批成果内的所有单位成果。</w:t>
      </w:r>
    </w:p>
    <w:p w14:paraId="1352F6DD">
      <w:pPr>
        <w:spacing w:line="360" w:lineRule="exact"/>
        <w:ind w:firstLine="420" w:firstLineChars="200"/>
        <w:jc w:val="center"/>
        <w:rPr>
          <w:rFonts w:hint="eastAsia" w:ascii="黑体" w:eastAsia="黑体"/>
        </w:rPr>
      </w:pPr>
      <w:r>
        <w:rPr>
          <w:rFonts w:hint="eastAsia" w:ascii="黑体" w:eastAsia="黑体"/>
        </w:rPr>
        <w:t>表2 质量元素</w:t>
      </w:r>
    </w:p>
    <w:tbl>
      <w:tblPr>
        <w:tblStyle w:val="14"/>
        <w:tblW w:w="69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720"/>
        <w:gridCol w:w="4834"/>
      </w:tblGrid>
      <w:tr w14:paraId="2CA4D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25A5EF48">
            <w:pPr>
              <w:jc w:val="center"/>
              <w:rPr>
                <w:rFonts w:hint="eastAsia"/>
                <w:sz w:val="18"/>
                <w:szCs w:val="18"/>
              </w:rPr>
            </w:pPr>
            <w:r>
              <w:rPr>
                <w:rFonts w:hint="eastAsia"/>
                <w:sz w:val="18"/>
                <w:szCs w:val="18"/>
              </w:rPr>
              <w:t>质量元素</w:t>
            </w:r>
          </w:p>
        </w:tc>
        <w:tc>
          <w:tcPr>
            <w:tcW w:w="720" w:type="dxa"/>
            <w:noWrap w:val="0"/>
            <w:vAlign w:val="center"/>
          </w:tcPr>
          <w:p w14:paraId="08C7AA9E">
            <w:pPr>
              <w:jc w:val="center"/>
              <w:rPr>
                <w:rFonts w:hint="eastAsia"/>
                <w:sz w:val="18"/>
                <w:szCs w:val="18"/>
              </w:rPr>
            </w:pPr>
            <w:r>
              <w:rPr>
                <w:rFonts w:hint="eastAsia"/>
                <w:sz w:val="18"/>
                <w:szCs w:val="18"/>
              </w:rPr>
              <w:t>代码</w:t>
            </w:r>
          </w:p>
        </w:tc>
        <w:tc>
          <w:tcPr>
            <w:tcW w:w="4834" w:type="dxa"/>
            <w:noWrap w:val="0"/>
            <w:vAlign w:val="center"/>
          </w:tcPr>
          <w:p w14:paraId="25791340">
            <w:pPr>
              <w:jc w:val="center"/>
              <w:rPr>
                <w:rFonts w:hint="eastAsia"/>
                <w:sz w:val="18"/>
                <w:szCs w:val="18"/>
              </w:rPr>
            </w:pPr>
            <w:r>
              <w:rPr>
                <w:rFonts w:hint="eastAsia"/>
                <w:sz w:val="18"/>
                <w:szCs w:val="18"/>
              </w:rPr>
              <w:t>描述</w:t>
            </w:r>
          </w:p>
        </w:tc>
      </w:tr>
      <w:tr w14:paraId="2091F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123188E0">
            <w:pPr>
              <w:jc w:val="center"/>
              <w:rPr>
                <w:rFonts w:hint="eastAsia"/>
                <w:sz w:val="18"/>
                <w:szCs w:val="18"/>
              </w:rPr>
            </w:pPr>
            <w:r>
              <w:rPr>
                <w:rFonts w:hint="eastAsia"/>
                <w:sz w:val="18"/>
                <w:szCs w:val="18"/>
              </w:rPr>
              <w:t>空间参考系</w:t>
            </w:r>
          </w:p>
        </w:tc>
        <w:tc>
          <w:tcPr>
            <w:tcW w:w="720" w:type="dxa"/>
            <w:noWrap w:val="0"/>
            <w:vAlign w:val="center"/>
          </w:tcPr>
          <w:p w14:paraId="4352D91B">
            <w:pPr>
              <w:jc w:val="center"/>
              <w:rPr>
                <w:rFonts w:hint="eastAsia"/>
                <w:sz w:val="18"/>
                <w:szCs w:val="18"/>
              </w:rPr>
            </w:pPr>
            <w:r>
              <w:rPr>
                <w:rFonts w:hint="eastAsia"/>
                <w:sz w:val="18"/>
                <w:szCs w:val="18"/>
              </w:rPr>
              <w:t>01</w:t>
            </w:r>
          </w:p>
        </w:tc>
        <w:tc>
          <w:tcPr>
            <w:tcW w:w="4834" w:type="dxa"/>
            <w:noWrap w:val="0"/>
            <w:vAlign w:val="center"/>
          </w:tcPr>
          <w:p w14:paraId="50D7AE3C">
            <w:pPr>
              <w:rPr>
                <w:rFonts w:hint="eastAsia"/>
                <w:sz w:val="18"/>
                <w:szCs w:val="18"/>
              </w:rPr>
            </w:pPr>
            <w:r>
              <w:rPr>
                <w:rFonts w:hint="eastAsia"/>
                <w:sz w:val="18"/>
                <w:szCs w:val="18"/>
              </w:rPr>
              <w:t>空间参考系使用的正确性。</w:t>
            </w:r>
          </w:p>
        </w:tc>
      </w:tr>
      <w:tr w14:paraId="2519C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04416603">
            <w:pPr>
              <w:jc w:val="center"/>
              <w:rPr>
                <w:rFonts w:hint="eastAsia"/>
                <w:sz w:val="18"/>
                <w:szCs w:val="18"/>
              </w:rPr>
            </w:pPr>
            <w:r>
              <w:rPr>
                <w:rFonts w:hint="eastAsia"/>
                <w:sz w:val="18"/>
                <w:szCs w:val="18"/>
              </w:rPr>
              <w:t>位置精度</w:t>
            </w:r>
          </w:p>
        </w:tc>
        <w:tc>
          <w:tcPr>
            <w:tcW w:w="720" w:type="dxa"/>
            <w:noWrap w:val="0"/>
            <w:vAlign w:val="center"/>
          </w:tcPr>
          <w:p w14:paraId="37F1EDAB">
            <w:pPr>
              <w:jc w:val="center"/>
              <w:rPr>
                <w:rFonts w:hint="eastAsia"/>
                <w:sz w:val="18"/>
                <w:szCs w:val="18"/>
              </w:rPr>
            </w:pPr>
            <w:r>
              <w:rPr>
                <w:rFonts w:hint="eastAsia"/>
                <w:sz w:val="18"/>
                <w:szCs w:val="18"/>
              </w:rPr>
              <w:t>02</w:t>
            </w:r>
          </w:p>
        </w:tc>
        <w:tc>
          <w:tcPr>
            <w:tcW w:w="4834" w:type="dxa"/>
            <w:noWrap w:val="0"/>
            <w:vAlign w:val="center"/>
          </w:tcPr>
          <w:p w14:paraId="6B145801">
            <w:pPr>
              <w:rPr>
                <w:rFonts w:hint="eastAsia"/>
                <w:sz w:val="18"/>
                <w:szCs w:val="18"/>
              </w:rPr>
            </w:pPr>
            <w:r>
              <w:rPr>
                <w:rFonts w:hint="eastAsia"/>
                <w:sz w:val="18"/>
                <w:szCs w:val="18"/>
              </w:rPr>
              <w:t>要素位置的准确程度。</w:t>
            </w:r>
          </w:p>
        </w:tc>
      </w:tr>
      <w:tr w14:paraId="0153E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1D3E543B">
            <w:pPr>
              <w:jc w:val="center"/>
              <w:rPr>
                <w:rFonts w:hint="eastAsia"/>
                <w:sz w:val="18"/>
                <w:szCs w:val="18"/>
              </w:rPr>
            </w:pPr>
            <w:r>
              <w:rPr>
                <w:rFonts w:hint="eastAsia"/>
                <w:sz w:val="18"/>
                <w:szCs w:val="18"/>
              </w:rPr>
              <w:t>属性精度</w:t>
            </w:r>
          </w:p>
        </w:tc>
        <w:tc>
          <w:tcPr>
            <w:tcW w:w="720" w:type="dxa"/>
            <w:noWrap w:val="0"/>
            <w:vAlign w:val="center"/>
          </w:tcPr>
          <w:p w14:paraId="5247FA8F">
            <w:pPr>
              <w:jc w:val="center"/>
              <w:rPr>
                <w:rFonts w:hint="eastAsia"/>
                <w:sz w:val="18"/>
                <w:szCs w:val="18"/>
              </w:rPr>
            </w:pPr>
            <w:r>
              <w:rPr>
                <w:rFonts w:hint="eastAsia"/>
                <w:sz w:val="18"/>
                <w:szCs w:val="18"/>
              </w:rPr>
              <w:t>03</w:t>
            </w:r>
          </w:p>
        </w:tc>
        <w:tc>
          <w:tcPr>
            <w:tcW w:w="4834" w:type="dxa"/>
            <w:noWrap w:val="0"/>
            <w:vAlign w:val="center"/>
          </w:tcPr>
          <w:p w14:paraId="3207865D">
            <w:pPr>
              <w:rPr>
                <w:rFonts w:hint="eastAsia"/>
                <w:sz w:val="18"/>
                <w:szCs w:val="18"/>
              </w:rPr>
            </w:pPr>
            <w:r>
              <w:rPr>
                <w:rFonts w:hint="eastAsia"/>
                <w:sz w:val="18"/>
                <w:szCs w:val="18"/>
              </w:rPr>
              <w:t>要素属性值的准确程度、正确性。</w:t>
            </w:r>
          </w:p>
        </w:tc>
      </w:tr>
      <w:tr w14:paraId="576D3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55D51CF0">
            <w:pPr>
              <w:jc w:val="center"/>
              <w:rPr>
                <w:rFonts w:hint="eastAsia"/>
                <w:sz w:val="18"/>
                <w:szCs w:val="18"/>
              </w:rPr>
            </w:pPr>
            <w:r>
              <w:rPr>
                <w:rFonts w:hint="eastAsia"/>
                <w:sz w:val="18"/>
                <w:szCs w:val="18"/>
              </w:rPr>
              <w:t>完整性</w:t>
            </w:r>
          </w:p>
        </w:tc>
        <w:tc>
          <w:tcPr>
            <w:tcW w:w="720" w:type="dxa"/>
            <w:noWrap w:val="0"/>
            <w:vAlign w:val="center"/>
          </w:tcPr>
          <w:p w14:paraId="68AE6223">
            <w:pPr>
              <w:jc w:val="center"/>
              <w:rPr>
                <w:rFonts w:hint="eastAsia"/>
                <w:sz w:val="18"/>
                <w:szCs w:val="18"/>
              </w:rPr>
            </w:pPr>
            <w:r>
              <w:rPr>
                <w:rFonts w:hint="eastAsia"/>
                <w:sz w:val="18"/>
                <w:szCs w:val="18"/>
              </w:rPr>
              <w:t>04</w:t>
            </w:r>
          </w:p>
        </w:tc>
        <w:tc>
          <w:tcPr>
            <w:tcW w:w="4834" w:type="dxa"/>
            <w:noWrap w:val="0"/>
            <w:vAlign w:val="center"/>
          </w:tcPr>
          <w:p w14:paraId="0F404E4C">
            <w:pPr>
              <w:rPr>
                <w:rFonts w:hint="eastAsia"/>
                <w:sz w:val="18"/>
                <w:szCs w:val="18"/>
              </w:rPr>
            </w:pPr>
            <w:r>
              <w:rPr>
                <w:rFonts w:hint="eastAsia"/>
                <w:sz w:val="18"/>
                <w:szCs w:val="18"/>
              </w:rPr>
              <w:t>要素的多余和遗漏。</w:t>
            </w:r>
          </w:p>
        </w:tc>
      </w:tr>
      <w:tr w14:paraId="5AB98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048905BB">
            <w:pPr>
              <w:jc w:val="center"/>
              <w:rPr>
                <w:rFonts w:hint="eastAsia"/>
                <w:sz w:val="18"/>
                <w:szCs w:val="18"/>
              </w:rPr>
            </w:pPr>
            <w:r>
              <w:rPr>
                <w:rFonts w:hint="eastAsia"/>
                <w:sz w:val="18"/>
                <w:szCs w:val="18"/>
              </w:rPr>
              <w:t>逻辑一致性</w:t>
            </w:r>
          </w:p>
        </w:tc>
        <w:tc>
          <w:tcPr>
            <w:tcW w:w="720" w:type="dxa"/>
            <w:noWrap w:val="0"/>
            <w:vAlign w:val="center"/>
          </w:tcPr>
          <w:p w14:paraId="0BC6FF7E">
            <w:pPr>
              <w:jc w:val="center"/>
              <w:rPr>
                <w:rFonts w:hint="eastAsia"/>
                <w:sz w:val="18"/>
                <w:szCs w:val="18"/>
              </w:rPr>
            </w:pPr>
            <w:r>
              <w:rPr>
                <w:rFonts w:hint="eastAsia"/>
                <w:sz w:val="18"/>
                <w:szCs w:val="18"/>
              </w:rPr>
              <w:t>05</w:t>
            </w:r>
          </w:p>
        </w:tc>
        <w:tc>
          <w:tcPr>
            <w:tcW w:w="4834" w:type="dxa"/>
            <w:noWrap w:val="0"/>
            <w:vAlign w:val="center"/>
          </w:tcPr>
          <w:p w14:paraId="1AEA4F3A">
            <w:pPr>
              <w:rPr>
                <w:rFonts w:hint="eastAsia"/>
                <w:sz w:val="18"/>
                <w:szCs w:val="18"/>
              </w:rPr>
            </w:pPr>
            <w:r>
              <w:rPr>
                <w:rFonts w:hint="eastAsia"/>
                <w:sz w:val="18"/>
                <w:szCs w:val="18"/>
              </w:rPr>
              <w:t>对数据结构、属性及关系的逻辑规则的遵循程度。</w:t>
            </w:r>
          </w:p>
        </w:tc>
      </w:tr>
      <w:tr w14:paraId="089F4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68EBF8A1">
            <w:pPr>
              <w:jc w:val="center"/>
              <w:rPr>
                <w:rFonts w:hint="eastAsia"/>
                <w:sz w:val="18"/>
                <w:szCs w:val="18"/>
              </w:rPr>
            </w:pPr>
            <w:r>
              <w:rPr>
                <w:rFonts w:hint="eastAsia"/>
                <w:sz w:val="18"/>
                <w:szCs w:val="18"/>
              </w:rPr>
              <w:t>时间精度</w:t>
            </w:r>
          </w:p>
        </w:tc>
        <w:tc>
          <w:tcPr>
            <w:tcW w:w="720" w:type="dxa"/>
            <w:noWrap w:val="0"/>
            <w:vAlign w:val="center"/>
          </w:tcPr>
          <w:p w14:paraId="49A24E3E">
            <w:pPr>
              <w:jc w:val="center"/>
              <w:rPr>
                <w:rFonts w:hint="eastAsia"/>
                <w:sz w:val="18"/>
                <w:szCs w:val="18"/>
              </w:rPr>
            </w:pPr>
            <w:r>
              <w:rPr>
                <w:rFonts w:hint="eastAsia"/>
                <w:sz w:val="18"/>
                <w:szCs w:val="18"/>
              </w:rPr>
              <w:t>06</w:t>
            </w:r>
          </w:p>
        </w:tc>
        <w:tc>
          <w:tcPr>
            <w:tcW w:w="4834" w:type="dxa"/>
            <w:noWrap w:val="0"/>
            <w:vAlign w:val="center"/>
          </w:tcPr>
          <w:p w14:paraId="09387D2D">
            <w:pPr>
              <w:rPr>
                <w:rFonts w:hint="eastAsia"/>
                <w:sz w:val="18"/>
                <w:szCs w:val="18"/>
              </w:rPr>
            </w:pPr>
            <w:r>
              <w:rPr>
                <w:rFonts w:hint="eastAsia"/>
                <w:sz w:val="18"/>
                <w:szCs w:val="18"/>
              </w:rPr>
              <w:t>要素时间属性和时间关系的准确程度。</w:t>
            </w:r>
          </w:p>
        </w:tc>
      </w:tr>
      <w:tr w14:paraId="45DAA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6A7437D7">
            <w:pPr>
              <w:jc w:val="center"/>
              <w:rPr>
                <w:rFonts w:hint="eastAsia"/>
                <w:sz w:val="18"/>
                <w:szCs w:val="18"/>
              </w:rPr>
            </w:pPr>
            <w:r>
              <w:rPr>
                <w:rFonts w:hint="eastAsia"/>
                <w:sz w:val="18"/>
                <w:szCs w:val="18"/>
              </w:rPr>
              <w:t>影像/栅格质量</w:t>
            </w:r>
          </w:p>
        </w:tc>
        <w:tc>
          <w:tcPr>
            <w:tcW w:w="720" w:type="dxa"/>
            <w:noWrap w:val="0"/>
            <w:vAlign w:val="center"/>
          </w:tcPr>
          <w:p w14:paraId="00638F41">
            <w:pPr>
              <w:jc w:val="center"/>
              <w:rPr>
                <w:rFonts w:hint="eastAsia"/>
                <w:sz w:val="18"/>
                <w:szCs w:val="18"/>
              </w:rPr>
            </w:pPr>
            <w:r>
              <w:rPr>
                <w:rFonts w:hint="eastAsia"/>
                <w:sz w:val="18"/>
                <w:szCs w:val="18"/>
              </w:rPr>
              <w:t>07</w:t>
            </w:r>
          </w:p>
        </w:tc>
        <w:tc>
          <w:tcPr>
            <w:tcW w:w="4834" w:type="dxa"/>
            <w:noWrap w:val="0"/>
            <w:vAlign w:val="center"/>
          </w:tcPr>
          <w:p w14:paraId="26481892">
            <w:pPr>
              <w:rPr>
                <w:rFonts w:hint="eastAsia"/>
                <w:sz w:val="18"/>
                <w:szCs w:val="18"/>
              </w:rPr>
            </w:pPr>
            <w:r>
              <w:rPr>
                <w:rFonts w:hint="eastAsia"/>
                <w:sz w:val="18"/>
                <w:szCs w:val="18"/>
              </w:rPr>
              <w:t>影像、栅格数据与要求的符合程度。</w:t>
            </w:r>
          </w:p>
        </w:tc>
      </w:tr>
      <w:tr w14:paraId="64ADA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265E31E4">
            <w:pPr>
              <w:jc w:val="center"/>
              <w:rPr>
                <w:rFonts w:hint="eastAsia"/>
                <w:sz w:val="18"/>
                <w:szCs w:val="18"/>
              </w:rPr>
            </w:pPr>
            <w:r>
              <w:rPr>
                <w:rFonts w:hint="eastAsia"/>
                <w:sz w:val="18"/>
                <w:szCs w:val="18"/>
              </w:rPr>
              <w:t>表征质量</w:t>
            </w:r>
          </w:p>
        </w:tc>
        <w:tc>
          <w:tcPr>
            <w:tcW w:w="720" w:type="dxa"/>
            <w:noWrap w:val="0"/>
            <w:vAlign w:val="center"/>
          </w:tcPr>
          <w:p w14:paraId="0000E1AB">
            <w:pPr>
              <w:jc w:val="center"/>
              <w:rPr>
                <w:rFonts w:hint="eastAsia"/>
                <w:sz w:val="18"/>
                <w:szCs w:val="18"/>
              </w:rPr>
            </w:pPr>
            <w:r>
              <w:rPr>
                <w:rFonts w:hint="eastAsia"/>
                <w:sz w:val="18"/>
                <w:szCs w:val="18"/>
              </w:rPr>
              <w:t>08</w:t>
            </w:r>
          </w:p>
        </w:tc>
        <w:tc>
          <w:tcPr>
            <w:tcW w:w="4834" w:type="dxa"/>
            <w:noWrap w:val="0"/>
            <w:vAlign w:val="center"/>
          </w:tcPr>
          <w:p w14:paraId="6BDA1E45">
            <w:pPr>
              <w:rPr>
                <w:rFonts w:hint="eastAsia"/>
                <w:sz w:val="18"/>
                <w:szCs w:val="18"/>
              </w:rPr>
            </w:pPr>
            <w:r>
              <w:rPr>
                <w:rFonts w:hint="eastAsia"/>
                <w:sz w:val="18"/>
                <w:szCs w:val="18"/>
              </w:rPr>
              <w:t>对几何形态、地理形态、图式及设计的符合程度。</w:t>
            </w:r>
          </w:p>
        </w:tc>
      </w:tr>
      <w:tr w14:paraId="66CA4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440" w:type="dxa"/>
            <w:noWrap w:val="0"/>
            <w:vAlign w:val="center"/>
          </w:tcPr>
          <w:p w14:paraId="03C3EDF6">
            <w:pPr>
              <w:jc w:val="center"/>
              <w:rPr>
                <w:rFonts w:hint="eastAsia"/>
                <w:sz w:val="18"/>
                <w:szCs w:val="18"/>
              </w:rPr>
            </w:pPr>
            <w:r>
              <w:rPr>
                <w:rFonts w:hint="eastAsia"/>
                <w:sz w:val="18"/>
                <w:szCs w:val="18"/>
              </w:rPr>
              <w:t>附件质量</w:t>
            </w:r>
          </w:p>
        </w:tc>
        <w:tc>
          <w:tcPr>
            <w:tcW w:w="720" w:type="dxa"/>
            <w:noWrap w:val="0"/>
            <w:vAlign w:val="center"/>
          </w:tcPr>
          <w:p w14:paraId="28A08AD6">
            <w:pPr>
              <w:jc w:val="center"/>
              <w:rPr>
                <w:rFonts w:hint="eastAsia"/>
                <w:sz w:val="18"/>
                <w:szCs w:val="18"/>
              </w:rPr>
            </w:pPr>
            <w:r>
              <w:rPr>
                <w:rFonts w:hint="eastAsia"/>
                <w:sz w:val="18"/>
                <w:szCs w:val="18"/>
              </w:rPr>
              <w:t>09</w:t>
            </w:r>
          </w:p>
        </w:tc>
        <w:tc>
          <w:tcPr>
            <w:tcW w:w="4834" w:type="dxa"/>
            <w:noWrap w:val="0"/>
            <w:vAlign w:val="center"/>
          </w:tcPr>
          <w:p w14:paraId="719A6531">
            <w:pPr>
              <w:rPr>
                <w:rFonts w:hint="eastAsia"/>
                <w:sz w:val="18"/>
                <w:szCs w:val="18"/>
              </w:rPr>
            </w:pPr>
            <w:r>
              <w:rPr>
                <w:rFonts w:hint="eastAsia"/>
                <w:sz w:val="18"/>
                <w:szCs w:val="18"/>
              </w:rPr>
              <w:t>各类附件的完整性、准确程度。</w:t>
            </w:r>
          </w:p>
        </w:tc>
      </w:tr>
    </w:tbl>
    <w:p w14:paraId="303ED7E0">
      <w:pPr>
        <w:pStyle w:val="3"/>
        <w:spacing w:line="360" w:lineRule="exact"/>
        <w:rPr>
          <w:rFonts w:hint="eastAsia"/>
        </w:rPr>
      </w:pPr>
      <w:bookmarkStart w:id="241" w:name="_Toc198954538"/>
      <w:r>
        <w:rPr>
          <w:rFonts w:hint="eastAsia"/>
        </w:rPr>
        <w:t>质量子元素</w:t>
      </w:r>
      <w:bookmarkEnd w:id="241"/>
    </w:p>
    <w:p w14:paraId="7D4ECA1E">
      <w:pPr>
        <w:spacing w:line="360" w:lineRule="exact"/>
        <w:ind w:firstLine="420" w:firstLineChars="200"/>
        <w:rPr>
          <w:rFonts w:hint="eastAsia"/>
        </w:rPr>
      </w:pPr>
      <w:r>
        <w:rPr>
          <w:rFonts w:hint="eastAsia"/>
        </w:rPr>
        <w:t>数字测绘成果质量子元素见表</w:t>
      </w:r>
      <w:r>
        <w:rPr>
          <w:rFonts w:hint="eastAsia" w:ascii="宋体" w:hAnsi="宋体"/>
        </w:rPr>
        <w:t>3</w:t>
      </w:r>
      <w:r>
        <w:rPr>
          <w:rFonts w:hint="eastAsia"/>
        </w:rPr>
        <w:t>。根据技术设计、成果类型或用途等具体情况，</w:t>
      </w:r>
      <w:r>
        <w:rPr>
          <w:rFonts w:hint="eastAsia" w:ascii="宋体" w:hAnsi="宋体"/>
        </w:rPr>
        <w:t>可以</w:t>
      </w:r>
      <w:r>
        <w:rPr>
          <w:rFonts w:hint="eastAsia"/>
        </w:rPr>
        <w:t>扩充或调整。扩充或调整质量子元素应经过生产委托方</w:t>
      </w:r>
      <w:r>
        <w:rPr>
          <w:rFonts w:hint="eastAsia" w:ascii="宋体" w:hAnsi="宋体"/>
        </w:rPr>
        <w:t>批准</w:t>
      </w:r>
      <w:r>
        <w:rPr>
          <w:rFonts w:hint="eastAsia"/>
        </w:rPr>
        <w:t>，并适用于批成果内的所有单位成果。</w:t>
      </w:r>
    </w:p>
    <w:p w14:paraId="19D1A313">
      <w:pPr>
        <w:spacing w:line="360" w:lineRule="exact"/>
        <w:ind w:firstLine="420" w:firstLineChars="200"/>
        <w:jc w:val="center"/>
        <w:rPr>
          <w:rFonts w:hint="eastAsia" w:ascii="黑体" w:eastAsia="黑体"/>
        </w:rPr>
      </w:pPr>
      <w:r>
        <w:rPr>
          <w:rFonts w:hint="eastAsia" w:ascii="黑体" w:eastAsia="黑体"/>
        </w:rPr>
        <w:t>表3 质量子元素</w:t>
      </w:r>
    </w:p>
    <w:tbl>
      <w:tblPr>
        <w:tblStyle w:val="14"/>
        <w:tblW w:w="69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1548"/>
        <w:gridCol w:w="3836"/>
      </w:tblGrid>
      <w:tr w14:paraId="7B2F4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blHeader/>
          <w:jc w:val="center"/>
        </w:trPr>
        <w:tc>
          <w:tcPr>
            <w:tcW w:w="1540" w:type="dxa"/>
            <w:noWrap w:val="0"/>
            <w:vAlign w:val="top"/>
          </w:tcPr>
          <w:p w14:paraId="298F7A55">
            <w:pPr>
              <w:jc w:val="center"/>
              <w:rPr>
                <w:rFonts w:hint="eastAsia"/>
                <w:sz w:val="18"/>
                <w:szCs w:val="18"/>
              </w:rPr>
            </w:pPr>
            <w:r>
              <w:rPr>
                <w:rFonts w:hint="eastAsia"/>
                <w:sz w:val="18"/>
                <w:szCs w:val="18"/>
              </w:rPr>
              <w:t>质量元素</w:t>
            </w:r>
          </w:p>
        </w:tc>
        <w:tc>
          <w:tcPr>
            <w:tcW w:w="1548" w:type="dxa"/>
            <w:noWrap w:val="0"/>
            <w:vAlign w:val="top"/>
          </w:tcPr>
          <w:p w14:paraId="0FF21427">
            <w:pPr>
              <w:jc w:val="center"/>
              <w:rPr>
                <w:rFonts w:hint="eastAsia"/>
                <w:sz w:val="18"/>
                <w:szCs w:val="18"/>
              </w:rPr>
            </w:pPr>
            <w:r>
              <w:rPr>
                <w:rFonts w:hint="eastAsia"/>
                <w:sz w:val="18"/>
                <w:szCs w:val="18"/>
              </w:rPr>
              <w:t>质量子元素</w:t>
            </w:r>
          </w:p>
        </w:tc>
        <w:tc>
          <w:tcPr>
            <w:tcW w:w="3836" w:type="dxa"/>
            <w:noWrap w:val="0"/>
            <w:vAlign w:val="top"/>
          </w:tcPr>
          <w:p w14:paraId="072E2805">
            <w:pPr>
              <w:jc w:val="center"/>
              <w:rPr>
                <w:rFonts w:hint="eastAsia"/>
                <w:sz w:val="18"/>
                <w:szCs w:val="18"/>
              </w:rPr>
            </w:pPr>
            <w:r>
              <w:rPr>
                <w:rFonts w:hint="eastAsia"/>
                <w:sz w:val="18"/>
                <w:szCs w:val="18"/>
              </w:rPr>
              <w:t>描述</w:t>
            </w:r>
          </w:p>
        </w:tc>
      </w:tr>
      <w:tr w14:paraId="61674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0" w:hRule="atLeast"/>
          <w:tblHeader/>
          <w:jc w:val="center"/>
        </w:trPr>
        <w:tc>
          <w:tcPr>
            <w:tcW w:w="1540" w:type="dxa"/>
            <w:vMerge w:val="restart"/>
            <w:noWrap w:val="0"/>
            <w:vAlign w:val="center"/>
          </w:tcPr>
          <w:p w14:paraId="1715F485">
            <w:pPr>
              <w:jc w:val="center"/>
              <w:rPr>
                <w:rFonts w:hint="eastAsia"/>
                <w:sz w:val="18"/>
                <w:szCs w:val="18"/>
              </w:rPr>
            </w:pPr>
            <w:r>
              <w:rPr>
                <w:rFonts w:hint="eastAsia"/>
                <w:sz w:val="18"/>
                <w:szCs w:val="18"/>
              </w:rPr>
              <w:t>空间参考系</w:t>
            </w:r>
          </w:p>
        </w:tc>
        <w:tc>
          <w:tcPr>
            <w:tcW w:w="1548" w:type="dxa"/>
            <w:noWrap w:val="0"/>
            <w:vAlign w:val="top"/>
          </w:tcPr>
          <w:p w14:paraId="3CF7A368">
            <w:pPr>
              <w:jc w:val="center"/>
              <w:rPr>
                <w:rFonts w:hint="eastAsia"/>
                <w:sz w:val="18"/>
                <w:szCs w:val="18"/>
              </w:rPr>
            </w:pPr>
            <w:r>
              <w:rPr>
                <w:rFonts w:hint="eastAsia"/>
                <w:sz w:val="18"/>
                <w:szCs w:val="18"/>
              </w:rPr>
              <w:t>大地基准</w:t>
            </w:r>
          </w:p>
        </w:tc>
        <w:tc>
          <w:tcPr>
            <w:tcW w:w="3836" w:type="dxa"/>
            <w:noWrap w:val="0"/>
            <w:vAlign w:val="top"/>
          </w:tcPr>
          <w:p w14:paraId="25755B37">
            <w:pPr>
              <w:rPr>
                <w:rFonts w:hint="eastAsia"/>
                <w:sz w:val="18"/>
                <w:szCs w:val="18"/>
              </w:rPr>
            </w:pPr>
            <w:r>
              <w:rPr>
                <w:rFonts w:hint="eastAsia"/>
                <w:sz w:val="18"/>
                <w:szCs w:val="18"/>
              </w:rPr>
              <w:t>采用的大地基准是否符合要求。</w:t>
            </w:r>
          </w:p>
        </w:tc>
      </w:tr>
      <w:tr w14:paraId="49DCB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35" w:hRule="atLeast"/>
          <w:tblHeader/>
          <w:jc w:val="center"/>
        </w:trPr>
        <w:tc>
          <w:tcPr>
            <w:tcW w:w="1540" w:type="dxa"/>
            <w:vMerge w:val="continue"/>
            <w:noWrap w:val="0"/>
            <w:vAlign w:val="center"/>
          </w:tcPr>
          <w:p w14:paraId="23122251">
            <w:pPr>
              <w:jc w:val="center"/>
              <w:rPr>
                <w:rFonts w:hint="eastAsia"/>
                <w:sz w:val="18"/>
                <w:szCs w:val="18"/>
              </w:rPr>
            </w:pPr>
          </w:p>
        </w:tc>
        <w:tc>
          <w:tcPr>
            <w:tcW w:w="1548" w:type="dxa"/>
            <w:noWrap w:val="0"/>
            <w:vAlign w:val="top"/>
          </w:tcPr>
          <w:p w14:paraId="6CBE4D37">
            <w:pPr>
              <w:jc w:val="center"/>
              <w:rPr>
                <w:rFonts w:hint="eastAsia"/>
                <w:sz w:val="18"/>
                <w:szCs w:val="18"/>
              </w:rPr>
            </w:pPr>
            <w:r>
              <w:rPr>
                <w:rFonts w:hint="eastAsia"/>
                <w:sz w:val="18"/>
                <w:szCs w:val="18"/>
              </w:rPr>
              <w:t>高程基准</w:t>
            </w:r>
          </w:p>
        </w:tc>
        <w:tc>
          <w:tcPr>
            <w:tcW w:w="3836" w:type="dxa"/>
            <w:noWrap w:val="0"/>
            <w:vAlign w:val="top"/>
          </w:tcPr>
          <w:p w14:paraId="18B107EF">
            <w:pPr>
              <w:rPr>
                <w:rFonts w:hint="eastAsia"/>
                <w:sz w:val="18"/>
                <w:szCs w:val="18"/>
              </w:rPr>
            </w:pPr>
            <w:r>
              <w:rPr>
                <w:rFonts w:hint="eastAsia"/>
                <w:sz w:val="18"/>
                <w:szCs w:val="18"/>
              </w:rPr>
              <w:t>采用的高程基准是否符合要求。</w:t>
            </w:r>
          </w:p>
        </w:tc>
      </w:tr>
      <w:tr w14:paraId="32590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5" w:hRule="atLeast"/>
          <w:tblHeader/>
          <w:jc w:val="center"/>
        </w:trPr>
        <w:tc>
          <w:tcPr>
            <w:tcW w:w="1540" w:type="dxa"/>
            <w:vMerge w:val="continue"/>
            <w:noWrap w:val="0"/>
            <w:vAlign w:val="center"/>
          </w:tcPr>
          <w:p w14:paraId="7C8BCC02">
            <w:pPr>
              <w:jc w:val="center"/>
              <w:rPr>
                <w:rFonts w:hint="eastAsia"/>
                <w:sz w:val="18"/>
                <w:szCs w:val="18"/>
              </w:rPr>
            </w:pPr>
          </w:p>
        </w:tc>
        <w:tc>
          <w:tcPr>
            <w:tcW w:w="1548" w:type="dxa"/>
            <w:noWrap w:val="0"/>
            <w:vAlign w:val="top"/>
          </w:tcPr>
          <w:p w14:paraId="65D6D94A">
            <w:pPr>
              <w:jc w:val="center"/>
              <w:rPr>
                <w:rFonts w:hint="eastAsia"/>
                <w:sz w:val="18"/>
                <w:szCs w:val="18"/>
              </w:rPr>
            </w:pPr>
            <w:r>
              <w:rPr>
                <w:rFonts w:hint="eastAsia"/>
                <w:sz w:val="18"/>
                <w:szCs w:val="18"/>
              </w:rPr>
              <w:t>地图投影</w:t>
            </w:r>
          </w:p>
        </w:tc>
        <w:tc>
          <w:tcPr>
            <w:tcW w:w="3836" w:type="dxa"/>
            <w:noWrap w:val="0"/>
            <w:vAlign w:val="top"/>
          </w:tcPr>
          <w:p w14:paraId="6891AA4A">
            <w:pPr>
              <w:rPr>
                <w:rFonts w:hint="eastAsia"/>
                <w:sz w:val="18"/>
                <w:szCs w:val="18"/>
              </w:rPr>
            </w:pPr>
            <w:r>
              <w:rPr>
                <w:rFonts w:hint="eastAsia"/>
                <w:sz w:val="18"/>
                <w:szCs w:val="18"/>
              </w:rPr>
              <w:t>采用的地图投影参数是否符合要求。</w:t>
            </w:r>
          </w:p>
        </w:tc>
      </w:tr>
      <w:tr w14:paraId="1F74B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5" w:hRule="atLeast"/>
          <w:tblHeader/>
          <w:jc w:val="center"/>
        </w:trPr>
        <w:tc>
          <w:tcPr>
            <w:tcW w:w="1540" w:type="dxa"/>
            <w:vMerge w:val="restart"/>
            <w:noWrap w:val="0"/>
            <w:vAlign w:val="center"/>
          </w:tcPr>
          <w:p w14:paraId="0CCC9728">
            <w:pPr>
              <w:jc w:val="center"/>
              <w:rPr>
                <w:rFonts w:hint="eastAsia"/>
                <w:sz w:val="18"/>
                <w:szCs w:val="18"/>
              </w:rPr>
            </w:pPr>
            <w:r>
              <w:rPr>
                <w:rFonts w:hint="eastAsia"/>
                <w:sz w:val="18"/>
                <w:szCs w:val="18"/>
              </w:rPr>
              <w:t>位置精度</w:t>
            </w:r>
          </w:p>
        </w:tc>
        <w:tc>
          <w:tcPr>
            <w:tcW w:w="1548" w:type="dxa"/>
            <w:noWrap w:val="0"/>
            <w:vAlign w:val="top"/>
          </w:tcPr>
          <w:p w14:paraId="3679EA48">
            <w:pPr>
              <w:jc w:val="center"/>
              <w:rPr>
                <w:rFonts w:hint="eastAsia"/>
                <w:sz w:val="18"/>
                <w:szCs w:val="18"/>
              </w:rPr>
            </w:pPr>
            <w:r>
              <w:rPr>
                <w:rFonts w:hint="eastAsia"/>
                <w:sz w:val="18"/>
                <w:szCs w:val="18"/>
              </w:rPr>
              <w:t>平面精度</w:t>
            </w:r>
          </w:p>
        </w:tc>
        <w:tc>
          <w:tcPr>
            <w:tcW w:w="3836" w:type="dxa"/>
            <w:noWrap w:val="0"/>
            <w:vAlign w:val="top"/>
          </w:tcPr>
          <w:p w14:paraId="18BE859B">
            <w:pPr>
              <w:rPr>
                <w:rFonts w:hint="eastAsia"/>
                <w:sz w:val="18"/>
                <w:szCs w:val="18"/>
              </w:rPr>
            </w:pPr>
            <w:r>
              <w:rPr>
                <w:rFonts w:hint="eastAsia"/>
                <w:sz w:val="18"/>
                <w:szCs w:val="18"/>
              </w:rPr>
              <w:t>平面坐标值与真值的接近程度。</w:t>
            </w:r>
          </w:p>
        </w:tc>
      </w:tr>
      <w:tr w14:paraId="1D0F2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0" w:hRule="atLeast"/>
          <w:tblHeader/>
          <w:jc w:val="center"/>
        </w:trPr>
        <w:tc>
          <w:tcPr>
            <w:tcW w:w="1540" w:type="dxa"/>
            <w:vMerge w:val="continue"/>
            <w:noWrap w:val="0"/>
            <w:vAlign w:val="center"/>
          </w:tcPr>
          <w:p w14:paraId="5B0C8316">
            <w:pPr>
              <w:jc w:val="center"/>
              <w:rPr>
                <w:rFonts w:hint="eastAsia"/>
                <w:sz w:val="18"/>
                <w:szCs w:val="18"/>
              </w:rPr>
            </w:pPr>
          </w:p>
        </w:tc>
        <w:tc>
          <w:tcPr>
            <w:tcW w:w="1548" w:type="dxa"/>
            <w:noWrap w:val="0"/>
            <w:vAlign w:val="top"/>
          </w:tcPr>
          <w:p w14:paraId="11C50458">
            <w:pPr>
              <w:jc w:val="center"/>
              <w:rPr>
                <w:rFonts w:hint="eastAsia"/>
                <w:sz w:val="18"/>
                <w:szCs w:val="18"/>
              </w:rPr>
            </w:pPr>
            <w:r>
              <w:rPr>
                <w:rFonts w:hint="eastAsia"/>
                <w:sz w:val="18"/>
                <w:szCs w:val="18"/>
              </w:rPr>
              <w:t>高程精度</w:t>
            </w:r>
          </w:p>
        </w:tc>
        <w:tc>
          <w:tcPr>
            <w:tcW w:w="3836" w:type="dxa"/>
            <w:noWrap w:val="0"/>
            <w:vAlign w:val="top"/>
          </w:tcPr>
          <w:p w14:paraId="4B27D579">
            <w:pPr>
              <w:rPr>
                <w:rFonts w:hint="eastAsia"/>
                <w:sz w:val="18"/>
                <w:szCs w:val="18"/>
              </w:rPr>
            </w:pPr>
            <w:r>
              <w:rPr>
                <w:rFonts w:hint="eastAsia"/>
                <w:sz w:val="18"/>
                <w:szCs w:val="18"/>
              </w:rPr>
              <w:t>高程值或高程属性与真值的接近程度。</w:t>
            </w:r>
          </w:p>
        </w:tc>
      </w:tr>
      <w:tr w14:paraId="0A0CC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5" w:hRule="atLeast"/>
          <w:tblHeader/>
          <w:jc w:val="center"/>
        </w:trPr>
        <w:tc>
          <w:tcPr>
            <w:tcW w:w="1540" w:type="dxa"/>
            <w:vMerge w:val="restart"/>
            <w:noWrap w:val="0"/>
            <w:vAlign w:val="center"/>
          </w:tcPr>
          <w:p w14:paraId="5C2CD827">
            <w:pPr>
              <w:jc w:val="center"/>
              <w:rPr>
                <w:rFonts w:hint="eastAsia"/>
                <w:sz w:val="18"/>
                <w:szCs w:val="18"/>
              </w:rPr>
            </w:pPr>
            <w:r>
              <w:rPr>
                <w:rFonts w:hint="eastAsia"/>
                <w:sz w:val="18"/>
                <w:szCs w:val="18"/>
              </w:rPr>
              <w:t>属性精度</w:t>
            </w:r>
          </w:p>
        </w:tc>
        <w:tc>
          <w:tcPr>
            <w:tcW w:w="1548" w:type="dxa"/>
            <w:noWrap w:val="0"/>
            <w:vAlign w:val="top"/>
          </w:tcPr>
          <w:p w14:paraId="08652B1A">
            <w:pPr>
              <w:jc w:val="center"/>
              <w:rPr>
                <w:rFonts w:hint="eastAsia"/>
                <w:sz w:val="18"/>
                <w:szCs w:val="18"/>
              </w:rPr>
            </w:pPr>
            <w:r>
              <w:rPr>
                <w:rFonts w:hint="eastAsia"/>
                <w:sz w:val="18"/>
                <w:szCs w:val="18"/>
              </w:rPr>
              <w:t>分类正确性</w:t>
            </w:r>
          </w:p>
        </w:tc>
        <w:tc>
          <w:tcPr>
            <w:tcW w:w="3836" w:type="dxa"/>
            <w:noWrap w:val="0"/>
            <w:vAlign w:val="top"/>
          </w:tcPr>
          <w:p w14:paraId="7B73CEC6">
            <w:pPr>
              <w:rPr>
                <w:rFonts w:hint="eastAsia"/>
                <w:sz w:val="18"/>
                <w:szCs w:val="18"/>
              </w:rPr>
            </w:pPr>
            <w:r>
              <w:rPr>
                <w:rFonts w:hint="eastAsia"/>
                <w:sz w:val="18"/>
                <w:szCs w:val="18"/>
              </w:rPr>
              <w:t>要素分类的正确程度。</w:t>
            </w:r>
          </w:p>
        </w:tc>
      </w:tr>
      <w:tr w14:paraId="28048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50" w:hRule="atLeast"/>
          <w:tblHeader/>
          <w:jc w:val="center"/>
        </w:trPr>
        <w:tc>
          <w:tcPr>
            <w:tcW w:w="1540" w:type="dxa"/>
            <w:vMerge w:val="continue"/>
            <w:noWrap w:val="0"/>
            <w:vAlign w:val="center"/>
          </w:tcPr>
          <w:p w14:paraId="29588750">
            <w:pPr>
              <w:jc w:val="center"/>
              <w:rPr>
                <w:rFonts w:hint="eastAsia"/>
                <w:sz w:val="18"/>
                <w:szCs w:val="18"/>
              </w:rPr>
            </w:pPr>
          </w:p>
        </w:tc>
        <w:tc>
          <w:tcPr>
            <w:tcW w:w="1548" w:type="dxa"/>
            <w:noWrap w:val="0"/>
            <w:vAlign w:val="top"/>
          </w:tcPr>
          <w:p w14:paraId="1A616218">
            <w:pPr>
              <w:jc w:val="center"/>
              <w:rPr>
                <w:rFonts w:hint="eastAsia"/>
                <w:sz w:val="18"/>
                <w:szCs w:val="18"/>
              </w:rPr>
            </w:pPr>
            <w:r>
              <w:rPr>
                <w:rFonts w:hint="eastAsia"/>
                <w:sz w:val="18"/>
                <w:szCs w:val="18"/>
              </w:rPr>
              <w:t>属性正确性</w:t>
            </w:r>
          </w:p>
        </w:tc>
        <w:tc>
          <w:tcPr>
            <w:tcW w:w="3836" w:type="dxa"/>
            <w:noWrap w:val="0"/>
            <w:vAlign w:val="top"/>
          </w:tcPr>
          <w:p w14:paraId="0AE9818E">
            <w:pPr>
              <w:tabs>
                <w:tab w:val="left" w:pos="3060"/>
              </w:tabs>
              <w:rPr>
                <w:rFonts w:hint="eastAsia"/>
                <w:sz w:val="18"/>
                <w:szCs w:val="18"/>
              </w:rPr>
            </w:pPr>
            <w:r>
              <w:rPr>
                <w:rFonts w:hint="eastAsia"/>
                <w:sz w:val="18"/>
                <w:szCs w:val="18"/>
              </w:rPr>
              <w:t>要素属性的正确程度。</w:t>
            </w:r>
          </w:p>
        </w:tc>
      </w:tr>
      <w:tr w14:paraId="00B06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15" w:hRule="atLeast"/>
          <w:tblHeader/>
          <w:jc w:val="center"/>
        </w:trPr>
        <w:tc>
          <w:tcPr>
            <w:tcW w:w="1540" w:type="dxa"/>
            <w:vMerge w:val="restart"/>
            <w:noWrap w:val="0"/>
            <w:vAlign w:val="center"/>
          </w:tcPr>
          <w:p w14:paraId="3747A89F">
            <w:pPr>
              <w:jc w:val="center"/>
              <w:rPr>
                <w:rFonts w:hint="eastAsia"/>
                <w:sz w:val="18"/>
                <w:szCs w:val="18"/>
              </w:rPr>
            </w:pPr>
            <w:r>
              <w:rPr>
                <w:rFonts w:hint="eastAsia"/>
                <w:sz w:val="18"/>
                <w:szCs w:val="18"/>
              </w:rPr>
              <w:t>完整性</w:t>
            </w:r>
          </w:p>
        </w:tc>
        <w:tc>
          <w:tcPr>
            <w:tcW w:w="1548" w:type="dxa"/>
            <w:noWrap w:val="0"/>
            <w:vAlign w:val="top"/>
          </w:tcPr>
          <w:p w14:paraId="7D816BED">
            <w:pPr>
              <w:jc w:val="center"/>
              <w:rPr>
                <w:rFonts w:hint="eastAsia"/>
                <w:sz w:val="18"/>
                <w:szCs w:val="18"/>
              </w:rPr>
            </w:pPr>
            <w:r>
              <w:rPr>
                <w:rFonts w:hint="eastAsia"/>
                <w:sz w:val="18"/>
                <w:szCs w:val="18"/>
              </w:rPr>
              <w:t>多余</w:t>
            </w:r>
          </w:p>
        </w:tc>
        <w:tc>
          <w:tcPr>
            <w:tcW w:w="3836" w:type="dxa"/>
            <w:noWrap w:val="0"/>
            <w:vAlign w:val="top"/>
          </w:tcPr>
          <w:p w14:paraId="40D2945F">
            <w:pPr>
              <w:rPr>
                <w:rFonts w:hint="eastAsia"/>
                <w:sz w:val="18"/>
                <w:szCs w:val="18"/>
              </w:rPr>
            </w:pPr>
            <w:r>
              <w:rPr>
                <w:rFonts w:hint="eastAsia"/>
                <w:sz w:val="18"/>
                <w:szCs w:val="18"/>
              </w:rPr>
              <w:t>含有多余要素的程度。</w:t>
            </w:r>
          </w:p>
        </w:tc>
      </w:tr>
      <w:tr w14:paraId="7A050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0" w:hRule="atLeast"/>
          <w:tblHeader/>
          <w:jc w:val="center"/>
        </w:trPr>
        <w:tc>
          <w:tcPr>
            <w:tcW w:w="1540" w:type="dxa"/>
            <w:vMerge w:val="continue"/>
            <w:noWrap w:val="0"/>
            <w:vAlign w:val="center"/>
          </w:tcPr>
          <w:p w14:paraId="4BC4D7F2">
            <w:pPr>
              <w:jc w:val="center"/>
              <w:rPr>
                <w:rFonts w:hint="eastAsia"/>
                <w:sz w:val="18"/>
                <w:szCs w:val="18"/>
              </w:rPr>
            </w:pPr>
          </w:p>
        </w:tc>
        <w:tc>
          <w:tcPr>
            <w:tcW w:w="1548" w:type="dxa"/>
            <w:noWrap w:val="0"/>
            <w:vAlign w:val="top"/>
          </w:tcPr>
          <w:p w14:paraId="427125DB">
            <w:pPr>
              <w:jc w:val="center"/>
              <w:rPr>
                <w:rFonts w:hint="eastAsia"/>
                <w:sz w:val="18"/>
                <w:szCs w:val="18"/>
              </w:rPr>
            </w:pPr>
            <w:r>
              <w:rPr>
                <w:rFonts w:hint="eastAsia"/>
                <w:sz w:val="18"/>
                <w:szCs w:val="18"/>
              </w:rPr>
              <w:t>遗漏</w:t>
            </w:r>
          </w:p>
        </w:tc>
        <w:tc>
          <w:tcPr>
            <w:tcW w:w="3836" w:type="dxa"/>
            <w:noWrap w:val="0"/>
            <w:vAlign w:val="top"/>
          </w:tcPr>
          <w:p w14:paraId="2B35DD7C">
            <w:pPr>
              <w:rPr>
                <w:rFonts w:hint="eastAsia"/>
                <w:sz w:val="18"/>
                <w:szCs w:val="18"/>
              </w:rPr>
            </w:pPr>
            <w:r>
              <w:rPr>
                <w:rFonts w:hint="eastAsia"/>
                <w:sz w:val="18"/>
                <w:szCs w:val="18"/>
              </w:rPr>
              <w:t>缺少应包含要素的程度。</w:t>
            </w:r>
          </w:p>
        </w:tc>
      </w:tr>
      <w:tr w14:paraId="00835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15" w:hRule="atLeast"/>
          <w:tblHeader/>
          <w:jc w:val="center"/>
        </w:trPr>
        <w:tc>
          <w:tcPr>
            <w:tcW w:w="1540" w:type="dxa"/>
            <w:vMerge w:val="restart"/>
            <w:noWrap w:val="0"/>
            <w:vAlign w:val="center"/>
          </w:tcPr>
          <w:p w14:paraId="392311F9">
            <w:pPr>
              <w:jc w:val="center"/>
              <w:rPr>
                <w:rFonts w:hint="eastAsia"/>
                <w:sz w:val="18"/>
                <w:szCs w:val="18"/>
              </w:rPr>
            </w:pPr>
            <w:r>
              <w:rPr>
                <w:rFonts w:hint="eastAsia"/>
                <w:sz w:val="18"/>
                <w:szCs w:val="18"/>
              </w:rPr>
              <w:t>逻辑一致性</w:t>
            </w:r>
          </w:p>
        </w:tc>
        <w:tc>
          <w:tcPr>
            <w:tcW w:w="1548" w:type="dxa"/>
            <w:noWrap w:val="0"/>
            <w:vAlign w:val="top"/>
          </w:tcPr>
          <w:p w14:paraId="46F607F1">
            <w:pPr>
              <w:jc w:val="center"/>
              <w:rPr>
                <w:rFonts w:hint="eastAsia"/>
                <w:sz w:val="18"/>
                <w:szCs w:val="18"/>
              </w:rPr>
            </w:pPr>
            <w:r>
              <w:rPr>
                <w:rFonts w:hint="eastAsia"/>
                <w:sz w:val="18"/>
                <w:szCs w:val="18"/>
              </w:rPr>
              <w:t>概念一致性</w:t>
            </w:r>
          </w:p>
        </w:tc>
        <w:tc>
          <w:tcPr>
            <w:tcW w:w="3836" w:type="dxa"/>
            <w:noWrap w:val="0"/>
            <w:vAlign w:val="top"/>
          </w:tcPr>
          <w:p w14:paraId="7CC8CF6A">
            <w:pPr>
              <w:rPr>
                <w:rFonts w:hint="eastAsia"/>
                <w:sz w:val="18"/>
                <w:szCs w:val="18"/>
              </w:rPr>
            </w:pPr>
            <w:r>
              <w:rPr>
                <w:rFonts w:hint="eastAsia"/>
                <w:sz w:val="18"/>
                <w:szCs w:val="18"/>
              </w:rPr>
              <w:t>对概念模式规则的遵循程度。</w:t>
            </w:r>
          </w:p>
        </w:tc>
      </w:tr>
      <w:tr w14:paraId="2FE05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0" w:hRule="atLeast"/>
          <w:tblHeader/>
          <w:jc w:val="center"/>
        </w:trPr>
        <w:tc>
          <w:tcPr>
            <w:tcW w:w="1540" w:type="dxa"/>
            <w:vMerge w:val="continue"/>
            <w:noWrap w:val="0"/>
            <w:vAlign w:val="center"/>
          </w:tcPr>
          <w:p w14:paraId="11FDF410">
            <w:pPr>
              <w:jc w:val="center"/>
              <w:rPr>
                <w:rFonts w:hint="eastAsia"/>
                <w:sz w:val="18"/>
                <w:szCs w:val="18"/>
              </w:rPr>
            </w:pPr>
          </w:p>
        </w:tc>
        <w:tc>
          <w:tcPr>
            <w:tcW w:w="1548" w:type="dxa"/>
            <w:noWrap w:val="0"/>
            <w:vAlign w:val="top"/>
          </w:tcPr>
          <w:p w14:paraId="0C56A5FA">
            <w:pPr>
              <w:jc w:val="center"/>
              <w:rPr>
                <w:rFonts w:hint="eastAsia"/>
                <w:sz w:val="18"/>
                <w:szCs w:val="18"/>
              </w:rPr>
            </w:pPr>
            <w:r>
              <w:rPr>
                <w:rFonts w:hint="eastAsia"/>
                <w:sz w:val="18"/>
                <w:szCs w:val="18"/>
              </w:rPr>
              <w:t>格式一致性</w:t>
            </w:r>
          </w:p>
        </w:tc>
        <w:tc>
          <w:tcPr>
            <w:tcW w:w="3836" w:type="dxa"/>
            <w:noWrap w:val="0"/>
            <w:vAlign w:val="top"/>
          </w:tcPr>
          <w:p w14:paraId="0F136E6A">
            <w:pPr>
              <w:rPr>
                <w:rFonts w:hint="eastAsia"/>
                <w:sz w:val="18"/>
                <w:szCs w:val="18"/>
              </w:rPr>
            </w:pPr>
            <w:r>
              <w:rPr>
                <w:rFonts w:hint="eastAsia"/>
                <w:sz w:val="18"/>
                <w:szCs w:val="18"/>
              </w:rPr>
              <w:t>物理存储结构、格式的符合程度。</w:t>
            </w:r>
          </w:p>
        </w:tc>
      </w:tr>
      <w:tr w14:paraId="0EEEA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5" w:hRule="atLeast"/>
          <w:tblHeader/>
          <w:jc w:val="center"/>
        </w:trPr>
        <w:tc>
          <w:tcPr>
            <w:tcW w:w="1540" w:type="dxa"/>
            <w:vMerge w:val="continue"/>
            <w:noWrap w:val="0"/>
            <w:vAlign w:val="center"/>
          </w:tcPr>
          <w:p w14:paraId="089D7BDB">
            <w:pPr>
              <w:jc w:val="center"/>
              <w:rPr>
                <w:rFonts w:hint="eastAsia"/>
                <w:sz w:val="18"/>
                <w:szCs w:val="18"/>
              </w:rPr>
            </w:pPr>
          </w:p>
        </w:tc>
        <w:tc>
          <w:tcPr>
            <w:tcW w:w="1548" w:type="dxa"/>
            <w:noWrap w:val="0"/>
            <w:vAlign w:val="top"/>
          </w:tcPr>
          <w:p w14:paraId="72FFA461">
            <w:pPr>
              <w:jc w:val="center"/>
              <w:rPr>
                <w:rFonts w:hint="eastAsia"/>
                <w:sz w:val="18"/>
                <w:szCs w:val="18"/>
              </w:rPr>
            </w:pPr>
            <w:r>
              <w:rPr>
                <w:rFonts w:hint="eastAsia"/>
                <w:sz w:val="18"/>
                <w:szCs w:val="18"/>
              </w:rPr>
              <w:t>拓扑一致性</w:t>
            </w:r>
          </w:p>
        </w:tc>
        <w:tc>
          <w:tcPr>
            <w:tcW w:w="3836" w:type="dxa"/>
            <w:noWrap w:val="0"/>
            <w:vAlign w:val="top"/>
          </w:tcPr>
          <w:p w14:paraId="4109FFD3">
            <w:pPr>
              <w:rPr>
                <w:rFonts w:hint="eastAsia"/>
                <w:sz w:val="18"/>
                <w:szCs w:val="18"/>
              </w:rPr>
            </w:pPr>
            <w:r>
              <w:rPr>
                <w:rFonts w:hint="eastAsia"/>
                <w:sz w:val="18"/>
                <w:szCs w:val="18"/>
              </w:rPr>
              <w:t>对拓扑关系反映的准确程度。</w:t>
            </w:r>
          </w:p>
        </w:tc>
      </w:tr>
      <w:tr w14:paraId="6B237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6" w:hRule="atLeast"/>
          <w:tblHeader/>
          <w:jc w:val="center"/>
        </w:trPr>
        <w:tc>
          <w:tcPr>
            <w:tcW w:w="1540" w:type="dxa"/>
            <w:noWrap w:val="0"/>
            <w:vAlign w:val="center"/>
          </w:tcPr>
          <w:p w14:paraId="5DEDE41D">
            <w:pPr>
              <w:jc w:val="center"/>
              <w:rPr>
                <w:rFonts w:hint="eastAsia"/>
                <w:sz w:val="18"/>
                <w:szCs w:val="18"/>
              </w:rPr>
            </w:pPr>
            <w:r>
              <w:rPr>
                <w:rFonts w:hint="eastAsia"/>
                <w:sz w:val="18"/>
                <w:szCs w:val="18"/>
              </w:rPr>
              <w:t>时间精度</w:t>
            </w:r>
          </w:p>
        </w:tc>
        <w:tc>
          <w:tcPr>
            <w:tcW w:w="1548" w:type="dxa"/>
            <w:noWrap w:val="0"/>
            <w:vAlign w:val="top"/>
          </w:tcPr>
          <w:p w14:paraId="129B65D7">
            <w:pPr>
              <w:jc w:val="center"/>
              <w:rPr>
                <w:rFonts w:hint="eastAsia"/>
                <w:sz w:val="18"/>
                <w:szCs w:val="18"/>
              </w:rPr>
            </w:pPr>
            <w:r>
              <w:rPr>
                <w:rFonts w:hint="eastAsia"/>
                <w:sz w:val="18"/>
                <w:szCs w:val="18"/>
              </w:rPr>
              <w:t>现势性</w:t>
            </w:r>
          </w:p>
        </w:tc>
        <w:tc>
          <w:tcPr>
            <w:tcW w:w="3836" w:type="dxa"/>
            <w:noWrap w:val="0"/>
            <w:vAlign w:val="top"/>
          </w:tcPr>
          <w:p w14:paraId="5D2E94C4">
            <w:pPr>
              <w:rPr>
                <w:rFonts w:hint="eastAsia"/>
                <w:sz w:val="18"/>
                <w:szCs w:val="18"/>
              </w:rPr>
            </w:pPr>
            <w:r>
              <w:rPr>
                <w:rFonts w:hint="eastAsia"/>
                <w:sz w:val="18"/>
                <w:szCs w:val="18"/>
              </w:rPr>
              <w:t>数据及资料的现势性。</w:t>
            </w:r>
          </w:p>
        </w:tc>
      </w:tr>
      <w:tr w14:paraId="32848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6" w:hRule="atLeast"/>
          <w:tblHeader/>
          <w:jc w:val="center"/>
        </w:trPr>
        <w:tc>
          <w:tcPr>
            <w:tcW w:w="1540" w:type="dxa"/>
            <w:vMerge w:val="restart"/>
            <w:noWrap w:val="0"/>
            <w:vAlign w:val="center"/>
          </w:tcPr>
          <w:p w14:paraId="3B7DC1C9">
            <w:pPr>
              <w:jc w:val="center"/>
              <w:rPr>
                <w:rFonts w:hint="eastAsia"/>
                <w:sz w:val="18"/>
                <w:szCs w:val="18"/>
              </w:rPr>
            </w:pPr>
            <w:r>
              <w:rPr>
                <w:rFonts w:hint="eastAsia"/>
                <w:sz w:val="18"/>
                <w:szCs w:val="18"/>
              </w:rPr>
              <w:t>影像/栅格</w:t>
            </w:r>
          </w:p>
          <w:p w14:paraId="695970B6">
            <w:pPr>
              <w:jc w:val="center"/>
              <w:rPr>
                <w:rFonts w:hint="eastAsia"/>
                <w:sz w:val="18"/>
                <w:szCs w:val="18"/>
              </w:rPr>
            </w:pPr>
            <w:r>
              <w:rPr>
                <w:rFonts w:hint="eastAsia"/>
                <w:sz w:val="18"/>
                <w:szCs w:val="18"/>
              </w:rPr>
              <w:t>质量</w:t>
            </w:r>
          </w:p>
        </w:tc>
        <w:tc>
          <w:tcPr>
            <w:tcW w:w="1548" w:type="dxa"/>
            <w:noWrap w:val="0"/>
            <w:vAlign w:val="top"/>
          </w:tcPr>
          <w:p w14:paraId="4A7071EF">
            <w:pPr>
              <w:jc w:val="center"/>
              <w:rPr>
                <w:rFonts w:hint="eastAsia"/>
                <w:sz w:val="18"/>
                <w:szCs w:val="18"/>
              </w:rPr>
            </w:pPr>
            <w:r>
              <w:rPr>
                <w:rFonts w:hint="eastAsia"/>
                <w:sz w:val="18"/>
                <w:szCs w:val="18"/>
              </w:rPr>
              <w:t>分辨率</w:t>
            </w:r>
          </w:p>
        </w:tc>
        <w:tc>
          <w:tcPr>
            <w:tcW w:w="3836" w:type="dxa"/>
            <w:noWrap w:val="0"/>
            <w:vAlign w:val="top"/>
          </w:tcPr>
          <w:p w14:paraId="39B21017">
            <w:pPr>
              <w:rPr>
                <w:rFonts w:hint="eastAsia"/>
                <w:sz w:val="18"/>
                <w:szCs w:val="18"/>
              </w:rPr>
            </w:pPr>
            <w:r>
              <w:rPr>
                <w:rFonts w:hint="eastAsia"/>
                <w:sz w:val="18"/>
                <w:szCs w:val="18"/>
              </w:rPr>
              <w:t>各种分辨率是否符合要求。</w:t>
            </w:r>
          </w:p>
        </w:tc>
      </w:tr>
      <w:tr w14:paraId="05B89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0" w:hRule="atLeast"/>
          <w:tblHeader/>
          <w:jc w:val="center"/>
        </w:trPr>
        <w:tc>
          <w:tcPr>
            <w:tcW w:w="1540" w:type="dxa"/>
            <w:vMerge w:val="continue"/>
            <w:noWrap w:val="0"/>
            <w:vAlign w:val="center"/>
          </w:tcPr>
          <w:p w14:paraId="176B2002">
            <w:pPr>
              <w:jc w:val="center"/>
              <w:rPr>
                <w:rFonts w:hint="eastAsia"/>
                <w:sz w:val="18"/>
                <w:szCs w:val="18"/>
              </w:rPr>
            </w:pPr>
          </w:p>
        </w:tc>
        <w:tc>
          <w:tcPr>
            <w:tcW w:w="1548" w:type="dxa"/>
            <w:noWrap w:val="0"/>
            <w:vAlign w:val="top"/>
          </w:tcPr>
          <w:p w14:paraId="642531CD">
            <w:pPr>
              <w:jc w:val="center"/>
              <w:rPr>
                <w:rFonts w:hint="eastAsia"/>
                <w:sz w:val="18"/>
                <w:szCs w:val="18"/>
              </w:rPr>
            </w:pPr>
            <w:r>
              <w:rPr>
                <w:rFonts w:hint="eastAsia"/>
                <w:sz w:val="18"/>
                <w:szCs w:val="18"/>
              </w:rPr>
              <w:t>格网参数</w:t>
            </w:r>
          </w:p>
        </w:tc>
        <w:tc>
          <w:tcPr>
            <w:tcW w:w="3836" w:type="dxa"/>
            <w:noWrap w:val="0"/>
            <w:vAlign w:val="top"/>
          </w:tcPr>
          <w:p w14:paraId="413609BB">
            <w:pPr>
              <w:rPr>
                <w:rFonts w:hint="eastAsia"/>
                <w:sz w:val="18"/>
                <w:szCs w:val="18"/>
              </w:rPr>
            </w:pPr>
            <w:r>
              <w:rPr>
                <w:rFonts w:hint="eastAsia"/>
                <w:sz w:val="18"/>
                <w:szCs w:val="18"/>
              </w:rPr>
              <w:t>格网参数的正确性。</w:t>
            </w:r>
          </w:p>
        </w:tc>
      </w:tr>
      <w:tr w14:paraId="0D720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0" w:hRule="atLeast"/>
          <w:tblHeader/>
          <w:jc w:val="center"/>
        </w:trPr>
        <w:tc>
          <w:tcPr>
            <w:tcW w:w="1540" w:type="dxa"/>
            <w:vMerge w:val="continue"/>
            <w:noWrap w:val="0"/>
            <w:vAlign w:val="center"/>
          </w:tcPr>
          <w:p w14:paraId="1D7C7AE2">
            <w:pPr>
              <w:jc w:val="center"/>
              <w:rPr>
                <w:rFonts w:hint="eastAsia"/>
                <w:sz w:val="18"/>
                <w:szCs w:val="18"/>
              </w:rPr>
            </w:pPr>
          </w:p>
        </w:tc>
        <w:tc>
          <w:tcPr>
            <w:tcW w:w="1548" w:type="dxa"/>
            <w:noWrap w:val="0"/>
            <w:vAlign w:val="top"/>
          </w:tcPr>
          <w:p w14:paraId="1D7AF4E2">
            <w:pPr>
              <w:jc w:val="center"/>
              <w:rPr>
                <w:rFonts w:hint="eastAsia"/>
                <w:sz w:val="18"/>
                <w:szCs w:val="18"/>
              </w:rPr>
            </w:pPr>
            <w:r>
              <w:rPr>
                <w:rFonts w:hint="eastAsia"/>
                <w:sz w:val="18"/>
                <w:szCs w:val="18"/>
              </w:rPr>
              <w:t>影像特性</w:t>
            </w:r>
          </w:p>
        </w:tc>
        <w:tc>
          <w:tcPr>
            <w:tcW w:w="3836" w:type="dxa"/>
            <w:noWrap w:val="0"/>
            <w:vAlign w:val="top"/>
          </w:tcPr>
          <w:p w14:paraId="5F4651B3">
            <w:pPr>
              <w:rPr>
                <w:rFonts w:hint="eastAsia"/>
                <w:sz w:val="18"/>
                <w:szCs w:val="18"/>
              </w:rPr>
            </w:pPr>
            <w:r>
              <w:rPr>
                <w:rFonts w:hint="eastAsia"/>
                <w:sz w:val="18"/>
                <w:szCs w:val="18"/>
              </w:rPr>
              <w:t>影像特性与要求的符合程度。</w:t>
            </w:r>
          </w:p>
        </w:tc>
      </w:tr>
      <w:tr w14:paraId="07476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90" w:hRule="atLeast"/>
          <w:tblHeader/>
          <w:jc w:val="center"/>
        </w:trPr>
        <w:tc>
          <w:tcPr>
            <w:tcW w:w="1540" w:type="dxa"/>
            <w:vMerge w:val="restart"/>
            <w:noWrap w:val="0"/>
            <w:vAlign w:val="center"/>
          </w:tcPr>
          <w:p w14:paraId="60B996DA">
            <w:pPr>
              <w:jc w:val="center"/>
              <w:rPr>
                <w:rFonts w:hint="eastAsia"/>
                <w:sz w:val="18"/>
                <w:szCs w:val="18"/>
              </w:rPr>
            </w:pPr>
            <w:r>
              <w:rPr>
                <w:rFonts w:hint="eastAsia"/>
                <w:sz w:val="18"/>
                <w:szCs w:val="18"/>
              </w:rPr>
              <w:t>表征质量</w:t>
            </w:r>
          </w:p>
        </w:tc>
        <w:tc>
          <w:tcPr>
            <w:tcW w:w="1548" w:type="dxa"/>
            <w:noWrap w:val="0"/>
            <w:vAlign w:val="top"/>
          </w:tcPr>
          <w:p w14:paraId="30C51E6A">
            <w:pPr>
              <w:jc w:val="center"/>
              <w:rPr>
                <w:rFonts w:hint="eastAsia"/>
                <w:sz w:val="18"/>
                <w:szCs w:val="18"/>
              </w:rPr>
            </w:pPr>
            <w:r>
              <w:rPr>
                <w:rFonts w:hint="eastAsia"/>
                <w:sz w:val="18"/>
                <w:szCs w:val="18"/>
              </w:rPr>
              <w:t>几何表达</w:t>
            </w:r>
          </w:p>
        </w:tc>
        <w:tc>
          <w:tcPr>
            <w:tcW w:w="3836" w:type="dxa"/>
            <w:noWrap w:val="0"/>
            <w:vAlign w:val="top"/>
          </w:tcPr>
          <w:p w14:paraId="75296395">
            <w:pPr>
              <w:rPr>
                <w:rFonts w:hint="eastAsia"/>
                <w:sz w:val="18"/>
                <w:szCs w:val="18"/>
              </w:rPr>
            </w:pPr>
            <w:r>
              <w:rPr>
                <w:rFonts w:hint="eastAsia"/>
                <w:sz w:val="18"/>
                <w:szCs w:val="18"/>
              </w:rPr>
              <w:t>对几何形态反映的准确程度。</w:t>
            </w:r>
          </w:p>
        </w:tc>
      </w:tr>
      <w:tr w14:paraId="30C7D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0" w:hRule="atLeast"/>
          <w:tblHeader/>
          <w:jc w:val="center"/>
        </w:trPr>
        <w:tc>
          <w:tcPr>
            <w:tcW w:w="1540" w:type="dxa"/>
            <w:vMerge w:val="continue"/>
            <w:noWrap w:val="0"/>
            <w:vAlign w:val="center"/>
          </w:tcPr>
          <w:p w14:paraId="74B6F7C1">
            <w:pPr>
              <w:jc w:val="center"/>
              <w:rPr>
                <w:rFonts w:hint="eastAsia"/>
                <w:sz w:val="18"/>
                <w:szCs w:val="18"/>
              </w:rPr>
            </w:pPr>
          </w:p>
        </w:tc>
        <w:tc>
          <w:tcPr>
            <w:tcW w:w="1548" w:type="dxa"/>
            <w:noWrap w:val="0"/>
            <w:vAlign w:val="top"/>
          </w:tcPr>
          <w:p w14:paraId="480BF95C">
            <w:pPr>
              <w:jc w:val="center"/>
              <w:rPr>
                <w:rFonts w:hint="eastAsia"/>
                <w:sz w:val="18"/>
                <w:szCs w:val="18"/>
              </w:rPr>
            </w:pPr>
            <w:r>
              <w:rPr>
                <w:rFonts w:hint="eastAsia"/>
                <w:sz w:val="18"/>
                <w:szCs w:val="18"/>
              </w:rPr>
              <w:t>地理表达</w:t>
            </w:r>
          </w:p>
        </w:tc>
        <w:tc>
          <w:tcPr>
            <w:tcW w:w="3836" w:type="dxa"/>
            <w:noWrap w:val="0"/>
            <w:vAlign w:val="top"/>
          </w:tcPr>
          <w:p w14:paraId="4D4DEDC2">
            <w:pPr>
              <w:rPr>
                <w:rFonts w:hint="eastAsia"/>
                <w:sz w:val="18"/>
                <w:szCs w:val="18"/>
              </w:rPr>
            </w:pPr>
            <w:r>
              <w:rPr>
                <w:rFonts w:hint="eastAsia"/>
                <w:sz w:val="18"/>
                <w:szCs w:val="18"/>
              </w:rPr>
              <w:t>对要素地理形态反映的准确程度。</w:t>
            </w:r>
          </w:p>
        </w:tc>
      </w:tr>
      <w:tr w14:paraId="01BE7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5" w:hRule="atLeast"/>
          <w:tblHeader/>
          <w:jc w:val="center"/>
        </w:trPr>
        <w:tc>
          <w:tcPr>
            <w:tcW w:w="1540" w:type="dxa"/>
            <w:vMerge w:val="continue"/>
            <w:noWrap w:val="0"/>
            <w:vAlign w:val="center"/>
          </w:tcPr>
          <w:p w14:paraId="11E7FE47">
            <w:pPr>
              <w:jc w:val="center"/>
              <w:rPr>
                <w:rFonts w:hint="eastAsia"/>
                <w:sz w:val="18"/>
                <w:szCs w:val="18"/>
              </w:rPr>
            </w:pPr>
          </w:p>
        </w:tc>
        <w:tc>
          <w:tcPr>
            <w:tcW w:w="1548" w:type="dxa"/>
            <w:noWrap w:val="0"/>
            <w:vAlign w:val="top"/>
          </w:tcPr>
          <w:p w14:paraId="3C5BAA41">
            <w:pPr>
              <w:jc w:val="center"/>
              <w:rPr>
                <w:rFonts w:hint="eastAsia"/>
                <w:sz w:val="18"/>
                <w:szCs w:val="18"/>
              </w:rPr>
            </w:pPr>
            <w:r>
              <w:rPr>
                <w:rFonts w:hint="eastAsia"/>
                <w:sz w:val="18"/>
                <w:szCs w:val="18"/>
              </w:rPr>
              <w:t>符号</w:t>
            </w:r>
          </w:p>
        </w:tc>
        <w:tc>
          <w:tcPr>
            <w:tcW w:w="3836" w:type="dxa"/>
            <w:noWrap w:val="0"/>
            <w:vAlign w:val="top"/>
          </w:tcPr>
          <w:p w14:paraId="11A53043">
            <w:pPr>
              <w:rPr>
                <w:rFonts w:hint="eastAsia"/>
                <w:sz w:val="18"/>
                <w:szCs w:val="18"/>
              </w:rPr>
            </w:pPr>
            <w:r>
              <w:rPr>
                <w:rFonts w:hint="eastAsia"/>
                <w:sz w:val="18"/>
                <w:szCs w:val="18"/>
              </w:rPr>
              <w:t>符号使用的正确性。</w:t>
            </w:r>
          </w:p>
        </w:tc>
      </w:tr>
      <w:tr w14:paraId="27447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5" w:hRule="atLeast"/>
          <w:tblHeader/>
          <w:jc w:val="center"/>
        </w:trPr>
        <w:tc>
          <w:tcPr>
            <w:tcW w:w="1540" w:type="dxa"/>
            <w:vMerge w:val="continue"/>
            <w:noWrap w:val="0"/>
            <w:vAlign w:val="center"/>
          </w:tcPr>
          <w:p w14:paraId="1329A94E">
            <w:pPr>
              <w:jc w:val="center"/>
              <w:rPr>
                <w:rFonts w:hint="eastAsia"/>
                <w:sz w:val="18"/>
                <w:szCs w:val="18"/>
              </w:rPr>
            </w:pPr>
          </w:p>
        </w:tc>
        <w:tc>
          <w:tcPr>
            <w:tcW w:w="1548" w:type="dxa"/>
            <w:noWrap w:val="0"/>
            <w:vAlign w:val="top"/>
          </w:tcPr>
          <w:p w14:paraId="2C70CF65">
            <w:pPr>
              <w:jc w:val="center"/>
              <w:rPr>
                <w:rFonts w:hint="eastAsia"/>
                <w:sz w:val="18"/>
                <w:szCs w:val="18"/>
              </w:rPr>
            </w:pPr>
            <w:r>
              <w:rPr>
                <w:rFonts w:hint="eastAsia"/>
                <w:sz w:val="18"/>
                <w:szCs w:val="18"/>
              </w:rPr>
              <w:t>注记</w:t>
            </w:r>
          </w:p>
        </w:tc>
        <w:tc>
          <w:tcPr>
            <w:tcW w:w="3836" w:type="dxa"/>
            <w:noWrap w:val="0"/>
            <w:vAlign w:val="top"/>
          </w:tcPr>
          <w:p w14:paraId="4CF0CF31">
            <w:pPr>
              <w:rPr>
                <w:rFonts w:hint="eastAsia"/>
                <w:sz w:val="18"/>
                <w:szCs w:val="18"/>
              </w:rPr>
            </w:pPr>
            <w:r>
              <w:rPr>
                <w:rFonts w:hint="eastAsia"/>
                <w:sz w:val="18"/>
                <w:szCs w:val="18"/>
              </w:rPr>
              <w:t>注记使用的正确性。</w:t>
            </w:r>
          </w:p>
        </w:tc>
      </w:tr>
      <w:tr w14:paraId="34DB7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5" w:hRule="atLeast"/>
          <w:tblHeader/>
          <w:jc w:val="center"/>
        </w:trPr>
        <w:tc>
          <w:tcPr>
            <w:tcW w:w="1540" w:type="dxa"/>
            <w:vMerge w:val="continue"/>
            <w:noWrap w:val="0"/>
            <w:vAlign w:val="center"/>
          </w:tcPr>
          <w:p w14:paraId="0B5BE254">
            <w:pPr>
              <w:jc w:val="center"/>
              <w:rPr>
                <w:rFonts w:hint="eastAsia"/>
                <w:sz w:val="18"/>
                <w:szCs w:val="18"/>
              </w:rPr>
            </w:pPr>
          </w:p>
        </w:tc>
        <w:tc>
          <w:tcPr>
            <w:tcW w:w="1548" w:type="dxa"/>
            <w:noWrap w:val="0"/>
            <w:vAlign w:val="top"/>
          </w:tcPr>
          <w:p w14:paraId="058E0627">
            <w:pPr>
              <w:jc w:val="center"/>
              <w:rPr>
                <w:rFonts w:hint="eastAsia"/>
                <w:sz w:val="18"/>
                <w:szCs w:val="18"/>
              </w:rPr>
            </w:pPr>
            <w:r>
              <w:rPr>
                <w:rFonts w:hint="eastAsia"/>
                <w:sz w:val="18"/>
                <w:szCs w:val="18"/>
              </w:rPr>
              <w:t>整饰</w:t>
            </w:r>
          </w:p>
        </w:tc>
        <w:tc>
          <w:tcPr>
            <w:tcW w:w="3836" w:type="dxa"/>
            <w:noWrap w:val="0"/>
            <w:vAlign w:val="top"/>
          </w:tcPr>
          <w:p w14:paraId="15AF7E3F">
            <w:pPr>
              <w:rPr>
                <w:rFonts w:hint="eastAsia"/>
                <w:sz w:val="18"/>
                <w:szCs w:val="18"/>
              </w:rPr>
            </w:pPr>
            <w:r>
              <w:rPr>
                <w:rFonts w:hint="eastAsia"/>
                <w:sz w:val="18"/>
                <w:szCs w:val="18"/>
              </w:rPr>
              <w:t>图面整饰的正确性。</w:t>
            </w:r>
          </w:p>
        </w:tc>
      </w:tr>
      <w:tr w14:paraId="6505D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1" w:hRule="atLeast"/>
          <w:tblHeader/>
          <w:jc w:val="center"/>
        </w:trPr>
        <w:tc>
          <w:tcPr>
            <w:tcW w:w="1540" w:type="dxa"/>
            <w:vMerge w:val="restart"/>
            <w:noWrap w:val="0"/>
            <w:vAlign w:val="center"/>
          </w:tcPr>
          <w:p w14:paraId="27F25551">
            <w:pPr>
              <w:jc w:val="center"/>
              <w:rPr>
                <w:rFonts w:hint="eastAsia"/>
                <w:sz w:val="18"/>
                <w:szCs w:val="18"/>
              </w:rPr>
            </w:pPr>
            <w:r>
              <w:rPr>
                <w:rFonts w:hint="eastAsia"/>
                <w:sz w:val="18"/>
                <w:szCs w:val="18"/>
              </w:rPr>
              <w:t>附件质量</w:t>
            </w:r>
          </w:p>
        </w:tc>
        <w:tc>
          <w:tcPr>
            <w:tcW w:w="1548" w:type="dxa"/>
            <w:noWrap w:val="0"/>
            <w:vAlign w:val="top"/>
          </w:tcPr>
          <w:p w14:paraId="155B6ECD">
            <w:pPr>
              <w:jc w:val="center"/>
              <w:rPr>
                <w:rFonts w:hint="eastAsia"/>
                <w:sz w:val="18"/>
                <w:szCs w:val="18"/>
              </w:rPr>
            </w:pPr>
            <w:r>
              <w:rPr>
                <w:rFonts w:hint="eastAsia"/>
                <w:sz w:val="18"/>
                <w:szCs w:val="18"/>
              </w:rPr>
              <w:t>元数据</w:t>
            </w:r>
          </w:p>
        </w:tc>
        <w:tc>
          <w:tcPr>
            <w:tcW w:w="3836" w:type="dxa"/>
            <w:noWrap w:val="0"/>
            <w:vAlign w:val="top"/>
          </w:tcPr>
          <w:p w14:paraId="78A90F9B">
            <w:pPr>
              <w:rPr>
                <w:rFonts w:hint="eastAsia"/>
                <w:sz w:val="18"/>
                <w:szCs w:val="18"/>
              </w:rPr>
            </w:pPr>
            <w:r>
              <w:rPr>
                <w:rFonts w:hint="eastAsia"/>
                <w:sz w:val="18"/>
                <w:szCs w:val="18"/>
              </w:rPr>
              <w:t>元数据的完整性和正确性。</w:t>
            </w:r>
          </w:p>
        </w:tc>
      </w:tr>
      <w:tr w14:paraId="07E4F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1" w:hRule="atLeast"/>
          <w:tblHeader/>
          <w:jc w:val="center"/>
        </w:trPr>
        <w:tc>
          <w:tcPr>
            <w:tcW w:w="1540" w:type="dxa"/>
            <w:vMerge w:val="continue"/>
            <w:noWrap w:val="0"/>
            <w:vAlign w:val="center"/>
          </w:tcPr>
          <w:p w14:paraId="542E916C">
            <w:pPr>
              <w:jc w:val="center"/>
              <w:rPr>
                <w:rFonts w:hint="eastAsia"/>
                <w:sz w:val="18"/>
                <w:szCs w:val="18"/>
              </w:rPr>
            </w:pPr>
          </w:p>
        </w:tc>
        <w:tc>
          <w:tcPr>
            <w:tcW w:w="1548" w:type="dxa"/>
            <w:noWrap w:val="0"/>
            <w:vAlign w:val="top"/>
          </w:tcPr>
          <w:p w14:paraId="5B812387">
            <w:pPr>
              <w:jc w:val="center"/>
              <w:rPr>
                <w:rFonts w:hint="eastAsia"/>
                <w:sz w:val="18"/>
                <w:szCs w:val="18"/>
              </w:rPr>
            </w:pPr>
            <w:r>
              <w:rPr>
                <w:rFonts w:hint="eastAsia"/>
                <w:sz w:val="18"/>
                <w:szCs w:val="18"/>
              </w:rPr>
              <w:t>图历簿</w:t>
            </w:r>
          </w:p>
        </w:tc>
        <w:tc>
          <w:tcPr>
            <w:tcW w:w="3836" w:type="dxa"/>
            <w:noWrap w:val="0"/>
            <w:vAlign w:val="top"/>
          </w:tcPr>
          <w:p w14:paraId="76E2AD0D">
            <w:pPr>
              <w:rPr>
                <w:rFonts w:hint="eastAsia"/>
                <w:sz w:val="18"/>
                <w:szCs w:val="18"/>
              </w:rPr>
            </w:pPr>
            <w:r>
              <w:rPr>
                <w:rFonts w:hint="eastAsia"/>
                <w:sz w:val="18"/>
                <w:szCs w:val="18"/>
              </w:rPr>
              <w:t>图历簿的完整性和准确性。</w:t>
            </w:r>
          </w:p>
        </w:tc>
      </w:tr>
      <w:tr w14:paraId="2D7B2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5" w:hRule="atLeast"/>
          <w:tblHeader/>
          <w:jc w:val="center"/>
        </w:trPr>
        <w:tc>
          <w:tcPr>
            <w:tcW w:w="1540" w:type="dxa"/>
            <w:vMerge w:val="continue"/>
            <w:noWrap w:val="0"/>
            <w:vAlign w:val="top"/>
          </w:tcPr>
          <w:p w14:paraId="77288E0B">
            <w:pPr>
              <w:jc w:val="center"/>
              <w:rPr>
                <w:rFonts w:hint="eastAsia"/>
              </w:rPr>
            </w:pPr>
          </w:p>
        </w:tc>
        <w:tc>
          <w:tcPr>
            <w:tcW w:w="1548" w:type="dxa"/>
            <w:noWrap w:val="0"/>
            <w:vAlign w:val="top"/>
          </w:tcPr>
          <w:p w14:paraId="7799A323">
            <w:pPr>
              <w:jc w:val="center"/>
              <w:rPr>
                <w:rFonts w:hint="eastAsia"/>
              </w:rPr>
            </w:pPr>
            <w:r>
              <w:rPr>
                <w:rFonts w:hint="eastAsia"/>
                <w:sz w:val="18"/>
                <w:szCs w:val="18"/>
              </w:rPr>
              <w:t>附属文档</w:t>
            </w:r>
          </w:p>
        </w:tc>
        <w:tc>
          <w:tcPr>
            <w:tcW w:w="3836" w:type="dxa"/>
            <w:noWrap w:val="0"/>
            <w:vAlign w:val="top"/>
          </w:tcPr>
          <w:p w14:paraId="13D94C66">
            <w:pPr>
              <w:rPr>
                <w:rFonts w:hint="eastAsia"/>
              </w:rPr>
            </w:pPr>
            <w:r>
              <w:rPr>
                <w:rFonts w:hint="eastAsia"/>
                <w:sz w:val="18"/>
                <w:szCs w:val="18"/>
              </w:rPr>
              <w:t>各类附属文档的完整性。</w:t>
            </w:r>
          </w:p>
        </w:tc>
      </w:tr>
    </w:tbl>
    <w:p w14:paraId="1D832C34">
      <w:pPr>
        <w:pStyle w:val="3"/>
        <w:spacing w:line="360" w:lineRule="exact"/>
        <w:rPr>
          <w:rFonts w:hint="eastAsia"/>
        </w:rPr>
      </w:pPr>
      <w:bookmarkStart w:id="242" w:name="_Toc198954539"/>
      <w:r>
        <w:rPr>
          <w:rFonts w:hint="eastAsia"/>
        </w:rPr>
        <w:t>检查项</w:t>
      </w:r>
      <w:bookmarkEnd w:id="242"/>
    </w:p>
    <w:p w14:paraId="4CBE23BD">
      <w:pPr>
        <w:spacing w:line="360" w:lineRule="exact"/>
        <w:ind w:firstLine="420" w:firstLineChars="200"/>
        <w:rPr>
          <w:rFonts w:hint="eastAsia"/>
        </w:rPr>
      </w:pPr>
      <w:r>
        <w:rPr>
          <w:rFonts w:hint="eastAsia"/>
        </w:rPr>
        <w:t>质量子元素的检查项见表4。各质量子元素的检查项不限于表4所示。在实际应用中，应根据技术设计、成果类型、用途等具体情况，进行扩充和调整。扩充和调整的检查项，应经过生产委托方的</w:t>
      </w:r>
      <w:r>
        <w:rPr>
          <w:rFonts w:hint="eastAsia" w:ascii="宋体" w:hAnsi="宋体"/>
        </w:rPr>
        <w:t>批准</w:t>
      </w:r>
      <w:r>
        <w:rPr>
          <w:rFonts w:hint="eastAsia"/>
        </w:rPr>
        <w:t>，并适用于批成果内的所有单位成果。</w:t>
      </w:r>
    </w:p>
    <w:p w14:paraId="227E6A1A">
      <w:pPr>
        <w:spacing w:line="360" w:lineRule="exact"/>
        <w:ind w:firstLine="420" w:firstLineChars="200"/>
        <w:jc w:val="center"/>
        <w:rPr>
          <w:rFonts w:hint="eastAsia" w:ascii="黑体" w:eastAsia="黑体"/>
        </w:rPr>
      </w:pPr>
      <w:r>
        <w:rPr>
          <w:rFonts w:hint="eastAsia" w:ascii="黑体" w:eastAsia="黑体"/>
        </w:rPr>
        <w:t>表4 检查项</w:t>
      </w:r>
    </w:p>
    <w:tbl>
      <w:tblPr>
        <w:tblStyle w:val="14"/>
        <w:tblW w:w="10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563"/>
        <w:gridCol w:w="1107"/>
        <w:gridCol w:w="1995"/>
        <w:gridCol w:w="5145"/>
        <w:gridCol w:w="1365"/>
      </w:tblGrid>
      <w:tr w14:paraId="24A76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jc w:val="center"/>
        </w:trPr>
        <w:tc>
          <w:tcPr>
            <w:tcW w:w="563" w:type="dxa"/>
            <w:noWrap w:val="0"/>
            <w:vAlign w:val="center"/>
          </w:tcPr>
          <w:p w14:paraId="277D8250">
            <w:pPr>
              <w:jc w:val="center"/>
              <w:rPr>
                <w:rFonts w:hint="eastAsia"/>
                <w:sz w:val="18"/>
                <w:szCs w:val="18"/>
              </w:rPr>
            </w:pPr>
            <w:r>
              <w:rPr>
                <w:rFonts w:hint="eastAsia"/>
                <w:sz w:val="18"/>
                <w:szCs w:val="18"/>
              </w:rPr>
              <w:t>质量元素</w:t>
            </w:r>
          </w:p>
        </w:tc>
        <w:tc>
          <w:tcPr>
            <w:tcW w:w="1107" w:type="dxa"/>
            <w:noWrap w:val="0"/>
            <w:vAlign w:val="center"/>
          </w:tcPr>
          <w:p w14:paraId="0BB9B1A4">
            <w:pPr>
              <w:jc w:val="center"/>
              <w:rPr>
                <w:rFonts w:hint="eastAsia"/>
                <w:sz w:val="18"/>
                <w:szCs w:val="18"/>
              </w:rPr>
            </w:pPr>
            <w:r>
              <w:rPr>
                <w:rFonts w:hint="eastAsia"/>
                <w:sz w:val="18"/>
                <w:szCs w:val="18"/>
              </w:rPr>
              <w:t>质量子元素</w:t>
            </w:r>
          </w:p>
        </w:tc>
        <w:tc>
          <w:tcPr>
            <w:tcW w:w="1995" w:type="dxa"/>
            <w:noWrap w:val="0"/>
            <w:vAlign w:val="center"/>
          </w:tcPr>
          <w:p w14:paraId="2AC429A3">
            <w:pPr>
              <w:jc w:val="center"/>
              <w:rPr>
                <w:rFonts w:hint="eastAsia"/>
                <w:sz w:val="18"/>
                <w:szCs w:val="18"/>
              </w:rPr>
            </w:pPr>
            <w:r>
              <w:rPr>
                <w:rFonts w:hint="eastAsia"/>
                <w:sz w:val="18"/>
                <w:szCs w:val="18"/>
              </w:rPr>
              <w:t>检查项</w:t>
            </w:r>
          </w:p>
        </w:tc>
        <w:tc>
          <w:tcPr>
            <w:tcW w:w="5145" w:type="dxa"/>
            <w:noWrap w:val="0"/>
            <w:vAlign w:val="center"/>
          </w:tcPr>
          <w:p w14:paraId="5655A494">
            <w:pPr>
              <w:jc w:val="center"/>
              <w:rPr>
                <w:rFonts w:hint="eastAsia"/>
                <w:sz w:val="18"/>
                <w:szCs w:val="18"/>
              </w:rPr>
            </w:pPr>
            <w:r>
              <w:rPr>
                <w:rFonts w:hint="eastAsia"/>
                <w:sz w:val="18"/>
                <w:szCs w:val="18"/>
              </w:rPr>
              <w:t>检查内容</w:t>
            </w:r>
          </w:p>
        </w:tc>
        <w:tc>
          <w:tcPr>
            <w:tcW w:w="1365" w:type="dxa"/>
            <w:noWrap w:val="0"/>
            <w:vAlign w:val="center"/>
          </w:tcPr>
          <w:p w14:paraId="6C1910ED">
            <w:pPr>
              <w:jc w:val="center"/>
              <w:rPr>
                <w:rFonts w:hint="eastAsia"/>
                <w:sz w:val="18"/>
                <w:szCs w:val="18"/>
              </w:rPr>
            </w:pPr>
            <w:r>
              <w:rPr>
                <w:rFonts w:hint="eastAsia" w:ascii="宋体" w:hAnsi="宋体"/>
                <w:sz w:val="18"/>
                <w:szCs w:val="18"/>
              </w:rPr>
              <w:t>适用成果</w:t>
            </w:r>
          </w:p>
        </w:tc>
      </w:tr>
      <w:tr w14:paraId="6C250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00" w:hRule="atLeast"/>
          <w:jc w:val="center"/>
        </w:trPr>
        <w:tc>
          <w:tcPr>
            <w:tcW w:w="563" w:type="dxa"/>
            <w:vMerge w:val="restart"/>
            <w:shd w:val="clear" w:color="auto" w:fill="auto"/>
            <w:noWrap w:val="0"/>
            <w:vAlign w:val="center"/>
          </w:tcPr>
          <w:p w14:paraId="5D3489A2">
            <w:pPr>
              <w:jc w:val="center"/>
              <w:rPr>
                <w:rFonts w:hint="eastAsia"/>
                <w:sz w:val="18"/>
                <w:szCs w:val="18"/>
              </w:rPr>
            </w:pPr>
            <w:r>
              <w:rPr>
                <w:rFonts w:hint="eastAsia"/>
                <w:sz w:val="18"/>
                <w:szCs w:val="18"/>
              </w:rPr>
              <w:t>空间参考系</w:t>
            </w:r>
          </w:p>
        </w:tc>
        <w:tc>
          <w:tcPr>
            <w:tcW w:w="1107" w:type="dxa"/>
            <w:shd w:val="clear" w:color="auto" w:fill="auto"/>
            <w:noWrap w:val="0"/>
            <w:vAlign w:val="center"/>
          </w:tcPr>
          <w:p w14:paraId="34DE0D03">
            <w:pPr>
              <w:jc w:val="center"/>
              <w:rPr>
                <w:rFonts w:hint="eastAsia" w:ascii="宋体" w:hAnsi="宋体"/>
                <w:sz w:val="18"/>
                <w:szCs w:val="18"/>
              </w:rPr>
            </w:pPr>
            <w:r>
              <w:rPr>
                <w:rFonts w:hint="eastAsia" w:ascii="宋体" w:hAnsi="宋体"/>
                <w:sz w:val="18"/>
                <w:szCs w:val="18"/>
              </w:rPr>
              <w:t>大地基准</w:t>
            </w:r>
          </w:p>
        </w:tc>
        <w:tc>
          <w:tcPr>
            <w:tcW w:w="1995" w:type="dxa"/>
            <w:shd w:val="clear" w:color="auto" w:fill="auto"/>
            <w:noWrap w:val="0"/>
            <w:vAlign w:val="center"/>
          </w:tcPr>
          <w:p w14:paraId="2D9A8B77">
            <w:pPr>
              <w:jc w:val="center"/>
              <w:rPr>
                <w:rFonts w:hint="eastAsia" w:ascii="宋体" w:hAnsi="宋体"/>
                <w:sz w:val="18"/>
                <w:szCs w:val="18"/>
              </w:rPr>
            </w:pPr>
            <w:r>
              <w:rPr>
                <w:rFonts w:hint="eastAsia" w:ascii="宋体" w:hAnsi="宋体"/>
                <w:sz w:val="18"/>
                <w:szCs w:val="18"/>
              </w:rPr>
              <w:t>坐标系统</w:t>
            </w:r>
          </w:p>
        </w:tc>
        <w:tc>
          <w:tcPr>
            <w:tcW w:w="5145" w:type="dxa"/>
            <w:shd w:val="clear" w:color="auto" w:fill="auto"/>
            <w:noWrap w:val="0"/>
            <w:vAlign w:val="center"/>
          </w:tcPr>
          <w:p w14:paraId="5D4362F4">
            <w:pPr>
              <w:rPr>
                <w:rFonts w:hint="eastAsia" w:ascii="宋体" w:hAnsi="宋体"/>
                <w:sz w:val="18"/>
                <w:szCs w:val="18"/>
              </w:rPr>
            </w:pPr>
            <w:r>
              <w:rPr>
                <w:rFonts w:hint="eastAsia" w:ascii="宋体" w:hAnsi="宋体"/>
                <w:sz w:val="18"/>
                <w:szCs w:val="18"/>
              </w:rPr>
              <w:t>检查坐标系统是否符合要求。</w:t>
            </w:r>
          </w:p>
        </w:tc>
        <w:tc>
          <w:tcPr>
            <w:tcW w:w="1365" w:type="dxa"/>
            <w:shd w:val="clear" w:color="auto" w:fill="auto"/>
            <w:noWrap w:val="0"/>
            <w:vAlign w:val="center"/>
          </w:tcPr>
          <w:p w14:paraId="25098573">
            <w:pPr>
              <w:rPr>
                <w:rFonts w:hint="eastAsia" w:ascii="宋体" w:hAnsi="宋体"/>
                <w:sz w:val="18"/>
                <w:szCs w:val="18"/>
              </w:rPr>
            </w:pPr>
            <w:r>
              <w:rPr>
                <w:rFonts w:hint="eastAsia"/>
                <w:sz w:val="18"/>
                <w:szCs w:val="18"/>
              </w:rPr>
              <w:t>全部成果</w:t>
            </w:r>
          </w:p>
        </w:tc>
      </w:tr>
      <w:tr w14:paraId="7536A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07" w:hRule="atLeast"/>
          <w:jc w:val="center"/>
        </w:trPr>
        <w:tc>
          <w:tcPr>
            <w:tcW w:w="563" w:type="dxa"/>
            <w:vMerge w:val="continue"/>
            <w:noWrap w:val="0"/>
            <w:vAlign w:val="center"/>
          </w:tcPr>
          <w:p w14:paraId="47727EA5">
            <w:pPr>
              <w:jc w:val="center"/>
              <w:rPr>
                <w:rFonts w:hint="eastAsia"/>
                <w:sz w:val="18"/>
                <w:szCs w:val="18"/>
              </w:rPr>
            </w:pPr>
          </w:p>
        </w:tc>
        <w:tc>
          <w:tcPr>
            <w:tcW w:w="1107" w:type="dxa"/>
            <w:noWrap w:val="0"/>
            <w:vAlign w:val="center"/>
          </w:tcPr>
          <w:p w14:paraId="70E2940B">
            <w:pPr>
              <w:jc w:val="center"/>
              <w:rPr>
                <w:rFonts w:hint="eastAsia" w:ascii="宋体" w:hAnsi="宋体"/>
                <w:sz w:val="18"/>
                <w:szCs w:val="18"/>
              </w:rPr>
            </w:pPr>
            <w:r>
              <w:rPr>
                <w:rFonts w:hint="eastAsia" w:ascii="宋体" w:hAnsi="宋体"/>
                <w:sz w:val="18"/>
                <w:szCs w:val="18"/>
              </w:rPr>
              <w:t>高程基准</w:t>
            </w:r>
          </w:p>
        </w:tc>
        <w:tc>
          <w:tcPr>
            <w:tcW w:w="1995" w:type="dxa"/>
            <w:noWrap w:val="0"/>
            <w:vAlign w:val="center"/>
          </w:tcPr>
          <w:p w14:paraId="0B90CFB6">
            <w:pPr>
              <w:jc w:val="center"/>
              <w:rPr>
                <w:rFonts w:hint="eastAsia" w:ascii="宋体" w:hAnsi="宋体"/>
                <w:sz w:val="18"/>
                <w:szCs w:val="18"/>
              </w:rPr>
            </w:pPr>
            <w:r>
              <w:rPr>
                <w:rFonts w:hint="eastAsia" w:ascii="宋体" w:hAnsi="宋体"/>
                <w:sz w:val="18"/>
                <w:szCs w:val="18"/>
              </w:rPr>
              <w:t>高程基准</w:t>
            </w:r>
          </w:p>
        </w:tc>
        <w:tc>
          <w:tcPr>
            <w:tcW w:w="5145" w:type="dxa"/>
            <w:noWrap w:val="0"/>
            <w:vAlign w:val="center"/>
          </w:tcPr>
          <w:p w14:paraId="74334634">
            <w:pPr>
              <w:rPr>
                <w:rFonts w:hint="eastAsia" w:ascii="宋体" w:hAnsi="宋体"/>
                <w:sz w:val="18"/>
                <w:szCs w:val="18"/>
              </w:rPr>
            </w:pPr>
            <w:r>
              <w:rPr>
                <w:rFonts w:hint="eastAsia" w:ascii="宋体" w:hAnsi="宋体"/>
                <w:sz w:val="18"/>
                <w:szCs w:val="18"/>
              </w:rPr>
              <w:t>检查高程基准是否符合要求。</w:t>
            </w:r>
          </w:p>
        </w:tc>
        <w:tc>
          <w:tcPr>
            <w:tcW w:w="1365" w:type="dxa"/>
            <w:noWrap w:val="0"/>
            <w:vAlign w:val="center"/>
          </w:tcPr>
          <w:p w14:paraId="1C6FE2CE">
            <w:pPr>
              <w:rPr>
                <w:rFonts w:hint="eastAsia" w:ascii="宋体" w:hAnsi="宋体"/>
                <w:sz w:val="18"/>
                <w:szCs w:val="18"/>
              </w:rPr>
            </w:pPr>
            <w:r>
              <w:rPr>
                <w:rFonts w:hint="eastAsia"/>
                <w:sz w:val="18"/>
                <w:szCs w:val="18"/>
              </w:rPr>
              <w:t>全部成果</w:t>
            </w:r>
          </w:p>
        </w:tc>
      </w:tr>
      <w:tr w14:paraId="30405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39" w:hRule="atLeast"/>
          <w:jc w:val="center"/>
        </w:trPr>
        <w:tc>
          <w:tcPr>
            <w:tcW w:w="563" w:type="dxa"/>
            <w:vMerge w:val="continue"/>
            <w:shd w:val="clear" w:color="auto" w:fill="auto"/>
            <w:noWrap w:val="0"/>
            <w:vAlign w:val="center"/>
          </w:tcPr>
          <w:p w14:paraId="6AE03940">
            <w:pPr>
              <w:jc w:val="center"/>
              <w:rPr>
                <w:rFonts w:hint="eastAsia"/>
                <w:sz w:val="18"/>
                <w:szCs w:val="18"/>
              </w:rPr>
            </w:pPr>
          </w:p>
        </w:tc>
        <w:tc>
          <w:tcPr>
            <w:tcW w:w="1107" w:type="dxa"/>
            <w:vMerge w:val="restart"/>
            <w:shd w:val="clear" w:color="auto" w:fill="auto"/>
            <w:noWrap w:val="0"/>
            <w:vAlign w:val="center"/>
          </w:tcPr>
          <w:p w14:paraId="2FD3BA98">
            <w:pPr>
              <w:jc w:val="center"/>
              <w:rPr>
                <w:rFonts w:hint="eastAsia" w:ascii="宋体" w:hAnsi="宋体"/>
                <w:sz w:val="18"/>
                <w:szCs w:val="18"/>
              </w:rPr>
            </w:pPr>
            <w:r>
              <w:rPr>
                <w:rFonts w:hint="eastAsia" w:ascii="宋体" w:hAnsi="宋体"/>
                <w:sz w:val="18"/>
                <w:szCs w:val="18"/>
              </w:rPr>
              <w:t>地图投影</w:t>
            </w:r>
          </w:p>
        </w:tc>
        <w:tc>
          <w:tcPr>
            <w:tcW w:w="1995" w:type="dxa"/>
            <w:shd w:val="clear" w:color="auto" w:fill="auto"/>
            <w:noWrap w:val="0"/>
            <w:vAlign w:val="center"/>
          </w:tcPr>
          <w:p w14:paraId="1A91DC3E">
            <w:pPr>
              <w:jc w:val="center"/>
              <w:rPr>
                <w:rFonts w:hint="eastAsia" w:ascii="宋体" w:hAnsi="宋体"/>
                <w:sz w:val="18"/>
                <w:szCs w:val="18"/>
              </w:rPr>
            </w:pPr>
            <w:r>
              <w:rPr>
                <w:rFonts w:hint="eastAsia" w:ascii="宋体" w:hAnsi="宋体"/>
                <w:sz w:val="18"/>
                <w:szCs w:val="18"/>
              </w:rPr>
              <w:t>投影参数</w:t>
            </w:r>
          </w:p>
        </w:tc>
        <w:tc>
          <w:tcPr>
            <w:tcW w:w="5145" w:type="dxa"/>
            <w:shd w:val="clear" w:color="auto" w:fill="auto"/>
            <w:noWrap w:val="0"/>
            <w:vAlign w:val="center"/>
          </w:tcPr>
          <w:p w14:paraId="26AE8CBE">
            <w:pPr>
              <w:rPr>
                <w:rFonts w:hint="eastAsia" w:ascii="宋体" w:hAnsi="宋体"/>
                <w:sz w:val="18"/>
                <w:szCs w:val="18"/>
              </w:rPr>
            </w:pPr>
            <w:r>
              <w:rPr>
                <w:rFonts w:hint="eastAsia" w:ascii="宋体" w:hAnsi="宋体"/>
                <w:sz w:val="18"/>
                <w:szCs w:val="18"/>
              </w:rPr>
              <w:t>检查地图投影各参数是否符合要求。</w:t>
            </w:r>
          </w:p>
        </w:tc>
        <w:tc>
          <w:tcPr>
            <w:tcW w:w="1365" w:type="dxa"/>
            <w:shd w:val="clear" w:color="auto" w:fill="auto"/>
            <w:noWrap w:val="0"/>
            <w:vAlign w:val="center"/>
          </w:tcPr>
          <w:p w14:paraId="798B2989">
            <w:pPr>
              <w:rPr>
                <w:rFonts w:hint="eastAsia" w:ascii="宋体" w:hAnsi="宋体"/>
                <w:b/>
                <w:sz w:val="18"/>
                <w:szCs w:val="18"/>
              </w:rPr>
            </w:pPr>
            <w:r>
              <w:rPr>
                <w:rFonts w:hint="eastAsia"/>
                <w:sz w:val="18"/>
                <w:szCs w:val="18"/>
              </w:rPr>
              <w:t>全部成果</w:t>
            </w:r>
          </w:p>
        </w:tc>
      </w:tr>
      <w:tr w14:paraId="346F3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40" w:hRule="atLeast"/>
          <w:jc w:val="center"/>
        </w:trPr>
        <w:tc>
          <w:tcPr>
            <w:tcW w:w="563" w:type="dxa"/>
            <w:vMerge w:val="continue"/>
            <w:shd w:val="clear" w:color="auto" w:fill="auto"/>
            <w:noWrap w:val="0"/>
            <w:vAlign w:val="center"/>
          </w:tcPr>
          <w:p w14:paraId="3809C2C9">
            <w:pPr>
              <w:jc w:val="center"/>
              <w:rPr>
                <w:rFonts w:hint="eastAsia"/>
                <w:sz w:val="18"/>
                <w:szCs w:val="18"/>
              </w:rPr>
            </w:pPr>
          </w:p>
        </w:tc>
        <w:tc>
          <w:tcPr>
            <w:tcW w:w="1107" w:type="dxa"/>
            <w:vMerge w:val="continue"/>
            <w:shd w:val="clear" w:color="auto" w:fill="auto"/>
            <w:noWrap w:val="0"/>
            <w:vAlign w:val="center"/>
          </w:tcPr>
          <w:p w14:paraId="6C603520">
            <w:pPr>
              <w:jc w:val="center"/>
              <w:rPr>
                <w:rFonts w:hint="eastAsia" w:ascii="宋体" w:hAnsi="宋体"/>
                <w:sz w:val="18"/>
                <w:szCs w:val="18"/>
              </w:rPr>
            </w:pPr>
          </w:p>
        </w:tc>
        <w:tc>
          <w:tcPr>
            <w:tcW w:w="1995" w:type="dxa"/>
            <w:shd w:val="clear" w:color="auto" w:fill="auto"/>
            <w:noWrap w:val="0"/>
            <w:vAlign w:val="center"/>
          </w:tcPr>
          <w:p w14:paraId="42CE11B0">
            <w:pPr>
              <w:jc w:val="center"/>
              <w:rPr>
                <w:rFonts w:hint="eastAsia" w:ascii="宋体" w:hAnsi="宋体"/>
                <w:sz w:val="18"/>
                <w:szCs w:val="18"/>
              </w:rPr>
            </w:pPr>
            <w:r>
              <w:rPr>
                <w:rFonts w:hint="eastAsia" w:ascii="宋体" w:hAnsi="宋体"/>
                <w:sz w:val="18"/>
                <w:szCs w:val="18"/>
              </w:rPr>
              <w:t>图幅分幅</w:t>
            </w:r>
          </w:p>
        </w:tc>
        <w:tc>
          <w:tcPr>
            <w:tcW w:w="5145" w:type="dxa"/>
            <w:shd w:val="clear" w:color="auto" w:fill="auto"/>
            <w:noWrap w:val="0"/>
            <w:vAlign w:val="center"/>
          </w:tcPr>
          <w:p w14:paraId="25DA50EB">
            <w:pPr>
              <w:rPr>
                <w:rFonts w:hint="eastAsia" w:ascii="宋体" w:hAnsi="宋体"/>
                <w:sz w:val="18"/>
                <w:szCs w:val="18"/>
              </w:rPr>
            </w:pPr>
            <w:r>
              <w:rPr>
                <w:rFonts w:hint="eastAsia" w:ascii="宋体" w:hAnsi="宋体"/>
                <w:sz w:val="18"/>
                <w:szCs w:val="18"/>
              </w:rPr>
              <w:t>检查图廓角点坐标、内图廓线坐标、公里网线坐标是否符合要求。</w:t>
            </w:r>
          </w:p>
        </w:tc>
        <w:tc>
          <w:tcPr>
            <w:tcW w:w="1365" w:type="dxa"/>
            <w:shd w:val="clear" w:color="auto" w:fill="auto"/>
            <w:noWrap w:val="0"/>
            <w:vAlign w:val="center"/>
          </w:tcPr>
          <w:p w14:paraId="54DEA83F">
            <w:pPr>
              <w:rPr>
                <w:rFonts w:hint="eastAsia" w:ascii="宋体" w:hAnsi="宋体"/>
                <w:sz w:val="18"/>
                <w:szCs w:val="18"/>
              </w:rPr>
            </w:pPr>
            <w:r>
              <w:rPr>
                <w:rFonts w:hint="eastAsia"/>
                <w:sz w:val="18"/>
                <w:szCs w:val="18"/>
              </w:rPr>
              <w:t>矢量成果</w:t>
            </w:r>
          </w:p>
        </w:tc>
      </w:tr>
      <w:tr w14:paraId="3BBD9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41" w:hRule="atLeast"/>
          <w:jc w:val="center"/>
        </w:trPr>
        <w:tc>
          <w:tcPr>
            <w:tcW w:w="563" w:type="dxa"/>
            <w:vMerge w:val="restart"/>
            <w:shd w:val="clear" w:color="auto" w:fill="auto"/>
            <w:noWrap w:val="0"/>
            <w:vAlign w:val="center"/>
          </w:tcPr>
          <w:p w14:paraId="4F7F003D">
            <w:pPr>
              <w:jc w:val="center"/>
              <w:rPr>
                <w:rFonts w:hint="eastAsia"/>
                <w:sz w:val="18"/>
                <w:szCs w:val="18"/>
              </w:rPr>
            </w:pPr>
            <w:r>
              <w:rPr>
                <w:rFonts w:hint="eastAsia"/>
                <w:sz w:val="18"/>
                <w:szCs w:val="18"/>
              </w:rPr>
              <w:t>位置精度</w:t>
            </w:r>
          </w:p>
        </w:tc>
        <w:tc>
          <w:tcPr>
            <w:tcW w:w="1107" w:type="dxa"/>
            <w:vMerge w:val="restart"/>
            <w:shd w:val="clear" w:color="auto" w:fill="auto"/>
            <w:noWrap w:val="0"/>
            <w:vAlign w:val="center"/>
          </w:tcPr>
          <w:p w14:paraId="111EC414">
            <w:pPr>
              <w:jc w:val="center"/>
              <w:rPr>
                <w:rFonts w:hint="eastAsia" w:ascii="宋体" w:hAnsi="宋体"/>
                <w:sz w:val="18"/>
                <w:szCs w:val="18"/>
              </w:rPr>
            </w:pPr>
            <w:r>
              <w:rPr>
                <w:rFonts w:hint="eastAsia" w:ascii="宋体" w:hAnsi="宋体"/>
                <w:sz w:val="18"/>
                <w:szCs w:val="18"/>
              </w:rPr>
              <w:t>平面精度</w:t>
            </w:r>
          </w:p>
        </w:tc>
        <w:tc>
          <w:tcPr>
            <w:tcW w:w="1995" w:type="dxa"/>
            <w:shd w:val="clear" w:color="auto" w:fill="auto"/>
            <w:noWrap w:val="0"/>
            <w:vAlign w:val="center"/>
          </w:tcPr>
          <w:p w14:paraId="758B7F43">
            <w:pPr>
              <w:jc w:val="center"/>
              <w:rPr>
                <w:rFonts w:hint="eastAsia" w:ascii="宋体" w:hAnsi="宋体"/>
                <w:sz w:val="18"/>
                <w:szCs w:val="18"/>
              </w:rPr>
            </w:pPr>
            <w:r>
              <w:rPr>
                <w:rFonts w:hint="eastAsia" w:ascii="宋体" w:hAnsi="宋体"/>
                <w:sz w:val="18"/>
                <w:szCs w:val="18"/>
              </w:rPr>
              <w:t>平面位置中误差</w:t>
            </w:r>
          </w:p>
        </w:tc>
        <w:tc>
          <w:tcPr>
            <w:tcW w:w="5145" w:type="dxa"/>
            <w:shd w:val="clear" w:color="auto" w:fill="auto"/>
            <w:noWrap w:val="0"/>
            <w:vAlign w:val="center"/>
          </w:tcPr>
          <w:p w14:paraId="6B3ED0D8">
            <w:pPr>
              <w:rPr>
                <w:rFonts w:hint="eastAsia" w:ascii="宋体" w:hAnsi="宋体"/>
                <w:sz w:val="18"/>
                <w:szCs w:val="18"/>
              </w:rPr>
            </w:pPr>
            <w:r>
              <w:rPr>
                <w:rFonts w:hint="eastAsia" w:ascii="宋体" w:hAnsi="宋体"/>
                <w:sz w:val="18"/>
                <w:szCs w:val="18"/>
              </w:rPr>
              <w:t>检查平面位置中误差。</w:t>
            </w:r>
          </w:p>
        </w:tc>
        <w:tc>
          <w:tcPr>
            <w:tcW w:w="1365" w:type="dxa"/>
            <w:shd w:val="clear" w:color="auto" w:fill="auto"/>
            <w:noWrap w:val="0"/>
            <w:vAlign w:val="center"/>
          </w:tcPr>
          <w:p w14:paraId="659F4240">
            <w:pPr>
              <w:rPr>
                <w:rFonts w:hint="eastAsia" w:ascii="宋体" w:hAnsi="宋体"/>
                <w:sz w:val="18"/>
                <w:szCs w:val="18"/>
              </w:rPr>
            </w:pPr>
            <w:r>
              <w:rPr>
                <w:rFonts w:hint="eastAsia"/>
                <w:sz w:val="18"/>
                <w:szCs w:val="18"/>
              </w:rPr>
              <w:t>全部成果</w:t>
            </w:r>
          </w:p>
        </w:tc>
      </w:tr>
      <w:tr w14:paraId="00E13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01" w:hRule="atLeast"/>
          <w:jc w:val="center"/>
        </w:trPr>
        <w:tc>
          <w:tcPr>
            <w:tcW w:w="563" w:type="dxa"/>
            <w:vMerge w:val="continue"/>
            <w:shd w:val="clear" w:color="auto" w:fill="auto"/>
            <w:noWrap w:val="0"/>
            <w:vAlign w:val="top"/>
          </w:tcPr>
          <w:p w14:paraId="66E3288B">
            <w:pPr>
              <w:jc w:val="center"/>
              <w:rPr>
                <w:rFonts w:hint="eastAsia"/>
                <w:sz w:val="18"/>
                <w:szCs w:val="18"/>
              </w:rPr>
            </w:pPr>
          </w:p>
        </w:tc>
        <w:tc>
          <w:tcPr>
            <w:tcW w:w="1107" w:type="dxa"/>
            <w:vMerge w:val="continue"/>
            <w:shd w:val="clear" w:color="auto" w:fill="auto"/>
            <w:noWrap w:val="0"/>
            <w:vAlign w:val="center"/>
          </w:tcPr>
          <w:p w14:paraId="04AA970A">
            <w:pPr>
              <w:jc w:val="center"/>
              <w:rPr>
                <w:rFonts w:hint="eastAsia" w:ascii="宋体" w:hAnsi="宋体"/>
                <w:sz w:val="18"/>
                <w:szCs w:val="18"/>
              </w:rPr>
            </w:pPr>
          </w:p>
        </w:tc>
        <w:tc>
          <w:tcPr>
            <w:tcW w:w="1995" w:type="dxa"/>
            <w:shd w:val="clear" w:color="auto" w:fill="auto"/>
            <w:noWrap w:val="0"/>
            <w:vAlign w:val="center"/>
          </w:tcPr>
          <w:p w14:paraId="003B6714">
            <w:pPr>
              <w:jc w:val="center"/>
              <w:rPr>
                <w:rFonts w:hint="eastAsia" w:ascii="宋体" w:hAnsi="宋体"/>
                <w:sz w:val="18"/>
                <w:szCs w:val="18"/>
              </w:rPr>
            </w:pPr>
            <w:r>
              <w:rPr>
                <w:rFonts w:hint="eastAsia" w:ascii="宋体" w:hAnsi="宋体"/>
                <w:sz w:val="18"/>
                <w:szCs w:val="18"/>
              </w:rPr>
              <w:t>控制点坐标</w:t>
            </w:r>
          </w:p>
        </w:tc>
        <w:tc>
          <w:tcPr>
            <w:tcW w:w="5145" w:type="dxa"/>
            <w:shd w:val="clear" w:color="auto" w:fill="auto"/>
            <w:noWrap w:val="0"/>
            <w:vAlign w:val="center"/>
          </w:tcPr>
          <w:p w14:paraId="0816BC9C">
            <w:pPr>
              <w:rPr>
                <w:rFonts w:hint="eastAsia" w:ascii="宋体" w:hAnsi="宋体"/>
                <w:sz w:val="18"/>
                <w:szCs w:val="18"/>
              </w:rPr>
            </w:pPr>
            <w:r>
              <w:rPr>
                <w:rFonts w:hint="eastAsia" w:ascii="宋体" w:hAnsi="宋体"/>
                <w:sz w:val="18"/>
                <w:szCs w:val="18"/>
              </w:rPr>
              <w:t>检查控制点平面坐标处理不符合要求的个数。</w:t>
            </w:r>
          </w:p>
        </w:tc>
        <w:tc>
          <w:tcPr>
            <w:tcW w:w="1365" w:type="dxa"/>
            <w:shd w:val="clear" w:color="auto" w:fill="auto"/>
            <w:noWrap w:val="0"/>
            <w:vAlign w:val="center"/>
          </w:tcPr>
          <w:p w14:paraId="266C5D3F">
            <w:pPr>
              <w:rPr>
                <w:rFonts w:hint="eastAsia" w:ascii="宋体" w:hAnsi="宋体"/>
                <w:sz w:val="18"/>
                <w:szCs w:val="18"/>
              </w:rPr>
            </w:pPr>
            <w:r>
              <w:rPr>
                <w:rFonts w:hint="eastAsia"/>
                <w:sz w:val="18"/>
                <w:szCs w:val="18"/>
              </w:rPr>
              <w:t>矢量成果</w:t>
            </w:r>
          </w:p>
        </w:tc>
      </w:tr>
      <w:tr w14:paraId="64E96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01" w:hRule="atLeast"/>
          <w:jc w:val="center"/>
        </w:trPr>
        <w:tc>
          <w:tcPr>
            <w:tcW w:w="563" w:type="dxa"/>
            <w:vMerge w:val="continue"/>
            <w:shd w:val="clear" w:color="auto" w:fill="auto"/>
            <w:noWrap w:val="0"/>
            <w:vAlign w:val="top"/>
          </w:tcPr>
          <w:p w14:paraId="6F82A36B">
            <w:pPr>
              <w:jc w:val="center"/>
              <w:rPr>
                <w:rFonts w:hint="eastAsia"/>
                <w:sz w:val="18"/>
                <w:szCs w:val="18"/>
              </w:rPr>
            </w:pPr>
          </w:p>
        </w:tc>
        <w:tc>
          <w:tcPr>
            <w:tcW w:w="1107" w:type="dxa"/>
            <w:vMerge w:val="continue"/>
            <w:shd w:val="clear" w:color="auto" w:fill="auto"/>
            <w:noWrap w:val="0"/>
            <w:vAlign w:val="center"/>
          </w:tcPr>
          <w:p w14:paraId="2F205C99">
            <w:pPr>
              <w:jc w:val="center"/>
              <w:rPr>
                <w:rFonts w:hint="eastAsia" w:ascii="宋体" w:hAnsi="宋体"/>
                <w:sz w:val="18"/>
                <w:szCs w:val="18"/>
              </w:rPr>
            </w:pPr>
          </w:p>
        </w:tc>
        <w:tc>
          <w:tcPr>
            <w:tcW w:w="1995" w:type="dxa"/>
            <w:shd w:val="clear" w:color="auto" w:fill="auto"/>
            <w:noWrap w:val="0"/>
            <w:vAlign w:val="center"/>
          </w:tcPr>
          <w:p w14:paraId="01A35131">
            <w:pPr>
              <w:jc w:val="center"/>
              <w:rPr>
                <w:rFonts w:hint="eastAsia" w:ascii="宋体" w:hAnsi="宋体"/>
                <w:sz w:val="18"/>
                <w:szCs w:val="18"/>
              </w:rPr>
            </w:pPr>
            <w:r>
              <w:rPr>
                <w:rFonts w:hint="eastAsia" w:ascii="宋体" w:hAnsi="宋体"/>
                <w:sz w:val="18"/>
                <w:szCs w:val="18"/>
              </w:rPr>
              <w:t>几何位移</w:t>
            </w:r>
          </w:p>
        </w:tc>
        <w:tc>
          <w:tcPr>
            <w:tcW w:w="5145" w:type="dxa"/>
            <w:shd w:val="clear" w:color="auto" w:fill="auto"/>
            <w:noWrap w:val="0"/>
            <w:vAlign w:val="center"/>
          </w:tcPr>
          <w:p w14:paraId="782F7E09">
            <w:pPr>
              <w:rPr>
                <w:rFonts w:hint="eastAsia" w:ascii="宋体" w:hAnsi="宋体"/>
                <w:sz w:val="18"/>
                <w:szCs w:val="18"/>
              </w:rPr>
            </w:pPr>
            <w:r>
              <w:rPr>
                <w:rFonts w:hint="eastAsia" w:ascii="宋体" w:hAnsi="宋体"/>
                <w:sz w:val="18"/>
                <w:szCs w:val="18"/>
              </w:rPr>
              <w:t>检查要素几何位置偏移超限的个数。</w:t>
            </w:r>
          </w:p>
        </w:tc>
        <w:tc>
          <w:tcPr>
            <w:tcW w:w="1365" w:type="dxa"/>
            <w:shd w:val="clear" w:color="auto" w:fill="auto"/>
            <w:noWrap w:val="0"/>
            <w:vAlign w:val="center"/>
          </w:tcPr>
          <w:p w14:paraId="76088EB6">
            <w:pPr>
              <w:rPr>
                <w:rFonts w:hint="eastAsia" w:ascii="宋体" w:hAnsi="宋体"/>
                <w:sz w:val="18"/>
                <w:szCs w:val="18"/>
              </w:rPr>
            </w:pPr>
            <w:r>
              <w:rPr>
                <w:rFonts w:hint="eastAsia"/>
                <w:sz w:val="18"/>
                <w:szCs w:val="18"/>
              </w:rPr>
              <w:t>矢量成果</w:t>
            </w:r>
          </w:p>
        </w:tc>
      </w:tr>
      <w:tr w14:paraId="0E509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0" w:hRule="atLeast"/>
          <w:jc w:val="center"/>
        </w:trPr>
        <w:tc>
          <w:tcPr>
            <w:tcW w:w="563" w:type="dxa"/>
            <w:vMerge w:val="continue"/>
            <w:shd w:val="clear" w:color="auto" w:fill="auto"/>
            <w:noWrap w:val="0"/>
            <w:vAlign w:val="top"/>
          </w:tcPr>
          <w:p w14:paraId="2F2383B9">
            <w:pPr>
              <w:jc w:val="center"/>
              <w:rPr>
                <w:rFonts w:hint="eastAsia"/>
                <w:sz w:val="18"/>
                <w:szCs w:val="18"/>
              </w:rPr>
            </w:pPr>
          </w:p>
        </w:tc>
        <w:tc>
          <w:tcPr>
            <w:tcW w:w="1107" w:type="dxa"/>
            <w:vMerge w:val="continue"/>
            <w:shd w:val="clear" w:color="auto" w:fill="auto"/>
            <w:noWrap w:val="0"/>
            <w:vAlign w:val="center"/>
          </w:tcPr>
          <w:p w14:paraId="305191F7">
            <w:pPr>
              <w:jc w:val="center"/>
              <w:rPr>
                <w:rFonts w:hint="eastAsia" w:ascii="宋体" w:hAnsi="宋体"/>
                <w:sz w:val="18"/>
                <w:szCs w:val="18"/>
              </w:rPr>
            </w:pPr>
          </w:p>
        </w:tc>
        <w:tc>
          <w:tcPr>
            <w:tcW w:w="1995" w:type="dxa"/>
            <w:shd w:val="clear" w:color="auto" w:fill="auto"/>
            <w:noWrap w:val="0"/>
            <w:vAlign w:val="center"/>
          </w:tcPr>
          <w:p w14:paraId="283E1C35">
            <w:pPr>
              <w:jc w:val="center"/>
              <w:rPr>
                <w:rFonts w:hint="eastAsia" w:ascii="宋体" w:hAnsi="宋体"/>
                <w:sz w:val="18"/>
                <w:szCs w:val="18"/>
              </w:rPr>
            </w:pPr>
            <w:r>
              <w:rPr>
                <w:rFonts w:hint="eastAsia" w:ascii="宋体" w:hAnsi="宋体"/>
                <w:sz w:val="18"/>
                <w:szCs w:val="18"/>
              </w:rPr>
              <w:t>矢量接边</w:t>
            </w:r>
          </w:p>
        </w:tc>
        <w:tc>
          <w:tcPr>
            <w:tcW w:w="5145" w:type="dxa"/>
            <w:shd w:val="clear" w:color="auto" w:fill="auto"/>
            <w:noWrap w:val="0"/>
            <w:vAlign w:val="center"/>
          </w:tcPr>
          <w:p w14:paraId="661704B5">
            <w:pPr>
              <w:rPr>
                <w:rFonts w:hint="eastAsia" w:ascii="宋体" w:hAnsi="宋体"/>
                <w:sz w:val="18"/>
                <w:szCs w:val="18"/>
              </w:rPr>
            </w:pPr>
            <w:r>
              <w:rPr>
                <w:rFonts w:hint="eastAsia" w:ascii="宋体" w:hAnsi="宋体"/>
                <w:sz w:val="18"/>
                <w:szCs w:val="18"/>
              </w:rPr>
              <w:t>检查要素几何位置接边错误的个数。属性接边纳入属性精度检查。</w:t>
            </w:r>
          </w:p>
        </w:tc>
        <w:tc>
          <w:tcPr>
            <w:tcW w:w="1365" w:type="dxa"/>
            <w:shd w:val="clear" w:color="auto" w:fill="auto"/>
            <w:noWrap w:val="0"/>
            <w:vAlign w:val="center"/>
          </w:tcPr>
          <w:p w14:paraId="3450AF94">
            <w:pPr>
              <w:rPr>
                <w:rFonts w:hint="eastAsia"/>
                <w:sz w:val="18"/>
                <w:szCs w:val="18"/>
              </w:rPr>
            </w:pPr>
            <w:r>
              <w:rPr>
                <w:rFonts w:hint="eastAsia"/>
                <w:sz w:val="18"/>
                <w:szCs w:val="18"/>
              </w:rPr>
              <w:t>矢量成果</w:t>
            </w:r>
          </w:p>
        </w:tc>
      </w:tr>
      <w:tr w14:paraId="101D2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00" w:hRule="atLeast"/>
          <w:jc w:val="center"/>
        </w:trPr>
        <w:tc>
          <w:tcPr>
            <w:tcW w:w="563" w:type="dxa"/>
            <w:vMerge w:val="continue"/>
            <w:shd w:val="clear" w:color="auto" w:fill="auto"/>
            <w:noWrap w:val="0"/>
            <w:vAlign w:val="top"/>
          </w:tcPr>
          <w:p w14:paraId="046823ED">
            <w:pPr>
              <w:jc w:val="center"/>
              <w:rPr>
                <w:rFonts w:hint="eastAsia"/>
                <w:sz w:val="18"/>
                <w:szCs w:val="18"/>
              </w:rPr>
            </w:pPr>
          </w:p>
        </w:tc>
        <w:tc>
          <w:tcPr>
            <w:tcW w:w="1107" w:type="dxa"/>
            <w:vMerge w:val="continue"/>
            <w:shd w:val="clear" w:color="auto" w:fill="auto"/>
            <w:noWrap w:val="0"/>
            <w:vAlign w:val="center"/>
          </w:tcPr>
          <w:p w14:paraId="349BD46B">
            <w:pPr>
              <w:jc w:val="center"/>
              <w:rPr>
                <w:rFonts w:hint="eastAsia" w:ascii="宋体" w:hAnsi="宋体"/>
                <w:sz w:val="18"/>
                <w:szCs w:val="18"/>
              </w:rPr>
            </w:pPr>
          </w:p>
        </w:tc>
        <w:tc>
          <w:tcPr>
            <w:tcW w:w="1995" w:type="dxa"/>
            <w:shd w:val="clear" w:color="auto" w:fill="auto"/>
            <w:noWrap w:val="0"/>
            <w:vAlign w:val="center"/>
          </w:tcPr>
          <w:p w14:paraId="0B9ED4DD">
            <w:pPr>
              <w:jc w:val="center"/>
              <w:rPr>
                <w:rFonts w:hint="eastAsia" w:ascii="宋体" w:hAnsi="宋体"/>
                <w:sz w:val="18"/>
                <w:szCs w:val="18"/>
                <w:highlight w:val="yellow"/>
              </w:rPr>
            </w:pPr>
            <w:r>
              <w:rPr>
                <w:rFonts w:hint="eastAsia" w:ascii="宋体" w:hAnsi="宋体"/>
                <w:sz w:val="18"/>
                <w:szCs w:val="18"/>
              </w:rPr>
              <w:t>影像接边</w:t>
            </w:r>
          </w:p>
        </w:tc>
        <w:tc>
          <w:tcPr>
            <w:tcW w:w="5145" w:type="dxa"/>
            <w:shd w:val="clear" w:color="auto" w:fill="auto"/>
            <w:noWrap w:val="0"/>
            <w:vAlign w:val="center"/>
          </w:tcPr>
          <w:p w14:paraId="006941A1">
            <w:pPr>
              <w:rPr>
                <w:rFonts w:hint="eastAsia" w:ascii="宋体" w:hAnsi="宋体"/>
                <w:sz w:val="18"/>
                <w:szCs w:val="18"/>
              </w:rPr>
            </w:pPr>
            <w:r>
              <w:rPr>
                <w:rFonts w:hint="eastAsia" w:ascii="宋体" w:hAnsi="宋体"/>
                <w:sz w:val="18"/>
                <w:szCs w:val="18"/>
              </w:rPr>
              <w:t>检查影像的同名地物点位置中误差。</w:t>
            </w:r>
          </w:p>
        </w:tc>
        <w:tc>
          <w:tcPr>
            <w:tcW w:w="1365" w:type="dxa"/>
            <w:shd w:val="clear" w:color="auto" w:fill="auto"/>
            <w:noWrap w:val="0"/>
            <w:vAlign w:val="center"/>
          </w:tcPr>
          <w:p w14:paraId="377237F9">
            <w:pPr>
              <w:rPr>
                <w:rFonts w:hint="eastAsia" w:ascii="宋体" w:hAnsi="宋体"/>
                <w:sz w:val="18"/>
                <w:szCs w:val="18"/>
              </w:rPr>
            </w:pPr>
            <w:r>
              <w:rPr>
                <w:rFonts w:hint="eastAsia"/>
                <w:sz w:val="18"/>
                <w:szCs w:val="18"/>
              </w:rPr>
              <w:t>数字正射影像图</w:t>
            </w:r>
          </w:p>
        </w:tc>
      </w:tr>
      <w:tr w14:paraId="600BC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20" w:hRule="atLeast"/>
          <w:jc w:val="center"/>
        </w:trPr>
        <w:tc>
          <w:tcPr>
            <w:tcW w:w="563" w:type="dxa"/>
            <w:vMerge w:val="continue"/>
            <w:shd w:val="clear" w:color="auto" w:fill="auto"/>
            <w:noWrap w:val="0"/>
            <w:vAlign w:val="top"/>
          </w:tcPr>
          <w:p w14:paraId="66E76B82">
            <w:pPr>
              <w:jc w:val="center"/>
              <w:rPr>
                <w:rFonts w:hint="eastAsia"/>
                <w:sz w:val="18"/>
                <w:szCs w:val="18"/>
              </w:rPr>
            </w:pPr>
          </w:p>
        </w:tc>
        <w:tc>
          <w:tcPr>
            <w:tcW w:w="1107" w:type="dxa"/>
            <w:vMerge w:val="continue"/>
            <w:shd w:val="clear" w:color="auto" w:fill="auto"/>
            <w:noWrap w:val="0"/>
            <w:vAlign w:val="center"/>
          </w:tcPr>
          <w:p w14:paraId="1B0E7370">
            <w:pPr>
              <w:jc w:val="center"/>
              <w:rPr>
                <w:rFonts w:hint="eastAsia" w:ascii="宋体" w:hAnsi="宋体"/>
                <w:sz w:val="18"/>
                <w:szCs w:val="18"/>
              </w:rPr>
            </w:pPr>
          </w:p>
        </w:tc>
        <w:tc>
          <w:tcPr>
            <w:tcW w:w="1995" w:type="dxa"/>
            <w:shd w:val="clear" w:color="auto" w:fill="auto"/>
            <w:noWrap w:val="0"/>
            <w:vAlign w:val="center"/>
          </w:tcPr>
          <w:p w14:paraId="69E9B2E6">
            <w:pPr>
              <w:jc w:val="center"/>
              <w:rPr>
                <w:rFonts w:hint="eastAsia" w:ascii="宋体" w:hAnsi="宋体"/>
                <w:sz w:val="18"/>
                <w:szCs w:val="18"/>
              </w:rPr>
            </w:pPr>
            <w:r>
              <w:rPr>
                <w:rFonts w:hint="eastAsia" w:ascii="宋体" w:hAnsi="宋体"/>
                <w:sz w:val="18"/>
                <w:szCs w:val="18"/>
              </w:rPr>
              <w:t>纠正配准</w:t>
            </w:r>
          </w:p>
        </w:tc>
        <w:tc>
          <w:tcPr>
            <w:tcW w:w="5145" w:type="dxa"/>
            <w:shd w:val="clear" w:color="auto" w:fill="auto"/>
            <w:noWrap w:val="0"/>
            <w:vAlign w:val="center"/>
          </w:tcPr>
          <w:p w14:paraId="35A33BC2">
            <w:pPr>
              <w:rPr>
                <w:rFonts w:hint="eastAsia" w:ascii="宋体" w:hAnsi="宋体"/>
                <w:sz w:val="18"/>
                <w:szCs w:val="18"/>
              </w:rPr>
            </w:pPr>
            <w:r>
              <w:rPr>
                <w:rFonts w:hint="eastAsia" w:ascii="宋体" w:hAnsi="宋体"/>
                <w:sz w:val="18"/>
                <w:szCs w:val="18"/>
              </w:rPr>
              <w:t>检查图廓角点、公里网线交点、图廓与公里网线交点等处像素的坐标与理论位置偏移超限的个数。</w:t>
            </w:r>
          </w:p>
        </w:tc>
        <w:tc>
          <w:tcPr>
            <w:tcW w:w="1365" w:type="dxa"/>
            <w:shd w:val="clear" w:color="auto" w:fill="auto"/>
            <w:noWrap w:val="0"/>
            <w:vAlign w:val="center"/>
          </w:tcPr>
          <w:p w14:paraId="19645B6A">
            <w:pPr>
              <w:rPr>
                <w:rFonts w:hint="eastAsia" w:ascii="宋体" w:hAnsi="宋体"/>
                <w:sz w:val="18"/>
                <w:szCs w:val="18"/>
              </w:rPr>
            </w:pPr>
            <w:r>
              <w:rPr>
                <w:rFonts w:hint="eastAsia" w:ascii="宋体" w:hAnsi="宋体"/>
                <w:sz w:val="18"/>
                <w:szCs w:val="18"/>
              </w:rPr>
              <w:t>数字栅格地图</w:t>
            </w:r>
          </w:p>
        </w:tc>
      </w:tr>
      <w:tr w14:paraId="512EA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27" w:hRule="atLeast"/>
          <w:jc w:val="center"/>
        </w:trPr>
        <w:tc>
          <w:tcPr>
            <w:tcW w:w="563" w:type="dxa"/>
            <w:vMerge w:val="continue"/>
            <w:shd w:val="clear" w:color="auto" w:fill="auto"/>
            <w:noWrap w:val="0"/>
            <w:vAlign w:val="top"/>
          </w:tcPr>
          <w:p w14:paraId="6FA39B5D">
            <w:pPr>
              <w:jc w:val="center"/>
              <w:rPr>
                <w:rFonts w:hint="eastAsia"/>
                <w:sz w:val="18"/>
                <w:szCs w:val="18"/>
              </w:rPr>
            </w:pPr>
          </w:p>
        </w:tc>
        <w:tc>
          <w:tcPr>
            <w:tcW w:w="1107" w:type="dxa"/>
            <w:vMerge w:val="restart"/>
            <w:shd w:val="clear" w:color="auto" w:fill="auto"/>
            <w:noWrap w:val="0"/>
            <w:vAlign w:val="center"/>
          </w:tcPr>
          <w:p w14:paraId="3E19372B">
            <w:pPr>
              <w:jc w:val="center"/>
              <w:rPr>
                <w:rFonts w:hint="eastAsia" w:ascii="宋体" w:hAnsi="宋体"/>
                <w:sz w:val="18"/>
                <w:szCs w:val="18"/>
              </w:rPr>
            </w:pPr>
            <w:r>
              <w:rPr>
                <w:rFonts w:hint="eastAsia" w:ascii="宋体" w:hAnsi="宋体"/>
                <w:sz w:val="18"/>
                <w:szCs w:val="18"/>
              </w:rPr>
              <w:t>高程精度</w:t>
            </w:r>
          </w:p>
        </w:tc>
        <w:tc>
          <w:tcPr>
            <w:tcW w:w="1995" w:type="dxa"/>
            <w:shd w:val="clear" w:color="auto" w:fill="auto"/>
            <w:noWrap w:val="0"/>
            <w:vAlign w:val="center"/>
          </w:tcPr>
          <w:p w14:paraId="2E6DA6CB">
            <w:pPr>
              <w:jc w:val="center"/>
              <w:rPr>
                <w:rFonts w:hint="eastAsia" w:ascii="宋体" w:hAnsi="宋体"/>
                <w:sz w:val="18"/>
                <w:szCs w:val="18"/>
              </w:rPr>
            </w:pPr>
            <w:r>
              <w:rPr>
                <w:rFonts w:hint="eastAsia" w:ascii="宋体" w:hAnsi="宋体"/>
                <w:sz w:val="18"/>
                <w:szCs w:val="18"/>
              </w:rPr>
              <w:t>等高距</w:t>
            </w:r>
          </w:p>
        </w:tc>
        <w:tc>
          <w:tcPr>
            <w:tcW w:w="5145" w:type="dxa"/>
            <w:shd w:val="clear" w:color="auto" w:fill="auto"/>
            <w:noWrap w:val="0"/>
            <w:vAlign w:val="center"/>
          </w:tcPr>
          <w:p w14:paraId="3E02B909">
            <w:pPr>
              <w:rPr>
                <w:rFonts w:hint="eastAsia" w:ascii="宋体" w:hAnsi="宋体"/>
                <w:sz w:val="18"/>
                <w:szCs w:val="18"/>
              </w:rPr>
            </w:pPr>
            <w:r>
              <w:rPr>
                <w:rFonts w:hint="eastAsia" w:ascii="宋体" w:hAnsi="宋体"/>
                <w:sz w:val="18"/>
                <w:szCs w:val="18"/>
              </w:rPr>
              <w:t>检查等高距是否符合要求。</w:t>
            </w:r>
          </w:p>
        </w:tc>
        <w:tc>
          <w:tcPr>
            <w:tcW w:w="1365" w:type="dxa"/>
            <w:shd w:val="clear" w:color="auto" w:fill="auto"/>
            <w:noWrap w:val="0"/>
            <w:vAlign w:val="center"/>
          </w:tcPr>
          <w:p w14:paraId="24D999DE">
            <w:pPr>
              <w:rPr>
                <w:rFonts w:hint="eastAsia" w:ascii="宋体" w:hAnsi="宋体"/>
                <w:sz w:val="18"/>
                <w:szCs w:val="18"/>
              </w:rPr>
            </w:pPr>
            <w:r>
              <w:rPr>
                <w:rFonts w:hint="eastAsia"/>
                <w:sz w:val="18"/>
                <w:szCs w:val="18"/>
              </w:rPr>
              <w:t>矢量成果</w:t>
            </w:r>
          </w:p>
        </w:tc>
      </w:tr>
      <w:tr w14:paraId="613BC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53" w:hRule="atLeast"/>
          <w:jc w:val="center"/>
        </w:trPr>
        <w:tc>
          <w:tcPr>
            <w:tcW w:w="563" w:type="dxa"/>
            <w:vMerge w:val="continue"/>
            <w:shd w:val="clear" w:color="auto" w:fill="auto"/>
            <w:noWrap w:val="0"/>
            <w:vAlign w:val="top"/>
          </w:tcPr>
          <w:p w14:paraId="489228C5">
            <w:pPr>
              <w:jc w:val="center"/>
              <w:rPr>
                <w:rFonts w:hint="eastAsia"/>
                <w:sz w:val="18"/>
                <w:szCs w:val="18"/>
              </w:rPr>
            </w:pPr>
          </w:p>
        </w:tc>
        <w:tc>
          <w:tcPr>
            <w:tcW w:w="1107" w:type="dxa"/>
            <w:vMerge w:val="continue"/>
            <w:shd w:val="clear" w:color="auto" w:fill="auto"/>
            <w:noWrap w:val="0"/>
            <w:vAlign w:val="center"/>
          </w:tcPr>
          <w:p w14:paraId="319F88F1">
            <w:pPr>
              <w:jc w:val="center"/>
              <w:rPr>
                <w:rFonts w:hint="eastAsia" w:ascii="宋体" w:hAnsi="宋体"/>
                <w:sz w:val="18"/>
                <w:szCs w:val="18"/>
              </w:rPr>
            </w:pPr>
          </w:p>
        </w:tc>
        <w:tc>
          <w:tcPr>
            <w:tcW w:w="1995" w:type="dxa"/>
            <w:shd w:val="clear" w:color="auto" w:fill="auto"/>
            <w:noWrap w:val="0"/>
            <w:vAlign w:val="center"/>
          </w:tcPr>
          <w:p w14:paraId="53D171AD">
            <w:pPr>
              <w:jc w:val="center"/>
              <w:rPr>
                <w:rFonts w:hint="eastAsia" w:ascii="宋体" w:hAnsi="宋体"/>
                <w:sz w:val="18"/>
                <w:szCs w:val="18"/>
              </w:rPr>
            </w:pPr>
            <w:r>
              <w:rPr>
                <w:rFonts w:hint="eastAsia" w:ascii="宋体" w:hAnsi="宋体"/>
                <w:sz w:val="18"/>
                <w:szCs w:val="18"/>
              </w:rPr>
              <w:t>高程注记点</w:t>
            </w:r>
            <w:r>
              <w:rPr>
                <w:rFonts w:hint="eastAsia" w:ascii="宋体" w:hAnsi="宋体"/>
                <w:kern w:val="0"/>
                <w:sz w:val="18"/>
                <w:szCs w:val="18"/>
              </w:rPr>
              <w:t>高程中误差</w:t>
            </w:r>
          </w:p>
        </w:tc>
        <w:tc>
          <w:tcPr>
            <w:tcW w:w="5145" w:type="dxa"/>
            <w:shd w:val="clear" w:color="auto" w:fill="auto"/>
            <w:noWrap w:val="0"/>
            <w:vAlign w:val="center"/>
          </w:tcPr>
          <w:p w14:paraId="758FC251">
            <w:pPr>
              <w:rPr>
                <w:rFonts w:hint="eastAsia" w:ascii="宋体" w:hAnsi="宋体"/>
                <w:color w:val="999999"/>
                <w:sz w:val="18"/>
                <w:szCs w:val="18"/>
              </w:rPr>
            </w:pPr>
            <w:r>
              <w:rPr>
                <w:rFonts w:hint="eastAsia" w:ascii="宋体" w:hAnsi="宋体"/>
                <w:sz w:val="18"/>
                <w:szCs w:val="18"/>
              </w:rPr>
              <w:t>检查</w:t>
            </w:r>
            <w:r>
              <w:rPr>
                <w:rFonts w:hint="eastAsia" w:ascii="宋体" w:hAnsi="宋体"/>
                <w:kern w:val="0"/>
                <w:sz w:val="18"/>
                <w:szCs w:val="18"/>
              </w:rPr>
              <w:t>高</w:t>
            </w:r>
            <w:r>
              <w:rPr>
                <w:rFonts w:hint="eastAsia" w:ascii="宋体" w:hAnsi="宋体"/>
                <w:sz w:val="18"/>
                <w:szCs w:val="18"/>
              </w:rPr>
              <w:t>程注记点高程中误差。</w:t>
            </w:r>
          </w:p>
        </w:tc>
        <w:tc>
          <w:tcPr>
            <w:tcW w:w="1365" w:type="dxa"/>
            <w:shd w:val="clear" w:color="auto" w:fill="auto"/>
            <w:noWrap w:val="0"/>
            <w:vAlign w:val="center"/>
          </w:tcPr>
          <w:p w14:paraId="7AC69D12">
            <w:pPr>
              <w:rPr>
                <w:rFonts w:hint="eastAsia" w:ascii="宋体" w:hAnsi="宋体"/>
                <w:sz w:val="18"/>
                <w:szCs w:val="18"/>
              </w:rPr>
            </w:pPr>
            <w:r>
              <w:rPr>
                <w:rFonts w:hint="eastAsia"/>
                <w:sz w:val="18"/>
                <w:szCs w:val="18"/>
              </w:rPr>
              <w:t>矢量成果</w:t>
            </w:r>
          </w:p>
        </w:tc>
      </w:tr>
      <w:tr w14:paraId="09429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70" w:hRule="atLeast"/>
          <w:jc w:val="center"/>
        </w:trPr>
        <w:tc>
          <w:tcPr>
            <w:tcW w:w="563" w:type="dxa"/>
            <w:vMerge w:val="continue"/>
            <w:shd w:val="clear" w:color="auto" w:fill="auto"/>
            <w:noWrap w:val="0"/>
            <w:vAlign w:val="top"/>
          </w:tcPr>
          <w:p w14:paraId="6DC2D764">
            <w:pPr>
              <w:jc w:val="center"/>
              <w:rPr>
                <w:rFonts w:hint="eastAsia"/>
                <w:sz w:val="18"/>
                <w:szCs w:val="18"/>
              </w:rPr>
            </w:pPr>
          </w:p>
        </w:tc>
        <w:tc>
          <w:tcPr>
            <w:tcW w:w="1107" w:type="dxa"/>
            <w:vMerge w:val="continue"/>
            <w:shd w:val="clear" w:color="auto" w:fill="auto"/>
            <w:noWrap w:val="0"/>
            <w:vAlign w:val="center"/>
          </w:tcPr>
          <w:p w14:paraId="69769403">
            <w:pPr>
              <w:jc w:val="center"/>
              <w:rPr>
                <w:rFonts w:hint="eastAsia" w:ascii="宋体" w:hAnsi="宋体"/>
                <w:sz w:val="18"/>
                <w:szCs w:val="18"/>
              </w:rPr>
            </w:pPr>
          </w:p>
        </w:tc>
        <w:tc>
          <w:tcPr>
            <w:tcW w:w="1995" w:type="dxa"/>
            <w:shd w:val="clear" w:color="auto" w:fill="auto"/>
            <w:noWrap w:val="0"/>
            <w:vAlign w:val="center"/>
          </w:tcPr>
          <w:p w14:paraId="3F134C54">
            <w:pPr>
              <w:jc w:val="center"/>
              <w:rPr>
                <w:rFonts w:hint="eastAsia" w:ascii="宋体" w:hAnsi="宋体"/>
                <w:sz w:val="18"/>
                <w:szCs w:val="18"/>
              </w:rPr>
            </w:pPr>
            <w:r>
              <w:rPr>
                <w:rFonts w:hint="eastAsia" w:ascii="宋体" w:hAnsi="宋体"/>
                <w:sz w:val="18"/>
                <w:szCs w:val="18"/>
              </w:rPr>
              <w:t>等高线高程中误差</w:t>
            </w:r>
          </w:p>
        </w:tc>
        <w:tc>
          <w:tcPr>
            <w:tcW w:w="5145" w:type="dxa"/>
            <w:shd w:val="clear" w:color="auto" w:fill="auto"/>
            <w:noWrap w:val="0"/>
            <w:vAlign w:val="center"/>
          </w:tcPr>
          <w:p w14:paraId="68BF6BD9">
            <w:pPr>
              <w:rPr>
                <w:rFonts w:hint="eastAsia" w:ascii="宋体" w:hAnsi="宋体"/>
                <w:color w:val="999999"/>
                <w:sz w:val="18"/>
                <w:szCs w:val="18"/>
              </w:rPr>
            </w:pPr>
            <w:r>
              <w:rPr>
                <w:rFonts w:hint="eastAsia" w:ascii="宋体" w:hAnsi="宋体"/>
                <w:sz w:val="18"/>
                <w:szCs w:val="18"/>
              </w:rPr>
              <w:t>检查等高线高程中误差。</w:t>
            </w:r>
          </w:p>
        </w:tc>
        <w:tc>
          <w:tcPr>
            <w:tcW w:w="1365" w:type="dxa"/>
            <w:shd w:val="clear" w:color="auto" w:fill="auto"/>
            <w:noWrap w:val="0"/>
            <w:vAlign w:val="center"/>
          </w:tcPr>
          <w:p w14:paraId="66D1D2D2">
            <w:pPr>
              <w:rPr>
                <w:rFonts w:hint="eastAsia" w:ascii="宋体" w:hAnsi="宋体"/>
                <w:sz w:val="18"/>
                <w:szCs w:val="18"/>
              </w:rPr>
            </w:pPr>
            <w:r>
              <w:rPr>
                <w:rFonts w:hint="eastAsia"/>
                <w:sz w:val="18"/>
                <w:szCs w:val="18"/>
              </w:rPr>
              <w:t>矢量成果</w:t>
            </w:r>
          </w:p>
        </w:tc>
      </w:tr>
      <w:tr w14:paraId="34AA4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70" w:hRule="atLeast"/>
          <w:jc w:val="center"/>
        </w:trPr>
        <w:tc>
          <w:tcPr>
            <w:tcW w:w="563" w:type="dxa"/>
            <w:vMerge w:val="continue"/>
            <w:shd w:val="clear" w:color="auto" w:fill="auto"/>
            <w:noWrap w:val="0"/>
            <w:vAlign w:val="top"/>
          </w:tcPr>
          <w:p w14:paraId="02A0EB0D">
            <w:pPr>
              <w:jc w:val="center"/>
              <w:rPr>
                <w:rFonts w:hint="eastAsia"/>
                <w:sz w:val="18"/>
                <w:szCs w:val="18"/>
              </w:rPr>
            </w:pPr>
          </w:p>
        </w:tc>
        <w:tc>
          <w:tcPr>
            <w:tcW w:w="1107" w:type="dxa"/>
            <w:vMerge w:val="continue"/>
            <w:shd w:val="clear" w:color="auto" w:fill="auto"/>
            <w:noWrap w:val="0"/>
            <w:vAlign w:val="center"/>
          </w:tcPr>
          <w:p w14:paraId="38D2CC01">
            <w:pPr>
              <w:jc w:val="center"/>
              <w:rPr>
                <w:rFonts w:hint="eastAsia" w:ascii="宋体" w:hAnsi="宋体"/>
                <w:sz w:val="18"/>
                <w:szCs w:val="18"/>
              </w:rPr>
            </w:pPr>
          </w:p>
        </w:tc>
        <w:tc>
          <w:tcPr>
            <w:tcW w:w="1995" w:type="dxa"/>
            <w:shd w:val="clear" w:color="auto" w:fill="auto"/>
            <w:noWrap w:val="0"/>
            <w:vAlign w:val="center"/>
          </w:tcPr>
          <w:p w14:paraId="577D3053">
            <w:pPr>
              <w:jc w:val="center"/>
              <w:rPr>
                <w:rFonts w:hint="eastAsia" w:ascii="宋体" w:hAnsi="宋体"/>
                <w:sz w:val="18"/>
                <w:szCs w:val="18"/>
              </w:rPr>
            </w:pPr>
            <w:r>
              <w:rPr>
                <w:rFonts w:hint="eastAsia" w:ascii="宋体" w:hAnsi="宋体"/>
                <w:sz w:val="18"/>
                <w:szCs w:val="18"/>
              </w:rPr>
              <w:t>控制点高程</w:t>
            </w:r>
          </w:p>
        </w:tc>
        <w:tc>
          <w:tcPr>
            <w:tcW w:w="5145" w:type="dxa"/>
            <w:shd w:val="clear" w:color="auto" w:fill="auto"/>
            <w:noWrap w:val="0"/>
            <w:vAlign w:val="center"/>
          </w:tcPr>
          <w:p w14:paraId="19C06D49">
            <w:pPr>
              <w:rPr>
                <w:rFonts w:hint="eastAsia" w:ascii="宋体" w:hAnsi="宋体"/>
                <w:sz w:val="18"/>
                <w:szCs w:val="18"/>
              </w:rPr>
            </w:pPr>
            <w:r>
              <w:rPr>
                <w:rFonts w:hint="eastAsia" w:ascii="宋体" w:hAnsi="宋体"/>
                <w:sz w:val="18"/>
                <w:szCs w:val="18"/>
              </w:rPr>
              <w:t>检查控制点高程值处理不符合要求的个数。</w:t>
            </w:r>
          </w:p>
        </w:tc>
        <w:tc>
          <w:tcPr>
            <w:tcW w:w="1365" w:type="dxa"/>
            <w:shd w:val="clear" w:color="auto" w:fill="auto"/>
            <w:noWrap w:val="0"/>
            <w:vAlign w:val="center"/>
          </w:tcPr>
          <w:p w14:paraId="6B8CBCEE">
            <w:pPr>
              <w:rPr>
                <w:rFonts w:hint="eastAsia" w:ascii="宋体" w:hAnsi="宋体"/>
                <w:sz w:val="18"/>
                <w:szCs w:val="18"/>
              </w:rPr>
            </w:pPr>
            <w:r>
              <w:rPr>
                <w:rFonts w:hint="eastAsia"/>
                <w:sz w:val="18"/>
                <w:szCs w:val="18"/>
              </w:rPr>
              <w:t>矢量成果</w:t>
            </w:r>
          </w:p>
        </w:tc>
      </w:tr>
      <w:tr w14:paraId="51432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70" w:hRule="atLeast"/>
          <w:jc w:val="center"/>
        </w:trPr>
        <w:tc>
          <w:tcPr>
            <w:tcW w:w="563" w:type="dxa"/>
            <w:vMerge w:val="continue"/>
            <w:shd w:val="clear" w:color="auto" w:fill="auto"/>
            <w:noWrap w:val="0"/>
            <w:vAlign w:val="top"/>
          </w:tcPr>
          <w:p w14:paraId="660F05C4">
            <w:pPr>
              <w:jc w:val="center"/>
              <w:rPr>
                <w:rFonts w:hint="eastAsia"/>
                <w:sz w:val="18"/>
                <w:szCs w:val="18"/>
              </w:rPr>
            </w:pPr>
          </w:p>
        </w:tc>
        <w:tc>
          <w:tcPr>
            <w:tcW w:w="1107" w:type="dxa"/>
            <w:vMerge w:val="continue"/>
            <w:shd w:val="clear" w:color="auto" w:fill="auto"/>
            <w:noWrap w:val="0"/>
            <w:vAlign w:val="center"/>
          </w:tcPr>
          <w:p w14:paraId="554A8F24">
            <w:pPr>
              <w:jc w:val="center"/>
              <w:rPr>
                <w:rFonts w:hint="eastAsia" w:ascii="宋体" w:hAnsi="宋体"/>
                <w:sz w:val="18"/>
                <w:szCs w:val="18"/>
              </w:rPr>
            </w:pPr>
          </w:p>
        </w:tc>
        <w:tc>
          <w:tcPr>
            <w:tcW w:w="1995" w:type="dxa"/>
            <w:shd w:val="clear" w:color="auto" w:fill="auto"/>
            <w:noWrap w:val="0"/>
            <w:vAlign w:val="center"/>
          </w:tcPr>
          <w:p w14:paraId="5E7AE1CA">
            <w:pPr>
              <w:jc w:val="center"/>
              <w:rPr>
                <w:rFonts w:hint="eastAsia" w:ascii="宋体" w:hAnsi="宋体"/>
                <w:sz w:val="18"/>
                <w:szCs w:val="18"/>
              </w:rPr>
            </w:pPr>
            <w:r>
              <w:rPr>
                <w:rFonts w:hint="eastAsia" w:ascii="宋体" w:hAnsi="宋体"/>
                <w:sz w:val="18"/>
                <w:szCs w:val="18"/>
              </w:rPr>
              <w:t>高程中误差</w:t>
            </w:r>
          </w:p>
        </w:tc>
        <w:tc>
          <w:tcPr>
            <w:tcW w:w="5145" w:type="dxa"/>
            <w:shd w:val="clear" w:color="auto" w:fill="auto"/>
            <w:noWrap w:val="0"/>
            <w:vAlign w:val="center"/>
          </w:tcPr>
          <w:p w14:paraId="642C7287">
            <w:pPr>
              <w:rPr>
                <w:rFonts w:hint="eastAsia" w:ascii="宋体" w:hAnsi="宋体"/>
                <w:color w:val="999999"/>
                <w:sz w:val="18"/>
                <w:szCs w:val="18"/>
              </w:rPr>
            </w:pPr>
            <w:r>
              <w:rPr>
                <w:rFonts w:hint="eastAsia" w:ascii="宋体" w:hAnsi="宋体"/>
                <w:sz w:val="18"/>
                <w:szCs w:val="18"/>
              </w:rPr>
              <w:t>检查高程中误差。</w:t>
            </w:r>
          </w:p>
        </w:tc>
        <w:tc>
          <w:tcPr>
            <w:tcW w:w="1365" w:type="dxa"/>
            <w:shd w:val="clear" w:color="auto" w:fill="auto"/>
            <w:noWrap w:val="0"/>
            <w:vAlign w:val="center"/>
          </w:tcPr>
          <w:p w14:paraId="42449B7F">
            <w:pPr>
              <w:rPr>
                <w:rFonts w:hint="eastAsia" w:ascii="宋体" w:hAnsi="宋体"/>
                <w:sz w:val="18"/>
                <w:szCs w:val="18"/>
              </w:rPr>
            </w:pPr>
            <w:r>
              <w:rPr>
                <w:rFonts w:hint="eastAsia" w:ascii="宋体" w:hAnsi="宋体"/>
                <w:sz w:val="18"/>
                <w:szCs w:val="18"/>
              </w:rPr>
              <w:t>数字高程模型</w:t>
            </w:r>
          </w:p>
        </w:tc>
      </w:tr>
      <w:tr w14:paraId="33D8A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70" w:hRule="atLeast"/>
          <w:jc w:val="center"/>
        </w:trPr>
        <w:tc>
          <w:tcPr>
            <w:tcW w:w="563" w:type="dxa"/>
            <w:vMerge w:val="continue"/>
            <w:shd w:val="clear" w:color="auto" w:fill="auto"/>
            <w:noWrap w:val="0"/>
            <w:vAlign w:val="top"/>
          </w:tcPr>
          <w:p w14:paraId="79A754FB">
            <w:pPr>
              <w:jc w:val="center"/>
              <w:rPr>
                <w:rFonts w:hint="eastAsia"/>
                <w:sz w:val="18"/>
                <w:szCs w:val="18"/>
              </w:rPr>
            </w:pPr>
          </w:p>
        </w:tc>
        <w:tc>
          <w:tcPr>
            <w:tcW w:w="1107" w:type="dxa"/>
            <w:vMerge w:val="continue"/>
            <w:shd w:val="clear" w:color="auto" w:fill="auto"/>
            <w:noWrap w:val="0"/>
            <w:vAlign w:val="center"/>
          </w:tcPr>
          <w:p w14:paraId="762F8974">
            <w:pPr>
              <w:jc w:val="center"/>
              <w:rPr>
                <w:rFonts w:hint="eastAsia" w:ascii="宋体" w:hAnsi="宋体"/>
                <w:sz w:val="18"/>
                <w:szCs w:val="18"/>
              </w:rPr>
            </w:pPr>
          </w:p>
        </w:tc>
        <w:tc>
          <w:tcPr>
            <w:tcW w:w="1995" w:type="dxa"/>
            <w:shd w:val="clear" w:color="auto" w:fill="auto"/>
            <w:noWrap w:val="0"/>
            <w:vAlign w:val="center"/>
          </w:tcPr>
          <w:p w14:paraId="304BC7A0">
            <w:pPr>
              <w:jc w:val="center"/>
              <w:rPr>
                <w:rFonts w:hint="eastAsia" w:ascii="宋体" w:hAnsi="宋体"/>
                <w:sz w:val="18"/>
                <w:szCs w:val="18"/>
              </w:rPr>
            </w:pPr>
            <w:r>
              <w:rPr>
                <w:rFonts w:hint="eastAsia" w:ascii="宋体" w:hAnsi="宋体"/>
                <w:sz w:val="18"/>
                <w:szCs w:val="18"/>
              </w:rPr>
              <w:t>套合差</w:t>
            </w:r>
          </w:p>
        </w:tc>
        <w:tc>
          <w:tcPr>
            <w:tcW w:w="5145" w:type="dxa"/>
            <w:shd w:val="clear" w:color="auto" w:fill="auto"/>
            <w:noWrap w:val="0"/>
            <w:vAlign w:val="center"/>
          </w:tcPr>
          <w:p w14:paraId="02DD7DAE">
            <w:pPr>
              <w:rPr>
                <w:rFonts w:hint="eastAsia" w:ascii="宋体" w:hAnsi="宋体"/>
                <w:sz w:val="18"/>
                <w:szCs w:val="18"/>
              </w:rPr>
            </w:pPr>
            <w:r>
              <w:rPr>
                <w:rFonts w:hint="eastAsia" w:ascii="宋体" w:hAnsi="宋体"/>
                <w:sz w:val="18"/>
                <w:szCs w:val="18"/>
              </w:rPr>
              <w:t>检查反生成等高线与其他检核数据的套合误差超限的个数。</w:t>
            </w:r>
          </w:p>
        </w:tc>
        <w:tc>
          <w:tcPr>
            <w:tcW w:w="1365" w:type="dxa"/>
            <w:shd w:val="clear" w:color="auto" w:fill="auto"/>
            <w:noWrap w:val="0"/>
            <w:vAlign w:val="center"/>
          </w:tcPr>
          <w:p w14:paraId="240030A4">
            <w:pPr>
              <w:rPr>
                <w:rFonts w:hint="eastAsia" w:ascii="宋体" w:hAnsi="宋体"/>
                <w:sz w:val="18"/>
                <w:szCs w:val="18"/>
              </w:rPr>
            </w:pPr>
            <w:r>
              <w:rPr>
                <w:rFonts w:hint="eastAsia" w:ascii="宋体" w:hAnsi="宋体"/>
                <w:sz w:val="18"/>
                <w:szCs w:val="18"/>
              </w:rPr>
              <w:t>数字高程模型</w:t>
            </w:r>
          </w:p>
        </w:tc>
      </w:tr>
      <w:tr w14:paraId="53F26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70" w:hRule="atLeast"/>
          <w:jc w:val="center"/>
        </w:trPr>
        <w:tc>
          <w:tcPr>
            <w:tcW w:w="563" w:type="dxa"/>
            <w:vMerge w:val="continue"/>
            <w:shd w:val="clear" w:color="auto" w:fill="auto"/>
            <w:noWrap w:val="0"/>
            <w:vAlign w:val="top"/>
          </w:tcPr>
          <w:p w14:paraId="17406E0E">
            <w:pPr>
              <w:jc w:val="center"/>
              <w:rPr>
                <w:rFonts w:hint="eastAsia"/>
                <w:sz w:val="18"/>
                <w:szCs w:val="18"/>
              </w:rPr>
            </w:pPr>
          </w:p>
        </w:tc>
        <w:tc>
          <w:tcPr>
            <w:tcW w:w="1107" w:type="dxa"/>
            <w:vMerge w:val="continue"/>
            <w:shd w:val="clear" w:color="auto" w:fill="auto"/>
            <w:noWrap w:val="0"/>
            <w:vAlign w:val="center"/>
          </w:tcPr>
          <w:p w14:paraId="1849609B">
            <w:pPr>
              <w:jc w:val="center"/>
              <w:rPr>
                <w:rFonts w:hint="eastAsia" w:ascii="宋体" w:hAnsi="宋体"/>
                <w:sz w:val="18"/>
                <w:szCs w:val="18"/>
              </w:rPr>
            </w:pPr>
          </w:p>
        </w:tc>
        <w:tc>
          <w:tcPr>
            <w:tcW w:w="1995" w:type="dxa"/>
            <w:shd w:val="clear" w:color="auto" w:fill="auto"/>
            <w:noWrap w:val="0"/>
            <w:vAlign w:val="center"/>
          </w:tcPr>
          <w:p w14:paraId="0C1077F3">
            <w:pPr>
              <w:jc w:val="center"/>
              <w:rPr>
                <w:rFonts w:hint="eastAsia" w:ascii="宋体" w:hAnsi="宋体"/>
                <w:sz w:val="18"/>
                <w:szCs w:val="18"/>
              </w:rPr>
            </w:pPr>
            <w:r>
              <w:rPr>
                <w:rFonts w:hint="eastAsia" w:ascii="宋体" w:hAnsi="宋体"/>
                <w:sz w:val="18"/>
                <w:szCs w:val="18"/>
              </w:rPr>
              <w:t>同名格网高程值</w:t>
            </w:r>
          </w:p>
        </w:tc>
        <w:tc>
          <w:tcPr>
            <w:tcW w:w="5145" w:type="dxa"/>
            <w:shd w:val="clear" w:color="auto" w:fill="auto"/>
            <w:noWrap w:val="0"/>
            <w:vAlign w:val="center"/>
          </w:tcPr>
          <w:p w14:paraId="5C56C713">
            <w:pPr>
              <w:rPr>
                <w:rFonts w:hint="eastAsia" w:ascii="宋体" w:hAnsi="宋体"/>
                <w:color w:val="999999"/>
                <w:sz w:val="18"/>
                <w:szCs w:val="18"/>
              </w:rPr>
            </w:pPr>
            <w:r>
              <w:rPr>
                <w:rFonts w:hint="eastAsia" w:ascii="宋体" w:hAnsi="宋体"/>
                <w:sz w:val="18"/>
                <w:szCs w:val="18"/>
              </w:rPr>
              <w:t>检查同名格网高程值（接边）不符合要求的个数。</w:t>
            </w:r>
          </w:p>
        </w:tc>
        <w:tc>
          <w:tcPr>
            <w:tcW w:w="1365" w:type="dxa"/>
            <w:shd w:val="clear" w:color="auto" w:fill="auto"/>
            <w:noWrap w:val="0"/>
            <w:vAlign w:val="center"/>
          </w:tcPr>
          <w:p w14:paraId="3D00A850">
            <w:pPr>
              <w:rPr>
                <w:rFonts w:hint="eastAsia" w:ascii="宋体" w:hAnsi="宋体"/>
                <w:sz w:val="18"/>
                <w:szCs w:val="18"/>
              </w:rPr>
            </w:pPr>
            <w:r>
              <w:rPr>
                <w:rFonts w:hint="eastAsia" w:ascii="宋体" w:hAnsi="宋体"/>
                <w:sz w:val="18"/>
                <w:szCs w:val="18"/>
              </w:rPr>
              <w:t>数字高程模型</w:t>
            </w:r>
          </w:p>
        </w:tc>
      </w:tr>
      <w:tr w14:paraId="7DB37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00" w:hRule="atLeast"/>
          <w:jc w:val="center"/>
        </w:trPr>
        <w:tc>
          <w:tcPr>
            <w:tcW w:w="563" w:type="dxa"/>
            <w:vMerge w:val="restart"/>
            <w:noWrap w:val="0"/>
            <w:vAlign w:val="center"/>
          </w:tcPr>
          <w:p w14:paraId="357A47CD">
            <w:pPr>
              <w:jc w:val="center"/>
              <w:rPr>
                <w:rFonts w:hint="eastAsia"/>
                <w:sz w:val="18"/>
                <w:szCs w:val="18"/>
              </w:rPr>
            </w:pPr>
            <w:r>
              <w:rPr>
                <w:rFonts w:hint="eastAsia"/>
                <w:sz w:val="18"/>
                <w:szCs w:val="18"/>
              </w:rPr>
              <w:t>属性精度</w:t>
            </w:r>
          </w:p>
        </w:tc>
        <w:tc>
          <w:tcPr>
            <w:tcW w:w="1107" w:type="dxa"/>
            <w:vMerge w:val="restart"/>
            <w:noWrap w:val="0"/>
            <w:vAlign w:val="center"/>
          </w:tcPr>
          <w:p w14:paraId="6BD94602">
            <w:pPr>
              <w:jc w:val="center"/>
              <w:rPr>
                <w:rFonts w:hint="eastAsia" w:ascii="宋体" w:hAnsi="宋体"/>
                <w:sz w:val="18"/>
                <w:szCs w:val="18"/>
              </w:rPr>
            </w:pPr>
            <w:r>
              <w:rPr>
                <w:rFonts w:hint="eastAsia" w:ascii="宋体" w:hAnsi="宋体"/>
                <w:sz w:val="18"/>
                <w:szCs w:val="18"/>
              </w:rPr>
              <w:t>分类正确性</w:t>
            </w:r>
          </w:p>
        </w:tc>
        <w:tc>
          <w:tcPr>
            <w:tcW w:w="1995" w:type="dxa"/>
            <w:noWrap w:val="0"/>
            <w:vAlign w:val="center"/>
          </w:tcPr>
          <w:p w14:paraId="00C55517">
            <w:pPr>
              <w:jc w:val="center"/>
              <w:rPr>
                <w:rFonts w:hint="eastAsia" w:ascii="宋体" w:hAnsi="宋体"/>
                <w:sz w:val="18"/>
                <w:szCs w:val="18"/>
              </w:rPr>
            </w:pPr>
            <w:r>
              <w:rPr>
                <w:rFonts w:hint="eastAsia" w:ascii="宋体" w:hAnsi="宋体"/>
                <w:sz w:val="18"/>
                <w:szCs w:val="18"/>
              </w:rPr>
              <w:t>分类代码值</w:t>
            </w:r>
          </w:p>
        </w:tc>
        <w:tc>
          <w:tcPr>
            <w:tcW w:w="5145" w:type="dxa"/>
            <w:noWrap w:val="0"/>
            <w:vAlign w:val="center"/>
          </w:tcPr>
          <w:p w14:paraId="095FA696">
            <w:pPr>
              <w:rPr>
                <w:rFonts w:hint="eastAsia" w:ascii="宋体" w:hAnsi="宋体"/>
                <w:sz w:val="18"/>
                <w:szCs w:val="18"/>
              </w:rPr>
            </w:pPr>
            <w:r>
              <w:rPr>
                <w:rFonts w:hint="eastAsia" w:ascii="宋体" w:hAnsi="宋体"/>
                <w:sz w:val="18"/>
                <w:szCs w:val="18"/>
              </w:rPr>
              <w:t>检查要素分类代码值错漏的个数。包括分类代码值不接边的错误。</w:t>
            </w:r>
          </w:p>
        </w:tc>
        <w:tc>
          <w:tcPr>
            <w:tcW w:w="1365" w:type="dxa"/>
            <w:noWrap w:val="0"/>
            <w:vAlign w:val="center"/>
          </w:tcPr>
          <w:p w14:paraId="11C44BCF">
            <w:pPr>
              <w:rPr>
                <w:rFonts w:hint="eastAsia" w:ascii="宋体" w:hAnsi="宋体"/>
                <w:sz w:val="18"/>
                <w:szCs w:val="18"/>
              </w:rPr>
            </w:pPr>
            <w:r>
              <w:rPr>
                <w:rFonts w:hint="eastAsia"/>
                <w:sz w:val="18"/>
                <w:szCs w:val="18"/>
              </w:rPr>
              <w:t>矢量成果</w:t>
            </w:r>
          </w:p>
        </w:tc>
      </w:tr>
      <w:tr w14:paraId="3271A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0" w:hRule="atLeast"/>
          <w:jc w:val="center"/>
        </w:trPr>
        <w:tc>
          <w:tcPr>
            <w:tcW w:w="563" w:type="dxa"/>
            <w:vMerge w:val="continue"/>
            <w:noWrap w:val="0"/>
            <w:vAlign w:val="center"/>
          </w:tcPr>
          <w:p w14:paraId="0A8660C7">
            <w:pPr>
              <w:jc w:val="center"/>
              <w:rPr>
                <w:rFonts w:hint="eastAsia"/>
                <w:sz w:val="18"/>
                <w:szCs w:val="18"/>
              </w:rPr>
            </w:pPr>
          </w:p>
        </w:tc>
        <w:tc>
          <w:tcPr>
            <w:tcW w:w="1107" w:type="dxa"/>
            <w:vMerge w:val="continue"/>
            <w:noWrap w:val="0"/>
            <w:vAlign w:val="center"/>
          </w:tcPr>
          <w:p w14:paraId="76DE6DF1">
            <w:pPr>
              <w:jc w:val="center"/>
              <w:rPr>
                <w:rFonts w:hint="eastAsia" w:ascii="宋体" w:hAnsi="宋体"/>
                <w:sz w:val="18"/>
                <w:szCs w:val="18"/>
              </w:rPr>
            </w:pPr>
          </w:p>
        </w:tc>
        <w:tc>
          <w:tcPr>
            <w:tcW w:w="1995" w:type="dxa"/>
            <w:noWrap w:val="0"/>
            <w:vAlign w:val="center"/>
          </w:tcPr>
          <w:p w14:paraId="3BDA11CC">
            <w:pPr>
              <w:jc w:val="center"/>
              <w:rPr>
                <w:rFonts w:hint="eastAsia" w:ascii="宋体" w:hAnsi="宋体"/>
                <w:sz w:val="18"/>
                <w:szCs w:val="18"/>
              </w:rPr>
            </w:pPr>
            <w:r>
              <w:rPr>
                <w:rFonts w:hint="eastAsia" w:ascii="宋体" w:hAnsi="宋体"/>
                <w:sz w:val="18"/>
                <w:szCs w:val="18"/>
              </w:rPr>
              <w:t>影像解译分类</w:t>
            </w:r>
          </w:p>
        </w:tc>
        <w:tc>
          <w:tcPr>
            <w:tcW w:w="5145" w:type="dxa"/>
            <w:noWrap w:val="0"/>
            <w:vAlign w:val="center"/>
          </w:tcPr>
          <w:p w14:paraId="1038585E">
            <w:pPr>
              <w:rPr>
                <w:rFonts w:hint="eastAsia" w:ascii="宋体" w:hAnsi="宋体"/>
                <w:sz w:val="18"/>
                <w:szCs w:val="18"/>
              </w:rPr>
            </w:pPr>
            <w:r>
              <w:rPr>
                <w:rFonts w:hint="eastAsia" w:ascii="宋体" w:hAnsi="宋体"/>
                <w:sz w:val="18"/>
                <w:szCs w:val="18"/>
              </w:rPr>
              <w:t>检查影像解译分类错漏的个数。</w:t>
            </w:r>
          </w:p>
        </w:tc>
        <w:tc>
          <w:tcPr>
            <w:tcW w:w="1365" w:type="dxa"/>
            <w:noWrap w:val="0"/>
            <w:vAlign w:val="center"/>
          </w:tcPr>
          <w:p w14:paraId="6DF12480">
            <w:pPr>
              <w:rPr>
                <w:rFonts w:hint="eastAsia" w:ascii="宋体" w:hAnsi="宋体"/>
                <w:sz w:val="18"/>
                <w:szCs w:val="18"/>
              </w:rPr>
            </w:pPr>
            <w:r>
              <w:rPr>
                <w:rFonts w:hint="eastAsia"/>
                <w:sz w:val="18"/>
                <w:szCs w:val="18"/>
              </w:rPr>
              <w:t>矢量成果</w:t>
            </w:r>
          </w:p>
        </w:tc>
      </w:tr>
      <w:tr w14:paraId="0CECA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02" w:hRule="atLeast"/>
          <w:jc w:val="center"/>
        </w:trPr>
        <w:tc>
          <w:tcPr>
            <w:tcW w:w="563" w:type="dxa"/>
            <w:vMerge w:val="continue"/>
            <w:noWrap w:val="0"/>
            <w:vAlign w:val="center"/>
          </w:tcPr>
          <w:p w14:paraId="1B995F7E">
            <w:pPr>
              <w:jc w:val="center"/>
              <w:rPr>
                <w:rFonts w:hint="eastAsia"/>
              </w:rPr>
            </w:pPr>
          </w:p>
        </w:tc>
        <w:tc>
          <w:tcPr>
            <w:tcW w:w="1107" w:type="dxa"/>
            <w:noWrap w:val="0"/>
            <w:vAlign w:val="center"/>
          </w:tcPr>
          <w:p w14:paraId="7355BDFE">
            <w:pPr>
              <w:jc w:val="center"/>
              <w:rPr>
                <w:rFonts w:hint="eastAsia" w:ascii="宋体" w:hAnsi="宋体"/>
                <w:sz w:val="18"/>
                <w:szCs w:val="18"/>
              </w:rPr>
            </w:pPr>
            <w:r>
              <w:rPr>
                <w:rFonts w:hint="eastAsia" w:ascii="宋体" w:hAnsi="宋体"/>
                <w:sz w:val="18"/>
                <w:szCs w:val="18"/>
              </w:rPr>
              <w:t>属性正确性</w:t>
            </w:r>
          </w:p>
        </w:tc>
        <w:tc>
          <w:tcPr>
            <w:tcW w:w="1995" w:type="dxa"/>
            <w:noWrap w:val="0"/>
            <w:vAlign w:val="center"/>
          </w:tcPr>
          <w:p w14:paraId="3B80765A">
            <w:pPr>
              <w:jc w:val="center"/>
              <w:rPr>
                <w:rFonts w:hint="eastAsia" w:ascii="宋体" w:hAnsi="宋体"/>
                <w:sz w:val="18"/>
                <w:szCs w:val="18"/>
              </w:rPr>
            </w:pPr>
            <w:r>
              <w:rPr>
                <w:rFonts w:hint="eastAsia" w:ascii="宋体" w:hAnsi="宋体"/>
                <w:sz w:val="18"/>
                <w:szCs w:val="18"/>
              </w:rPr>
              <w:t>属性值</w:t>
            </w:r>
          </w:p>
        </w:tc>
        <w:tc>
          <w:tcPr>
            <w:tcW w:w="5145" w:type="dxa"/>
            <w:noWrap w:val="0"/>
            <w:vAlign w:val="center"/>
          </w:tcPr>
          <w:p w14:paraId="661C6BDE">
            <w:pPr>
              <w:rPr>
                <w:rFonts w:hint="eastAsia" w:ascii="宋体" w:hAnsi="宋体"/>
                <w:sz w:val="18"/>
                <w:szCs w:val="18"/>
              </w:rPr>
            </w:pPr>
            <w:r>
              <w:rPr>
                <w:rFonts w:hint="eastAsia" w:ascii="宋体" w:hAnsi="宋体"/>
                <w:sz w:val="18"/>
                <w:szCs w:val="18"/>
              </w:rPr>
              <w:t>检查属性值错漏的个数。包括属性值不接边的错误。</w:t>
            </w:r>
          </w:p>
        </w:tc>
        <w:tc>
          <w:tcPr>
            <w:tcW w:w="1365" w:type="dxa"/>
            <w:noWrap w:val="0"/>
            <w:vAlign w:val="center"/>
          </w:tcPr>
          <w:p w14:paraId="75BA649D">
            <w:pPr>
              <w:rPr>
                <w:rFonts w:hint="eastAsia" w:ascii="宋体" w:hAnsi="宋体"/>
                <w:sz w:val="18"/>
                <w:szCs w:val="18"/>
              </w:rPr>
            </w:pPr>
            <w:r>
              <w:rPr>
                <w:rFonts w:hint="eastAsia"/>
                <w:sz w:val="18"/>
                <w:szCs w:val="18"/>
              </w:rPr>
              <w:t>矢量成果</w:t>
            </w:r>
          </w:p>
        </w:tc>
      </w:tr>
      <w:tr w14:paraId="48C99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1" w:hRule="atLeast"/>
          <w:jc w:val="center"/>
        </w:trPr>
        <w:tc>
          <w:tcPr>
            <w:tcW w:w="563" w:type="dxa"/>
            <w:vMerge w:val="restart"/>
            <w:noWrap w:val="0"/>
            <w:vAlign w:val="center"/>
          </w:tcPr>
          <w:p w14:paraId="19A2D28B">
            <w:pPr>
              <w:jc w:val="center"/>
              <w:rPr>
                <w:rFonts w:hint="eastAsia"/>
                <w:sz w:val="18"/>
                <w:szCs w:val="18"/>
              </w:rPr>
            </w:pPr>
            <w:r>
              <w:rPr>
                <w:rFonts w:hint="eastAsia"/>
                <w:sz w:val="18"/>
                <w:szCs w:val="18"/>
              </w:rPr>
              <w:t>完整性</w:t>
            </w:r>
          </w:p>
        </w:tc>
        <w:tc>
          <w:tcPr>
            <w:tcW w:w="1107" w:type="dxa"/>
            <w:noWrap w:val="0"/>
            <w:vAlign w:val="center"/>
          </w:tcPr>
          <w:p w14:paraId="0DB3BFF1">
            <w:pPr>
              <w:jc w:val="center"/>
              <w:rPr>
                <w:rFonts w:hint="eastAsia" w:ascii="宋体" w:hAnsi="宋体"/>
                <w:sz w:val="18"/>
                <w:szCs w:val="18"/>
              </w:rPr>
            </w:pPr>
            <w:r>
              <w:rPr>
                <w:rFonts w:hint="eastAsia" w:ascii="宋体" w:hAnsi="宋体"/>
                <w:sz w:val="18"/>
                <w:szCs w:val="18"/>
              </w:rPr>
              <w:t>多余</w:t>
            </w:r>
          </w:p>
        </w:tc>
        <w:tc>
          <w:tcPr>
            <w:tcW w:w="1995" w:type="dxa"/>
            <w:noWrap w:val="0"/>
            <w:vAlign w:val="center"/>
          </w:tcPr>
          <w:p w14:paraId="6170902F">
            <w:pPr>
              <w:jc w:val="center"/>
              <w:rPr>
                <w:rFonts w:hint="eastAsia" w:ascii="宋体" w:hAnsi="宋体"/>
                <w:sz w:val="18"/>
                <w:szCs w:val="18"/>
              </w:rPr>
            </w:pPr>
            <w:r>
              <w:rPr>
                <w:rFonts w:hint="eastAsia" w:ascii="宋体" w:hAnsi="宋体"/>
                <w:sz w:val="18"/>
                <w:szCs w:val="18"/>
              </w:rPr>
              <w:t>要素多余</w:t>
            </w:r>
          </w:p>
        </w:tc>
        <w:tc>
          <w:tcPr>
            <w:tcW w:w="5145" w:type="dxa"/>
            <w:noWrap w:val="0"/>
            <w:vAlign w:val="center"/>
          </w:tcPr>
          <w:p w14:paraId="15217577">
            <w:pPr>
              <w:rPr>
                <w:rFonts w:hint="eastAsia" w:ascii="宋体" w:hAnsi="宋体"/>
                <w:sz w:val="18"/>
                <w:szCs w:val="18"/>
              </w:rPr>
            </w:pPr>
            <w:r>
              <w:rPr>
                <w:rFonts w:hint="eastAsia" w:ascii="宋体" w:hAnsi="宋体"/>
                <w:sz w:val="18"/>
                <w:szCs w:val="18"/>
              </w:rPr>
              <w:t>检查要素多余的个数。包括非本层要素，即要素放错层。</w:t>
            </w:r>
          </w:p>
        </w:tc>
        <w:tc>
          <w:tcPr>
            <w:tcW w:w="1365" w:type="dxa"/>
            <w:noWrap w:val="0"/>
            <w:vAlign w:val="center"/>
          </w:tcPr>
          <w:p w14:paraId="523168EE">
            <w:pPr>
              <w:rPr>
                <w:rFonts w:hint="eastAsia" w:ascii="宋体" w:hAnsi="宋体"/>
                <w:sz w:val="18"/>
                <w:szCs w:val="18"/>
              </w:rPr>
            </w:pPr>
            <w:r>
              <w:rPr>
                <w:rFonts w:hint="eastAsia"/>
                <w:sz w:val="18"/>
                <w:szCs w:val="18"/>
              </w:rPr>
              <w:t>矢量成果</w:t>
            </w:r>
          </w:p>
        </w:tc>
      </w:tr>
      <w:tr w14:paraId="1C002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69" w:hRule="atLeast"/>
          <w:jc w:val="center"/>
        </w:trPr>
        <w:tc>
          <w:tcPr>
            <w:tcW w:w="563" w:type="dxa"/>
            <w:vMerge w:val="continue"/>
            <w:noWrap w:val="0"/>
            <w:vAlign w:val="top"/>
          </w:tcPr>
          <w:p w14:paraId="68B246BD">
            <w:pPr>
              <w:jc w:val="center"/>
              <w:rPr>
                <w:rFonts w:hint="eastAsia"/>
              </w:rPr>
            </w:pPr>
          </w:p>
        </w:tc>
        <w:tc>
          <w:tcPr>
            <w:tcW w:w="1107" w:type="dxa"/>
            <w:noWrap w:val="0"/>
            <w:vAlign w:val="center"/>
          </w:tcPr>
          <w:p w14:paraId="348148A5">
            <w:pPr>
              <w:jc w:val="center"/>
              <w:rPr>
                <w:rFonts w:hint="eastAsia" w:ascii="宋体" w:hAnsi="宋体"/>
                <w:sz w:val="18"/>
                <w:szCs w:val="18"/>
              </w:rPr>
            </w:pPr>
            <w:r>
              <w:rPr>
                <w:rFonts w:hint="eastAsia" w:ascii="宋体" w:hAnsi="宋体"/>
                <w:sz w:val="18"/>
                <w:szCs w:val="18"/>
              </w:rPr>
              <w:t>遗漏</w:t>
            </w:r>
          </w:p>
        </w:tc>
        <w:tc>
          <w:tcPr>
            <w:tcW w:w="1995" w:type="dxa"/>
            <w:noWrap w:val="0"/>
            <w:vAlign w:val="center"/>
          </w:tcPr>
          <w:p w14:paraId="69F81EE3">
            <w:pPr>
              <w:jc w:val="center"/>
              <w:rPr>
                <w:rFonts w:hint="eastAsia" w:ascii="宋体" w:hAnsi="宋体"/>
                <w:sz w:val="18"/>
                <w:szCs w:val="18"/>
              </w:rPr>
            </w:pPr>
            <w:r>
              <w:rPr>
                <w:rFonts w:hint="eastAsia" w:ascii="宋体" w:hAnsi="宋体"/>
                <w:sz w:val="18"/>
                <w:szCs w:val="18"/>
              </w:rPr>
              <w:t>要素遗漏</w:t>
            </w:r>
          </w:p>
        </w:tc>
        <w:tc>
          <w:tcPr>
            <w:tcW w:w="5145" w:type="dxa"/>
            <w:noWrap w:val="0"/>
            <w:vAlign w:val="center"/>
          </w:tcPr>
          <w:p w14:paraId="57B87C19">
            <w:pPr>
              <w:rPr>
                <w:rFonts w:hint="eastAsia" w:ascii="宋体" w:hAnsi="宋体"/>
                <w:sz w:val="18"/>
                <w:szCs w:val="18"/>
              </w:rPr>
            </w:pPr>
            <w:r>
              <w:rPr>
                <w:rFonts w:hint="eastAsia" w:ascii="宋体" w:hAnsi="宋体"/>
                <w:sz w:val="18"/>
                <w:szCs w:val="18"/>
              </w:rPr>
              <w:t>检查要素遗漏的个数。</w:t>
            </w:r>
          </w:p>
        </w:tc>
        <w:tc>
          <w:tcPr>
            <w:tcW w:w="1365" w:type="dxa"/>
            <w:noWrap w:val="0"/>
            <w:vAlign w:val="center"/>
          </w:tcPr>
          <w:p w14:paraId="6E9ECCF4">
            <w:pPr>
              <w:rPr>
                <w:rFonts w:hint="eastAsia" w:ascii="宋体" w:hAnsi="宋体"/>
                <w:sz w:val="18"/>
                <w:szCs w:val="18"/>
              </w:rPr>
            </w:pPr>
            <w:r>
              <w:rPr>
                <w:rFonts w:hint="eastAsia"/>
                <w:sz w:val="18"/>
                <w:szCs w:val="18"/>
              </w:rPr>
              <w:t>矢量成果</w:t>
            </w:r>
          </w:p>
        </w:tc>
      </w:tr>
      <w:tr w14:paraId="1B8FA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86" w:hRule="atLeast"/>
          <w:jc w:val="center"/>
        </w:trPr>
        <w:tc>
          <w:tcPr>
            <w:tcW w:w="563" w:type="dxa"/>
            <w:vMerge w:val="restart"/>
            <w:noWrap w:val="0"/>
            <w:vAlign w:val="center"/>
          </w:tcPr>
          <w:p w14:paraId="798B0263">
            <w:pPr>
              <w:jc w:val="center"/>
              <w:rPr>
                <w:rFonts w:hint="eastAsia"/>
                <w:sz w:val="18"/>
                <w:szCs w:val="18"/>
              </w:rPr>
            </w:pPr>
            <w:r>
              <w:rPr>
                <w:rFonts w:hint="eastAsia"/>
                <w:sz w:val="18"/>
                <w:szCs w:val="18"/>
              </w:rPr>
              <w:t>逻辑一致性</w:t>
            </w:r>
          </w:p>
        </w:tc>
        <w:tc>
          <w:tcPr>
            <w:tcW w:w="1107" w:type="dxa"/>
            <w:vMerge w:val="restart"/>
            <w:noWrap w:val="0"/>
            <w:vAlign w:val="center"/>
          </w:tcPr>
          <w:p w14:paraId="4EE587C8">
            <w:pPr>
              <w:jc w:val="center"/>
              <w:rPr>
                <w:rFonts w:hint="eastAsia" w:ascii="宋体" w:hAnsi="宋体"/>
                <w:sz w:val="18"/>
                <w:szCs w:val="18"/>
              </w:rPr>
            </w:pPr>
            <w:r>
              <w:rPr>
                <w:rFonts w:hint="eastAsia" w:ascii="宋体" w:hAnsi="宋体"/>
                <w:sz w:val="18"/>
                <w:szCs w:val="18"/>
              </w:rPr>
              <w:t>概念一致性</w:t>
            </w:r>
          </w:p>
        </w:tc>
        <w:tc>
          <w:tcPr>
            <w:tcW w:w="1995" w:type="dxa"/>
            <w:noWrap w:val="0"/>
            <w:vAlign w:val="center"/>
          </w:tcPr>
          <w:p w14:paraId="65D86C35">
            <w:pPr>
              <w:jc w:val="center"/>
              <w:rPr>
                <w:rFonts w:hint="eastAsia" w:ascii="宋体" w:hAnsi="宋体"/>
                <w:sz w:val="18"/>
                <w:szCs w:val="18"/>
              </w:rPr>
            </w:pPr>
            <w:r>
              <w:rPr>
                <w:rFonts w:hint="eastAsia" w:ascii="宋体" w:hAnsi="宋体"/>
                <w:sz w:val="18"/>
                <w:szCs w:val="18"/>
              </w:rPr>
              <w:t>属性项</w:t>
            </w:r>
          </w:p>
        </w:tc>
        <w:tc>
          <w:tcPr>
            <w:tcW w:w="5145" w:type="dxa"/>
            <w:noWrap w:val="0"/>
            <w:vAlign w:val="center"/>
          </w:tcPr>
          <w:p w14:paraId="3747E974">
            <w:pPr>
              <w:rPr>
                <w:rFonts w:hint="eastAsia" w:ascii="宋体" w:hAnsi="宋体"/>
                <w:sz w:val="18"/>
                <w:szCs w:val="18"/>
              </w:rPr>
            </w:pPr>
            <w:r>
              <w:rPr>
                <w:rFonts w:hint="eastAsia" w:ascii="宋体" w:hAnsi="宋体"/>
                <w:sz w:val="18"/>
                <w:szCs w:val="18"/>
              </w:rPr>
              <w:t>检查属性项定义是否符合要求（如名称、类型、长度、顺序数等）。</w:t>
            </w:r>
          </w:p>
        </w:tc>
        <w:tc>
          <w:tcPr>
            <w:tcW w:w="1365" w:type="dxa"/>
            <w:noWrap w:val="0"/>
            <w:vAlign w:val="center"/>
          </w:tcPr>
          <w:p w14:paraId="7FC18D77">
            <w:pPr>
              <w:rPr>
                <w:rFonts w:hint="eastAsia" w:ascii="宋体" w:hAnsi="宋体"/>
                <w:sz w:val="18"/>
                <w:szCs w:val="18"/>
              </w:rPr>
            </w:pPr>
            <w:r>
              <w:rPr>
                <w:rFonts w:hint="eastAsia"/>
                <w:sz w:val="18"/>
                <w:szCs w:val="18"/>
              </w:rPr>
              <w:t>矢量成果</w:t>
            </w:r>
          </w:p>
        </w:tc>
      </w:tr>
      <w:tr w14:paraId="4757E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36" w:hRule="atLeast"/>
          <w:jc w:val="center"/>
        </w:trPr>
        <w:tc>
          <w:tcPr>
            <w:tcW w:w="563" w:type="dxa"/>
            <w:vMerge w:val="continue"/>
            <w:noWrap w:val="0"/>
            <w:vAlign w:val="center"/>
          </w:tcPr>
          <w:p w14:paraId="5DC8D4CE">
            <w:pPr>
              <w:jc w:val="center"/>
              <w:rPr>
                <w:rFonts w:hint="eastAsia"/>
              </w:rPr>
            </w:pPr>
          </w:p>
        </w:tc>
        <w:tc>
          <w:tcPr>
            <w:tcW w:w="1107" w:type="dxa"/>
            <w:vMerge w:val="continue"/>
            <w:noWrap w:val="0"/>
            <w:vAlign w:val="center"/>
          </w:tcPr>
          <w:p w14:paraId="7D64FF45">
            <w:pPr>
              <w:jc w:val="center"/>
              <w:rPr>
                <w:rFonts w:hint="eastAsia" w:ascii="宋体" w:hAnsi="宋体"/>
                <w:sz w:val="18"/>
                <w:szCs w:val="18"/>
              </w:rPr>
            </w:pPr>
          </w:p>
        </w:tc>
        <w:tc>
          <w:tcPr>
            <w:tcW w:w="1995" w:type="dxa"/>
            <w:noWrap w:val="0"/>
            <w:vAlign w:val="center"/>
          </w:tcPr>
          <w:p w14:paraId="36DFFDCB">
            <w:pPr>
              <w:jc w:val="center"/>
              <w:rPr>
                <w:rFonts w:hint="eastAsia" w:ascii="宋体" w:hAnsi="宋体"/>
                <w:sz w:val="18"/>
                <w:szCs w:val="18"/>
              </w:rPr>
            </w:pPr>
            <w:r>
              <w:rPr>
                <w:rFonts w:hint="eastAsia" w:ascii="宋体" w:hAnsi="宋体"/>
                <w:sz w:val="18"/>
                <w:szCs w:val="18"/>
              </w:rPr>
              <w:t>数据集</w:t>
            </w:r>
          </w:p>
        </w:tc>
        <w:tc>
          <w:tcPr>
            <w:tcW w:w="5145" w:type="dxa"/>
            <w:noWrap w:val="0"/>
            <w:vAlign w:val="center"/>
          </w:tcPr>
          <w:p w14:paraId="79BFC37D">
            <w:pPr>
              <w:rPr>
                <w:rFonts w:hint="eastAsia" w:ascii="宋体" w:hAnsi="宋体"/>
                <w:sz w:val="18"/>
                <w:szCs w:val="18"/>
              </w:rPr>
            </w:pPr>
            <w:r>
              <w:rPr>
                <w:rFonts w:hint="eastAsia" w:ascii="宋体" w:hAnsi="宋体"/>
                <w:sz w:val="18"/>
                <w:szCs w:val="18"/>
              </w:rPr>
              <w:t>检查数据集（层）定义是否符合要求。</w:t>
            </w:r>
          </w:p>
        </w:tc>
        <w:tc>
          <w:tcPr>
            <w:tcW w:w="1365" w:type="dxa"/>
            <w:noWrap w:val="0"/>
            <w:vAlign w:val="center"/>
          </w:tcPr>
          <w:p w14:paraId="7A7A0E5C">
            <w:pPr>
              <w:rPr>
                <w:rFonts w:hint="eastAsia" w:ascii="宋体" w:hAnsi="宋体"/>
                <w:sz w:val="18"/>
                <w:szCs w:val="18"/>
              </w:rPr>
            </w:pPr>
            <w:r>
              <w:rPr>
                <w:rFonts w:hint="eastAsia"/>
                <w:sz w:val="18"/>
                <w:szCs w:val="18"/>
              </w:rPr>
              <w:t>矢量成果</w:t>
            </w:r>
          </w:p>
        </w:tc>
      </w:tr>
      <w:tr w14:paraId="23608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55" w:hRule="atLeast"/>
          <w:jc w:val="center"/>
        </w:trPr>
        <w:tc>
          <w:tcPr>
            <w:tcW w:w="563" w:type="dxa"/>
            <w:vMerge w:val="continue"/>
            <w:noWrap w:val="0"/>
            <w:vAlign w:val="center"/>
          </w:tcPr>
          <w:p w14:paraId="14308E78">
            <w:pPr>
              <w:jc w:val="center"/>
              <w:rPr>
                <w:rFonts w:hint="eastAsia"/>
              </w:rPr>
            </w:pPr>
          </w:p>
        </w:tc>
        <w:tc>
          <w:tcPr>
            <w:tcW w:w="1107" w:type="dxa"/>
            <w:vMerge w:val="restart"/>
            <w:noWrap w:val="0"/>
            <w:vAlign w:val="center"/>
          </w:tcPr>
          <w:p w14:paraId="65285E84">
            <w:pPr>
              <w:jc w:val="center"/>
              <w:rPr>
                <w:rFonts w:hint="eastAsia" w:ascii="宋体" w:hAnsi="宋体"/>
                <w:sz w:val="18"/>
                <w:szCs w:val="18"/>
              </w:rPr>
            </w:pPr>
            <w:r>
              <w:rPr>
                <w:rFonts w:hint="eastAsia" w:ascii="宋体" w:hAnsi="宋体"/>
                <w:sz w:val="18"/>
                <w:szCs w:val="18"/>
              </w:rPr>
              <w:t>格式一致性</w:t>
            </w:r>
          </w:p>
        </w:tc>
        <w:tc>
          <w:tcPr>
            <w:tcW w:w="1995" w:type="dxa"/>
            <w:noWrap w:val="0"/>
            <w:vAlign w:val="center"/>
          </w:tcPr>
          <w:p w14:paraId="616ED63B">
            <w:pPr>
              <w:jc w:val="center"/>
              <w:rPr>
                <w:rFonts w:hint="eastAsia" w:ascii="宋体" w:hAnsi="宋体"/>
                <w:sz w:val="18"/>
                <w:szCs w:val="18"/>
              </w:rPr>
            </w:pPr>
            <w:r>
              <w:rPr>
                <w:rFonts w:hint="eastAsia" w:ascii="宋体" w:hAnsi="宋体"/>
                <w:sz w:val="18"/>
                <w:szCs w:val="18"/>
              </w:rPr>
              <w:t>数据归档</w:t>
            </w:r>
          </w:p>
        </w:tc>
        <w:tc>
          <w:tcPr>
            <w:tcW w:w="5145" w:type="dxa"/>
            <w:noWrap w:val="0"/>
            <w:vAlign w:val="center"/>
          </w:tcPr>
          <w:p w14:paraId="5DF61C1C">
            <w:pPr>
              <w:rPr>
                <w:rFonts w:hint="eastAsia" w:ascii="宋体" w:hAnsi="宋体"/>
                <w:sz w:val="18"/>
                <w:szCs w:val="18"/>
              </w:rPr>
            </w:pPr>
            <w:r>
              <w:rPr>
                <w:rFonts w:hint="eastAsia" w:ascii="宋体" w:hAnsi="宋体"/>
                <w:sz w:val="18"/>
                <w:szCs w:val="18"/>
              </w:rPr>
              <w:t>检查数据文件存储组织是否符合要求。</w:t>
            </w:r>
          </w:p>
        </w:tc>
        <w:tc>
          <w:tcPr>
            <w:tcW w:w="1365" w:type="dxa"/>
            <w:noWrap w:val="0"/>
            <w:vAlign w:val="center"/>
          </w:tcPr>
          <w:p w14:paraId="1549E4D3">
            <w:pPr>
              <w:rPr>
                <w:rFonts w:hint="eastAsia" w:ascii="宋体" w:hAnsi="宋体"/>
                <w:sz w:val="18"/>
                <w:szCs w:val="18"/>
              </w:rPr>
            </w:pPr>
            <w:r>
              <w:rPr>
                <w:rFonts w:hint="eastAsia"/>
                <w:sz w:val="18"/>
                <w:szCs w:val="18"/>
              </w:rPr>
              <w:t>全部成果</w:t>
            </w:r>
          </w:p>
        </w:tc>
      </w:tr>
      <w:tr w14:paraId="68B2B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90" w:hRule="atLeast"/>
          <w:jc w:val="center"/>
        </w:trPr>
        <w:tc>
          <w:tcPr>
            <w:tcW w:w="563" w:type="dxa"/>
            <w:vMerge w:val="continue"/>
            <w:noWrap w:val="0"/>
            <w:vAlign w:val="center"/>
          </w:tcPr>
          <w:p w14:paraId="3115EF52">
            <w:pPr>
              <w:jc w:val="center"/>
              <w:rPr>
                <w:rFonts w:hint="eastAsia"/>
              </w:rPr>
            </w:pPr>
          </w:p>
        </w:tc>
        <w:tc>
          <w:tcPr>
            <w:tcW w:w="1107" w:type="dxa"/>
            <w:vMerge w:val="continue"/>
            <w:noWrap w:val="0"/>
            <w:vAlign w:val="center"/>
          </w:tcPr>
          <w:p w14:paraId="5052696E">
            <w:pPr>
              <w:jc w:val="center"/>
              <w:rPr>
                <w:rFonts w:hint="eastAsia" w:ascii="宋体" w:hAnsi="宋体"/>
                <w:sz w:val="18"/>
                <w:szCs w:val="18"/>
              </w:rPr>
            </w:pPr>
          </w:p>
        </w:tc>
        <w:tc>
          <w:tcPr>
            <w:tcW w:w="1995" w:type="dxa"/>
            <w:noWrap w:val="0"/>
            <w:vAlign w:val="center"/>
          </w:tcPr>
          <w:p w14:paraId="7A5C36B9">
            <w:pPr>
              <w:jc w:val="center"/>
              <w:rPr>
                <w:rFonts w:hint="eastAsia" w:ascii="宋体" w:hAnsi="宋体"/>
                <w:sz w:val="18"/>
                <w:szCs w:val="18"/>
              </w:rPr>
            </w:pPr>
            <w:r>
              <w:rPr>
                <w:rFonts w:hint="eastAsia" w:ascii="宋体" w:hAnsi="宋体"/>
                <w:sz w:val="18"/>
                <w:szCs w:val="18"/>
              </w:rPr>
              <w:t>数据格式</w:t>
            </w:r>
          </w:p>
        </w:tc>
        <w:tc>
          <w:tcPr>
            <w:tcW w:w="5145" w:type="dxa"/>
            <w:noWrap w:val="0"/>
            <w:vAlign w:val="center"/>
          </w:tcPr>
          <w:p w14:paraId="4D3F2FBE">
            <w:pPr>
              <w:rPr>
                <w:rFonts w:hint="eastAsia" w:ascii="宋体" w:hAnsi="宋体"/>
                <w:sz w:val="18"/>
                <w:szCs w:val="18"/>
              </w:rPr>
            </w:pPr>
            <w:r>
              <w:rPr>
                <w:rFonts w:hint="eastAsia" w:ascii="宋体" w:hAnsi="宋体"/>
                <w:sz w:val="18"/>
                <w:szCs w:val="18"/>
              </w:rPr>
              <w:t>检查数据文件格式是否符合要求。</w:t>
            </w:r>
          </w:p>
        </w:tc>
        <w:tc>
          <w:tcPr>
            <w:tcW w:w="1365" w:type="dxa"/>
            <w:noWrap w:val="0"/>
            <w:vAlign w:val="center"/>
          </w:tcPr>
          <w:p w14:paraId="7A84868D">
            <w:pPr>
              <w:rPr>
                <w:rFonts w:hint="eastAsia" w:ascii="宋体" w:hAnsi="宋体"/>
                <w:sz w:val="18"/>
                <w:szCs w:val="18"/>
              </w:rPr>
            </w:pPr>
            <w:r>
              <w:rPr>
                <w:rFonts w:hint="eastAsia"/>
                <w:sz w:val="18"/>
                <w:szCs w:val="18"/>
              </w:rPr>
              <w:t>全部成果</w:t>
            </w:r>
          </w:p>
        </w:tc>
      </w:tr>
      <w:tr w14:paraId="35290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80" w:hRule="atLeast"/>
          <w:jc w:val="center"/>
        </w:trPr>
        <w:tc>
          <w:tcPr>
            <w:tcW w:w="563" w:type="dxa"/>
            <w:vMerge w:val="continue"/>
            <w:noWrap w:val="0"/>
            <w:vAlign w:val="center"/>
          </w:tcPr>
          <w:p w14:paraId="4E06FA3D">
            <w:pPr>
              <w:jc w:val="center"/>
              <w:rPr>
                <w:rFonts w:hint="eastAsia"/>
              </w:rPr>
            </w:pPr>
          </w:p>
        </w:tc>
        <w:tc>
          <w:tcPr>
            <w:tcW w:w="1107" w:type="dxa"/>
            <w:vMerge w:val="continue"/>
            <w:noWrap w:val="0"/>
            <w:vAlign w:val="center"/>
          </w:tcPr>
          <w:p w14:paraId="6C2193A8">
            <w:pPr>
              <w:jc w:val="center"/>
              <w:rPr>
                <w:rFonts w:hint="eastAsia" w:ascii="宋体" w:hAnsi="宋体"/>
                <w:sz w:val="18"/>
                <w:szCs w:val="18"/>
              </w:rPr>
            </w:pPr>
          </w:p>
        </w:tc>
        <w:tc>
          <w:tcPr>
            <w:tcW w:w="1995" w:type="dxa"/>
            <w:noWrap w:val="0"/>
            <w:vAlign w:val="center"/>
          </w:tcPr>
          <w:p w14:paraId="72A8496E">
            <w:pPr>
              <w:jc w:val="center"/>
              <w:rPr>
                <w:rFonts w:hint="eastAsia" w:ascii="宋体" w:hAnsi="宋体"/>
                <w:sz w:val="18"/>
                <w:szCs w:val="18"/>
              </w:rPr>
            </w:pPr>
            <w:r>
              <w:rPr>
                <w:rFonts w:hint="eastAsia" w:ascii="宋体" w:hAnsi="宋体"/>
                <w:sz w:val="18"/>
                <w:szCs w:val="18"/>
              </w:rPr>
              <w:t>数据文件</w:t>
            </w:r>
          </w:p>
        </w:tc>
        <w:tc>
          <w:tcPr>
            <w:tcW w:w="5145" w:type="dxa"/>
            <w:noWrap w:val="0"/>
            <w:vAlign w:val="center"/>
          </w:tcPr>
          <w:p w14:paraId="5D080EC0">
            <w:pPr>
              <w:rPr>
                <w:rFonts w:hint="eastAsia" w:ascii="宋体" w:hAnsi="宋体"/>
                <w:sz w:val="18"/>
                <w:szCs w:val="18"/>
              </w:rPr>
            </w:pPr>
            <w:r>
              <w:rPr>
                <w:rFonts w:hint="eastAsia" w:ascii="宋体" w:hAnsi="宋体"/>
                <w:sz w:val="18"/>
                <w:szCs w:val="18"/>
              </w:rPr>
              <w:t>检查数据文件是否缺失、多余、数据无法读出。</w:t>
            </w:r>
          </w:p>
        </w:tc>
        <w:tc>
          <w:tcPr>
            <w:tcW w:w="1365" w:type="dxa"/>
            <w:noWrap w:val="0"/>
            <w:vAlign w:val="center"/>
          </w:tcPr>
          <w:p w14:paraId="27FA8D4A">
            <w:pPr>
              <w:rPr>
                <w:rFonts w:hint="eastAsia" w:ascii="宋体" w:hAnsi="宋体"/>
                <w:sz w:val="18"/>
                <w:szCs w:val="18"/>
              </w:rPr>
            </w:pPr>
            <w:r>
              <w:rPr>
                <w:rFonts w:hint="eastAsia"/>
                <w:sz w:val="18"/>
                <w:szCs w:val="18"/>
              </w:rPr>
              <w:t>全部成果</w:t>
            </w:r>
          </w:p>
        </w:tc>
      </w:tr>
      <w:tr w14:paraId="29A4C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80" w:hRule="atLeast"/>
          <w:jc w:val="center"/>
        </w:trPr>
        <w:tc>
          <w:tcPr>
            <w:tcW w:w="563" w:type="dxa"/>
            <w:vMerge w:val="continue"/>
            <w:noWrap w:val="0"/>
            <w:vAlign w:val="center"/>
          </w:tcPr>
          <w:p w14:paraId="7AA87960">
            <w:pPr>
              <w:jc w:val="center"/>
              <w:rPr>
                <w:rFonts w:hint="eastAsia"/>
              </w:rPr>
            </w:pPr>
          </w:p>
        </w:tc>
        <w:tc>
          <w:tcPr>
            <w:tcW w:w="1107" w:type="dxa"/>
            <w:vMerge w:val="continue"/>
            <w:noWrap w:val="0"/>
            <w:vAlign w:val="center"/>
          </w:tcPr>
          <w:p w14:paraId="0A92E61D">
            <w:pPr>
              <w:jc w:val="center"/>
              <w:rPr>
                <w:rFonts w:hint="eastAsia" w:ascii="宋体" w:hAnsi="宋体"/>
                <w:sz w:val="18"/>
                <w:szCs w:val="18"/>
              </w:rPr>
            </w:pPr>
          </w:p>
        </w:tc>
        <w:tc>
          <w:tcPr>
            <w:tcW w:w="1995" w:type="dxa"/>
            <w:noWrap w:val="0"/>
            <w:vAlign w:val="center"/>
          </w:tcPr>
          <w:p w14:paraId="015D9E10">
            <w:pPr>
              <w:jc w:val="center"/>
              <w:rPr>
                <w:rFonts w:hint="eastAsia" w:ascii="宋体" w:hAnsi="宋体"/>
                <w:sz w:val="18"/>
                <w:szCs w:val="18"/>
              </w:rPr>
            </w:pPr>
            <w:r>
              <w:rPr>
                <w:rFonts w:hint="eastAsia" w:ascii="宋体" w:hAnsi="宋体"/>
                <w:sz w:val="18"/>
                <w:szCs w:val="18"/>
              </w:rPr>
              <w:t>文件命名</w:t>
            </w:r>
          </w:p>
        </w:tc>
        <w:tc>
          <w:tcPr>
            <w:tcW w:w="5145" w:type="dxa"/>
            <w:noWrap w:val="0"/>
            <w:vAlign w:val="center"/>
          </w:tcPr>
          <w:p w14:paraId="53FDBE26">
            <w:pPr>
              <w:rPr>
                <w:rFonts w:hint="eastAsia" w:ascii="宋体" w:hAnsi="宋体"/>
                <w:sz w:val="18"/>
                <w:szCs w:val="18"/>
              </w:rPr>
            </w:pPr>
            <w:r>
              <w:rPr>
                <w:rFonts w:hint="eastAsia" w:ascii="宋体" w:hAnsi="宋体"/>
                <w:sz w:val="18"/>
                <w:szCs w:val="18"/>
              </w:rPr>
              <w:t>检查数据文件名称是否符合要求。</w:t>
            </w:r>
          </w:p>
        </w:tc>
        <w:tc>
          <w:tcPr>
            <w:tcW w:w="1365" w:type="dxa"/>
            <w:noWrap w:val="0"/>
            <w:vAlign w:val="center"/>
          </w:tcPr>
          <w:p w14:paraId="6E78498E">
            <w:pPr>
              <w:rPr>
                <w:rFonts w:hint="eastAsia" w:ascii="宋体" w:hAnsi="宋体"/>
                <w:sz w:val="18"/>
                <w:szCs w:val="18"/>
              </w:rPr>
            </w:pPr>
            <w:r>
              <w:rPr>
                <w:rFonts w:hint="eastAsia"/>
                <w:sz w:val="18"/>
                <w:szCs w:val="18"/>
              </w:rPr>
              <w:t>全部成果</w:t>
            </w:r>
          </w:p>
        </w:tc>
      </w:tr>
      <w:tr w14:paraId="43B9B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65" w:hRule="atLeast"/>
          <w:jc w:val="center"/>
        </w:trPr>
        <w:tc>
          <w:tcPr>
            <w:tcW w:w="563" w:type="dxa"/>
            <w:vMerge w:val="continue"/>
            <w:noWrap w:val="0"/>
            <w:vAlign w:val="top"/>
          </w:tcPr>
          <w:p w14:paraId="18932899">
            <w:pPr>
              <w:spacing w:line="360" w:lineRule="exact"/>
              <w:jc w:val="center"/>
              <w:rPr>
                <w:rFonts w:hint="eastAsia"/>
              </w:rPr>
            </w:pPr>
          </w:p>
        </w:tc>
        <w:tc>
          <w:tcPr>
            <w:tcW w:w="1107" w:type="dxa"/>
            <w:vMerge w:val="restart"/>
            <w:noWrap w:val="0"/>
            <w:vAlign w:val="center"/>
          </w:tcPr>
          <w:p w14:paraId="7FBE2265">
            <w:pPr>
              <w:jc w:val="center"/>
              <w:rPr>
                <w:rFonts w:hint="eastAsia" w:ascii="宋体" w:hAnsi="宋体"/>
                <w:sz w:val="18"/>
                <w:szCs w:val="18"/>
              </w:rPr>
            </w:pPr>
            <w:r>
              <w:rPr>
                <w:rFonts w:hint="eastAsia" w:ascii="宋体" w:hAnsi="宋体"/>
                <w:sz w:val="18"/>
                <w:szCs w:val="18"/>
              </w:rPr>
              <w:t>拓扑一致性</w:t>
            </w:r>
          </w:p>
        </w:tc>
        <w:tc>
          <w:tcPr>
            <w:tcW w:w="1995" w:type="dxa"/>
            <w:noWrap w:val="0"/>
            <w:vAlign w:val="center"/>
          </w:tcPr>
          <w:p w14:paraId="04BF79C4">
            <w:pPr>
              <w:jc w:val="center"/>
              <w:rPr>
                <w:rFonts w:hint="eastAsia" w:ascii="宋体" w:hAnsi="宋体"/>
                <w:sz w:val="18"/>
                <w:szCs w:val="18"/>
              </w:rPr>
            </w:pPr>
            <w:r>
              <w:rPr>
                <w:rFonts w:hint="eastAsia" w:ascii="宋体" w:hAnsi="宋体"/>
                <w:sz w:val="18"/>
                <w:szCs w:val="18"/>
              </w:rPr>
              <w:t>拓扑关系</w:t>
            </w:r>
          </w:p>
        </w:tc>
        <w:tc>
          <w:tcPr>
            <w:tcW w:w="5145" w:type="dxa"/>
            <w:noWrap w:val="0"/>
            <w:vAlign w:val="center"/>
          </w:tcPr>
          <w:p w14:paraId="72A7DFCE">
            <w:pPr>
              <w:rPr>
                <w:rFonts w:hint="eastAsia" w:ascii="宋体" w:hAnsi="宋体"/>
                <w:sz w:val="18"/>
                <w:szCs w:val="18"/>
              </w:rPr>
            </w:pPr>
            <w:r>
              <w:rPr>
                <w:rFonts w:hint="eastAsia" w:ascii="宋体" w:hAnsi="宋体"/>
                <w:sz w:val="18"/>
                <w:szCs w:val="18"/>
              </w:rPr>
              <w:t>检查拓扑关系定义是否符合要求。</w:t>
            </w:r>
          </w:p>
        </w:tc>
        <w:tc>
          <w:tcPr>
            <w:tcW w:w="1365" w:type="dxa"/>
            <w:noWrap w:val="0"/>
            <w:vAlign w:val="center"/>
          </w:tcPr>
          <w:p w14:paraId="659379D0">
            <w:pPr>
              <w:rPr>
                <w:rFonts w:hint="eastAsia" w:ascii="宋体" w:hAnsi="宋体"/>
                <w:sz w:val="18"/>
                <w:szCs w:val="18"/>
              </w:rPr>
            </w:pPr>
            <w:r>
              <w:rPr>
                <w:rFonts w:hint="eastAsia"/>
                <w:sz w:val="18"/>
                <w:szCs w:val="18"/>
              </w:rPr>
              <w:t>矢量成果</w:t>
            </w:r>
          </w:p>
        </w:tc>
      </w:tr>
      <w:tr w14:paraId="12C35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03" w:hRule="atLeast"/>
          <w:jc w:val="center"/>
        </w:trPr>
        <w:tc>
          <w:tcPr>
            <w:tcW w:w="563" w:type="dxa"/>
            <w:vMerge w:val="continue"/>
            <w:noWrap w:val="0"/>
            <w:vAlign w:val="top"/>
          </w:tcPr>
          <w:p w14:paraId="6521BE74">
            <w:pPr>
              <w:spacing w:line="360" w:lineRule="exact"/>
              <w:jc w:val="center"/>
              <w:rPr>
                <w:rFonts w:hint="eastAsia"/>
              </w:rPr>
            </w:pPr>
          </w:p>
        </w:tc>
        <w:tc>
          <w:tcPr>
            <w:tcW w:w="1107" w:type="dxa"/>
            <w:vMerge w:val="continue"/>
            <w:noWrap w:val="0"/>
            <w:vAlign w:val="center"/>
          </w:tcPr>
          <w:p w14:paraId="4D4353FC">
            <w:pPr>
              <w:jc w:val="center"/>
              <w:rPr>
                <w:rFonts w:hint="eastAsia" w:ascii="宋体" w:hAnsi="宋体"/>
                <w:sz w:val="18"/>
                <w:szCs w:val="18"/>
              </w:rPr>
            </w:pPr>
          </w:p>
        </w:tc>
        <w:tc>
          <w:tcPr>
            <w:tcW w:w="1995" w:type="dxa"/>
            <w:noWrap w:val="0"/>
            <w:vAlign w:val="center"/>
          </w:tcPr>
          <w:p w14:paraId="22947374">
            <w:pPr>
              <w:jc w:val="center"/>
              <w:rPr>
                <w:rFonts w:hint="eastAsia" w:ascii="宋体" w:hAnsi="宋体"/>
                <w:sz w:val="18"/>
                <w:szCs w:val="18"/>
              </w:rPr>
            </w:pPr>
            <w:r>
              <w:rPr>
                <w:rFonts w:hint="eastAsia" w:ascii="宋体" w:hAnsi="宋体"/>
                <w:sz w:val="18"/>
                <w:szCs w:val="18"/>
              </w:rPr>
              <w:t>重合</w:t>
            </w:r>
          </w:p>
        </w:tc>
        <w:tc>
          <w:tcPr>
            <w:tcW w:w="5145" w:type="dxa"/>
            <w:noWrap w:val="0"/>
            <w:vAlign w:val="center"/>
          </w:tcPr>
          <w:p w14:paraId="11117507">
            <w:pPr>
              <w:rPr>
                <w:rFonts w:hint="eastAsia" w:ascii="宋体" w:hAnsi="宋体"/>
                <w:sz w:val="18"/>
                <w:szCs w:val="18"/>
              </w:rPr>
            </w:pPr>
            <w:r>
              <w:rPr>
                <w:rFonts w:hint="eastAsia" w:ascii="宋体" w:hAnsi="宋体"/>
                <w:sz w:val="18"/>
                <w:szCs w:val="18"/>
              </w:rPr>
              <w:t>检查不重合的错误个数。</w:t>
            </w:r>
          </w:p>
        </w:tc>
        <w:tc>
          <w:tcPr>
            <w:tcW w:w="1365" w:type="dxa"/>
            <w:noWrap w:val="0"/>
            <w:vAlign w:val="center"/>
          </w:tcPr>
          <w:p w14:paraId="5796647A">
            <w:pPr>
              <w:rPr>
                <w:rFonts w:hint="eastAsia" w:ascii="宋体" w:hAnsi="宋体"/>
                <w:sz w:val="18"/>
                <w:szCs w:val="18"/>
              </w:rPr>
            </w:pPr>
            <w:r>
              <w:rPr>
                <w:rFonts w:hint="eastAsia"/>
                <w:sz w:val="18"/>
                <w:szCs w:val="18"/>
              </w:rPr>
              <w:t>矢量成果</w:t>
            </w:r>
          </w:p>
        </w:tc>
      </w:tr>
      <w:tr w14:paraId="0564C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1" w:hRule="atLeast"/>
          <w:jc w:val="center"/>
        </w:trPr>
        <w:tc>
          <w:tcPr>
            <w:tcW w:w="563" w:type="dxa"/>
            <w:vMerge w:val="continue"/>
            <w:noWrap w:val="0"/>
            <w:vAlign w:val="top"/>
          </w:tcPr>
          <w:p w14:paraId="01E96859">
            <w:pPr>
              <w:spacing w:line="360" w:lineRule="exact"/>
              <w:jc w:val="center"/>
              <w:rPr>
                <w:rFonts w:hint="eastAsia"/>
              </w:rPr>
            </w:pPr>
          </w:p>
        </w:tc>
        <w:tc>
          <w:tcPr>
            <w:tcW w:w="1107" w:type="dxa"/>
            <w:vMerge w:val="continue"/>
            <w:noWrap w:val="0"/>
            <w:vAlign w:val="center"/>
          </w:tcPr>
          <w:p w14:paraId="03A03317">
            <w:pPr>
              <w:jc w:val="center"/>
              <w:rPr>
                <w:rFonts w:hint="eastAsia" w:ascii="宋体" w:hAnsi="宋体"/>
                <w:sz w:val="18"/>
                <w:szCs w:val="18"/>
              </w:rPr>
            </w:pPr>
          </w:p>
        </w:tc>
        <w:tc>
          <w:tcPr>
            <w:tcW w:w="1995" w:type="dxa"/>
            <w:noWrap w:val="0"/>
            <w:vAlign w:val="center"/>
          </w:tcPr>
          <w:p w14:paraId="275E7F9A">
            <w:pPr>
              <w:jc w:val="center"/>
              <w:rPr>
                <w:rFonts w:hint="eastAsia" w:ascii="宋体" w:hAnsi="宋体"/>
                <w:sz w:val="18"/>
                <w:szCs w:val="18"/>
              </w:rPr>
            </w:pPr>
            <w:r>
              <w:rPr>
                <w:rFonts w:hint="eastAsia" w:ascii="宋体" w:hAnsi="宋体"/>
                <w:sz w:val="18"/>
                <w:szCs w:val="18"/>
              </w:rPr>
              <w:t>重复</w:t>
            </w:r>
          </w:p>
        </w:tc>
        <w:tc>
          <w:tcPr>
            <w:tcW w:w="5145" w:type="dxa"/>
            <w:noWrap w:val="0"/>
            <w:vAlign w:val="center"/>
          </w:tcPr>
          <w:p w14:paraId="3558F8B9">
            <w:pPr>
              <w:rPr>
                <w:rFonts w:hint="eastAsia" w:ascii="宋体" w:hAnsi="宋体"/>
                <w:sz w:val="18"/>
                <w:szCs w:val="18"/>
              </w:rPr>
            </w:pPr>
            <w:r>
              <w:rPr>
                <w:rFonts w:hint="eastAsia" w:ascii="宋体" w:hAnsi="宋体"/>
                <w:sz w:val="18"/>
                <w:szCs w:val="18"/>
              </w:rPr>
              <w:t>检查重复要素的个数。</w:t>
            </w:r>
          </w:p>
        </w:tc>
        <w:tc>
          <w:tcPr>
            <w:tcW w:w="1365" w:type="dxa"/>
            <w:noWrap w:val="0"/>
            <w:vAlign w:val="center"/>
          </w:tcPr>
          <w:p w14:paraId="6B0699D6">
            <w:pPr>
              <w:rPr>
                <w:rFonts w:hint="eastAsia" w:ascii="宋体" w:hAnsi="宋体"/>
                <w:sz w:val="18"/>
                <w:szCs w:val="18"/>
              </w:rPr>
            </w:pPr>
            <w:r>
              <w:rPr>
                <w:rFonts w:hint="eastAsia"/>
                <w:sz w:val="18"/>
                <w:szCs w:val="18"/>
              </w:rPr>
              <w:t>矢量成果</w:t>
            </w:r>
          </w:p>
        </w:tc>
      </w:tr>
      <w:tr w14:paraId="44E56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18" w:hRule="atLeast"/>
          <w:jc w:val="center"/>
        </w:trPr>
        <w:tc>
          <w:tcPr>
            <w:tcW w:w="563" w:type="dxa"/>
            <w:vMerge w:val="continue"/>
            <w:noWrap w:val="0"/>
            <w:vAlign w:val="top"/>
          </w:tcPr>
          <w:p w14:paraId="436BB33E">
            <w:pPr>
              <w:spacing w:line="360" w:lineRule="exact"/>
              <w:jc w:val="center"/>
              <w:rPr>
                <w:rFonts w:hint="eastAsia"/>
              </w:rPr>
            </w:pPr>
          </w:p>
        </w:tc>
        <w:tc>
          <w:tcPr>
            <w:tcW w:w="1107" w:type="dxa"/>
            <w:vMerge w:val="continue"/>
            <w:noWrap w:val="0"/>
            <w:vAlign w:val="center"/>
          </w:tcPr>
          <w:p w14:paraId="30B35BFC">
            <w:pPr>
              <w:jc w:val="center"/>
              <w:rPr>
                <w:rFonts w:hint="eastAsia" w:ascii="宋体" w:hAnsi="宋体"/>
                <w:sz w:val="18"/>
                <w:szCs w:val="18"/>
              </w:rPr>
            </w:pPr>
          </w:p>
        </w:tc>
        <w:tc>
          <w:tcPr>
            <w:tcW w:w="1995" w:type="dxa"/>
            <w:noWrap w:val="0"/>
            <w:vAlign w:val="center"/>
          </w:tcPr>
          <w:p w14:paraId="489A9D10">
            <w:pPr>
              <w:jc w:val="center"/>
              <w:rPr>
                <w:rFonts w:hint="eastAsia" w:ascii="宋体" w:hAnsi="宋体"/>
                <w:sz w:val="18"/>
                <w:szCs w:val="18"/>
              </w:rPr>
            </w:pPr>
            <w:r>
              <w:rPr>
                <w:rFonts w:hint="eastAsia" w:ascii="宋体" w:hAnsi="宋体"/>
                <w:sz w:val="18"/>
                <w:szCs w:val="18"/>
              </w:rPr>
              <w:t>相接</w:t>
            </w:r>
          </w:p>
        </w:tc>
        <w:tc>
          <w:tcPr>
            <w:tcW w:w="5145" w:type="dxa"/>
            <w:noWrap w:val="0"/>
            <w:vAlign w:val="top"/>
          </w:tcPr>
          <w:p w14:paraId="79103945">
            <w:pPr>
              <w:rPr>
                <w:rFonts w:hint="eastAsia" w:ascii="宋体" w:hAnsi="宋体"/>
                <w:sz w:val="18"/>
                <w:szCs w:val="18"/>
              </w:rPr>
            </w:pPr>
            <w:r>
              <w:rPr>
                <w:rFonts w:hint="eastAsia" w:ascii="宋体" w:hAnsi="宋体"/>
                <w:sz w:val="18"/>
                <w:szCs w:val="18"/>
              </w:rPr>
              <w:t>检查要素未相接的错误个数（如错误的悬挂点现象等）。</w:t>
            </w:r>
          </w:p>
        </w:tc>
        <w:tc>
          <w:tcPr>
            <w:tcW w:w="1365" w:type="dxa"/>
            <w:noWrap w:val="0"/>
            <w:vAlign w:val="center"/>
          </w:tcPr>
          <w:p w14:paraId="0CCFE60E">
            <w:pPr>
              <w:rPr>
                <w:rFonts w:hint="eastAsia" w:ascii="宋体" w:hAnsi="宋体"/>
                <w:sz w:val="18"/>
                <w:szCs w:val="18"/>
              </w:rPr>
            </w:pPr>
            <w:r>
              <w:rPr>
                <w:rFonts w:hint="eastAsia"/>
                <w:sz w:val="18"/>
                <w:szCs w:val="18"/>
              </w:rPr>
              <w:t>矢量成果</w:t>
            </w:r>
          </w:p>
        </w:tc>
      </w:tr>
      <w:tr w14:paraId="4EBB2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77" w:hRule="atLeast"/>
          <w:jc w:val="center"/>
        </w:trPr>
        <w:tc>
          <w:tcPr>
            <w:tcW w:w="563" w:type="dxa"/>
            <w:vMerge w:val="continue"/>
            <w:noWrap w:val="0"/>
            <w:vAlign w:val="top"/>
          </w:tcPr>
          <w:p w14:paraId="3628D235">
            <w:pPr>
              <w:spacing w:line="360" w:lineRule="exact"/>
              <w:jc w:val="center"/>
              <w:rPr>
                <w:rFonts w:hint="eastAsia"/>
              </w:rPr>
            </w:pPr>
          </w:p>
        </w:tc>
        <w:tc>
          <w:tcPr>
            <w:tcW w:w="1107" w:type="dxa"/>
            <w:vMerge w:val="continue"/>
            <w:noWrap w:val="0"/>
            <w:vAlign w:val="center"/>
          </w:tcPr>
          <w:p w14:paraId="484A7A95">
            <w:pPr>
              <w:jc w:val="center"/>
              <w:rPr>
                <w:rFonts w:hint="eastAsia" w:ascii="宋体" w:hAnsi="宋体"/>
                <w:sz w:val="18"/>
                <w:szCs w:val="18"/>
              </w:rPr>
            </w:pPr>
          </w:p>
        </w:tc>
        <w:tc>
          <w:tcPr>
            <w:tcW w:w="1995" w:type="dxa"/>
            <w:noWrap w:val="0"/>
            <w:vAlign w:val="center"/>
          </w:tcPr>
          <w:p w14:paraId="7862117B">
            <w:pPr>
              <w:jc w:val="center"/>
              <w:rPr>
                <w:rFonts w:hint="eastAsia" w:ascii="宋体" w:hAnsi="宋体"/>
                <w:sz w:val="18"/>
                <w:szCs w:val="18"/>
              </w:rPr>
            </w:pPr>
            <w:r>
              <w:rPr>
                <w:rFonts w:hint="eastAsia" w:ascii="宋体" w:hAnsi="宋体"/>
                <w:sz w:val="18"/>
                <w:szCs w:val="18"/>
              </w:rPr>
              <w:t>连续</w:t>
            </w:r>
          </w:p>
        </w:tc>
        <w:tc>
          <w:tcPr>
            <w:tcW w:w="5145" w:type="dxa"/>
            <w:noWrap w:val="0"/>
            <w:vAlign w:val="top"/>
          </w:tcPr>
          <w:p w14:paraId="10651D92">
            <w:pPr>
              <w:rPr>
                <w:rFonts w:hint="eastAsia" w:ascii="宋体" w:hAnsi="宋体"/>
                <w:sz w:val="18"/>
                <w:szCs w:val="18"/>
              </w:rPr>
            </w:pPr>
            <w:r>
              <w:rPr>
                <w:rFonts w:hint="eastAsia" w:ascii="宋体" w:hAnsi="宋体"/>
                <w:sz w:val="18"/>
                <w:szCs w:val="18"/>
              </w:rPr>
              <w:t>检查要素不连续的错误个数（如错误的伪节点现象等）。</w:t>
            </w:r>
          </w:p>
        </w:tc>
        <w:tc>
          <w:tcPr>
            <w:tcW w:w="1365" w:type="dxa"/>
            <w:noWrap w:val="0"/>
            <w:vAlign w:val="center"/>
          </w:tcPr>
          <w:p w14:paraId="47751E9D">
            <w:pPr>
              <w:rPr>
                <w:rFonts w:hint="eastAsia" w:ascii="宋体" w:hAnsi="宋体"/>
                <w:sz w:val="18"/>
                <w:szCs w:val="18"/>
              </w:rPr>
            </w:pPr>
            <w:r>
              <w:rPr>
                <w:rFonts w:hint="eastAsia"/>
                <w:sz w:val="18"/>
                <w:szCs w:val="18"/>
              </w:rPr>
              <w:t>矢量成果</w:t>
            </w:r>
          </w:p>
        </w:tc>
      </w:tr>
      <w:tr w14:paraId="55D2C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22" w:hRule="atLeast"/>
          <w:jc w:val="center"/>
        </w:trPr>
        <w:tc>
          <w:tcPr>
            <w:tcW w:w="563" w:type="dxa"/>
            <w:vMerge w:val="continue"/>
            <w:noWrap w:val="0"/>
            <w:vAlign w:val="top"/>
          </w:tcPr>
          <w:p w14:paraId="6C88FE02">
            <w:pPr>
              <w:spacing w:line="360" w:lineRule="exact"/>
              <w:jc w:val="center"/>
              <w:rPr>
                <w:rFonts w:hint="eastAsia"/>
              </w:rPr>
            </w:pPr>
          </w:p>
        </w:tc>
        <w:tc>
          <w:tcPr>
            <w:tcW w:w="1107" w:type="dxa"/>
            <w:vMerge w:val="continue"/>
            <w:noWrap w:val="0"/>
            <w:vAlign w:val="center"/>
          </w:tcPr>
          <w:p w14:paraId="64BE5491">
            <w:pPr>
              <w:jc w:val="center"/>
              <w:rPr>
                <w:rFonts w:hint="eastAsia" w:ascii="宋体" w:hAnsi="宋体"/>
                <w:sz w:val="18"/>
                <w:szCs w:val="18"/>
              </w:rPr>
            </w:pPr>
          </w:p>
        </w:tc>
        <w:tc>
          <w:tcPr>
            <w:tcW w:w="1995" w:type="dxa"/>
            <w:noWrap w:val="0"/>
            <w:vAlign w:val="center"/>
          </w:tcPr>
          <w:p w14:paraId="0A4CCDE8">
            <w:pPr>
              <w:jc w:val="center"/>
              <w:rPr>
                <w:rFonts w:hint="eastAsia" w:ascii="宋体" w:hAnsi="宋体"/>
                <w:sz w:val="18"/>
                <w:szCs w:val="18"/>
              </w:rPr>
            </w:pPr>
            <w:r>
              <w:rPr>
                <w:rFonts w:hint="eastAsia" w:ascii="宋体" w:hAnsi="宋体"/>
                <w:sz w:val="18"/>
                <w:szCs w:val="18"/>
              </w:rPr>
              <w:t>闭合</w:t>
            </w:r>
          </w:p>
        </w:tc>
        <w:tc>
          <w:tcPr>
            <w:tcW w:w="5145" w:type="dxa"/>
            <w:noWrap w:val="0"/>
            <w:vAlign w:val="top"/>
          </w:tcPr>
          <w:p w14:paraId="7FD14ACA">
            <w:pPr>
              <w:rPr>
                <w:rFonts w:hint="eastAsia" w:ascii="宋体" w:hAnsi="宋体"/>
                <w:sz w:val="18"/>
                <w:szCs w:val="18"/>
              </w:rPr>
            </w:pPr>
            <w:r>
              <w:rPr>
                <w:rFonts w:hint="eastAsia" w:ascii="宋体" w:hAnsi="宋体"/>
                <w:sz w:val="18"/>
                <w:szCs w:val="18"/>
              </w:rPr>
              <w:t>检查未闭合要素的错误个数。</w:t>
            </w:r>
          </w:p>
        </w:tc>
        <w:tc>
          <w:tcPr>
            <w:tcW w:w="1365" w:type="dxa"/>
            <w:noWrap w:val="0"/>
            <w:vAlign w:val="center"/>
          </w:tcPr>
          <w:p w14:paraId="28014EA1">
            <w:pPr>
              <w:rPr>
                <w:rFonts w:hint="eastAsia" w:ascii="宋体" w:hAnsi="宋体"/>
                <w:sz w:val="18"/>
                <w:szCs w:val="18"/>
              </w:rPr>
            </w:pPr>
            <w:r>
              <w:rPr>
                <w:rFonts w:hint="eastAsia"/>
                <w:sz w:val="18"/>
                <w:szCs w:val="18"/>
              </w:rPr>
              <w:t>矢量成果</w:t>
            </w:r>
          </w:p>
        </w:tc>
      </w:tr>
      <w:tr w14:paraId="3B943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45" w:hRule="atLeast"/>
          <w:jc w:val="center"/>
        </w:trPr>
        <w:tc>
          <w:tcPr>
            <w:tcW w:w="563" w:type="dxa"/>
            <w:vMerge w:val="continue"/>
            <w:noWrap w:val="0"/>
            <w:vAlign w:val="top"/>
          </w:tcPr>
          <w:p w14:paraId="388406DD">
            <w:pPr>
              <w:spacing w:line="360" w:lineRule="exact"/>
              <w:jc w:val="center"/>
              <w:rPr>
                <w:rFonts w:hint="eastAsia"/>
              </w:rPr>
            </w:pPr>
          </w:p>
        </w:tc>
        <w:tc>
          <w:tcPr>
            <w:tcW w:w="1107" w:type="dxa"/>
            <w:vMerge w:val="continue"/>
            <w:noWrap w:val="0"/>
            <w:vAlign w:val="center"/>
          </w:tcPr>
          <w:p w14:paraId="4CF4B2B8">
            <w:pPr>
              <w:jc w:val="center"/>
              <w:rPr>
                <w:rFonts w:hint="eastAsia" w:ascii="宋体" w:hAnsi="宋体"/>
                <w:sz w:val="18"/>
                <w:szCs w:val="18"/>
              </w:rPr>
            </w:pPr>
          </w:p>
        </w:tc>
        <w:tc>
          <w:tcPr>
            <w:tcW w:w="1995" w:type="dxa"/>
            <w:noWrap w:val="0"/>
            <w:vAlign w:val="center"/>
          </w:tcPr>
          <w:p w14:paraId="52A0E9F0">
            <w:pPr>
              <w:jc w:val="center"/>
              <w:rPr>
                <w:rFonts w:hint="eastAsia" w:ascii="宋体" w:hAnsi="宋体"/>
                <w:sz w:val="18"/>
                <w:szCs w:val="18"/>
              </w:rPr>
            </w:pPr>
            <w:r>
              <w:rPr>
                <w:rFonts w:hint="eastAsia" w:ascii="宋体" w:hAnsi="宋体"/>
                <w:sz w:val="18"/>
                <w:szCs w:val="18"/>
              </w:rPr>
              <w:t>打断</w:t>
            </w:r>
          </w:p>
        </w:tc>
        <w:tc>
          <w:tcPr>
            <w:tcW w:w="5145" w:type="dxa"/>
            <w:noWrap w:val="0"/>
            <w:vAlign w:val="center"/>
          </w:tcPr>
          <w:p w14:paraId="55EEDAE8">
            <w:pPr>
              <w:rPr>
                <w:rFonts w:hint="eastAsia" w:ascii="宋体" w:hAnsi="宋体"/>
                <w:sz w:val="18"/>
                <w:szCs w:val="18"/>
              </w:rPr>
            </w:pPr>
            <w:r>
              <w:rPr>
                <w:rFonts w:hint="eastAsia" w:ascii="宋体" w:hAnsi="宋体"/>
                <w:sz w:val="18"/>
                <w:szCs w:val="18"/>
              </w:rPr>
              <w:t>检查要素未打断的错误个数（如相交应打断而未打断等现象）。</w:t>
            </w:r>
          </w:p>
        </w:tc>
        <w:tc>
          <w:tcPr>
            <w:tcW w:w="1365" w:type="dxa"/>
            <w:noWrap w:val="0"/>
            <w:vAlign w:val="center"/>
          </w:tcPr>
          <w:p w14:paraId="06FB5727">
            <w:pPr>
              <w:rPr>
                <w:rFonts w:hint="eastAsia" w:ascii="宋体" w:hAnsi="宋体"/>
                <w:sz w:val="18"/>
                <w:szCs w:val="18"/>
              </w:rPr>
            </w:pPr>
            <w:r>
              <w:rPr>
                <w:rFonts w:hint="eastAsia"/>
                <w:sz w:val="18"/>
                <w:szCs w:val="18"/>
              </w:rPr>
              <w:t>矢量成果</w:t>
            </w:r>
          </w:p>
        </w:tc>
      </w:tr>
      <w:tr w14:paraId="60CAC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60" w:hRule="atLeast"/>
          <w:jc w:val="center"/>
        </w:trPr>
        <w:tc>
          <w:tcPr>
            <w:tcW w:w="563" w:type="dxa"/>
            <w:vMerge w:val="restart"/>
            <w:noWrap w:val="0"/>
            <w:vAlign w:val="center"/>
          </w:tcPr>
          <w:p w14:paraId="3DF15B94">
            <w:pPr>
              <w:jc w:val="center"/>
              <w:rPr>
                <w:rFonts w:hint="eastAsia"/>
                <w:sz w:val="18"/>
                <w:szCs w:val="18"/>
              </w:rPr>
            </w:pPr>
            <w:r>
              <w:rPr>
                <w:rFonts w:hint="eastAsia"/>
                <w:sz w:val="18"/>
                <w:szCs w:val="18"/>
              </w:rPr>
              <w:t>时间精度</w:t>
            </w:r>
          </w:p>
        </w:tc>
        <w:tc>
          <w:tcPr>
            <w:tcW w:w="1107" w:type="dxa"/>
            <w:vMerge w:val="restart"/>
            <w:noWrap w:val="0"/>
            <w:vAlign w:val="center"/>
          </w:tcPr>
          <w:p w14:paraId="5D2AEF6A">
            <w:pPr>
              <w:jc w:val="center"/>
              <w:rPr>
                <w:rFonts w:hint="eastAsia" w:ascii="宋体" w:hAnsi="宋体"/>
                <w:sz w:val="18"/>
                <w:szCs w:val="18"/>
              </w:rPr>
            </w:pPr>
            <w:r>
              <w:rPr>
                <w:rFonts w:hint="eastAsia" w:ascii="宋体" w:hAnsi="宋体"/>
                <w:sz w:val="18"/>
                <w:szCs w:val="18"/>
              </w:rPr>
              <w:t>现势性</w:t>
            </w:r>
          </w:p>
        </w:tc>
        <w:tc>
          <w:tcPr>
            <w:tcW w:w="1995" w:type="dxa"/>
            <w:noWrap w:val="0"/>
            <w:vAlign w:val="center"/>
          </w:tcPr>
          <w:p w14:paraId="420F06B9">
            <w:pPr>
              <w:jc w:val="center"/>
              <w:rPr>
                <w:rFonts w:hint="eastAsia" w:ascii="宋体" w:hAnsi="宋体"/>
                <w:sz w:val="18"/>
                <w:szCs w:val="18"/>
              </w:rPr>
            </w:pPr>
            <w:r>
              <w:rPr>
                <w:rFonts w:hint="eastAsia" w:ascii="宋体" w:hAnsi="宋体"/>
                <w:sz w:val="18"/>
                <w:szCs w:val="18"/>
              </w:rPr>
              <w:t>原始资料</w:t>
            </w:r>
          </w:p>
        </w:tc>
        <w:tc>
          <w:tcPr>
            <w:tcW w:w="5145" w:type="dxa"/>
            <w:noWrap w:val="0"/>
            <w:vAlign w:val="center"/>
          </w:tcPr>
          <w:p w14:paraId="0B4C66E5">
            <w:pPr>
              <w:rPr>
                <w:rFonts w:hint="eastAsia" w:ascii="宋体" w:hAnsi="宋体"/>
                <w:sz w:val="18"/>
                <w:szCs w:val="18"/>
              </w:rPr>
            </w:pPr>
            <w:r>
              <w:rPr>
                <w:rFonts w:hint="eastAsia" w:ascii="宋体" w:hAnsi="宋体"/>
                <w:sz w:val="18"/>
                <w:szCs w:val="18"/>
              </w:rPr>
              <w:t>检查原始资料的现势性。</w:t>
            </w:r>
          </w:p>
        </w:tc>
        <w:tc>
          <w:tcPr>
            <w:tcW w:w="1365" w:type="dxa"/>
            <w:noWrap w:val="0"/>
            <w:vAlign w:val="center"/>
          </w:tcPr>
          <w:p w14:paraId="2A1AA8E0">
            <w:pPr>
              <w:rPr>
                <w:rFonts w:hint="eastAsia" w:ascii="宋体" w:hAnsi="宋体"/>
                <w:sz w:val="18"/>
                <w:szCs w:val="18"/>
              </w:rPr>
            </w:pPr>
            <w:r>
              <w:rPr>
                <w:rFonts w:hint="eastAsia"/>
                <w:sz w:val="18"/>
                <w:szCs w:val="18"/>
              </w:rPr>
              <w:t>全部成果</w:t>
            </w:r>
          </w:p>
        </w:tc>
      </w:tr>
      <w:tr w14:paraId="3FBDA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5" w:hRule="atLeast"/>
          <w:jc w:val="center"/>
        </w:trPr>
        <w:tc>
          <w:tcPr>
            <w:tcW w:w="563" w:type="dxa"/>
            <w:vMerge w:val="continue"/>
            <w:noWrap w:val="0"/>
            <w:vAlign w:val="center"/>
          </w:tcPr>
          <w:p w14:paraId="35FF5DF4">
            <w:pPr>
              <w:jc w:val="center"/>
              <w:rPr>
                <w:rFonts w:hint="eastAsia"/>
                <w:sz w:val="18"/>
                <w:szCs w:val="18"/>
              </w:rPr>
            </w:pPr>
          </w:p>
        </w:tc>
        <w:tc>
          <w:tcPr>
            <w:tcW w:w="1107" w:type="dxa"/>
            <w:vMerge w:val="continue"/>
            <w:noWrap w:val="0"/>
            <w:vAlign w:val="center"/>
          </w:tcPr>
          <w:p w14:paraId="238D11FE">
            <w:pPr>
              <w:jc w:val="center"/>
              <w:rPr>
                <w:rFonts w:hint="eastAsia" w:ascii="宋体" w:hAnsi="宋体"/>
                <w:sz w:val="18"/>
                <w:szCs w:val="18"/>
              </w:rPr>
            </w:pPr>
          </w:p>
        </w:tc>
        <w:tc>
          <w:tcPr>
            <w:tcW w:w="1995" w:type="dxa"/>
            <w:noWrap w:val="0"/>
            <w:vAlign w:val="center"/>
          </w:tcPr>
          <w:p w14:paraId="42F5D6BF">
            <w:pPr>
              <w:jc w:val="center"/>
              <w:rPr>
                <w:rFonts w:hint="eastAsia" w:ascii="宋体" w:hAnsi="宋体"/>
                <w:sz w:val="18"/>
                <w:szCs w:val="18"/>
              </w:rPr>
            </w:pPr>
            <w:r>
              <w:rPr>
                <w:rFonts w:hint="eastAsia" w:ascii="宋体" w:hAnsi="宋体"/>
                <w:sz w:val="18"/>
                <w:szCs w:val="18"/>
              </w:rPr>
              <w:t>成果数据</w:t>
            </w:r>
          </w:p>
        </w:tc>
        <w:tc>
          <w:tcPr>
            <w:tcW w:w="5145" w:type="dxa"/>
            <w:noWrap w:val="0"/>
            <w:vAlign w:val="center"/>
          </w:tcPr>
          <w:p w14:paraId="637FFCDE">
            <w:pPr>
              <w:rPr>
                <w:rFonts w:hint="eastAsia" w:ascii="宋体" w:hAnsi="宋体"/>
                <w:sz w:val="18"/>
                <w:szCs w:val="18"/>
              </w:rPr>
            </w:pPr>
            <w:r>
              <w:rPr>
                <w:rFonts w:hint="eastAsia" w:ascii="宋体" w:hAnsi="宋体"/>
                <w:sz w:val="18"/>
                <w:szCs w:val="18"/>
              </w:rPr>
              <w:t>检查成果数据的现势性。</w:t>
            </w:r>
          </w:p>
        </w:tc>
        <w:tc>
          <w:tcPr>
            <w:tcW w:w="1365" w:type="dxa"/>
            <w:noWrap w:val="0"/>
            <w:vAlign w:val="center"/>
          </w:tcPr>
          <w:p w14:paraId="58BC313F">
            <w:pPr>
              <w:rPr>
                <w:rFonts w:hint="eastAsia" w:ascii="宋体" w:hAnsi="宋体"/>
                <w:sz w:val="18"/>
                <w:szCs w:val="18"/>
              </w:rPr>
            </w:pPr>
            <w:r>
              <w:rPr>
                <w:rFonts w:hint="eastAsia"/>
                <w:sz w:val="18"/>
                <w:szCs w:val="18"/>
              </w:rPr>
              <w:t>全部成果</w:t>
            </w:r>
          </w:p>
        </w:tc>
      </w:tr>
      <w:tr w14:paraId="2E31B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68" w:hRule="atLeast"/>
          <w:jc w:val="center"/>
        </w:trPr>
        <w:tc>
          <w:tcPr>
            <w:tcW w:w="563" w:type="dxa"/>
            <w:vMerge w:val="restart"/>
            <w:noWrap w:val="0"/>
            <w:vAlign w:val="center"/>
          </w:tcPr>
          <w:p w14:paraId="39EA5333">
            <w:pPr>
              <w:jc w:val="center"/>
              <w:rPr>
                <w:rFonts w:hint="eastAsia"/>
                <w:sz w:val="18"/>
                <w:szCs w:val="18"/>
              </w:rPr>
            </w:pPr>
            <w:r>
              <w:rPr>
                <w:rFonts w:hint="eastAsia"/>
                <w:sz w:val="18"/>
                <w:szCs w:val="18"/>
              </w:rPr>
              <w:t>影像/栅格质量</w:t>
            </w:r>
          </w:p>
        </w:tc>
        <w:tc>
          <w:tcPr>
            <w:tcW w:w="1107" w:type="dxa"/>
            <w:vMerge w:val="restart"/>
            <w:noWrap w:val="0"/>
            <w:vAlign w:val="center"/>
          </w:tcPr>
          <w:p w14:paraId="71089410">
            <w:pPr>
              <w:jc w:val="center"/>
              <w:rPr>
                <w:rFonts w:hint="eastAsia" w:ascii="宋体" w:hAnsi="宋体"/>
                <w:sz w:val="18"/>
                <w:szCs w:val="18"/>
              </w:rPr>
            </w:pPr>
            <w:r>
              <w:rPr>
                <w:rFonts w:hint="eastAsia" w:ascii="宋体" w:hAnsi="宋体"/>
                <w:sz w:val="18"/>
                <w:szCs w:val="18"/>
              </w:rPr>
              <w:t>分辨率</w:t>
            </w:r>
          </w:p>
        </w:tc>
        <w:tc>
          <w:tcPr>
            <w:tcW w:w="1995" w:type="dxa"/>
            <w:noWrap w:val="0"/>
            <w:vAlign w:val="center"/>
          </w:tcPr>
          <w:p w14:paraId="6D5E819F">
            <w:pPr>
              <w:jc w:val="center"/>
              <w:rPr>
                <w:rFonts w:hint="eastAsia" w:ascii="宋体" w:hAnsi="宋体"/>
                <w:sz w:val="18"/>
                <w:szCs w:val="18"/>
              </w:rPr>
            </w:pPr>
            <w:r>
              <w:rPr>
                <w:rFonts w:hint="eastAsia" w:ascii="宋体" w:hAnsi="宋体"/>
                <w:sz w:val="18"/>
                <w:szCs w:val="18"/>
              </w:rPr>
              <w:t>地面分辨率</w:t>
            </w:r>
          </w:p>
        </w:tc>
        <w:tc>
          <w:tcPr>
            <w:tcW w:w="5145" w:type="dxa"/>
            <w:noWrap w:val="0"/>
            <w:vAlign w:val="center"/>
          </w:tcPr>
          <w:p w14:paraId="061DCC0B">
            <w:pPr>
              <w:rPr>
                <w:rFonts w:hint="eastAsia" w:ascii="宋体" w:hAnsi="宋体"/>
                <w:sz w:val="18"/>
                <w:szCs w:val="18"/>
              </w:rPr>
            </w:pPr>
            <w:r>
              <w:rPr>
                <w:rFonts w:hint="eastAsia" w:ascii="宋体" w:hAnsi="宋体"/>
                <w:sz w:val="18"/>
                <w:szCs w:val="18"/>
              </w:rPr>
              <w:t>检查影像地面分辨率是否符合要求。</w:t>
            </w:r>
          </w:p>
        </w:tc>
        <w:tc>
          <w:tcPr>
            <w:tcW w:w="1365" w:type="dxa"/>
            <w:noWrap w:val="0"/>
            <w:vAlign w:val="center"/>
          </w:tcPr>
          <w:p w14:paraId="1B7E82C5">
            <w:pPr>
              <w:rPr>
                <w:rFonts w:hint="eastAsia"/>
                <w:sz w:val="18"/>
                <w:szCs w:val="18"/>
              </w:rPr>
            </w:pPr>
            <w:r>
              <w:rPr>
                <w:rFonts w:hint="eastAsia"/>
                <w:sz w:val="18"/>
                <w:szCs w:val="18"/>
              </w:rPr>
              <w:t>数字正射影像图</w:t>
            </w:r>
          </w:p>
        </w:tc>
      </w:tr>
      <w:tr w14:paraId="3B259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08" w:hRule="atLeast"/>
          <w:jc w:val="center"/>
        </w:trPr>
        <w:tc>
          <w:tcPr>
            <w:tcW w:w="563" w:type="dxa"/>
            <w:vMerge w:val="continue"/>
            <w:noWrap w:val="0"/>
            <w:vAlign w:val="center"/>
          </w:tcPr>
          <w:p w14:paraId="046ECBDF">
            <w:pPr>
              <w:jc w:val="center"/>
              <w:rPr>
                <w:rFonts w:hint="eastAsia"/>
                <w:sz w:val="18"/>
                <w:szCs w:val="18"/>
              </w:rPr>
            </w:pPr>
          </w:p>
        </w:tc>
        <w:tc>
          <w:tcPr>
            <w:tcW w:w="1107" w:type="dxa"/>
            <w:vMerge w:val="continue"/>
            <w:noWrap w:val="0"/>
            <w:vAlign w:val="center"/>
          </w:tcPr>
          <w:p w14:paraId="168940DD">
            <w:pPr>
              <w:jc w:val="center"/>
              <w:rPr>
                <w:rFonts w:hint="eastAsia" w:ascii="宋体" w:hAnsi="宋体"/>
                <w:sz w:val="18"/>
                <w:szCs w:val="18"/>
              </w:rPr>
            </w:pPr>
          </w:p>
        </w:tc>
        <w:tc>
          <w:tcPr>
            <w:tcW w:w="1995" w:type="dxa"/>
            <w:noWrap w:val="0"/>
            <w:vAlign w:val="center"/>
          </w:tcPr>
          <w:p w14:paraId="4B406445">
            <w:pPr>
              <w:jc w:val="center"/>
              <w:rPr>
                <w:rFonts w:hint="eastAsia" w:ascii="宋体" w:hAnsi="宋体"/>
                <w:sz w:val="18"/>
                <w:szCs w:val="18"/>
              </w:rPr>
            </w:pPr>
            <w:r>
              <w:rPr>
                <w:rFonts w:hint="eastAsia" w:ascii="宋体" w:hAnsi="宋体"/>
                <w:sz w:val="18"/>
                <w:szCs w:val="18"/>
              </w:rPr>
              <w:t>扫描分辨率</w:t>
            </w:r>
          </w:p>
        </w:tc>
        <w:tc>
          <w:tcPr>
            <w:tcW w:w="5145" w:type="dxa"/>
            <w:noWrap w:val="0"/>
            <w:vAlign w:val="center"/>
          </w:tcPr>
          <w:p w14:paraId="37F7459E">
            <w:pPr>
              <w:rPr>
                <w:rFonts w:hint="eastAsia" w:ascii="宋体" w:hAnsi="宋体"/>
                <w:sz w:val="18"/>
                <w:szCs w:val="18"/>
              </w:rPr>
            </w:pPr>
            <w:r>
              <w:rPr>
                <w:rFonts w:hint="eastAsia" w:ascii="宋体" w:hAnsi="宋体"/>
                <w:sz w:val="18"/>
                <w:szCs w:val="18"/>
              </w:rPr>
              <w:t>检查航片或原图扫描分辨率是否符合要求。</w:t>
            </w:r>
          </w:p>
        </w:tc>
        <w:tc>
          <w:tcPr>
            <w:tcW w:w="1365" w:type="dxa"/>
            <w:noWrap w:val="0"/>
            <w:vAlign w:val="center"/>
          </w:tcPr>
          <w:p w14:paraId="23729E1F">
            <w:pPr>
              <w:rPr>
                <w:rFonts w:hint="eastAsia"/>
                <w:sz w:val="18"/>
                <w:szCs w:val="18"/>
              </w:rPr>
            </w:pPr>
            <w:r>
              <w:rPr>
                <w:rFonts w:hint="eastAsia"/>
                <w:sz w:val="18"/>
                <w:szCs w:val="18"/>
              </w:rPr>
              <w:t>数字正射影像图</w:t>
            </w:r>
          </w:p>
          <w:p w14:paraId="3E60CEE9">
            <w:pPr>
              <w:rPr>
                <w:rFonts w:hint="eastAsia"/>
                <w:sz w:val="18"/>
                <w:szCs w:val="18"/>
              </w:rPr>
            </w:pPr>
            <w:r>
              <w:rPr>
                <w:rFonts w:hint="eastAsia"/>
                <w:sz w:val="18"/>
                <w:szCs w:val="18"/>
              </w:rPr>
              <w:t>数字栅格地图</w:t>
            </w:r>
          </w:p>
        </w:tc>
      </w:tr>
      <w:tr w14:paraId="33432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40" w:hRule="atLeast"/>
          <w:jc w:val="center"/>
        </w:trPr>
        <w:tc>
          <w:tcPr>
            <w:tcW w:w="563" w:type="dxa"/>
            <w:vMerge w:val="continue"/>
            <w:noWrap w:val="0"/>
            <w:vAlign w:val="center"/>
          </w:tcPr>
          <w:p w14:paraId="6C7EF0F9">
            <w:pPr>
              <w:jc w:val="center"/>
              <w:rPr>
                <w:rFonts w:hint="eastAsia"/>
                <w:sz w:val="18"/>
                <w:szCs w:val="18"/>
              </w:rPr>
            </w:pPr>
          </w:p>
        </w:tc>
        <w:tc>
          <w:tcPr>
            <w:tcW w:w="1107" w:type="dxa"/>
            <w:vMerge w:val="restart"/>
            <w:noWrap w:val="0"/>
            <w:vAlign w:val="center"/>
          </w:tcPr>
          <w:p w14:paraId="0829E741">
            <w:pPr>
              <w:jc w:val="center"/>
              <w:rPr>
                <w:rFonts w:hint="eastAsia" w:ascii="宋体" w:hAnsi="宋体"/>
                <w:sz w:val="18"/>
                <w:szCs w:val="18"/>
              </w:rPr>
            </w:pPr>
            <w:r>
              <w:rPr>
                <w:rFonts w:hint="eastAsia" w:ascii="宋体" w:hAnsi="宋体"/>
                <w:sz w:val="18"/>
                <w:szCs w:val="18"/>
              </w:rPr>
              <w:t>格网参数</w:t>
            </w:r>
          </w:p>
        </w:tc>
        <w:tc>
          <w:tcPr>
            <w:tcW w:w="1995" w:type="dxa"/>
            <w:noWrap w:val="0"/>
            <w:vAlign w:val="center"/>
          </w:tcPr>
          <w:p w14:paraId="08CF2229">
            <w:pPr>
              <w:jc w:val="center"/>
              <w:rPr>
                <w:rFonts w:hint="eastAsia" w:ascii="宋体" w:hAnsi="宋体"/>
                <w:sz w:val="18"/>
                <w:szCs w:val="18"/>
              </w:rPr>
            </w:pPr>
            <w:r>
              <w:rPr>
                <w:rFonts w:hint="eastAsia" w:ascii="宋体" w:hAnsi="宋体"/>
                <w:sz w:val="18"/>
                <w:szCs w:val="18"/>
              </w:rPr>
              <w:t>格网尺寸</w:t>
            </w:r>
          </w:p>
        </w:tc>
        <w:tc>
          <w:tcPr>
            <w:tcW w:w="5145" w:type="dxa"/>
            <w:noWrap w:val="0"/>
            <w:vAlign w:val="center"/>
          </w:tcPr>
          <w:p w14:paraId="2D74357E">
            <w:pPr>
              <w:rPr>
                <w:rFonts w:hint="eastAsia" w:ascii="宋体" w:hAnsi="宋体"/>
                <w:sz w:val="18"/>
                <w:szCs w:val="18"/>
              </w:rPr>
            </w:pPr>
            <w:r>
              <w:rPr>
                <w:rFonts w:hint="eastAsia" w:ascii="宋体" w:hAnsi="宋体"/>
                <w:sz w:val="18"/>
                <w:szCs w:val="18"/>
              </w:rPr>
              <w:t>检查格网或像素实地尺寸是否符合要求。</w:t>
            </w:r>
          </w:p>
        </w:tc>
        <w:tc>
          <w:tcPr>
            <w:tcW w:w="1365" w:type="dxa"/>
            <w:noWrap w:val="0"/>
            <w:vAlign w:val="center"/>
          </w:tcPr>
          <w:p w14:paraId="094C1C53">
            <w:pPr>
              <w:rPr>
                <w:rFonts w:hint="eastAsia"/>
                <w:sz w:val="18"/>
                <w:szCs w:val="18"/>
              </w:rPr>
            </w:pPr>
            <w:r>
              <w:rPr>
                <w:rFonts w:hint="eastAsia" w:ascii="宋体" w:hAnsi="宋体"/>
                <w:sz w:val="18"/>
                <w:szCs w:val="18"/>
              </w:rPr>
              <w:t>数字高程模型</w:t>
            </w:r>
          </w:p>
        </w:tc>
      </w:tr>
      <w:tr w14:paraId="0E9CE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44" w:hRule="atLeast"/>
          <w:jc w:val="center"/>
        </w:trPr>
        <w:tc>
          <w:tcPr>
            <w:tcW w:w="563" w:type="dxa"/>
            <w:vMerge w:val="continue"/>
            <w:noWrap w:val="0"/>
            <w:vAlign w:val="center"/>
          </w:tcPr>
          <w:p w14:paraId="308E2D4F">
            <w:pPr>
              <w:jc w:val="center"/>
              <w:rPr>
                <w:rFonts w:hint="eastAsia"/>
                <w:sz w:val="18"/>
                <w:szCs w:val="18"/>
              </w:rPr>
            </w:pPr>
          </w:p>
        </w:tc>
        <w:tc>
          <w:tcPr>
            <w:tcW w:w="1107" w:type="dxa"/>
            <w:vMerge w:val="continue"/>
            <w:noWrap w:val="0"/>
            <w:vAlign w:val="center"/>
          </w:tcPr>
          <w:p w14:paraId="5D680BB5">
            <w:pPr>
              <w:jc w:val="center"/>
              <w:rPr>
                <w:rFonts w:hint="eastAsia" w:ascii="宋体" w:hAnsi="宋体"/>
                <w:sz w:val="18"/>
                <w:szCs w:val="18"/>
              </w:rPr>
            </w:pPr>
          </w:p>
        </w:tc>
        <w:tc>
          <w:tcPr>
            <w:tcW w:w="1995" w:type="dxa"/>
            <w:noWrap w:val="0"/>
            <w:vAlign w:val="center"/>
          </w:tcPr>
          <w:p w14:paraId="5E03F93A">
            <w:pPr>
              <w:jc w:val="center"/>
              <w:rPr>
                <w:rFonts w:hint="eastAsia" w:ascii="宋体" w:hAnsi="宋体"/>
                <w:sz w:val="18"/>
                <w:szCs w:val="18"/>
              </w:rPr>
            </w:pPr>
            <w:r>
              <w:rPr>
                <w:rFonts w:hint="eastAsia" w:ascii="宋体" w:hAnsi="宋体"/>
                <w:sz w:val="18"/>
                <w:szCs w:val="18"/>
              </w:rPr>
              <w:t>格网/图幅范围</w:t>
            </w:r>
          </w:p>
        </w:tc>
        <w:tc>
          <w:tcPr>
            <w:tcW w:w="5145" w:type="dxa"/>
            <w:noWrap w:val="0"/>
            <w:vAlign w:val="center"/>
          </w:tcPr>
          <w:p w14:paraId="6E375F28">
            <w:pPr>
              <w:rPr>
                <w:rFonts w:hint="eastAsia" w:ascii="宋体" w:hAnsi="宋体"/>
                <w:sz w:val="18"/>
                <w:szCs w:val="18"/>
              </w:rPr>
            </w:pPr>
            <w:r>
              <w:rPr>
                <w:rFonts w:hint="eastAsia" w:ascii="宋体" w:hAnsi="宋体"/>
                <w:sz w:val="18"/>
                <w:szCs w:val="18"/>
              </w:rPr>
              <w:t>检查格网或像素起始坐标、结束坐标以及图幅范围是否符合要求。</w:t>
            </w:r>
          </w:p>
        </w:tc>
        <w:tc>
          <w:tcPr>
            <w:tcW w:w="1365" w:type="dxa"/>
            <w:noWrap w:val="0"/>
            <w:vAlign w:val="center"/>
          </w:tcPr>
          <w:p w14:paraId="6DED9A19">
            <w:pPr>
              <w:rPr>
                <w:rFonts w:hint="eastAsia" w:ascii="宋体" w:hAnsi="宋体"/>
                <w:sz w:val="18"/>
                <w:szCs w:val="18"/>
              </w:rPr>
            </w:pPr>
            <w:r>
              <w:rPr>
                <w:rFonts w:hint="eastAsia"/>
                <w:sz w:val="18"/>
                <w:szCs w:val="18"/>
              </w:rPr>
              <w:t>数字正射影像图</w:t>
            </w:r>
          </w:p>
          <w:p w14:paraId="064E3669">
            <w:pPr>
              <w:rPr>
                <w:rFonts w:hint="eastAsia"/>
                <w:sz w:val="18"/>
                <w:szCs w:val="18"/>
              </w:rPr>
            </w:pPr>
            <w:r>
              <w:rPr>
                <w:rFonts w:hint="eastAsia" w:ascii="宋体" w:hAnsi="宋体"/>
                <w:sz w:val="18"/>
                <w:szCs w:val="18"/>
              </w:rPr>
              <w:t>数字高程模型</w:t>
            </w:r>
          </w:p>
        </w:tc>
      </w:tr>
      <w:tr w14:paraId="2FF91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04" w:hRule="atLeast"/>
          <w:jc w:val="center"/>
        </w:trPr>
        <w:tc>
          <w:tcPr>
            <w:tcW w:w="563" w:type="dxa"/>
            <w:vMerge w:val="continue"/>
            <w:noWrap w:val="0"/>
            <w:vAlign w:val="center"/>
          </w:tcPr>
          <w:p w14:paraId="2ECF0EAD">
            <w:pPr>
              <w:jc w:val="center"/>
              <w:rPr>
                <w:rFonts w:hint="eastAsia"/>
                <w:sz w:val="18"/>
                <w:szCs w:val="18"/>
              </w:rPr>
            </w:pPr>
          </w:p>
        </w:tc>
        <w:tc>
          <w:tcPr>
            <w:tcW w:w="1107" w:type="dxa"/>
            <w:vMerge w:val="restart"/>
            <w:noWrap w:val="0"/>
            <w:vAlign w:val="center"/>
          </w:tcPr>
          <w:p w14:paraId="08DA7873">
            <w:pPr>
              <w:jc w:val="center"/>
              <w:rPr>
                <w:rFonts w:hint="eastAsia" w:ascii="宋体" w:hAnsi="宋体"/>
                <w:sz w:val="18"/>
                <w:szCs w:val="18"/>
              </w:rPr>
            </w:pPr>
            <w:r>
              <w:rPr>
                <w:rFonts w:hint="eastAsia" w:ascii="宋体" w:hAnsi="宋体"/>
                <w:sz w:val="18"/>
                <w:szCs w:val="18"/>
              </w:rPr>
              <w:t>影像特性</w:t>
            </w:r>
          </w:p>
        </w:tc>
        <w:tc>
          <w:tcPr>
            <w:tcW w:w="1995" w:type="dxa"/>
            <w:noWrap w:val="0"/>
            <w:vAlign w:val="center"/>
          </w:tcPr>
          <w:p w14:paraId="0FB6D2A6">
            <w:pPr>
              <w:jc w:val="center"/>
              <w:rPr>
                <w:rFonts w:hint="eastAsia" w:ascii="宋体" w:hAnsi="宋体"/>
                <w:sz w:val="18"/>
                <w:szCs w:val="18"/>
              </w:rPr>
            </w:pPr>
            <w:r>
              <w:rPr>
                <w:rFonts w:hint="eastAsia" w:ascii="宋体" w:hAnsi="宋体"/>
                <w:sz w:val="18"/>
                <w:szCs w:val="18"/>
              </w:rPr>
              <w:t>色彩模式</w:t>
            </w:r>
          </w:p>
        </w:tc>
        <w:tc>
          <w:tcPr>
            <w:tcW w:w="5145" w:type="dxa"/>
            <w:noWrap w:val="0"/>
            <w:vAlign w:val="center"/>
          </w:tcPr>
          <w:p w14:paraId="6750D6AF">
            <w:pPr>
              <w:rPr>
                <w:rFonts w:hint="eastAsia" w:ascii="宋体" w:hAnsi="宋体"/>
                <w:sz w:val="18"/>
                <w:szCs w:val="18"/>
              </w:rPr>
            </w:pPr>
            <w:r>
              <w:rPr>
                <w:rFonts w:hint="eastAsia" w:ascii="宋体" w:hAnsi="宋体"/>
                <w:sz w:val="18"/>
                <w:szCs w:val="18"/>
              </w:rPr>
              <w:t>检查影像色彩模式是否符合要求。</w:t>
            </w:r>
          </w:p>
        </w:tc>
        <w:tc>
          <w:tcPr>
            <w:tcW w:w="1365" w:type="dxa"/>
            <w:noWrap w:val="0"/>
            <w:vAlign w:val="center"/>
          </w:tcPr>
          <w:p w14:paraId="43F23AFB">
            <w:pPr>
              <w:rPr>
                <w:rFonts w:hint="eastAsia" w:ascii="宋体" w:hAnsi="宋体"/>
                <w:sz w:val="18"/>
                <w:szCs w:val="18"/>
              </w:rPr>
            </w:pPr>
            <w:r>
              <w:rPr>
                <w:rFonts w:hint="eastAsia"/>
                <w:sz w:val="18"/>
                <w:szCs w:val="18"/>
              </w:rPr>
              <w:t>数字正射影像图</w:t>
            </w:r>
          </w:p>
          <w:p w14:paraId="7F858A03">
            <w:pPr>
              <w:rPr>
                <w:rFonts w:hint="eastAsia"/>
                <w:sz w:val="18"/>
                <w:szCs w:val="18"/>
              </w:rPr>
            </w:pPr>
            <w:r>
              <w:rPr>
                <w:rFonts w:hint="eastAsia"/>
                <w:sz w:val="18"/>
                <w:szCs w:val="18"/>
              </w:rPr>
              <w:t>数字栅格地图</w:t>
            </w:r>
          </w:p>
        </w:tc>
      </w:tr>
      <w:tr w14:paraId="5FBF2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68" w:hRule="atLeast"/>
          <w:jc w:val="center"/>
        </w:trPr>
        <w:tc>
          <w:tcPr>
            <w:tcW w:w="563" w:type="dxa"/>
            <w:vMerge w:val="continue"/>
            <w:noWrap w:val="0"/>
            <w:vAlign w:val="center"/>
          </w:tcPr>
          <w:p w14:paraId="293C22C6">
            <w:pPr>
              <w:jc w:val="center"/>
              <w:rPr>
                <w:rFonts w:hint="eastAsia"/>
                <w:sz w:val="18"/>
                <w:szCs w:val="18"/>
              </w:rPr>
            </w:pPr>
          </w:p>
        </w:tc>
        <w:tc>
          <w:tcPr>
            <w:tcW w:w="1107" w:type="dxa"/>
            <w:vMerge w:val="continue"/>
            <w:noWrap w:val="0"/>
            <w:vAlign w:val="top"/>
          </w:tcPr>
          <w:p w14:paraId="458D32C2">
            <w:pPr>
              <w:jc w:val="center"/>
              <w:rPr>
                <w:rFonts w:hint="eastAsia" w:ascii="宋体" w:hAnsi="宋体"/>
                <w:sz w:val="18"/>
                <w:szCs w:val="18"/>
              </w:rPr>
            </w:pPr>
          </w:p>
        </w:tc>
        <w:tc>
          <w:tcPr>
            <w:tcW w:w="1995" w:type="dxa"/>
            <w:noWrap w:val="0"/>
            <w:vAlign w:val="center"/>
          </w:tcPr>
          <w:p w14:paraId="02BDE55E">
            <w:pPr>
              <w:jc w:val="center"/>
              <w:rPr>
                <w:rFonts w:hint="eastAsia" w:ascii="宋体" w:hAnsi="宋体"/>
                <w:sz w:val="18"/>
                <w:szCs w:val="18"/>
              </w:rPr>
            </w:pPr>
            <w:r>
              <w:rPr>
                <w:rFonts w:hint="eastAsia" w:ascii="宋体" w:hAnsi="宋体"/>
                <w:sz w:val="18"/>
                <w:szCs w:val="18"/>
              </w:rPr>
              <w:t>色彩特征</w:t>
            </w:r>
          </w:p>
        </w:tc>
        <w:tc>
          <w:tcPr>
            <w:tcW w:w="5145" w:type="dxa"/>
            <w:noWrap w:val="0"/>
            <w:vAlign w:val="center"/>
          </w:tcPr>
          <w:p w14:paraId="434FD68E">
            <w:pPr>
              <w:rPr>
                <w:rFonts w:hint="eastAsia" w:ascii="宋体" w:hAnsi="宋体"/>
                <w:sz w:val="18"/>
                <w:szCs w:val="18"/>
              </w:rPr>
            </w:pPr>
            <w:r>
              <w:rPr>
                <w:rFonts w:hint="eastAsia" w:ascii="宋体" w:hAnsi="宋体"/>
                <w:sz w:val="18"/>
                <w:szCs w:val="18"/>
              </w:rPr>
              <w:t>检查影像色调不均匀、明显失真、反差不明显的区域。</w:t>
            </w:r>
          </w:p>
        </w:tc>
        <w:tc>
          <w:tcPr>
            <w:tcW w:w="1365" w:type="dxa"/>
            <w:noWrap w:val="0"/>
            <w:vAlign w:val="center"/>
          </w:tcPr>
          <w:p w14:paraId="78E629B8">
            <w:pPr>
              <w:rPr>
                <w:rFonts w:hint="eastAsia"/>
                <w:sz w:val="18"/>
                <w:szCs w:val="18"/>
              </w:rPr>
            </w:pPr>
            <w:r>
              <w:rPr>
                <w:rFonts w:hint="eastAsia"/>
                <w:sz w:val="18"/>
                <w:szCs w:val="18"/>
              </w:rPr>
              <w:t>数字正射影像图</w:t>
            </w:r>
          </w:p>
        </w:tc>
      </w:tr>
      <w:tr w14:paraId="1213A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08" w:hRule="atLeast"/>
          <w:jc w:val="center"/>
        </w:trPr>
        <w:tc>
          <w:tcPr>
            <w:tcW w:w="563" w:type="dxa"/>
            <w:vMerge w:val="continue"/>
            <w:noWrap w:val="0"/>
            <w:vAlign w:val="center"/>
          </w:tcPr>
          <w:p w14:paraId="141D8588">
            <w:pPr>
              <w:jc w:val="center"/>
              <w:rPr>
                <w:rFonts w:hint="eastAsia"/>
                <w:sz w:val="18"/>
                <w:szCs w:val="18"/>
              </w:rPr>
            </w:pPr>
          </w:p>
        </w:tc>
        <w:tc>
          <w:tcPr>
            <w:tcW w:w="1107" w:type="dxa"/>
            <w:vMerge w:val="continue"/>
            <w:noWrap w:val="0"/>
            <w:vAlign w:val="top"/>
          </w:tcPr>
          <w:p w14:paraId="6F1D36C6">
            <w:pPr>
              <w:jc w:val="center"/>
              <w:rPr>
                <w:rFonts w:hint="eastAsia" w:ascii="宋体" w:hAnsi="宋体"/>
                <w:sz w:val="18"/>
                <w:szCs w:val="18"/>
              </w:rPr>
            </w:pPr>
          </w:p>
        </w:tc>
        <w:tc>
          <w:tcPr>
            <w:tcW w:w="1995" w:type="dxa"/>
            <w:noWrap w:val="0"/>
            <w:vAlign w:val="center"/>
          </w:tcPr>
          <w:p w14:paraId="5DD38033">
            <w:pPr>
              <w:jc w:val="center"/>
              <w:rPr>
                <w:rFonts w:hint="eastAsia" w:ascii="宋体" w:hAnsi="宋体"/>
                <w:sz w:val="18"/>
                <w:szCs w:val="18"/>
              </w:rPr>
            </w:pPr>
            <w:r>
              <w:rPr>
                <w:rFonts w:hint="eastAsia" w:ascii="宋体" w:hAnsi="宋体"/>
                <w:sz w:val="18"/>
                <w:szCs w:val="18"/>
              </w:rPr>
              <w:t>影像噪音</w:t>
            </w:r>
          </w:p>
        </w:tc>
        <w:tc>
          <w:tcPr>
            <w:tcW w:w="5145" w:type="dxa"/>
            <w:noWrap w:val="0"/>
            <w:vAlign w:val="center"/>
          </w:tcPr>
          <w:p w14:paraId="166FBF94">
            <w:pPr>
              <w:rPr>
                <w:rFonts w:hint="eastAsia" w:ascii="宋体" w:hAnsi="宋体"/>
                <w:sz w:val="18"/>
                <w:szCs w:val="18"/>
              </w:rPr>
            </w:pPr>
            <w:r>
              <w:rPr>
                <w:rFonts w:hint="eastAsia" w:ascii="宋体" w:hAnsi="宋体"/>
                <w:sz w:val="18"/>
                <w:szCs w:val="18"/>
              </w:rPr>
              <w:t>检查影像噪声、污点、划痕等的影响程度。</w:t>
            </w:r>
          </w:p>
        </w:tc>
        <w:tc>
          <w:tcPr>
            <w:tcW w:w="1365" w:type="dxa"/>
            <w:noWrap w:val="0"/>
            <w:vAlign w:val="center"/>
          </w:tcPr>
          <w:p w14:paraId="47630A11">
            <w:pPr>
              <w:rPr>
                <w:rFonts w:hint="eastAsia"/>
                <w:sz w:val="18"/>
                <w:szCs w:val="18"/>
              </w:rPr>
            </w:pPr>
            <w:r>
              <w:rPr>
                <w:rFonts w:hint="eastAsia"/>
                <w:sz w:val="18"/>
                <w:szCs w:val="18"/>
              </w:rPr>
              <w:t>数字正射影像图</w:t>
            </w:r>
          </w:p>
        </w:tc>
      </w:tr>
      <w:tr w14:paraId="10D8F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32" w:hRule="atLeast"/>
          <w:jc w:val="center"/>
        </w:trPr>
        <w:tc>
          <w:tcPr>
            <w:tcW w:w="563" w:type="dxa"/>
            <w:vMerge w:val="continue"/>
            <w:noWrap w:val="0"/>
            <w:vAlign w:val="center"/>
          </w:tcPr>
          <w:p w14:paraId="02ECDC09">
            <w:pPr>
              <w:jc w:val="center"/>
              <w:rPr>
                <w:rFonts w:hint="eastAsia"/>
                <w:sz w:val="18"/>
                <w:szCs w:val="18"/>
              </w:rPr>
            </w:pPr>
          </w:p>
        </w:tc>
        <w:tc>
          <w:tcPr>
            <w:tcW w:w="1107" w:type="dxa"/>
            <w:vMerge w:val="continue"/>
            <w:noWrap w:val="0"/>
            <w:vAlign w:val="top"/>
          </w:tcPr>
          <w:p w14:paraId="796EA414">
            <w:pPr>
              <w:jc w:val="center"/>
              <w:rPr>
                <w:rFonts w:hint="eastAsia" w:ascii="宋体" w:hAnsi="宋体"/>
                <w:sz w:val="18"/>
                <w:szCs w:val="18"/>
              </w:rPr>
            </w:pPr>
          </w:p>
        </w:tc>
        <w:tc>
          <w:tcPr>
            <w:tcW w:w="1995" w:type="dxa"/>
            <w:noWrap w:val="0"/>
            <w:vAlign w:val="center"/>
          </w:tcPr>
          <w:p w14:paraId="26F99135">
            <w:pPr>
              <w:jc w:val="center"/>
              <w:rPr>
                <w:rFonts w:hint="eastAsia" w:ascii="宋体" w:hAnsi="宋体"/>
                <w:sz w:val="18"/>
                <w:szCs w:val="18"/>
              </w:rPr>
            </w:pPr>
            <w:r>
              <w:rPr>
                <w:rFonts w:hint="eastAsia" w:ascii="宋体" w:hAnsi="宋体"/>
                <w:sz w:val="18"/>
                <w:szCs w:val="18"/>
              </w:rPr>
              <w:t>信息丢失</w:t>
            </w:r>
          </w:p>
        </w:tc>
        <w:tc>
          <w:tcPr>
            <w:tcW w:w="5145" w:type="dxa"/>
            <w:noWrap w:val="0"/>
            <w:vAlign w:val="center"/>
          </w:tcPr>
          <w:p w14:paraId="2A10EE2A">
            <w:pPr>
              <w:rPr>
                <w:rFonts w:hint="eastAsia" w:ascii="宋体" w:hAnsi="宋体"/>
                <w:sz w:val="18"/>
                <w:szCs w:val="18"/>
              </w:rPr>
            </w:pPr>
            <w:r>
              <w:rPr>
                <w:rFonts w:hint="eastAsia" w:ascii="宋体" w:hAnsi="宋体"/>
                <w:sz w:val="18"/>
                <w:szCs w:val="18"/>
              </w:rPr>
              <w:t>检查由于数据处理造成的纹理不清、噪声、清晰度差、影像模糊、裂缝、漏洞等无法判读影像信息的区域或像素缺损、丢失的程度。</w:t>
            </w:r>
          </w:p>
        </w:tc>
        <w:tc>
          <w:tcPr>
            <w:tcW w:w="1365" w:type="dxa"/>
            <w:noWrap w:val="0"/>
            <w:vAlign w:val="center"/>
          </w:tcPr>
          <w:p w14:paraId="39712399">
            <w:pPr>
              <w:rPr>
                <w:rFonts w:hint="eastAsia"/>
                <w:sz w:val="18"/>
                <w:szCs w:val="18"/>
              </w:rPr>
            </w:pPr>
            <w:r>
              <w:rPr>
                <w:rFonts w:hint="eastAsia"/>
                <w:sz w:val="18"/>
                <w:szCs w:val="18"/>
              </w:rPr>
              <w:t>数字正射影像图</w:t>
            </w:r>
          </w:p>
          <w:p w14:paraId="20D90F44">
            <w:pPr>
              <w:rPr>
                <w:rFonts w:hint="eastAsia"/>
                <w:sz w:val="18"/>
                <w:szCs w:val="18"/>
              </w:rPr>
            </w:pPr>
            <w:r>
              <w:rPr>
                <w:rFonts w:hint="eastAsia"/>
                <w:sz w:val="18"/>
                <w:szCs w:val="18"/>
              </w:rPr>
              <w:t>数字栅格地图</w:t>
            </w:r>
          </w:p>
        </w:tc>
      </w:tr>
      <w:tr w14:paraId="6CCD5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32" w:hRule="atLeast"/>
          <w:jc w:val="center"/>
        </w:trPr>
        <w:tc>
          <w:tcPr>
            <w:tcW w:w="563" w:type="dxa"/>
            <w:vMerge w:val="continue"/>
            <w:noWrap w:val="0"/>
            <w:vAlign w:val="center"/>
          </w:tcPr>
          <w:p w14:paraId="2CAE06DE">
            <w:pPr>
              <w:jc w:val="center"/>
              <w:rPr>
                <w:rFonts w:hint="eastAsia"/>
                <w:sz w:val="18"/>
                <w:szCs w:val="18"/>
              </w:rPr>
            </w:pPr>
          </w:p>
        </w:tc>
        <w:tc>
          <w:tcPr>
            <w:tcW w:w="1107" w:type="dxa"/>
            <w:vMerge w:val="continue"/>
            <w:noWrap w:val="0"/>
            <w:vAlign w:val="top"/>
          </w:tcPr>
          <w:p w14:paraId="3AD4A30D">
            <w:pPr>
              <w:jc w:val="center"/>
              <w:rPr>
                <w:rFonts w:hint="eastAsia" w:ascii="宋体" w:hAnsi="宋体"/>
                <w:sz w:val="18"/>
                <w:szCs w:val="18"/>
              </w:rPr>
            </w:pPr>
          </w:p>
        </w:tc>
        <w:tc>
          <w:tcPr>
            <w:tcW w:w="1995" w:type="dxa"/>
            <w:noWrap w:val="0"/>
            <w:vAlign w:val="center"/>
          </w:tcPr>
          <w:p w14:paraId="76CF25D1">
            <w:pPr>
              <w:jc w:val="center"/>
              <w:rPr>
                <w:rFonts w:hint="eastAsia" w:ascii="宋体" w:hAnsi="宋体"/>
                <w:sz w:val="18"/>
                <w:szCs w:val="18"/>
              </w:rPr>
            </w:pPr>
            <w:r>
              <w:rPr>
                <w:rFonts w:hint="eastAsia" w:ascii="宋体" w:hAnsi="宋体"/>
                <w:sz w:val="18"/>
                <w:szCs w:val="18"/>
              </w:rPr>
              <w:t>RGB值</w:t>
            </w:r>
          </w:p>
        </w:tc>
        <w:tc>
          <w:tcPr>
            <w:tcW w:w="5145" w:type="dxa"/>
            <w:noWrap w:val="0"/>
            <w:vAlign w:val="center"/>
          </w:tcPr>
          <w:p w14:paraId="70E98C22">
            <w:pPr>
              <w:rPr>
                <w:rFonts w:hint="eastAsia" w:ascii="宋体" w:hAnsi="宋体"/>
                <w:sz w:val="18"/>
                <w:szCs w:val="18"/>
              </w:rPr>
            </w:pPr>
            <w:r>
              <w:rPr>
                <w:rFonts w:hint="eastAsia" w:ascii="宋体" w:hAnsi="宋体"/>
                <w:sz w:val="18"/>
                <w:szCs w:val="18"/>
              </w:rPr>
              <w:t>检查数字栅格地图RGB色值正确程度。</w:t>
            </w:r>
          </w:p>
        </w:tc>
        <w:tc>
          <w:tcPr>
            <w:tcW w:w="1365" w:type="dxa"/>
            <w:noWrap w:val="0"/>
            <w:vAlign w:val="center"/>
          </w:tcPr>
          <w:p w14:paraId="7A0F9BC0">
            <w:pPr>
              <w:rPr>
                <w:rFonts w:hint="eastAsia"/>
                <w:sz w:val="18"/>
                <w:szCs w:val="18"/>
              </w:rPr>
            </w:pPr>
            <w:r>
              <w:rPr>
                <w:rFonts w:hint="eastAsia"/>
                <w:sz w:val="18"/>
                <w:szCs w:val="18"/>
              </w:rPr>
              <w:t>数字栅格地图</w:t>
            </w:r>
          </w:p>
        </w:tc>
      </w:tr>
      <w:tr w14:paraId="15021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59" w:hRule="atLeast"/>
          <w:jc w:val="center"/>
        </w:trPr>
        <w:tc>
          <w:tcPr>
            <w:tcW w:w="563" w:type="dxa"/>
            <w:vMerge w:val="continue"/>
            <w:noWrap w:val="0"/>
            <w:vAlign w:val="center"/>
          </w:tcPr>
          <w:p w14:paraId="281B632B">
            <w:pPr>
              <w:jc w:val="center"/>
              <w:rPr>
                <w:rFonts w:hint="eastAsia"/>
                <w:sz w:val="18"/>
                <w:szCs w:val="18"/>
              </w:rPr>
            </w:pPr>
          </w:p>
        </w:tc>
        <w:tc>
          <w:tcPr>
            <w:tcW w:w="1107" w:type="dxa"/>
            <w:vMerge w:val="continue"/>
            <w:noWrap w:val="0"/>
            <w:vAlign w:val="top"/>
          </w:tcPr>
          <w:p w14:paraId="6081F502">
            <w:pPr>
              <w:jc w:val="center"/>
              <w:rPr>
                <w:rFonts w:hint="eastAsia" w:ascii="宋体" w:hAnsi="宋体"/>
                <w:sz w:val="18"/>
                <w:szCs w:val="18"/>
              </w:rPr>
            </w:pPr>
          </w:p>
        </w:tc>
        <w:tc>
          <w:tcPr>
            <w:tcW w:w="1995" w:type="dxa"/>
            <w:noWrap w:val="0"/>
            <w:vAlign w:val="center"/>
          </w:tcPr>
          <w:p w14:paraId="1F36375F">
            <w:pPr>
              <w:jc w:val="center"/>
              <w:rPr>
                <w:rFonts w:hint="eastAsia" w:ascii="宋体" w:hAnsi="宋体"/>
                <w:sz w:val="18"/>
                <w:szCs w:val="18"/>
              </w:rPr>
            </w:pPr>
            <w:r>
              <w:rPr>
                <w:rFonts w:hint="eastAsia" w:ascii="宋体" w:hAnsi="宋体"/>
                <w:sz w:val="18"/>
                <w:szCs w:val="18"/>
              </w:rPr>
              <w:t>杂色面积</w:t>
            </w:r>
          </w:p>
        </w:tc>
        <w:tc>
          <w:tcPr>
            <w:tcW w:w="5145" w:type="dxa"/>
            <w:noWrap w:val="0"/>
            <w:vAlign w:val="center"/>
          </w:tcPr>
          <w:p w14:paraId="7AB24320">
            <w:pPr>
              <w:rPr>
                <w:rFonts w:hint="eastAsia" w:ascii="宋体" w:hAnsi="宋体"/>
                <w:sz w:val="18"/>
                <w:szCs w:val="18"/>
              </w:rPr>
            </w:pPr>
            <w:r>
              <w:rPr>
                <w:rFonts w:hint="eastAsia" w:ascii="宋体" w:hAnsi="宋体"/>
                <w:sz w:val="18"/>
                <w:szCs w:val="18"/>
              </w:rPr>
              <w:t>检查数字栅格地图杂色程度。</w:t>
            </w:r>
          </w:p>
        </w:tc>
        <w:tc>
          <w:tcPr>
            <w:tcW w:w="1365" w:type="dxa"/>
            <w:noWrap w:val="0"/>
            <w:vAlign w:val="center"/>
          </w:tcPr>
          <w:p w14:paraId="13FCA168">
            <w:pPr>
              <w:rPr>
                <w:rFonts w:hint="eastAsia"/>
                <w:sz w:val="18"/>
                <w:szCs w:val="18"/>
              </w:rPr>
            </w:pPr>
            <w:r>
              <w:rPr>
                <w:rFonts w:hint="eastAsia"/>
                <w:sz w:val="18"/>
                <w:szCs w:val="18"/>
              </w:rPr>
              <w:t>数字栅格地图</w:t>
            </w:r>
          </w:p>
        </w:tc>
      </w:tr>
      <w:tr w14:paraId="46EE0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04" w:hRule="atLeast"/>
          <w:jc w:val="center"/>
        </w:trPr>
        <w:tc>
          <w:tcPr>
            <w:tcW w:w="563" w:type="dxa"/>
            <w:vMerge w:val="restart"/>
            <w:noWrap w:val="0"/>
            <w:vAlign w:val="center"/>
          </w:tcPr>
          <w:p w14:paraId="7579B12D">
            <w:pPr>
              <w:jc w:val="center"/>
              <w:rPr>
                <w:rFonts w:hint="eastAsia"/>
                <w:sz w:val="18"/>
                <w:szCs w:val="18"/>
              </w:rPr>
            </w:pPr>
            <w:r>
              <w:rPr>
                <w:rFonts w:hint="eastAsia"/>
                <w:sz w:val="18"/>
                <w:szCs w:val="18"/>
              </w:rPr>
              <w:t>表征质量</w:t>
            </w:r>
          </w:p>
        </w:tc>
        <w:tc>
          <w:tcPr>
            <w:tcW w:w="1107" w:type="dxa"/>
            <w:vMerge w:val="restart"/>
            <w:noWrap w:val="0"/>
            <w:vAlign w:val="center"/>
          </w:tcPr>
          <w:p w14:paraId="480CFC32">
            <w:pPr>
              <w:jc w:val="center"/>
              <w:rPr>
                <w:rFonts w:hint="eastAsia" w:ascii="宋体" w:hAnsi="宋体"/>
                <w:sz w:val="18"/>
                <w:szCs w:val="18"/>
              </w:rPr>
            </w:pPr>
            <w:r>
              <w:rPr>
                <w:rFonts w:hint="eastAsia" w:ascii="宋体" w:hAnsi="宋体"/>
                <w:sz w:val="18"/>
                <w:szCs w:val="18"/>
              </w:rPr>
              <w:t>几何表达</w:t>
            </w:r>
          </w:p>
        </w:tc>
        <w:tc>
          <w:tcPr>
            <w:tcW w:w="1995" w:type="dxa"/>
            <w:noWrap w:val="0"/>
            <w:vAlign w:val="center"/>
          </w:tcPr>
          <w:p w14:paraId="37317B58">
            <w:pPr>
              <w:jc w:val="center"/>
              <w:rPr>
                <w:rFonts w:hint="eastAsia" w:ascii="宋体" w:hAnsi="宋体"/>
                <w:sz w:val="18"/>
                <w:szCs w:val="18"/>
              </w:rPr>
            </w:pPr>
            <w:r>
              <w:rPr>
                <w:rFonts w:hint="eastAsia" w:ascii="宋体" w:hAnsi="宋体"/>
                <w:sz w:val="18"/>
                <w:szCs w:val="18"/>
              </w:rPr>
              <w:t>几何类型</w:t>
            </w:r>
          </w:p>
        </w:tc>
        <w:tc>
          <w:tcPr>
            <w:tcW w:w="5145" w:type="dxa"/>
            <w:noWrap w:val="0"/>
            <w:vAlign w:val="center"/>
          </w:tcPr>
          <w:p w14:paraId="155E9883">
            <w:pPr>
              <w:rPr>
                <w:rFonts w:hint="eastAsia" w:ascii="宋体" w:hAnsi="宋体"/>
                <w:sz w:val="18"/>
                <w:szCs w:val="18"/>
              </w:rPr>
            </w:pPr>
            <w:r>
              <w:rPr>
                <w:rFonts w:hint="eastAsia" w:ascii="宋体" w:hAnsi="宋体"/>
                <w:sz w:val="18"/>
                <w:szCs w:val="18"/>
              </w:rPr>
              <w:t>检查要素几何类型点、线、面表达错误的个数。</w:t>
            </w:r>
          </w:p>
        </w:tc>
        <w:tc>
          <w:tcPr>
            <w:tcW w:w="1365" w:type="dxa"/>
            <w:noWrap w:val="0"/>
            <w:vAlign w:val="center"/>
          </w:tcPr>
          <w:p w14:paraId="1BC03D00">
            <w:pPr>
              <w:rPr>
                <w:rFonts w:hint="eastAsia" w:ascii="宋体" w:hAnsi="宋体"/>
                <w:sz w:val="18"/>
                <w:szCs w:val="18"/>
              </w:rPr>
            </w:pPr>
            <w:r>
              <w:rPr>
                <w:rFonts w:hint="eastAsia"/>
                <w:sz w:val="18"/>
                <w:szCs w:val="18"/>
              </w:rPr>
              <w:t>矢量成果</w:t>
            </w:r>
          </w:p>
        </w:tc>
      </w:tr>
      <w:tr w14:paraId="49325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44" w:hRule="atLeast"/>
          <w:jc w:val="center"/>
        </w:trPr>
        <w:tc>
          <w:tcPr>
            <w:tcW w:w="563" w:type="dxa"/>
            <w:vMerge w:val="continue"/>
            <w:noWrap w:val="0"/>
            <w:vAlign w:val="center"/>
          </w:tcPr>
          <w:p w14:paraId="26110B6A">
            <w:pPr>
              <w:jc w:val="center"/>
              <w:rPr>
                <w:rFonts w:hint="eastAsia"/>
                <w:sz w:val="18"/>
                <w:szCs w:val="18"/>
              </w:rPr>
            </w:pPr>
          </w:p>
        </w:tc>
        <w:tc>
          <w:tcPr>
            <w:tcW w:w="1107" w:type="dxa"/>
            <w:vMerge w:val="continue"/>
            <w:noWrap w:val="0"/>
            <w:vAlign w:val="center"/>
          </w:tcPr>
          <w:p w14:paraId="18435C97">
            <w:pPr>
              <w:jc w:val="center"/>
              <w:rPr>
                <w:rFonts w:hint="eastAsia" w:ascii="宋体" w:hAnsi="宋体"/>
                <w:sz w:val="18"/>
                <w:szCs w:val="18"/>
              </w:rPr>
            </w:pPr>
          </w:p>
        </w:tc>
        <w:tc>
          <w:tcPr>
            <w:tcW w:w="1995" w:type="dxa"/>
            <w:noWrap w:val="0"/>
            <w:vAlign w:val="center"/>
          </w:tcPr>
          <w:p w14:paraId="5515FCB4">
            <w:pPr>
              <w:jc w:val="center"/>
              <w:rPr>
                <w:rFonts w:hint="eastAsia" w:ascii="宋体" w:hAnsi="宋体"/>
                <w:sz w:val="18"/>
                <w:szCs w:val="18"/>
              </w:rPr>
            </w:pPr>
            <w:r>
              <w:rPr>
                <w:rFonts w:hint="eastAsia" w:ascii="宋体" w:hAnsi="宋体"/>
                <w:sz w:val="18"/>
                <w:szCs w:val="18"/>
              </w:rPr>
              <w:t>几何异常</w:t>
            </w:r>
          </w:p>
        </w:tc>
        <w:tc>
          <w:tcPr>
            <w:tcW w:w="5145" w:type="dxa"/>
            <w:noWrap w:val="0"/>
            <w:vAlign w:val="center"/>
          </w:tcPr>
          <w:p w14:paraId="47660C49">
            <w:pPr>
              <w:rPr>
                <w:rFonts w:hint="eastAsia" w:ascii="宋体" w:hAnsi="宋体"/>
                <w:sz w:val="18"/>
                <w:szCs w:val="18"/>
              </w:rPr>
            </w:pPr>
            <w:r>
              <w:rPr>
                <w:rFonts w:hint="eastAsia" w:ascii="宋体" w:hAnsi="宋体"/>
                <w:sz w:val="18"/>
                <w:szCs w:val="18"/>
              </w:rPr>
              <w:t>检查要素几何图形异常的个数。如极小的不合理面或极短的不合理线，折刺、回头线、粘连、自相交、抖动等。</w:t>
            </w:r>
          </w:p>
        </w:tc>
        <w:tc>
          <w:tcPr>
            <w:tcW w:w="1365" w:type="dxa"/>
            <w:noWrap w:val="0"/>
            <w:vAlign w:val="center"/>
          </w:tcPr>
          <w:p w14:paraId="1B953DEA">
            <w:pPr>
              <w:rPr>
                <w:rFonts w:hint="eastAsia" w:ascii="宋体" w:hAnsi="宋体"/>
                <w:sz w:val="18"/>
                <w:szCs w:val="18"/>
              </w:rPr>
            </w:pPr>
            <w:r>
              <w:rPr>
                <w:rFonts w:hint="eastAsia"/>
                <w:sz w:val="18"/>
                <w:szCs w:val="18"/>
              </w:rPr>
              <w:t>矢量成果</w:t>
            </w:r>
          </w:p>
        </w:tc>
      </w:tr>
      <w:tr w14:paraId="1B3C7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00" w:hRule="atLeast"/>
          <w:jc w:val="center"/>
        </w:trPr>
        <w:tc>
          <w:tcPr>
            <w:tcW w:w="563" w:type="dxa"/>
            <w:vMerge w:val="continue"/>
            <w:noWrap w:val="0"/>
            <w:vAlign w:val="center"/>
          </w:tcPr>
          <w:p w14:paraId="67F8D525">
            <w:pPr>
              <w:jc w:val="center"/>
              <w:rPr>
                <w:rFonts w:hint="eastAsia"/>
                <w:sz w:val="18"/>
                <w:szCs w:val="18"/>
              </w:rPr>
            </w:pPr>
          </w:p>
        </w:tc>
        <w:tc>
          <w:tcPr>
            <w:tcW w:w="1107" w:type="dxa"/>
            <w:vMerge w:val="restart"/>
            <w:noWrap w:val="0"/>
            <w:vAlign w:val="center"/>
          </w:tcPr>
          <w:p w14:paraId="5446583A">
            <w:pPr>
              <w:jc w:val="center"/>
              <w:rPr>
                <w:rFonts w:hint="eastAsia" w:ascii="宋体" w:hAnsi="宋体"/>
                <w:sz w:val="18"/>
                <w:szCs w:val="18"/>
              </w:rPr>
            </w:pPr>
            <w:r>
              <w:rPr>
                <w:rFonts w:hint="eastAsia" w:ascii="宋体" w:hAnsi="宋体"/>
                <w:sz w:val="18"/>
                <w:szCs w:val="18"/>
              </w:rPr>
              <w:t>地理表达</w:t>
            </w:r>
          </w:p>
        </w:tc>
        <w:tc>
          <w:tcPr>
            <w:tcW w:w="1995" w:type="dxa"/>
            <w:noWrap w:val="0"/>
            <w:vAlign w:val="center"/>
          </w:tcPr>
          <w:p w14:paraId="6DE63AF2">
            <w:pPr>
              <w:jc w:val="center"/>
              <w:rPr>
                <w:rFonts w:hint="eastAsia" w:ascii="宋体" w:hAnsi="宋体"/>
                <w:sz w:val="18"/>
                <w:szCs w:val="18"/>
              </w:rPr>
            </w:pPr>
            <w:r>
              <w:rPr>
                <w:rFonts w:hint="eastAsia" w:ascii="宋体" w:hAnsi="宋体"/>
                <w:sz w:val="18"/>
                <w:szCs w:val="18"/>
              </w:rPr>
              <w:t>要素取舍</w:t>
            </w:r>
          </w:p>
        </w:tc>
        <w:tc>
          <w:tcPr>
            <w:tcW w:w="5145" w:type="dxa"/>
            <w:noWrap w:val="0"/>
            <w:vAlign w:val="center"/>
          </w:tcPr>
          <w:p w14:paraId="37839034">
            <w:pPr>
              <w:rPr>
                <w:rFonts w:hint="eastAsia" w:ascii="宋体" w:hAnsi="宋体"/>
                <w:sz w:val="18"/>
                <w:szCs w:val="18"/>
              </w:rPr>
            </w:pPr>
            <w:r>
              <w:rPr>
                <w:rFonts w:hint="eastAsia" w:ascii="宋体" w:hAnsi="宋体"/>
                <w:sz w:val="18"/>
                <w:szCs w:val="18"/>
              </w:rPr>
              <w:t>检查要素取舍错误的个数。</w:t>
            </w:r>
          </w:p>
        </w:tc>
        <w:tc>
          <w:tcPr>
            <w:tcW w:w="1365" w:type="dxa"/>
            <w:noWrap w:val="0"/>
            <w:vAlign w:val="center"/>
          </w:tcPr>
          <w:p w14:paraId="6FA7B4E3">
            <w:pPr>
              <w:rPr>
                <w:rFonts w:hint="eastAsia" w:ascii="宋体" w:hAnsi="宋体"/>
                <w:sz w:val="18"/>
                <w:szCs w:val="18"/>
              </w:rPr>
            </w:pPr>
            <w:r>
              <w:rPr>
                <w:rFonts w:hint="eastAsia"/>
                <w:sz w:val="18"/>
                <w:szCs w:val="18"/>
              </w:rPr>
              <w:t>矢量成果</w:t>
            </w:r>
          </w:p>
        </w:tc>
      </w:tr>
      <w:tr w14:paraId="21E61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0" w:hRule="atLeast"/>
          <w:jc w:val="center"/>
        </w:trPr>
        <w:tc>
          <w:tcPr>
            <w:tcW w:w="563" w:type="dxa"/>
            <w:vMerge w:val="continue"/>
            <w:noWrap w:val="0"/>
            <w:vAlign w:val="center"/>
          </w:tcPr>
          <w:p w14:paraId="6B1BC0DE">
            <w:pPr>
              <w:jc w:val="center"/>
              <w:rPr>
                <w:rFonts w:hint="eastAsia"/>
                <w:sz w:val="18"/>
                <w:szCs w:val="18"/>
              </w:rPr>
            </w:pPr>
          </w:p>
        </w:tc>
        <w:tc>
          <w:tcPr>
            <w:tcW w:w="1107" w:type="dxa"/>
            <w:vMerge w:val="continue"/>
            <w:noWrap w:val="0"/>
            <w:vAlign w:val="center"/>
          </w:tcPr>
          <w:p w14:paraId="36367736">
            <w:pPr>
              <w:jc w:val="center"/>
              <w:rPr>
                <w:rFonts w:hint="eastAsia" w:ascii="宋体" w:hAnsi="宋体"/>
                <w:sz w:val="18"/>
                <w:szCs w:val="18"/>
              </w:rPr>
            </w:pPr>
          </w:p>
        </w:tc>
        <w:tc>
          <w:tcPr>
            <w:tcW w:w="1995" w:type="dxa"/>
            <w:noWrap w:val="0"/>
            <w:vAlign w:val="center"/>
          </w:tcPr>
          <w:p w14:paraId="0B4CDB9D">
            <w:pPr>
              <w:jc w:val="center"/>
              <w:rPr>
                <w:rFonts w:hint="eastAsia" w:ascii="宋体" w:hAnsi="宋体"/>
                <w:sz w:val="18"/>
                <w:szCs w:val="18"/>
              </w:rPr>
            </w:pPr>
            <w:r>
              <w:rPr>
                <w:rFonts w:hint="eastAsia" w:ascii="宋体" w:hAnsi="宋体"/>
                <w:sz w:val="18"/>
                <w:szCs w:val="18"/>
              </w:rPr>
              <w:t>图形概括</w:t>
            </w:r>
          </w:p>
        </w:tc>
        <w:tc>
          <w:tcPr>
            <w:tcW w:w="5145" w:type="dxa"/>
            <w:noWrap w:val="0"/>
            <w:vAlign w:val="center"/>
          </w:tcPr>
          <w:p w14:paraId="75F5FAF3">
            <w:pPr>
              <w:rPr>
                <w:rFonts w:hint="eastAsia" w:ascii="宋体" w:hAnsi="宋体"/>
                <w:sz w:val="18"/>
                <w:szCs w:val="18"/>
              </w:rPr>
            </w:pPr>
            <w:r>
              <w:rPr>
                <w:rFonts w:hint="eastAsia" w:ascii="宋体" w:hAnsi="宋体"/>
                <w:sz w:val="18"/>
                <w:szCs w:val="18"/>
              </w:rPr>
              <w:t>检查图形概括错误的个数。如地物地貌局部特征细节丢失、变形。</w:t>
            </w:r>
          </w:p>
        </w:tc>
        <w:tc>
          <w:tcPr>
            <w:tcW w:w="1365" w:type="dxa"/>
            <w:noWrap w:val="0"/>
            <w:vAlign w:val="center"/>
          </w:tcPr>
          <w:p w14:paraId="662C2001">
            <w:pPr>
              <w:rPr>
                <w:rFonts w:hint="eastAsia" w:ascii="宋体" w:hAnsi="宋体"/>
                <w:sz w:val="18"/>
                <w:szCs w:val="18"/>
              </w:rPr>
            </w:pPr>
            <w:r>
              <w:rPr>
                <w:rFonts w:hint="eastAsia"/>
                <w:sz w:val="18"/>
                <w:szCs w:val="18"/>
              </w:rPr>
              <w:t>矢量成果</w:t>
            </w:r>
          </w:p>
        </w:tc>
      </w:tr>
      <w:tr w14:paraId="6A895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0" w:hRule="atLeast"/>
          <w:jc w:val="center"/>
        </w:trPr>
        <w:tc>
          <w:tcPr>
            <w:tcW w:w="563" w:type="dxa"/>
            <w:vMerge w:val="continue"/>
            <w:noWrap w:val="0"/>
            <w:vAlign w:val="center"/>
          </w:tcPr>
          <w:p w14:paraId="63F3B8DA">
            <w:pPr>
              <w:jc w:val="center"/>
              <w:rPr>
                <w:rFonts w:hint="eastAsia"/>
                <w:sz w:val="18"/>
                <w:szCs w:val="18"/>
              </w:rPr>
            </w:pPr>
          </w:p>
        </w:tc>
        <w:tc>
          <w:tcPr>
            <w:tcW w:w="1107" w:type="dxa"/>
            <w:vMerge w:val="continue"/>
            <w:noWrap w:val="0"/>
            <w:vAlign w:val="center"/>
          </w:tcPr>
          <w:p w14:paraId="08AC0F68">
            <w:pPr>
              <w:jc w:val="center"/>
              <w:rPr>
                <w:rFonts w:hint="eastAsia" w:ascii="宋体" w:hAnsi="宋体"/>
                <w:sz w:val="18"/>
                <w:szCs w:val="18"/>
              </w:rPr>
            </w:pPr>
          </w:p>
        </w:tc>
        <w:tc>
          <w:tcPr>
            <w:tcW w:w="1995" w:type="dxa"/>
            <w:noWrap w:val="0"/>
            <w:vAlign w:val="center"/>
          </w:tcPr>
          <w:p w14:paraId="269E756B">
            <w:pPr>
              <w:jc w:val="center"/>
              <w:rPr>
                <w:rFonts w:hint="eastAsia" w:ascii="宋体" w:hAnsi="宋体"/>
                <w:sz w:val="18"/>
                <w:szCs w:val="18"/>
              </w:rPr>
            </w:pPr>
            <w:r>
              <w:rPr>
                <w:rFonts w:hint="eastAsia" w:ascii="宋体" w:hAnsi="宋体"/>
                <w:sz w:val="18"/>
                <w:szCs w:val="18"/>
              </w:rPr>
              <w:t>要素关系</w:t>
            </w:r>
          </w:p>
        </w:tc>
        <w:tc>
          <w:tcPr>
            <w:tcW w:w="5145" w:type="dxa"/>
            <w:noWrap w:val="0"/>
            <w:vAlign w:val="center"/>
          </w:tcPr>
          <w:p w14:paraId="214C3EF0">
            <w:pPr>
              <w:rPr>
                <w:rFonts w:hint="eastAsia" w:ascii="宋体" w:hAnsi="宋体"/>
                <w:sz w:val="18"/>
                <w:szCs w:val="18"/>
              </w:rPr>
            </w:pPr>
            <w:r>
              <w:rPr>
                <w:rFonts w:hint="eastAsia" w:ascii="宋体" w:hAnsi="宋体"/>
                <w:sz w:val="18"/>
                <w:szCs w:val="18"/>
              </w:rPr>
              <w:t>检查要素关系错误的处数。</w:t>
            </w:r>
          </w:p>
        </w:tc>
        <w:tc>
          <w:tcPr>
            <w:tcW w:w="1365" w:type="dxa"/>
            <w:noWrap w:val="0"/>
            <w:vAlign w:val="center"/>
          </w:tcPr>
          <w:p w14:paraId="3575576F">
            <w:pPr>
              <w:rPr>
                <w:rFonts w:hint="eastAsia" w:ascii="宋体" w:hAnsi="宋体"/>
                <w:sz w:val="18"/>
                <w:szCs w:val="18"/>
              </w:rPr>
            </w:pPr>
            <w:r>
              <w:rPr>
                <w:rFonts w:hint="eastAsia"/>
                <w:sz w:val="18"/>
                <w:szCs w:val="18"/>
              </w:rPr>
              <w:t>矢量成果</w:t>
            </w:r>
          </w:p>
        </w:tc>
      </w:tr>
      <w:tr w14:paraId="4A750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71" w:hRule="atLeast"/>
          <w:jc w:val="center"/>
        </w:trPr>
        <w:tc>
          <w:tcPr>
            <w:tcW w:w="563" w:type="dxa"/>
            <w:vMerge w:val="continue"/>
            <w:noWrap w:val="0"/>
            <w:vAlign w:val="center"/>
          </w:tcPr>
          <w:p w14:paraId="69C4DF93">
            <w:pPr>
              <w:jc w:val="center"/>
              <w:rPr>
                <w:rFonts w:hint="eastAsia"/>
                <w:sz w:val="18"/>
                <w:szCs w:val="18"/>
              </w:rPr>
            </w:pPr>
          </w:p>
        </w:tc>
        <w:tc>
          <w:tcPr>
            <w:tcW w:w="1107" w:type="dxa"/>
            <w:vMerge w:val="continue"/>
            <w:noWrap w:val="0"/>
            <w:vAlign w:val="center"/>
          </w:tcPr>
          <w:p w14:paraId="57D1A641">
            <w:pPr>
              <w:jc w:val="center"/>
              <w:rPr>
                <w:rFonts w:hint="eastAsia" w:ascii="宋体" w:hAnsi="宋体"/>
                <w:sz w:val="18"/>
                <w:szCs w:val="18"/>
              </w:rPr>
            </w:pPr>
          </w:p>
        </w:tc>
        <w:tc>
          <w:tcPr>
            <w:tcW w:w="1995" w:type="dxa"/>
            <w:noWrap w:val="0"/>
            <w:vAlign w:val="center"/>
          </w:tcPr>
          <w:p w14:paraId="5EE43E9D">
            <w:pPr>
              <w:jc w:val="center"/>
              <w:rPr>
                <w:rFonts w:hint="eastAsia" w:ascii="宋体" w:hAnsi="宋体"/>
                <w:sz w:val="18"/>
                <w:szCs w:val="18"/>
              </w:rPr>
            </w:pPr>
            <w:r>
              <w:rPr>
                <w:rFonts w:hint="eastAsia" w:ascii="宋体" w:hAnsi="宋体"/>
                <w:sz w:val="18"/>
                <w:szCs w:val="18"/>
              </w:rPr>
              <w:t>方向特征</w:t>
            </w:r>
          </w:p>
        </w:tc>
        <w:tc>
          <w:tcPr>
            <w:tcW w:w="5145" w:type="dxa"/>
            <w:noWrap w:val="0"/>
            <w:vAlign w:val="center"/>
          </w:tcPr>
          <w:p w14:paraId="2D339070">
            <w:pPr>
              <w:rPr>
                <w:rFonts w:hint="eastAsia" w:ascii="宋体" w:hAnsi="宋体"/>
                <w:sz w:val="18"/>
                <w:szCs w:val="18"/>
              </w:rPr>
            </w:pPr>
            <w:r>
              <w:rPr>
                <w:rFonts w:hint="eastAsia" w:ascii="宋体" w:hAnsi="宋体"/>
                <w:sz w:val="18"/>
                <w:szCs w:val="18"/>
              </w:rPr>
              <w:t>检查要素方向特征错误的个数。</w:t>
            </w:r>
          </w:p>
        </w:tc>
        <w:tc>
          <w:tcPr>
            <w:tcW w:w="1365" w:type="dxa"/>
            <w:noWrap w:val="0"/>
            <w:vAlign w:val="center"/>
          </w:tcPr>
          <w:p w14:paraId="3ACEA1B2">
            <w:pPr>
              <w:rPr>
                <w:rFonts w:hint="eastAsia"/>
                <w:sz w:val="18"/>
                <w:szCs w:val="18"/>
              </w:rPr>
            </w:pPr>
            <w:r>
              <w:rPr>
                <w:rFonts w:hint="eastAsia"/>
                <w:sz w:val="18"/>
                <w:szCs w:val="18"/>
              </w:rPr>
              <w:t>矢量成果</w:t>
            </w:r>
          </w:p>
        </w:tc>
      </w:tr>
      <w:tr w14:paraId="6122D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45" w:hRule="atLeast"/>
          <w:jc w:val="center"/>
        </w:trPr>
        <w:tc>
          <w:tcPr>
            <w:tcW w:w="563" w:type="dxa"/>
            <w:vMerge w:val="continue"/>
            <w:noWrap w:val="0"/>
            <w:vAlign w:val="center"/>
          </w:tcPr>
          <w:p w14:paraId="1F2B95EE">
            <w:pPr>
              <w:jc w:val="center"/>
              <w:rPr>
                <w:rFonts w:hint="eastAsia"/>
                <w:sz w:val="18"/>
                <w:szCs w:val="18"/>
              </w:rPr>
            </w:pPr>
          </w:p>
        </w:tc>
        <w:tc>
          <w:tcPr>
            <w:tcW w:w="1107" w:type="dxa"/>
            <w:vMerge w:val="restart"/>
            <w:noWrap w:val="0"/>
            <w:vAlign w:val="center"/>
          </w:tcPr>
          <w:p w14:paraId="6C98C626">
            <w:pPr>
              <w:jc w:val="center"/>
              <w:rPr>
                <w:rFonts w:hint="eastAsia" w:ascii="宋体" w:hAnsi="宋体"/>
                <w:sz w:val="18"/>
                <w:szCs w:val="18"/>
              </w:rPr>
            </w:pPr>
            <w:r>
              <w:rPr>
                <w:rFonts w:hint="eastAsia" w:ascii="宋体" w:hAnsi="宋体"/>
                <w:sz w:val="18"/>
                <w:szCs w:val="18"/>
              </w:rPr>
              <w:t>符号</w:t>
            </w:r>
          </w:p>
        </w:tc>
        <w:tc>
          <w:tcPr>
            <w:tcW w:w="1995" w:type="dxa"/>
            <w:noWrap w:val="0"/>
            <w:vAlign w:val="center"/>
          </w:tcPr>
          <w:p w14:paraId="07FEDDF0">
            <w:pPr>
              <w:jc w:val="center"/>
              <w:rPr>
                <w:rFonts w:hint="eastAsia" w:ascii="宋体" w:hAnsi="宋体"/>
                <w:sz w:val="18"/>
                <w:szCs w:val="18"/>
              </w:rPr>
            </w:pPr>
            <w:r>
              <w:rPr>
                <w:rFonts w:hint="eastAsia" w:ascii="宋体" w:hAnsi="宋体"/>
                <w:sz w:val="18"/>
                <w:szCs w:val="18"/>
              </w:rPr>
              <w:t>符号规格</w:t>
            </w:r>
          </w:p>
        </w:tc>
        <w:tc>
          <w:tcPr>
            <w:tcW w:w="5145" w:type="dxa"/>
            <w:noWrap w:val="0"/>
            <w:vAlign w:val="center"/>
          </w:tcPr>
          <w:p w14:paraId="4662AF36">
            <w:pPr>
              <w:rPr>
                <w:rFonts w:hint="eastAsia" w:ascii="宋体" w:hAnsi="宋体"/>
                <w:sz w:val="18"/>
                <w:szCs w:val="18"/>
              </w:rPr>
            </w:pPr>
            <w:r>
              <w:rPr>
                <w:rFonts w:hint="eastAsia" w:ascii="宋体" w:hAnsi="宋体"/>
                <w:sz w:val="18"/>
                <w:szCs w:val="18"/>
              </w:rPr>
              <w:t>检查符号规格（图形、颜色、尺寸、定位等）错误的个数。</w:t>
            </w:r>
          </w:p>
        </w:tc>
        <w:tc>
          <w:tcPr>
            <w:tcW w:w="1365" w:type="dxa"/>
            <w:noWrap w:val="0"/>
            <w:vAlign w:val="center"/>
          </w:tcPr>
          <w:p w14:paraId="652745CB">
            <w:pPr>
              <w:rPr>
                <w:rFonts w:hint="eastAsia" w:ascii="宋体" w:hAnsi="宋体"/>
                <w:sz w:val="18"/>
                <w:szCs w:val="18"/>
              </w:rPr>
            </w:pPr>
            <w:r>
              <w:rPr>
                <w:rFonts w:hint="eastAsia"/>
                <w:sz w:val="18"/>
                <w:szCs w:val="18"/>
              </w:rPr>
              <w:t>矢量成果</w:t>
            </w:r>
          </w:p>
        </w:tc>
      </w:tr>
      <w:tr w14:paraId="7BC18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58" w:hRule="atLeast"/>
          <w:jc w:val="center"/>
        </w:trPr>
        <w:tc>
          <w:tcPr>
            <w:tcW w:w="563" w:type="dxa"/>
            <w:vMerge w:val="continue"/>
            <w:noWrap w:val="0"/>
            <w:vAlign w:val="center"/>
          </w:tcPr>
          <w:p w14:paraId="36CB63A8">
            <w:pPr>
              <w:jc w:val="center"/>
              <w:rPr>
                <w:rFonts w:hint="eastAsia"/>
                <w:sz w:val="18"/>
                <w:szCs w:val="18"/>
              </w:rPr>
            </w:pPr>
          </w:p>
        </w:tc>
        <w:tc>
          <w:tcPr>
            <w:tcW w:w="1107" w:type="dxa"/>
            <w:vMerge w:val="continue"/>
            <w:noWrap w:val="0"/>
            <w:vAlign w:val="center"/>
          </w:tcPr>
          <w:p w14:paraId="346F7C6C">
            <w:pPr>
              <w:jc w:val="center"/>
              <w:rPr>
                <w:rFonts w:hint="eastAsia" w:ascii="宋体" w:hAnsi="宋体"/>
                <w:sz w:val="18"/>
                <w:szCs w:val="18"/>
              </w:rPr>
            </w:pPr>
          </w:p>
        </w:tc>
        <w:tc>
          <w:tcPr>
            <w:tcW w:w="1995" w:type="dxa"/>
            <w:noWrap w:val="0"/>
            <w:vAlign w:val="center"/>
          </w:tcPr>
          <w:p w14:paraId="177AE12C">
            <w:pPr>
              <w:jc w:val="center"/>
              <w:rPr>
                <w:rFonts w:hint="eastAsia" w:ascii="宋体" w:hAnsi="宋体"/>
                <w:sz w:val="18"/>
                <w:szCs w:val="18"/>
              </w:rPr>
            </w:pPr>
            <w:r>
              <w:rPr>
                <w:rFonts w:hint="eastAsia" w:ascii="宋体" w:hAnsi="宋体"/>
                <w:sz w:val="18"/>
                <w:szCs w:val="18"/>
              </w:rPr>
              <w:t>符号配置</w:t>
            </w:r>
          </w:p>
        </w:tc>
        <w:tc>
          <w:tcPr>
            <w:tcW w:w="5145" w:type="dxa"/>
            <w:noWrap w:val="0"/>
            <w:vAlign w:val="center"/>
          </w:tcPr>
          <w:p w14:paraId="2808B5CB">
            <w:pPr>
              <w:rPr>
                <w:rFonts w:hint="eastAsia" w:ascii="宋体" w:hAnsi="宋体"/>
                <w:sz w:val="18"/>
                <w:szCs w:val="18"/>
              </w:rPr>
            </w:pPr>
            <w:r>
              <w:rPr>
                <w:rFonts w:hint="eastAsia" w:ascii="宋体" w:hAnsi="宋体"/>
                <w:sz w:val="18"/>
                <w:szCs w:val="18"/>
              </w:rPr>
              <w:t>检查符号配置不合理的个数。</w:t>
            </w:r>
          </w:p>
        </w:tc>
        <w:tc>
          <w:tcPr>
            <w:tcW w:w="1365" w:type="dxa"/>
            <w:noWrap w:val="0"/>
            <w:vAlign w:val="center"/>
          </w:tcPr>
          <w:p w14:paraId="3C8DA5CF">
            <w:pPr>
              <w:rPr>
                <w:rFonts w:hint="eastAsia" w:ascii="宋体" w:hAnsi="宋体"/>
                <w:sz w:val="18"/>
                <w:szCs w:val="18"/>
              </w:rPr>
            </w:pPr>
            <w:r>
              <w:rPr>
                <w:rFonts w:hint="eastAsia"/>
                <w:sz w:val="18"/>
                <w:szCs w:val="18"/>
              </w:rPr>
              <w:t>矢量成果</w:t>
            </w:r>
          </w:p>
        </w:tc>
      </w:tr>
      <w:tr w14:paraId="50D35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90" w:hRule="atLeast"/>
          <w:jc w:val="center"/>
        </w:trPr>
        <w:tc>
          <w:tcPr>
            <w:tcW w:w="563" w:type="dxa"/>
            <w:vMerge w:val="continue"/>
            <w:noWrap w:val="0"/>
            <w:vAlign w:val="center"/>
          </w:tcPr>
          <w:p w14:paraId="0920C64A">
            <w:pPr>
              <w:jc w:val="center"/>
              <w:rPr>
                <w:rFonts w:hint="eastAsia"/>
                <w:sz w:val="18"/>
                <w:szCs w:val="18"/>
              </w:rPr>
            </w:pPr>
          </w:p>
        </w:tc>
        <w:tc>
          <w:tcPr>
            <w:tcW w:w="1107" w:type="dxa"/>
            <w:vMerge w:val="restart"/>
            <w:noWrap w:val="0"/>
            <w:vAlign w:val="center"/>
          </w:tcPr>
          <w:p w14:paraId="6701693F">
            <w:pPr>
              <w:jc w:val="center"/>
              <w:rPr>
                <w:rFonts w:hint="eastAsia" w:ascii="宋体" w:hAnsi="宋体"/>
                <w:sz w:val="18"/>
                <w:szCs w:val="18"/>
              </w:rPr>
            </w:pPr>
            <w:r>
              <w:rPr>
                <w:rFonts w:hint="eastAsia" w:ascii="宋体" w:hAnsi="宋体"/>
                <w:sz w:val="18"/>
                <w:szCs w:val="18"/>
              </w:rPr>
              <w:t>注记</w:t>
            </w:r>
          </w:p>
        </w:tc>
        <w:tc>
          <w:tcPr>
            <w:tcW w:w="1995" w:type="dxa"/>
            <w:noWrap w:val="0"/>
            <w:vAlign w:val="center"/>
          </w:tcPr>
          <w:p w14:paraId="5ADC934C">
            <w:pPr>
              <w:jc w:val="center"/>
              <w:rPr>
                <w:rFonts w:hint="eastAsia" w:ascii="宋体" w:hAnsi="宋体"/>
                <w:sz w:val="18"/>
                <w:szCs w:val="18"/>
              </w:rPr>
            </w:pPr>
            <w:r>
              <w:rPr>
                <w:rFonts w:hint="eastAsia" w:ascii="宋体" w:hAnsi="宋体"/>
                <w:sz w:val="18"/>
                <w:szCs w:val="18"/>
              </w:rPr>
              <w:t>注记规格</w:t>
            </w:r>
          </w:p>
        </w:tc>
        <w:tc>
          <w:tcPr>
            <w:tcW w:w="5145" w:type="dxa"/>
            <w:noWrap w:val="0"/>
            <w:vAlign w:val="center"/>
          </w:tcPr>
          <w:p w14:paraId="646F7A71">
            <w:pPr>
              <w:rPr>
                <w:rFonts w:hint="eastAsia" w:ascii="宋体" w:hAnsi="宋体"/>
                <w:sz w:val="18"/>
                <w:szCs w:val="18"/>
              </w:rPr>
            </w:pPr>
            <w:r>
              <w:rPr>
                <w:rFonts w:hint="eastAsia" w:ascii="宋体" w:hAnsi="宋体"/>
                <w:sz w:val="18"/>
                <w:szCs w:val="18"/>
              </w:rPr>
              <w:t>检查注记规格（字体、字大、字色等）错误的个数。</w:t>
            </w:r>
          </w:p>
        </w:tc>
        <w:tc>
          <w:tcPr>
            <w:tcW w:w="1365" w:type="dxa"/>
            <w:noWrap w:val="0"/>
            <w:vAlign w:val="center"/>
          </w:tcPr>
          <w:p w14:paraId="5ACD4239">
            <w:pPr>
              <w:rPr>
                <w:rFonts w:hint="eastAsia" w:ascii="宋体" w:hAnsi="宋体"/>
                <w:sz w:val="18"/>
                <w:szCs w:val="18"/>
              </w:rPr>
            </w:pPr>
            <w:r>
              <w:rPr>
                <w:rFonts w:hint="eastAsia"/>
                <w:sz w:val="18"/>
                <w:szCs w:val="18"/>
              </w:rPr>
              <w:t>矢量成果</w:t>
            </w:r>
          </w:p>
        </w:tc>
      </w:tr>
      <w:tr w14:paraId="6B766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24" w:hRule="atLeast"/>
          <w:jc w:val="center"/>
        </w:trPr>
        <w:tc>
          <w:tcPr>
            <w:tcW w:w="563" w:type="dxa"/>
            <w:vMerge w:val="continue"/>
            <w:noWrap w:val="0"/>
            <w:vAlign w:val="center"/>
          </w:tcPr>
          <w:p w14:paraId="7DA89AD5">
            <w:pPr>
              <w:jc w:val="center"/>
              <w:rPr>
                <w:rFonts w:hint="eastAsia"/>
                <w:sz w:val="18"/>
                <w:szCs w:val="18"/>
              </w:rPr>
            </w:pPr>
          </w:p>
        </w:tc>
        <w:tc>
          <w:tcPr>
            <w:tcW w:w="1107" w:type="dxa"/>
            <w:vMerge w:val="continue"/>
            <w:noWrap w:val="0"/>
            <w:vAlign w:val="center"/>
          </w:tcPr>
          <w:p w14:paraId="2DE7C234">
            <w:pPr>
              <w:jc w:val="center"/>
              <w:rPr>
                <w:rFonts w:hint="eastAsia" w:ascii="宋体" w:hAnsi="宋体"/>
                <w:sz w:val="18"/>
                <w:szCs w:val="18"/>
              </w:rPr>
            </w:pPr>
          </w:p>
        </w:tc>
        <w:tc>
          <w:tcPr>
            <w:tcW w:w="1995" w:type="dxa"/>
            <w:noWrap w:val="0"/>
            <w:vAlign w:val="center"/>
          </w:tcPr>
          <w:p w14:paraId="2D51A9B8">
            <w:pPr>
              <w:jc w:val="center"/>
              <w:rPr>
                <w:rFonts w:hint="eastAsia" w:ascii="宋体" w:hAnsi="宋体"/>
                <w:sz w:val="18"/>
                <w:szCs w:val="18"/>
              </w:rPr>
            </w:pPr>
            <w:r>
              <w:rPr>
                <w:rFonts w:hint="eastAsia" w:ascii="宋体" w:hAnsi="宋体"/>
                <w:sz w:val="18"/>
                <w:szCs w:val="18"/>
              </w:rPr>
              <w:t>注记内容</w:t>
            </w:r>
          </w:p>
        </w:tc>
        <w:tc>
          <w:tcPr>
            <w:tcW w:w="5145" w:type="dxa"/>
            <w:noWrap w:val="0"/>
            <w:vAlign w:val="center"/>
          </w:tcPr>
          <w:p w14:paraId="2BF397D9">
            <w:pPr>
              <w:rPr>
                <w:rFonts w:hint="eastAsia" w:ascii="宋体" w:hAnsi="宋体"/>
                <w:sz w:val="18"/>
                <w:szCs w:val="18"/>
              </w:rPr>
            </w:pPr>
            <w:r>
              <w:rPr>
                <w:rFonts w:hint="eastAsia" w:ascii="宋体" w:hAnsi="宋体"/>
                <w:sz w:val="18"/>
                <w:szCs w:val="18"/>
              </w:rPr>
              <w:t>检查注记内容错漏的个数。</w:t>
            </w:r>
          </w:p>
        </w:tc>
        <w:tc>
          <w:tcPr>
            <w:tcW w:w="1365" w:type="dxa"/>
            <w:noWrap w:val="0"/>
            <w:vAlign w:val="center"/>
          </w:tcPr>
          <w:p w14:paraId="5E7847C0">
            <w:pPr>
              <w:rPr>
                <w:rFonts w:hint="eastAsia" w:ascii="宋体" w:hAnsi="宋体"/>
                <w:sz w:val="18"/>
                <w:szCs w:val="18"/>
              </w:rPr>
            </w:pPr>
            <w:r>
              <w:rPr>
                <w:rFonts w:hint="eastAsia"/>
                <w:sz w:val="18"/>
                <w:szCs w:val="18"/>
              </w:rPr>
              <w:t>矢量成果</w:t>
            </w:r>
          </w:p>
        </w:tc>
      </w:tr>
      <w:tr w14:paraId="1A651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72" w:hRule="atLeast"/>
          <w:jc w:val="center"/>
        </w:trPr>
        <w:tc>
          <w:tcPr>
            <w:tcW w:w="563" w:type="dxa"/>
            <w:vMerge w:val="continue"/>
            <w:noWrap w:val="0"/>
            <w:vAlign w:val="center"/>
          </w:tcPr>
          <w:p w14:paraId="3D83FA63">
            <w:pPr>
              <w:jc w:val="center"/>
              <w:rPr>
                <w:rFonts w:hint="eastAsia"/>
                <w:sz w:val="18"/>
                <w:szCs w:val="18"/>
              </w:rPr>
            </w:pPr>
          </w:p>
        </w:tc>
        <w:tc>
          <w:tcPr>
            <w:tcW w:w="1107" w:type="dxa"/>
            <w:vMerge w:val="continue"/>
            <w:noWrap w:val="0"/>
            <w:vAlign w:val="center"/>
          </w:tcPr>
          <w:p w14:paraId="55A8585F">
            <w:pPr>
              <w:jc w:val="center"/>
              <w:rPr>
                <w:rFonts w:hint="eastAsia" w:ascii="宋体" w:hAnsi="宋体"/>
                <w:sz w:val="18"/>
                <w:szCs w:val="18"/>
              </w:rPr>
            </w:pPr>
          </w:p>
        </w:tc>
        <w:tc>
          <w:tcPr>
            <w:tcW w:w="1995" w:type="dxa"/>
            <w:noWrap w:val="0"/>
            <w:vAlign w:val="center"/>
          </w:tcPr>
          <w:p w14:paraId="1B763037">
            <w:pPr>
              <w:jc w:val="center"/>
              <w:rPr>
                <w:rFonts w:hint="eastAsia" w:ascii="宋体" w:hAnsi="宋体"/>
                <w:sz w:val="18"/>
                <w:szCs w:val="18"/>
              </w:rPr>
            </w:pPr>
            <w:r>
              <w:rPr>
                <w:rFonts w:hint="eastAsia" w:ascii="宋体" w:hAnsi="宋体"/>
                <w:sz w:val="18"/>
                <w:szCs w:val="18"/>
              </w:rPr>
              <w:t>注记配置</w:t>
            </w:r>
          </w:p>
        </w:tc>
        <w:tc>
          <w:tcPr>
            <w:tcW w:w="5145" w:type="dxa"/>
            <w:noWrap w:val="0"/>
            <w:vAlign w:val="center"/>
          </w:tcPr>
          <w:p w14:paraId="41C094F7">
            <w:pPr>
              <w:rPr>
                <w:rFonts w:hint="eastAsia" w:ascii="宋体" w:hAnsi="宋体"/>
                <w:sz w:val="18"/>
                <w:szCs w:val="18"/>
              </w:rPr>
            </w:pPr>
            <w:r>
              <w:rPr>
                <w:rFonts w:hint="eastAsia" w:ascii="宋体" w:hAnsi="宋体"/>
                <w:sz w:val="18"/>
                <w:szCs w:val="18"/>
              </w:rPr>
              <w:t>检查注记配置不合理的个数。</w:t>
            </w:r>
          </w:p>
        </w:tc>
        <w:tc>
          <w:tcPr>
            <w:tcW w:w="1365" w:type="dxa"/>
            <w:noWrap w:val="0"/>
            <w:vAlign w:val="center"/>
          </w:tcPr>
          <w:p w14:paraId="22D4E3F3">
            <w:pPr>
              <w:rPr>
                <w:rFonts w:hint="eastAsia" w:ascii="宋体" w:hAnsi="宋体"/>
                <w:sz w:val="18"/>
                <w:szCs w:val="18"/>
              </w:rPr>
            </w:pPr>
            <w:r>
              <w:rPr>
                <w:rFonts w:hint="eastAsia"/>
                <w:sz w:val="18"/>
                <w:szCs w:val="18"/>
              </w:rPr>
              <w:t>矢量成果</w:t>
            </w:r>
          </w:p>
        </w:tc>
      </w:tr>
      <w:tr w14:paraId="1C9D2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76" w:hRule="atLeast"/>
          <w:jc w:val="center"/>
        </w:trPr>
        <w:tc>
          <w:tcPr>
            <w:tcW w:w="563" w:type="dxa"/>
            <w:vMerge w:val="continue"/>
            <w:noWrap w:val="0"/>
            <w:vAlign w:val="center"/>
          </w:tcPr>
          <w:p w14:paraId="4F20F051">
            <w:pPr>
              <w:jc w:val="center"/>
              <w:rPr>
                <w:rFonts w:hint="eastAsia"/>
                <w:sz w:val="18"/>
                <w:szCs w:val="18"/>
              </w:rPr>
            </w:pPr>
          </w:p>
        </w:tc>
        <w:tc>
          <w:tcPr>
            <w:tcW w:w="1107" w:type="dxa"/>
            <w:vMerge w:val="restart"/>
            <w:noWrap w:val="0"/>
            <w:vAlign w:val="center"/>
          </w:tcPr>
          <w:p w14:paraId="1D049097">
            <w:pPr>
              <w:jc w:val="center"/>
              <w:rPr>
                <w:rFonts w:hint="eastAsia" w:ascii="宋体" w:hAnsi="宋体"/>
                <w:sz w:val="18"/>
                <w:szCs w:val="18"/>
              </w:rPr>
            </w:pPr>
            <w:r>
              <w:rPr>
                <w:rFonts w:hint="eastAsia" w:ascii="宋体" w:hAnsi="宋体"/>
                <w:sz w:val="18"/>
                <w:szCs w:val="18"/>
              </w:rPr>
              <w:t>整饰</w:t>
            </w:r>
          </w:p>
          <w:p w14:paraId="47B9C520">
            <w:pPr>
              <w:jc w:val="center"/>
              <w:rPr>
                <w:rFonts w:hint="eastAsia" w:ascii="宋体" w:hAnsi="宋体"/>
                <w:sz w:val="18"/>
                <w:szCs w:val="18"/>
              </w:rPr>
            </w:pPr>
          </w:p>
        </w:tc>
        <w:tc>
          <w:tcPr>
            <w:tcW w:w="1995" w:type="dxa"/>
            <w:noWrap w:val="0"/>
            <w:vAlign w:val="center"/>
          </w:tcPr>
          <w:p w14:paraId="05D7760F">
            <w:pPr>
              <w:jc w:val="center"/>
              <w:rPr>
                <w:rFonts w:hint="eastAsia" w:ascii="宋体" w:hAnsi="宋体"/>
                <w:sz w:val="18"/>
                <w:szCs w:val="18"/>
              </w:rPr>
            </w:pPr>
            <w:r>
              <w:rPr>
                <w:rFonts w:hint="eastAsia" w:ascii="宋体" w:hAnsi="宋体"/>
                <w:sz w:val="18"/>
                <w:szCs w:val="18"/>
              </w:rPr>
              <w:t>内图廓外整饰</w:t>
            </w:r>
          </w:p>
        </w:tc>
        <w:tc>
          <w:tcPr>
            <w:tcW w:w="5145" w:type="dxa"/>
            <w:noWrap w:val="0"/>
            <w:vAlign w:val="center"/>
          </w:tcPr>
          <w:p w14:paraId="1B084FFA">
            <w:pPr>
              <w:rPr>
                <w:rFonts w:hint="eastAsia" w:ascii="宋体" w:hAnsi="宋体"/>
                <w:sz w:val="18"/>
                <w:szCs w:val="18"/>
              </w:rPr>
            </w:pPr>
            <w:r>
              <w:rPr>
                <w:rFonts w:hint="eastAsia" w:ascii="宋体" w:hAnsi="宋体"/>
                <w:sz w:val="18"/>
                <w:szCs w:val="18"/>
              </w:rPr>
              <w:t>检查内图廓外的注记及整饰是否符合要求。</w:t>
            </w:r>
          </w:p>
        </w:tc>
        <w:tc>
          <w:tcPr>
            <w:tcW w:w="1365" w:type="dxa"/>
            <w:noWrap w:val="0"/>
            <w:vAlign w:val="center"/>
          </w:tcPr>
          <w:p w14:paraId="419D5E71">
            <w:pPr>
              <w:rPr>
                <w:rFonts w:hint="eastAsia" w:ascii="宋体" w:hAnsi="宋体"/>
                <w:sz w:val="18"/>
                <w:szCs w:val="18"/>
              </w:rPr>
            </w:pPr>
            <w:r>
              <w:rPr>
                <w:rFonts w:hint="eastAsia"/>
                <w:sz w:val="18"/>
                <w:szCs w:val="18"/>
              </w:rPr>
              <w:t>矢量成果</w:t>
            </w:r>
          </w:p>
        </w:tc>
      </w:tr>
      <w:tr w14:paraId="36C41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09" w:hRule="atLeast"/>
          <w:jc w:val="center"/>
        </w:trPr>
        <w:tc>
          <w:tcPr>
            <w:tcW w:w="563" w:type="dxa"/>
            <w:vMerge w:val="continue"/>
            <w:noWrap w:val="0"/>
            <w:vAlign w:val="center"/>
          </w:tcPr>
          <w:p w14:paraId="05347E02">
            <w:pPr>
              <w:jc w:val="center"/>
              <w:rPr>
                <w:rFonts w:hint="eastAsia"/>
                <w:sz w:val="18"/>
                <w:szCs w:val="18"/>
              </w:rPr>
            </w:pPr>
          </w:p>
        </w:tc>
        <w:tc>
          <w:tcPr>
            <w:tcW w:w="1107" w:type="dxa"/>
            <w:vMerge w:val="continue"/>
            <w:noWrap w:val="0"/>
            <w:vAlign w:val="center"/>
          </w:tcPr>
          <w:p w14:paraId="2000D97F">
            <w:pPr>
              <w:jc w:val="center"/>
              <w:rPr>
                <w:rFonts w:hint="eastAsia" w:ascii="宋体" w:hAnsi="宋体"/>
                <w:sz w:val="18"/>
                <w:szCs w:val="18"/>
              </w:rPr>
            </w:pPr>
          </w:p>
        </w:tc>
        <w:tc>
          <w:tcPr>
            <w:tcW w:w="1995" w:type="dxa"/>
            <w:noWrap w:val="0"/>
            <w:vAlign w:val="center"/>
          </w:tcPr>
          <w:p w14:paraId="59F17B74">
            <w:pPr>
              <w:jc w:val="center"/>
              <w:rPr>
                <w:rFonts w:hint="eastAsia" w:ascii="宋体" w:hAnsi="宋体"/>
                <w:sz w:val="18"/>
                <w:szCs w:val="18"/>
              </w:rPr>
            </w:pPr>
            <w:r>
              <w:rPr>
                <w:rFonts w:hint="eastAsia" w:ascii="宋体" w:hAnsi="宋体"/>
                <w:sz w:val="18"/>
                <w:szCs w:val="18"/>
              </w:rPr>
              <w:t>内图廓线</w:t>
            </w:r>
          </w:p>
        </w:tc>
        <w:tc>
          <w:tcPr>
            <w:tcW w:w="5145" w:type="dxa"/>
            <w:noWrap w:val="0"/>
            <w:vAlign w:val="center"/>
          </w:tcPr>
          <w:p w14:paraId="60461895">
            <w:pPr>
              <w:rPr>
                <w:rFonts w:hint="eastAsia" w:ascii="宋体" w:hAnsi="宋体"/>
                <w:sz w:val="18"/>
                <w:szCs w:val="18"/>
              </w:rPr>
            </w:pPr>
            <w:r>
              <w:rPr>
                <w:rFonts w:hint="eastAsia" w:ascii="宋体" w:hAnsi="宋体"/>
                <w:sz w:val="18"/>
                <w:szCs w:val="18"/>
              </w:rPr>
              <w:t>检查内图廓线表示是否符合要求。</w:t>
            </w:r>
          </w:p>
        </w:tc>
        <w:tc>
          <w:tcPr>
            <w:tcW w:w="1365" w:type="dxa"/>
            <w:noWrap w:val="0"/>
            <w:vAlign w:val="center"/>
          </w:tcPr>
          <w:p w14:paraId="01DAD0C1">
            <w:pPr>
              <w:rPr>
                <w:rFonts w:hint="eastAsia" w:ascii="宋体" w:hAnsi="宋体"/>
                <w:sz w:val="18"/>
                <w:szCs w:val="18"/>
              </w:rPr>
            </w:pPr>
            <w:r>
              <w:rPr>
                <w:rFonts w:hint="eastAsia"/>
                <w:sz w:val="18"/>
                <w:szCs w:val="18"/>
              </w:rPr>
              <w:t>矢量成果</w:t>
            </w:r>
          </w:p>
        </w:tc>
      </w:tr>
      <w:tr w14:paraId="55117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25" w:hRule="atLeast"/>
          <w:jc w:val="center"/>
        </w:trPr>
        <w:tc>
          <w:tcPr>
            <w:tcW w:w="563" w:type="dxa"/>
            <w:vMerge w:val="continue"/>
            <w:noWrap w:val="0"/>
            <w:vAlign w:val="center"/>
          </w:tcPr>
          <w:p w14:paraId="17EB5C1C">
            <w:pPr>
              <w:jc w:val="center"/>
              <w:rPr>
                <w:rFonts w:hint="eastAsia"/>
                <w:sz w:val="18"/>
                <w:szCs w:val="18"/>
              </w:rPr>
            </w:pPr>
          </w:p>
        </w:tc>
        <w:tc>
          <w:tcPr>
            <w:tcW w:w="1107" w:type="dxa"/>
            <w:vMerge w:val="continue"/>
            <w:noWrap w:val="0"/>
            <w:vAlign w:val="center"/>
          </w:tcPr>
          <w:p w14:paraId="7E8B7F0A">
            <w:pPr>
              <w:jc w:val="center"/>
              <w:rPr>
                <w:rFonts w:hint="eastAsia" w:ascii="宋体" w:hAnsi="宋体"/>
                <w:sz w:val="18"/>
                <w:szCs w:val="18"/>
              </w:rPr>
            </w:pPr>
          </w:p>
        </w:tc>
        <w:tc>
          <w:tcPr>
            <w:tcW w:w="1995" w:type="dxa"/>
            <w:noWrap w:val="0"/>
            <w:vAlign w:val="center"/>
          </w:tcPr>
          <w:p w14:paraId="72E0B3B4">
            <w:pPr>
              <w:jc w:val="center"/>
              <w:rPr>
                <w:rFonts w:hint="eastAsia" w:ascii="宋体" w:hAnsi="宋体"/>
                <w:sz w:val="18"/>
                <w:szCs w:val="18"/>
              </w:rPr>
            </w:pPr>
            <w:r>
              <w:rPr>
                <w:rFonts w:hint="eastAsia" w:ascii="宋体" w:hAnsi="宋体"/>
                <w:sz w:val="18"/>
                <w:szCs w:val="18"/>
              </w:rPr>
              <w:t>公里网线</w:t>
            </w:r>
          </w:p>
        </w:tc>
        <w:tc>
          <w:tcPr>
            <w:tcW w:w="5145" w:type="dxa"/>
            <w:noWrap w:val="0"/>
            <w:vAlign w:val="center"/>
          </w:tcPr>
          <w:p w14:paraId="2A7A51BC">
            <w:pPr>
              <w:rPr>
                <w:rFonts w:hint="eastAsia" w:ascii="宋体" w:hAnsi="宋体"/>
                <w:sz w:val="18"/>
                <w:szCs w:val="18"/>
              </w:rPr>
            </w:pPr>
            <w:r>
              <w:rPr>
                <w:rFonts w:hint="eastAsia" w:ascii="宋体" w:hAnsi="宋体"/>
                <w:sz w:val="18"/>
                <w:szCs w:val="18"/>
              </w:rPr>
              <w:t>检查公里网线表示是否符合要求。</w:t>
            </w:r>
          </w:p>
        </w:tc>
        <w:tc>
          <w:tcPr>
            <w:tcW w:w="1365" w:type="dxa"/>
            <w:noWrap w:val="0"/>
            <w:vAlign w:val="center"/>
          </w:tcPr>
          <w:p w14:paraId="14D5BDB9">
            <w:pPr>
              <w:rPr>
                <w:rFonts w:hint="eastAsia" w:ascii="宋体" w:hAnsi="宋体"/>
                <w:sz w:val="18"/>
                <w:szCs w:val="18"/>
              </w:rPr>
            </w:pPr>
            <w:r>
              <w:rPr>
                <w:rFonts w:hint="eastAsia"/>
                <w:sz w:val="18"/>
                <w:szCs w:val="18"/>
              </w:rPr>
              <w:t>矢量成果</w:t>
            </w:r>
          </w:p>
        </w:tc>
      </w:tr>
      <w:tr w14:paraId="5B79F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40" w:hRule="atLeast"/>
          <w:jc w:val="center"/>
        </w:trPr>
        <w:tc>
          <w:tcPr>
            <w:tcW w:w="563" w:type="dxa"/>
            <w:vMerge w:val="continue"/>
            <w:noWrap w:val="0"/>
            <w:vAlign w:val="center"/>
          </w:tcPr>
          <w:p w14:paraId="7774A03C">
            <w:pPr>
              <w:jc w:val="center"/>
              <w:rPr>
                <w:rFonts w:hint="eastAsia"/>
                <w:sz w:val="18"/>
                <w:szCs w:val="18"/>
              </w:rPr>
            </w:pPr>
          </w:p>
        </w:tc>
        <w:tc>
          <w:tcPr>
            <w:tcW w:w="1107" w:type="dxa"/>
            <w:vMerge w:val="continue"/>
            <w:noWrap w:val="0"/>
            <w:vAlign w:val="center"/>
          </w:tcPr>
          <w:p w14:paraId="1CE8189E">
            <w:pPr>
              <w:jc w:val="center"/>
              <w:rPr>
                <w:rFonts w:hint="eastAsia" w:ascii="宋体" w:hAnsi="宋体"/>
                <w:sz w:val="18"/>
                <w:szCs w:val="18"/>
              </w:rPr>
            </w:pPr>
          </w:p>
        </w:tc>
        <w:tc>
          <w:tcPr>
            <w:tcW w:w="1995" w:type="dxa"/>
            <w:noWrap w:val="0"/>
            <w:vAlign w:val="center"/>
          </w:tcPr>
          <w:p w14:paraId="5DC33AE8">
            <w:pPr>
              <w:jc w:val="center"/>
              <w:rPr>
                <w:rFonts w:hint="eastAsia" w:ascii="宋体" w:hAnsi="宋体"/>
                <w:sz w:val="18"/>
                <w:szCs w:val="18"/>
              </w:rPr>
            </w:pPr>
            <w:r>
              <w:rPr>
                <w:rFonts w:hint="eastAsia" w:ascii="宋体" w:hAnsi="宋体"/>
                <w:sz w:val="18"/>
                <w:szCs w:val="18"/>
              </w:rPr>
              <w:t>经纬网线</w:t>
            </w:r>
          </w:p>
        </w:tc>
        <w:tc>
          <w:tcPr>
            <w:tcW w:w="5145" w:type="dxa"/>
            <w:noWrap w:val="0"/>
            <w:vAlign w:val="center"/>
          </w:tcPr>
          <w:p w14:paraId="52F5EB8D">
            <w:pPr>
              <w:rPr>
                <w:rFonts w:hint="eastAsia" w:ascii="宋体" w:hAnsi="宋体"/>
                <w:sz w:val="18"/>
                <w:szCs w:val="18"/>
              </w:rPr>
            </w:pPr>
            <w:r>
              <w:rPr>
                <w:rFonts w:hint="eastAsia" w:ascii="宋体" w:hAnsi="宋体"/>
                <w:sz w:val="18"/>
                <w:szCs w:val="18"/>
              </w:rPr>
              <w:t>检查经纬网线表示是否符合要求。</w:t>
            </w:r>
          </w:p>
        </w:tc>
        <w:tc>
          <w:tcPr>
            <w:tcW w:w="1365" w:type="dxa"/>
            <w:noWrap w:val="0"/>
            <w:vAlign w:val="center"/>
          </w:tcPr>
          <w:p w14:paraId="2048BFFC">
            <w:pPr>
              <w:rPr>
                <w:rFonts w:hint="eastAsia" w:ascii="宋体" w:hAnsi="宋体"/>
                <w:sz w:val="18"/>
                <w:szCs w:val="18"/>
              </w:rPr>
            </w:pPr>
            <w:r>
              <w:rPr>
                <w:rFonts w:hint="eastAsia"/>
                <w:sz w:val="18"/>
                <w:szCs w:val="18"/>
              </w:rPr>
              <w:t>矢量成果</w:t>
            </w:r>
          </w:p>
        </w:tc>
      </w:tr>
      <w:tr w14:paraId="473F2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17" w:hRule="atLeast"/>
          <w:jc w:val="center"/>
        </w:trPr>
        <w:tc>
          <w:tcPr>
            <w:tcW w:w="563" w:type="dxa"/>
            <w:vMerge w:val="restart"/>
            <w:noWrap w:val="0"/>
            <w:vAlign w:val="center"/>
          </w:tcPr>
          <w:p w14:paraId="2292D4E9">
            <w:pPr>
              <w:jc w:val="center"/>
              <w:rPr>
                <w:rFonts w:hint="eastAsia"/>
                <w:sz w:val="18"/>
                <w:szCs w:val="18"/>
              </w:rPr>
            </w:pPr>
            <w:r>
              <w:rPr>
                <w:rFonts w:hint="eastAsia"/>
                <w:sz w:val="18"/>
                <w:szCs w:val="18"/>
              </w:rPr>
              <w:t>附件质量</w:t>
            </w:r>
          </w:p>
        </w:tc>
        <w:tc>
          <w:tcPr>
            <w:tcW w:w="1107" w:type="dxa"/>
            <w:vMerge w:val="restart"/>
            <w:noWrap w:val="0"/>
            <w:vAlign w:val="center"/>
          </w:tcPr>
          <w:p w14:paraId="47F845AB">
            <w:pPr>
              <w:jc w:val="center"/>
              <w:rPr>
                <w:rFonts w:hint="eastAsia" w:ascii="宋体" w:hAnsi="宋体"/>
                <w:sz w:val="18"/>
                <w:szCs w:val="18"/>
              </w:rPr>
            </w:pPr>
            <w:r>
              <w:rPr>
                <w:rFonts w:hint="eastAsia" w:ascii="宋体" w:hAnsi="宋体"/>
                <w:sz w:val="18"/>
                <w:szCs w:val="18"/>
              </w:rPr>
              <w:t>元数据</w:t>
            </w:r>
          </w:p>
        </w:tc>
        <w:tc>
          <w:tcPr>
            <w:tcW w:w="1995" w:type="dxa"/>
            <w:noWrap w:val="0"/>
            <w:vAlign w:val="center"/>
          </w:tcPr>
          <w:p w14:paraId="299386ED">
            <w:pPr>
              <w:jc w:val="center"/>
              <w:rPr>
                <w:rFonts w:hint="eastAsia" w:ascii="宋体" w:hAnsi="宋体"/>
                <w:sz w:val="18"/>
                <w:szCs w:val="18"/>
              </w:rPr>
            </w:pPr>
            <w:r>
              <w:rPr>
                <w:rFonts w:hint="eastAsia" w:ascii="宋体" w:hAnsi="宋体"/>
                <w:sz w:val="18"/>
                <w:szCs w:val="18"/>
              </w:rPr>
              <w:t>项错漏</w:t>
            </w:r>
          </w:p>
        </w:tc>
        <w:tc>
          <w:tcPr>
            <w:tcW w:w="5145" w:type="dxa"/>
            <w:noWrap w:val="0"/>
            <w:vAlign w:val="center"/>
          </w:tcPr>
          <w:p w14:paraId="154B70C0">
            <w:pPr>
              <w:rPr>
                <w:rFonts w:hint="eastAsia" w:ascii="宋体" w:hAnsi="宋体"/>
                <w:sz w:val="18"/>
                <w:szCs w:val="18"/>
              </w:rPr>
            </w:pPr>
            <w:r>
              <w:rPr>
                <w:rFonts w:hint="eastAsia" w:ascii="宋体" w:hAnsi="宋体"/>
                <w:sz w:val="18"/>
                <w:szCs w:val="18"/>
              </w:rPr>
              <w:t>检查元数据项错漏个数。</w:t>
            </w:r>
          </w:p>
        </w:tc>
        <w:tc>
          <w:tcPr>
            <w:tcW w:w="1365" w:type="dxa"/>
            <w:noWrap w:val="0"/>
            <w:vAlign w:val="center"/>
          </w:tcPr>
          <w:p w14:paraId="42AA4DD1">
            <w:pPr>
              <w:rPr>
                <w:rFonts w:hint="eastAsia" w:ascii="宋体" w:hAnsi="宋体"/>
                <w:sz w:val="18"/>
                <w:szCs w:val="18"/>
              </w:rPr>
            </w:pPr>
            <w:r>
              <w:rPr>
                <w:rFonts w:hint="eastAsia"/>
                <w:sz w:val="18"/>
                <w:szCs w:val="18"/>
              </w:rPr>
              <w:t>全部成果</w:t>
            </w:r>
          </w:p>
        </w:tc>
      </w:tr>
      <w:tr w14:paraId="097E8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1" w:hRule="atLeast"/>
          <w:jc w:val="center"/>
        </w:trPr>
        <w:tc>
          <w:tcPr>
            <w:tcW w:w="563" w:type="dxa"/>
            <w:vMerge w:val="continue"/>
            <w:noWrap w:val="0"/>
            <w:vAlign w:val="center"/>
          </w:tcPr>
          <w:p w14:paraId="1E00740E">
            <w:pPr>
              <w:jc w:val="center"/>
              <w:rPr>
                <w:rFonts w:hint="eastAsia"/>
                <w:sz w:val="18"/>
                <w:szCs w:val="18"/>
              </w:rPr>
            </w:pPr>
          </w:p>
        </w:tc>
        <w:tc>
          <w:tcPr>
            <w:tcW w:w="1107" w:type="dxa"/>
            <w:vMerge w:val="continue"/>
            <w:noWrap w:val="0"/>
            <w:vAlign w:val="center"/>
          </w:tcPr>
          <w:p w14:paraId="04B623DD">
            <w:pPr>
              <w:jc w:val="center"/>
              <w:rPr>
                <w:rFonts w:hint="eastAsia" w:ascii="宋体" w:hAnsi="宋体"/>
                <w:sz w:val="18"/>
                <w:szCs w:val="18"/>
              </w:rPr>
            </w:pPr>
          </w:p>
        </w:tc>
        <w:tc>
          <w:tcPr>
            <w:tcW w:w="1995" w:type="dxa"/>
            <w:noWrap w:val="0"/>
            <w:vAlign w:val="center"/>
          </w:tcPr>
          <w:p w14:paraId="77DD8478">
            <w:pPr>
              <w:jc w:val="center"/>
              <w:rPr>
                <w:rFonts w:hint="eastAsia" w:ascii="宋体" w:hAnsi="宋体"/>
                <w:sz w:val="18"/>
                <w:szCs w:val="18"/>
              </w:rPr>
            </w:pPr>
            <w:r>
              <w:rPr>
                <w:rFonts w:hint="eastAsia" w:ascii="宋体" w:hAnsi="宋体"/>
                <w:sz w:val="18"/>
                <w:szCs w:val="18"/>
              </w:rPr>
              <w:t>内容错漏</w:t>
            </w:r>
          </w:p>
        </w:tc>
        <w:tc>
          <w:tcPr>
            <w:tcW w:w="5145" w:type="dxa"/>
            <w:noWrap w:val="0"/>
            <w:vAlign w:val="center"/>
          </w:tcPr>
          <w:p w14:paraId="13C0AD47">
            <w:pPr>
              <w:rPr>
                <w:rFonts w:hint="eastAsia" w:ascii="宋体" w:hAnsi="宋体"/>
                <w:sz w:val="18"/>
                <w:szCs w:val="18"/>
              </w:rPr>
            </w:pPr>
            <w:r>
              <w:rPr>
                <w:rFonts w:hint="eastAsia" w:ascii="宋体" w:hAnsi="宋体"/>
                <w:sz w:val="18"/>
                <w:szCs w:val="18"/>
              </w:rPr>
              <w:t>检查元数据各项内容错漏个数。</w:t>
            </w:r>
          </w:p>
        </w:tc>
        <w:tc>
          <w:tcPr>
            <w:tcW w:w="1365" w:type="dxa"/>
            <w:noWrap w:val="0"/>
            <w:vAlign w:val="center"/>
          </w:tcPr>
          <w:p w14:paraId="4244583F">
            <w:pPr>
              <w:rPr>
                <w:rFonts w:hint="eastAsia" w:ascii="宋体" w:hAnsi="宋体"/>
                <w:sz w:val="18"/>
                <w:szCs w:val="18"/>
              </w:rPr>
            </w:pPr>
            <w:r>
              <w:rPr>
                <w:rFonts w:hint="eastAsia"/>
                <w:sz w:val="18"/>
                <w:szCs w:val="18"/>
              </w:rPr>
              <w:t>全部成果</w:t>
            </w:r>
          </w:p>
        </w:tc>
      </w:tr>
      <w:tr w14:paraId="63C07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98" w:hRule="atLeast"/>
          <w:jc w:val="center"/>
        </w:trPr>
        <w:tc>
          <w:tcPr>
            <w:tcW w:w="563" w:type="dxa"/>
            <w:vMerge w:val="continue"/>
            <w:noWrap w:val="0"/>
            <w:vAlign w:val="center"/>
          </w:tcPr>
          <w:p w14:paraId="4B2B6078">
            <w:pPr>
              <w:jc w:val="center"/>
              <w:rPr>
                <w:rFonts w:hint="eastAsia"/>
                <w:sz w:val="18"/>
                <w:szCs w:val="18"/>
              </w:rPr>
            </w:pPr>
          </w:p>
        </w:tc>
        <w:tc>
          <w:tcPr>
            <w:tcW w:w="1107" w:type="dxa"/>
            <w:noWrap w:val="0"/>
            <w:vAlign w:val="center"/>
          </w:tcPr>
          <w:p w14:paraId="1EFD27B2">
            <w:pPr>
              <w:jc w:val="center"/>
              <w:rPr>
                <w:rFonts w:hint="eastAsia" w:ascii="宋体" w:hAnsi="宋体"/>
                <w:sz w:val="18"/>
                <w:szCs w:val="18"/>
              </w:rPr>
            </w:pPr>
            <w:r>
              <w:rPr>
                <w:rFonts w:hint="eastAsia" w:ascii="宋体" w:hAnsi="宋体"/>
                <w:sz w:val="18"/>
                <w:szCs w:val="18"/>
              </w:rPr>
              <w:t>图历簿</w:t>
            </w:r>
          </w:p>
        </w:tc>
        <w:tc>
          <w:tcPr>
            <w:tcW w:w="1995" w:type="dxa"/>
            <w:noWrap w:val="0"/>
            <w:vAlign w:val="center"/>
          </w:tcPr>
          <w:p w14:paraId="10FFBFE5">
            <w:pPr>
              <w:jc w:val="center"/>
              <w:rPr>
                <w:rFonts w:hint="eastAsia" w:ascii="宋体" w:hAnsi="宋体"/>
                <w:sz w:val="18"/>
                <w:szCs w:val="18"/>
              </w:rPr>
            </w:pPr>
            <w:r>
              <w:rPr>
                <w:rFonts w:hint="eastAsia" w:ascii="宋体" w:hAnsi="宋体"/>
                <w:sz w:val="18"/>
                <w:szCs w:val="18"/>
              </w:rPr>
              <w:t>内容错漏</w:t>
            </w:r>
          </w:p>
        </w:tc>
        <w:tc>
          <w:tcPr>
            <w:tcW w:w="5145" w:type="dxa"/>
            <w:noWrap w:val="0"/>
            <w:vAlign w:val="center"/>
          </w:tcPr>
          <w:p w14:paraId="30ACCD7E">
            <w:pPr>
              <w:rPr>
                <w:rFonts w:hint="eastAsia" w:ascii="宋体" w:hAnsi="宋体"/>
                <w:sz w:val="18"/>
                <w:szCs w:val="18"/>
              </w:rPr>
            </w:pPr>
            <w:r>
              <w:rPr>
                <w:rFonts w:hint="eastAsia" w:ascii="宋体" w:hAnsi="宋体"/>
                <w:sz w:val="18"/>
                <w:szCs w:val="18"/>
              </w:rPr>
              <w:t>检查图历簿各项内容错漏个数。</w:t>
            </w:r>
          </w:p>
        </w:tc>
        <w:tc>
          <w:tcPr>
            <w:tcW w:w="1365" w:type="dxa"/>
            <w:noWrap w:val="0"/>
            <w:vAlign w:val="center"/>
          </w:tcPr>
          <w:p w14:paraId="0FB711D5">
            <w:pPr>
              <w:rPr>
                <w:rFonts w:hint="eastAsia" w:ascii="宋体" w:hAnsi="宋体"/>
                <w:sz w:val="18"/>
                <w:szCs w:val="18"/>
              </w:rPr>
            </w:pPr>
            <w:r>
              <w:rPr>
                <w:rFonts w:hint="eastAsia"/>
                <w:sz w:val="18"/>
                <w:szCs w:val="18"/>
              </w:rPr>
              <w:t>全部成果</w:t>
            </w:r>
          </w:p>
        </w:tc>
      </w:tr>
      <w:tr w14:paraId="4C22B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164" w:hRule="atLeast"/>
          <w:jc w:val="center"/>
        </w:trPr>
        <w:tc>
          <w:tcPr>
            <w:tcW w:w="563" w:type="dxa"/>
            <w:vMerge w:val="continue"/>
            <w:noWrap w:val="0"/>
            <w:vAlign w:val="center"/>
          </w:tcPr>
          <w:p w14:paraId="0C20A22E">
            <w:pPr>
              <w:jc w:val="center"/>
              <w:rPr>
                <w:rFonts w:hint="eastAsia"/>
                <w:sz w:val="18"/>
                <w:szCs w:val="18"/>
              </w:rPr>
            </w:pPr>
          </w:p>
        </w:tc>
        <w:tc>
          <w:tcPr>
            <w:tcW w:w="1107" w:type="dxa"/>
            <w:vMerge w:val="restart"/>
            <w:noWrap w:val="0"/>
            <w:vAlign w:val="center"/>
          </w:tcPr>
          <w:p w14:paraId="4FC9C51A">
            <w:pPr>
              <w:jc w:val="center"/>
              <w:rPr>
                <w:rFonts w:hint="eastAsia" w:ascii="宋体" w:hAnsi="宋体"/>
                <w:sz w:val="18"/>
                <w:szCs w:val="18"/>
              </w:rPr>
            </w:pPr>
            <w:r>
              <w:rPr>
                <w:rFonts w:hint="eastAsia" w:ascii="宋体" w:hAnsi="宋体"/>
                <w:sz w:val="18"/>
                <w:szCs w:val="18"/>
              </w:rPr>
              <w:t>附属文档</w:t>
            </w:r>
          </w:p>
        </w:tc>
        <w:tc>
          <w:tcPr>
            <w:tcW w:w="1995" w:type="dxa"/>
            <w:noWrap w:val="0"/>
            <w:vAlign w:val="center"/>
          </w:tcPr>
          <w:p w14:paraId="201BD06E">
            <w:pPr>
              <w:jc w:val="center"/>
              <w:rPr>
                <w:rFonts w:hint="eastAsia" w:ascii="宋体" w:hAnsi="宋体"/>
                <w:sz w:val="18"/>
                <w:szCs w:val="18"/>
              </w:rPr>
            </w:pPr>
            <w:r>
              <w:rPr>
                <w:rFonts w:hint="eastAsia" w:ascii="宋体" w:hAnsi="宋体"/>
                <w:sz w:val="18"/>
                <w:szCs w:val="18"/>
              </w:rPr>
              <w:t>完整性</w:t>
            </w:r>
          </w:p>
        </w:tc>
        <w:tc>
          <w:tcPr>
            <w:tcW w:w="5145" w:type="dxa"/>
            <w:noWrap w:val="0"/>
            <w:vAlign w:val="center"/>
          </w:tcPr>
          <w:p w14:paraId="1794320D">
            <w:pPr>
              <w:rPr>
                <w:rFonts w:hint="eastAsia" w:ascii="宋体" w:hAnsi="宋体"/>
                <w:sz w:val="18"/>
                <w:szCs w:val="18"/>
              </w:rPr>
            </w:pPr>
            <w:r>
              <w:rPr>
                <w:rFonts w:hint="eastAsia" w:ascii="宋体" w:hAnsi="宋体"/>
                <w:sz w:val="18"/>
                <w:szCs w:val="18"/>
              </w:rPr>
              <w:t>检查单位成果附属资料的完整性。</w:t>
            </w:r>
          </w:p>
        </w:tc>
        <w:tc>
          <w:tcPr>
            <w:tcW w:w="1365" w:type="dxa"/>
            <w:noWrap w:val="0"/>
            <w:vAlign w:val="center"/>
          </w:tcPr>
          <w:p w14:paraId="3B47C6C5">
            <w:pPr>
              <w:rPr>
                <w:rFonts w:hint="eastAsia" w:ascii="宋体" w:hAnsi="宋体"/>
                <w:sz w:val="18"/>
                <w:szCs w:val="18"/>
              </w:rPr>
            </w:pPr>
            <w:r>
              <w:rPr>
                <w:rFonts w:hint="eastAsia"/>
                <w:sz w:val="18"/>
                <w:szCs w:val="18"/>
              </w:rPr>
              <w:t>全部成果</w:t>
            </w:r>
          </w:p>
        </w:tc>
      </w:tr>
      <w:tr w14:paraId="4EEE9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57" w:hRule="atLeast"/>
          <w:jc w:val="center"/>
        </w:trPr>
        <w:tc>
          <w:tcPr>
            <w:tcW w:w="563" w:type="dxa"/>
            <w:vMerge w:val="continue"/>
            <w:noWrap w:val="0"/>
            <w:vAlign w:val="center"/>
          </w:tcPr>
          <w:p w14:paraId="7A65A12E">
            <w:pPr>
              <w:jc w:val="center"/>
              <w:rPr>
                <w:rFonts w:hint="eastAsia"/>
                <w:sz w:val="18"/>
                <w:szCs w:val="18"/>
              </w:rPr>
            </w:pPr>
          </w:p>
        </w:tc>
        <w:tc>
          <w:tcPr>
            <w:tcW w:w="1107" w:type="dxa"/>
            <w:vMerge w:val="continue"/>
            <w:noWrap w:val="0"/>
            <w:vAlign w:val="center"/>
          </w:tcPr>
          <w:p w14:paraId="16A9CF97">
            <w:pPr>
              <w:jc w:val="center"/>
              <w:rPr>
                <w:rFonts w:hint="eastAsia" w:ascii="宋体" w:hAnsi="宋体"/>
                <w:sz w:val="18"/>
                <w:szCs w:val="18"/>
              </w:rPr>
            </w:pPr>
          </w:p>
        </w:tc>
        <w:tc>
          <w:tcPr>
            <w:tcW w:w="1995" w:type="dxa"/>
            <w:noWrap w:val="0"/>
            <w:vAlign w:val="center"/>
          </w:tcPr>
          <w:p w14:paraId="673DCF62">
            <w:pPr>
              <w:jc w:val="center"/>
              <w:rPr>
                <w:rFonts w:hint="eastAsia" w:ascii="宋体" w:hAnsi="宋体"/>
                <w:sz w:val="18"/>
                <w:szCs w:val="18"/>
              </w:rPr>
            </w:pPr>
            <w:r>
              <w:rPr>
                <w:rFonts w:hint="eastAsia" w:ascii="宋体" w:hAnsi="宋体"/>
                <w:sz w:val="18"/>
                <w:szCs w:val="18"/>
              </w:rPr>
              <w:t>正确性</w:t>
            </w:r>
          </w:p>
        </w:tc>
        <w:tc>
          <w:tcPr>
            <w:tcW w:w="5145" w:type="dxa"/>
            <w:noWrap w:val="0"/>
            <w:vAlign w:val="center"/>
          </w:tcPr>
          <w:p w14:paraId="326BD2C7">
            <w:pPr>
              <w:rPr>
                <w:rFonts w:hint="eastAsia" w:ascii="宋体" w:hAnsi="宋体"/>
                <w:sz w:val="18"/>
                <w:szCs w:val="18"/>
              </w:rPr>
            </w:pPr>
            <w:r>
              <w:rPr>
                <w:rFonts w:hint="eastAsia" w:ascii="宋体" w:hAnsi="宋体"/>
                <w:sz w:val="18"/>
                <w:szCs w:val="18"/>
              </w:rPr>
              <w:t>检查单位成果附属资料的正确性。</w:t>
            </w:r>
          </w:p>
        </w:tc>
        <w:tc>
          <w:tcPr>
            <w:tcW w:w="1365" w:type="dxa"/>
            <w:noWrap w:val="0"/>
            <w:vAlign w:val="center"/>
          </w:tcPr>
          <w:p w14:paraId="40717172">
            <w:pPr>
              <w:rPr>
                <w:rFonts w:hint="eastAsia" w:ascii="宋体" w:hAnsi="宋体"/>
                <w:sz w:val="18"/>
                <w:szCs w:val="18"/>
              </w:rPr>
            </w:pPr>
            <w:r>
              <w:rPr>
                <w:rFonts w:hint="eastAsia"/>
                <w:sz w:val="18"/>
                <w:szCs w:val="18"/>
              </w:rPr>
              <w:t>全部成果</w:t>
            </w:r>
          </w:p>
        </w:tc>
      </w:tr>
      <w:tr w14:paraId="3508C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94" w:hRule="atLeast"/>
          <w:jc w:val="center"/>
        </w:trPr>
        <w:tc>
          <w:tcPr>
            <w:tcW w:w="563" w:type="dxa"/>
            <w:vMerge w:val="continue"/>
            <w:noWrap w:val="0"/>
            <w:vAlign w:val="center"/>
          </w:tcPr>
          <w:p w14:paraId="524A775F">
            <w:pPr>
              <w:jc w:val="center"/>
              <w:rPr>
                <w:rFonts w:hint="eastAsia"/>
                <w:sz w:val="18"/>
                <w:szCs w:val="18"/>
              </w:rPr>
            </w:pPr>
          </w:p>
        </w:tc>
        <w:tc>
          <w:tcPr>
            <w:tcW w:w="1107" w:type="dxa"/>
            <w:vMerge w:val="continue"/>
            <w:noWrap w:val="0"/>
            <w:vAlign w:val="center"/>
          </w:tcPr>
          <w:p w14:paraId="21833936">
            <w:pPr>
              <w:jc w:val="center"/>
              <w:rPr>
                <w:rFonts w:hint="eastAsia" w:ascii="宋体" w:hAnsi="宋体"/>
                <w:sz w:val="18"/>
                <w:szCs w:val="18"/>
              </w:rPr>
            </w:pPr>
          </w:p>
        </w:tc>
        <w:tc>
          <w:tcPr>
            <w:tcW w:w="1995" w:type="dxa"/>
            <w:noWrap w:val="0"/>
            <w:vAlign w:val="center"/>
          </w:tcPr>
          <w:p w14:paraId="601FDADA">
            <w:pPr>
              <w:jc w:val="center"/>
              <w:rPr>
                <w:rFonts w:hint="eastAsia" w:ascii="宋体" w:hAnsi="宋体"/>
                <w:sz w:val="18"/>
                <w:szCs w:val="18"/>
              </w:rPr>
            </w:pPr>
            <w:r>
              <w:rPr>
                <w:rFonts w:hint="eastAsia" w:ascii="宋体" w:hAnsi="宋体"/>
                <w:sz w:val="18"/>
                <w:szCs w:val="18"/>
              </w:rPr>
              <w:t>权威性</w:t>
            </w:r>
          </w:p>
        </w:tc>
        <w:tc>
          <w:tcPr>
            <w:tcW w:w="5145" w:type="dxa"/>
            <w:noWrap w:val="0"/>
            <w:vAlign w:val="center"/>
          </w:tcPr>
          <w:p w14:paraId="6F149E33">
            <w:pPr>
              <w:rPr>
                <w:rFonts w:hint="eastAsia" w:ascii="宋体" w:hAnsi="宋体"/>
                <w:sz w:val="18"/>
                <w:szCs w:val="18"/>
              </w:rPr>
            </w:pPr>
            <w:r>
              <w:rPr>
                <w:rFonts w:hint="eastAsia" w:ascii="宋体" w:hAnsi="宋体"/>
                <w:sz w:val="18"/>
                <w:szCs w:val="18"/>
              </w:rPr>
              <w:t>检查单位成果附属资料的权威性。</w:t>
            </w:r>
          </w:p>
        </w:tc>
        <w:tc>
          <w:tcPr>
            <w:tcW w:w="1365" w:type="dxa"/>
            <w:noWrap w:val="0"/>
            <w:vAlign w:val="center"/>
          </w:tcPr>
          <w:p w14:paraId="4653EAB3">
            <w:pPr>
              <w:rPr>
                <w:rFonts w:hint="eastAsia" w:ascii="宋体" w:hAnsi="宋体"/>
                <w:sz w:val="18"/>
                <w:szCs w:val="18"/>
              </w:rPr>
            </w:pPr>
            <w:r>
              <w:rPr>
                <w:rFonts w:hint="eastAsia"/>
                <w:sz w:val="18"/>
                <w:szCs w:val="18"/>
              </w:rPr>
              <w:t>全部成果</w:t>
            </w:r>
          </w:p>
        </w:tc>
      </w:tr>
    </w:tbl>
    <w:p w14:paraId="103177C7">
      <w:pPr>
        <w:pStyle w:val="3"/>
        <w:spacing w:line="360" w:lineRule="exact"/>
        <w:rPr>
          <w:rFonts w:hint="eastAsia"/>
        </w:rPr>
      </w:pPr>
      <w:bookmarkStart w:id="243" w:name="_Toc198954540"/>
      <w:r>
        <w:rPr>
          <w:rFonts w:hint="eastAsia"/>
        </w:rPr>
        <w:t>质量评定指标</w:t>
      </w:r>
      <w:bookmarkEnd w:id="243"/>
    </w:p>
    <w:p w14:paraId="286E9C36">
      <w:pPr>
        <w:ind w:firstLine="420" w:firstLineChars="200"/>
        <w:rPr>
          <w:rFonts w:hint="eastAsia"/>
        </w:rPr>
      </w:pPr>
      <w:r>
        <w:rPr>
          <w:rFonts w:hint="eastAsia"/>
        </w:rPr>
        <w:t>质量元素质量评定指标见表5。在实际使用时应注意以下要求：</w:t>
      </w:r>
    </w:p>
    <w:p w14:paraId="229E7924">
      <w:pPr>
        <w:numPr>
          <w:ilvl w:val="0"/>
          <w:numId w:val="3"/>
        </w:numPr>
        <w:spacing w:line="360" w:lineRule="exact"/>
        <w:rPr>
          <w:rFonts w:hint="eastAsia"/>
        </w:rPr>
      </w:pPr>
      <w:r>
        <w:rPr>
          <w:rFonts w:hint="eastAsia"/>
        </w:rPr>
        <w:t>当质量元素的检查项出现检查结果不满足合格条件时，不计分，质量元素为不合格；</w:t>
      </w:r>
    </w:p>
    <w:p w14:paraId="7B553437">
      <w:pPr>
        <w:numPr>
          <w:ilvl w:val="0"/>
          <w:numId w:val="3"/>
        </w:numPr>
        <w:spacing w:line="360" w:lineRule="exact"/>
        <w:rPr>
          <w:rFonts w:hint="eastAsia"/>
        </w:rPr>
      </w:pPr>
      <w:r>
        <w:rPr>
          <w:rFonts w:hint="eastAsia"/>
        </w:rPr>
        <w:t>统计全图要素总数时，以数据中所有要素的数学个数进行统计，点、线、面、注记要素个数分别按数据中点、线、面、注记的数学个数统计；</w:t>
      </w:r>
    </w:p>
    <w:p w14:paraId="0785D71A">
      <w:pPr>
        <w:numPr>
          <w:ilvl w:val="0"/>
          <w:numId w:val="3"/>
        </w:numPr>
        <w:spacing w:line="360" w:lineRule="exact"/>
        <w:rPr>
          <w:rFonts w:hint="eastAsia"/>
        </w:rPr>
      </w:pPr>
      <w:r>
        <w:rPr>
          <w:rFonts w:hint="eastAsia"/>
        </w:rPr>
        <w:t>表5中“技术要求”栏中的</w:t>
      </w:r>
      <w:r>
        <w:rPr>
          <w:i/>
          <w:iCs/>
        </w:rPr>
        <w:t>r</w:t>
      </w:r>
      <w:r>
        <w:rPr>
          <w:szCs w:val="21"/>
          <w:vertAlign w:val="subscript"/>
        </w:rPr>
        <w:t>0</w:t>
      </w:r>
      <w:r>
        <w:rPr>
          <w:rFonts w:hint="eastAsia"/>
        </w:rPr>
        <w:t>值可以根据项目具体情况进行调整，调整后的</w:t>
      </w:r>
      <w:r>
        <w:rPr>
          <w:i/>
          <w:iCs/>
        </w:rPr>
        <w:t>r</w:t>
      </w:r>
      <w:r>
        <w:rPr>
          <w:szCs w:val="21"/>
          <w:vertAlign w:val="subscript"/>
        </w:rPr>
        <w:t>0</w:t>
      </w:r>
      <w:r>
        <w:rPr>
          <w:rFonts w:hint="eastAsia"/>
        </w:rPr>
        <w:t>值应经过生产委托方的批准，并适用于批成果内的所有单位成果；</w:t>
      </w:r>
    </w:p>
    <w:p w14:paraId="7B11D0C1">
      <w:pPr>
        <w:numPr>
          <w:ilvl w:val="0"/>
          <w:numId w:val="3"/>
        </w:numPr>
        <w:spacing w:line="360" w:lineRule="exact"/>
        <w:rPr>
          <w:rFonts w:hint="eastAsia"/>
        </w:rPr>
      </w:pPr>
      <w:r>
        <w:rPr>
          <w:rFonts w:hint="eastAsia"/>
        </w:rPr>
        <w:t>新扩充的检查项应明确检查内容、检查结果、技术要求、合格条件、合格后记分方法，并经过生产委托方的批准；</w:t>
      </w:r>
    </w:p>
    <w:p w14:paraId="6A715150">
      <w:pPr>
        <w:numPr>
          <w:ilvl w:val="0"/>
          <w:numId w:val="3"/>
        </w:numPr>
        <w:spacing w:line="360" w:lineRule="exact"/>
        <w:rPr>
          <w:rFonts w:hint="eastAsia"/>
        </w:rPr>
      </w:pPr>
      <w:r>
        <w:rPr>
          <w:rFonts w:hint="eastAsia"/>
        </w:rPr>
        <w:t>出现整体或普遍问题，以及明显大于技术要求的错误率限值时，不用统计错漏个数，不用计算错误率和分值，质量元素为不合格；</w:t>
      </w:r>
    </w:p>
    <w:p w14:paraId="5B09FF0B">
      <w:pPr>
        <w:numPr>
          <w:ilvl w:val="0"/>
          <w:numId w:val="3"/>
        </w:numPr>
        <w:spacing w:line="360" w:lineRule="exact"/>
        <w:rPr>
          <w:rFonts w:hint="eastAsia"/>
        </w:rPr>
      </w:pPr>
      <w:r>
        <w:rPr>
          <w:rFonts w:hint="eastAsia"/>
        </w:rPr>
        <w:t>每一处差错漏一般计为一个错误。</w:t>
      </w:r>
    </w:p>
    <w:p w14:paraId="2E58411B">
      <w:pPr>
        <w:ind w:firstLine="420" w:firstLineChars="200"/>
        <w:rPr>
          <w:rFonts w:hint="eastAsia"/>
        </w:rPr>
        <w:sectPr>
          <w:pgSz w:w="11906" w:h="16838"/>
          <w:pgMar w:top="1440" w:right="1418" w:bottom="1440" w:left="1304" w:header="851" w:footer="992" w:gutter="0"/>
          <w:cols w:space="425" w:num="1"/>
          <w:docGrid w:type="lines" w:linePitch="312" w:charSpace="0"/>
        </w:sectPr>
      </w:pPr>
    </w:p>
    <w:p w14:paraId="45C82371">
      <w:pPr>
        <w:ind w:firstLine="420" w:firstLineChars="200"/>
        <w:jc w:val="center"/>
        <w:rPr>
          <w:rFonts w:hint="eastAsia" w:ascii="黑体" w:eastAsia="黑体"/>
        </w:rPr>
      </w:pPr>
      <w:r>
        <w:rPr>
          <w:rFonts w:hint="eastAsia" w:ascii="黑体" w:eastAsia="黑体"/>
        </w:rPr>
        <w:t>表5 质量评定指标</w:t>
      </w:r>
    </w:p>
    <w:tbl>
      <w:tblPr>
        <w:tblStyle w:val="14"/>
        <w:tblW w:w="52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543"/>
        <w:gridCol w:w="310"/>
        <w:gridCol w:w="1092"/>
        <w:gridCol w:w="1408"/>
        <w:gridCol w:w="1408"/>
        <w:gridCol w:w="2127"/>
        <w:gridCol w:w="626"/>
        <w:gridCol w:w="3212"/>
        <w:gridCol w:w="856"/>
        <w:gridCol w:w="3332"/>
      </w:tblGrid>
      <w:tr w14:paraId="416EA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jc w:val="center"/>
        </w:trPr>
        <w:tc>
          <w:tcPr>
            <w:tcW w:w="182" w:type="pct"/>
            <w:noWrap w:val="0"/>
            <w:vAlign w:val="center"/>
          </w:tcPr>
          <w:p w14:paraId="556CD2BA">
            <w:pPr>
              <w:jc w:val="center"/>
              <w:rPr>
                <w:rFonts w:hint="eastAsia" w:ascii="宋体" w:hAnsi="宋体"/>
                <w:sz w:val="18"/>
                <w:szCs w:val="18"/>
              </w:rPr>
            </w:pPr>
            <w:r>
              <w:rPr>
                <w:rFonts w:hint="eastAsia" w:ascii="宋体" w:hAnsi="宋体"/>
                <w:sz w:val="18"/>
                <w:szCs w:val="18"/>
              </w:rPr>
              <w:t>质量元素</w:t>
            </w:r>
          </w:p>
        </w:tc>
        <w:tc>
          <w:tcPr>
            <w:tcW w:w="104" w:type="pct"/>
            <w:noWrap w:val="0"/>
            <w:vAlign w:val="center"/>
          </w:tcPr>
          <w:p w14:paraId="3B965DFD">
            <w:pPr>
              <w:jc w:val="center"/>
              <w:rPr>
                <w:rFonts w:hint="eastAsia" w:ascii="宋体" w:hAnsi="宋体"/>
                <w:sz w:val="18"/>
                <w:szCs w:val="18"/>
              </w:rPr>
            </w:pPr>
            <w:r>
              <w:rPr>
                <w:rFonts w:hint="eastAsia" w:ascii="宋体" w:hAnsi="宋体"/>
                <w:sz w:val="18"/>
                <w:szCs w:val="18"/>
              </w:rPr>
              <w:t>代码</w:t>
            </w:r>
          </w:p>
        </w:tc>
        <w:tc>
          <w:tcPr>
            <w:tcW w:w="366" w:type="pct"/>
            <w:noWrap w:val="0"/>
            <w:vAlign w:val="center"/>
          </w:tcPr>
          <w:p w14:paraId="5F9A2066">
            <w:pPr>
              <w:jc w:val="center"/>
              <w:rPr>
                <w:rFonts w:hint="eastAsia" w:ascii="宋体" w:hAnsi="宋体"/>
                <w:sz w:val="18"/>
                <w:szCs w:val="18"/>
              </w:rPr>
            </w:pPr>
            <w:r>
              <w:rPr>
                <w:rFonts w:hint="eastAsia" w:ascii="宋体" w:hAnsi="宋体"/>
                <w:sz w:val="18"/>
                <w:szCs w:val="18"/>
              </w:rPr>
              <w:t>质量子元素</w:t>
            </w:r>
          </w:p>
        </w:tc>
        <w:tc>
          <w:tcPr>
            <w:tcW w:w="472" w:type="pct"/>
            <w:noWrap w:val="0"/>
            <w:vAlign w:val="center"/>
          </w:tcPr>
          <w:p w14:paraId="4ED0947D">
            <w:pPr>
              <w:jc w:val="center"/>
              <w:rPr>
                <w:rFonts w:hint="eastAsia" w:ascii="宋体" w:hAnsi="宋体"/>
                <w:sz w:val="18"/>
                <w:szCs w:val="18"/>
              </w:rPr>
            </w:pPr>
            <w:r>
              <w:rPr>
                <w:rFonts w:hint="eastAsia" w:ascii="宋体" w:hAnsi="宋体"/>
                <w:sz w:val="18"/>
                <w:szCs w:val="18"/>
              </w:rPr>
              <w:t>检查项</w:t>
            </w:r>
          </w:p>
        </w:tc>
        <w:tc>
          <w:tcPr>
            <w:tcW w:w="472" w:type="pct"/>
            <w:noWrap w:val="0"/>
            <w:vAlign w:val="center"/>
          </w:tcPr>
          <w:p w14:paraId="79657AF1">
            <w:pPr>
              <w:jc w:val="center"/>
              <w:rPr>
                <w:rFonts w:hint="eastAsia" w:ascii="宋体" w:hAnsi="宋体"/>
                <w:sz w:val="18"/>
                <w:szCs w:val="18"/>
              </w:rPr>
            </w:pPr>
            <w:r>
              <w:rPr>
                <w:rFonts w:hint="eastAsia" w:ascii="宋体" w:hAnsi="宋体"/>
                <w:sz w:val="18"/>
                <w:szCs w:val="18"/>
              </w:rPr>
              <w:t>检查结果</w:t>
            </w:r>
          </w:p>
        </w:tc>
        <w:tc>
          <w:tcPr>
            <w:tcW w:w="713" w:type="pct"/>
            <w:noWrap w:val="0"/>
            <w:vAlign w:val="center"/>
          </w:tcPr>
          <w:p w14:paraId="35B5B21E">
            <w:pPr>
              <w:jc w:val="center"/>
              <w:rPr>
                <w:rFonts w:hint="eastAsia" w:ascii="宋体" w:hAnsi="宋体"/>
                <w:sz w:val="18"/>
                <w:szCs w:val="18"/>
              </w:rPr>
            </w:pPr>
            <w:r>
              <w:rPr>
                <w:rFonts w:hint="eastAsia" w:ascii="宋体" w:hAnsi="宋体"/>
                <w:sz w:val="18"/>
                <w:szCs w:val="18"/>
              </w:rPr>
              <w:t>技术要求</w:t>
            </w:r>
          </w:p>
        </w:tc>
        <w:tc>
          <w:tcPr>
            <w:tcW w:w="210" w:type="pct"/>
            <w:noWrap w:val="0"/>
            <w:vAlign w:val="center"/>
          </w:tcPr>
          <w:p w14:paraId="0B86DDFB">
            <w:pPr>
              <w:jc w:val="center"/>
              <w:rPr>
                <w:rFonts w:hint="eastAsia" w:ascii="宋体" w:hAnsi="宋体"/>
                <w:sz w:val="18"/>
                <w:szCs w:val="18"/>
              </w:rPr>
            </w:pPr>
            <w:r>
              <w:rPr>
                <w:rFonts w:hint="eastAsia" w:ascii="宋体" w:hAnsi="宋体"/>
                <w:sz w:val="18"/>
                <w:szCs w:val="18"/>
              </w:rPr>
              <w:t>合格条件</w:t>
            </w:r>
          </w:p>
        </w:tc>
        <w:tc>
          <w:tcPr>
            <w:tcW w:w="1077" w:type="pct"/>
            <w:noWrap w:val="0"/>
            <w:vAlign w:val="center"/>
          </w:tcPr>
          <w:p w14:paraId="124B412A">
            <w:pPr>
              <w:jc w:val="center"/>
              <w:rPr>
                <w:rFonts w:hint="eastAsia" w:ascii="宋体" w:hAnsi="宋体"/>
                <w:sz w:val="18"/>
                <w:szCs w:val="18"/>
              </w:rPr>
            </w:pPr>
            <w:r>
              <w:rPr>
                <w:rFonts w:hint="eastAsia" w:ascii="宋体" w:hAnsi="宋体"/>
                <w:sz w:val="18"/>
                <w:szCs w:val="18"/>
              </w:rPr>
              <w:t>合格后</w:t>
            </w:r>
          </w:p>
          <w:p w14:paraId="2A412F2B">
            <w:pPr>
              <w:jc w:val="center"/>
              <w:rPr>
                <w:rFonts w:hint="eastAsia" w:ascii="宋体" w:hAnsi="宋体"/>
                <w:sz w:val="18"/>
                <w:szCs w:val="18"/>
              </w:rPr>
            </w:pPr>
            <w:r>
              <w:rPr>
                <w:rFonts w:hint="eastAsia" w:ascii="宋体" w:hAnsi="宋体"/>
                <w:sz w:val="18"/>
                <w:szCs w:val="18"/>
              </w:rPr>
              <w:t>计分方法</w:t>
            </w:r>
          </w:p>
        </w:tc>
        <w:tc>
          <w:tcPr>
            <w:tcW w:w="287" w:type="pct"/>
            <w:noWrap w:val="0"/>
            <w:vAlign w:val="center"/>
          </w:tcPr>
          <w:p w14:paraId="483C17B5">
            <w:pPr>
              <w:jc w:val="center"/>
              <w:rPr>
                <w:rFonts w:hint="eastAsia" w:ascii="宋体" w:hAnsi="宋体"/>
                <w:sz w:val="18"/>
                <w:szCs w:val="18"/>
              </w:rPr>
            </w:pPr>
            <w:r>
              <w:rPr>
                <w:rFonts w:hint="eastAsia" w:ascii="宋体" w:hAnsi="宋体"/>
                <w:sz w:val="18"/>
                <w:szCs w:val="18"/>
              </w:rPr>
              <w:t>质量元素分值</w:t>
            </w:r>
            <w:r>
              <w:rPr>
                <w:rFonts w:ascii="Times New Roman" w:hAnsi="Times New Roman"/>
                <w:i/>
                <w:color w:val="000000"/>
                <w:sz w:val="18"/>
                <w:szCs w:val="18"/>
              </w:rPr>
              <w:t>s</w:t>
            </w:r>
            <w:r>
              <w:rPr>
                <w:rFonts w:ascii="Times New Roman" w:hAnsi="Times New Roman"/>
                <w:sz w:val="18"/>
                <w:szCs w:val="18"/>
                <w:vertAlign w:val="subscript"/>
              </w:rPr>
              <w:t>i</w:t>
            </w:r>
          </w:p>
        </w:tc>
        <w:tc>
          <w:tcPr>
            <w:tcW w:w="1117" w:type="pct"/>
            <w:noWrap w:val="0"/>
            <w:vAlign w:val="center"/>
          </w:tcPr>
          <w:p w14:paraId="6B6B33B3">
            <w:pPr>
              <w:jc w:val="center"/>
              <w:rPr>
                <w:rFonts w:hint="eastAsia" w:ascii="宋体" w:hAnsi="宋体"/>
                <w:sz w:val="18"/>
                <w:szCs w:val="18"/>
              </w:rPr>
            </w:pPr>
            <w:r>
              <w:rPr>
                <w:rFonts w:hint="eastAsia" w:ascii="宋体" w:hAnsi="宋体"/>
                <w:sz w:val="18"/>
                <w:szCs w:val="18"/>
              </w:rPr>
              <w:t>备注</w:t>
            </w:r>
          </w:p>
        </w:tc>
      </w:tr>
      <w:tr w14:paraId="0A482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48" w:hRule="atLeast"/>
          <w:jc w:val="center"/>
        </w:trPr>
        <w:tc>
          <w:tcPr>
            <w:tcW w:w="182" w:type="pct"/>
            <w:vMerge w:val="restart"/>
            <w:noWrap w:val="0"/>
            <w:vAlign w:val="center"/>
          </w:tcPr>
          <w:p w14:paraId="40131174">
            <w:pPr>
              <w:jc w:val="center"/>
              <w:rPr>
                <w:rFonts w:hint="eastAsia" w:ascii="宋体" w:hAnsi="宋体"/>
                <w:sz w:val="18"/>
                <w:szCs w:val="18"/>
              </w:rPr>
            </w:pPr>
            <w:r>
              <w:rPr>
                <w:rFonts w:hint="eastAsia" w:ascii="宋体" w:hAnsi="宋体"/>
                <w:sz w:val="18"/>
                <w:szCs w:val="18"/>
              </w:rPr>
              <w:t>空间参考系</w:t>
            </w:r>
          </w:p>
        </w:tc>
        <w:tc>
          <w:tcPr>
            <w:tcW w:w="104" w:type="pct"/>
            <w:vMerge w:val="restart"/>
            <w:noWrap w:val="0"/>
            <w:vAlign w:val="center"/>
          </w:tcPr>
          <w:p w14:paraId="0A0E7379">
            <w:pPr>
              <w:jc w:val="center"/>
              <w:rPr>
                <w:rFonts w:hint="eastAsia" w:ascii="宋体" w:hAnsi="宋体"/>
                <w:sz w:val="18"/>
                <w:szCs w:val="18"/>
              </w:rPr>
            </w:pPr>
            <w:r>
              <w:rPr>
                <w:rFonts w:hint="eastAsia" w:ascii="宋体" w:hAnsi="宋体"/>
                <w:sz w:val="18"/>
                <w:szCs w:val="18"/>
              </w:rPr>
              <w:t>01</w:t>
            </w:r>
          </w:p>
        </w:tc>
        <w:tc>
          <w:tcPr>
            <w:tcW w:w="366" w:type="pct"/>
            <w:noWrap w:val="0"/>
            <w:vAlign w:val="center"/>
          </w:tcPr>
          <w:p w14:paraId="333F4BEA">
            <w:pPr>
              <w:jc w:val="center"/>
              <w:rPr>
                <w:rFonts w:hint="eastAsia" w:ascii="宋体" w:hAnsi="宋体"/>
                <w:sz w:val="18"/>
                <w:szCs w:val="18"/>
              </w:rPr>
            </w:pPr>
            <w:r>
              <w:rPr>
                <w:rFonts w:hint="eastAsia" w:ascii="宋体" w:hAnsi="宋体"/>
                <w:sz w:val="18"/>
                <w:szCs w:val="18"/>
              </w:rPr>
              <w:t>大地基准</w:t>
            </w:r>
          </w:p>
        </w:tc>
        <w:tc>
          <w:tcPr>
            <w:tcW w:w="472" w:type="pct"/>
            <w:noWrap w:val="0"/>
            <w:vAlign w:val="center"/>
          </w:tcPr>
          <w:p w14:paraId="5C7727E6">
            <w:pPr>
              <w:jc w:val="center"/>
              <w:rPr>
                <w:rFonts w:hint="eastAsia" w:ascii="宋体" w:hAnsi="宋体"/>
                <w:sz w:val="18"/>
                <w:szCs w:val="18"/>
              </w:rPr>
            </w:pPr>
            <w:r>
              <w:rPr>
                <w:rFonts w:hint="eastAsia" w:ascii="宋体" w:hAnsi="宋体"/>
                <w:sz w:val="18"/>
                <w:szCs w:val="18"/>
              </w:rPr>
              <w:t>坐标系统</w:t>
            </w:r>
          </w:p>
        </w:tc>
        <w:tc>
          <w:tcPr>
            <w:tcW w:w="472" w:type="pct"/>
            <w:noWrap w:val="0"/>
            <w:vAlign w:val="center"/>
          </w:tcPr>
          <w:p w14:paraId="21AED858">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5DDBB4CF">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3324F4FC">
            <w:pPr>
              <w:jc w:val="center"/>
              <w:rPr>
                <w:rFonts w:hint="eastAsia" w:ascii="宋体" w:hAnsi="宋体"/>
                <w:sz w:val="18"/>
                <w:szCs w:val="18"/>
              </w:rPr>
            </w:pPr>
            <w:r>
              <w:rPr>
                <w:rFonts w:hint="eastAsia" w:ascii="宋体" w:hAnsi="宋体"/>
                <w:sz w:val="18"/>
                <w:szCs w:val="18"/>
              </w:rPr>
              <w:t>符合</w:t>
            </w:r>
          </w:p>
        </w:tc>
        <w:tc>
          <w:tcPr>
            <w:tcW w:w="1077" w:type="pct"/>
            <w:noWrap w:val="0"/>
            <w:vAlign w:val="center"/>
          </w:tcPr>
          <w:p w14:paraId="0D5F2A26">
            <w:pPr>
              <w:rPr>
                <w:rFonts w:hint="eastAsia" w:ascii="宋体" w:hAnsi="宋体"/>
                <w:sz w:val="18"/>
                <w:szCs w:val="18"/>
              </w:rPr>
            </w:pPr>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restart"/>
            <w:noWrap w:val="0"/>
            <w:vAlign w:val="center"/>
          </w:tcPr>
          <w:p w14:paraId="175138D2">
            <w:pPr>
              <w:jc w:val="center"/>
              <w:rPr>
                <w:rFonts w:hint="eastAsia" w:ascii="宋体" w:hAnsi="宋体"/>
                <w:sz w:val="18"/>
                <w:szCs w:val="18"/>
              </w:rPr>
            </w:pPr>
            <w:r>
              <w:rPr>
                <w:rFonts w:hint="eastAsia" w:ascii="宋体" w:hAnsi="宋体"/>
                <w:sz w:val="18"/>
                <w:szCs w:val="18"/>
              </w:rPr>
              <w:t>100</w:t>
            </w:r>
          </w:p>
        </w:tc>
        <w:tc>
          <w:tcPr>
            <w:tcW w:w="1117" w:type="pct"/>
            <w:noWrap w:val="0"/>
            <w:vAlign w:val="top"/>
          </w:tcPr>
          <w:p w14:paraId="18897D90">
            <w:pPr>
              <w:jc w:val="center"/>
              <w:rPr>
                <w:rFonts w:hint="eastAsia" w:ascii="宋体" w:hAnsi="宋体"/>
                <w:sz w:val="18"/>
                <w:szCs w:val="18"/>
              </w:rPr>
            </w:pPr>
          </w:p>
        </w:tc>
      </w:tr>
      <w:tr w14:paraId="1A080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54" w:hRule="atLeast"/>
          <w:jc w:val="center"/>
        </w:trPr>
        <w:tc>
          <w:tcPr>
            <w:tcW w:w="182" w:type="pct"/>
            <w:vMerge w:val="continue"/>
            <w:noWrap w:val="0"/>
            <w:vAlign w:val="center"/>
          </w:tcPr>
          <w:p w14:paraId="52377A05">
            <w:pPr>
              <w:jc w:val="center"/>
              <w:rPr>
                <w:rFonts w:hint="eastAsia" w:ascii="宋体" w:hAnsi="宋体"/>
                <w:sz w:val="18"/>
                <w:szCs w:val="18"/>
              </w:rPr>
            </w:pPr>
          </w:p>
        </w:tc>
        <w:tc>
          <w:tcPr>
            <w:tcW w:w="104" w:type="pct"/>
            <w:vMerge w:val="continue"/>
            <w:noWrap w:val="0"/>
            <w:vAlign w:val="center"/>
          </w:tcPr>
          <w:p w14:paraId="4B234FAF">
            <w:pPr>
              <w:jc w:val="center"/>
              <w:rPr>
                <w:rFonts w:hint="eastAsia" w:ascii="宋体" w:hAnsi="宋体"/>
                <w:sz w:val="18"/>
                <w:szCs w:val="18"/>
              </w:rPr>
            </w:pPr>
          </w:p>
        </w:tc>
        <w:tc>
          <w:tcPr>
            <w:tcW w:w="366" w:type="pct"/>
            <w:noWrap w:val="0"/>
            <w:vAlign w:val="center"/>
          </w:tcPr>
          <w:p w14:paraId="58C27D27">
            <w:pPr>
              <w:jc w:val="center"/>
              <w:rPr>
                <w:rFonts w:hint="eastAsia" w:ascii="宋体" w:hAnsi="宋体"/>
                <w:sz w:val="18"/>
                <w:szCs w:val="18"/>
              </w:rPr>
            </w:pPr>
            <w:r>
              <w:rPr>
                <w:rFonts w:hint="eastAsia" w:ascii="宋体" w:hAnsi="宋体"/>
                <w:sz w:val="18"/>
                <w:szCs w:val="18"/>
              </w:rPr>
              <w:t>高程基准</w:t>
            </w:r>
          </w:p>
        </w:tc>
        <w:tc>
          <w:tcPr>
            <w:tcW w:w="472" w:type="pct"/>
            <w:noWrap w:val="0"/>
            <w:vAlign w:val="center"/>
          </w:tcPr>
          <w:p w14:paraId="412FFA17">
            <w:pPr>
              <w:jc w:val="center"/>
              <w:rPr>
                <w:rFonts w:hint="eastAsia" w:ascii="宋体" w:hAnsi="宋体"/>
                <w:sz w:val="18"/>
                <w:szCs w:val="18"/>
              </w:rPr>
            </w:pPr>
            <w:r>
              <w:rPr>
                <w:rFonts w:hint="eastAsia" w:ascii="宋体" w:hAnsi="宋体"/>
                <w:sz w:val="18"/>
                <w:szCs w:val="18"/>
              </w:rPr>
              <w:t>高程基准</w:t>
            </w:r>
          </w:p>
        </w:tc>
        <w:tc>
          <w:tcPr>
            <w:tcW w:w="472" w:type="pct"/>
            <w:noWrap w:val="0"/>
            <w:vAlign w:val="center"/>
          </w:tcPr>
          <w:p w14:paraId="74DBA58B">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225C9E89">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2C7F04DF">
            <w:pPr>
              <w:jc w:val="center"/>
              <w:rPr>
                <w:rFonts w:hint="eastAsia" w:ascii="宋体" w:hAnsi="宋体"/>
                <w:sz w:val="18"/>
                <w:szCs w:val="18"/>
              </w:rPr>
            </w:pPr>
            <w:r>
              <w:rPr>
                <w:rFonts w:hint="eastAsia" w:ascii="宋体" w:hAnsi="宋体"/>
                <w:sz w:val="18"/>
                <w:szCs w:val="18"/>
              </w:rPr>
              <w:t>符合</w:t>
            </w:r>
          </w:p>
        </w:tc>
        <w:tc>
          <w:tcPr>
            <w:tcW w:w="1077" w:type="pct"/>
            <w:noWrap w:val="0"/>
            <w:vAlign w:val="center"/>
          </w:tcPr>
          <w:p w14:paraId="62538BFF">
            <w:pPr>
              <w:rPr>
                <w:rFonts w:hint="eastAsia" w:ascii="宋体" w:hAnsi="宋体"/>
                <w:sz w:val="18"/>
                <w:szCs w:val="18"/>
              </w:rPr>
            </w:pPr>
            <w:r>
              <w:rPr>
                <w:rFonts w:hint="eastAsia"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center"/>
          </w:tcPr>
          <w:p w14:paraId="7E9B8AAF">
            <w:pPr>
              <w:rPr>
                <w:rFonts w:hint="eastAsia" w:ascii="宋体" w:hAnsi="宋体"/>
                <w:i/>
                <w:sz w:val="18"/>
                <w:szCs w:val="18"/>
              </w:rPr>
            </w:pPr>
          </w:p>
        </w:tc>
        <w:tc>
          <w:tcPr>
            <w:tcW w:w="1117" w:type="pct"/>
            <w:noWrap w:val="0"/>
            <w:vAlign w:val="top"/>
          </w:tcPr>
          <w:p w14:paraId="3318F8A0">
            <w:pPr>
              <w:jc w:val="center"/>
              <w:rPr>
                <w:rFonts w:hint="eastAsia" w:ascii="宋体" w:hAnsi="宋体"/>
                <w:i/>
                <w:sz w:val="18"/>
                <w:szCs w:val="18"/>
              </w:rPr>
            </w:pPr>
          </w:p>
        </w:tc>
      </w:tr>
      <w:tr w14:paraId="4DBC7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50" w:hRule="atLeast"/>
          <w:jc w:val="center"/>
        </w:trPr>
        <w:tc>
          <w:tcPr>
            <w:tcW w:w="182" w:type="pct"/>
            <w:vMerge w:val="continue"/>
            <w:noWrap w:val="0"/>
            <w:vAlign w:val="center"/>
          </w:tcPr>
          <w:p w14:paraId="6E52599D">
            <w:pPr>
              <w:jc w:val="center"/>
              <w:rPr>
                <w:rFonts w:hint="eastAsia" w:ascii="宋体" w:hAnsi="宋体"/>
                <w:sz w:val="18"/>
                <w:szCs w:val="18"/>
              </w:rPr>
            </w:pPr>
          </w:p>
        </w:tc>
        <w:tc>
          <w:tcPr>
            <w:tcW w:w="104" w:type="pct"/>
            <w:vMerge w:val="continue"/>
            <w:noWrap w:val="0"/>
            <w:vAlign w:val="center"/>
          </w:tcPr>
          <w:p w14:paraId="062605D7">
            <w:pPr>
              <w:jc w:val="center"/>
              <w:rPr>
                <w:rFonts w:hint="eastAsia" w:ascii="宋体" w:hAnsi="宋体"/>
                <w:sz w:val="18"/>
                <w:szCs w:val="18"/>
              </w:rPr>
            </w:pPr>
          </w:p>
        </w:tc>
        <w:tc>
          <w:tcPr>
            <w:tcW w:w="366" w:type="pct"/>
            <w:vMerge w:val="restart"/>
            <w:noWrap w:val="0"/>
            <w:vAlign w:val="center"/>
          </w:tcPr>
          <w:p w14:paraId="66491CC5">
            <w:pPr>
              <w:jc w:val="center"/>
              <w:rPr>
                <w:rFonts w:hint="eastAsia" w:ascii="宋体" w:hAnsi="宋体"/>
                <w:sz w:val="18"/>
                <w:szCs w:val="18"/>
              </w:rPr>
            </w:pPr>
            <w:r>
              <w:rPr>
                <w:rFonts w:hint="eastAsia" w:ascii="宋体" w:hAnsi="宋体"/>
                <w:sz w:val="18"/>
                <w:szCs w:val="18"/>
              </w:rPr>
              <w:t>地图投影</w:t>
            </w:r>
          </w:p>
        </w:tc>
        <w:tc>
          <w:tcPr>
            <w:tcW w:w="472" w:type="pct"/>
            <w:noWrap w:val="0"/>
            <w:vAlign w:val="center"/>
          </w:tcPr>
          <w:p w14:paraId="3C4DDE83">
            <w:pPr>
              <w:jc w:val="center"/>
              <w:rPr>
                <w:rFonts w:hint="eastAsia" w:ascii="宋体" w:hAnsi="宋体"/>
                <w:sz w:val="18"/>
                <w:szCs w:val="18"/>
              </w:rPr>
            </w:pPr>
            <w:r>
              <w:rPr>
                <w:rFonts w:hint="eastAsia" w:ascii="宋体" w:hAnsi="宋体"/>
                <w:sz w:val="18"/>
                <w:szCs w:val="18"/>
              </w:rPr>
              <w:t>投影参数</w:t>
            </w:r>
          </w:p>
        </w:tc>
        <w:tc>
          <w:tcPr>
            <w:tcW w:w="472" w:type="pct"/>
            <w:noWrap w:val="0"/>
            <w:vAlign w:val="center"/>
          </w:tcPr>
          <w:p w14:paraId="6D2C0C55">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192F3BC5">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45A6E934">
            <w:pPr>
              <w:jc w:val="center"/>
              <w:rPr>
                <w:rFonts w:hint="eastAsia" w:ascii="宋体" w:hAnsi="宋体"/>
                <w:sz w:val="18"/>
                <w:szCs w:val="18"/>
              </w:rPr>
            </w:pPr>
            <w:r>
              <w:rPr>
                <w:rFonts w:hint="eastAsia" w:ascii="宋体" w:hAnsi="宋体"/>
                <w:sz w:val="18"/>
                <w:szCs w:val="18"/>
              </w:rPr>
              <w:t>符合</w:t>
            </w:r>
          </w:p>
        </w:tc>
        <w:tc>
          <w:tcPr>
            <w:tcW w:w="1077" w:type="pct"/>
            <w:noWrap w:val="0"/>
            <w:vAlign w:val="center"/>
          </w:tcPr>
          <w:p w14:paraId="610875A7">
            <w:pPr>
              <w:rPr>
                <w:rFonts w:hint="eastAsia" w:ascii="宋体" w:hAnsi="宋体"/>
                <w:sz w:val="18"/>
                <w:szCs w:val="18"/>
              </w:rPr>
            </w:pPr>
            <w:r>
              <w:rPr>
                <w:rFonts w:hint="eastAsia"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center"/>
          </w:tcPr>
          <w:p w14:paraId="1BD16F22">
            <w:pPr>
              <w:rPr>
                <w:rFonts w:hint="eastAsia" w:ascii="宋体" w:hAnsi="宋体"/>
                <w:i/>
                <w:sz w:val="18"/>
                <w:szCs w:val="18"/>
              </w:rPr>
            </w:pPr>
          </w:p>
        </w:tc>
        <w:tc>
          <w:tcPr>
            <w:tcW w:w="1117" w:type="pct"/>
            <w:noWrap w:val="0"/>
            <w:vAlign w:val="top"/>
          </w:tcPr>
          <w:p w14:paraId="3D6A3B8E">
            <w:pPr>
              <w:jc w:val="center"/>
              <w:rPr>
                <w:rFonts w:hint="eastAsia" w:ascii="宋体" w:hAnsi="宋体"/>
                <w:i/>
                <w:sz w:val="18"/>
                <w:szCs w:val="18"/>
              </w:rPr>
            </w:pPr>
          </w:p>
        </w:tc>
      </w:tr>
      <w:tr w14:paraId="13200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91" w:hRule="atLeast"/>
          <w:jc w:val="center"/>
        </w:trPr>
        <w:tc>
          <w:tcPr>
            <w:tcW w:w="182" w:type="pct"/>
            <w:vMerge w:val="continue"/>
            <w:noWrap w:val="0"/>
            <w:vAlign w:val="center"/>
          </w:tcPr>
          <w:p w14:paraId="724E4A52">
            <w:pPr>
              <w:jc w:val="center"/>
              <w:rPr>
                <w:rFonts w:hint="eastAsia" w:ascii="宋体" w:hAnsi="宋体"/>
                <w:sz w:val="18"/>
                <w:szCs w:val="18"/>
              </w:rPr>
            </w:pPr>
          </w:p>
        </w:tc>
        <w:tc>
          <w:tcPr>
            <w:tcW w:w="104" w:type="pct"/>
            <w:vMerge w:val="continue"/>
            <w:noWrap w:val="0"/>
            <w:vAlign w:val="center"/>
          </w:tcPr>
          <w:p w14:paraId="3F2A710F">
            <w:pPr>
              <w:jc w:val="center"/>
              <w:rPr>
                <w:rFonts w:hint="eastAsia" w:ascii="宋体" w:hAnsi="宋体"/>
                <w:sz w:val="18"/>
                <w:szCs w:val="18"/>
              </w:rPr>
            </w:pPr>
          </w:p>
        </w:tc>
        <w:tc>
          <w:tcPr>
            <w:tcW w:w="366" w:type="pct"/>
            <w:vMerge w:val="continue"/>
            <w:noWrap w:val="0"/>
            <w:vAlign w:val="center"/>
          </w:tcPr>
          <w:p w14:paraId="0310668C">
            <w:pPr>
              <w:jc w:val="center"/>
              <w:rPr>
                <w:rFonts w:hint="eastAsia" w:ascii="宋体" w:hAnsi="宋体"/>
                <w:sz w:val="18"/>
                <w:szCs w:val="18"/>
              </w:rPr>
            </w:pPr>
          </w:p>
        </w:tc>
        <w:tc>
          <w:tcPr>
            <w:tcW w:w="472" w:type="pct"/>
            <w:noWrap w:val="0"/>
            <w:vAlign w:val="center"/>
          </w:tcPr>
          <w:p w14:paraId="22E45EEC">
            <w:pPr>
              <w:jc w:val="center"/>
              <w:rPr>
                <w:rFonts w:hint="eastAsia" w:ascii="宋体" w:hAnsi="宋体"/>
                <w:sz w:val="18"/>
                <w:szCs w:val="18"/>
              </w:rPr>
            </w:pPr>
            <w:r>
              <w:rPr>
                <w:rFonts w:hint="eastAsia" w:ascii="宋体" w:hAnsi="宋体"/>
                <w:sz w:val="18"/>
                <w:szCs w:val="18"/>
              </w:rPr>
              <w:t>图幅分幅</w:t>
            </w:r>
          </w:p>
        </w:tc>
        <w:tc>
          <w:tcPr>
            <w:tcW w:w="472" w:type="pct"/>
            <w:noWrap w:val="0"/>
            <w:vAlign w:val="center"/>
          </w:tcPr>
          <w:p w14:paraId="5F02B8C7">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32DB7AB8">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0B250E42">
            <w:pPr>
              <w:jc w:val="center"/>
              <w:rPr>
                <w:rFonts w:hint="eastAsia" w:ascii="宋体" w:hAnsi="宋体"/>
                <w:sz w:val="18"/>
                <w:szCs w:val="18"/>
              </w:rPr>
            </w:pPr>
            <w:r>
              <w:rPr>
                <w:rFonts w:hint="eastAsia" w:ascii="宋体" w:hAnsi="宋体"/>
                <w:sz w:val="18"/>
                <w:szCs w:val="18"/>
              </w:rPr>
              <w:t>符合</w:t>
            </w:r>
          </w:p>
        </w:tc>
        <w:tc>
          <w:tcPr>
            <w:tcW w:w="1077" w:type="pct"/>
            <w:noWrap w:val="0"/>
            <w:vAlign w:val="center"/>
          </w:tcPr>
          <w:p w14:paraId="14C64920">
            <w:pPr>
              <w:rPr>
                <w:rFonts w:hint="eastAsia" w:ascii="宋体" w:hAnsi="宋体"/>
                <w:sz w:val="18"/>
                <w:szCs w:val="18"/>
              </w:rPr>
            </w:pPr>
            <w:r>
              <w:rPr>
                <w:rFonts w:hint="eastAsia"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center"/>
          </w:tcPr>
          <w:p w14:paraId="200DF26C">
            <w:pPr>
              <w:rPr>
                <w:rFonts w:hint="eastAsia" w:ascii="宋体" w:hAnsi="宋体"/>
                <w:i/>
                <w:sz w:val="18"/>
                <w:szCs w:val="18"/>
              </w:rPr>
            </w:pPr>
          </w:p>
        </w:tc>
        <w:tc>
          <w:tcPr>
            <w:tcW w:w="1117" w:type="pct"/>
            <w:noWrap w:val="0"/>
            <w:vAlign w:val="top"/>
          </w:tcPr>
          <w:p w14:paraId="6077BD0C">
            <w:pPr>
              <w:jc w:val="center"/>
              <w:rPr>
                <w:rFonts w:hint="eastAsia" w:ascii="宋体" w:hAnsi="宋体"/>
                <w:i/>
                <w:sz w:val="18"/>
                <w:szCs w:val="18"/>
              </w:rPr>
            </w:pPr>
          </w:p>
        </w:tc>
      </w:tr>
      <w:tr w14:paraId="74901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860" w:hRule="atLeast"/>
          <w:jc w:val="center"/>
        </w:trPr>
        <w:tc>
          <w:tcPr>
            <w:tcW w:w="182" w:type="pct"/>
            <w:vMerge w:val="restart"/>
            <w:noWrap w:val="0"/>
            <w:vAlign w:val="center"/>
          </w:tcPr>
          <w:p w14:paraId="533573B4">
            <w:pPr>
              <w:jc w:val="center"/>
              <w:rPr>
                <w:rFonts w:hint="eastAsia" w:ascii="宋体" w:hAnsi="宋体"/>
                <w:sz w:val="18"/>
                <w:szCs w:val="18"/>
              </w:rPr>
            </w:pPr>
            <w:r>
              <w:rPr>
                <w:rFonts w:hint="eastAsia" w:ascii="宋体" w:hAnsi="宋体"/>
                <w:sz w:val="18"/>
                <w:szCs w:val="18"/>
              </w:rPr>
              <w:t>位置精度</w:t>
            </w:r>
          </w:p>
        </w:tc>
        <w:tc>
          <w:tcPr>
            <w:tcW w:w="104" w:type="pct"/>
            <w:vMerge w:val="restart"/>
            <w:noWrap w:val="0"/>
            <w:vAlign w:val="center"/>
          </w:tcPr>
          <w:p w14:paraId="70B02D6D">
            <w:pPr>
              <w:jc w:val="center"/>
              <w:rPr>
                <w:rFonts w:hint="eastAsia" w:ascii="宋体" w:hAnsi="宋体"/>
                <w:sz w:val="18"/>
                <w:szCs w:val="18"/>
              </w:rPr>
            </w:pPr>
            <w:r>
              <w:rPr>
                <w:rFonts w:hint="eastAsia" w:ascii="宋体" w:hAnsi="宋体"/>
                <w:sz w:val="18"/>
                <w:szCs w:val="18"/>
              </w:rPr>
              <w:t>02</w:t>
            </w:r>
          </w:p>
        </w:tc>
        <w:tc>
          <w:tcPr>
            <w:tcW w:w="366" w:type="pct"/>
            <w:vMerge w:val="restart"/>
            <w:noWrap w:val="0"/>
            <w:vAlign w:val="center"/>
          </w:tcPr>
          <w:p w14:paraId="74745180">
            <w:pPr>
              <w:jc w:val="center"/>
              <w:rPr>
                <w:rFonts w:hint="eastAsia" w:ascii="宋体" w:hAnsi="宋体"/>
                <w:sz w:val="18"/>
                <w:szCs w:val="18"/>
              </w:rPr>
            </w:pPr>
            <w:r>
              <w:rPr>
                <w:rFonts w:hint="eastAsia" w:ascii="宋体" w:hAnsi="宋体"/>
                <w:sz w:val="18"/>
                <w:szCs w:val="18"/>
              </w:rPr>
              <w:t>平面精度</w:t>
            </w:r>
          </w:p>
        </w:tc>
        <w:tc>
          <w:tcPr>
            <w:tcW w:w="472" w:type="pct"/>
            <w:noWrap w:val="0"/>
            <w:vAlign w:val="center"/>
          </w:tcPr>
          <w:p w14:paraId="36080BE3">
            <w:pPr>
              <w:jc w:val="center"/>
              <w:rPr>
                <w:rFonts w:hint="eastAsia" w:ascii="宋体" w:hAnsi="宋体"/>
                <w:sz w:val="18"/>
                <w:szCs w:val="18"/>
              </w:rPr>
            </w:pPr>
            <w:r>
              <w:rPr>
                <w:rFonts w:hint="eastAsia" w:ascii="宋体" w:hAnsi="宋体"/>
                <w:sz w:val="18"/>
                <w:szCs w:val="18"/>
              </w:rPr>
              <w:t>平面位置</w:t>
            </w:r>
          </w:p>
          <w:p w14:paraId="548CEEA9">
            <w:pPr>
              <w:jc w:val="center"/>
              <w:rPr>
                <w:rFonts w:hint="eastAsia" w:ascii="宋体" w:hAnsi="宋体"/>
                <w:sz w:val="18"/>
                <w:szCs w:val="18"/>
              </w:rPr>
            </w:pPr>
            <w:r>
              <w:rPr>
                <w:rFonts w:hint="eastAsia" w:ascii="宋体" w:hAnsi="宋体"/>
                <w:sz w:val="18"/>
                <w:szCs w:val="18"/>
              </w:rPr>
              <w:t>中误差</w:t>
            </w:r>
          </w:p>
        </w:tc>
        <w:tc>
          <w:tcPr>
            <w:tcW w:w="472" w:type="pct"/>
            <w:noWrap w:val="0"/>
            <w:vAlign w:val="center"/>
          </w:tcPr>
          <w:p w14:paraId="7E22D3E7">
            <w:pPr>
              <w:jc w:val="center"/>
              <w:rPr>
                <w:rStyle w:val="25"/>
                <w:rFonts w:hint="eastAsia" w:ascii="Times New Roman" w:hAnsi="Times New Roman" w:eastAsia="宋体"/>
              </w:rPr>
            </w:pPr>
            <w:r>
              <w:rPr>
                <w:rStyle w:val="25"/>
                <w:rFonts w:ascii="Times New Roman" w:hAnsi="Times New Roman" w:eastAsia="宋体"/>
              </w:rPr>
              <w:t>m</w:t>
            </w:r>
          </w:p>
          <w:p w14:paraId="23B0C1C0">
            <w:pPr>
              <w:jc w:val="center"/>
              <w:rPr>
                <w:rFonts w:hint="eastAsia" w:ascii="宋体" w:hAnsi="宋体"/>
                <w:sz w:val="18"/>
                <w:szCs w:val="18"/>
              </w:rPr>
            </w:pPr>
            <w:r>
              <w:rPr>
                <w:rFonts w:hint="eastAsia" w:ascii="宋体" w:hAnsi="宋体"/>
                <w:sz w:val="18"/>
                <w:szCs w:val="18"/>
              </w:rPr>
              <w:t>（检测中误差）</w:t>
            </w:r>
          </w:p>
        </w:tc>
        <w:tc>
          <w:tcPr>
            <w:tcW w:w="713" w:type="pct"/>
            <w:noWrap w:val="0"/>
            <w:vAlign w:val="center"/>
          </w:tcPr>
          <w:p w14:paraId="2974C892">
            <w:pPr>
              <w:rPr>
                <w:rFonts w:hint="eastAsia" w:ascii="宋体" w:hAnsi="宋体"/>
                <w:sz w:val="18"/>
                <w:szCs w:val="18"/>
              </w:rPr>
            </w:pPr>
            <w:r>
              <w:rPr>
                <w:rStyle w:val="25"/>
                <w:rFonts w:ascii="Times New Roman" w:hAnsi="Times New Roman" w:eastAsia="宋体"/>
              </w:rPr>
              <w:t>m</w:t>
            </w:r>
            <w:r>
              <w:rPr>
                <w:rFonts w:ascii="Times New Roman" w:hAnsi="Times New Roman"/>
                <w:sz w:val="18"/>
                <w:szCs w:val="18"/>
                <w:vertAlign w:val="subscript"/>
              </w:rPr>
              <w:t>0</w:t>
            </w:r>
            <w:r>
              <w:rPr>
                <w:rFonts w:hint="eastAsia" w:ascii="宋体" w:hAnsi="宋体"/>
                <w:sz w:val="18"/>
                <w:szCs w:val="18"/>
              </w:rPr>
              <w:t>（中误差限值）按技术设计执行。</w:t>
            </w:r>
          </w:p>
        </w:tc>
        <w:tc>
          <w:tcPr>
            <w:tcW w:w="210" w:type="pct"/>
            <w:noWrap w:val="0"/>
            <w:vAlign w:val="center"/>
          </w:tcPr>
          <w:p w14:paraId="484DAFD7">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w:t>
            </w:r>
            <w:r>
              <w:rPr>
                <w:rStyle w:val="25"/>
                <w:rFonts w:ascii="Times New Roman" w:hAnsi="Times New Roman" w:eastAsia="宋体"/>
              </w:rPr>
              <w:t>m</w:t>
            </w:r>
            <w:r>
              <w:rPr>
                <w:rFonts w:ascii="Times New Roman" w:hAnsi="Times New Roman"/>
                <w:sz w:val="18"/>
                <w:szCs w:val="18"/>
                <w:vertAlign w:val="subscript"/>
              </w:rPr>
              <w:t>0</w:t>
            </w:r>
          </w:p>
        </w:tc>
        <w:tc>
          <w:tcPr>
            <w:tcW w:w="1077" w:type="pct"/>
            <w:noWrap w:val="0"/>
            <w:vAlign w:val="center"/>
          </w:tcPr>
          <w:p w14:paraId="626459FC">
            <w:pPr>
              <w:rPr>
                <w:rFonts w:hint="eastAsia" w:ascii="宋体" w:hAnsi="宋体"/>
                <w:color w:val="000000"/>
                <w:sz w:val="18"/>
                <w:szCs w:val="18"/>
                <w:vertAlign w:val="subscript"/>
              </w:rPr>
            </w:pPr>
            <w:r>
              <w:rPr>
                <w:rFonts w:ascii="宋体" w:hAnsi="宋体"/>
                <w:color w:val="FF0000"/>
                <w:position w:val="-46"/>
                <w:sz w:val="18"/>
                <w:szCs w:val="18"/>
              </w:rPr>
              <w:object>
                <v:shape id="_x0000_i1038" o:spt="75" type="#_x0000_t75" style="height:42.85pt;width:154.85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38" DrawAspect="Content" ObjectID="_1468075726" r:id="rId20">
                  <o:LockedField>false</o:LockedField>
                </o:OLEObject>
              </w:object>
            </w:r>
          </w:p>
        </w:tc>
        <w:tc>
          <w:tcPr>
            <w:tcW w:w="287" w:type="pct"/>
            <w:vMerge w:val="restart"/>
            <w:noWrap w:val="0"/>
            <w:vAlign w:val="center"/>
          </w:tcPr>
          <w:p w14:paraId="426FA2D7">
            <w:pPr>
              <w:rPr>
                <w:rFonts w:hint="eastAsia" w:ascii="宋体" w:hAnsi="宋体"/>
                <w:sz w:val="18"/>
                <w:szCs w:val="18"/>
              </w:rPr>
            </w:pPr>
            <w:r>
              <w:rPr>
                <w:rFonts w:hint="eastAsia" w:ascii="宋体" w:hAnsi="宋体"/>
                <w:sz w:val="18"/>
                <w:szCs w:val="18"/>
              </w:rPr>
              <w:t>取</w:t>
            </w:r>
            <w:r>
              <w:rPr>
                <w:rFonts w:ascii="Times New Roman" w:hAnsi="Times New Roman"/>
                <w:i/>
                <w:color w:val="000000"/>
                <w:sz w:val="18"/>
                <w:szCs w:val="18"/>
              </w:rPr>
              <w:t>s</w:t>
            </w:r>
            <w:r>
              <w:rPr>
                <w:rFonts w:hint="eastAsia" w:ascii="宋体" w:hAnsi="宋体"/>
                <w:sz w:val="18"/>
                <w:szCs w:val="18"/>
              </w:rPr>
              <w:t>的最小值。</w:t>
            </w:r>
          </w:p>
        </w:tc>
        <w:tc>
          <w:tcPr>
            <w:tcW w:w="1117" w:type="pct"/>
            <w:noWrap w:val="0"/>
            <w:vAlign w:val="top"/>
          </w:tcPr>
          <w:p w14:paraId="78D6E563">
            <w:pPr>
              <w:rPr>
                <w:rFonts w:hint="eastAsia" w:ascii="宋体" w:hAnsi="宋体"/>
                <w:i/>
                <w:sz w:val="18"/>
                <w:szCs w:val="18"/>
              </w:rPr>
            </w:pPr>
            <w:r>
              <w:rPr>
                <w:rFonts w:hint="eastAsia" w:ascii="宋体" w:hAnsi="宋体"/>
                <w:kern w:val="0"/>
                <w:sz w:val="18"/>
                <w:szCs w:val="18"/>
              </w:rPr>
              <w:t>检查点分布均匀，位置易于辨认，不少</w:t>
            </w:r>
            <w:r>
              <w:rPr>
                <w:rFonts w:hint="eastAsia" w:ascii="宋体" w:hAnsi="宋体"/>
                <w:color w:val="000000"/>
                <w:kern w:val="0"/>
                <w:sz w:val="18"/>
                <w:szCs w:val="18"/>
              </w:rPr>
              <w:t>于50个。</w:t>
            </w:r>
            <w:r>
              <w:rPr>
                <w:rFonts w:hint="eastAsia" w:ascii="宋体" w:hAnsi="宋体"/>
                <w:kern w:val="0"/>
                <w:sz w:val="18"/>
                <w:szCs w:val="18"/>
              </w:rPr>
              <w:t>以单位成果进行统计，困难时可以扩大统计范围。</w:t>
            </w:r>
          </w:p>
        </w:tc>
      </w:tr>
      <w:tr w14:paraId="2E0E4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96" w:hRule="atLeast"/>
          <w:jc w:val="center"/>
        </w:trPr>
        <w:tc>
          <w:tcPr>
            <w:tcW w:w="182" w:type="pct"/>
            <w:vMerge w:val="continue"/>
            <w:noWrap w:val="0"/>
            <w:vAlign w:val="center"/>
          </w:tcPr>
          <w:p w14:paraId="1894F05D">
            <w:pPr>
              <w:jc w:val="center"/>
              <w:rPr>
                <w:rFonts w:hint="eastAsia" w:ascii="宋体" w:hAnsi="宋体"/>
                <w:sz w:val="18"/>
                <w:szCs w:val="18"/>
              </w:rPr>
            </w:pPr>
          </w:p>
        </w:tc>
        <w:tc>
          <w:tcPr>
            <w:tcW w:w="104" w:type="pct"/>
            <w:vMerge w:val="continue"/>
            <w:noWrap w:val="0"/>
            <w:vAlign w:val="center"/>
          </w:tcPr>
          <w:p w14:paraId="7B26AFDA">
            <w:pPr>
              <w:jc w:val="center"/>
              <w:rPr>
                <w:rFonts w:hint="eastAsia" w:ascii="宋体" w:hAnsi="宋体"/>
                <w:sz w:val="18"/>
                <w:szCs w:val="18"/>
              </w:rPr>
            </w:pPr>
          </w:p>
        </w:tc>
        <w:tc>
          <w:tcPr>
            <w:tcW w:w="366" w:type="pct"/>
            <w:vMerge w:val="continue"/>
            <w:noWrap w:val="0"/>
            <w:vAlign w:val="center"/>
          </w:tcPr>
          <w:p w14:paraId="5F804E18">
            <w:pPr>
              <w:jc w:val="center"/>
              <w:rPr>
                <w:rFonts w:hint="eastAsia" w:ascii="宋体" w:hAnsi="宋体"/>
                <w:sz w:val="18"/>
                <w:szCs w:val="18"/>
              </w:rPr>
            </w:pPr>
          </w:p>
        </w:tc>
        <w:tc>
          <w:tcPr>
            <w:tcW w:w="472" w:type="pct"/>
            <w:noWrap w:val="0"/>
            <w:vAlign w:val="center"/>
          </w:tcPr>
          <w:p w14:paraId="59034B96">
            <w:pPr>
              <w:jc w:val="center"/>
              <w:rPr>
                <w:rFonts w:hint="eastAsia" w:ascii="宋体" w:hAnsi="宋体"/>
                <w:sz w:val="18"/>
                <w:szCs w:val="18"/>
              </w:rPr>
            </w:pPr>
            <w:r>
              <w:rPr>
                <w:rFonts w:hint="eastAsia" w:ascii="宋体" w:hAnsi="宋体"/>
                <w:sz w:val="18"/>
                <w:szCs w:val="18"/>
              </w:rPr>
              <w:t>控制点坐标</w:t>
            </w:r>
          </w:p>
        </w:tc>
        <w:tc>
          <w:tcPr>
            <w:tcW w:w="472" w:type="pct"/>
            <w:noWrap w:val="0"/>
            <w:vAlign w:val="center"/>
          </w:tcPr>
          <w:p w14:paraId="143A877F">
            <w:pPr>
              <w:jc w:val="cente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noWrap w:val="0"/>
            <w:vAlign w:val="center"/>
          </w:tcPr>
          <w:p w14:paraId="340BC55D">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w:t>
            </w:r>
          </w:p>
        </w:tc>
        <w:tc>
          <w:tcPr>
            <w:tcW w:w="210" w:type="pct"/>
            <w:noWrap w:val="0"/>
            <w:vAlign w:val="center"/>
          </w:tcPr>
          <w:p w14:paraId="62B56460">
            <w:pPr>
              <w:jc w:val="center"/>
              <w:rPr>
                <w:rStyle w:val="25"/>
                <w:rFonts w:hint="eastAsia" w:ascii="Times New Roman" w:hAnsi="Times New Roman" w:eastAsia="宋体"/>
              </w:rPr>
            </w:pPr>
            <w:r>
              <w:rPr>
                <w:rStyle w:val="25"/>
                <w:rFonts w:ascii="Times New Roman" w:hAnsi="Times New Roman" w:eastAsia="宋体"/>
              </w:rPr>
              <w:t>r</w:t>
            </w:r>
            <w:r>
              <w:rPr>
                <w:rFonts w:hint="eastAsia" w:ascii="宋体" w:hAnsi="宋体"/>
                <w:iCs/>
                <w:sz w:val="18"/>
                <w:szCs w:val="18"/>
              </w:rPr>
              <w:t>≤</w:t>
            </w:r>
            <w:r>
              <w:rPr>
                <w:rStyle w:val="25"/>
                <w:rFonts w:ascii="Times New Roman" w:hAnsi="Times New Roman" w:eastAsia="宋体"/>
              </w:rPr>
              <w:t>r</w:t>
            </w:r>
            <w:r>
              <w:rPr>
                <w:rStyle w:val="25"/>
                <w:rFonts w:hint="eastAsia" w:ascii="Times New Roman" w:hAnsi="Times New Roman" w:eastAsia="宋体"/>
                <w:i w:val="0"/>
                <w:szCs w:val="18"/>
                <w:vertAlign w:val="subscript"/>
              </w:rPr>
              <w:t>0</w:t>
            </w:r>
          </w:p>
        </w:tc>
        <w:tc>
          <w:tcPr>
            <w:tcW w:w="1077" w:type="pct"/>
            <w:noWrap w:val="0"/>
            <w:vAlign w:val="center"/>
          </w:tcPr>
          <w:p w14:paraId="355943E3">
            <w:pPr>
              <w:rPr>
                <w:rFonts w:hint="eastAsia" w:ascii="宋体" w:hAnsi="宋体"/>
                <w:i/>
                <w:sz w:val="18"/>
                <w:szCs w:val="18"/>
              </w:rPr>
            </w:pPr>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7D760FC7">
            <w:pPr>
              <w:jc w:val="left"/>
              <w:rPr>
                <w:rFonts w:hint="eastAsia" w:ascii="宋体" w:hAnsi="宋体"/>
                <w:sz w:val="18"/>
                <w:szCs w:val="18"/>
              </w:rPr>
            </w:pPr>
          </w:p>
        </w:tc>
        <w:tc>
          <w:tcPr>
            <w:tcW w:w="1117" w:type="pct"/>
            <w:noWrap w:val="0"/>
            <w:vAlign w:val="top"/>
          </w:tcPr>
          <w:p w14:paraId="35088950">
            <w:pP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为错误率，</w:t>
            </w:r>
            <w:r>
              <w:rPr>
                <w:rStyle w:val="25"/>
                <w:rFonts w:ascii="Times New Roman" w:hAnsi="Times New Roman" w:eastAsia="宋体"/>
              </w:rPr>
              <w:t>n</w:t>
            </w:r>
            <w:r>
              <w:rPr>
                <w:rFonts w:hint="eastAsia" w:ascii="宋体" w:hAnsi="宋体"/>
                <w:sz w:val="18"/>
                <w:szCs w:val="18"/>
              </w:rPr>
              <w:t>为错误总个数，</w:t>
            </w:r>
            <w:r>
              <w:rPr>
                <w:rStyle w:val="25"/>
                <w:rFonts w:ascii="Times New Roman" w:hAnsi="Times New Roman" w:eastAsia="宋体"/>
              </w:rPr>
              <w:t>N</w:t>
            </w:r>
            <w:r>
              <w:rPr>
                <w:rFonts w:hint="eastAsia" w:ascii="宋体" w:hAnsi="宋体"/>
                <w:sz w:val="18"/>
                <w:szCs w:val="18"/>
              </w:rPr>
              <w:t>为全图要素总数，</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为错误率限值。以下非特别说明均为此含义。</w:t>
            </w:r>
          </w:p>
        </w:tc>
      </w:tr>
      <w:tr w14:paraId="510A6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419" w:hRule="atLeast"/>
          <w:jc w:val="center"/>
        </w:trPr>
        <w:tc>
          <w:tcPr>
            <w:tcW w:w="182" w:type="pct"/>
            <w:vMerge w:val="continue"/>
            <w:noWrap w:val="0"/>
            <w:vAlign w:val="center"/>
          </w:tcPr>
          <w:p w14:paraId="05A1486E">
            <w:pPr>
              <w:jc w:val="center"/>
              <w:rPr>
                <w:rFonts w:hint="eastAsia" w:ascii="宋体" w:hAnsi="宋体"/>
                <w:sz w:val="18"/>
                <w:szCs w:val="18"/>
              </w:rPr>
            </w:pPr>
          </w:p>
        </w:tc>
        <w:tc>
          <w:tcPr>
            <w:tcW w:w="104" w:type="pct"/>
            <w:vMerge w:val="continue"/>
            <w:noWrap w:val="0"/>
            <w:vAlign w:val="center"/>
          </w:tcPr>
          <w:p w14:paraId="74D8D8A7">
            <w:pPr>
              <w:jc w:val="center"/>
              <w:rPr>
                <w:rFonts w:hint="eastAsia" w:ascii="宋体" w:hAnsi="宋体"/>
                <w:sz w:val="18"/>
                <w:szCs w:val="18"/>
              </w:rPr>
            </w:pPr>
          </w:p>
        </w:tc>
        <w:tc>
          <w:tcPr>
            <w:tcW w:w="366" w:type="pct"/>
            <w:vMerge w:val="continue"/>
            <w:noWrap w:val="0"/>
            <w:vAlign w:val="center"/>
          </w:tcPr>
          <w:p w14:paraId="0EF82FE3">
            <w:pPr>
              <w:jc w:val="center"/>
              <w:rPr>
                <w:rFonts w:hint="eastAsia" w:ascii="宋体" w:hAnsi="宋体"/>
                <w:sz w:val="18"/>
                <w:szCs w:val="18"/>
              </w:rPr>
            </w:pPr>
          </w:p>
        </w:tc>
        <w:tc>
          <w:tcPr>
            <w:tcW w:w="472" w:type="pct"/>
            <w:noWrap w:val="0"/>
            <w:vAlign w:val="center"/>
          </w:tcPr>
          <w:p w14:paraId="7AD49C44">
            <w:pPr>
              <w:jc w:val="center"/>
              <w:rPr>
                <w:rFonts w:hint="eastAsia" w:ascii="宋体" w:hAnsi="宋体"/>
                <w:sz w:val="18"/>
                <w:szCs w:val="18"/>
              </w:rPr>
            </w:pPr>
            <w:r>
              <w:rPr>
                <w:rFonts w:hint="eastAsia" w:ascii="宋体" w:hAnsi="宋体"/>
                <w:sz w:val="18"/>
                <w:szCs w:val="18"/>
              </w:rPr>
              <w:t>几何位移</w:t>
            </w:r>
          </w:p>
        </w:tc>
        <w:tc>
          <w:tcPr>
            <w:tcW w:w="472" w:type="pct"/>
            <w:vMerge w:val="restart"/>
            <w:noWrap w:val="0"/>
            <w:vAlign w:val="center"/>
          </w:tcPr>
          <w:p w14:paraId="56E5794D">
            <w:pPr>
              <w:jc w:val="cente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vMerge w:val="restart"/>
            <w:noWrap w:val="0"/>
            <w:vAlign w:val="center"/>
          </w:tcPr>
          <w:p w14:paraId="44DAB8DE">
            <w:pPr>
              <w:rPr>
                <w:rFonts w:hint="eastAsia" w:ascii="宋体" w:hAnsi="宋体"/>
                <w:sz w:val="18"/>
                <w:szCs w:val="18"/>
              </w:rPr>
            </w:pPr>
            <w:r>
              <w:rPr>
                <w:rFonts w:hint="eastAsia" w:ascii="宋体" w:hAnsi="宋体"/>
                <w:sz w:val="18"/>
                <w:szCs w:val="18"/>
              </w:rPr>
              <w:t>极重要要素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w:t>
            </w:r>
          </w:p>
          <w:p w14:paraId="25C45FAA">
            <w:pPr>
              <w:rPr>
                <w:rFonts w:hint="eastAsia" w:ascii="宋体" w:hAnsi="宋体"/>
                <w:sz w:val="18"/>
                <w:szCs w:val="18"/>
              </w:rPr>
            </w:pPr>
            <w:r>
              <w:rPr>
                <w:rFonts w:hint="eastAsia" w:ascii="宋体" w:hAnsi="宋体"/>
                <w:sz w:val="18"/>
                <w:szCs w:val="18"/>
              </w:rPr>
              <w:t>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=0.05%；</w:t>
            </w:r>
          </w:p>
          <w:p w14:paraId="4D900906">
            <w:pPr>
              <w:rPr>
                <w:rFonts w:hint="eastAsia" w:ascii="宋体" w:hAnsi="宋体"/>
                <w:sz w:val="18"/>
                <w:szCs w:val="18"/>
              </w:rPr>
            </w:pPr>
            <w:r>
              <w:rPr>
                <w:rFonts w:hint="eastAsia" w:ascii="宋体" w:hAnsi="宋体"/>
                <w:sz w:val="18"/>
                <w:szCs w:val="18"/>
              </w:rPr>
              <w:t>一般要素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=0.3%。</w:t>
            </w:r>
          </w:p>
        </w:tc>
        <w:tc>
          <w:tcPr>
            <w:tcW w:w="210" w:type="pct"/>
            <w:vMerge w:val="restart"/>
            <w:noWrap w:val="0"/>
            <w:vAlign w:val="center"/>
          </w:tcPr>
          <w:p w14:paraId="0DECA66B">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vMerge w:val="restart"/>
            <w:noWrap w:val="0"/>
            <w:vAlign w:val="center"/>
          </w:tcPr>
          <w:p w14:paraId="569DFD92">
            <w:pPr>
              <w:rPr>
                <w:rFonts w:hint="eastAsia" w:ascii="宋体" w:hAnsi="宋体"/>
                <w:i/>
                <w:sz w:val="18"/>
                <w:szCs w:val="18"/>
              </w:rPr>
            </w:pPr>
            <w:r>
              <w:rPr>
                <w:rFonts w:ascii="宋体" w:hAnsi="宋体"/>
                <w:position w:val="-10"/>
                <w:sz w:val="18"/>
                <w:szCs w:val="18"/>
              </w:rPr>
              <w:object>
                <v:shape id="_x0000_i1039"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9" DrawAspect="Content" ObjectID="_1468075727" r:id="rId22">
                  <o:LockedField>false</o:LockedField>
                </o:OLEObject>
              </w:object>
            </w:r>
          </w:p>
        </w:tc>
        <w:tc>
          <w:tcPr>
            <w:tcW w:w="287" w:type="pct"/>
            <w:vMerge w:val="continue"/>
            <w:noWrap w:val="0"/>
            <w:vAlign w:val="top"/>
          </w:tcPr>
          <w:p w14:paraId="7E187EBF">
            <w:pPr>
              <w:jc w:val="left"/>
              <w:rPr>
                <w:rFonts w:hint="eastAsia" w:ascii="宋体" w:hAnsi="宋体"/>
                <w:sz w:val="18"/>
                <w:szCs w:val="18"/>
              </w:rPr>
            </w:pPr>
          </w:p>
        </w:tc>
        <w:tc>
          <w:tcPr>
            <w:tcW w:w="1117" w:type="pct"/>
            <w:vMerge w:val="restart"/>
            <w:noWrap w:val="0"/>
            <w:vAlign w:val="top"/>
          </w:tcPr>
          <w:p w14:paraId="697C75A6">
            <w:pPr>
              <w:rPr>
                <w:rFonts w:hint="eastAsia" w:ascii="宋体" w:hAnsi="宋体"/>
                <w:sz w:val="18"/>
                <w:szCs w:val="18"/>
              </w:rPr>
            </w:pPr>
            <w:r>
              <w:rPr>
                <w:rFonts w:hint="eastAsia" w:ascii="宋体" w:hAnsi="宋体"/>
                <w:sz w:val="18"/>
                <w:szCs w:val="18"/>
              </w:rPr>
              <w:t>极重要要素、重要要素、一般要素</w:t>
            </w:r>
            <w:r>
              <w:rPr>
                <w:rFonts w:hint="eastAsia" w:ascii="宋体" w:hAnsi="宋体"/>
                <w:color w:val="000000"/>
                <w:sz w:val="18"/>
                <w:szCs w:val="18"/>
              </w:rPr>
              <w:t>分别计算分值，取最小值。</w:t>
            </w:r>
          </w:p>
        </w:tc>
      </w:tr>
      <w:tr w14:paraId="20234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068CA18E">
            <w:pPr>
              <w:jc w:val="center"/>
              <w:rPr>
                <w:rFonts w:hint="eastAsia" w:ascii="宋体" w:hAnsi="宋体"/>
                <w:sz w:val="18"/>
                <w:szCs w:val="18"/>
              </w:rPr>
            </w:pPr>
          </w:p>
        </w:tc>
        <w:tc>
          <w:tcPr>
            <w:tcW w:w="104" w:type="pct"/>
            <w:vMerge w:val="continue"/>
            <w:noWrap w:val="0"/>
            <w:vAlign w:val="center"/>
          </w:tcPr>
          <w:p w14:paraId="6B428E43">
            <w:pPr>
              <w:jc w:val="center"/>
              <w:rPr>
                <w:rFonts w:hint="eastAsia" w:ascii="宋体" w:hAnsi="宋体"/>
                <w:sz w:val="18"/>
                <w:szCs w:val="18"/>
              </w:rPr>
            </w:pPr>
          </w:p>
        </w:tc>
        <w:tc>
          <w:tcPr>
            <w:tcW w:w="366" w:type="pct"/>
            <w:vMerge w:val="continue"/>
            <w:noWrap w:val="0"/>
            <w:vAlign w:val="center"/>
          </w:tcPr>
          <w:p w14:paraId="482BF8AD">
            <w:pPr>
              <w:jc w:val="center"/>
              <w:rPr>
                <w:rFonts w:hint="eastAsia" w:ascii="宋体" w:hAnsi="宋体"/>
                <w:sz w:val="18"/>
                <w:szCs w:val="18"/>
              </w:rPr>
            </w:pPr>
          </w:p>
        </w:tc>
        <w:tc>
          <w:tcPr>
            <w:tcW w:w="472" w:type="pct"/>
            <w:noWrap w:val="0"/>
            <w:vAlign w:val="center"/>
          </w:tcPr>
          <w:p w14:paraId="6FDA7025">
            <w:pPr>
              <w:jc w:val="center"/>
              <w:rPr>
                <w:rFonts w:hint="eastAsia" w:ascii="宋体" w:hAnsi="宋体"/>
                <w:sz w:val="18"/>
                <w:szCs w:val="18"/>
              </w:rPr>
            </w:pPr>
            <w:r>
              <w:rPr>
                <w:rFonts w:hint="eastAsia" w:ascii="宋体" w:hAnsi="宋体"/>
                <w:sz w:val="18"/>
                <w:szCs w:val="18"/>
              </w:rPr>
              <w:t>矢量接边</w:t>
            </w:r>
          </w:p>
        </w:tc>
        <w:tc>
          <w:tcPr>
            <w:tcW w:w="472" w:type="pct"/>
            <w:vMerge w:val="continue"/>
            <w:noWrap w:val="0"/>
            <w:vAlign w:val="center"/>
          </w:tcPr>
          <w:p w14:paraId="0AEF75E8">
            <w:pPr>
              <w:jc w:val="center"/>
              <w:rPr>
                <w:rStyle w:val="25"/>
                <w:rFonts w:ascii="宋体" w:hAnsi="宋体" w:eastAsia="宋体"/>
              </w:rPr>
            </w:pPr>
          </w:p>
        </w:tc>
        <w:tc>
          <w:tcPr>
            <w:tcW w:w="713" w:type="pct"/>
            <w:vMerge w:val="continue"/>
            <w:noWrap w:val="0"/>
            <w:vAlign w:val="center"/>
          </w:tcPr>
          <w:p w14:paraId="652085F6">
            <w:pPr>
              <w:rPr>
                <w:rFonts w:hint="eastAsia" w:ascii="宋体" w:hAnsi="宋体"/>
                <w:sz w:val="18"/>
                <w:szCs w:val="18"/>
              </w:rPr>
            </w:pPr>
          </w:p>
        </w:tc>
        <w:tc>
          <w:tcPr>
            <w:tcW w:w="210" w:type="pct"/>
            <w:vMerge w:val="continue"/>
            <w:noWrap w:val="0"/>
            <w:vAlign w:val="center"/>
          </w:tcPr>
          <w:p w14:paraId="206261B5">
            <w:pPr>
              <w:jc w:val="center"/>
              <w:rPr>
                <w:rFonts w:hint="eastAsia" w:ascii="宋体" w:hAnsi="宋体"/>
                <w:sz w:val="18"/>
                <w:szCs w:val="18"/>
              </w:rPr>
            </w:pPr>
          </w:p>
        </w:tc>
        <w:tc>
          <w:tcPr>
            <w:tcW w:w="1077" w:type="pct"/>
            <w:vMerge w:val="continue"/>
            <w:noWrap w:val="0"/>
            <w:vAlign w:val="center"/>
          </w:tcPr>
          <w:p w14:paraId="0C5E0C8A">
            <w:pPr>
              <w:jc w:val="center"/>
              <w:rPr>
                <w:rFonts w:hint="eastAsia" w:ascii="宋体" w:hAnsi="宋体"/>
                <w:i/>
                <w:sz w:val="18"/>
                <w:szCs w:val="18"/>
              </w:rPr>
            </w:pPr>
          </w:p>
        </w:tc>
        <w:tc>
          <w:tcPr>
            <w:tcW w:w="287" w:type="pct"/>
            <w:vMerge w:val="continue"/>
            <w:noWrap w:val="0"/>
            <w:vAlign w:val="top"/>
          </w:tcPr>
          <w:p w14:paraId="3158BC1A">
            <w:pPr>
              <w:jc w:val="left"/>
              <w:rPr>
                <w:rFonts w:hint="eastAsia" w:ascii="宋体" w:hAnsi="宋体"/>
                <w:sz w:val="18"/>
                <w:szCs w:val="18"/>
              </w:rPr>
            </w:pPr>
          </w:p>
        </w:tc>
        <w:tc>
          <w:tcPr>
            <w:tcW w:w="1117" w:type="pct"/>
            <w:vMerge w:val="continue"/>
            <w:noWrap w:val="0"/>
            <w:vAlign w:val="top"/>
          </w:tcPr>
          <w:p w14:paraId="3F3D2859">
            <w:pPr>
              <w:rPr>
                <w:rFonts w:hint="eastAsia" w:ascii="宋体" w:hAnsi="宋体"/>
                <w:sz w:val="18"/>
                <w:szCs w:val="18"/>
              </w:rPr>
            </w:pPr>
          </w:p>
        </w:tc>
      </w:tr>
      <w:tr w14:paraId="47FF0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1A686724">
            <w:pPr>
              <w:jc w:val="center"/>
              <w:rPr>
                <w:rFonts w:hint="eastAsia" w:ascii="宋体" w:hAnsi="宋体"/>
                <w:sz w:val="18"/>
                <w:szCs w:val="18"/>
              </w:rPr>
            </w:pPr>
          </w:p>
        </w:tc>
        <w:tc>
          <w:tcPr>
            <w:tcW w:w="104" w:type="pct"/>
            <w:vMerge w:val="continue"/>
            <w:noWrap w:val="0"/>
            <w:vAlign w:val="center"/>
          </w:tcPr>
          <w:p w14:paraId="572E8474">
            <w:pPr>
              <w:jc w:val="center"/>
              <w:rPr>
                <w:rFonts w:hint="eastAsia" w:ascii="宋体" w:hAnsi="宋体"/>
                <w:sz w:val="18"/>
                <w:szCs w:val="18"/>
              </w:rPr>
            </w:pPr>
          </w:p>
        </w:tc>
        <w:tc>
          <w:tcPr>
            <w:tcW w:w="366" w:type="pct"/>
            <w:vMerge w:val="continue"/>
            <w:noWrap w:val="0"/>
            <w:vAlign w:val="center"/>
          </w:tcPr>
          <w:p w14:paraId="73EC52BF">
            <w:pPr>
              <w:jc w:val="center"/>
              <w:rPr>
                <w:rFonts w:hint="eastAsia" w:ascii="宋体" w:hAnsi="宋体"/>
                <w:sz w:val="18"/>
                <w:szCs w:val="18"/>
              </w:rPr>
            </w:pPr>
          </w:p>
        </w:tc>
        <w:tc>
          <w:tcPr>
            <w:tcW w:w="472" w:type="pct"/>
            <w:noWrap w:val="0"/>
            <w:vAlign w:val="center"/>
          </w:tcPr>
          <w:p w14:paraId="74BE6C19">
            <w:pPr>
              <w:jc w:val="center"/>
              <w:rPr>
                <w:rFonts w:hint="eastAsia" w:ascii="宋体" w:hAnsi="宋体"/>
                <w:sz w:val="18"/>
                <w:szCs w:val="18"/>
              </w:rPr>
            </w:pPr>
            <w:r>
              <w:rPr>
                <w:rFonts w:hint="eastAsia" w:ascii="宋体" w:hAnsi="宋体"/>
                <w:sz w:val="18"/>
                <w:szCs w:val="18"/>
              </w:rPr>
              <w:t>影像接边</w:t>
            </w:r>
          </w:p>
        </w:tc>
        <w:tc>
          <w:tcPr>
            <w:tcW w:w="472" w:type="pct"/>
            <w:noWrap w:val="0"/>
            <w:vAlign w:val="center"/>
          </w:tcPr>
          <w:p w14:paraId="4BE30F60">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（检测中误差）</w:t>
            </w:r>
          </w:p>
        </w:tc>
        <w:tc>
          <w:tcPr>
            <w:tcW w:w="713" w:type="pct"/>
            <w:noWrap w:val="0"/>
            <w:vAlign w:val="center"/>
          </w:tcPr>
          <w:p w14:paraId="6FE2B795">
            <w:pPr>
              <w:rPr>
                <w:rFonts w:hint="eastAsia" w:ascii="宋体" w:hAnsi="宋体"/>
                <w:sz w:val="18"/>
                <w:szCs w:val="18"/>
              </w:rPr>
            </w:pPr>
            <w:r>
              <w:rPr>
                <w:rStyle w:val="25"/>
                <w:rFonts w:ascii="Times New Roman" w:hAnsi="Times New Roman" w:eastAsia="宋体"/>
              </w:rPr>
              <w:t>m</w:t>
            </w:r>
            <w:r>
              <w:rPr>
                <w:rFonts w:ascii="Times New Roman" w:hAnsi="Times New Roman"/>
                <w:sz w:val="18"/>
                <w:szCs w:val="18"/>
                <w:vertAlign w:val="subscript"/>
              </w:rPr>
              <w:t>0</w:t>
            </w:r>
            <w:r>
              <w:rPr>
                <w:rFonts w:hint="eastAsia" w:ascii="宋体" w:hAnsi="宋体"/>
                <w:sz w:val="18"/>
                <w:szCs w:val="18"/>
              </w:rPr>
              <w:t>（中误差限值）按技术设计执行。</w:t>
            </w:r>
          </w:p>
        </w:tc>
        <w:tc>
          <w:tcPr>
            <w:tcW w:w="210" w:type="pct"/>
            <w:noWrap w:val="0"/>
            <w:vAlign w:val="center"/>
          </w:tcPr>
          <w:p w14:paraId="62FB79EF">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w:t>
            </w:r>
            <w:r>
              <w:rPr>
                <w:rStyle w:val="25"/>
                <w:rFonts w:ascii="Times New Roman" w:hAnsi="Times New Roman" w:eastAsia="宋体"/>
              </w:rPr>
              <w:t>m</w:t>
            </w:r>
            <w:r>
              <w:rPr>
                <w:rFonts w:ascii="Times New Roman" w:hAnsi="Times New Roman"/>
                <w:sz w:val="18"/>
                <w:szCs w:val="18"/>
                <w:vertAlign w:val="subscript"/>
              </w:rPr>
              <w:t>0</w:t>
            </w:r>
          </w:p>
        </w:tc>
        <w:tc>
          <w:tcPr>
            <w:tcW w:w="1077" w:type="pct"/>
            <w:noWrap w:val="0"/>
            <w:vAlign w:val="center"/>
          </w:tcPr>
          <w:p w14:paraId="3BB85ADF">
            <w:pPr>
              <w:rPr>
                <w:rFonts w:hint="eastAsia" w:ascii="宋体" w:hAnsi="宋体"/>
                <w:color w:val="000000"/>
                <w:sz w:val="18"/>
                <w:szCs w:val="18"/>
                <w:vertAlign w:val="subscript"/>
              </w:rPr>
            </w:pPr>
            <w:r>
              <w:rPr>
                <w:rFonts w:ascii="宋体" w:hAnsi="宋体"/>
                <w:color w:val="FF0000"/>
                <w:position w:val="-46"/>
                <w:sz w:val="18"/>
                <w:szCs w:val="18"/>
              </w:rPr>
              <w:object>
                <v:shape id="_x0000_i1040" o:spt="75" type="#_x0000_t75" style="height:42.85pt;width:154.85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40" DrawAspect="Content" ObjectID="_1468075728" r:id="rId24">
                  <o:LockedField>false</o:LockedField>
                </o:OLEObject>
              </w:object>
            </w:r>
          </w:p>
        </w:tc>
        <w:tc>
          <w:tcPr>
            <w:tcW w:w="287" w:type="pct"/>
            <w:vMerge w:val="continue"/>
            <w:noWrap w:val="0"/>
            <w:vAlign w:val="top"/>
          </w:tcPr>
          <w:p w14:paraId="1AAC893D">
            <w:pPr>
              <w:jc w:val="left"/>
              <w:rPr>
                <w:rFonts w:hint="eastAsia" w:ascii="宋体" w:hAnsi="宋体"/>
                <w:sz w:val="18"/>
                <w:szCs w:val="18"/>
              </w:rPr>
            </w:pPr>
          </w:p>
        </w:tc>
        <w:tc>
          <w:tcPr>
            <w:tcW w:w="1117" w:type="pct"/>
            <w:noWrap w:val="0"/>
            <w:vAlign w:val="top"/>
          </w:tcPr>
          <w:p w14:paraId="06080E06">
            <w:pPr>
              <w:rPr>
                <w:rFonts w:hint="eastAsia" w:ascii="宋体" w:hAnsi="宋体"/>
                <w:sz w:val="18"/>
                <w:szCs w:val="18"/>
              </w:rPr>
            </w:pPr>
            <w:r>
              <w:rPr>
                <w:rFonts w:hint="eastAsia" w:ascii="宋体" w:hAnsi="宋体"/>
                <w:kern w:val="0"/>
                <w:sz w:val="18"/>
                <w:szCs w:val="18"/>
              </w:rPr>
              <w:t>检查点分布均匀，位置易于辨认，不少</w:t>
            </w:r>
            <w:r>
              <w:rPr>
                <w:rFonts w:hint="eastAsia" w:ascii="宋体" w:hAnsi="宋体"/>
                <w:color w:val="000000"/>
                <w:kern w:val="0"/>
                <w:sz w:val="18"/>
                <w:szCs w:val="18"/>
              </w:rPr>
              <w:t>于20个。</w:t>
            </w:r>
          </w:p>
        </w:tc>
      </w:tr>
      <w:tr w14:paraId="5DECB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20" w:hRule="atLeast"/>
          <w:jc w:val="center"/>
        </w:trPr>
        <w:tc>
          <w:tcPr>
            <w:tcW w:w="182" w:type="pct"/>
            <w:vMerge w:val="continue"/>
            <w:noWrap w:val="0"/>
            <w:vAlign w:val="center"/>
          </w:tcPr>
          <w:p w14:paraId="767A26CE">
            <w:pPr>
              <w:jc w:val="center"/>
              <w:rPr>
                <w:rFonts w:hint="eastAsia" w:ascii="宋体" w:hAnsi="宋体"/>
                <w:sz w:val="18"/>
                <w:szCs w:val="18"/>
              </w:rPr>
            </w:pPr>
          </w:p>
        </w:tc>
        <w:tc>
          <w:tcPr>
            <w:tcW w:w="104" w:type="pct"/>
            <w:vMerge w:val="continue"/>
            <w:noWrap w:val="0"/>
            <w:vAlign w:val="center"/>
          </w:tcPr>
          <w:p w14:paraId="0F244C43">
            <w:pPr>
              <w:jc w:val="center"/>
              <w:rPr>
                <w:rFonts w:hint="eastAsia" w:ascii="宋体" w:hAnsi="宋体"/>
                <w:sz w:val="18"/>
                <w:szCs w:val="18"/>
              </w:rPr>
            </w:pPr>
          </w:p>
        </w:tc>
        <w:tc>
          <w:tcPr>
            <w:tcW w:w="366" w:type="pct"/>
            <w:vMerge w:val="continue"/>
            <w:noWrap w:val="0"/>
            <w:vAlign w:val="center"/>
          </w:tcPr>
          <w:p w14:paraId="38AF09A5">
            <w:pPr>
              <w:jc w:val="center"/>
              <w:rPr>
                <w:rFonts w:hint="eastAsia" w:ascii="宋体" w:hAnsi="宋体"/>
                <w:sz w:val="18"/>
                <w:szCs w:val="18"/>
              </w:rPr>
            </w:pPr>
          </w:p>
        </w:tc>
        <w:tc>
          <w:tcPr>
            <w:tcW w:w="472" w:type="pct"/>
            <w:noWrap w:val="0"/>
            <w:vAlign w:val="center"/>
          </w:tcPr>
          <w:p w14:paraId="4C96F6FF">
            <w:pPr>
              <w:jc w:val="center"/>
              <w:rPr>
                <w:rFonts w:hint="eastAsia" w:ascii="宋体" w:hAnsi="宋体"/>
                <w:sz w:val="18"/>
                <w:szCs w:val="18"/>
              </w:rPr>
            </w:pPr>
            <w:r>
              <w:rPr>
                <w:rFonts w:hint="eastAsia" w:ascii="宋体" w:hAnsi="宋体"/>
                <w:sz w:val="18"/>
                <w:szCs w:val="18"/>
              </w:rPr>
              <w:t>纠正配准</w:t>
            </w:r>
          </w:p>
        </w:tc>
        <w:tc>
          <w:tcPr>
            <w:tcW w:w="472" w:type="pct"/>
            <w:noWrap w:val="0"/>
            <w:vAlign w:val="center"/>
          </w:tcPr>
          <w:p w14:paraId="04109E25">
            <w:pPr>
              <w:jc w:val="center"/>
              <w:rPr>
                <w:rFonts w:hint="eastAsia" w:ascii="宋体" w:hAnsi="宋体"/>
                <w:i/>
                <w:iCs/>
                <w:sz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noWrap w:val="0"/>
            <w:vAlign w:val="center"/>
          </w:tcPr>
          <w:p w14:paraId="0F2815FE">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=1%</w:t>
            </w:r>
          </w:p>
        </w:tc>
        <w:tc>
          <w:tcPr>
            <w:tcW w:w="210" w:type="pct"/>
            <w:noWrap w:val="0"/>
            <w:vAlign w:val="center"/>
          </w:tcPr>
          <w:p w14:paraId="5CECF969">
            <w:pPr>
              <w:jc w:val="center"/>
              <w:rPr>
                <w:rFonts w:hint="eastAsia" w:ascii="宋体" w:hAnsi="宋体"/>
                <w:sz w:val="18"/>
                <w:szCs w:val="18"/>
              </w:rPr>
            </w:pPr>
            <w:r>
              <w:rPr>
                <w:rStyle w:val="25"/>
                <w:rFonts w:ascii="Times New Roman" w:hAnsi="Times New Roman" w:eastAsia="宋体"/>
              </w:rPr>
              <w:t>r</w:t>
            </w:r>
            <w:r>
              <w:rPr>
                <w:rFonts w:hint="eastAsia" w:ascii="宋体" w:hAnsi="宋体"/>
                <w:iCs/>
                <w:sz w:val="18"/>
                <w:szCs w:val="18"/>
              </w:rPr>
              <w:t>≤</w:t>
            </w:r>
            <w:r>
              <w:rPr>
                <w:rStyle w:val="25"/>
                <w:rFonts w:ascii="Times New Roman" w:hAnsi="Times New Roman" w:eastAsia="宋体"/>
              </w:rPr>
              <w:t>r</w:t>
            </w:r>
            <w:r>
              <w:rPr>
                <w:rStyle w:val="25"/>
                <w:rFonts w:hint="eastAsia" w:ascii="Times New Roman" w:hAnsi="Times New Roman" w:eastAsia="宋体"/>
                <w:i w:val="0"/>
                <w:szCs w:val="18"/>
                <w:vertAlign w:val="subscript"/>
              </w:rPr>
              <w:t>0</w:t>
            </w:r>
          </w:p>
        </w:tc>
        <w:tc>
          <w:tcPr>
            <w:tcW w:w="1077" w:type="pct"/>
            <w:noWrap w:val="0"/>
            <w:vAlign w:val="center"/>
          </w:tcPr>
          <w:p w14:paraId="0DC22713">
            <w:pPr>
              <w:rPr>
                <w:rFonts w:hint="eastAsia" w:ascii="宋体" w:hAnsi="宋体"/>
                <w:sz w:val="18"/>
                <w:szCs w:val="18"/>
              </w:rPr>
            </w:pPr>
            <w:r>
              <w:rPr>
                <w:rFonts w:ascii="宋体" w:hAnsi="宋体"/>
                <w:position w:val="-10"/>
                <w:sz w:val="18"/>
                <w:szCs w:val="18"/>
              </w:rPr>
              <w:object>
                <v:shape id="_x0000_i1041"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41" DrawAspect="Content" ObjectID="_1468075729" r:id="rId26">
                  <o:LockedField>false</o:LockedField>
                </o:OLEObject>
              </w:object>
            </w:r>
          </w:p>
        </w:tc>
        <w:tc>
          <w:tcPr>
            <w:tcW w:w="287" w:type="pct"/>
            <w:vMerge w:val="continue"/>
            <w:noWrap w:val="0"/>
            <w:vAlign w:val="top"/>
          </w:tcPr>
          <w:p w14:paraId="1C49753C">
            <w:pPr>
              <w:jc w:val="left"/>
              <w:rPr>
                <w:rFonts w:hint="eastAsia" w:ascii="宋体" w:hAnsi="宋体"/>
                <w:sz w:val="18"/>
                <w:szCs w:val="18"/>
              </w:rPr>
            </w:pPr>
          </w:p>
        </w:tc>
        <w:tc>
          <w:tcPr>
            <w:tcW w:w="1117" w:type="pct"/>
            <w:noWrap w:val="0"/>
            <w:vAlign w:val="top"/>
          </w:tcPr>
          <w:p w14:paraId="548E7998">
            <w:pPr>
              <w:rPr>
                <w:rFonts w:hint="eastAsia" w:ascii="宋体" w:hAnsi="宋体"/>
                <w:sz w:val="18"/>
                <w:szCs w:val="18"/>
              </w:rPr>
            </w:pPr>
            <w:r>
              <w:rPr>
                <w:rStyle w:val="25"/>
                <w:rFonts w:ascii="Times New Roman" w:hAnsi="Times New Roman" w:eastAsia="宋体"/>
              </w:rPr>
              <w:t>n</w:t>
            </w:r>
            <w:r>
              <w:rPr>
                <w:rFonts w:hint="eastAsia" w:ascii="宋体" w:hAnsi="宋体"/>
                <w:sz w:val="18"/>
                <w:szCs w:val="18"/>
              </w:rPr>
              <w:t>为出现偏移的处数，</w:t>
            </w:r>
            <w:r>
              <w:rPr>
                <w:rStyle w:val="25"/>
                <w:rFonts w:ascii="Times New Roman" w:hAnsi="Times New Roman" w:eastAsia="宋体"/>
              </w:rPr>
              <w:t>N</w:t>
            </w:r>
            <w:r>
              <w:rPr>
                <w:rFonts w:hint="eastAsia" w:ascii="宋体" w:hAnsi="宋体"/>
                <w:sz w:val="18"/>
                <w:szCs w:val="18"/>
              </w:rPr>
              <w:t>为检查的总处数。</w:t>
            </w:r>
          </w:p>
        </w:tc>
      </w:tr>
      <w:tr w14:paraId="6512B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35AC8F1E">
            <w:pPr>
              <w:jc w:val="center"/>
              <w:rPr>
                <w:rFonts w:hint="eastAsia" w:ascii="宋体" w:hAnsi="宋体"/>
                <w:sz w:val="18"/>
                <w:szCs w:val="18"/>
              </w:rPr>
            </w:pPr>
          </w:p>
        </w:tc>
        <w:tc>
          <w:tcPr>
            <w:tcW w:w="104" w:type="pct"/>
            <w:vMerge w:val="continue"/>
            <w:noWrap w:val="0"/>
            <w:vAlign w:val="center"/>
          </w:tcPr>
          <w:p w14:paraId="5BC4BD05">
            <w:pPr>
              <w:jc w:val="center"/>
              <w:rPr>
                <w:rFonts w:hint="eastAsia" w:ascii="宋体" w:hAnsi="宋体"/>
                <w:sz w:val="18"/>
                <w:szCs w:val="18"/>
              </w:rPr>
            </w:pPr>
          </w:p>
        </w:tc>
        <w:tc>
          <w:tcPr>
            <w:tcW w:w="366" w:type="pct"/>
            <w:vMerge w:val="restart"/>
            <w:noWrap w:val="0"/>
            <w:vAlign w:val="center"/>
          </w:tcPr>
          <w:p w14:paraId="0D2EDC78">
            <w:pPr>
              <w:jc w:val="center"/>
              <w:rPr>
                <w:rFonts w:hint="eastAsia" w:ascii="宋体" w:hAnsi="宋体"/>
                <w:sz w:val="18"/>
                <w:szCs w:val="18"/>
              </w:rPr>
            </w:pPr>
            <w:r>
              <w:rPr>
                <w:rFonts w:hint="eastAsia" w:ascii="宋体" w:hAnsi="宋体"/>
                <w:sz w:val="18"/>
                <w:szCs w:val="18"/>
              </w:rPr>
              <w:t>高程精度</w:t>
            </w:r>
          </w:p>
        </w:tc>
        <w:tc>
          <w:tcPr>
            <w:tcW w:w="472" w:type="pct"/>
            <w:noWrap w:val="0"/>
            <w:vAlign w:val="center"/>
          </w:tcPr>
          <w:p w14:paraId="22C0255D">
            <w:pPr>
              <w:jc w:val="center"/>
              <w:rPr>
                <w:rFonts w:hint="eastAsia" w:ascii="宋体" w:hAnsi="宋体"/>
                <w:sz w:val="18"/>
                <w:szCs w:val="18"/>
              </w:rPr>
            </w:pPr>
            <w:r>
              <w:rPr>
                <w:rFonts w:hint="eastAsia" w:ascii="宋体" w:hAnsi="宋体"/>
                <w:sz w:val="18"/>
                <w:szCs w:val="18"/>
              </w:rPr>
              <w:t>等高距</w:t>
            </w:r>
          </w:p>
        </w:tc>
        <w:tc>
          <w:tcPr>
            <w:tcW w:w="472" w:type="pct"/>
            <w:noWrap w:val="0"/>
            <w:vAlign w:val="center"/>
          </w:tcPr>
          <w:p w14:paraId="0620415B">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7902AF17">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28E71E96">
            <w:pPr>
              <w:jc w:val="center"/>
              <w:rPr>
                <w:rFonts w:hint="eastAsia" w:ascii="宋体" w:hAnsi="宋体"/>
                <w:sz w:val="18"/>
                <w:szCs w:val="18"/>
              </w:rPr>
            </w:pPr>
            <w:r>
              <w:rPr>
                <w:rFonts w:hint="eastAsia" w:ascii="宋体" w:hAnsi="宋体"/>
                <w:sz w:val="18"/>
                <w:szCs w:val="18"/>
              </w:rPr>
              <w:t>符合</w:t>
            </w:r>
          </w:p>
        </w:tc>
        <w:tc>
          <w:tcPr>
            <w:tcW w:w="1077" w:type="pct"/>
            <w:noWrap w:val="0"/>
            <w:vAlign w:val="center"/>
          </w:tcPr>
          <w:p w14:paraId="7B9B4EBA">
            <w:pPr>
              <w:rPr>
                <w:rFonts w:hint="eastAsia" w:ascii="宋体" w:hAnsi="宋体"/>
                <w:sz w:val="18"/>
                <w:szCs w:val="18"/>
              </w:rPr>
            </w:pPr>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558DA289">
            <w:pPr>
              <w:jc w:val="left"/>
              <w:rPr>
                <w:rFonts w:hint="eastAsia" w:ascii="宋体" w:hAnsi="宋体"/>
                <w:sz w:val="18"/>
                <w:szCs w:val="18"/>
              </w:rPr>
            </w:pPr>
          </w:p>
        </w:tc>
        <w:tc>
          <w:tcPr>
            <w:tcW w:w="1117" w:type="pct"/>
            <w:noWrap w:val="0"/>
            <w:vAlign w:val="top"/>
          </w:tcPr>
          <w:p w14:paraId="69FC254B">
            <w:pPr>
              <w:rPr>
                <w:rFonts w:hint="eastAsia" w:ascii="宋体" w:hAnsi="宋体"/>
                <w:sz w:val="18"/>
                <w:szCs w:val="18"/>
              </w:rPr>
            </w:pPr>
          </w:p>
        </w:tc>
      </w:tr>
      <w:tr w14:paraId="7BADF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5D85A025">
            <w:pPr>
              <w:jc w:val="center"/>
              <w:rPr>
                <w:rFonts w:hint="eastAsia" w:ascii="宋体" w:hAnsi="宋体"/>
                <w:sz w:val="18"/>
                <w:szCs w:val="18"/>
              </w:rPr>
            </w:pPr>
          </w:p>
        </w:tc>
        <w:tc>
          <w:tcPr>
            <w:tcW w:w="104" w:type="pct"/>
            <w:vMerge w:val="continue"/>
            <w:noWrap w:val="0"/>
            <w:vAlign w:val="center"/>
          </w:tcPr>
          <w:p w14:paraId="522C5C73">
            <w:pPr>
              <w:jc w:val="center"/>
              <w:rPr>
                <w:rFonts w:hint="eastAsia" w:ascii="宋体" w:hAnsi="宋体"/>
                <w:sz w:val="18"/>
                <w:szCs w:val="18"/>
              </w:rPr>
            </w:pPr>
          </w:p>
        </w:tc>
        <w:tc>
          <w:tcPr>
            <w:tcW w:w="366" w:type="pct"/>
            <w:vMerge w:val="continue"/>
            <w:noWrap w:val="0"/>
            <w:vAlign w:val="center"/>
          </w:tcPr>
          <w:p w14:paraId="5EE2BEDE">
            <w:pPr>
              <w:jc w:val="center"/>
              <w:rPr>
                <w:rFonts w:hint="eastAsia" w:ascii="宋体" w:hAnsi="宋体"/>
                <w:sz w:val="18"/>
                <w:szCs w:val="18"/>
              </w:rPr>
            </w:pPr>
          </w:p>
        </w:tc>
        <w:tc>
          <w:tcPr>
            <w:tcW w:w="472" w:type="pct"/>
            <w:noWrap w:val="0"/>
            <w:vAlign w:val="center"/>
          </w:tcPr>
          <w:p w14:paraId="341B7E4E">
            <w:pPr>
              <w:jc w:val="center"/>
              <w:rPr>
                <w:rFonts w:hint="eastAsia" w:ascii="宋体" w:hAnsi="宋体"/>
                <w:sz w:val="18"/>
                <w:szCs w:val="18"/>
              </w:rPr>
            </w:pPr>
            <w:r>
              <w:rPr>
                <w:rFonts w:hint="eastAsia" w:ascii="宋体" w:hAnsi="宋体"/>
                <w:sz w:val="18"/>
                <w:szCs w:val="18"/>
              </w:rPr>
              <w:t>高程注记点</w:t>
            </w:r>
          </w:p>
          <w:p w14:paraId="0A28839E">
            <w:pPr>
              <w:jc w:val="center"/>
              <w:rPr>
                <w:rFonts w:hint="eastAsia" w:ascii="宋体" w:hAnsi="宋体"/>
                <w:sz w:val="18"/>
                <w:szCs w:val="18"/>
              </w:rPr>
            </w:pPr>
            <w:r>
              <w:rPr>
                <w:rFonts w:hint="eastAsia" w:ascii="宋体" w:hAnsi="宋体"/>
                <w:kern w:val="0"/>
                <w:sz w:val="18"/>
                <w:szCs w:val="18"/>
              </w:rPr>
              <w:t>高程中误差</w:t>
            </w:r>
          </w:p>
        </w:tc>
        <w:tc>
          <w:tcPr>
            <w:tcW w:w="472" w:type="pct"/>
            <w:noWrap w:val="0"/>
            <w:vAlign w:val="center"/>
          </w:tcPr>
          <w:p w14:paraId="293BA5F2">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（检测中误差）</w:t>
            </w:r>
          </w:p>
        </w:tc>
        <w:tc>
          <w:tcPr>
            <w:tcW w:w="713" w:type="pct"/>
            <w:noWrap w:val="0"/>
            <w:vAlign w:val="center"/>
          </w:tcPr>
          <w:p w14:paraId="1B98DD56">
            <w:pPr>
              <w:rPr>
                <w:rFonts w:hint="eastAsia" w:ascii="宋体" w:hAnsi="宋体"/>
                <w:sz w:val="18"/>
                <w:szCs w:val="18"/>
              </w:rPr>
            </w:pPr>
            <w:r>
              <w:rPr>
                <w:rStyle w:val="25"/>
                <w:rFonts w:ascii="Times New Roman" w:hAnsi="Times New Roman" w:eastAsia="宋体"/>
              </w:rPr>
              <w:t>m</w:t>
            </w:r>
            <w:r>
              <w:rPr>
                <w:rFonts w:ascii="Times New Roman" w:hAnsi="Times New Roman"/>
                <w:sz w:val="18"/>
                <w:szCs w:val="18"/>
                <w:vertAlign w:val="subscript"/>
              </w:rPr>
              <w:t>0</w:t>
            </w:r>
            <w:r>
              <w:rPr>
                <w:rFonts w:hint="eastAsia" w:ascii="宋体" w:hAnsi="宋体"/>
                <w:sz w:val="18"/>
                <w:szCs w:val="18"/>
              </w:rPr>
              <w:t>（中误差限值）按技术设计执行。</w:t>
            </w:r>
          </w:p>
        </w:tc>
        <w:tc>
          <w:tcPr>
            <w:tcW w:w="210" w:type="pct"/>
            <w:noWrap w:val="0"/>
            <w:vAlign w:val="center"/>
          </w:tcPr>
          <w:p w14:paraId="5C9772FF">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w:t>
            </w:r>
            <w:r>
              <w:rPr>
                <w:rStyle w:val="25"/>
                <w:rFonts w:ascii="Times New Roman" w:hAnsi="Times New Roman" w:eastAsia="宋体"/>
              </w:rPr>
              <w:t>m</w:t>
            </w:r>
            <w:r>
              <w:rPr>
                <w:rFonts w:ascii="Times New Roman" w:hAnsi="Times New Roman"/>
                <w:sz w:val="18"/>
                <w:szCs w:val="18"/>
                <w:vertAlign w:val="subscript"/>
              </w:rPr>
              <w:t>0</w:t>
            </w:r>
          </w:p>
        </w:tc>
        <w:tc>
          <w:tcPr>
            <w:tcW w:w="1077" w:type="pct"/>
            <w:noWrap w:val="0"/>
            <w:vAlign w:val="center"/>
          </w:tcPr>
          <w:p w14:paraId="3E5D453F">
            <w:pPr>
              <w:rPr>
                <w:rFonts w:hint="eastAsia" w:ascii="宋体" w:hAnsi="宋体"/>
                <w:color w:val="000000"/>
                <w:sz w:val="18"/>
                <w:szCs w:val="18"/>
                <w:vertAlign w:val="subscript"/>
              </w:rPr>
            </w:pPr>
            <w:r>
              <w:rPr>
                <w:rFonts w:ascii="宋体" w:hAnsi="宋体"/>
                <w:color w:val="FF0000"/>
                <w:position w:val="-46"/>
                <w:sz w:val="18"/>
                <w:szCs w:val="18"/>
              </w:rPr>
              <w:object>
                <v:shape id="_x0000_i1036" o:spt="75" type="#_x0000_t75" style="height:42.85pt;width:154.85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36" DrawAspect="Content" ObjectID="_1468075730" r:id="rId27">
                  <o:LockedField>false</o:LockedField>
                </o:OLEObject>
              </w:object>
            </w:r>
          </w:p>
        </w:tc>
        <w:tc>
          <w:tcPr>
            <w:tcW w:w="287" w:type="pct"/>
            <w:vMerge w:val="continue"/>
            <w:noWrap w:val="0"/>
            <w:vAlign w:val="top"/>
          </w:tcPr>
          <w:p w14:paraId="367972AB">
            <w:pPr>
              <w:jc w:val="left"/>
              <w:rPr>
                <w:rFonts w:hint="eastAsia" w:ascii="宋体" w:hAnsi="宋体"/>
                <w:sz w:val="18"/>
                <w:szCs w:val="18"/>
              </w:rPr>
            </w:pPr>
          </w:p>
        </w:tc>
        <w:tc>
          <w:tcPr>
            <w:tcW w:w="1117" w:type="pct"/>
            <w:noWrap w:val="0"/>
            <w:vAlign w:val="top"/>
          </w:tcPr>
          <w:p w14:paraId="0F2E5D55">
            <w:pPr>
              <w:rPr>
                <w:rFonts w:hint="eastAsia" w:ascii="宋体" w:hAnsi="宋体"/>
                <w:sz w:val="18"/>
                <w:szCs w:val="18"/>
              </w:rPr>
            </w:pPr>
            <w:r>
              <w:rPr>
                <w:rFonts w:hint="eastAsia" w:ascii="宋体" w:hAnsi="宋体"/>
                <w:kern w:val="0"/>
                <w:sz w:val="18"/>
                <w:szCs w:val="18"/>
              </w:rPr>
              <w:t>检查点分布均匀，位置易于辨认，不少</w:t>
            </w:r>
            <w:r>
              <w:rPr>
                <w:rFonts w:hint="eastAsia" w:ascii="宋体" w:hAnsi="宋体"/>
                <w:color w:val="000000"/>
                <w:kern w:val="0"/>
                <w:sz w:val="18"/>
                <w:szCs w:val="18"/>
              </w:rPr>
              <w:t>于50个。</w:t>
            </w:r>
            <w:r>
              <w:rPr>
                <w:rFonts w:hint="eastAsia" w:ascii="宋体" w:hAnsi="宋体"/>
                <w:kern w:val="0"/>
                <w:sz w:val="18"/>
                <w:szCs w:val="18"/>
              </w:rPr>
              <w:t>以单位成果进行统计，困难时可以扩大统计范围。</w:t>
            </w:r>
          </w:p>
        </w:tc>
      </w:tr>
      <w:tr w14:paraId="55367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480F0CFC">
            <w:pPr>
              <w:jc w:val="center"/>
              <w:rPr>
                <w:rFonts w:hint="eastAsia" w:ascii="宋体" w:hAnsi="宋体"/>
                <w:sz w:val="18"/>
                <w:szCs w:val="18"/>
              </w:rPr>
            </w:pPr>
          </w:p>
        </w:tc>
        <w:tc>
          <w:tcPr>
            <w:tcW w:w="104" w:type="pct"/>
            <w:vMerge w:val="continue"/>
            <w:noWrap w:val="0"/>
            <w:vAlign w:val="center"/>
          </w:tcPr>
          <w:p w14:paraId="2E441965">
            <w:pPr>
              <w:jc w:val="center"/>
              <w:rPr>
                <w:rFonts w:hint="eastAsia" w:ascii="宋体" w:hAnsi="宋体"/>
                <w:sz w:val="18"/>
                <w:szCs w:val="18"/>
              </w:rPr>
            </w:pPr>
          </w:p>
        </w:tc>
        <w:tc>
          <w:tcPr>
            <w:tcW w:w="366" w:type="pct"/>
            <w:vMerge w:val="continue"/>
            <w:noWrap w:val="0"/>
            <w:vAlign w:val="center"/>
          </w:tcPr>
          <w:p w14:paraId="21FA9120">
            <w:pPr>
              <w:jc w:val="center"/>
              <w:rPr>
                <w:rFonts w:hint="eastAsia" w:ascii="宋体" w:hAnsi="宋体"/>
                <w:sz w:val="18"/>
                <w:szCs w:val="18"/>
              </w:rPr>
            </w:pPr>
          </w:p>
        </w:tc>
        <w:tc>
          <w:tcPr>
            <w:tcW w:w="472" w:type="pct"/>
            <w:noWrap w:val="0"/>
            <w:vAlign w:val="center"/>
          </w:tcPr>
          <w:p w14:paraId="24D08E63">
            <w:pPr>
              <w:jc w:val="center"/>
              <w:rPr>
                <w:rFonts w:hint="eastAsia" w:ascii="宋体" w:hAnsi="宋体"/>
                <w:sz w:val="18"/>
                <w:szCs w:val="18"/>
              </w:rPr>
            </w:pPr>
            <w:r>
              <w:rPr>
                <w:rFonts w:hint="eastAsia" w:ascii="宋体" w:hAnsi="宋体"/>
                <w:sz w:val="18"/>
                <w:szCs w:val="18"/>
              </w:rPr>
              <w:t>等高线</w:t>
            </w:r>
          </w:p>
          <w:p w14:paraId="6CC5F38A">
            <w:pPr>
              <w:jc w:val="center"/>
              <w:rPr>
                <w:rFonts w:hint="eastAsia" w:ascii="宋体" w:hAnsi="宋体"/>
                <w:sz w:val="18"/>
                <w:szCs w:val="18"/>
              </w:rPr>
            </w:pPr>
            <w:r>
              <w:rPr>
                <w:rFonts w:hint="eastAsia" w:ascii="宋体" w:hAnsi="宋体"/>
                <w:sz w:val="18"/>
                <w:szCs w:val="18"/>
              </w:rPr>
              <w:t>高程中误差</w:t>
            </w:r>
          </w:p>
        </w:tc>
        <w:tc>
          <w:tcPr>
            <w:tcW w:w="472" w:type="pct"/>
            <w:noWrap w:val="0"/>
            <w:vAlign w:val="center"/>
          </w:tcPr>
          <w:p w14:paraId="1F181447">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（检测中误差）</w:t>
            </w:r>
          </w:p>
        </w:tc>
        <w:tc>
          <w:tcPr>
            <w:tcW w:w="713" w:type="pct"/>
            <w:noWrap w:val="0"/>
            <w:vAlign w:val="center"/>
          </w:tcPr>
          <w:p w14:paraId="7D62E03C">
            <w:pPr>
              <w:rPr>
                <w:rFonts w:hint="eastAsia" w:ascii="宋体" w:hAnsi="宋体"/>
                <w:sz w:val="18"/>
                <w:szCs w:val="18"/>
              </w:rPr>
            </w:pPr>
            <w:r>
              <w:rPr>
                <w:rStyle w:val="25"/>
                <w:rFonts w:ascii="Times New Roman" w:hAnsi="Times New Roman" w:eastAsia="宋体"/>
              </w:rPr>
              <w:t>m</w:t>
            </w:r>
            <w:r>
              <w:rPr>
                <w:rFonts w:ascii="Times New Roman" w:hAnsi="Times New Roman"/>
                <w:sz w:val="18"/>
                <w:szCs w:val="18"/>
                <w:vertAlign w:val="subscript"/>
              </w:rPr>
              <w:t>0</w:t>
            </w:r>
            <w:r>
              <w:rPr>
                <w:rFonts w:hint="eastAsia" w:ascii="宋体" w:hAnsi="宋体"/>
                <w:sz w:val="18"/>
                <w:szCs w:val="18"/>
              </w:rPr>
              <w:t>（中误差限值）按技术设计执行。</w:t>
            </w:r>
          </w:p>
        </w:tc>
        <w:tc>
          <w:tcPr>
            <w:tcW w:w="210" w:type="pct"/>
            <w:noWrap w:val="0"/>
            <w:vAlign w:val="center"/>
          </w:tcPr>
          <w:p w14:paraId="73931695">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w:t>
            </w:r>
            <w:r>
              <w:rPr>
                <w:rStyle w:val="25"/>
                <w:rFonts w:ascii="Times New Roman" w:hAnsi="Times New Roman" w:eastAsia="宋体"/>
              </w:rPr>
              <w:t>m</w:t>
            </w:r>
            <w:r>
              <w:rPr>
                <w:rFonts w:ascii="Times New Roman" w:hAnsi="Times New Roman"/>
                <w:sz w:val="18"/>
                <w:szCs w:val="18"/>
                <w:vertAlign w:val="subscript"/>
              </w:rPr>
              <w:t>0</w:t>
            </w:r>
          </w:p>
        </w:tc>
        <w:tc>
          <w:tcPr>
            <w:tcW w:w="1077" w:type="pct"/>
            <w:noWrap w:val="0"/>
            <w:vAlign w:val="center"/>
          </w:tcPr>
          <w:p w14:paraId="1DF627E1">
            <w:pPr>
              <w:rPr>
                <w:rFonts w:hint="eastAsia" w:ascii="宋体" w:hAnsi="宋体"/>
                <w:color w:val="000000"/>
                <w:sz w:val="18"/>
                <w:szCs w:val="18"/>
                <w:vertAlign w:val="subscript"/>
              </w:rPr>
            </w:pPr>
            <w:r>
              <w:rPr>
                <w:rFonts w:ascii="宋体" w:hAnsi="宋体"/>
                <w:color w:val="FF0000"/>
                <w:position w:val="-46"/>
                <w:sz w:val="18"/>
                <w:szCs w:val="18"/>
              </w:rPr>
              <w:object>
                <v:shape id="_x0000_i1037" o:spt="75" type="#_x0000_t75" style="height:42.85pt;width:154.85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37" DrawAspect="Content" ObjectID="_1468075731" r:id="rId28">
                  <o:LockedField>false</o:LockedField>
                </o:OLEObject>
              </w:object>
            </w:r>
          </w:p>
        </w:tc>
        <w:tc>
          <w:tcPr>
            <w:tcW w:w="287" w:type="pct"/>
            <w:vMerge w:val="continue"/>
            <w:noWrap w:val="0"/>
            <w:vAlign w:val="top"/>
          </w:tcPr>
          <w:p w14:paraId="76094FBD">
            <w:pPr>
              <w:jc w:val="left"/>
              <w:rPr>
                <w:rFonts w:hint="eastAsia" w:ascii="宋体" w:hAnsi="宋体"/>
                <w:sz w:val="18"/>
                <w:szCs w:val="18"/>
              </w:rPr>
            </w:pPr>
          </w:p>
        </w:tc>
        <w:tc>
          <w:tcPr>
            <w:tcW w:w="1117" w:type="pct"/>
            <w:noWrap w:val="0"/>
            <w:vAlign w:val="top"/>
          </w:tcPr>
          <w:p w14:paraId="2694AC09">
            <w:pPr>
              <w:rPr>
                <w:rFonts w:hint="eastAsia" w:ascii="宋体" w:hAnsi="宋体"/>
                <w:sz w:val="18"/>
                <w:szCs w:val="18"/>
              </w:rPr>
            </w:pPr>
            <w:r>
              <w:rPr>
                <w:rFonts w:hint="eastAsia" w:ascii="宋体" w:hAnsi="宋体"/>
                <w:kern w:val="0"/>
                <w:sz w:val="18"/>
                <w:szCs w:val="18"/>
              </w:rPr>
              <w:t>检查点分布均匀，位置易于辨认，不少</w:t>
            </w:r>
            <w:r>
              <w:rPr>
                <w:rFonts w:hint="eastAsia" w:ascii="宋体" w:hAnsi="宋体"/>
                <w:color w:val="000000"/>
                <w:kern w:val="0"/>
                <w:sz w:val="18"/>
                <w:szCs w:val="18"/>
              </w:rPr>
              <w:t>于50个。</w:t>
            </w:r>
            <w:r>
              <w:rPr>
                <w:rFonts w:hint="eastAsia" w:ascii="宋体" w:hAnsi="宋体"/>
                <w:kern w:val="0"/>
                <w:sz w:val="18"/>
                <w:szCs w:val="18"/>
              </w:rPr>
              <w:t>以单位成果进行统计，困难时可以扩大统计范围。</w:t>
            </w:r>
          </w:p>
        </w:tc>
      </w:tr>
      <w:tr w14:paraId="1D1C9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35103913">
            <w:pPr>
              <w:jc w:val="center"/>
              <w:rPr>
                <w:rFonts w:hint="eastAsia" w:ascii="宋体" w:hAnsi="宋体"/>
                <w:sz w:val="18"/>
                <w:szCs w:val="18"/>
              </w:rPr>
            </w:pPr>
          </w:p>
        </w:tc>
        <w:tc>
          <w:tcPr>
            <w:tcW w:w="104" w:type="pct"/>
            <w:vMerge w:val="continue"/>
            <w:noWrap w:val="0"/>
            <w:vAlign w:val="center"/>
          </w:tcPr>
          <w:p w14:paraId="40B328F5">
            <w:pPr>
              <w:jc w:val="center"/>
              <w:rPr>
                <w:rFonts w:hint="eastAsia" w:ascii="宋体" w:hAnsi="宋体"/>
                <w:sz w:val="18"/>
                <w:szCs w:val="18"/>
              </w:rPr>
            </w:pPr>
          </w:p>
        </w:tc>
        <w:tc>
          <w:tcPr>
            <w:tcW w:w="366" w:type="pct"/>
            <w:vMerge w:val="continue"/>
            <w:noWrap w:val="0"/>
            <w:vAlign w:val="center"/>
          </w:tcPr>
          <w:p w14:paraId="1D9B3BD0">
            <w:pPr>
              <w:jc w:val="center"/>
              <w:rPr>
                <w:rFonts w:hint="eastAsia" w:ascii="宋体" w:hAnsi="宋体"/>
                <w:sz w:val="18"/>
                <w:szCs w:val="18"/>
              </w:rPr>
            </w:pPr>
          </w:p>
        </w:tc>
        <w:tc>
          <w:tcPr>
            <w:tcW w:w="472" w:type="pct"/>
            <w:noWrap w:val="0"/>
            <w:vAlign w:val="center"/>
          </w:tcPr>
          <w:p w14:paraId="21C926C0">
            <w:pPr>
              <w:jc w:val="center"/>
              <w:rPr>
                <w:rFonts w:hint="eastAsia" w:ascii="宋体" w:hAnsi="宋体"/>
                <w:sz w:val="18"/>
                <w:szCs w:val="18"/>
              </w:rPr>
            </w:pPr>
            <w:r>
              <w:rPr>
                <w:rFonts w:hint="eastAsia" w:ascii="宋体" w:hAnsi="宋体"/>
                <w:sz w:val="18"/>
                <w:szCs w:val="18"/>
              </w:rPr>
              <w:t>控制点高程</w:t>
            </w:r>
          </w:p>
        </w:tc>
        <w:tc>
          <w:tcPr>
            <w:tcW w:w="472" w:type="pct"/>
            <w:noWrap w:val="0"/>
            <w:vAlign w:val="center"/>
          </w:tcPr>
          <w:p w14:paraId="0A5FB412">
            <w:pPr>
              <w:jc w:val="cente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noWrap w:val="0"/>
            <w:vAlign w:val="center"/>
          </w:tcPr>
          <w:p w14:paraId="40E8AD32">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w:t>
            </w:r>
          </w:p>
        </w:tc>
        <w:tc>
          <w:tcPr>
            <w:tcW w:w="210" w:type="pct"/>
            <w:noWrap w:val="0"/>
            <w:vAlign w:val="center"/>
          </w:tcPr>
          <w:p w14:paraId="57088DC4">
            <w:pPr>
              <w:jc w:val="center"/>
              <w:rPr>
                <w:rStyle w:val="25"/>
                <w:rFonts w:hint="eastAsia" w:ascii="Times New Roman" w:hAnsi="Times New Roman" w:eastAsia="宋体"/>
              </w:rPr>
            </w:pPr>
            <w:r>
              <w:rPr>
                <w:rStyle w:val="25"/>
                <w:rFonts w:ascii="Times New Roman" w:hAnsi="Times New Roman" w:eastAsia="宋体"/>
              </w:rPr>
              <w:t>r</w:t>
            </w:r>
            <w:r>
              <w:rPr>
                <w:rFonts w:hint="eastAsia" w:ascii="宋体" w:hAnsi="宋体"/>
                <w:iCs/>
                <w:sz w:val="18"/>
                <w:szCs w:val="18"/>
              </w:rPr>
              <w:t>≤</w:t>
            </w:r>
            <w:r>
              <w:rPr>
                <w:rStyle w:val="25"/>
                <w:rFonts w:ascii="Times New Roman" w:hAnsi="Times New Roman" w:eastAsia="宋体"/>
              </w:rPr>
              <w:t>r</w:t>
            </w:r>
            <w:r>
              <w:rPr>
                <w:rStyle w:val="25"/>
                <w:rFonts w:hint="eastAsia" w:ascii="Times New Roman" w:hAnsi="Times New Roman" w:eastAsia="宋体"/>
                <w:i w:val="0"/>
                <w:szCs w:val="18"/>
                <w:vertAlign w:val="subscript"/>
              </w:rPr>
              <w:t>0</w:t>
            </w:r>
          </w:p>
        </w:tc>
        <w:tc>
          <w:tcPr>
            <w:tcW w:w="1077" w:type="pct"/>
            <w:noWrap w:val="0"/>
            <w:vAlign w:val="center"/>
          </w:tcPr>
          <w:p w14:paraId="4B02EFD9">
            <w:pPr>
              <w:rPr>
                <w:rFonts w:hint="eastAsia" w:ascii="宋体" w:hAnsi="宋体"/>
                <w:i/>
                <w:sz w:val="18"/>
                <w:szCs w:val="18"/>
              </w:rPr>
            </w:pPr>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1399D7FD">
            <w:pPr>
              <w:jc w:val="left"/>
              <w:rPr>
                <w:rFonts w:hint="eastAsia" w:ascii="宋体" w:hAnsi="宋体"/>
                <w:sz w:val="18"/>
                <w:szCs w:val="18"/>
              </w:rPr>
            </w:pPr>
          </w:p>
        </w:tc>
        <w:tc>
          <w:tcPr>
            <w:tcW w:w="1117" w:type="pct"/>
            <w:noWrap w:val="0"/>
            <w:vAlign w:val="top"/>
          </w:tcPr>
          <w:p w14:paraId="4A22068F">
            <w:pPr>
              <w:rPr>
                <w:rFonts w:hint="eastAsia" w:ascii="宋体" w:hAnsi="宋体"/>
                <w:sz w:val="18"/>
                <w:szCs w:val="18"/>
              </w:rPr>
            </w:pPr>
          </w:p>
        </w:tc>
      </w:tr>
      <w:tr w14:paraId="025B7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40558049">
            <w:pPr>
              <w:jc w:val="center"/>
              <w:rPr>
                <w:rFonts w:hint="eastAsia" w:ascii="宋体" w:hAnsi="宋体"/>
                <w:sz w:val="18"/>
                <w:szCs w:val="18"/>
              </w:rPr>
            </w:pPr>
          </w:p>
        </w:tc>
        <w:tc>
          <w:tcPr>
            <w:tcW w:w="104" w:type="pct"/>
            <w:vMerge w:val="continue"/>
            <w:noWrap w:val="0"/>
            <w:vAlign w:val="center"/>
          </w:tcPr>
          <w:p w14:paraId="4F1DA15B">
            <w:pPr>
              <w:jc w:val="center"/>
              <w:rPr>
                <w:rFonts w:hint="eastAsia" w:ascii="宋体" w:hAnsi="宋体"/>
                <w:sz w:val="18"/>
                <w:szCs w:val="18"/>
              </w:rPr>
            </w:pPr>
          </w:p>
        </w:tc>
        <w:tc>
          <w:tcPr>
            <w:tcW w:w="366" w:type="pct"/>
            <w:vMerge w:val="continue"/>
            <w:noWrap w:val="0"/>
            <w:vAlign w:val="center"/>
          </w:tcPr>
          <w:p w14:paraId="1A85F0CE">
            <w:pPr>
              <w:jc w:val="center"/>
              <w:rPr>
                <w:rFonts w:hint="eastAsia" w:ascii="宋体" w:hAnsi="宋体"/>
                <w:sz w:val="18"/>
                <w:szCs w:val="18"/>
              </w:rPr>
            </w:pPr>
          </w:p>
        </w:tc>
        <w:tc>
          <w:tcPr>
            <w:tcW w:w="472" w:type="pct"/>
            <w:noWrap w:val="0"/>
            <w:vAlign w:val="center"/>
          </w:tcPr>
          <w:p w14:paraId="396BA598">
            <w:pPr>
              <w:jc w:val="center"/>
              <w:rPr>
                <w:rFonts w:hint="eastAsia" w:ascii="宋体" w:hAnsi="宋体"/>
                <w:sz w:val="18"/>
                <w:szCs w:val="18"/>
              </w:rPr>
            </w:pPr>
            <w:r>
              <w:rPr>
                <w:rFonts w:hint="eastAsia" w:ascii="宋体" w:hAnsi="宋体"/>
                <w:sz w:val="18"/>
                <w:szCs w:val="18"/>
              </w:rPr>
              <w:t>高程中误差</w:t>
            </w:r>
          </w:p>
        </w:tc>
        <w:tc>
          <w:tcPr>
            <w:tcW w:w="472" w:type="pct"/>
            <w:noWrap w:val="0"/>
            <w:vAlign w:val="center"/>
          </w:tcPr>
          <w:p w14:paraId="374EBF7C">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（检测中误差）</w:t>
            </w:r>
          </w:p>
        </w:tc>
        <w:tc>
          <w:tcPr>
            <w:tcW w:w="713" w:type="pct"/>
            <w:noWrap w:val="0"/>
            <w:vAlign w:val="center"/>
          </w:tcPr>
          <w:p w14:paraId="54F35D9F">
            <w:pPr>
              <w:rPr>
                <w:rFonts w:hint="eastAsia" w:ascii="宋体" w:hAnsi="宋体"/>
                <w:sz w:val="18"/>
                <w:szCs w:val="18"/>
              </w:rPr>
            </w:pPr>
            <w:r>
              <w:rPr>
                <w:rStyle w:val="25"/>
                <w:rFonts w:ascii="Times New Roman" w:hAnsi="Times New Roman" w:eastAsia="宋体"/>
              </w:rPr>
              <w:t>m</w:t>
            </w:r>
            <w:r>
              <w:rPr>
                <w:rFonts w:ascii="Times New Roman" w:hAnsi="Times New Roman"/>
                <w:sz w:val="18"/>
                <w:szCs w:val="18"/>
                <w:vertAlign w:val="subscript"/>
              </w:rPr>
              <w:t>0</w:t>
            </w:r>
            <w:r>
              <w:rPr>
                <w:rFonts w:hint="eastAsia" w:ascii="宋体" w:hAnsi="宋体"/>
                <w:sz w:val="18"/>
                <w:szCs w:val="18"/>
              </w:rPr>
              <w:t>（中误差限值）按技术设计执行。</w:t>
            </w:r>
          </w:p>
        </w:tc>
        <w:tc>
          <w:tcPr>
            <w:tcW w:w="210" w:type="pct"/>
            <w:noWrap w:val="0"/>
            <w:vAlign w:val="center"/>
          </w:tcPr>
          <w:p w14:paraId="79ED0BE5">
            <w:pPr>
              <w:jc w:val="center"/>
              <w:rPr>
                <w:rFonts w:hint="eastAsia" w:ascii="宋体" w:hAnsi="宋体"/>
                <w:sz w:val="18"/>
                <w:szCs w:val="18"/>
              </w:rPr>
            </w:pPr>
            <w:r>
              <w:rPr>
                <w:rStyle w:val="25"/>
                <w:rFonts w:ascii="Times New Roman" w:hAnsi="Times New Roman" w:eastAsia="宋体"/>
              </w:rPr>
              <w:t>m</w:t>
            </w:r>
            <w:r>
              <w:rPr>
                <w:rFonts w:hint="eastAsia" w:ascii="宋体" w:hAnsi="宋体"/>
                <w:sz w:val="18"/>
                <w:szCs w:val="18"/>
              </w:rPr>
              <w:t>≤</w:t>
            </w:r>
            <w:r>
              <w:rPr>
                <w:rStyle w:val="25"/>
                <w:rFonts w:ascii="Times New Roman" w:hAnsi="Times New Roman" w:eastAsia="宋体"/>
              </w:rPr>
              <w:t>m</w:t>
            </w:r>
            <w:r>
              <w:rPr>
                <w:rFonts w:ascii="Times New Roman" w:hAnsi="Times New Roman"/>
                <w:sz w:val="18"/>
                <w:szCs w:val="18"/>
                <w:vertAlign w:val="subscript"/>
              </w:rPr>
              <w:t>0</w:t>
            </w:r>
          </w:p>
        </w:tc>
        <w:tc>
          <w:tcPr>
            <w:tcW w:w="1077" w:type="pct"/>
            <w:noWrap w:val="0"/>
            <w:vAlign w:val="center"/>
          </w:tcPr>
          <w:p w14:paraId="30CBBF2B">
            <w:pPr>
              <w:rPr>
                <w:rFonts w:hint="eastAsia" w:ascii="宋体" w:hAnsi="宋体"/>
                <w:color w:val="000000"/>
                <w:sz w:val="18"/>
                <w:szCs w:val="18"/>
                <w:vertAlign w:val="subscript"/>
              </w:rPr>
            </w:pPr>
            <w:r>
              <w:rPr>
                <w:rFonts w:ascii="宋体" w:hAnsi="宋体"/>
                <w:color w:val="FF0000"/>
                <w:position w:val="-46"/>
                <w:sz w:val="18"/>
                <w:szCs w:val="18"/>
              </w:rPr>
              <w:object>
                <v:shape id="_x0000_i1033" o:spt="75" type="#_x0000_t75" style="height:42.85pt;width:154.85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33" DrawAspect="Content" ObjectID="_1468075732" r:id="rId29">
                  <o:LockedField>false</o:LockedField>
                </o:OLEObject>
              </w:object>
            </w:r>
          </w:p>
        </w:tc>
        <w:tc>
          <w:tcPr>
            <w:tcW w:w="287" w:type="pct"/>
            <w:vMerge w:val="continue"/>
            <w:noWrap w:val="0"/>
            <w:vAlign w:val="top"/>
          </w:tcPr>
          <w:p w14:paraId="6ECD1BA8">
            <w:pPr>
              <w:jc w:val="left"/>
              <w:rPr>
                <w:rFonts w:hint="eastAsia" w:ascii="宋体" w:hAnsi="宋体"/>
                <w:sz w:val="18"/>
                <w:szCs w:val="18"/>
              </w:rPr>
            </w:pPr>
          </w:p>
        </w:tc>
        <w:tc>
          <w:tcPr>
            <w:tcW w:w="1117" w:type="pct"/>
            <w:noWrap w:val="0"/>
            <w:vAlign w:val="top"/>
          </w:tcPr>
          <w:p w14:paraId="48E35072">
            <w:pPr>
              <w:rPr>
                <w:rFonts w:hint="eastAsia" w:ascii="宋体" w:hAnsi="宋体"/>
                <w:sz w:val="18"/>
                <w:szCs w:val="18"/>
              </w:rPr>
            </w:pPr>
            <w:r>
              <w:rPr>
                <w:rFonts w:hint="eastAsia" w:ascii="宋体" w:hAnsi="宋体"/>
                <w:kern w:val="0"/>
                <w:sz w:val="18"/>
                <w:szCs w:val="18"/>
              </w:rPr>
              <w:t>检查点分布均匀，位置易于辨认，不少</w:t>
            </w:r>
            <w:r>
              <w:rPr>
                <w:rFonts w:hint="eastAsia" w:ascii="宋体" w:hAnsi="宋体"/>
                <w:color w:val="000000"/>
                <w:kern w:val="0"/>
                <w:sz w:val="18"/>
                <w:szCs w:val="18"/>
              </w:rPr>
              <w:t>于50个。</w:t>
            </w:r>
          </w:p>
        </w:tc>
      </w:tr>
      <w:tr w14:paraId="3DB34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5E759C2B">
            <w:pPr>
              <w:jc w:val="center"/>
              <w:rPr>
                <w:rFonts w:hint="eastAsia" w:ascii="宋体" w:hAnsi="宋体"/>
                <w:sz w:val="18"/>
                <w:szCs w:val="18"/>
              </w:rPr>
            </w:pPr>
          </w:p>
        </w:tc>
        <w:tc>
          <w:tcPr>
            <w:tcW w:w="104" w:type="pct"/>
            <w:vMerge w:val="continue"/>
            <w:noWrap w:val="0"/>
            <w:vAlign w:val="center"/>
          </w:tcPr>
          <w:p w14:paraId="55E0E617">
            <w:pPr>
              <w:jc w:val="center"/>
              <w:rPr>
                <w:rFonts w:hint="eastAsia" w:ascii="宋体" w:hAnsi="宋体"/>
                <w:sz w:val="18"/>
                <w:szCs w:val="18"/>
              </w:rPr>
            </w:pPr>
          </w:p>
        </w:tc>
        <w:tc>
          <w:tcPr>
            <w:tcW w:w="366" w:type="pct"/>
            <w:vMerge w:val="continue"/>
            <w:noWrap w:val="0"/>
            <w:vAlign w:val="center"/>
          </w:tcPr>
          <w:p w14:paraId="6A7E9E4A">
            <w:pPr>
              <w:jc w:val="center"/>
              <w:rPr>
                <w:rFonts w:hint="eastAsia" w:ascii="宋体" w:hAnsi="宋体"/>
                <w:sz w:val="18"/>
                <w:szCs w:val="18"/>
              </w:rPr>
            </w:pPr>
          </w:p>
        </w:tc>
        <w:tc>
          <w:tcPr>
            <w:tcW w:w="472" w:type="pct"/>
            <w:noWrap w:val="0"/>
            <w:vAlign w:val="center"/>
          </w:tcPr>
          <w:p w14:paraId="233AFE26">
            <w:pPr>
              <w:jc w:val="center"/>
              <w:rPr>
                <w:rFonts w:hint="eastAsia" w:ascii="宋体" w:hAnsi="宋体"/>
                <w:sz w:val="18"/>
                <w:szCs w:val="18"/>
              </w:rPr>
            </w:pPr>
            <w:r>
              <w:rPr>
                <w:rFonts w:hint="eastAsia" w:ascii="宋体" w:hAnsi="宋体"/>
                <w:sz w:val="18"/>
                <w:szCs w:val="18"/>
              </w:rPr>
              <w:t>套合差</w:t>
            </w:r>
          </w:p>
        </w:tc>
        <w:tc>
          <w:tcPr>
            <w:tcW w:w="472" w:type="pct"/>
            <w:noWrap w:val="0"/>
            <w:vAlign w:val="center"/>
          </w:tcPr>
          <w:p w14:paraId="0CD60E0E">
            <w:pPr>
              <w:jc w:val="cente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noWrap w:val="0"/>
            <w:vAlign w:val="center"/>
          </w:tcPr>
          <w:p w14:paraId="5FE1E37C">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=0%，套合差限值按技术设计执行。</w:t>
            </w:r>
          </w:p>
        </w:tc>
        <w:tc>
          <w:tcPr>
            <w:tcW w:w="210" w:type="pct"/>
            <w:noWrap w:val="0"/>
            <w:vAlign w:val="center"/>
          </w:tcPr>
          <w:p w14:paraId="48CFA079">
            <w:pPr>
              <w:jc w:val="center"/>
              <w:rPr>
                <w:rStyle w:val="25"/>
                <w:rFonts w:hint="eastAsia" w:ascii="Times New Roman" w:hAnsi="Times New Roman" w:eastAsia="宋体"/>
              </w:rPr>
            </w:pPr>
            <w:r>
              <w:rPr>
                <w:rStyle w:val="25"/>
                <w:rFonts w:ascii="Times New Roman" w:hAnsi="Times New Roman" w:eastAsia="宋体"/>
              </w:rPr>
              <w:t>r</w:t>
            </w:r>
            <w:r>
              <w:rPr>
                <w:rFonts w:hint="eastAsia" w:ascii="宋体" w:hAnsi="宋体"/>
                <w:iCs/>
                <w:sz w:val="18"/>
                <w:szCs w:val="18"/>
              </w:rPr>
              <w:t>≤</w:t>
            </w:r>
            <w:r>
              <w:rPr>
                <w:rStyle w:val="25"/>
                <w:rFonts w:ascii="Times New Roman" w:hAnsi="Times New Roman" w:eastAsia="宋体"/>
              </w:rPr>
              <w:t>r</w:t>
            </w:r>
            <w:r>
              <w:rPr>
                <w:rStyle w:val="25"/>
                <w:rFonts w:hint="eastAsia" w:ascii="Times New Roman" w:hAnsi="Times New Roman" w:eastAsia="宋体"/>
                <w:i w:val="0"/>
                <w:szCs w:val="18"/>
                <w:vertAlign w:val="subscript"/>
              </w:rPr>
              <w:t>0</w:t>
            </w:r>
          </w:p>
        </w:tc>
        <w:tc>
          <w:tcPr>
            <w:tcW w:w="1077" w:type="pct"/>
            <w:noWrap w:val="0"/>
            <w:vAlign w:val="center"/>
          </w:tcPr>
          <w:p w14:paraId="3B190BDF">
            <w:pPr>
              <w:rPr>
                <w:rFonts w:hint="eastAsia" w:ascii="宋体" w:hAnsi="宋体"/>
                <w:i/>
                <w:sz w:val="18"/>
                <w:szCs w:val="18"/>
              </w:rPr>
            </w:pPr>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1652BF1C">
            <w:pPr>
              <w:jc w:val="left"/>
              <w:rPr>
                <w:rFonts w:hint="eastAsia" w:ascii="宋体" w:hAnsi="宋体"/>
                <w:sz w:val="18"/>
                <w:szCs w:val="18"/>
              </w:rPr>
            </w:pPr>
          </w:p>
        </w:tc>
        <w:tc>
          <w:tcPr>
            <w:tcW w:w="1117" w:type="pct"/>
            <w:noWrap w:val="0"/>
            <w:vAlign w:val="top"/>
          </w:tcPr>
          <w:p w14:paraId="2AB0A876">
            <w:pPr>
              <w:rPr>
                <w:rFonts w:hint="eastAsia" w:ascii="宋体" w:hAnsi="宋体"/>
                <w:sz w:val="18"/>
                <w:szCs w:val="18"/>
              </w:rPr>
            </w:pPr>
            <w:r>
              <w:rPr>
                <w:rStyle w:val="25"/>
                <w:rFonts w:ascii="Times New Roman" w:hAnsi="Times New Roman" w:eastAsia="宋体"/>
              </w:rPr>
              <w:t>n</w:t>
            </w:r>
            <w:r>
              <w:rPr>
                <w:rFonts w:hint="eastAsia" w:ascii="宋体" w:hAnsi="宋体"/>
                <w:sz w:val="18"/>
                <w:szCs w:val="18"/>
              </w:rPr>
              <w:t>为超限的处数，</w:t>
            </w:r>
            <w:r>
              <w:rPr>
                <w:rStyle w:val="25"/>
                <w:rFonts w:ascii="Times New Roman" w:hAnsi="Times New Roman" w:eastAsia="宋体"/>
              </w:rPr>
              <w:t>N</w:t>
            </w:r>
            <w:r>
              <w:rPr>
                <w:rFonts w:hint="eastAsia" w:ascii="宋体" w:hAnsi="宋体"/>
                <w:sz w:val="18"/>
                <w:szCs w:val="18"/>
              </w:rPr>
              <w:t>为全图有效面积。</w:t>
            </w:r>
          </w:p>
        </w:tc>
      </w:tr>
      <w:tr w14:paraId="2D426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03" w:hRule="atLeast"/>
          <w:jc w:val="center"/>
        </w:trPr>
        <w:tc>
          <w:tcPr>
            <w:tcW w:w="182" w:type="pct"/>
            <w:vMerge w:val="continue"/>
            <w:noWrap w:val="0"/>
            <w:vAlign w:val="center"/>
          </w:tcPr>
          <w:p w14:paraId="52A37110">
            <w:pPr>
              <w:jc w:val="center"/>
              <w:rPr>
                <w:rFonts w:hint="eastAsia" w:ascii="宋体" w:hAnsi="宋体"/>
                <w:sz w:val="18"/>
                <w:szCs w:val="18"/>
              </w:rPr>
            </w:pPr>
          </w:p>
        </w:tc>
        <w:tc>
          <w:tcPr>
            <w:tcW w:w="104" w:type="pct"/>
            <w:vMerge w:val="continue"/>
            <w:noWrap w:val="0"/>
            <w:vAlign w:val="center"/>
          </w:tcPr>
          <w:p w14:paraId="18159367">
            <w:pPr>
              <w:jc w:val="center"/>
              <w:rPr>
                <w:rFonts w:hint="eastAsia" w:ascii="宋体" w:hAnsi="宋体"/>
                <w:sz w:val="18"/>
                <w:szCs w:val="18"/>
              </w:rPr>
            </w:pPr>
          </w:p>
        </w:tc>
        <w:tc>
          <w:tcPr>
            <w:tcW w:w="366" w:type="pct"/>
            <w:vMerge w:val="continue"/>
            <w:noWrap w:val="0"/>
            <w:vAlign w:val="center"/>
          </w:tcPr>
          <w:p w14:paraId="04EE98E5">
            <w:pPr>
              <w:jc w:val="center"/>
              <w:rPr>
                <w:rFonts w:hint="eastAsia" w:ascii="宋体" w:hAnsi="宋体"/>
                <w:sz w:val="18"/>
                <w:szCs w:val="18"/>
              </w:rPr>
            </w:pPr>
          </w:p>
        </w:tc>
        <w:tc>
          <w:tcPr>
            <w:tcW w:w="472" w:type="pct"/>
            <w:noWrap w:val="0"/>
            <w:vAlign w:val="center"/>
          </w:tcPr>
          <w:p w14:paraId="51863D26">
            <w:pPr>
              <w:jc w:val="center"/>
              <w:rPr>
                <w:rFonts w:hint="eastAsia" w:ascii="宋体" w:hAnsi="宋体"/>
                <w:sz w:val="18"/>
                <w:szCs w:val="18"/>
              </w:rPr>
            </w:pPr>
            <w:r>
              <w:rPr>
                <w:rFonts w:hint="eastAsia" w:ascii="宋体" w:hAnsi="宋体"/>
                <w:sz w:val="18"/>
                <w:szCs w:val="18"/>
              </w:rPr>
              <w:t>同名格网高程</w:t>
            </w:r>
          </w:p>
        </w:tc>
        <w:tc>
          <w:tcPr>
            <w:tcW w:w="472" w:type="pct"/>
            <w:noWrap w:val="0"/>
            <w:vAlign w:val="center"/>
          </w:tcPr>
          <w:p w14:paraId="14AAE2D5">
            <w:pPr>
              <w:jc w:val="cente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noWrap w:val="0"/>
            <w:vAlign w:val="center"/>
          </w:tcPr>
          <w:p w14:paraId="10CF5D36">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=0%，同名格网高程差限值按技术设计执行。</w:t>
            </w:r>
          </w:p>
        </w:tc>
        <w:tc>
          <w:tcPr>
            <w:tcW w:w="210" w:type="pct"/>
            <w:noWrap w:val="0"/>
            <w:vAlign w:val="center"/>
          </w:tcPr>
          <w:p w14:paraId="19168716">
            <w:pPr>
              <w:jc w:val="center"/>
              <w:rPr>
                <w:rStyle w:val="25"/>
                <w:rFonts w:hint="eastAsia" w:ascii="Times New Roman" w:hAnsi="Times New Roman" w:eastAsia="宋体"/>
              </w:rPr>
            </w:pPr>
            <w:r>
              <w:rPr>
                <w:rStyle w:val="25"/>
                <w:rFonts w:ascii="Times New Roman" w:hAnsi="Times New Roman" w:eastAsia="宋体"/>
              </w:rPr>
              <w:t>r</w:t>
            </w:r>
            <w:r>
              <w:rPr>
                <w:rFonts w:hint="eastAsia" w:ascii="宋体" w:hAnsi="宋体"/>
                <w:iCs/>
                <w:sz w:val="18"/>
                <w:szCs w:val="18"/>
              </w:rPr>
              <w:t>≤</w:t>
            </w:r>
            <w:r>
              <w:rPr>
                <w:rStyle w:val="25"/>
                <w:rFonts w:ascii="Times New Roman" w:hAnsi="Times New Roman" w:eastAsia="宋体"/>
              </w:rPr>
              <w:t>r</w:t>
            </w:r>
            <w:r>
              <w:rPr>
                <w:rStyle w:val="25"/>
                <w:rFonts w:hint="eastAsia" w:ascii="Times New Roman" w:hAnsi="Times New Roman" w:eastAsia="宋体"/>
                <w:i w:val="0"/>
                <w:szCs w:val="18"/>
                <w:vertAlign w:val="subscript"/>
              </w:rPr>
              <w:t>0</w:t>
            </w:r>
          </w:p>
        </w:tc>
        <w:tc>
          <w:tcPr>
            <w:tcW w:w="1077" w:type="pct"/>
            <w:noWrap w:val="0"/>
            <w:vAlign w:val="center"/>
          </w:tcPr>
          <w:p w14:paraId="73755A9E">
            <w:pPr>
              <w:rPr>
                <w:rFonts w:hint="eastAsia" w:ascii="宋体" w:hAnsi="宋体"/>
                <w:i/>
                <w:sz w:val="18"/>
                <w:szCs w:val="18"/>
              </w:rPr>
            </w:pPr>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724ED016">
            <w:pPr>
              <w:jc w:val="left"/>
              <w:rPr>
                <w:rFonts w:hint="eastAsia" w:ascii="宋体" w:hAnsi="宋体"/>
                <w:sz w:val="18"/>
                <w:szCs w:val="18"/>
              </w:rPr>
            </w:pPr>
          </w:p>
        </w:tc>
        <w:tc>
          <w:tcPr>
            <w:tcW w:w="1117" w:type="pct"/>
            <w:noWrap w:val="0"/>
            <w:vAlign w:val="top"/>
          </w:tcPr>
          <w:p w14:paraId="20415A92">
            <w:pPr>
              <w:rPr>
                <w:rFonts w:hint="eastAsia" w:ascii="宋体" w:hAnsi="宋体"/>
                <w:sz w:val="18"/>
                <w:szCs w:val="18"/>
              </w:rPr>
            </w:pPr>
            <w:r>
              <w:rPr>
                <w:rStyle w:val="25"/>
                <w:rFonts w:ascii="Times New Roman" w:hAnsi="Times New Roman" w:eastAsia="宋体"/>
              </w:rPr>
              <w:t>n</w:t>
            </w:r>
            <w:r>
              <w:rPr>
                <w:rFonts w:hint="eastAsia" w:ascii="宋体" w:hAnsi="宋体"/>
                <w:sz w:val="18"/>
                <w:szCs w:val="18"/>
              </w:rPr>
              <w:t>为超限的处数，</w:t>
            </w:r>
            <w:r>
              <w:rPr>
                <w:rStyle w:val="25"/>
                <w:rFonts w:ascii="Times New Roman" w:hAnsi="Times New Roman" w:eastAsia="宋体"/>
              </w:rPr>
              <w:t>N</w:t>
            </w:r>
            <w:r>
              <w:rPr>
                <w:rFonts w:hint="eastAsia" w:ascii="宋体" w:hAnsi="宋体"/>
                <w:sz w:val="18"/>
                <w:szCs w:val="18"/>
              </w:rPr>
              <w:t>为全图有效面积。</w:t>
            </w:r>
          </w:p>
        </w:tc>
      </w:tr>
      <w:tr w14:paraId="0E9F8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25" w:hRule="atLeast"/>
          <w:jc w:val="center"/>
        </w:trPr>
        <w:tc>
          <w:tcPr>
            <w:tcW w:w="182" w:type="pct"/>
            <w:vMerge w:val="restart"/>
            <w:noWrap w:val="0"/>
            <w:vAlign w:val="center"/>
          </w:tcPr>
          <w:p w14:paraId="71955858">
            <w:pPr>
              <w:spacing w:line="360" w:lineRule="exact"/>
              <w:jc w:val="center"/>
              <w:rPr>
                <w:rFonts w:hint="eastAsia" w:ascii="宋体" w:hAnsi="宋体"/>
                <w:sz w:val="18"/>
                <w:szCs w:val="18"/>
              </w:rPr>
            </w:pPr>
            <w:r>
              <w:rPr>
                <w:rFonts w:hint="eastAsia" w:ascii="宋体" w:hAnsi="宋体"/>
                <w:sz w:val="18"/>
                <w:szCs w:val="18"/>
              </w:rPr>
              <w:t>属性精度</w:t>
            </w:r>
          </w:p>
        </w:tc>
        <w:tc>
          <w:tcPr>
            <w:tcW w:w="104" w:type="pct"/>
            <w:vMerge w:val="restart"/>
            <w:noWrap w:val="0"/>
            <w:vAlign w:val="center"/>
          </w:tcPr>
          <w:p w14:paraId="77FE352E">
            <w:pPr>
              <w:spacing w:line="360" w:lineRule="exact"/>
              <w:jc w:val="center"/>
              <w:rPr>
                <w:rFonts w:hint="eastAsia" w:ascii="宋体" w:hAnsi="宋体"/>
                <w:sz w:val="18"/>
                <w:szCs w:val="18"/>
              </w:rPr>
            </w:pPr>
            <w:r>
              <w:rPr>
                <w:rFonts w:hint="eastAsia" w:ascii="宋体" w:hAnsi="宋体"/>
                <w:sz w:val="18"/>
                <w:szCs w:val="18"/>
              </w:rPr>
              <w:t>03</w:t>
            </w:r>
          </w:p>
        </w:tc>
        <w:tc>
          <w:tcPr>
            <w:tcW w:w="366" w:type="pct"/>
            <w:vMerge w:val="restart"/>
            <w:noWrap w:val="0"/>
            <w:vAlign w:val="center"/>
          </w:tcPr>
          <w:p w14:paraId="737D1746">
            <w:pPr>
              <w:jc w:val="center"/>
              <w:rPr>
                <w:rFonts w:hint="eastAsia" w:ascii="宋体" w:hAnsi="宋体"/>
                <w:sz w:val="18"/>
                <w:szCs w:val="18"/>
              </w:rPr>
            </w:pPr>
            <w:r>
              <w:rPr>
                <w:rFonts w:hint="eastAsia" w:ascii="宋体" w:hAnsi="宋体"/>
                <w:sz w:val="18"/>
                <w:szCs w:val="18"/>
              </w:rPr>
              <w:t>分类正确性</w:t>
            </w:r>
          </w:p>
        </w:tc>
        <w:tc>
          <w:tcPr>
            <w:tcW w:w="472" w:type="pct"/>
            <w:noWrap w:val="0"/>
            <w:vAlign w:val="center"/>
          </w:tcPr>
          <w:p w14:paraId="1BDE119E">
            <w:pPr>
              <w:jc w:val="center"/>
              <w:rPr>
                <w:rFonts w:hint="eastAsia" w:ascii="宋体" w:hAnsi="宋体"/>
                <w:sz w:val="18"/>
                <w:szCs w:val="18"/>
              </w:rPr>
            </w:pPr>
            <w:r>
              <w:rPr>
                <w:rFonts w:hint="eastAsia" w:ascii="宋体" w:hAnsi="宋体"/>
                <w:sz w:val="18"/>
                <w:szCs w:val="18"/>
              </w:rPr>
              <w:t>分类代码值</w:t>
            </w:r>
          </w:p>
        </w:tc>
        <w:tc>
          <w:tcPr>
            <w:tcW w:w="472" w:type="pct"/>
            <w:vMerge w:val="restart"/>
            <w:noWrap w:val="0"/>
            <w:vAlign w:val="center"/>
          </w:tcPr>
          <w:p w14:paraId="246F1C2A">
            <w:pPr>
              <w:jc w:val="cente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vMerge w:val="restart"/>
            <w:noWrap w:val="0"/>
            <w:vAlign w:val="center"/>
          </w:tcPr>
          <w:p w14:paraId="28F8AB9B">
            <w:pPr>
              <w:rPr>
                <w:rFonts w:hint="eastAsia" w:ascii="宋体" w:hAnsi="宋体"/>
                <w:sz w:val="18"/>
                <w:szCs w:val="18"/>
              </w:rPr>
            </w:pPr>
            <w:r>
              <w:rPr>
                <w:rFonts w:hint="eastAsia" w:ascii="宋体" w:hAnsi="宋体"/>
                <w:sz w:val="18"/>
                <w:szCs w:val="18"/>
              </w:rPr>
              <w:t>极重要要素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w:t>
            </w:r>
          </w:p>
          <w:p w14:paraId="5EC14D73">
            <w:pPr>
              <w:rPr>
                <w:rFonts w:hint="eastAsia" w:ascii="宋体" w:hAnsi="宋体"/>
                <w:sz w:val="18"/>
                <w:szCs w:val="18"/>
              </w:rPr>
            </w:pPr>
            <w:r>
              <w:rPr>
                <w:rFonts w:hint="eastAsia" w:ascii="宋体" w:hAnsi="宋体"/>
                <w:sz w:val="18"/>
                <w:szCs w:val="18"/>
              </w:rPr>
              <w:t>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=0.05%；</w:t>
            </w:r>
          </w:p>
          <w:p w14:paraId="7B8FCF8C">
            <w:pPr>
              <w:rPr>
                <w:rFonts w:hint="eastAsia" w:ascii="宋体" w:hAnsi="宋体"/>
                <w:sz w:val="18"/>
                <w:szCs w:val="18"/>
              </w:rPr>
            </w:pPr>
            <w:r>
              <w:rPr>
                <w:rFonts w:hint="eastAsia" w:ascii="宋体" w:hAnsi="宋体"/>
                <w:sz w:val="18"/>
                <w:szCs w:val="18"/>
              </w:rPr>
              <w:t>一般要素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=0.3%。</w:t>
            </w:r>
          </w:p>
        </w:tc>
        <w:tc>
          <w:tcPr>
            <w:tcW w:w="210" w:type="pct"/>
            <w:vMerge w:val="restart"/>
            <w:noWrap w:val="0"/>
            <w:vAlign w:val="center"/>
          </w:tcPr>
          <w:p w14:paraId="32FA8590">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vMerge w:val="restart"/>
            <w:noWrap w:val="0"/>
            <w:vAlign w:val="center"/>
          </w:tcPr>
          <w:p w14:paraId="2444DC43">
            <w:pPr>
              <w:rPr>
                <w:rFonts w:hint="eastAsia" w:ascii="宋体" w:hAnsi="宋体"/>
                <w:i/>
                <w:sz w:val="18"/>
                <w:szCs w:val="18"/>
              </w:rPr>
            </w:pPr>
            <w:r>
              <w:rPr>
                <w:rFonts w:ascii="宋体" w:hAnsi="宋体"/>
                <w:position w:val="-10"/>
                <w:sz w:val="18"/>
                <w:szCs w:val="18"/>
              </w:rPr>
              <w:object>
                <v:shape id="_x0000_i1034"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4" DrawAspect="Content" ObjectID="_1468075733" r:id="rId30">
                  <o:LockedField>false</o:LockedField>
                </o:OLEObject>
              </w:object>
            </w:r>
          </w:p>
        </w:tc>
        <w:tc>
          <w:tcPr>
            <w:tcW w:w="287" w:type="pct"/>
            <w:vMerge w:val="restart"/>
            <w:noWrap w:val="0"/>
            <w:vAlign w:val="center"/>
          </w:tcPr>
          <w:p w14:paraId="2CA71D3E">
            <w:pPr>
              <w:jc w:val="center"/>
              <w:rPr>
                <w:rFonts w:ascii="Times New Roman" w:hAnsi="Times New Roman"/>
                <w:sz w:val="18"/>
                <w:szCs w:val="18"/>
              </w:rPr>
            </w:pPr>
            <w:r>
              <w:rPr>
                <w:rFonts w:ascii="Times New Roman" w:hAnsi="Times New Roman"/>
                <w:i/>
                <w:color w:val="000000"/>
                <w:sz w:val="18"/>
                <w:szCs w:val="18"/>
              </w:rPr>
              <w:t>s</w:t>
            </w:r>
          </w:p>
        </w:tc>
        <w:tc>
          <w:tcPr>
            <w:tcW w:w="1117" w:type="pct"/>
            <w:vMerge w:val="restart"/>
            <w:noWrap w:val="0"/>
            <w:vAlign w:val="top"/>
          </w:tcPr>
          <w:p w14:paraId="4C8F1B08">
            <w:pPr>
              <w:rPr>
                <w:rFonts w:hint="eastAsia" w:ascii="宋体" w:hAnsi="宋体"/>
                <w:sz w:val="18"/>
                <w:szCs w:val="18"/>
              </w:rPr>
            </w:pPr>
            <w:r>
              <w:rPr>
                <w:rFonts w:hint="eastAsia" w:ascii="宋体" w:hAnsi="宋体"/>
                <w:sz w:val="18"/>
                <w:szCs w:val="18"/>
              </w:rPr>
              <w:t>极重要要素、重要要素、一般要素</w:t>
            </w:r>
            <w:r>
              <w:rPr>
                <w:rFonts w:hint="eastAsia" w:ascii="宋体" w:hAnsi="宋体"/>
                <w:color w:val="000000"/>
                <w:sz w:val="18"/>
                <w:szCs w:val="18"/>
              </w:rPr>
              <w:t>分别计算分值，取最小值。</w:t>
            </w:r>
          </w:p>
        </w:tc>
      </w:tr>
      <w:tr w14:paraId="08653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50" w:hRule="atLeast"/>
          <w:jc w:val="center"/>
        </w:trPr>
        <w:tc>
          <w:tcPr>
            <w:tcW w:w="182" w:type="pct"/>
            <w:vMerge w:val="continue"/>
            <w:noWrap w:val="0"/>
            <w:vAlign w:val="center"/>
          </w:tcPr>
          <w:p w14:paraId="3DD1DD1F">
            <w:pPr>
              <w:spacing w:line="360" w:lineRule="exact"/>
              <w:jc w:val="center"/>
              <w:rPr>
                <w:rFonts w:hint="eastAsia" w:ascii="宋体" w:hAnsi="宋体"/>
                <w:sz w:val="18"/>
                <w:szCs w:val="18"/>
              </w:rPr>
            </w:pPr>
          </w:p>
        </w:tc>
        <w:tc>
          <w:tcPr>
            <w:tcW w:w="104" w:type="pct"/>
            <w:vMerge w:val="continue"/>
            <w:noWrap w:val="0"/>
            <w:vAlign w:val="center"/>
          </w:tcPr>
          <w:p w14:paraId="6524F775">
            <w:pPr>
              <w:spacing w:line="360" w:lineRule="exact"/>
              <w:jc w:val="center"/>
              <w:rPr>
                <w:rFonts w:hint="eastAsia" w:ascii="宋体" w:hAnsi="宋体"/>
                <w:sz w:val="18"/>
                <w:szCs w:val="18"/>
              </w:rPr>
            </w:pPr>
          </w:p>
        </w:tc>
        <w:tc>
          <w:tcPr>
            <w:tcW w:w="366" w:type="pct"/>
            <w:vMerge w:val="continue"/>
            <w:noWrap w:val="0"/>
            <w:vAlign w:val="center"/>
          </w:tcPr>
          <w:p w14:paraId="4D8B1D64">
            <w:pPr>
              <w:jc w:val="center"/>
              <w:rPr>
                <w:rFonts w:hint="eastAsia" w:ascii="宋体" w:hAnsi="宋体"/>
                <w:sz w:val="18"/>
                <w:szCs w:val="18"/>
              </w:rPr>
            </w:pPr>
          </w:p>
        </w:tc>
        <w:tc>
          <w:tcPr>
            <w:tcW w:w="472" w:type="pct"/>
            <w:noWrap w:val="0"/>
            <w:vAlign w:val="center"/>
          </w:tcPr>
          <w:p w14:paraId="2C3354A6">
            <w:pPr>
              <w:jc w:val="center"/>
              <w:rPr>
                <w:rFonts w:hint="eastAsia" w:ascii="宋体" w:hAnsi="宋体"/>
                <w:sz w:val="18"/>
                <w:szCs w:val="18"/>
              </w:rPr>
            </w:pPr>
            <w:r>
              <w:rPr>
                <w:rFonts w:hint="eastAsia" w:ascii="宋体" w:hAnsi="宋体"/>
                <w:sz w:val="18"/>
                <w:szCs w:val="18"/>
              </w:rPr>
              <w:t>影像解译分类值</w:t>
            </w:r>
          </w:p>
        </w:tc>
        <w:tc>
          <w:tcPr>
            <w:tcW w:w="472" w:type="pct"/>
            <w:vMerge w:val="continue"/>
            <w:noWrap w:val="0"/>
            <w:vAlign w:val="center"/>
          </w:tcPr>
          <w:p w14:paraId="37FA5E98">
            <w:pPr>
              <w:jc w:val="center"/>
              <w:rPr>
                <w:rFonts w:hint="eastAsia" w:ascii="宋体" w:hAnsi="宋体"/>
                <w:sz w:val="18"/>
                <w:szCs w:val="18"/>
              </w:rPr>
            </w:pPr>
          </w:p>
        </w:tc>
        <w:tc>
          <w:tcPr>
            <w:tcW w:w="713" w:type="pct"/>
            <w:vMerge w:val="continue"/>
            <w:noWrap w:val="0"/>
            <w:vAlign w:val="center"/>
          </w:tcPr>
          <w:p w14:paraId="46B758A9">
            <w:pPr>
              <w:rPr>
                <w:rFonts w:hint="eastAsia" w:ascii="宋体" w:hAnsi="宋体"/>
                <w:sz w:val="18"/>
                <w:szCs w:val="18"/>
              </w:rPr>
            </w:pPr>
          </w:p>
        </w:tc>
        <w:tc>
          <w:tcPr>
            <w:tcW w:w="210" w:type="pct"/>
            <w:vMerge w:val="continue"/>
            <w:noWrap w:val="0"/>
            <w:vAlign w:val="center"/>
          </w:tcPr>
          <w:p w14:paraId="74A19335">
            <w:pPr>
              <w:jc w:val="center"/>
              <w:rPr>
                <w:rFonts w:hint="eastAsia" w:ascii="宋体" w:hAnsi="宋体"/>
                <w:sz w:val="18"/>
                <w:szCs w:val="18"/>
              </w:rPr>
            </w:pPr>
          </w:p>
        </w:tc>
        <w:tc>
          <w:tcPr>
            <w:tcW w:w="1077" w:type="pct"/>
            <w:vMerge w:val="continue"/>
            <w:noWrap w:val="0"/>
            <w:vAlign w:val="center"/>
          </w:tcPr>
          <w:p w14:paraId="3F7920BF">
            <w:pPr>
              <w:jc w:val="center"/>
              <w:rPr>
                <w:rFonts w:hint="eastAsia" w:ascii="宋体" w:hAnsi="宋体"/>
                <w:i/>
                <w:sz w:val="18"/>
                <w:szCs w:val="18"/>
              </w:rPr>
            </w:pPr>
          </w:p>
        </w:tc>
        <w:tc>
          <w:tcPr>
            <w:tcW w:w="287" w:type="pct"/>
            <w:vMerge w:val="continue"/>
            <w:noWrap w:val="0"/>
            <w:vAlign w:val="center"/>
          </w:tcPr>
          <w:p w14:paraId="4842C437">
            <w:pPr>
              <w:jc w:val="center"/>
              <w:rPr>
                <w:rFonts w:hint="eastAsia" w:ascii="宋体" w:hAnsi="宋体"/>
                <w:sz w:val="18"/>
                <w:szCs w:val="18"/>
              </w:rPr>
            </w:pPr>
          </w:p>
        </w:tc>
        <w:tc>
          <w:tcPr>
            <w:tcW w:w="1117" w:type="pct"/>
            <w:vMerge w:val="continue"/>
            <w:noWrap w:val="0"/>
            <w:vAlign w:val="top"/>
          </w:tcPr>
          <w:p w14:paraId="0BE070D0">
            <w:pPr>
              <w:rPr>
                <w:rFonts w:hint="eastAsia" w:ascii="宋体" w:hAnsi="宋体"/>
                <w:sz w:val="18"/>
                <w:szCs w:val="18"/>
              </w:rPr>
            </w:pPr>
          </w:p>
        </w:tc>
      </w:tr>
      <w:tr w14:paraId="5EF86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50" w:hRule="atLeast"/>
          <w:jc w:val="center"/>
        </w:trPr>
        <w:tc>
          <w:tcPr>
            <w:tcW w:w="182" w:type="pct"/>
            <w:vMerge w:val="continue"/>
            <w:noWrap w:val="0"/>
            <w:vAlign w:val="center"/>
          </w:tcPr>
          <w:p w14:paraId="4717F30F">
            <w:pPr>
              <w:jc w:val="center"/>
              <w:rPr>
                <w:rFonts w:hint="eastAsia" w:ascii="宋体" w:hAnsi="宋体"/>
                <w:sz w:val="18"/>
                <w:szCs w:val="18"/>
              </w:rPr>
            </w:pPr>
          </w:p>
        </w:tc>
        <w:tc>
          <w:tcPr>
            <w:tcW w:w="104" w:type="pct"/>
            <w:vMerge w:val="continue"/>
            <w:noWrap w:val="0"/>
            <w:vAlign w:val="center"/>
          </w:tcPr>
          <w:p w14:paraId="20CC8C4D">
            <w:pPr>
              <w:jc w:val="center"/>
              <w:rPr>
                <w:rFonts w:hint="eastAsia" w:ascii="宋体" w:hAnsi="宋体"/>
                <w:sz w:val="18"/>
                <w:szCs w:val="18"/>
              </w:rPr>
            </w:pPr>
          </w:p>
        </w:tc>
        <w:tc>
          <w:tcPr>
            <w:tcW w:w="366" w:type="pct"/>
            <w:noWrap w:val="0"/>
            <w:vAlign w:val="center"/>
          </w:tcPr>
          <w:p w14:paraId="681B290C">
            <w:pPr>
              <w:jc w:val="center"/>
              <w:rPr>
                <w:rFonts w:hint="eastAsia" w:ascii="宋体" w:hAnsi="宋体"/>
                <w:sz w:val="18"/>
                <w:szCs w:val="18"/>
              </w:rPr>
            </w:pPr>
            <w:r>
              <w:rPr>
                <w:rFonts w:hint="eastAsia" w:ascii="宋体" w:hAnsi="宋体"/>
                <w:sz w:val="18"/>
                <w:szCs w:val="18"/>
              </w:rPr>
              <w:t>属性正确性</w:t>
            </w:r>
          </w:p>
        </w:tc>
        <w:tc>
          <w:tcPr>
            <w:tcW w:w="472" w:type="pct"/>
            <w:noWrap w:val="0"/>
            <w:vAlign w:val="center"/>
          </w:tcPr>
          <w:p w14:paraId="1A2E9F60">
            <w:pPr>
              <w:jc w:val="center"/>
              <w:rPr>
                <w:rFonts w:hint="eastAsia" w:ascii="宋体" w:hAnsi="宋体"/>
                <w:sz w:val="18"/>
                <w:szCs w:val="18"/>
              </w:rPr>
            </w:pPr>
            <w:r>
              <w:rPr>
                <w:rFonts w:hint="eastAsia" w:ascii="宋体" w:hAnsi="宋体"/>
                <w:sz w:val="18"/>
                <w:szCs w:val="18"/>
              </w:rPr>
              <w:t>属性值</w:t>
            </w:r>
          </w:p>
        </w:tc>
        <w:tc>
          <w:tcPr>
            <w:tcW w:w="472" w:type="pct"/>
            <w:vMerge w:val="continue"/>
            <w:noWrap w:val="0"/>
            <w:vAlign w:val="center"/>
          </w:tcPr>
          <w:p w14:paraId="76FA4FAA">
            <w:pPr>
              <w:jc w:val="center"/>
              <w:rPr>
                <w:rFonts w:hint="eastAsia" w:ascii="宋体" w:hAnsi="宋体"/>
                <w:sz w:val="18"/>
                <w:szCs w:val="18"/>
              </w:rPr>
            </w:pPr>
          </w:p>
        </w:tc>
        <w:tc>
          <w:tcPr>
            <w:tcW w:w="713" w:type="pct"/>
            <w:vMerge w:val="continue"/>
            <w:noWrap w:val="0"/>
            <w:vAlign w:val="center"/>
          </w:tcPr>
          <w:p w14:paraId="74940DD8">
            <w:pPr>
              <w:rPr>
                <w:rFonts w:hint="eastAsia" w:ascii="宋体" w:hAnsi="宋体"/>
                <w:sz w:val="18"/>
                <w:szCs w:val="18"/>
              </w:rPr>
            </w:pPr>
          </w:p>
        </w:tc>
        <w:tc>
          <w:tcPr>
            <w:tcW w:w="210" w:type="pct"/>
            <w:vMerge w:val="continue"/>
            <w:noWrap w:val="0"/>
            <w:vAlign w:val="center"/>
          </w:tcPr>
          <w:p w14:paraId="0D803141">
            <w:pPr>
              <w:jc w:val="center"/>
              <w:rPr>
                <w:rFonts w:hint="eastAsia" w:ascii="宋体" w:hAnsi="宋体"/>
                <w:sz w:val="18"/>
                <w:szCs w:val="18"/>
              </w:rPr>
            </w:pPr>
          </w:p>
        </w:tc>
        <w:tc>
          <w:tcPr>
            <w:tcW w:w="1077" w:type="pct"/>
            <w:vMerge w:val="continue"/>
            <w:noWrap w:val="0"/>
            <w:vAlign w:val="center"/>
          </w:tcPr>
          <w:p w14:paraId="74CBF043">
            <w:pPr>
              <w:jc w:val="center"/>
              <w:rPr>
                <w:rFonts w:hint="eastAsia" w:ascii="宋体" w:hAnsi="宋体"/>
                <w:i/>
                <w:sz w:val="18"/>
                <w:szCs w:val="18"/>
              </w:rPr>
            </w:pPr>
          </w:p>
        </w:tc>
        <w:tc>
          <w:tcPr>
            <w:tcW w:w="287" w:type="pct"/>
            <w:vMerge w:val="continue"/>
            <w:noWrap w:val="0"/>
            <w:vAlign w:val="center"/>
          </w:tcPr>
          <w:p w14:paraId="45682778">
            <w:pPr>
              <w:jc w:val="center"/>
              <w:rPr>
                <w:rFonts w:hint="eastAsia" w:ascii="宋体" w:hAnsi="宋体"/>
                <w:sz w:val="18"/>
                <w:szCs w:val="18"/>
              </w:rPr>
            </w:pPr>
          </w:p>
        </w:tc>
        <w:tc>
          <w:tcPr>
            <w:tcW w:w="1117" w:type="pct"/>
            <w:vMerge w:val="continue"/>
            <w:noWrap w:val="0"/>
            <w:vAlign w:val="top"/>
          </w:tcPr>
          <w:p w14:paraId="60552064">
            <w:pPr>
              <w:rPr>
                <w:rFonts w:hint="eastAsia" w:ascii="宋体" w:hAnsi="宋体"/>
                <w:sz w:val="18"/>
                <w:szCs w:val="18"/>
              </w:rPr>
            </w:pPr>
          </w:p>
        </w:tc>
      </w:tr>
      <w:tr w14:paraId="57447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521" w:hRule="atLeast"/>
          <w:jc w:val="center"/>
        </w:trPr>
        <w:tc>
          <w:tcPr>
            <w:tcW w:w="182" w:type="pct"/>
            <w:vMerge w:val="restart"/>
            <w:noWrap w:val="0"/>
            <w:vAlign w:val="center"/>
          </w:tcPr>
          <w:p w14:paraId="7CF6939E">
            <w:pPr>
              <w:spacing w:line="360" w:lineRule="exact"/>
              <w:jc w:val="center"/>
              <w:rPr>
                <w:rFonts w:hint="eastAsia" w:ascii="宋体" w:hAnsi="宋体"/>
                <w:sz w:val="18"/>
                <w:szCs w:val="18"/>
              </w:rPr>
            </w:pPr>
            <w:r>
              <w:rPr>
                <w:rFonts w:hint="eastAsia" w:ascii="宋体" w:hAnsi="宋体"/>
                <w:sz w:val="18"/>
                <w:szCs w:val="18"/>
              </w:rPr>
              <w:t>完整性</w:t>
            </w:r>
          </w:p>
        </w:tc>
        <w:tc>
          <w:tcPr>
            <w:tcW w:w="104" w:type="pct"/>
            <w:vMerge w:val="restart"/>
            <w:noWrap w:val="0"/>
            <w:vAlign w:val="center"/>
          </w:tcPr>
          <w:p w14:paraId="1324EC00">
            <w:pPr>
              <w:spacing w:line="360" w:lineRule="exact"/>
              <w:jc w:val="center"/>
              <w:rPr>
                <w:rFonts w:hint="eastAsia" w:ascii="宋体" w:hAnsi="宋体"/>
                <w:sz w:val="18"/>
                <w:szCs w:val="18"/>
              </w:rPr>
            </w:pPr>
            <w:r>
              <w:rPr>
                <w:rFonts w:hint="eastAsia" w:ascii="宋体" w:hAnsi="宋体"/>
                <w:sz w:val="18"/>
                <w:szCs w:val="18"/>
              </w:rPr>
              <w:t>04</w:t>
            </w:r>
          </w:p>
        </w:tc>
        <w:tc>
          <w:tcPr>
            <w:tcW w:w="366" w:type="pct"/>
            <w:noWrap w:val="0"/>
            <w:vAlign w:val="center"/>
          </w:tcPr>
          <w:p w14:paraId="42BF21DB">
            <w:pPr>
              <w:jc w:val="center"/>
              <w:rPr>
                <w:rFonts w:hint="eastAsia" w:ascii="宋体" w:hAnsi="宋体"/>
                <w:sz w:val="18"/>
                <w:szCs w:val="18"/>
              </w:rPr>
            </w:pPr>
            <w:r>
              <w:rPr>
                <w:rFonts w:hint="eastAsia" w:ascii="宋体" w:hAnsi="宋体"/>
                <w:sz w:val="18"/>
                <w:szCs w:val="18"/>
              </w:rPr>
              <w:t>多余</w:t>
            </w:r>
          </w:p>
        </w:tc>
        <w:tc>
          <w:tcPr>
            <w:tcW w:w="472" w:type="pct"/>
            <w:noWrap w:val="0"/>
            <w:vAlign w:val="center"/>
          </w:tcPr>
          <w:p w14:paraId="7FD19868">
            <w:pPr>
              <w:jc w:val="center"/>
              <w:rPr>
                <w:rFonts w:hint="eastAsia" w:ascii="宋体" w:hAnsi="宋体"/>
                <w:sz w:val="18"/>
                <w:szCs w:val="18"/>
              </w:rPr>
            </w:pPr>
            <w:r>
              <w:rPr>
                <w:rFonts w:hint="eastAsia" w:ascii="宋体" w:hAnsi="宋体"/>
                <w:sz w:val="18"/>
                <w:szCs w:val="18"/>
              </w:rPr>
              <w:t>要素多余</w:t>
            </w:r>
          </w:p>
        </w:tc>
        <w:tc>
          <w:tcPr>
            <w:tcW w:w="472" w:type="pct"/>
            <w:vMerge w:val="restart"/>
            <w:noWrap w:val="0"/>
            <w:vAlign w:val="center"/>
          </w:tcPr>
          <w:p w14:paraId="50771B8D">
            <w:pPr>
              <w:jc w:val="cente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vMerge w:val="restart"/>
            <w:noWrap w:val="0"/>
            <w:vAlign w:val="center"/>
          </w:tcPr>
          <w:p w14:paraId="3095799C">
            <w:pPr>
              <w:rPr>
                <w:rFonts w:hint="eastAsia" w:ascii="宋体" w:hAnsi="宋体"/>
                <w:sz w:val="18"/>
                <w:szCs w:val="18"/>
              </w:rPr>
            </w:pPr>
            <w:r>
              <w:rPr>
                <w:rFonts w:hint="eastAsia" w:ascii="宋体" w:hAnsi="宋体"/>
                <w:sz w:val="18"/>
                <w:szCs w:val="18"/>
              </w:rPr>
              <w:t>极重要要素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w:t>
            </w:r>
          </w:p>
          <w:p w14:paraId="54A9ECC9">
            <w:pPr>
              <w:rPr>
                <w:rFonts w:hint="eastAsia" w:ascii="宋体" w:hAnsi="宋体"/>
                <w:sz w:val="18"/>
                <w:szCs w:val="18"/>
              </w:rPr>
            </w:pPr>
            <w:r>
              <w:rPr>
                <w:rFonts w:hint="eastAsia" w:ascii="宋体" w:hAnsi="宋体"/>
                <w:sz w:val="18"/>
                <w:szCs w:val="18"/>
              </w:rPr>
              <w:t>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=0.05%；</w:t>
            </w:r>
          </w:p>
          <w:p w14:paraId="7082311D">
            <w:pPr>
              <w:rPr>
                <w:rFonts w:hint="eastAsia" w:ascii="宋体" w:hAnsi="宋体"/>
                <w:sz w:val="18"/>
                <w:szCs w:val="18"/>
              </w:rPr>
            </w:pPr>
            <w:r>
              <w:rPr>
                <w:rFonts w:hint="eastAsia" w:ascii="宋体" w:hAnsi="宋体"/>
                <w:sz w:val="18"/>
                <w:szCs w:val="18"/>
              </w:rPr>
              <w:t>一般要素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=0.3%。</w:t>
            </w:r>
          </w:p>
        </w:tc>
        <w:tc>
          <w:tcPr>
            <w:tcW w:w="210" w:type="pct"/>
            <w:vMerge w:val="restart"/>
            <w:noWrap w:val="0"/>
            <w:vAlign w:val="center"/>
          </w:tcPr>
          <w:p w14:paraId="67DC09D7">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vMerge w:val="restart"/>
            <w:noWrap w:val="0"/>
            <w:vAlign w:val="center"/>
          </w:tcPr>
          <w:p w14:paraId="25D2284D">
            <w:pPr>
              <w:rPr>
                <w:rFonts w:hint="eastAsia" w:ascii="宋体" w:hAnsi="宋体"/>
                <w:i/>
                <w:sz w:val="18"/>
                <w:szCs w:val="18"/>
              </w:rPr>
            </w:pPr>
            <w:r>
              <w:rPr>
                <w:rFonts w:ascii="宋体" w:hAnsi="宋体"/>
                <w:position w:val="-10"/>
                <w:sz w:val="18"/>
                <w:szCs w:val="18"/>
              </w:rPr>
              <w:object>
                <v:shape id="_x0000_i1035"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5" DrawAspect="Content" ObjectID="_1468075734" r:id="rId31">
                  <o:LockedField>false</o:LockedField>
                </o:OLEObject>
              </w:object>
            </w:r>
          </w:p>
        </w:tc>
        <w:tc>
          <w:tcPr>
            <w:tcW w:w="287" w:type="pct"/>
            <w:vMerge w:val="restart"/>
            <w:noWrap w:val="0"/>
            <w:vAlign w:val="center"/>
          </w:tcPr>
          <w:p w14:paraId="3BFFAE2E">
            <w:pPr>
              <w:jc w:val="center"/>
              <w:rPr>
                <w:rFonts w:ascii="Times New Roman" w:hAnsi="Times New Roman"/>
                <w:sz w:val="18"/>
                <w:szCs w:val="18"/>
              </w:rPr>
            </w:pPr>
            <w:r>
              <w:rPr>
                <w:rFonts w:ascii="Times New Roman" w:hAnsi="Times New Roman"/>
                <w:i/>
                <w:color w:val="000000"/>
                <w:sz w:val="18"/>
                <w:szCs w:val="18"/>
              </w:rPr>
              <w:t>s</w:t>
            </w:r>
          </w:p>
        </w:tc>
        <w:tc>
          <w:tcPr>
            <w:tcW w:w="1117" w:type="pct"/>
            <w:vMerge w:val="restart"/>
            <w:noWrap w:val="0"/>
            <w:vAlign w:val="top"/>
          </w:tcPr>
          <w:p w14:paraId="778E9BE0">
            <w:pPr>
              <w:rPr>
                <w:rFonts w:hint="eastAsia" w:ascii="宋体" w:hAnsi="宋体"/>
                <w:sz w:val="18"/>
                <w:szCs w:val="18"/>
              </w:rPr>
            </w:pPr>
            <w:r>
              <w:rPr>
                <w:rFonts w:hint="eastAsia" w:ascii="宋体" w:hAnsi="宋体"/>
                <w:sz w:val="18"/>
                <w:szCs w:val="18"/>
              </w:rPr>
              <w:t>极重要要素、重要要素、一般要素</w:t>
            </w:r>
            <w:r>
              <w:rPr>
                <w:rFonts w:hint="eastAsia" w:ascii="宋体" w:hAnsi="宋体"/>
                <w:color w:val="000000"/>
                <w:sz w:val="18"/>
                <w:szCs w:val="18"/>
              </w:rPr>
              <w:t>错误率分别计算分值，取最小值。</w:t>
            </w:r>
            <w:r>
              <w:rPr>
                <w:rFonts w:hint="eastAsia" w:ascii="宋体" w:hAnsi="宋体"/>
                <w:sz w:val="18"/>
                <w:szCs w:val="18"/>
              </w:rPr>
              <w:t>一组等高线、要素层多余或遗漏质量元素为不合格。</w:t>
            </w:r>
          </w:p>
        </w:tc>
      </w:tr>
      <w:tr w14:paraId="7805C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16" w:hRule="atLeast"/>
          <w:jc w:val="center"/>
        </w:trPr>
        <w:tc>
          <w:tcPr>
            <w:tcW w:w="182" w:type="pct"/>
            <w:vMerge w:val="continue"/>
            <w:noWrap w:val="0"/>
            <w:vAlign w:val="center"/>
          </w:tcPr>
          <w:p w14:paraId="6F22A38F">
            <w:pPr>
              <w:jc w:val="center"/>
              <w:rPr>
                <w:rFonts w:hint="eastAsia" w:ascii="宋体" w:hAnsi="宋体"/>
                <w:sz w:val="18"/>
                <w:szCs w:val="18"/>
              </w:rPr>
            </w:pPr>
          </w:p>
        </w:tc>
        <w:tc>
          <w:tcPr>
            <w:tcW w:w="104" w:type="pct"/>
            <w:vMerge w:val="continue"/>
            <w:noWrap w:val="0"/>
            <w:vAlign w:val="center"/>
          </w:tcPr>
          <w:p w14:paraId="52F953C9">
            <w:pPr>
              <w:jc w:val="center"/>
              <w:rPr>
                <w:rFonts w:hint="eastAsia" w:ascii="宋体" w:hAnsi="宋体"/>
                <w:sz w:val="18"/>
                <w:szCs w:val="18"/>
              </w:rPr>
            </w:pPr>
          </w:p>
        </w:tc>
        <w:tc>
          <w:tcPr>
            <w:tcW w:w="366" w:type="pct"/>
            <w:noWrap w:val="0"/>
            <w:vAlign w:val="center"/>
          </w:tcPr>
          <w:p w14:paraId="2899601E">
            <w:pPr>
              <w:jc w:val="center"/>
              <w:rPr>
                <w:rFonts w:hint="eastAsia" w:ascii="宋体" w:hAnsi="宋体"/>
                <w:sz w:val="18"/>
                <w:szCs w:val="18"/>
              </w:rPr>
            </w:pPr>
            <w:r>
              <w:rPr>
                <w:rFonts w:hint="eastAsia" w:ascii="宋体" w:hAnsi="宋体"/>
                <w:sz w:val="18"/>
                <w:szCs w:val="18"/>
              </w:rPr>
              <w:t>遗漏</w:t>
            </w:r>
          </w:p>
        </w:tc>
        <w:tc>
          <w:tcPr>
            <w:tcW w:w="472" w:type="pct"/>
            <w:noWrap w:val="0"/>
            <w:vAlign w:val="center"/>
          </w:tcPr>
          <w:p w14:paraId="280FE25E">
            <w:pPr>
              <w:jc w:val="center"/>
              <w:rPr>
                <w:rFonts w:hint="eastAsia" w:ascii="宋体" w:hAnsi="宋体"/>
                <w:sz w:val="18"/>
                <w:szCs w:val="18"/>
              </w:rPr>
            </w:pPr>
            <w:r>
              <w:rPr>
                <w:rFonts w:hint="eastAsia" w:ascii="宋体" w:hAnsi="宋体"/>
                <w:sz w:val="18"/>
                <w:szCs w:val="18"/>
              </w:rPr>
              <w:t>要素遗漏</w:t>
            </w:r>
          </w:p>
        </w:tc>
        <w:tc>
          <w:tcPr>
            <w:tcW w:w="472" w:type="pct"/>
            <w:vMerge w:val="continue"/>
            <w:noWrap w:val="0"/>
            <w:vAlign w:val="center"/>
          </w:tcPr>
          <w:p w14:paraId="540C740C">
            <w:pPr>
              <w:jc w:val="center"/>
              <w:rPr>
                <w:rFonts w:hint="eastAsia" w:ascii="宋体" w:hAnsi="宋体"/>
                <w:sz w:val="18"/>
                <w:szCs w:val="18"/>
              </w:rPr>
            </w:pPr>
          </w:p>
        </w:tc>
        <w:tc>
          <w:tcPr>
            <w:tcW w:w="713" w:type="pct"/>
            <w:vMerge w:val="continue"/>
            <w:noWrap w:val="0"/>
            <w:vAlign w:val="center"/>
          </w:tcPr>
          <w:p w14:paraId="1B2694F2">
            <w:pPr>
              <w:rPr>
                <w:rFonts w:hint="eastAsia" w:ascii="宋体" w:hAnsi="宋体"/>
                <w:sz w:val="18"/>
                <w:szCs w:val="18"/>
              </w:rPr>
            </w:pPr>
          </w:p>
        </w:tc>
        <w:tc>
          <w:tcPr>
            <w:tcW w:w="210" w:type="pct"/>
            <w:vMerge w:val="continue"/>
            <w:noWrap w:val="0"/>
            <w:vAlign w:val="center"/>
          </w:tcPr>
          <w:p w14:paraId="6C30A429">
            <w:pPr>
              <w:jc w:val="center"/>
              <w:rPr>
                <w:rFonts w:hint="eastAsia" w:ascii="宋体" w:hAnsi="宋体"/>
                <w:sz w:val="18"/>
                <w:szCs w:val="18"/>
              </w:rPr>
            </w:pPr>
          </w:p>
        </w:tc>
        <w:tc>
          <w:tcPr>
            <w:tcW w:w="1077" w:type="pct"/>
            <w:vMerge w:val="continue"/>
            <w:noWrap w:val="0"/>
            <w:vAlign w:val="center"/>
          </w:tcPr>
          <w:p w14:paraId="5DFABD44">
            <w:pPr>
              <w:jc w:val="center"/>
              <w:rPr>
                <w:rFonts w:hint="eastAsia" w:ascii="宋体" w:hAnsi="宋体"/>
                <w:i/>
                <w:sz w:val="18"/>
                <w:szCs w:val="18"/>
              </w:rPr>
            </w:pPr>
          </w:p>
        </w:tc>
        <w:tc>
          <w:tcPr>
            <w:tcW w:w="287" w:type="pct"/>
            <w:vMerge w:val="continue"/>
            <w:noWrap w:val="0"/>
            <w:vAlign w:val="top"/>
          </w:tcPr>
          <w:p w14:paraId="7B86DE54">
            <w:pPr>
              <w:jc w:val="left"/>
              <w:rPr>
                <w:rFonts w:hint="eastAsia" w:ascii="宋体" w:hAnsi="宋体"/>
                <w:sz w:val="18"/>
                <w:szCs w:val="18"/>
              </w:rPr>
            </w:pPr>
          </w:p>
        </w:tc>
        <w:tc>
          <w:tcPr>
            <w:tcW w:w="1117" w:type="pct"/>
            <w:vMerge w:val="continue"/>
            <w:noWrap w:val="0"/>
            <w:vAlign w:val="top"/>
          </w:tcPr>
          <w:p w14:paraId="10555D84">
            <w:pPr>
              <w:rPr>
                <w:rFonts w:hint="eastAsia" w:ascii="宋体" w:hAnsi="宋体"/>
                <w:sz w:val="18"/>
                <w:szCs w:val="18"/>
              </w:rPr>
            </w:pPr>
          </w:p>
        </w:tc>
      </w:tr>
      <w:tr w14:paraId="1DC7F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80" w:hRule="atLeast"/>
          <w:jc w:val="center"/>
        </w:trPr>
        <w:tc>
          <w:tcPr>
            <w:tcW w:w="182" w:type="pct"/>
            <w:vMerge w:val="restart"/>
            <w:noWrap w:val="0"/>
            <w:vAlign w:val="center"/>
          </w:tcPr>
          <w:p w14:paraId="3312AA28">
            <w:pPr>
              <w:spacing w:line="360" w:lineRule="exact"/>
              <w:jc w:val="center"/>
              <w:rPr>
                <w:rFonts w:hint="eastAsia" w:ascii="宋体" w:hAnsi="宋体"/>
                <w:sz w:val="18"/>
                <w:szCs w:val="18"/>
              </w:rPr>
            </w:pPr>
          </w:p>
          <w:p w14:paraId="620C8B12">
            <w:pPr>
              <w:spacing w:line="360" w:lineRule="exact"/>
              <w:jc w:val="center"/>
              <w:rPr>
                <w:rFonts w:hint="eastAsia" w:ascii="宋体" w:hAnsi="宋体"/>
                <w:sz w:val="18"/>
                <w:szCs w:val="18"/>
              </w:rPr>
            </w:pPr>
            <w:r>
              <w:rPr>
                <w:rFonts w:hint="eastAsia" w:ascii="宋体" w:hAnsi="宋体"/>
                <w:sz w:val="18"/>
                <w:szCs w:val="18"/>
              </w:rPr>
              <w:t>逻辑一致性</w:t>
            </w:r>
          </w:p>
        </w:tc>
        <w:tc>
          <w:tcPr>
            <w:tcW w:w="104" w:type="pct"/>
            <w:vMerge w:val="restart"/>
            <w:noWrap w:val="0"/>
            <w:vAlign w:val="center"/>
          </w:tcPr>
          <w:p w14:paraId="748EF7FD">
            <w:pPr>
              <w:spacing w:line="360" w:lineRule="exact"/>
              <w:jc w:val="center"/>
              <w:rPr>
                <w:rFonts w:hint="eastAsia" w:ascii="宋体" w:hAnsi="宋体"/>
                <w:sz w:val="18"/>
                <w:szCs w:val="18"/>
              </w:rPr>
            </w:pPr>
            <w:r>
              <w:rPr>
                <w:rFonts w:hint="eastAsia" w:ascii="宋体" w:hAnsi="宋体"/>
                <w:sz w:val="18"/>
                <w:szCs w:val="18"/>
              </w:rPr>
              <w:t>05</w:t>
            </w:r>
          </w:p>
        </w:tc>
        <w:tc>
          <w:tcPr>
            <w:tcW w:w="366" w:type="pct"/>
            <w:vMerge w:val="restart"/>
            <w:noWrap w:val="0"/>
            <w:vAlign w:val="center"/>
          </w:tcPr>
          <w:p w14:paraId="0B05C475">
            <w:pPr>
              <w:jc w:val="center"/>
              <w:rPr>
                <w:rFonts w:hint="eastAsia" w:ascii="宋体" w:hAnsi="宋体"/>
                <w:sz w:val="18"/>
                <w:szCs w:val="18"/>
              </w:rPr>
            </w:pPr>
            <w:r>
              <w:rPr>
                <w:rFonts w:hint="eastAsia" w:ascii="宋体" w:hAnsi="宋体"/>
                <w:sz w:val="18"/>
                <w:szCs w:val="18"/>
              </w:rPr>
              <w:t>概念一致性</w:t>
            </w:r>
          </w:p>
        </w:tc>
        <w:tc>
          <w:tcPr>
            <w:tcW w:w="472" w:type="pct"/>
            <w:noWrap w:val="0"/>
            <w:vAlign w:val="center"/>
          </w:tcPr>
          <w:p w14:paraId="2504B48B">
            <w:pPr>
              <w:jc w:val="center"/>
              <w:rPr>
                <w:rFonts w:hint="eastAsia" w:ascii="宋体" w:hAnsi="宋体"/>
                <w:sz w:val="18"/>
                <w:szCs w:val="18"/>
              </w:rPr>
            </w:pPr>
            <w:r>
              <w:rPr>
                <w:rFonts w:hint="eastAsia" w:ascii="宋体" w:hAnsi="宋体"/>
                <w:sz w:val="18"/>
                <w:szCs w:val="18"/>
              </w:rPr>
              <w:t>属性项</w:t>
            </w:r>
          </w:p>
        </w:tc>
        <w:tc>
          <w:tcPr>
            <w:tcW w:w="472" w:type="pct"/>
            <w:noWrap w:val="0"/>
            <w:vAlign w:val="center"/>
          </w:tcPr>
          <w:p w14:paraId="28CDAC6A">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5DD33AFB">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3C9D9E8B">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08555AE0">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restart"/>
            <w:noWrap w:val="0"/>
            <w:vAlign w:val="center"/>
          </w:tcPr>
          <w:p w14:paraId="049F97AE">
            <w:pPr>
              <w:rPr>
                <w:rFonts w:hint="eastAsia" w:ascii="宋体" w:hAnsi="宋体"/>
                <w:sz w:val="18"/>
                <w:szCs w:val="18"/>
              </w:rPr>
            </w:pPr>
            <w:r>
              <w:rPr>
                <w:rFonts w:hint="eastAsia" w:ascii="宋体" w:hAnsi="宋体"/>
                <w:sz w:val="18"/>
                <w:szCs w:val="18"/>
              </w:rPr>
              <w:t>取</w:t>
            </w:r>
            <w:r>
              <w:rPr>
                <w:rFonts w:ascii="Times New Roman" w:hAnsi="Times New Roman"/>
                <w:i/>
                <w:color w:val="000000"/>
                <w:sz w:val="18"/>
                <w:szCs w:val="18"/>
              </w:rPr>
              <w:t>s</w:t>
            </w:r>
            <w:r>
              <w:rPr>
                <w:rFonts w:hint="eastAsia" w:ascii="宋体" w:hAnsi="宋体"/>
                <w:sz w:val="18"/>
                <w:szCs w:val="18"/>
              </w:rPr>
              <w:t>的最小值。</w:t>
            </w:r>
          </w:p>
        </w:tc>
        <w:tc>
          <w:tcPr>
            <w:tcW w:w="1117" w:type="pct"/>
            <w:noWrap w:val="0"/>
            <w:vAlign w:val="top"/>
          </w:tcPr>
          <w:p w14:paraId="470F0FBD">
            <w:pPr>
              <w:rPr>
                <w:rFonts w:hint="eastAsia" w:ascii="宋体" w:hAnsi="宋体"/>
                <w:sz w:val="18"/>
                <w:szCs w:val="18"/>
              </w:rPr>
            </w:pPr>
          </w:p>
        </w:tc>
      </w:tr>
      <w:tr w14:paraId="29AD3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continue"/>
            <w:noWrap w:val="0"/>
            <w:vAlign w:val="center"/>
          </w:tcPr>
          <w:p w14:paraId="2397B163">
            <w:pPr>
              <w:spacing w:line="360" w:lineRule="exact"/>
              <w:jc w:val="center"/>
              <w:rPr>
                <w:rFonts w:hint="eastAsia" w:ascii="宋体" w:hAnsi="宋体"/>
                <w:sz w:val="18"/>
                <w:szCs w:val="18"/>
              </w:rPr>
            </w:pPr>
          </w:p>
        </w:tc>
        <w:tc>
          <w:tcPr>
            <w:tcW w:w="104" w:type="pct"/>
            <w:vMerge w:val="continue"/>
            <w:noWrap w:val="0"/>
            <w:vAlign w:val="center"/>
          </w:tcPr>
          <w:p w14:paraId="05E9F613">
            <w:pPr>
              <w:spacing w:line="360" w:lineRule="exact"/>
              <w:jc w:val="center"/>
              <w:rPr>
                <w:rFonts w:hint="eastAsia" w:ascii="宋体" w:hAnsi="宋体"/>
                <w:sz w:val="18"/>
                <w:szCs w:val="18"/>
              </w:rPr>
            </w:pPr>
          </w:p>
        </w:tc>
        <w:tc>
          <w:tcPr>
            <w:tcW w:w="366" w:type="pct"/>
            <w:vMerge w:val="continue"/>
            <w:noWrap w:val="0"/>
            <w:vAlign w:val="center"/>
          </w:tcPr>
          <w:p w14:paraId="359EB633">
            <w:pPr>
              <w:jc w:val="center"/>
              <w:rPr>
                <w:rFonts w:hint="eastAsia" w:ascii="宋体" w:hAnsi="宋体"/>
                <w:sz w:val="18"/>
                <w:szCs w:val="18"/>
              </w:rPr>
            </w:pPr>
          </w:p>
        </w:tc>
        <w:tc>
          <w:tcPr>
            <w:tcW w:w="472" w:type="pct"/>
            <w:noWrap w:val="0"/>
            <w:vAlign w:val="center"/>
          </w:tcPr>
          <w:p w14:paraId="00578069">
            <w:pPr>
              <w:jc w:val="center"/>
              <w:rPr>
                <w:rFonts w:hint="eastAsia" w:ascii="宋体" w:hAnsi="宋体"/>
                <w:sz w:val="18"/>
                <w:szCs w:val="18"/>
              </w:rPr>
            </w:pPr>
            <w:r>
              <w:rPr>
                <w:rFonts w:hint="eastAsia" w:ascii="宋体" w:hAnsi="宋体"/>
                <w:sz w:val="18"/>
                <w:szCs w:val="18"/>
              </w:rPr>
              <w:t>数据集</w:t>
            </w:r>
          </w:p>
        </w:tc>
        <w:tc>
          <w:tcPr>
            <w:tcW w:w="472" w:type="pct"/>
            <w:noWrap w:val="0"/>
            <w:vAlign w:val="center"/>
          </w:tcPr>
          <w:p w14:paraId="4BC9E80F">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1E5ABE8A">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002C7043">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360A5B61">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59728363">
            <w:pPr>
              <w:jc w:val="left"/>
              <w:rPr>
                <w:rFonts w:hint="eastAsia" w:ascii="宋体" w:hAnsi="宋体"/>
                <w:sz w:val="18"/>
                <w:szCs w:val="18"/>
              </w:rPr>
            </w:pPr>
          </w:p>
        </w:tc>
        <w:tc>
          <w:tcPr>
            <w:tcW w:w="1117" w:type="pct"/>
            <w:noWrap w:val="0"/>
            <w:vAlign w:val="top"/>
          </w:tcPr>
          <w:p w14:paraId="4387984F">
            <w:pPr>
              <w:rPr>
                <w:rFonts w:hint="eastAsia" w:ascii="宋体" w:hAnsi="宋体"/>
                <w:sz w:val="18"/>
                <w:szCs w:val="18"/>
              </w:rPr>
            </w:pPr>
          </w:p>
        </w:tc>
      </w:tr>
      <w:tr w14:paraId="0DDA3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continue"/>
            <w:noWrap w:val="0"/>
            <w:vAlign w:val="center"/>
          </w:tcPr>
          <w:p w14:paraId="070A95C4">
            <w:pPr>
              <w:jc w:val="center"/>
              <w:rPr>
                <w:rFonts w:hint="eastAsia" w:ascii="宋体" w:hAnsi="宋体"/>
                <w:sz w:val="18"/>
                <w:szCs w:val="18"/>
              </w:rPr>
            </w:pPr>
          </w:p>
        </w:tc>
        <w:tc>
          <w:tcPr>
            <w:tcW w:w="104" w:type="pct"/>
            <w:vMerge w:val="continue"/>
            <w:noWrap w:val="0"/>
            <w:vAlign w:val="center"/>
          </w:tcPr>
          <w:p w14:paraId="7614B4AD">
            <w:pPr>
              <w:jc w:val="center"/>
              <w:rPr>
                <w:rFonts w:hint="eastAsia" w:ascii="宋体" w:hAnsi="宋体"/>
                <w:sz w:val="18"/>
                <w:szCs w:val="18"/>
              </w:rPr>
            </w:pPr>
          </w:p>
        </w:tc>
        <w:tc>
          <w:tcPr>
            <w:tcW w:w="366" w:type="pct"/>
            <w:vMerge w:val="restart"/>
            <w:noWrap w:val="0"/>
            <w:vAlign w:val="center"/>
          </w:tcPr>
          <w:p w14:paraId="1B59F9DF">
            <w:pPr>
              <w:jc w:val="center"/>
              <w:rPr>
                <w:rFonts w:hint="eastAsia" w:ascii="宋体" w:hAnsi="宋体"/>
                <w:sz w:val="18"/>
                <w:szCs w:val="18"/>
              </w:rPr>
            </w:pPr>
            <w:r>
              <w:rPr>
                <w:rFonts w:hint="eastAsia" w:ascii="宋体" w:hAnsi="宋体"/>
                <w:sz w:val="18"/>
                <w:szCs w:val="18"/>
              </w:rPr>
              <w:t>格式一致性</w:t>
            </w:r>
          </w:p>
        </w:tc>
        <w:tc>
          <w:tcPr>
            <w:tcW w:w="472" w:type="pct"/>
            <w:noWrap w:val="0"/>
            <w:vAlign w:val="center"/>
          </w:tcPr>
          <w:p w14:paraId="59EFEEBF">
            <w:pPr>
              <w:jc w:val="center"/>
              <w:rPr>
                <w:rFonts w:hint="eastAsia" w:ascii="宋体" w:hAnsi="宋体"/>
                <w:sz w:val="18"/>
                <w:szCs w:val="18"/>
              </w:rPr>
            </w:pPr>
            <w:r>
              <w:rPr>
                <w:rFonts w:hint="eastAsia" w:ascii="宋体" w:hAnsi="宋体"/>
                <w:sz w:val="18"/>
                <w:szCs w:val="18"/>
              </w:rPr>
              <w:t>数据归档</w:t>
            </w:r>
          </w:p>
        </w:tc>
        <w:tc>
          <w:tcPr>
            <w:tcW w:w="472" w:type="pct"/>
            <w:noWrap w:val="0"/>
            <w:vAlign w:val="center"/>
          </w:tcPr>
          <w:p w14:paraId="51B23F65">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47B7F0DC">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29369AEB">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7BF8EF83">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489C587B">
            <w:pPr>
              <w:jc w:val="left"/>
              <w:rPr>
                <w:rFonts w:hint="eastAsia" w:ascii="宋体" w:hAnsi="宋体"/>
                <w:sz w:val="18"/>
                <w:szCs w:val="18"/>
              </w:rPr>
            </w:pPr>
          </w:p>
        </w:tc>
        <w:tc>
          <w:tcPr>
            <w:tcW w:w="1117" w:type="pct"/>
            <w:noWrap w:val="0"/>
            <w:vAlign w:val="top"/>
          </w:tcPr>
          <w:p w14:paraId="5FD3F81F">
            <w:pPr>
              <w:rPr>
                <w:rFonts w:hint="eastAsia" w:ascii="宋体" w:hAnsi="宋体"/>
                <w:sz w:val="18"/>
                <w:szCs w:val="18"/>
              </w:rPr>
            </w:pPr>
          </w:p>
        </w:tc>
      </w:tr>
      <w:tr w14:paraId="43181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continue"/>
            <w:noWrap w:val="0"/>
            <w:vAlign w:val="center"/>
          </w:tcPr>
          <w:p w14:paraId="1E61A1D9">
            <w:pPr>
              <w:jc w:val="center"/>
              <w:rPr>
                <w:rFonts w:hint="eastAsia" w:ascii="宋体" w:hAnsi="宋体"/>
                <w:sz w:val="18"/>
                <w:szCs w:val="18"/>
              </w:rPr>
            </w:pPr>
          </w:p>
        </w:tc>
        <w:tc>
          <w:tcPr>
            <w:tcW w:w="104" w:type="pct"/>
            <w:vMerge w:val="continue"/>
            <w:noWrap w:val="0"/>
            <w:vAlign w:val="center"/>
          </w:tcPr>
          <w:p w14:paraId="43501003">
            <w:pPr>
              <w:jc w:val="center"/>
              <w:rPr>
                <w:rFonts w:hint="eastAsia" w:ascii="宋体" w:hAnsi="宋体"/>
                <w:sz w:val="18"/>
                <w:szCs w:val="18"/>
              </w:rPr>
            </w:pPr>
          </w:p>
        </w:tc>
        <w:tc>
          <w:tcPr>
            <w:tcW w:w="366" w:type="pct"/>
            <w:vMerge w:val="continue"/>
            <w:noWrap w:val="0"/>
            <w:vAlign w:val="center"/>
          </w:tcPr>
          <w:p w14:paraId="5F69FA44">
            <w:pPr>
              <w:jc w:val="center"/>
              <w:rPr>
                <w:rFonts w:hint="eastAsia" w:ascii="宋体" w:hAnsi="宋体"/>
                <w:sz w:val="18"/>
                <w:szCs w:val="18"/>
              </w:rPr>
            </w:pPr>
          </w:p>
        </w:tc>
        <w:tc>
          <w:tcPr>
            <w:tcW w:w="472" w:type="pct"/>
            <w:noWrap w:val="0"/>
            <w:vAlign w:val="center"/>
          </w:tcPr>
          <w:p w14:paraId="74FC87EC">
            <w:pPr>
              <w:jc w:val="center"/>
              <w:rPr>
                <w:rFonts w:hint="eastAsia" w:ascii="宋体" w:hAnsi="宋体"/>
                <w:sz w:val="18"/>
                <w:szCs w:val="18"/>
              </w:rPr>
            </w:pPr>
            <w:r>
              <w:rPr>
                <w:rFonts w:hint="eastAsia" w:ascii="宋体" w:hAnsi="宋体"/>
                <w:sz w:val="18"/>
                <w:szCs w:val="18"/>
              </w:rPr>
              <w:t>数据格式</w:t>
            </w:r>
          </w:p>
        </w:tc>
        <w:tc>
          <w:tcPr>
            <w:tcW w:w="472" w:type="pct"/>
            <w:noWrap w:val="0"/>
            <w:vAlign w:val="center"/>
          </w:tcPr>
          <w:p w14:paraId="03A9E17B">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43909557">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6B2B9CFF">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355615B9">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603337C8">
            <w:pPr>
              <w:jc w:val="left"/>
              <w:rPr>
                <w:rFonts w:hint="eastAsia" w:ascii="宋体" w:hAnsi="宋体"/>
                <w:sz w:val="18"/>
                <w:szCs w:val="18"/>
              </w:rPr>
            </w:pPr>
          </w:p>
        </w:tc>
        <w:tc>
          <w:tcPr>
            <w:tcW w:w="1117" w:type="pct"/>
            <w:noWrap w:val="0"/>
            <w:vAlign w:val="top"/>
          </w:tcPr>
          <w:p w14:paraId="6A5A4EA9">
            <w:pPr>
              <w:rPr>
                <w:rFonts w:hint="eastAsia" w:ascii="宋体" w:hAnsi="宋体"/>
                <w:sz w:val="18"/>
                <w:szCs w:val="18"/>
              </w:rPr>
            </w:pPr>
          </w:p>
        </w:tc>
      </w:tr>
      <w:tr w14:paraId="10093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continue"/>
            <w:noWrap w:val="0"/>
            <w:vAlign w:val="center"/>
          </w:tcPr>
          <w:p w14:paraId="16765F80">
            <w:pPr>
              <w:jc w:val="center"/>
              <w:rPr>
                <w:rFonts w:hint="eastAsia" w:ascii="宋体" w:hAnsi="宋体"/>
                <w:sz w:val="18"/>
                <w:szCs w:val="18"/>
              </w:rPr>
            </w:pPr>
          </w:p>
        </w:tc>
        <w:tc>
          <w:tcPr>
            <w:tcW w:w="104" w:type="pct"/>
            <w:vMerge w:val="continue"/>
            <w:noWrap w:val="0"/>
            <w:vAlign w:val="center"/>
          </w:tcPr>
          <w:p w14:paraId="462DF582">
            <w:pPr>
              <w:jc w:val="center"/>
              <w:rPr>
                <w:rFonts w:hint="eastAsia" w:ascii="宋体" w:hAnsi="宋体"/>
                <w:sz w:val="18"/>
                <w:szCs w:val="18"/>
              </w:rPr>
            </w:pPr>
          </w:p>
        </w:tc>
        <w:tc>
          <w:tcPr>
            <w:tcW w:w="366" w:type="pct"/>
            <w:vMerge w:val="continue"/>
            <w:noWrap w:val="0"/>
            <w:vAlign w:val="center"/>
          </w:tcPr>
          <w:p w14:paraId="57E2D449">
            <w:pPr>
              <w:jc w:val="center"/>
              <w:rPr>
                <w:rFonts w:hint="eastAsia" w:ascii="宋体" w:hAnsi="宋体"/>
                <w:sz w:val="18"/>
                <w:szCs w:val="18"/>
              </w:rPr>
            </w:pPr>
          </w:p>
        </w:tc>
        <w:tc>
          <w:tcPr>
            <w:tcW w:w="472" w:type="pct"/>
            <w:noWrap w:val="0"/>
            <w:vAlign w:val="center"/>
          </w:tcPr>
          <w:p w14:paraId="191AFE3B">
            <w:pPr>
              <w:jc w:val="center"/>
              <w:rPr>
                <w:rFonts w:hint="eastAsia" w:ascii="宋体" w:hAnsi="宋体"/>
                <w:sz w:val="18"/>
                <w:szCs w:val="18"/>
              </w:rPr>
            </w:pPr>
            <w:r>
              <w:rPr>
                <w:rFonts w:hint="eastAsia" w:ascii="宋体" w:hAnsi="宋体"/>
                <w:sz w:val="18"/>
                <w:szCs w:val="18"/>
              </w:rPr>
              <w:t>数据文件</w:t>
            </w:r>
          </w:p>
        </w:tc>
        <w:tc>
          <w:tcPr>
            <w:tcW w:w="472" w:type="pct"/>
            <w:noWrap w:val="0"/>
            <w:vAlign w:val="center"/>
          </w:tcPr>
          <w:p w14:paraId="1C2053DD">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3E1B2245">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6317698A">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118C674F">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0FBF1EA2">
            <w:pPr>
              <w:jc w:val="left"/>
              <w:rPr>
                <w:rFonts w:hint="eastAsia" w:ascii="宋体" w:hAnsi="宋体"/>
                <w:sz w:val="18"/>
                <w:szCs w:val="18"/>
              </w:rPr>
            </w:pPr>
          </w:p>
        </w:tc>
        <w:tc>
          <w:tcPr>
            <w:tcW w:w="1117" w:type="pct"/>
            <w:noWrap w:val="0"/>
            <w:vAlign w:val="top"/>
          </w:tcPr>
          <w:p w14:paraId="41EA5321">
            <w:pPr>
              <w:rPr>
                <w:rFonts w:hint="eastAsia" w:ascii="宋体" w:hAnsi="宋体"/>
                <w:sz w:val="18"/>
                <w:szCs w:val="18"/>
              </w:rPr>
            </w:pPr>
          </w:p>
        </w:tc>
      </w:tr>
      <w:tr w14:paraId="3F39E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continue"/>
            <w:noWrap w:val="0"/>
            <w:vAlign w:val="center"/>
          </w:tcPr>
          <w:p w14:paraId="60B3E65F">
            <w:pPr>
              <w:jc w:val="center"/>
              <w:rPr>
                <w:rFonts w:hint="eastAsia" w:ascii="宋体" w:hAnsi="宋体"/>
                <w:sz w:val="18"/>
                <w:szCs w:val="18"/>
              </w:rPr>
            </w:pPr>
          </w:p>
        </w:tc>
        <w:tc>
          <w:tcPr>
            <w:tcW w:w="104" w:type="pct"/>
            <w:vMerge w:val="continue"/>
            <w:noWrap w:val="0"/>
            <w:vAlign w:val="center"/>
          </w:tcPr>
          <w:p w14:paraId="00F73D25">
            <w:pPr>
              <w:jc w:val="center"/>
              <w:rPr>
                <w:rFonts w:hint="eastAsia" w:ascii="宋体" w:hAnsi="宋体"/>
                <w:sz w:val="18"/>
                <w:szCs w:val="18"/>
              </w:rPr>
            </w:pPr>
          </w:p>
        </w:tc>
        <w:tc>
          <w:tcPr>
            <w:tcW w:w="366" w:type="pct"/>
            <w:vMerge w:val="continue"/>
            <w:noWrap w:val="0"/>
            <w:vAlign w:val="center"/>
          </w:tcPr>
          <w:p w14:paraId="79DF53AF">
            <w:pPr>
              <w:jc w:val="center"/>
              <w:rPr>
                <w:rFonts w:hint="eastAsia" w:ascii="宋体" w:hAnsi="宋体"/>
                <w:sz w:val="18"/>
                <w:szCs w:val="18"/>
              </w:rPr>
            </w:pPr>
          </w:p>
        </w:tc>
        <w:tc>
          <w:tcPr>
            <w:tcW w:w="472" w:type="pct"/>
            <w:noWrap w:val="0"/>
            <w:vAlign w:val="center"/>
          </w:tcPr>
          <w:p w14:paraId="40F8EB51">
            <w:pPr>
              <w:jc w:val="center"/>
              <w:rPr>
                <w:rFonts w:hint="eastAsia" w:ascii="宋体" w:hAnsi="宋体"/>
                <w:sz w:val="18"/>
                <w:szCs w:val="18"/>
              </w:rPr>
            </w:pPr>
            <w:r>
              <w:rPr>
                <w:rFonts w:hint="eastAsia" w:ascii="宋体" w:hAnsi="宋体"/>
                <w:sz w:val="18"/>
                <w:szCs w:val="18"/>
              </w:rPr>
              <w:t>文件命名</w:t>
            </w:r>
          </w:p>
        </w:tc>
        <w:tc>
          <w:tcPr>
            <w:tcW w:w="472" w:type="pct"/>
            <w:noWrap w:val="0"/>
            <w:vAlign w:val="center"/>
          </w:tcPr>
          <w:p w14:paraId="23405A44">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7318F5E9">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4DF552A8">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0B18C79B">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23DD4BE1">
            <w:pPr>
              <w:jc w:val="left"/>
              <w:rPr>
                <w:rFonts w:hint="eastAsia" w:ascii="宋体" w:hAnsi="宋体"/>
                <w:sz w:val="18"/>
                <w:szCs w:val="18"/>
              </w:rPr>
            </w:pPr>
          </w:p>
        </w:tc>
        <w:tc>
          <w:tcPr>
            <w:tcW w:w="1117" w:type="pct"/>
            <w:noWrap w:val="0"/>
            <w:vAlign w:val="top"/>
          </w:tcPr>
          <w:p w14:paraId="5389E9C5">
            <w:pPr>
              <w:rPr>
                <w:rFonts w:hint="eastAsia" w:ascii="宋体" w:hAnsi="宋体"/>
                <w:sz w:val="18"/>
                <w:szCs w:val="18"/>
              </w:rPr>
            </w:pPr>
          </w:p>
        </w:tc>
      </w:tr>
      <w:tr w14:paraId="79193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continue"/>
            <w:noWrap w:val="0"/>
            <w:vAlign w:val="center"/>
          </w:tcPr>
          <w:p w14:paraId="737DF5C4">
            <w:pPr>
              <w:jc w:val="center"/>
              <w:rPr>
                <w:rFonts w:hint="eastAsia" w:ascii="宋体" w:hAnsi="宋体"/>
                <w:sz w:val="18"/>
                <w:szCs w:val="18"/>
              </w:rPr>
            </w:pPr>
          </w:p>
        </w:tc>
        <w:tc>
          <w:tcPr>
            <w:tcW w:w="104" w:type="pct"/>
            <w:vMerge w:val="continue"/>
            <w:noWrap w:val="0"/>
            <w:vAlign w:val="center"/>
          </w:tcPr>
          <w:p w14:paraId="13A1D971">
            <w:pPr>
              <w:jc w:val="center"/>
              <w:rPr>
                <w:rFonts w:hint="eastAsia" w:ascii="宋体" w:hAnsi="宋体"/>
                <w:sz w:val="18"/>
                <w:szCs w:val="18"/>
              </w:rPr>
            </w:pPr>
          </w:p>
        </w:tc>
        <w:tc>
          <w:tcPr>
            <w:tcW w:w="366" w:type="pct"/>
            <w:vMerge w:val="restart"/>
            <w:noWrap w:val="0"/>
            <w:vAlign w:val="center"/>
          </w:tcPr>
          <w:p w14:paraId="1E1F459E">
            <w:pPr>
              <w:jc w:val="center"/>
              <w:rPr>
                <w:rFonts w:hint="eastAsia" w:ascii="宋体" w:hAnsi="宋体"/>
                <w:sz w:val="18"/>
                <w:szCs w:val="18"/>
              </w:rPr>
            </w:pPr>
            <w:r>
              <w:rPr>
                <w:rFonts w:hint="eastAsia" w:ascii="宋体" w:hAnsi="宋体"/>
                <w:sz w:val="18"/>
                <w:szCs w:val="18"/>
              </w:rPr>
              <w:t>拓扑一致性</w:t>
            </w:r>
          </w:p>
        </w:tc>
        <w:tc>
          <w:tcPr>
            <w:tcW w:w="472" w:type="pct"/>
            <w:noWrap w:val="0"/>
            <w:vAlign w:val="center"/>
          </w:tcPr>
          <w:p w14:paraId="44D1DAF5">
            <w:pPr>
              <w:jc w:val="center"/>
              <w:rPr>
                <w:rFonts w:hint="eastAsia" w:ascii="宋体" w:hAnsi="宋体"/>
                <w:sz w:val="18"/>
                <w:szCs w:val="18"/>
              </w:rPr>
            </w:pPr>
            <w:r>
              <w:rPr>
                <w:rFonts w:hint="eastAsia" w:ascii="宋体" w:hAnsi="宋体"/>
                <w:sz w:val="18"/>
                <w:szCs w:val="18"/>
              </w:rPr>
              <w:t>拓扑关系</w:t>
            </w:r>
          </w:p>
        </w:tc>
        <w:tc>
          <w:tcPr>
            <w:tcW w:w="472" w:type="pct"/>
            <w:noWrap w:val="0"/>
            <w:vAlign w:val="center"/>
          </w:tcPr>
          <w:p w14:paraId="5F560A0F">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00EF65FB">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6EC0EB38">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21198092">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46E83B06">
            <w:pPr>
              <w:jc w:val="left"/>
              <w:rPr>
                <w:rFonts w:hint="eastAsia" w:ascii="宋体" w:hAnsi="宋体"/>
                <w:sz w:val="18"/>
                <w:szCs w:val="18"/>
              </w:rPr>
            </w:pPr>
          </w:p>
        </w:tc>
        <w:tc>
          <w:tcPr>
            <w:tcW w:w="1117" w:type="pct"/>
            <w:noWrap w:val="0"/>
            <w:vAlign w:val="top"/>
          </w:tcPr>
          <w:p w14:paraId="64705DC2">
            <w:pPr>
              <w:rPr>
                <w:rFonts w:hint="eastAsia" w:ascii="宋体" w:hAnsi="宋体"/>
                <w:sz w:val="18"/>
                <w:szCs w:val="18"/>
              </w:rPr>
            </w:pPr>
          </w:p>
        </w:tc>
      </w:tr>
      <w:tr w14:paraId="53EA1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continue"/>
            <w:noWrap w:val="0"/>
            <w:vAlign w:val="center"/>
          </w:tcPr>
          <w:p w14:paraId="172C4C33">
            <w:pPr>
              <w:jc w:val="center"/>
              <w:rPr>
                <w:rFonts w:hint="eastAsia" w:ascii="宋体" w:hAnsi="宋体"/>
                <w:sz w:val="18"/>
                <w:szCs w:val="18"/>
              </w:rPr>
            </w:pPr>
          </w:p>
        </w:tc>
        <w:tc>
          <w:tcPr>
            <w:tcW w:w="104" w:type="pct"/>
            <w:vMerge w:val="continue"/>
            <w:noWrap w:val="0"/>
            <w:vAlign w:val="center"/>
          </w:tcPr>
          <w:p w14:paraId="5E207810">
            <w:pPr>
              <w:jc w:val="center"/>
              <w:rPr>
                <w:rFonts w:hint="eastAsia" w:ascii="宋体" w:hAnsi="宋体"/>
                <w:sz w:val="18"/>
                <w:szCs w:val="18"/>
              </w:rPr>
            </w:pPr>
          </w:p>
        </w:tc>
        <w:tc>
          <w:tcPr>
            <w:tcW w:w="366" w:type="pct"/>
            <w:vMerge w:val="continue"/>
            <w:noWrap w:val="0"/>
            <w:vAlign w:val="center"/>
          </w:tcPr>
          <w:p w14:paraId="5CE65E2A">
            <w:pPr>
              <w:jc w:val="center"/>
              <w:rPr>
                <w:rFonts w:hint="eastAsia" w:ascii="宋体" w:hAnsi="宋体"/>
                <w:sz w:val="18"/>
                <w:szCs w:val="18"/>
              </w:rPr>
            </w:pPr>
          </w:p>
        </w:tc>
        <w:tc>
          <w:tcPr>
            <w:tcW w:w="472" w:type="pct"/>
            <w:noWrap w:val="0"/>
            <w:vAlign w:val="center"/>
          </w:tcPr>
          <w:p w14:paraId="35D0E228">
            <w:pPr>
              <w:jc w:val="center"/>
              <w:rPr>
                <w:rFonts w:hint="eastAsia" w:ascii="宋体" w:hAnsi="宋体"/>
                <w:sz w:val="18"/>
                <w:szCs w:val="18"/>
              </w:rPr>
            </w:pPr>
            <w:r>
              <w:rPr>
                <w:rFonts w:hint="eastAsia" w:ascii="宋体" w:hAnsi="宋体"/>
                <w:sz w:val="18"/>
                <w:szCs w:val="18"/>
              </w:rPr>
              <w:t>重合</w:t>
            </w:r>
          </w:p>
        </w:tc>
        <w:tc>
          <w:tcPr>
            <w:tcW w:w="472" w:type="pct"/>
            <w:vMerge w:val="restart"/>
            <w:noWrap w:val="0"/>
            <w:vAlign w:val="center"/>
          </w:tcPr>
          <w:p w14:paraId="27268B88">
            <w:pPr>
              <w:jc w:val="cente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vMerge w:val="restart"/>
            <w:noWrap w:val="0"/>
            <w:vAlign w:val="center"/>
          </w:tcPr>
          <w:p w14:paraId="01027C37">
            <w:pPr>
              <w:rPr>
                <w:rFonts w:hint="eastAsia" w:ascii="宋体" w:hAnsi="宋体"/>
                <w:sz w:val="18"/>
                <w:szCs w:val="18"/>
              </w:rPr>
            </w:pPr>
            <w:r>
              <w:rPr>
                <w:rFonts w:hint="eastAsia" w:ascii="宋体" w:hAnsi="宋体"/>
                <w:sz w:val="18"/>
                <w:szCs w:val="18"/>
              </w:rPr>
              <w:t>重要要素：</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=0.07%；</w:t>
            </w:r>
          </w:p>
          <w:p w14:paraId="61D4607E">
            <w:pPr>
              <w:rPr>
                <w:rFonts w:hint="eastAsia" w:ascii="宋体" w:hAnsi="宋体"/>
                <w:sz w:val="18"/>
                <w:szCs w:val="18"/>
              </w:rPr>
            </w:pPr>
            <w:r>
              <w:rPr>
                <w:rFonts w:hint="eastAsia" w:ascii="宋体" w:hAnsi="宋体"/>
                <w:sz w:val="18"/>
                <w:szCs w:val="18"/>
              </w:rPr>
              <w:t>一般要素：</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=0.4%。</w:t>
            </w:r>
          </w:p>
          <w:p w14:paraId="14D08DCD">
            <w:pPr>
              <w:rPr>
                <w:rFonts w:hint="eastAsia" w:ascii="宋体" w:hAnsi="宋体"/>
                <w:sz w:val="18"/>
                <w:szCs w:val="18"/>
              </w:rPr>
            </w:pPr>
            <w:r>
              <w:rPr>
                <w:rFonts w:hint="eastAsia" w:ascii="宋体" w:hAnsi="宋体"/>
                <w:sz w:val="18"/>
                <w:szCs w:val="18"/>
              </w:rPr>
              <w:t>（极重要要素统计在重要要素中）</w:t>
            </w:r>
          </w:p>
        </w:tc>
        <w:tc>
          <w:tcPr>
            <w:tcW w:w="210" w:type="pct"/>
            <w:vMerge w:val="restart"/>
            <w:noWrap w:val="0"/>
            <w:vAlign w:val="center"/>
          </w:tcPr>
          <w:p w14:paraId="1EC55B10">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vMerge w:val="restart"/>
            <w:noWrap w:val="0"/>
            <w:vAlign w:val="center"/>
          </w:tcPr>
          <w:p w14:paraId="5E4AE980">
            <w:pPr>
              <w:rPr>
                <w:rFonts w:hint="eastAsia" w:ascii="宋体" w:hAnsi="宋体"/>
                <w:i/>
                <w:sz w:val="18"/>
                <w:szCs w:val="18"/>
              </w:rPr>
            </w:pPr>
            <w:r>
              <w:rPr>
                <w:rFonts w:ascii="宋体" w:hAnsi="宋体"/>
                <w:position w:val="-10"/>
                <w:sz w:val="18"/>
                <w:szCs w:val="18"/>
              </w:rPr>
              <w:object>
                <v:shape id="_x0000_i1032"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2" DrawAspect="Content" ObjectID="_1468075735" r:id="rId32">
                  <o:LockedField>false</o:LockedField>
                </o:OLEObject>
              </w:object>
            </w:r>
          </w:p>
        </w:tc>
        <w:tc>
          <w:tcPr>
            <w:tcW w:w="287" w:type="pct"/>
            <w:vMerge w:val="continue"/>
            <w:noWrap w:val="0"/>
            <w:vAlign w:val="top"/>
          </w:tcPr>
          <w:p w14:paraId="30E69BB3">
            <w:pPr>
              <w:jc w:val="left"/>
              <w:rPr>
                <w:rFonts w:hint="eastAsia" w:ascii="宋体" w:hAnsi="宋体"/>
                <w:sz w:val="18"/>
                <w:szCs w:val="18"/>
              </w:rPr>
            </w:pPr>
          </w:p>
        </w:tc>
        <w:tc>
          <w:tcPr>
            <w:tcW w:w="1117" w:type="pct"/>
            <w:vMerge w:val="restart"/>
            <w:noWrap w:val="0"/>
            <w:vAlign w:val="top"/>
          </w:tcPr>
          <w:p w14:paraId="21F95F25">
            <w:pPr>
              <w:rPr>
                <w:rFonts w:hint="eastAsia" w:ascii="宋体" w:hAnsi="宋体"/>
                <w:sz w:val="18"/>
                <w:szCs w:val="18"/>
              </w:rPr>
            </w:pPr>
            <w:r>
              <w:rPr>
                <w:rFonts w:hint="eastAsia" w:ascii="宋体" w:hAnsi="宋体"/>
                <w:sz w:val="18"/>
                <w:szCs w:val="18"/>
              </w:rPr>
              <w:t>重要要素、一般要素</w:t>
            </w:r>
            <w:r>
              <w:rPr>
                <w:rFonts w:hint="eastAsia" w:ascii="宋体" w:hAnsi="宋体"/>
                <w:color w:val="000000"/>
                <w:sz w:val="18"/>
                <w:szCs w:val="18"/>
              </w:rPr>
              <w:t>分别计算分值，取最小值。</w:t>
            </w:r>
          </w:p>
        </w:tc>
      </w:tr>
      <w:tr w14:paraId="2386D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continue"/>
            <w:noWrap w:val="0"/>
            <w:vAlign w:val="center"/>
          </w:tcPr>
          <w:p w14:paraId="7E51A8AB">
            <w:pPr>
              <w:jc w:val="center"/>
              <w:rPr>
                <w:rFonts w:hint="eastAsia" w:ascii="宋体" w:hAnsi="宋体"/>
                <w:sz w:val="18"/>
                <w:szCs w:val="18"/>
              </w:rPr>
            </w:pPr>
          </w:p>
        </w:tc>
        <w:tc>
          <w:tcPr>
            <w:tcW w:w="104" w:type="pct"/>
            <w:vMerge w:val="continue"/>
            <w:noWrap w:val="0"/>
            <w:vAlign w:val="center"/>
          </w:tcPr>
          <w:p w14:paraId="7268394C">
            <w:pPr>
              <w:jc w:val="center"/>
              <w:rPr>
                <w:rFonts w:hint="eastAsia" w:ascii="宋体" w:hAnsi="宋体"/>
                <w:sz w:val="18"/>
                <w:szCs w:val="18"/>
              </w:rPr>
            </w:pPr>
          </w:p>
        </w:tc>
        <w:tc>
          <w:tcPr>
            <w:tcW w:w="366" w:type="pct"/>
            <w:vMerge w:val="continue"/>
            <w:noWrap w:val="0"/>
            <w:vAlign w:val="center"/>
          </w:tcPr>
          <w:p w14:paraId="62AC582F">
            <w:pPr>
              <w:jc w:val="center"/>
              <w:rPr>
                <w:rFonts w:hint="eastAsia" w:ascii="宋体" w:hAnsi="宋体"/>
                <w:sz w:val="18"/>
                <w:szCs w:val="18"/>
              </w:rPr>
            </w:pPr>
          </w:p>
        </w:tc>
        <w:tc>
          <w:tcPr>
            <w:tcW w:w="472" w:type="pct"/>
            <w:noWrap w:val="0"/>
            <w:vAlign w:val="center"/>
          </w:tcPr>
          <w:p w14:paraId="2DB0A40A">
            <w:pPr>
              <w:jc w:val="center"/>
              <w:rPr>
                <w:rFonts w:hint="eastAsia" w:ascii="宋体" w:hAnsi="宋体"/>
                <w:sz w:val="18"/>
                <w:szCs w:val="18"/>
              </w:rPr>
            </w:pPr>
            <w:r>
              <w:rPr>
                <w:rFonts w:hint="eastAsia" w:ascii="宋体" w:hAnsi="宋体"/>
                <w:sz w:val="18"/>
                <w:szCs w:val="18"/>
              </w:rPr>
              <w:t>重复</w:t>
            </w:r>
          </w:p>
        </w:tc>
        <w:tc>
          <w:tcPr>
            <w:tcW w:w="472" w:type="pct"/>
            <w:vMerge w:val="continue"/>
            <w:noWrap w:val="0"/>
            <w:vAlign w:val="center"/>
          </w:tcPr>
          <w:p w14:paraId="5CD3ED94">
            <w:pPr>
              <w:jc w:val="center"/>
              <w:rPr>
                <w:rFonts w:hint="eastAsia" w:ascii="宋体" w:hAnsi="宋体"/>
                <w:sz w:val="18"/>
                <w:szCs w:val="18"/>
              </w:rPr>
            </w:pPr>
          </w:p>
        </w:tc>
        <w:tc>
          <w:tcPr>
            <w:tcW w:w="713" w:type="pct"/>
            <w:vMerge w:val="continue"/>
            <w:noWrap w:val="0"/>
            <w:vAlign w:val="center"/>
          </w:tcPr>
          <w:p w14:paraId="5D43AE10">
            <w:pPr>
              <w:rPr>
                <w:rFonts w:hint="eastAsia" w:ascii="宋体" w:hAnsi="宋体"/>
                <w:sz w:val="18"/>
                <w:szCs w:val="18"/>
              </w:rPr>
            </w:pPr>
          </w:p>
        </w:tc>
        <w:tc>
          <w:tcPr>
            <w:tcW w:w="210" w:type="pct"/>
            <w:vMerge w:val="continue"/>
            <w:noWrap w:val="0"/>
            <w:vAlign w:val="center"/>
          </w:tcPr>
          <w:p w14:paraId="7E1666E5">
            <w:pPr>
              <w:jc w:val="center"/>
              <w:rPr>
                <w:rFonts w:hint="eastAsia" w:ascii="宋体" w:hAnsi="宋体"/>
                <w:sz w:val="18"/>
                <w:szCs w:val="18"/>
              </w:rPr>
            </w:pPr>
          </w:p>
        </w:tc>
        <w:tc>
          <w:tcPr>
            <w:tcW w:w="1077" w:type="pct"/>
            <w:vMerge w:val="continue"/>
            <w:noWrap w:val="0"/>
            <w:vAlign w:val="center"/>
          </w:tcPr>
          <w:p w14:paraId="05588D28">
            <w:pPr>
              <w:jc w:val="center"/>
              <w:rPr>
                <w:rFonts w:hint="eastAsia" w:ascii="宋体" w:hAnsi="宋体"/>
                <w:i/>
                <w:sz w:val="18"/>
                <w:szCs w:val="18"/>
              </w:rPr>
            </w:pPr>
          </w:p>
        </w:tc>
        <w:tc>
          <w:tcPr>
            <w:tcW w:w="287" w:type="pct"/>
            <w:vMerge w:val="continue"/>
            <w:noWrap w:val="0"/>
            <w:vAlign w:val="top"/>
          </w:tcPr>
          <w:p w14:paraId="54E744D0">
            <w:pPr>
              <w:jc w:val="left"/>
              <w:rPr>
                <w:rFonts w:hint="eastAsia" w:ascii="宋体" w:hAnsi="宋体"/>
                <w:sz w:val="18"/>
                <w:szCs w:val="18"/>
              </w:rPr>
            </w:pPr>
          </w:p>
        </w:tc>
        <w:tc>
          <w:tcPr>
            <w:tcW w:w="1117" w:type="pct"/>
            <w:vMerge w:val="continue"/>
            <w:noWrap w:val="0"/>
            <w:vAlign w:val="top"/>
          </w:tcPr>
          <w:p w14:paraId="37DE8C07">
            <w:pPr>
              <w:rPr>
                <w:rFonts w:hint="eastAsia" w:ascii="宋体" w:hAnsi="宋体"/>
                <w:sz w:val="18"/>
                <w:szCs w:val="18"/>
              </w:rPr>
            </w:pPr>
          </w:p>
        </w:tc>
      </w:tr>
      <w:tr w14:paraId="6E369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continue"/>
            <w:noWrap w:val="0"/>
            <w:vAlign w:val="center"/>
          </w:tcPr>
          <w:p w14:paraId="58C13708">
            <w:pPr>
              <w:jc w:val="center"/>
              <w:rPr>
                <w:rFonts w:hint="eastAsia" w:ascii="宋体" w:hAnsi="宋体"/>
                <w:sz w:val="18"/>
                <w:szCs w:val="18"/>
              </w:rPr>
            </w:pPr>
          </w:p>
        </w:tc>
        <w:tc>
          <w:tcPr>
            <w:tcW w:w="104" w:type="pct"/>
            <w:vMerge w:val="continue"/>
            <w:noWrap w:val="0"/>
            <w:vAlign w:val="center"/>
          </w:tcPr>
          <w:p w14:paraId="2552B33C">
            <w:pPr>
              <w:jc w:val="center"/>
              <w:rPr>
                <w:rFonts w:hint="eastAsia" w:ascii="宋体" w:hAnsi="宋体"/>
                <w:sz w:val="18"/>
                <w:szCs w:val="18"/>
              </w:rPr>
            </w:pPr>
          </w:p>
        </w:tc>
        <w:tc>
          <w:tcPr>
            <w:tcW w:w="366" w:type="pct"/>
            <w:vMerge w:val="continue"/>
            <w:noWrap w:val="0"/>
            <w:vAlign w:val="center"/>
          </w:tcPr>
          <w:p w14:paraId="72BE42E0">
            <w:pPr>
              <w:jc w:val="center"/>
              <w:rPr>
                <w:rFonts w:hint="eastAsia" w:ascii="宋体" w:hAnsi="宋体"/>
                <w:sz w:val="18"/>
                <w:szCs w:val="18"/>
              </w:rPr>
            </w:pPr>
          </w:p>
        </w:tc>
        <w:tc>
          <w:tcPr>
            <w:tcW w:w="472" w:type="pct"/>
            <w:noWrap w:val="0"/>
            <w:vAlign w:val="center"/>
          </w:tcPr>
          <w:p w14:paraId="23C0DA33">
            <w:pPr>
              <w:jc w:val="center"/>
              <w:rPr>
                <w:rFonts w:hint="eastAsia" w:ascii="宋体" w:hAnsi="宋体"/>
                <w:sz w:val="18"/>
                <w:szCs w:val="18"/>
              </w:rPr>
            </w:pPr>
            <w:r>
              <w:rPr>
                <w:rFonts w:hint="eastAsia" w:ascii="宋体" w:hAnsi="宋体"/>
                <w:sz w:val="18"/>
                <w:szCs w:val="18"/>
              </w:rPr>
              <w:t>相接</w:t>
            </w:r>
          </w:p>
        </w:tc>
        <w:tc>
          <w:tcPr>
            <w:tcW w:w="472" w:type="pct"/>
            <w:vMerge w:val="continue"/>
            <w:noWrap w:val="0"/>
            <w:vAlign w:val="center"/>
          </w:tcPr>
          <w:p w14:paraId="16757736">
            <w:pPr>
              <w:jc w:val="center"/>
              <w:rPr>
                <w:rFonts w:hint="eastAsia" w:ascii="宋体" w:hAnsi="宋体"/>
                <w:sz w:val="18"/>
                <w:szCs w:val="18"/>
              </w:rPr>
            </w:pPr>
          </w:p>
        </w:tc>
        <w:tc>
          <w:tcPr>
            <w:tcW w:w="713" w:type="pct"/>
            <w:vMerge w:val="continue"/>
            <w:noWrap w:val="0"/>
            <w:vAlign w:val="center"/>
          </w:tcPr>
          <w:p w14:paraId="2CB4CA0E">
            <w:pPr>
              <w:rPr>
                <w:rFonts w:hint="eastAsia" w:ascii="宋体" w:hAnsi="宋体"/>
                <w:sz w:val="18"/>
                <w:szCs w:val="18"/>
              </w:rPr>
            </w:pPr>
          </w:p>
        </w:tc>
        <w:tc>
          <w:tcPr>
            <w:tcW w:w="210" w:type="pct"/>
            <w:vMerge w:val="continue"/>
            <w:noWrap w:val="0"/>
            <w:vAlign w:val="center"/>
          </w:tcPr>
          <w:p w14:paraId="7DF2B0E2">
            <w:pPr>
              <w:jc w:val="center"/>
              <w:rPr>
                <w:rFonts w:hint="eastAsia" w:ascii="宋体" w:hAnsi="宋体"/>
                <w:sz w:val="18"/>
                <w:szCs w:val="18"/>
              </w:rPr>
            </w:pPr>
          </w:p>
        </w:tc>
        <w:tc>
          <w:tcPr>
            <w:tcW w:w="1077" w:type="pct"/>
            <w:vMerge w:val="continue"/>
            <w:noWrap w:val="0"/>
            <w:vAlign w:val="center"/>
          </w:tcPr>
          <w:p w14:paraId="79F6CC28">
            <w:pPr>
              <w:jc w:val="center"/>
              <w:rPr>
                <w:rFonts w:hint="eastAsia" w:ascii="宋体" w:hAnsi="宋体"/>
                <w:i/>
                <w:sz w:val="18"/>
                <w:szCs w:val="18"/>
              </w:rPr>
            </w:pPr>
          </w:p>
        </w:tc>
        <w:tc>
          <w:tcPr>
            <w:tcW w:w="287" w:type="pct"/>
            <w:vMerge w:val="continue"/>
            <w:noWrap w:val="0"/>
            <w:vAlign w:val="top"/>
          </w:tcPr>
          <w:p w14:paraId="08796526">
            <w:pPr>
              <w:jc w:val="left"/>
              <w:rPr>
                <w:rFonts w:hint="eastAsia" w:ascii="宋体" w:hAnsi="宋体"/>
                <w:sz w:val="18"/>
                <w:szCs w:val="18"/>
              </w:rPr>
            </w:pPr>
          </w:p>
        </w:tc>
        <w:tc>
          <w:tcPr>
            <w:tcW w:w="1117" w:type="pct"/>
            <w:vMerge w:val="continue"/>
            <w:noWrap w:val="0"/>
            <w:vAlign w:val="top"/>
          </w:tcPr>
          <w:p w14:paraId="40FFCCA6">
            <w:pPr>
              <w:rPr>
                <w:rFonts w:hint="eastAsia" w:ascii="宋体" w:hAnsi="宋体"/>
                <w:sz w:val="18"/>
                <w:szCs w:val="18"/>
              </w:rPr>
            </w:pPr>
          </w:p>
        </w:tc>
      </w:tr>
      <w:tr w14:paraId="6C23D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continue"/>
            <w:noWrap w:val="0"/>
            <w:vAlign w:val="center"/>
          </w:tcPr>
          <w:p w14:paraId="46F09343">
            <w:pPr>
              <w:jc w:val="center"/>
              <w:rPr>
                <w:rFonts w:hint="eastAsia" w:ascii="宋体" w:hAnsi="宋体"/>
                <w:sz w:val="18"/>
                <w:szCs w:val="18"/>
              </w:rPr>
            </w:pPr>
          </w:p>
        </w:tc>
        <w:tc>
          <w:tcPr>
            <w:tcW w:w="104" w:type="pct"/>
            <w:vMerge w:val="continue"/>
            <w:noWrap w:val="0"/>
            <w:vAlign w:val="center"/>
          </w:tcPr>
          <w:p w14:paraId="49CA2F7C">
            <w:pPr>
              <w:jc w:val="center"/>
              <w:rPr>
                <w:rFonts w:hint="eastAsia" w:ascii="宋体" w:hAnsi="宋体"/>
                <w:sz w:val="18"/>
                <w:szCs w:val="18"/>
              </w:rPr>
            </w:pPr>
          </w:p>
        </w:tc>
        <w:tc>
          <w:tcPr>
            <w:tcW w:w="366" w:type="pct"/>
            <w:vMerge w:val="continue"/>
            <w:noWrap w:val="0"/>
            <w:vAlign w:val="center"/>
          </w:tcPr>
          <w:p w14:paraId="51B05FC8">
            <w:pPr>
              <w:jc w:val="center"/>
              <w:rPr>
                <w:rFonts w:hint="eastAsia" w:ascii="宋体" w:hAnsi="宋体"/>
                <w:sz w:val="18"/>
                <w:szCs w:val="18"/>
              </w:rPr>
            </w:pPr>
          </w:p>
        </w:tc>
        <w:tc>
          <w:tcPr>
            <w:tcW w:w="472" w:type="pct"/>
            <w:noWrap w:val="0"/>
            <w:vAlign w:val="center"/>
          </w:tcPr>
          <w:p w14:paraId="56D5D62E">
            <w:pPr>
              <w:jc w:val="center"/>
              <w:rPr>
                <w:rFonts w:hint="eastAsia" w:ascii="宋体" w:hAnsi="宋体"/>
                <w:sz w:val="18"/>
                <w:szCs w:val="18"/>
              </w:rPr>
            </w:pPr>
            <w:r>
              <w:rPr>
                <w:rFonts w:hint="eastAsia" w:ascii="宋体" w:hAnsi="宋体"/>
                <w:sz w:val="18"/>
                <w:szCs w:val="18"/>
              </w:rPr>
              <w:t>连续</w:t>
            </w:r>
          </w:p>
        </w:tc>
        <w:tc>
          <w:tcPr>
            <w:tcW w:w="472" w:type="pct"/>
            <w:vMerge w:val="continue"/>
            <w:noWrap w:val="0"/>
            <w:vAlign w:val="center"/>
          </w:tcPr>
          <w:p w14:paraId="5A714C73">
            <w:pPr>
              <w:jc w:val="center"/>
              <w:rPr>
                <w:rFonts w:hint="eastAsia" w:ascii="宋体" w:hAnsi="宋体"/>
                <w:sz w:val="18"/>
                <w:szCs w:val="18"/>
              </w:rPr>
            </w:pPr>
          </w:p>
        </w:tc>
        <w:tc>
          <w:tcPr>
            <w:tcW w:w="713" w:type="pct"/>
            <w:vMerge w:val="continue"/>
            <w:noWrap w:val="0"/>
            <w:vAlign w:val="center"/>
          </w:tcPr>
          <w:p w14:paraId="3E1B2453">
            <w:pPr>
              <w:rPr>
                <w:rFonts w:hint="eastAsia" w:ascii="宋体" w:hAnsi="宋体"/>
                <w:sz w:val="18"/>
                <w:szCs w:val="18"/>
              </w:rPr>
            </w:pPr>
          </w:p>
        </w:tc>
        <w:tc>
          <w:tcPr>
            <w:tcW w:w="210" w:type="pct"/>
            <w:vMerge w:val="continue"/>
            <w:noWrap w:val="0"/>
            <w:vAlign w:val="center"/>
          </w:tcPr>
          <w:p w14:paraId="78BDDEBA">
            <w:pPr>
              <w:jc w:val="center"/>
              <w:rPr>
                <w:rFonts w:hint="eastAsia" w:ascii="宋体" w:hAnsi="宋体"/>
                <w:sz w:val="18"/>
                <w:szCs w:val="18"/>
              </w:rPr>
            </w:pPr>
          </w:p>
        </w:tc>
        <w:tc>
          <w:tcPr>
            <w:tcW w:w="1077" w:type="pct"/>
            <w:vMerge w:val="continue"/>
            <w:noWrap w:val="0"/>
            <w:vAlign w:val="center"/>
          </w:tcPr>
          <w:p w14:paraId="2FEB4A3A">
            <w:pPr>
              <w:jc w:val="center"/>
              <w:rPr>
                <w:rFonts w:hint="eastAsia" w:ascii="宋体" w:hAnsi="宋体"/>
                <w:i/>
                <w:sz w:val="18"/>
                <w:szCs w:val="18"/>
              </w:rPr>
            </w:pPr>
          </w:p>
        </w:tc>
        <w:tc>
          <w:tcPr>
            <w:tcW w:w="287" w:type="pct"/>
            <w:vMerge w:val="continue"/>
            <w:noWrap w:val="0"/>
            <w:vAlign w:val="top"/>
          </w:tcPr>
          <w:p w14:paraId="5E593FC2">
            <w:pPr>
              <w:jc w:val="left"/>
              <w:rPr>
                <w:rFonts w:hint="eastAsia" w:ascii="宋体" w:hAnsi="宋体"/>
                <w:sz w:val="18"/>
                <w:szCs w:val="18"/>
              </w:rPr>
            </w:pPr>
          </w:p>
        </w:tc>
        <w:tc>
          <w:tcPr>
            <w:tcW w:w="1117" w:type="pct"/>
            <w:vMerge w:val="continue"/>
            <w:noWrap w:val="0"/>
            <w:vAlign w:val="top"/>
          </w:tcPr>
          <w:p w14:paraId="7A84C992">
            <w:pPr>
              <w:rPr>
                <w:rFonts w:hint="eastAsia" w:ascii="宋体" w:hAnsi="宋体"/>
                <w:sz w:val="18"/>
                <w:szCs w:val="18"/>
              </w:rPr>
            </w:pPr>
          </w:p>
        </w:tc>
      </w:tr>
      <w:tr w14:paraId="7D990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continue"/>
            <w:noWrap w:val="0"/>
            <w:vAlign w:val="center"/>
          </w:tcPr>
          <w:p w14:paraId="08BD578D">
            <w:pPr>
              <w:jc w:val="center"/>
              <w:rPr>
                <w:rFonts w:hint="eastAsia" w:ascii="宋体" w:hAnsi="宋体"/>
                <w:sz w:val="18"/>
                <w:szCs w:val="18"/>
              </w:rPr>
            </w:pPr>
          </w:p>
        </w:tc>
        <w:tc>
          <w:tcPr>
            <w:tcW w:w="104" w:type="pct"/>
            <w:vMerge w:val="continue"/>
            <w:noWrap w:val="0"/>
            <w:vAlign w:val="center"/>
          </w:tcPr>
          <w:p w14:paraId="389B8263">
            <w:pPr>
              <w:jc w:val="center"/>
              <w:rPr>
                <w:rFonts w:hint="eastAsia" w:ascii="宋体" w:hAnsi="宋体"/>
                <w:sz w:val="18"/>
                <w:szCs w:val="18"/>
              </w:rPr>
            </w:pPr>
          </w:p>
        </w:tc>
        <w:tc>
          <w:tcPr>
            <w:tcW w:w="366" w:type="pct"/>
            <w:vMerge w:val="continue"/>
            <w:noWrap w:val="0"/>
            <w:vAlign w:val="center"/>
          </w:tcPr>
          <w:p w14:paraId="0BF80B94">
            <w:pPr>
              <w:jc w:val="center"/>
              <w:rPr>
                <w:rFonts w:hint="eastAsia" w:ascii="宋体" w:hAnsi="宋体"/>
                <w:sz w:val="18"/>
                <w:szCs w:val="18"/>
              </w:rPr>
            </w:pPr>
          </w:p>
        </w:tc>
        <w:tc>
          <w:tcPr>
            <w:tcW w:w="472" w:type="pct"/>
            <w:noWrap w:val="0"/>
            <w:vAlign w:val="center"/>
          </w:tcPr>
          <w:p w14:paraId="7BF5610E">
            <w:pPr>
              <w:jc w:val="center"/>
              <w:rPr>
                <w:rFonts w:hint="eastAsia" w:ascii="宋体" w:hAnsi="宋体"/>
                <w:sz w:val="18"/>
                <w:szCs w:val="18"/>
              </w:rPr>
            </w:pPr>
            <w:r>
              <w:rPr>
                <w:rFonts w:hint="eastAsia" w:ascii="宋体" w:hAnsi="宋体"/>
                <w:sz w:val="18"/>
                <w:szCs w:val="18"/>
              </w:rPr>
              <w:t>闭合</w:t>
            </w:r>
          </w:p>
        </w:tc>
        <w:tc>
          <w:tcPr>
            <w:tcW w:w="472" w:type="pct"/>
            <w:vMerge w:val="continue"/>
            <w:noWrap w:val="0"/>
            <w:vAlign w:val="center"/>
          </w:tcPr>
          <w:p w14:paraId="0B9B2E4E">
            <w:pPr>
              <w:jc w:val="center"/>
              <w:rPr>
                <w:rFonts w:hint="eastAsia" w:ascii="宋体" w:hAnsi="宋体"/>
                <w:sz w:val="18"/>
                <w:szCs w:val="18"/>
              </w:rPr>
            </w:pPr>
          </w:p>
        </w:tc>
        <w:tc>
          <w:tcPr>
            <w:tcW w:w="713" w:type="pct"/>
            <w:vMerge w:val="continue"/>
            <w:noWrap w:val="0"/>
            <w:vAlign w:val="center"/>
          </w:tcPr>
          <w:p w14:paraId="2796F89D">
            <w:pPr>
              <w:rPr>
                <w:rFonts w:hint="eastAsia" w:ascii="宋体" w:hAnsi="宋体"/>
                <w:sz w:val="18"/>
                <w:szCs w:val="18"/>
              </w:rPr>
            </w:pPr>
          </w:p>
        </w:tc>
        <w:tc>
          <w:tcPr>
            <w:tcW w:w="210" w:type="pct"/>
            <w:vMerge w:val="continue"/>
            <w:noWrap w:val="0"/>
            <w:vAlign w:val="center"/>
          </w:tcPr>
          <w:p w14:paraId="7EDAF1C6">
            <w:pPr>
              <w:jc w:val="center"/>
              <w:rPr>
                <w:rFonts w:hint="eastAsia" w:ascii="宋体" w:hAnsi="宋体"/>
                <w:sz w:val="18"/>
                <w:szCs w:val="18"/>
              </w:rPr>
            </w:pPr>
          </w:p>
        </w:tc>
        <w:tc>
          <w:tcPr>
            <w:tcW w:w="1077" w:type="pct"/>
            <w:vMerge w:val="continue"/>
            <w:noWrap w:val="0"/>
            <w:vAlign w:val="center"/>
          </w:tcPr>
          <w:p w14:paraId="1BB7BE84">
            <w:pPr>
              <w:jc w:val="center"/>
              <w:rPr>
                <w:rFonts w:hint="eastAsia" w:ascii="宋体" w:hAnsi="宋体"/>
                <w:i/>
                <w:sz w:val="18"/>
                <w:szCs w:val="18"/>
              </w:rPr>
            </w:pPr>
          </w:p>
        </w:tc>
        <w:tc>
          <w:tcPr>
            <w:tcW w:w="287" w:type="pct"/>
            <w:vMerge w:val="continue"/>
            <w:noWrap w:val="0"/>
            <w:vAlign w:val="top"/>
          </w:tcPr>
          <w:p w14:paraId="767F425D">
            <w:pPr>
              <w:jc w:val="left"/>
              <w:rPr>
                <w:rFonts w:hint="eastAsia" w:ascii="宋体" w:hAnsi="宋体"/>
                <w:sz w:val="18"/>
                <w:szCs w:val="18"/>
              </w:rPr>
            </w:pPr>
          </w:p>
        </w:tc>
        <w:tc>
          <w:tcPr>
            <w:tcW w:w="1117" w:type="pct"/>
            <w:vMerge w:val="continue"/>
            <w:noWrap w:val="0"/>
            <w:vAlign w:val="top"/>
          </w:tcPr>
          <w:p w14:paraId="00F95E52">
            <w:pPr>
              <w:rPr>
                <w:rFonts w:hint="eastAsia" w:ascii="宋体" w:hAnsi="宋体"/>
                <w:sz w:val="18"/>
                <w:szCs w:val="18"/>
              </w:rPr>
            </w:pPr>
          </w:p>
        </w:tc>
      </w:tr>
      <w:tr w14:paraId="5E0C4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continue"/>
            <w:noWrap w:val="0"/>
            <w:vAlign w:val="center"/>
          </w:tcPr>
          <w:p w14:paraId="3E34EE79">
            <w:pPr>
              <w:jc w:val="center"/>
              <w:rPr>
                <w:rFonts w:hint="eastAsia" w:ascii="宋体" w:hAnsi="宋体"/>
                <w:sz w:val="18"/>
                <w:szCs w:val="18"/>
              </w:rPr>
            </w:pPr>
          </w:p>
        </w:tc>
        <w:tc>
          <w:tcPr>
            <w:tcW w:w="104" w:type="pct"/>
            <w:vMerge w:val="continue"/>
            <w:noWrap w:val="0"/>
            <w:vAlign w:val="center"/>
          </w:tcPr>
          <w:p w14:paraId="55C341D1">
            <w:pPr>
              <w:jc w:val="center"/>
              <w:rPr>
                <w:rFonts w:hint="eastAsia" w:ascii="宋体" w:hAnsi="宋体"/>
                <w:sz w:val="18"/>
                <w:szCs w:val="18"/>
              </w:rPr>
            </w:pPr>
          </w:p>
        </w:tc>
        <w:tc>
          <w:tcPr>
            <w:tcW w:w="366" w:type="pct"/>
            <w:vMerge w:val="continue"/>
            <w:noWrap w:val="0"/>
            <w:vAlign w:val="center"/>
          </w:tcPr>
          <w:p w14:paraId="0B686010">
            <w:pPr>
              <w:jc w:val="center"/>
              <w:rPr>
                <w:rFonts w:hint="eastAsia" w:ascii="宋体" w:hAnsi="宋体"/>
                <w:sz w:val="18"/>
                <w:szCs w:val="18"/>
              </w:rPr>
            </w:pPr>
          </w:p>
        </w:tc>
        <w:tc>
          <w:tcPr>
            <w:tcW w:w="472" w:type="pct"/>
            <w:noWrap w:val="0"/>
            <w:vAlign w:val="center"/>
          </w:tcPr>
          <w:p w14:paraId="146736F1">
            <w:pPr>
              <w:jc w:val="center"/>
              <w:rPr>
                <w:rFonts w:hint="eastAsia" w:ascii="宋体" w:hAnsi="宋体"/>
                <w:sz w:val="18"/>
                <w:szCs w:val="18"/>
              </w:rPr>
            </w:pPr>
            <w:r>
              <w:rPr>
                <w:rFonts w:hint="eastAsia" w:ascii="宋体" w:hAnsi="宋体"/>
                <w:sz w:val="18"/>
                <w:szCs w:val="18"/>
              </w:rPr>
              <w:t>打断</w:t>
            </w:r>
          </w:p>
        </w:tc>
        <w:tc>
          <w:tcPr>
            <w:tcW w:w="472" w:type="pct"/>
            <w:vMerge w:val="continue"/>
            <w:noWrap w:val="0"/>
            <w:vAlign w:val="center"/>
          </w:tcPr>
          <w:p w14:paraId="76B90803">
            <w:pPr>
              <w:jc w:val="center"/>
              <w:rPr>
                <w:rFonts w:hint="eastAsia" w:ascii="宋体" w:hAnsi="宋体"/>
                <w:sz w:val="18"/>
                <w:szCs w:val="18"/>
              </w:rPr>
            </w:pPr>
          </w:p>
        </w:tc>
        <w:tc>
          <w:tcPr>
            <w:tcW w:w="713" w:type="pct"/>
            <w:vMerge w:val="continue"/>
            <w:noWrap w:val="0"/>
            <w:vAlign w:val="center"/>
          </w:tcPr>
          <w:p w14:paraId="74714F4E">
            <w:pPr>
              <w:rPr>
                <w:rFonts w:hint="eastAsia" w:ascii="宋体" w:hAnsi="宋体"/>
                <w:sz w:val="18"/>
                <w:szCs w:val="18"/>
              </w:rPr>
            </w:pPr>
          </w:p>
        </w:tc>
        <w:tc>
          <w:tcPr>
            <w:tcW w:w="210" w:type="pct"/>
            <w:vMerge w:val="continue"/>
            <w:noWrap w:val="0"/>
            <w:vAlign w:val="center"/>
          </w:tcPr>
          <w:p w14:paraId="4A08855E">
            <w:pPr>
              <w:jc w:val="center"/>
              <w:rPr>
                <w:rFonts w:hint="eastAsia" w:ascii="宋体" w:hAnsi="宋体"/>
                <w:sz w:val="18"/>
                <w:szCs w:val="18"/>
              </w:rPr>
            </w:pPr>
          </w:p>
        </w:tc>
        <w:tc>
          <w:tcPr>
            <w:tcW w:w="1077" w:type="pct"/>
            <w:vMerge w:val="continue"/>
            <w:noWrap w:val="0"/>
            <w:vAlign w:val="center"/>
          </w:tcPr>
          <w:p w14:paraId="5AAF52BA">
            <w:pPr>
              <w:jc w:val="center"/>
              <w:rPr>
                <w:rFonts w:hint="eastAsia" w:ascii="宋体" w:hAnsi="宋体"/>
                <w:i/>
                <w:sz w:val="18"/>
                <w:szCs w:val="18"/>
              </w:rPr>
            </w:pPr>
          </w:p>
        </w:tc>
        <w:tc>
          <w:tcPr>
            <w:tcW w:w="287" w:type="pct"/>
            <w:vMerge w:val="continue"/>
            <w:noWrap w:val="0"/>
            <w:vAlign w:val="top"/>
          </w:tcPr>
          <w:p w14:paraId="7A7DAA24">
            <w:pPr>
              <w:jc w:val="left"/>
              <w:rPr>
                <w:rFonts w:hint="eastAsia" w:ascii="宋体" w:hAnsi="宋体"/>
                <w:sz w:val="18"/>
                <w:szCs w:val="18"/>
              </w:rPr>
            </w:pPr>
          </w:p>
        </w:tc>
        <w:tc>
          <w:tcPr>
            <w:tcW w:w="1117" w:type="pct"/>
            <w:vMerge w:val="continue"/>
            <w:noWrap w:val="0"/>
            <w:vAlign w:val="top"/>
          </w:tcPr>
          <w:p w14:paraId="28536B04">
            <w:pPr>
              <w:rPr>
                <w:rFonts w:hint="eastAsia" w:ascii="宋体" w:hAnsi="宋体"/>
                <w:sz w:val="18"/>
                <w:szCs w:val="18"/>
              </w:rPr>
            </w:pPr>
          </w:p>
        </w:tc>
      </w:tr>
      <w:tr w14:paraId="7A13A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45" w:hRule="atLeast"/>
          <w:jc w:val="center"/>
        </w:trPr>
        <w:tc>
          <w:tcPr>
            <w:tcW w:w="182" w:type="pct"/>
            <w:vMerge w:val="restart"/>
            <w:noWrap w:val="0"/>
            <w:vAlign w:val="center"/>
          </w:tcPr>
          <w:p w14:paraId="5C9EC7FC">
            <w:pPr>
              <w:spacing w:line="360" w:lineRule="exact"/>
              <w:jc w:val="center"/>
              <w:rPr>
                <w:rFonts w:hint="eastAsia" w:ascii="宋体" w:hAnsi="宋体"/>
                <w:sz w:val="18"/>
                <w:szCs w:val="18"/>
              </w:rPr>
            </w:pPr>
            <w:r>
              <w:rPr>
                <w:rFonts w:hint="eastAsia" w:ascii="宋体" w:hAnsi="宋体"/>
                <w:sz w:val="18"/>
                <w:szCs w:val="18"/>
              </w:rPr>
              <w:t>时间精度</w:t>
            </w:r>
          </w:p>
        </w:tc>
        <w:tc>
          <w:tcPr>
            <w:tcW w:w="104" w:type="pct"/>
            <w:vMerge w:val="restart"/>
            <w:noWrap w:val="0"/>
            <w:vAlign w:val="center"/>
          </w:tcPr>
          <w:p w14:paraId="3ACC2436">
            <w:pPr>
              <w:spacing w:line="360" w:lineRule="exact"/>
              <w:jc w:val="center"/>
              <w:rPr>
                <w:rFonts w:hint="eastAsia" w:ascii="宋体" w:hAnsi="宋体"/>
                <w:sz w:val="18"/>
                <w:szCs w:val="18"/>
              </w:rPr>
            </w:pPr>
            <w:r>
              <w:rPr>
                <w:rFonts w:hint="eastAsia" w:ascii="宋体" w:hAnsi="宋体"/>
                <w:sz w:val="18"/>
                <w:szCs w:val="18"/>
              </w:rPr>
              <w:t>06</w:t>
            </w:r>
          </w:p>
        </w:tc>
        <w:tc>
          <w:tcPr>
            <w:tcW w:w="366" w:type="pct"/>
            <w:vMerge w:val="restart"/>
            <w:noWrap w:val="0"/>
            <w:vAlign w:val="center"/>
          </w:tcPr>
          <w:p w14:paraId="6922E960">
            <w:pPr>
              <w:jc w:val="center"/>
              <w:rPr>
                <w:rFonts w:hint="eastAsia" w:ascii="宋体" w:hAnsi="宋体"/>
                <w:sz w:val="18"/>
                <w:szCs w:val="18"/>
              </w:rPr>
            </w:pPr>
            <w:r>
              <w:rPr>
                <w:rFonts w:hint="eastAsia" w:ascii="宋体" w:hAnsi="宋体"/>
                <w:sz w:val="18"/>
                <w:szCs w:val="18"/>
              </w:rPr>
              <w:t>现势性</w:t>
            </w:r>
          </w:p>
        </w:tc>
        <w:tc>
          <w:tcPr>
            <w:tcW w:w="472" w:type="pct"/>
            <w:noWrap w:val="0"/>
            <w:vAlign w:val="center"/>
          </w:tcPr>
          <w:p w14:paraId="56807F9C">
            <w:pPr>
              <w:jc w:val="center"/>
              <w:rPr>
                <w:rFonts w:hint="eastAsia" w:ascii="宋体" w:hAnsi="宋体"/>
                <w:sz w:val="18"/>
                <w:szCs w:val="18"/>
              </w:rPr>
            </w:pPr>
            <w:r>
              <w:rPr>
                <w:rFonts w:hint="eastAsia" w:ascii="宋体" w:hAnsi="宋体"/>
                <w:sz w:val="18"/>
                <w:szCs w:val="18"/>
              </w:rPr>
              <w:t>原始资料</w:t>
            </w:r>
          </w:p>
        </w:tc>
        <w:tc>
          <w:tcPr>
            <w:tcW w:w="472" w:type="pct"/>
            <w:noWrap w:val="0"/>
            <w:vAlign w:val="center"/>
          </w:tcPr>
          <w:p w14:paraId="38652C1E">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531C3B96">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262D3826">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4153F7F9">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restart"/>
            <w:noWrap w:val="0"/>
            <w:vAlign w:val="center"/>
          </w:tcPr>
          <w:p w14:paraId="0F1AB8D5">
            <w:pPr>
              <w:jc w:val="center"/>
              <w:rPr>
                <w:rFonts w:hint="eastAsia" w:ascii="宋体" w:hAnsi="宋体"/>
                <w:sz w:val="18"/>
                <w:szCs w:val="18"/>
              </w:rPr>
            </w:pPr>
            <w:r>
              <w:rPr>
                <w:rFonts w:hint="eastAsia" w:ascii="宋体" w:hAnsi="宋体"/>
                <w:sz w:val="18"/>
                <w:szCs w:val="18"/>
              </w:rPr>
              <w:t>100</w:t>
            </w:r>
          </w:p>
        </w:tc>
        <w:tc>
          <w:tcPr>
            <w:tcW w:w="1117" w:type="pct"/>
            <w:noWrap w:val="0"/>
            <w:vAlign w:val="top"/>
          </w:tcPr>
          <w:p w14:paraId="07325F2C">
            <w:pPr>
              <w:rPr>
                <w:rFonts w:hint="eastAsia" w:ascii="宋体" w:hAnsi="宋体"/>
                <w:sz w:val="18"/>
                <w:szCs w:val="18"/>
              </w:rPr>
            </w:pPr>
          </w:p>
        </w:tc>
      </w:tr>
      <w:tr w14:paraId="74719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60" w:hRule="atLeast"/>
          <w:jc w:val="center"/>
        </w:trPr>
        <w:tc>
          <w:tcPr>
            <w:tcW w:w="182" w:type="pct"/>
            <w:vMerge w:val="continue"/>
            <w:noWrap w:val="0"/>
            <w:vAlign w:val="center"/>
          </w:tcPr>
          <w:p w14:paraId="43B63A9E">
            <w:pPr>
              <w:spacing w:line="360" w:lineRule="exact"/>
              <w:jc w:val="center"/>
              <w:rPr>
                <w:rFonts w:hint="eastAsia" w:ascii="宋体" w:hAnsi="宋体"/>
                <w:sz w:val="18"/>
                <w:szCs w:val="18"/>
              </w:rPr>
            </w:pPr>
          </w:p>
        </w:tc>
        <w:tc>
          <w:tcPr>
            <w:tcW w:w="104" w:type="pct"/>
            <w:vMerge w:val="continue"/>
            <w:noWrap w:val="0"/>
            <w:vAlign w:val="center"/>
          </w:tcPr>
          <w:p w14:paraId="45A9F5FC">
            <w:pPr>
              <w:spacing w:line="360" w:lineRule="exact"/>
              <w:jc w:val="center"/>
              <w:rPr>
                <w:rFonts w:hint="eastAsia" w:ascii="宋体" w:hAnsi="宋体"/>
                <w:sz w:val="18"/>
                <w:szCs w:val="18"/>
              </w:rPr>
            </w:pPr>
          </w:p>
        </w:tc>
        <w:tc>
          <w:tcPr>
            <w:tcW w:w="366" w:type="pct"/>
            <w:vMerge w:val="continue"/>
            <w:noWrap w:val="0"/>
            <w:vAlign w:val="center"/>
          </w:tcPr>
          <w:p w14:paraId="6A5EE743">
            <w:pPr>
              <w:jc w:val="center"/>
              <w:rPr>
                <w:rFonts w:hint="eastAsia" w:ascii="宋体" w:hAnsi="宋体"/>
                <w:sz w:val="18"/>
                <w:szCs w:val="18"/>
              </w:rPr>
            </w:pPr>
          </w:p>
        </w:tc>
        <w:tc>
          <w:tcPr>
            <w:tcW w:w="472" w:type="pct"/>
            <w:noWrap w:val="0"/>
            <w:vAlign w:val="center"/>
          </w:tcPr>
          <w:p w14:paraId="32A9EBF5">
            <w:pPr>
              <w:jc w:val="center"/>
              <w:rPr>
                <w:rFonts w:hint="eastAsia" w:ascii="宋体" w:hAnsi="宋体"/>
                <w:sz w:val="18"/>
                <w:szCs w:val="18"/>
              </w:rPr>
            </w:pPr>
            <w:r>
              <w:rPr>
                <w:rFonts w:hint="eastAsia" w:ascii="宋体" w:hAnsi="宋体"/>
                <w:sz w:val="18"/>
                <w:szCs w:val="18"/>
              </w:rPr>
              <w:t>成果数据</w:t>
            </w:r>
          </w:p>
        </w:tc>
        <w:tc>
          <w:tcPr>
            <w:tcW w:w="472" w:type="pct"/>
            <w:noWrap w:val="0"/>
            <w:vAlign w:val="center"/>
          </w:tcPr>
          <w:p w14:paraId="3F3895E2">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2B29A505">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10AD55DB">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531328BA">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6906DDCA">
            <w:pPr>
              <w:jc w:val="left"/>
              <w:rPr>
                <w:rFonts w:hint="eastAsia" w:ascii="宋体" w:hAnsi="宋体"/>
                <w:sz w:val="18"/>
                <w:szCs w:val="18"/>
              </w:rPr>
            </w:pPr>
          </w:p>
        </w:tc>
        <w:tc>
          <w:tcPr>
            <w:tcW w:w="1117" w:type="pct"/>
            <w:noWrap w:val="0"/>
            <w:vAlign w:val="top"/>
          </w:tcPr>
          <w:p w14:paraId="47ACAE44">
            <w:pPr>
              <w:rPr>
                <w:rFonts w:hint="eastAsia" w:ascii="宋体" w:hAnsi="宋体"/>
                <w:sz w:val="18"/>
                <w:szCs w:val="18"/>
              </w:rPr>
            </w:pPr>
          </w:p>
        </w:tc>
      </w:tr>
      <w:tr w14:paraId="6CAAB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restart"/>
            <w:noWrap w:val="0"/>
            <w:vAlign w:val="center"/>
          </w:tcPr>
          <w:p w14:paraId="2C0DC8D7">
            <w:pPr>
              <w:spacing w:line="360" w:lineRule="exact"/>
              <w:jc w:val="center"/>
              <w:rPr>
                <w:rFonts w:hint="eastAsia" w:ascii="宋体" w:hAnsi="宋体"/>
                <w:sz w:val="18"/>
                <w:szCs w:val="18"/>
              </w:rPr>
            </w:pPr>
            <w:r>
              <w:rPr>
                <w:rFonts w:hint="eastAsia"/>
                <w:sz w:val="18"/>
                <w:szCs w:val="18"/>
              </w:rPr>
              <w:t>影像/栅格质量</w:t>
            </w:r>
          </w:p>
        </w:tc>
        <w:tc>
          <w:tcPr>
            <w:tcW w:w="104" w:type="pct"/>
            <w:vMerge w:val="restart"/>
            <w:noWrap w:val="0"/>
            <w:vAlign w:val="center"/>
          </w:tcPr>
          <w:p w14:paraId="35DDD501">
            <w:pPr>
              <w:spacing w:line="360" w:lineRule="exact"/>
              <w:jc w:val="center"/>
              <w:rPr>
                <w:rFonts w:hint="eastAsia" w:ascii="宋体" w:hAnsi="宋体"/>
                <w:sz w:val="18"/>
                <w:szCs w:val="18"/>
              </w:rPr>
            </w:pPr>
            <w:r>
              <w:rPr>
                <w:rFonts w:hint="eastAsia" w:ascii="宋体" w:hAnsi="宋体"/>
                <w:sz w:val="18"/>
                <w:szCs w:val="18"/>
              </w:rPr>
              <w:t>07</w:t>
            </w:r>
          </w:p>
        </w:tc>
        <w:tc>
          <w:tcPr>
            <w:tcW w:w="366" w:type="pct"/>
            <w:vMerge w:val="restart"/>
            <w:noWrap w:val="0"/>
            <w:vAlign w:val="center"/>
          </w:tcPr>
          <w:p w14:paraId="4A29BC13">
            <w:pPr>
              <w:jc w:val="center"/>
              <w:rPr>
                <w:rFonts w:hint="eastAsia" w:ascii="宋体" w:hAnsi="宋体"/>
                <w:sz w:val="18"/>
                <w:szCs w:val="18"/>
              </w:rPr>
            </w:pPr>
            <w:r>
              <w:rPr>
                <w:rFonts w:hint="eastAsia" w:ascii="宋体" w:hAnsi="宋体"/>
                <w:sz w:val="18"/>
                <w:szCs w:val="18"/>
              </w:rPr>
              <w:t>分辨率</w:t>
            </w:r>
          </w:p>
        </w:tc>
        <w:tc>
          <w:tcPr>
            <w:tcW w:w="472" w:type="pct"/>
            <w:noWrap w:val="0"/>
            <w:vAlign w:val="center"/>
          </w:tcPr>
          <w:p w14:paraId="79E18BCA">
            <w:pPr>
              <w:jc w:val="center"/>
              <w:rPr>
                <w:rFonts w:hint="eastAsia" w:ascii="宋体" w:hAnsi="宋体"/>
                <w:sz w:val="18"/>
                <w:szCs w:val="18"/>
              </w:rPr>
            </w:pPr>
            <w:r>
              <w:rPr>
                <w:rFonts w:hint="eastAsia" w:ascii="宋体" w:hAnsi="宋体"/>
                <w:sz w:val="18"/>
                <w:szCs w:val="18"/>
              </w:rPr>
              <w:t>地面分辨率</w:t>
            </w:r>
          </w:p>
        </w:tc>
        <w:tc>
          <w:tcPr>
            <w:tcW w:w="472" w:type="pct"/>
            <w:noWrap w:val="0"/>
            <w:vAlign w:val="center"/>
          </w:tcPr>
          <w:p w14:paraId="03B88AD4">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67E55979">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1C759A67">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4DBC2EE2">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restart"/>
            <w:noWrap w:val="0"/>
            <w:vAlign w:val="center"/>
          </w:tcPr>
          <w:p w14:paraId="08361F0C">
            <w:pPr>
              <w:rPr>
                <w:rFonts w:hint="eastAsia" w:ascii="宋体" w:hAnsi="宋体"/>
                <w:sz w:val="18"/>
                <w:szCs w:val="18"/>
              </w:rPr>
            </w:pPr>
            <w:r>
              <w:rPr>
                <w:rFonts w:hint="eastAsia" w:ascii="宋体" w:hAnsi="宋体"/>
                <w:sz w:val="18"/>
                <w:szCs w:val="18"/>
              </w:rPr>
              <w:t>取</w:t>
            </w:r>
            <w:r>
              <w:rPr>
                <w:rFonts w:ascii="Times New Roman" w:hAnsi="Times New Roman"/>
                <w:i/>
                <w:color w:val="000000"/>
                <w:sz w:val="18"/>
                <w:szCs w:val="18"/>
              </w:rPr>
              <w:t>s</w:t>
            </w:r>
            <w:r>
              <w:rPr>
                <w:rFonts w:hint="eastAsia" w:ascii="宋体" w:hAnsi="宋体"/>
                <w:sz w:val="18"/>
                <w:szCs w:val="18"/>
              </w:rPr>
              <w:t>的最小值。</w:t>
            </w:r>
          </w:p>
        </w:tc>
        <w:tc>
          <w:tcPr>
            <w:tcW w:w="1117" w:type="pct"/>
            <w:noWrap w:val="0"/>
            <w:vAlign w:val="top"/>
          </w:tcPr>
          <w:p w14:paraId="2AB10ADF">
            <w:pPr>
              <w:rPr>
                <w:rFonts w:hint="eastAsia" w:ascii="宋体" w:hAnsi="宋体"/>
                <w:sz w:val="18"/>
                <w:szCs w:val="18"/>
              </w:rPr>
            </w:pPr>
          </w:p>
        </w:tc>
      </w:tr>
      <w:tr w14:paraId="248C5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00" w:hRule="atLeast"/>
          <w:jc w:val="center"/>
        </w:trPr>
        <w:tc>
          <w:tcPr>
            <w:tcW w:w="182" w:type="pct"/>
            <w:vMerge w:val="continue"/>
            <w:noWrap w:val="0"/>
            <w:vAlign w:val="center"/>
          </w:tcPr>
          <w:p w14:paraId="0DCB8A3D">
            <w:pPr>
              <w:spacing w:line="360" w:lineRule="exact"/>
              <w:jc w:val="center"/>
              <w:rPr>
                <w:rFonts w:hint="eastAsia"/>
                <w:sz w:val="18"/>
                <w:szCs w:val="18"/>
              </w:rPr>
            </w:pPr>
          </w:p>
        </w:tc>
        <w:tc>
          <w:tcPr>
            <w:tcW w:w="104" w:type="pct"/>
            <w:vMerge w:val="continue"/>
            <w:noWrap w:val="0"/>
            <w:vAlign w:val="center"/>
          </w:tcPr>
          <w:p w14:paraId="2EEC3E14">
            <w:pPr>
              <w:spacing w:line="360" w:lineRule="exact"/>
              <w:jc w:val="center"/>
              <w:rPr>
                <w:rFonts w:hint="eastAsia" w:ascii="宋体" w:hAnsi="宋体"/>
                <w:sz w:val="18"/>
                <w:szCs w:val="18"/>
              </w:rPr>
            </w:pPr>
          </w:p>
        </w:tc>
        <w:tc>
          <w:tcPr>
            <w:tcW w:w="366" w:type="pct"/>
            <w:vMerge w:val="continue"/>
            <w:noWrap w:val="0"/>
            <w:vAlign w:val="center"/>
          </w:tcPr>
          <w:p w14:paraId="778380F2">
            <w:pPr>
              <w:jc w:val="center"/>
              <w:rPr>
                <w:rFonts w:hint="eastAsia" w:ascii="宋体" w:hAnsi="宋体"/>
                <w:sz w:val="18"/>
                <w:szCs w:val="18"/>
              </w:rPr>
            </w:pPr>
          </w:p>
        </w:tc>
        <w:tc>
          <w:tcPr>
            <w:tcW w:w="472" w:type="pct"/>
            <w:noWrap w:val="0"/>
            <w:vAlign w:val="center"/>
          </w:tcPr>
          <w:p w14:paraId="208F18D5">
            <w:pPr>
              <w:jc w:val="center"/>
              <w:rPr>
                <w:rFonts w:hint="eastAsia" w:ascii="宋体" w:hAnsi="宋体"/>
                <w:sz w:val="18"/>
                <w:szCs w:val="18"/>
              </w:rPr>
            </w:pPr>
            <w:r>
              <w:rPr>
                <w:rFonts w:hint="eastAsia" w:ascii="宋体" w:hAnsi="宋体"/>
                <w:sz w:val="18"/>
                <w:szCs w:val="18"/>
              </w:rPr>
              <w:t>扫描分辨率</w:t>
            </w:r>
          </w:p>
        </w:tc>
        <w:tc>
          <w:tcPr>
            <w:tcW w:w="472" w:type="pct"/>
            <w:noWrap w:val="0"/>
            <w:vAlign w:val="center"/>
          </w:tcPr>
          <w:p w14:paraId="36890F48">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3641C343">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57E667E6">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1E4F6D2B">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5E539125">
            <w:pPr>
              <w:jc w:val="left"/>
              <w:rPr>
                <w:rFonts w:hint="eastAsia" w:ascii="宋体" w:hAnsi="宋体"/>
                <w:sz w:val="18"/>
                <w:szCs w:val="18"/>
              </w:rPr>
            </w:pPr>
          </w:p>
        </w:tc>
        <w:tc>
          <w:tcPr>
            <w:tcW w:w="1117" w:type="pct"/>
            <w:noWrap w:val="0"/>
            <w:vAlign w:val="top"/>
          </w:tcPr>
          <w:p w14:paraId="2E6B2102">
            <w:pPr>
              <w:rPr>
                <w:rFonts w:hint="eastAsia" w:ascii="宋体" w:hAnsi="宋体"/>
                <w:sz w:val="18"/>
                <w:szCs w:val="18"/>
              </w:rPr>
            </w:pPr>
          </w:p>
        </w:tc>
      </w:tr>
      <w:tr w14:paraId="7CBAE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10" w:hRule="atLeast"/>
          <w:jc w:val="center"/>
        </w:trPr>
        <w:tc>
          <w:tcPr>
            <w:tcW w:w="182" w:type="pct"/>
            <w:vMerge w:val="continue"/>
            <w:noWrap w:val="0"/>
            <w:vAlign w:val="center"/>
          </w:tcPr>
          <w:p w14:paraId="120DDEF2">
            <w:pPr>
              <w:spacing w:line="360" w:lineRule="exact"/>
              <w:jc w:val="center"/>
              <w:rPr>
                <w:rFonts w:hint="eastAsia"/>
                <w:sz w:val="18"/>
                <w:szCs w:val="18"/>
              </w:rPr>
            </w:pPr>
          </w:p>
        </w:tc>
        <w:tc>
          <w:tcPr>
            <w:tcW w:w="104" w:type="pct"/>
            <w:vMerge w:val="continue"/>
            <w:noWrap w:val="0"/>
            <w:vAlign w:val="center"/>
          </w:tcPr>
          <w:p w14:paraId="4DF3E245">
            <w:pPr>
              <w:spacing w:line="360" w:lineRule="exact"/>
              <w:jc w:val="center"/>
              <w:rPr>
                <w:rFonts w:hint="eastAsia" w:ascii="宋体" w:hAnsi="宋体"/>
                <w:sz w:val="18"/>
                <w:szCs w:val="18"/>
              </w:rPr>
            </w:pPr>
          </w:p>
        </w:tc>
        <w:tc>
          <w:tcPr>
            <w:tcW w:w="366" w:type="pct"/>
            <w:vMerge w:val="restart"/>
            <w:noWrap w:val="0"/>
            <w:vAlign w:val="center"/>
          </w:tcPr>
          <w:p w14:paraId="061F4EE8">
            <w:pPr>
              <w:jc w:val="center"/>
              <w:rPr>
                <w:rFonts w:hint="eastAsia" w:ascii="宋体" w:hAnsi="宋体"/>
                <w:sz w:val="18"/>
                <w:szCs w:val="18"/>
              </w:rPr>
            </w:pPr>
            <w:r>
              <w:rPr>
                <w:rFonts w:hint="eastAsia" w:ascii="宋体" w:hAnsi="宋体"/>
                <w:sz w:val="18"/>
                <w:szCs w:val="18"/>
              </w:rPr>
              <w:t>格网参数</w:t>
            </w:r>
          </w:p>
        </w:tc>
        <w:tc>
          <w:tcPr>
            <w:tcW w:w="472" w:type="pct"/>
            <w:noWrap w:val="0"/>
            <w:vAlign w:val="center"/>
          </w:tcPr>
          <w:p w14:paraId="4D099DEB">
            <w:pPr>
              <w:jc w:val="center"/>
              <w:rPr>
                <w:rFonts w:hint="eastAsia" w:ascii="宋体" w:hAnsi="宋体"/>
                <w:sz w:val="18"/>
                <w:szCs w:val="18"/>
              </w:rPr>
            </w:pPr>
            <w:r>
              <w:rPr>
                <w:rFonts w:hint="eastAsia" w:ascii="宋体" w:hAnsi="宋体"/>
                <w:sz w:val="18"/>
                <w:szCs w:val="18"/>
              </w:rPr>
              <w:t>格网尺寸</w:t>
            </w:r>
          </w:p>
        </w:tc>
        <w:tc>
          <w:tcPr>
            <w:tcW w:w="472" w:type="pct"/>
            <w:noWrap w:val="0"/>
            <w:vAlign w:val="center"/>
          </w:tcPr>
          <w:p w14:paraId="24932F59">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36E6863C">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5095A51C">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7109E72D">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211B2D53">
            <w:pPr>
              <w:jc w:val="left"/>
              <w:rPr>
                <w:rFonts w:hint="eastAsia" w:ascii="宋体" w:hAnsi="宋体"/>
                <w:sz w:val="18"/>
                <w:szCs w:val="18"/>
              </w:rPr>
            </w:pPr>
          </w:p>
        </w:tc>
        <w:tc>
          <w:tcPr>
            <w:tcW w:w="1117" w:type="pct"/>
            <w:noWrap w:val="0"/>
            <w:vAlign w:val="top"/>
          </w:tcPr>
          <w:p w14:paraId="4AC8ABB4">
            <w:pPr>
              <w:rPr>
                <w:rFonts w:hint="eastAsia" w:ascii="宋体" w:hAnsi="宋体"/>
                <w:sz w:val="18"/>
                <w:szCs w:val="18"/>
              </w:rPr>
            </w:pPr>
          </w:p>
        </w:tc>
      </w:tr>
      <w:tr w14:paraId="41A35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25" w:hRule="atLeast"/>
          <w:jc w:val="center"/>
        </w:trPr>
        <w:tc>
          <w:tcPr>
            <w:tcW w:w="182" w:type="pct"/>
            <w:vMerge w:val="continue"/>
            <w:noWrap w:val="0"/>
            <w:vAlign w:val="center"/>
          </w:tcPr>
          <w:p w14:paraId="4E470CC2">
            <w:pPr>
              <w:spacing w:line="360" w:lineRule="exact"/>
              <w:jc w:val="center"/>
              <w:rPr>
                <w:rFonts w:hint="eastAsia"/>
                <w:sz w:val="18"/>
                <w:szCs w:val="18"/>
              </w:rPr>
            </w:pPr>
          </w:p>
        </w:tc>
        <w:tc>
          <w:tcPr>
            <w:tcW w:w="104" w:type="pct"/>
            <w:vMerge w:val="continue"/>
            <w:noWrap w:val="0"/>
            <w:vAlign w:val="center"/>
          </w:tcPr>
          <w:p w14:paraId="4A952D74">
            <w:pPr>
              <w:spacing w:line="360" w:lineRule="exact"/>
              <w:jc w:val="center"/>
              <w:rPr>
                <w:rFonts w:hint="eastAsia" w:ascii="宋体" w:hAnsi="宋体"/>
                <w:sz w:val="18"/>
                <w:szCs w:val="18"/>
              </w:rPr>
            </w:pPr>
          </w:p>
        </w:tc>
        <w:tc>
          <w:tcPr>
            <w:tcW w:w="366" w:type="pct"/>
            <w:vMerge w:val="continue"/>
            <w:noWrap w:val="0"/>
            <w:vAlign w:val="center"/>
          </w:tcPr>
          <w:p w14:paraId="250C47FE">
            <w:pPr>
              <w:jc w:val="center"/>
              <w:rPr>
                <w:rFonts w:hint="eastAsia" w:ascii="宋体" w:hAnsi="宋体"/>
                <w:sz w:val="18"/>
                <w:szCs w:val="18"/>
              </w:rPr>
            </w:pPr>
          </w:p>
        </w:tc>
        <w:tc>
          <w:tcPr>
            <w:tcW w:w="472" w:type="pct"/>
            <w:noWrap w:val="0"/>
            <w:vAlign w:val="center"/>
          </w:tcPr>
          <w:p w14:paraId="6E639793">
            <w:pPr>
              <w:jc w:val="center"/>
              <w:rPr>
                <w:rFonts w:hint="eastAsia" w:ascii="宋体" w:hAnsi="宋体"/>
                <w:sz w:val="18"/>
                <w:szCs w:val="18"/>
              </w:rPr>
            </w:pPr>
            <w:r>
              <w:rPr>
                <w:rFonts w:hint="eastAsia" w:ascii="宋体" w:hAnsi="宋体"/>
                <w:sz w:val="18"/>
                <w:szCs w:val="18"/>
              </w:rPr>
              <w:t>格网/图幅范围</w:t>
            </w:r>
          </w:p>
        </w:tc>
        <w:tc>
          <w:tcPr>
            <w:tcW w:w="472" w:type="pct"/>
            <w:noWrap w:val="0"/>
            <w:vAlign w:val="center"/>
          </w:tcPr>
          <w:p w14:paraId="6F2D789E">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47EB94A0">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48F8461E">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719FC7B7">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26929055">
            <w:pPr>
              <w:jc w:val="left"/>
              <w:rPr>
                <w:rFonts w:hint="eastAsia" w:ascii="宋体" w:hAnsi="宋体"/>
                <w:sz w:val="18"/>
                <w:szCs w:val="18"/>
              </w:rPr>
            </w:pPr>
          </w:p>
        </w:tc>
        <w:tc>
          <w:tcPr>
            <w:tcW w:w="1117" w:type="pct"/>
            <w:noWrap w:val="0"/>
            <w:vAlign w:val="top"/>
          </w:tcPr>
          <w:p w14:paraId="7C3FA43F">
            <w:pPr>
              <w:rPr>
                <w:rFonts w:hint="eastAsia" w:ascii="宋体" w:hAnsi="宋体"/>
                <w:sz w:val="18"/>
                <w:szCs w:val="18"/>
              </w:rPr>
            </w:pPr>
          </w:p>
        </w:tc>
      </w:tr>
      <w:tr w14:paraId="6DEB3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45" w:hRule="atLeast"/>
          <w:jc w:val="center"/>
        </w:trPr>
        <w:tc>
          <w:tcPr>
            <w:tcW w:w="182" w:type="pct"/>
            <w:vMerge w:val="continue"/>
            <w:noWrap w:val="0"/>
            <w:vAlign w:val="center"/>
          </w:tcPr>
          <w:p w14:paraId="3A972730">
            <w:pPr>
              <w:spacing w:line="360" w:lineRule="exact"/>
              <w:jc w:val="center"/>
              <w:rPr>
                <w:rFonts w:hint="eastAsia"/>
                <w:sz w:val="18"/>
                <w:szCs w:val="18"/>
              </w:rPr>
            </w:pPr>
          </w:p>
        </w:tc>
        <w:tc>
          <w:tcPr>
            <w:tcW w:w="104" w:type="pct"/>
            <w:vMerge w:val="continue"/>
            <w:noWrap w:val="0"/>
            <w:vAlign w:val="center"/>
          </w:tcPr>
          <w:p w14:paraId="5ED2EF96">
            <w:pPr>
              <w:spacing w:line="360" w:lineRule="exact"/>
              <w:jc w:val="center"/>
              <w:rPr>
                <w:rFonts w:hint="eastAsia" w:ascii="宋体" w:hAnsi="宋体"/>
                <w:sz w:val="18"/>
                <w:szCs w:val="18"/>
              </w:rPr>
            </w:pPr>
          </w:p>
        </w:tc>
        <w:tc>
          <w:tcPr>
            <w:tcW w:w="366" w:type="pct"/>
            <w:vMerge w:val="restart"/>
            <w:noWrap w:val="0"/>
            <w:vAlign w:val="center"/>
          </w:tcPr>
          <w:p w14:paraId="2DA1EACE">
            <w:pPr>
              <w:jc w:val="center"/>
              <w:rPr>
                <w:rFonts w:hint="eastAsia" w:ascii="宋体" w:hAnsi="宋体"/>
                <w:sz w:val="18"/>
                <w:szCs w:val="18"/>
              </w:rPr>
            </w:pPr>
            <w:r>
              <w:rPr>
                <w:rFonts w:hint="eastAsia" w:ascii="宋体" w:hAnsi="宋体"/>
                <w:sz w:val="18"/>
                <w:szCs w:val="18"/>
              </w:rPr>
              <w:t>影像特性</w:t>
            </w:r>
          </w:p>
        </w:tc>
        <w:tc>
          <w:tcPr>
            <w:tcW w:w="472" w:type="pct"/>
            <w:noWrap w:val="0"/>
            <w:vAlign w:val="center"/>
          </w:tcPr>
          <w:p w14:paraId="5AA0DED8">
            <w:pPr>
              <w:jc w:val="center"/>
              <w:rPr>
                <w:rFonts w:hint="eastAsia" w:ascii="宋体" w:hAnsi="宋体"/>
                <w:sz w:val="18"/>
                <w:szCs w:val="18"/>
              </w:rPr>
            </w:pPr>
            <w:r>
              <w:rPr>
                <w:rFonts w:hint="eastAsia" w:ascii="宋体" w:hAnsi="宋体"/>
                <w:sz w:val="18"/>
                <w:szCs w:val="18"/>
              </w:rPr>
              <w:t>色彩模式</w:t>
            </w:r>
          </w:p>
        </w:tc>
        <w:tc>
          <w:tcPr>
            <w:tcW w:w="472" w:type="pct"/>
            <w:noWrap w:val="0"/>
            <w:vAlign w:val="center"/>
          </w:tcPr>
          <w:p w14:paraId="62517715">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75F406EF">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381C21BF">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69F64EF1">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5E8EFDCF">
            <w:pPr>
              <w:jc w:val="left"/>
              <w:rPr>
                <w:rFonts w:hint="eastAsia" w:ascii="宋体" w:hAnsi="宋体"/>
                <w:sz w:val="18"/>
                <w:szCs w:val="18"/>
              </w:rPr>
            </w:pPr>
          </w:p>
        </w:tc>
        <w:tc>
          <w:tcPr>
            <w:tcW w:w="1117" w:type="pct"/>
            <w:noWrap w:val="0"/>
            <w:vAlign w:val="top"/>
          </w:tcPr>
          <w:p w14:paraId="34D2F22D">
            <w:pPr>
              <w:rPr>
                <w:rFonts w:hint="eastAsia" w:ascii="宋体" w:hAnsi="宋体"/>
                <w:sz w:val="18"/>
                <w:szCs w:val="18"/>
              </w:rPr>
            </w:pPr>
          </w:p>
        </w:tc>
      </w:tr>
      <w:tr w14:paraId="61B26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45" w:hRule="atLeast"/>
          <w:jc w:val="center"/>
        </w:trPr>
        <w:tc>
          <w:tcPr>
            <w:tcW w:w="182" w:type="pct"/>
            <w:vMerge w:val="continue"/>
            <w:noWrap w:val="0"/>
            <w:vAlign w:val="center"/>
          </w:tcPr>
          <w:p w14:paraId="2F75904D">
            <w:pPr>
              <w:spacing w:line="360" w:lineRule="exact"/>
              <w:jc w:val="center"/>
              <w:rPr>
                <w:rFonts w:hint="eastAsia"/>
                <w:sz w:val="18"/>
                <w:szCs w:val="18"/>
              </w:rPr>
            </w:pPr>
          </w:p>
        </w:tc>
        <w:tc>
          <w:tcPr>
            <w:tcW w:w="104" w:type="pct"/>
            <w:vMerge w:val="continue"/>
            <w:noWrap w:val="0"/>
            <w:vAlign w:val="center"/>
          </w:tcPr>
          <w:p w14:paraId="2C4AD248">
            <w:pPr>
              <w:spacing w:line="360" w:lineRule="exact"/>
              <w:jc w:val="center"/>
              <w:rPr>
                <w:rFonts w:hint="eastAsia" w:ascii="宋体" w:hAnsi="宋体"/>
                <w:sz w:val="18"/>
                <w:szCs w:val="18"/>
              </w:rPr>
            </w:pPr>
          </w:p>
        </w:tc>
        <w:tc>
          <w:tcPr>
            <w:tcW w:w="366" w:type="pct"/>
            <w:vMerge w:val="continue"/>
            <w:noWrap w:val="0"/>
            <w:vAlign w:val="center"/>
          </w:tcPr>
          <w:p w14:paraId="583D8FE0">
            <w:pPr>
              <w:jc w:val="center"/>
              <w:rPr>
                <w:rFonts w:hint="eastAsia" w:ascii="宋体" w:hAnsi="宋体"/>
                <w:sz w:val="18"/>
                <w:szCs w:val="18"/>
              </w:rPr>
            </w:pPr>
          </w:p>
        </w:tc>
        <w:tc>
          <w:tcPr>
            <w:tcW w:w="472" w:type="pct"/>
            <w:noWrap w:val="0"/>
            <w:vAlign w:val="center"/>
          </w:tcPr>
          <w:p w14:paraId="53544273">
            <w:pPr>
              <w:jc w:val="center"/>
              <w:rPr>
                <w:rFonts w:hint="eastAsia" w:ascii="宋体" w:hAnsi="宋体"/>
                <w:sz w:val="18"/>
                <w:szCs w:val="18"/>
              </w:rPr>
            </w:pPr>
            <w:r>
              <w:rPr>
                <w:rFonts w:hint="eastAsia" w:ascii="宋体" w:hAnsi="宋体"/>
                <w:sz w:val="18"/>
                <w:szCs w:val="18"/>
              </w:rPr>
              <w:t>色彩特征</w:t>
            </w:r>
          </w:p>
        </w:tc>
        <w:tc>
          <w:tcPr>
            <w:tcW w:w="472" w:type="pct"/>
            <w:vMerge w:val="restart"/>
            <w:noWrap w:val="0"/>
            <w:vAlign w:val="center"/>
          </w:tcPr>
          <w:p w14:paraId="5B60AF82">
            <w:pPr>
              <w:rPr>
                <w:rFonts w:hint="eastAsia" w:ascii="宋体" w:hAnsi="宋体"/>
                <w:sz w:val="18"/>
                <w:szCs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r>
              <w:rPr>
                <w:rFonts w:hint="eastAsia" w:ascii="宋体" w:hAnsi="宋体"/>
                <w:sz w:val="18"/>
                <w:szCs w:val="18"/>
              </w:rPr>
              <w:t xml:space="preserve"> </w:t>
            </w:r>
          </w:p>
          <w:p w14:paraId="11322073">
            <w:pPr>
              <w:rPr>
                <w:rFonts w:hint="eastAsia" w:ascii="宋体" w:hAnsi="宋体"/>
                <w:sz w:val="18"/>
                <w:szCs w:val="18"/>
              </w:rPr>
            </w:pPr>
            <w:r>
              <w:rPr>
                <w:rStyle w:val="25"/>
                <w:rFonts w:ascii="Times New Roman" w:hAnsi="Times New Roman" w:eastAsia="宋体"/>
              </w:rPr>
              <w:t>n</w:t>
            </w:r>
            <w:r>
              <w:rPr>
                <w:rFonts w:hint="eastAsia" w:ascii="宋体" w:hAnsi="宋体"/>
                <w:sz w:val="18"/>
                <w:szCs w:val="18"/>
              </w:rPr>
              <w:t>为统计或估计出的不良区域的面积；</w:t>
            </w:r>
            <w:r>
              <w:rPr>
                <w:rStyle w:val="25"/>
                <w:rFonts w:ascii="Times New Roman" w:hAnsi="Times New Roman" w:eastAsia="宋体"/>
              </w:rPr>
              <w:t>N</w:t>
            </w:r>
            <w:r>
              <w:rPr>
                <w:rFonts w:hint="eastAsia" w:ascii="宋体" w:hAnsi="宋体"/>
                <w:sz w:val="18"/>
                <w:szCs w:val="18"/>
              </w:rPr>
              <w:t>为单位成果的有效面积。</w:t>
            </w:r>
          </w:p>
        </w:tc>
        <w:tc>
          <w:tcPr>
            <w:tcW w:w="713" w:type="pct"/>
            <w:vMerge w:val="restart"/>
            <w:noWrap w:val="0"/>
            <w:vAlign w:val="center"/>
          </w:tcPr>
          <w:p w14:paraId="173C55C9">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=1%（</w:t>
            </w:r>
            <w:r>
              <w:rPr>
                <w:rFonts w:hint="eastAsia"/>
                <w:sz w:val="18"/>
                <w:szCs w:val="18"/>
              </w:rPr>
              <w:t>数字正射影像图</w:t>
            </w:r>
            <w:r>
              <w:rPr>
                <w:rFonts w:hint="eastAsia" w:ascii="宋体" w:hAnsi="宋体"/>
                <w:sz w:val="18"/>
                <w:szCs w:val="18"/>
              </w:rPr>
              <w:t>）</w:t>
            </w:r>
          </w:p>
          <w:p w14:paraId="78CBD8F5">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=3%（</w:t>
            </w:r>
            <w:r>
              <w:rPr>
                <w:rFonts w:hint="eastAsia"/>
                <w:sz w:val="18"/>
                <w:szCs w:val="18"/>
              </w:rPr>
              <w:t>数字栅格地图</w:t>
            </w:r>
            <w:r>
              <w:rPr>
                <w:rFonts w:hint="eastAsia" w:ascii="宋体" w:hAnsi="宋体"/>
                <w:sz w:val="18"/>
                <w:szCs w:val="18"/>
              </w:rPr>
              <w:t>）</w:t>
            </w:r>
          </w:p>
        </w:tc>
        <w:tc>
          <w:tcPr>
            <w:tcW w:w="210" w:type="pct"/>
            <w:vMerge w:val="restart"/>
            <w:noWrap w:val="0"/>
            <w:vAlign w:val="center"/>
          </w:tcPr>
          <w:p w14:paraId="7C2C37CE">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vMerge w:val="restart"/>
            <w:noWrap w:val="0"/>
            <w:vAlign w:val="center"/>
          </w:tcPr>
          <w:p w14:paraId="099F9850">
            <w:pPr>
              <w:rPr>
                <w:rFonts w:hint="eastAsia" w:ascii="宋体" w:hAnsi="宋体"/>
                <w:sz w:val="18"/>
                <w:szCs w:val="18"/>
              </w:rPr>
            </w:pPr>
            <w:r>
              <w:rPr>
                <w:rFonts w:ascii="宋体" w:hAnsi="宋体"/>
                <w:position w:val="-10"/>
                <w:sz w:val="18"/>
                <w:szCs w:val="18"/>
              </w:rPr>
              <w:object>
                <v:shape id="_x0000_i1030"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0" DrawAspect="Content" ObjectID="_1468075736" r:id="rId33">
                  <o:LockedField>false</o:LockedField>
                </o:OLEObject>
              </w:object>
            </w:r>
          </w:p>
        </w:tc>
        <w:tc>
          <w:tcPr>
            <w:tcW w:w="287" w:type="pct"/>
            <w:vMerge w:val="continue"/>
            <w:noWrap w:val="0"/>
            <w:vAlign w:val="top"/>
          </w:tcPr>
          <w:p w14:paraId="7374A664">
            <w:pPr>
              <w:jc w:val="left"/>
              <w:rPr>
                <w:rFonts w:hint="eastAsia" w:ascii="宋体" w:hAnsi="宋体"/>
                <w:sz w:val="18"/>
                <w:szCs w:val="18"/>
              </w:rPr>
            </w:pPr>
          </w:p>
        </w:tc>
        <w:tc>
          <w:tcPr>
            <w:tcW w:w="1117" w:type="pct"/>
            <w:vMerge w:val="restart"/>
            <w:noWrap w:val="0"/>
            <w:vAlign w:val="top"/>
          </w:tcPr>
          <w:p w14:paraId="1EB4E64A">
            <w:pPr>
              <w:rPr>
                <w:rFonts w:hint="eastAsia" w:ascii="宋体" w:hAnsi="宋体"/>
                <w:sz w:val="18"/>
                <w:szCs w:val="18"/>
              </w:rPr>
            </w:pPr>
            <w:r>
              <w:rPr>
                <w:rFonts w:hint="eastAsia" w:ascii="宋体" w:hAnsi="宋体"/>
                <w:sz w:val="18"/>
                <w:szCs w:val="18"/>
              </w:rPr>
              <w:t>出现普遍性或整体性现象而又不影响成果使用时，不估算面积，根据具体情况打分，分值不能高于90分。</w:t>
            </w:r>
          </w:p>
        </w:tc>
      </w:tr>
      <w:tr w14:paraId="120CD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85" w:hRule="atLeast"/>
          <w:jc w:val="center"/>
        </w:trPr>
        <w:tc>
          <w:tcPr>
            <w:tcW w:w="182" w:type="pct"/>
            <w:vMerge w:val="continue"/>
            <w:noWrap w:val="0"/>
            <w:vAlign w:val="center"/>
          </w:tcPr>
          <w:p w14:paraId="6C112C24">
            <w:pPr>
              <w:spacing w:line="360" w:lineRule="exact"/>
              <w:jc w:val="center"/>
              <w:rPr>
                <w:rFonts w:hint="eastAsia"/>
                <w:sz w:val="18"/>
                <w:szCs w:val="18"/>
              </w:rPr>
            </w:pPr>
          </w:p>
        </w:tc>
        <w:tc>
          <w:tcPr>
            <w:tcW w:w="104" w:type="pct"/>
            <w:vMerge w:val="continue"/>
            <w:noWrap w:val="0"/>
            <w:vAlign w:val="center"/>
          </w:tcPr>
          <w:p w14:paraId="11C91ABC">
            <w:pPr>
              <w:spacing w:line="360" w:lineRule="exact"/>
              <w:jc w:val="center"/>
              <w:rPr>
                <w:rFonts w:hint="eastAsia" w:ascii="宋体" w:hAnsi="宋体"/>
                <w:sz w:val="18"/>
                <w:szCs w:val="18"/>
              </w:rPr>
            </w:pPr>
          </w:p>
        </w:tc>
        <w:tc>
          <w:tcPr>
            <w:tcW w:w="366" w:type="pct"/>
            <w:vMerge w:val="continue"/>
            <w:noWrap w:val="0"/>
            <w:vAlign w:val="center"/>
          </w:tcPr>
          <w:p w14:paraId="620AB7D7">
            <w:pPr>
              <w:jc w:val="center"/>
              <w:rPr>
                <w:rFonts w:hint="eastAsia" w:ascii="宋体" w:hAnsi="宋体"/>
                <w:sz w:val="18"/>
                <w:szCs w:val="18"/>
              </w:rPr>
            </w:pPr>
          </w:p>
        </w:tc>
        <w:tc>
          <w:tcPr>
            <w:tcW w:w="472" w:type="pct"/>
            <w:noWrap w:val="0"/>
            <w:vAlign w:val="center"/>
          </w:tcPr>
          <w:p w14:paraId="0D704456">
            <w:pPr>
              <w:jc w:val="center"/>
              <w:rPr>
                <w:rFonts w:hint="eastAsia" w:ascii="宋体" w:hAnsi="宋体"/>
                <w:sz w:val="18"/>
                <w:szCs w:val="18"/>
              </w:rPr>
            </w:pPr>
            <w:r>
              <w:rPr>
                <w:rFonts w:hint="eastAsia" w:ascii="宋体" w:hAnsi="宋体"/>
                <w:sz w:val="18"/>
                <w:szCs w:val="18"/>
              </w:rPr>
              <w:t>影像噪音</w:t>
            </w:r>
          </w:p>
        </w:tc>
        <w:tc>
          <w:tcPr>
            <w:tcW w:w="472" w:type="pct"/>
            <w:vMerge w:val="continue"/>
            <w:noWrap w:val="0"/>
            <w:vAlign w:val="center"/>
          </w:tcPr>
          <w:p w14:paraId="5267A334">
            <w:pPr>
              <w:jc w:val="center"/>
              <w:rPr>
                <w:rFonts w:hint="eastAsia" w:ascii="宋体" w:hAnsi="宋体"/>
                <w:sz w:val="18"/>
                <w:szCs w:val="18"/>
              </w:rPr>
            </w:pPr>
          </w:p>
        </w:tc>
        <w:tc>
          <w:tcPr>
            <w:tcW w:w="713" w:type="pct"/>
            <w:vMerge w:val="continue"/>
            <w:noWrap w:val="0"/>
            <w:vAlign w:val="center"/>
          </w:tcPr>
          <w:p w14:paraId="6DA59A3A">
            <w:pPr>
              <w:rPr>
                <w:rFonts w:hint="eastAsia" w:ascii="宋体" w:hAnsi="宋体"/>
                <w:sz w:val="18"/>
                <w:szCs w:val="18"/>
              </w:rPr>
            </w:pPr>
          </w:p>
        </w:tc>
        <w:tc>
          <w:tcPr>
            <w:tcW w:w="210" w:type="pct"/>
            <w:vMerge w:val="continue"/>
            <w:noWrap w:val="0"/>
            <w:vAlign w:val="center"/>
          </w:tcPr>
          <w:p w14:paraId="7D60B271">
            <w:pPr>
              <w:jc w:val="center"/>
              <w:rPr>
                <w:rFonts w:hint="eastAsia" w:ascii="宋体" w:hAnsi="宋体"/>
                <w:sz w:val="18"/>
                <w:szCs w:val="18"/>
              </w:rPr>
            </w:pPr>
          </w:p>
        </w:tc>
        <w:tc>
          <w:tcPr>
            <w:tcW w:w="1077" w:type="pct"/>
            <w:vMerge w:val="continue"/>
            <w:noWrap w:val="0"/>
            <w:vAlign w:val="center"/>
          </w:tcPr>
          <w:p w14:paraId="5924387D">
            <w:pPr>
              <w:rPr>
                <w:rFonts w:hint="eastAsia" w:ascii="宋体" w:hAnsi="宋体"/>
                <w:i/>
                <w:color w:val="000000"/>
                <w:sz w:val="18"/>
                <w:szCs w:val="18"/>
              </w:rPr>
            </w:pPr>
          </w:p>
        </w:tc>
        <w:tc>
          <w:tcPr>
            <w:tcW w:w="287" w:type="pct"/>
            <w:vMerge w:val="continue"/>
            <w:noWrap w:val="0"/>
            <w:vAlign w:val="top"/>
          </w:tcPr>
          <w:p w14:paraId="5A796BEB">
            <w:pPr>
              <w:jc w:val="left"/>
              <w:rPr>
                <w:rFonts w:hint="eastAsia" w:ascii="宋体" w:hAnsi="宋体"/>
                <w:sz w:val="18"/>
                <w:szCs w:val="18"/>
              </w:rPr>
            </w:pPr>
          </w:p>
        </w:tc>
        <w:tc>
          <w:tcPr>
            <w:tcW w:w="1117" w:type="pct"/>
            <w:vMerge w:val="continue"/>
            <w:noWrap w:val="0"/>
            <w:vAlign w:val="top"/>
          </w:tcPr>
          <w:p w14:paraId="0BE0C686">
            <w:pPr>
              <w:rPr>
                <w:rFonts w:hint="eastAsia" w:ascii="宋体" w:hAnsi="宋体"/>
                <w:sz w:val="18"/>
                <w:szCs w:val="18"/>
              </w:rPr>
            </w:pPr>
          </w:p>
        </w:tc>
      </w:tr>
      <w:tr w14:paraId="4702D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45" w:hRule="atLeast"/>
          <w:jc w:val="center"/>
        </w:trPr>
        <w:tc>
          <w:tcPr>
            <w:tcW w:w="182" w:type="pct"/>
            <w:vMerge w:val="continue"/>
            <w:noWrap w:val="0"/>
            <w:vAlign w:val="center"/>
          </w:tcPr>
          <w:p w14:paraId="6CF276C0">
            <w:pPr>
              <w:spacing w:line="360" w:lineRule="exact"/>
              <w:jc w:val="center"/>
              <w:rPr>
                <w:rFonts w:hint="eastAsia"/>
                <w:sz w:val="18"/>
                <w:szCs w:val="18"/>
              </w:rPr>
            </w:pPr>
          </w:p>
        </w:tc>
        <w:tc>
          <w:tcPr>
            <w:tcW w:w="104" w:type="pct"/>
            <w:vMerge w:val="continue"/>
            <w:noWrap w:val="0"/>
            <w:vAlign w:val="center"/>
          </w:tcPr>
          <w:p w14:paraId="595103B3">
            <w:pPr>
              <w:spacing w:line="360" w:lineRule="exact"/>
              <w:jc w:val="center"/>
              <w:rPr>
                <w:rFonts w:hint="eastAsia" w:ascii="宋体" w:hAnsi="宋体"/>
                <w:sz w:val="18"/>
                <w:szCs w:val="18"/>
              </w:rPr>
            </w:pPr>
          </w:p>
        </w:tc>
        <w:tc>
          <w:tcPr>
            <w:tcW w:w="366" w:type="pct"/>
            <w:vMerge w:val="continue"/>
            <w:noWrap w:val="0"/>
            <w:vAlign w:val="center"/>
          </w:tcPr>
          <w:p w14:paraId="397A393E">
            <w:pPr>
              <w:jc w:val="center"/>
              <w:rPr>
                <w:rFonts w:hint="eastAsia" w:ascii="宋体" w:hAnsi="宋体"/>
                <w:sz w:val="18"/>
                <w:szCs w:val="18"/>
              </w:rPr>
            </w:pPr>
          </w:p>
        </w:tc>
        <w:tc>
          <w:tcPr>
            <w:tcW w:w="472" w:type="pct"/>
            <w:noWrap w:val="0"/>
            <w:vAlign w:val="center"/>
          </w:tcPr>
          <w:p w14:paraId="3BF6B4BC">
            <w:pPr>
              <w:jc w:val="center"/>
              <w:rPr>
                <w:rFonts w:hint="eastAsia" w:ascii="宋体" w:hAnsi="宋体"/>
                <w:sz w:val="18"/>
                <w:szCs w:val="18"/>
              </w:rPr>
            </w:pPr>
            <w:r>
              <w:rPr>
                <w:rFonts w:hint="eastAsia" w:ascii="宋体" w:hAnsi="宋体"/>
                <w:sz w:val="18"/>
                <w:szCs w:val="18"/>
              </w:rPr>
              <w:t>信息丢失</w:t>
            </w:r>
          </w:p>
        </w:tc>
        <w:tc>
          <w:tcPr>
            <w:tcW w:w="472" w:type="pct"/>
            <w:vMerge w:val="continue"/>
            <w:noWrap w:val="0"/>
            <w:vAlign w:val="center"/>
          </w:tcPr>
          <w:p w14:paraId="30A719B6">
            <w:pPr>
              <w:jc w:val="center"/>
              <w:rPr>
                <w:rFonts w:hint="eastAsia" w:ascii="宋体" w:hAnsi="宋体"/>
                <w:sz w:val="18"/>
                <w:szCs w:val="18"/>
              </w:rPr>
            </w:pPr>
          </w:p>
        </w:tc>
        <w:tc>
          <w:tcPr>
            <w:tcW w:w="713" w:type="pct"/>
            <w:vMerge w:val="continue"/>
            <w:noWrap w:val="0"/>
            <w:vAlign w:val="center"/>
          </w:tcPr>
          <w:p w14:paraId="0BBD22AE">
            <w:pPr>
              <w:rPr>
                <w:rFonts w:hint="eastAsia" w:ascii="宋体" w:hAnsi="宋体"/>
                <w:sz w:val="18"/>
                <w:szCs w:val="18"/>
              </w:rPr>
            </w:pPr>
          </w:p>
        </w:tc>
        <w:tc>
          <w:tcPr>
            <w:tcW w:w="210" w:type="pct"/>
            <w:vMerge w:val="continue"/>
            <w:noWrap w:val="0"/>
            <w:vAlign w:val="center"/>
          </w:tcPr>
          <w:p w14:paraId="4921F784">
            <w:pPr>
              <w:jc w:val="center"/>
              <w:rPr>
                <w:rFonts w:hint="eastAsia" w:ascii="宋体" w:hAnsi="宋体"/>
                <w:sz w:val="18"/>
                <w:szCs w:val="18"/>
              </w:rPr>
            </w:pPr>
          </w:p>
        </w:tc>
        <w:tc>
          <w:tcPr>
            <w:tcW w:w="1077" w:type="pct"/>
            <w:vMerge w:val="continue"/>
            <w:noWrap w:val="0"/>
            <w:vAlign w:val="center"/>
          </w:tcPr>
          <w:p w14:paraId="7AC0E722">
            <w:pPr>
              <w:rPr>
                <w:rFonts w:hint="eastAsia" w:ascii="宋体" w:hAnsi="宋体"/>
                <w:i/>
                <w:color w:val="000000"/>
                <w:sz w:val="18"/>
                <w:szCs w:val="18"/>
              </w:rPr>
            </w:pPr>
          </w:p>
        </w:tc>
        <w:tc>
          <w:tcPr>
            <w:tcW w:w="287" w:type="pct"/>
            <w:vMerge w:val="continue"/>
            <w:noWrap w:val="0"/>
            <w:vAlign w:val="top"/>
          </w:tcPr>
          <w:p w14:paraId="646CA658">
            <w:pPr>
              <w:jc w:val="left"/>
              <w:rPr>
                <w:rFonts w:hint="eastAsia" w:ascii="宋体" w:hAnsi="宋体"/>
                <w:sz w:val="18"/>
                <w:szCs w:val="18"/>
              </w:rPr>
            </w:pPr>
          </w:p>
        </w:tc>
        <w:tc>
          <w:tcPr>
            <w:tcW w:w="1117" w:type="pct"/>
            <w:noWrap w:val="0"/>
            <w:vAlign w:val="top"/>
          </w:tcPr>
          <w:p w14:paraId="6A1DAE30">
            <w:pPr>
              <w:rPr>
                <w:rFonts w:hint="eastAsia" w:ascii="宋体" w:hAnsi="宋体"/>
                <w:sz w:val="18"/>
                <w:szCs w:val="18"/>
              </w:rPr>
            </w:pPr>
            <w:r>
              <w:rPr>
                <w:rFonts w:hint="eastAsia" w:ascii="宋体" w:hAnsi="宋体"/>
                <w:sz w:val="18"/>
                <w:szCs w:val="18"/>
              </w:rPr>
              <w:t>数据处理导致影像裂缝、漏洞，质量元素为不合格。</w:t>
            </w:r>
          </w:p>
        </w:tc>
      </w:tr>
      <w:tr w14:paraId="44851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45" w:hRule="atLeast"/>
          <w:jc w:val="center"/>
        </w:trPr>
        <w:tc>
          <w:tcPr>
            <w:tcW w:w="182" w:type="pct"/>
            <w:vMerge w:val="continue"/>
            <w:noWrap w:val="0"/>
            <w:vAlign w:val="center"/>
          </w:tcPr>
          <w:p w14:paraId="434CD1B1">
            <w:pPr>
              <w:spacing w:line="360" w:lineRule="exact"/>
              <w:jc w:val="center"/>
              <w:rPr>
                <w:rFonts w:hint="eastAsia"/>
                <w:sz w:val="18"/>
                <w:szCs w:val="18"/>
              </w:rPr>
            </w:pPr>
          </w:p>
        </w:tc>
        <w:tc>
          <w:tcPr>
            <w:tcW w:w="104" w:type="pct"/>
            <w:vMerge w:val="continue"/>
            <w:noWrap w:val="0"/>
            <w:vAlign w:val="center"/>
          </w:tcPr>
          <w:p w14:paraId="06069BF8">
            <w:pPr>
              <w:spacing w:line="360" w:lineRule="exact"/>
              <w:jc w:val="center"/>
              <w:rPr>
                <w:rFonts w:hint="eastAsia" w:ascii="宋体" w:hAnsi="宋体"/>
                <w:sz w:val="18"/>
                <w:szCs w:val="18"/>
              </w:rPr>
            </w:pPr>
          </w:p>
        </w:tc>
        <w:tc>
          <w:tcPr>
            <w:tcW w:w="366" w:type="pct"/>
            <w:vMerge w:val="continue"/>
            <w:noWrap w:val="0"/>
            <w:vAlign w:val="center"/>
          </w:tcPr>
          <w:p w14:paraId="2BB855CD">
            <w:pPr>
              <w:jc w:val="center"/>
              <w:rPr>
                <w:rFonts w:hint="eastAsia" w:ascii="宋体" w:hAnsi="宋体"/>
                <w:sz w:val="18"/>
                <w:szCs w:val="18"/>
              </w:rPr>
            </w:pPr>
          </w:p>
        </w:tc>
        <w:tc>
          <w:tcPr>
            <w:tcW w:w="472" w:type="pct"/>
            <w:noWrap w:val="0"/>
            <w:vAlign w:val="center"/>
          </w:tcPr>
          <w:p w14:paraId="20EA16AE">
            <w:pPr>
              <w:jc w:val="center"/>
              <w:rPr>
                <w:rFonts w:hint="eastAsia" w:ascii="宋体" w:hAnsi="宋体"/>
                <w:sz w:val="18"/>
                <w:szCs w:val="18"/>
              </w:rPr>
            </w:pPr>
            <w:r>
              <w:rPr>
                <w:rFonts w:hint="eastAsia" w:ascii="宋体" w:hAnsi="宋体"/>
                <w:sz w:val="18"/>
                <w:szCs w:val="18"/>
              </w:rPr>
              <w:t>RGB值</w:t>
            </w:r>
          </w:p>
        </w:tc>
        <w:tc>
          <w:tcPr>
            <w:tcW w:w="472" w:type="pct"/>
            <w:vMerge w:val="continue"/>
            <w:noWrap w:val="0"/>
            <w:vAlign w:val="center"/>
          </w:tcPr>
          <w:p w14:paraId="3B38332D">
            <w:pPr>
              <w:jc w:val="center"/>
              <w:rPr>
                <w:rFonts w:hint="eastAsia" w:ascii="宋体" w:hAnsi="宋体"/>
                <w:sz w:val="18"/>
                <w:szCs w:val="18"/>
              </w:rPr>
            </w:pPr>
          </w:p>
        </w:tc>
        <w:tc>
          <w:tcPr>
            <w:tcW w:w="713" w:type="pct"/>
            <w:vMerge w:val="continue"/>
            <w:noWrap w:val="0"/>
            <w:vAlign w:val="center"/>
          </w:tcPr>
          <w:p w14:paraId="4C074F17">
            <w:pPr>
              <w:rPr>
                <w:rFonts w:hint="eastAsia" w:ascii="宋体" w:hAnsi="宋体"/>
                <w:sz w:val="18"/>
                <w:szCs w:val="18"/>
              </w:rPr>
            </w:pPr>
          </w:p>
        </w:tc>
        <w:tc>
          <w:tcPr>
            <w:tcW w:w="210" w:type="pct"/>
            <w:vMerge w:val="continue"/>
            <w:noWrap w:val="0"/>
            <w:vAlign w:val="center"/>
          </w:tcPr>
          <w:p w14:paraId="4413C6FE">
            <w:pPr>
              <w:jc w:val="center"/>
              <w:rPr>
                <w:rFonts w:hint="eastAsia" w:ascii="宋体" w:hAnsi="宋体"/>
                <w:sz w:val="18"/>
                <w:szCs w:val="18"/>
              </w:rPr>
            </w:pPr>
          </w:p>
        </w:tc>
        <w:tc>
          <w:tcPr>
            <w:tcW w:w="1077" w:type="pct"/>
            <w:vMerge w:val="continue"/>
            <w:noWrap w:val="0"/>
            <w:vAlign w:val="center"/>
          </w:tcPr>
          <w:p w14:paraId="65001284">
            <w:pPr>
              <w:rPr>
                <w:rFonts w:hint="eastAsia" w:ascii="宋体" w:hAnsi="宋体"/>
                <w:i/>
                <w:color w:val="000000"/>
                <w:sz w:val="18"/>
                <w:szCs w:val="18"/>
              </w:rPr>
            </w:pPr>
          </w:p>
        </w:tc>
        <w:tc>
          <w:tcPr>
            <w:tcW w:w="287" w:type="pct"/>
            <w:vMerge w:val="continue"/>
            <w:noWrap w:val="0"/>
            <w:vAlign w:val="top"/>
          </w:tcPr>
          <w:p w14:paraId="6698CD63">
            <w:pPr>
              <w:jc w:val="left"/>
              <w:rPr>
                <w:rFonts w:hint="eastAsia" w:ascii="宋体" w:hAnsi="宋体"/>
                <w:sz w:val="18"/>
                <w:szCs w:val="18"/>
              </w:rPr>
            </w:pPr>
          </w:p>
        </w:tc>
        <w:tc>
          <w:tcPr>
            <w:tcW w:w="1117" w:type="pct"/>
            <w:noWrap w:val="0"/>
            <w:vAlign w:val="top"/>
          </w:tcPr>
          <w:p w14:paraId="6EF14A25">
            <w:pPr>
              <w:rPr>
                <w:rFonts w:hint="eastAsia" w:ascii="宋体" w:hAnsi="宋体"/>
                <w:sz w:val="18"/>
                <w:szCs w:val="18"/>
              </w:rPr>
            </w:pPr>
          </w:p>
        </w:tc>
      </w:tr>
      <w:tr w14:paraId="10953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45" w:hRule="atLeast"/>
          <w:jc w:val="center"/>
        </w:trPr>
        <w:tc>
          <w:tcPr>
            <w:tcW w:w="182" w:type="pct"/>
            <w:vMerge w:val="continue"/>
            <w:noWrap w:val="0"/>
            <w:vAlign w:val="center"/>
          </w:tcPr>
          <w:p w14:paraId="02551164">
            <w:pPr>
              <w:spacing w:line="360" w:lineRule="exact"/>
              <w:jc w:val="center"/>
              <w:rPr>
                <w:rFonts w:hint="eastAsia"/>
                <w:sz w:val="18"/>
                <w:szCs w:val="18"/>
              </w:rPr>
            </w:pPr>
          </w:p>
        </w:tc>
        <w:tc>
          <w:tcPr>
            <w:tcW w:w="104" w:type="pct"/>
            <w:vMerge w:val="continue"/>
            <w:noWrap w:val="0"/>
            <w:vAlign w:val="center"/>
          </w:tcPr>
          <w:p w14:paraId="4EA34580">
            <w:pPr>
              <w:spacing w:line="360" w:lineRule="exact"/>
              <w:jc w:val="center"/>
              <w:rPr>
                <w:rFonts w:hint="eastAsia" w:ascii="宋体" w:hAnsi="宋体"/>
                <w:sz w:val="18"/>
                <w:szCs w:val="18"/>
              </w:rPr>
            </w:pPr>
          </w:p>
        </w:tc>
        <w:tc>
          <w:tcPr>
            <w:tcW w:w="366" w:type="pct"/>
            <w:vMerge w:val="continue"/>
            <w:noWrap w:val="0"/>
            <w:vAlign w:val="center"/>
          </w:tcPr>
          <w:p w14:paraId="1B3E9B8C">
            <w:pPr>
              <w:jc w:val="center"/>
              <w:rPr>
                <w:rFonts w:hint="eastAsia" w:ascii="宋体" w:hAnsi="宋体"/>
                <w:sz w:val="18"/>
                <w:szCs w:val="18"/>
              </w:rPr>
            </w:pPr>
          </w:p>
        </w:tc>
        <w:tc>
          <w:tcPr>
            <w:tcW w:w="472" w:type="pct"/>
            <w:noWrap w:val="0"/>
            <w:vAlign w:val="center"/>
          </w:tcPr>
          <w:p w14:paraId="0C739167">
            <w:pPr>
              <w:jc w:val="center"/>
              <w:rPr>
                <w:rFonts w:hint="eastAsia" w:ascii="宋体" w:hAnsi="宋体"/>
                <w:sz w:val="18"/>
                <w:szCs w:val="18"/>
              </w:rPr>
            </w:pPr>
            <w:r>
              <w:rPr>
                <w:rFonts w:hint="eastAsia" w:ascii="宋体" w:hAnsi="宋体"/>
                <w:sz w:val="18"/>
                <w:szCs w:val="18"/>
              </w:rPr>
              <w:t>杂色面积</w:t>
            </w:r>
          </w:p>
        </w:tc>
        <w:tc>
          <w:tcPr>
            <w:tcW w:w="472" w:type="pct"/>
            <w:vMerge w:val="continue"/>
            <w:noWrap w:val="0"/>
            <w:vAlign w:val="center"/>
          </w:tcPr>
          <w:p w14:paraId="3BDAA281">
            <w:pPr>
              <w:jc w:val="center"/>
              <w:rPr>
                <w:rFonts w:hint="eastAsia" w:ascii="宋体" w:hAnsi="宋体"/>
                <w:sz w:val="18"/>
                <w:szCs w:val="18"/>
              </w:rPr>
            </w:pPr>
          </w:p>
        </w:tc>
        <w:tc>
          <w:tcPr>
            <w:tcW w:w="713" w:type="pct"/>
            <w:vMerge w:val="continue"/>
            <w:noWrap w:val="0"/>
            <w:vAlign w:val="center"/>
          </w:tcPr>
          <w:p w14:paraId="33FBEE27">
            <w:pPr>
              <w:rPr>
                <w:rFonts w:hint="eastAsia" w:ascii="宋体" w:hAnsi="宋体"/>
                <w:sz w:val="18"/>
                <w:szCs w:val="18"/>
              </w:rPr>
            </w:pPr>
          </w:p>
        </w:tc>
        <w:tc>
          <w:tcPr>
            <w:tcW w:w="210" w:type="pct"/>
            <w:vMerge w:val="continue"/>
            <w:noWrap w:val="0"/>
            <w:vAlign w:val="center"/>
          </w:tcPr>
          <w:p w14:paraId="27420689">
            <w:pPr>
              <w:jc w:val="center"/>
              <w:rPr>
                <w:rFonts w:hint="eastAsia" w:ascii="宋体" w:hAnsi="宋体"/>
                <w:sz w:val="18"/>
                <w:szCs w:val="18"/>
              </w:rPr>
            </w:pPr>
          </w:p>
        </w:tc>
        <w:tc>
          <w:tcPr>
            <w:tcW w:w="1077" w:type="pct"/>
            <w:vMerge w:val="continue"/>
            <w:noWrap w:val="0"/>
            <w:vAlign w:val="center"/>
          </w:tcPr>
          <w:p w14:paraId="7B152083">
            <w:pPr>
              <w:rPr>
                <w:rFonts w:hint="eastAsia" w:ascii="宋体" w:hAnsi="宋体"/>
                <w:i/>
                <w:color w:val="000000"/>
                <w:sz w:val="18"/>
                <w:szCs w:val="18"/>
              </w:rPr>
            </w:pPr>
          </w:p>
        </w:tc>
        <w:tc>
          <w:tcPr>
            <w:tcW w:w="287" w:type="pct"/>
            <w:vMerge w:val="continue"/>
            <w:noWrap w:val="0"/>
            <w:vAlign w:val="top"/>
          </w:tcPr>
          <w:p w14:paraId="24798A95">
            <w:pPr>
              <w:jc w:val="left"/>
              <w:rPr>
                <w:rFonts w:hint="eastAsia" w:ascii="宋体" w:hAnsi="宋体"/>
                <w:sz w:val="18"/>
                <w:szCs w:val="18"/>
              </w:rPr>
            </w:pPr>
          </w:p>
        </w:tc>
        <w:tc>
          <w:tcPr>
            <w:tcW w:w="1117" w:type="pct"/>
            <w:noWrap w:val="0"/>
            <w:vAlign w:val="top"/>
          </w:tcPr>
          <w:p w14:paraId="0C5683CF">
            <w:pPr>
              <w:rPr>
                <w:rFonts w:hint="eastAsia" w:ascii="宋体" w:hAnsi="宋体"/>
                <w:sz w:val="18"/>
                <w:szCs w:val="18"/>
              </w:rPr>
            </w:pPr>
          </w:p>
        </w:tc>
      </w:tr>
      <w:tr w14:paraId="39ECE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restart"/>
            <w:noWrap w:val="0"/>
            <w:vAlign w:val="center"/>
          </w:tcPr>
          <w:p w14:paraId="4B00AFC7">
            <w:pPr>
              <w:spacing w:line="360" w:lineRule="exact"/>
              <w:jc w:val="center"/>
              <w:rPr>
                <w:rFonts w:hint="eastAsia" w:ascii="宋体" w:hAnsi="宋体"/>
                <w:sz w:val="18"/>
                <w:szCs w:val="18"/>
              </w:rPr>
            </w:pPr>
            <w:r>
              <w:rPr>
                <w:rFonts w:hint="eastAsia" w:ascii="宋体" w:hAnsi="宋体"/>
                <w:sz w:val="18"/>
                <w:szCs w:val="18"/>
              </w:rPr>
              <w:t>表征质量</w:t>
            </w:r>
          </w:p>
        </w:tc>
        <w:tc>
          <w:tcPr>
            <w:tcW w:w="104" w:type="pct"/>
            <w:vMerge w:val="restart"/>
            <w:noWrap w:val="0"/>
            <w:vAlign w:val="center"/>
          </w:tcPr>
          <w:p w14:paraId="3E36D070">
            <w:pPr>
              <w:spacing w:line="360" w:lineRule="exact"/>
              <w:jc w:val="center"/>
              <w:rPr>
                <w:rFonts w:hint="eastAsia" w:ascii="宋体" w:hAnsi="宋体"/>
                <w:sz w:val="18"/>
                <w:szCs w:val="18"/>
              </w:rPr>
            </w:pPr>
            <w:r>
              <w:rPr>
                <w:rFonts w:hint="eastAsia" w:ascii="宋体" w:hAnsi="宋体"/>
                <w:sz w:val="18"/>
                <w:szCs w:val="18"/>
              </w:rPr>
              <w:t>08</w:t>
            </w:r>
          </w:p>
        </w:tc>
        <w:tc>
          <w:tcPr>
            <w:tcW w:w="366" w:type="pct"/>
            <w:vMerge w:val="restart"/>
            <w:noWrap w:val="0"/>
            <w:vAlign w:val="center"/>
          </w:tcPr>
          <w:p w14:paraId="5933400E">
            <w:pPr>
              <w:jc w:val="center"/>
              <w:rPr>
                <w:rFonts w:hint="eastAsia" w:ascii="宋体" w:hAnsi="宋体"/>
                <w:sz w:val="18"/>
                <w:szCs w:val="18"/>
              </w:rPr>
            </w:pPr>
            <w:r>
              <w:rPr>
                <w:rFonts w:hint="eastAsia" w:ascii="宋体" w:hAnsi="宋体"/>
                <w:sz w:val="18"/>
                <w:szCs w:val="18"/>
              </w:rPr>
              <w:t>几何表达</w:t>
            </w:r>
          </w:p>
        </w:tc>
        <w:tc>
          <w:tcPr>
            <w:tcW w:w="472" w:type="pct"/>
            <w:noWrap w:val="0"/>
            <w:vAlign w:val="center"/>
          </w:tcPr>
          <w:p w14:paraId="15AE4B3D">
            <w:pPr>
              <w:jc w:val="center"/>
              <w:rPr>
                <w:rFonts w:hint="eastAsia" w:ascii="宋体" w:hAnsi="宋体"/>
                <w:sz w:val="18"/>
                <w:szCs w:val="18"/>
              </w:rPr>
            </w:pPr>
            <w:r>
              <w:rPr>
                <w:rFonts w:hint="eastAsia" w:ascii="宋体" w:hAnsi="宋体"/>
                <w:sz w:val="18"/>
                <w:szCs w:val="18"/>
              </w:rPr>
              <w:t>几何类型</w:t>
            </w:r>
          </w:p>
        </w:tc>
        <w:tc>
          <w:tcPr>
            <w:tcW w:w="472" w:type="pct"/>
            <w:vMerge w:val="restart"/>
            <w:noWrap w:val="0"/>
            <w:vAlign w:val="center"/>
          </w:tcPr>
          <w:p w14:paraId="6433CC54">
            <w:pPr>
              <w:rPr>
                <w:rFonts w:hint="eastAsia" w:ascii="Times New Roman" w:hAnsi="Times New Roman"/>
                <w:iCs/>
                <w:sz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vMerge w:val="restart"/>
            <w:noWrap w:val="0"/>
            <w:vAlign w:val="center"/>
          </w:tcPr>
          <w:p w14:paraId="4CFD9390">
            <w:pPr>
              <w:rPr>
                <w:rFonts w:hint="eastAsia" w:ascii="宋体" w:hAnsi="宋体"/>
                <w:sz w:val="18"/>
                <w:szCs w:val="18"/>
              </w:rPr>
            </w:pPr>
            <w:r>
              <w:rPr>
                <w:rFonts w:hint="eastAsia" w:ascii="宋体" w:hAnsi="宋体"/>
                <w:sz w:val="18"/>
                <w:szCs w:val="18"/>
              </w:rPr>
              <w:t>极重要要素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w:t>
            </w:r>
          </w:p>
          <w:p w14:paraId="4FD82DA9">
            <w:pPr>
              <w:rPr>
                <w:rFonts w:hint="eastAsia" w:ascii="宋体" w:hAnsi="宋体"/>
                <w:sz w:val="18"/>
                <w:szCs w:val="18"/>
              </w:rPr>
            </w:pPr>
            <w:r>
              <w:rPr>
                <w:rFonts w:hint="eastAsia" w:ascii="宋体" w:hAnsi="宋体"/>
                <w:sz w:val="18"/>
                <w:szCs w:val="18"/>
              </w:rPr>
              <w:t>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=0.07%；</w:t>
            </w:r>
          </w:p>
          <w:p w14:paraId="004B579B">
            <w:pPr>
              <w:rPr>
                <w:rFonts w:hint="eastAsia" w:ascii="宋体" w:hAnsi="宋体"/>
                <w:sz w:val="18"/>
                <w:szCs w:val="18"/>
              </w:rPr>
            </w:pPr>
            <w:r>
              <w:rPr>
                <w:rFonts w:hint="eastAsia" w:ascii="宋体" w:hAnsi="宋体"/>
                <w:sz w:val="18"/>
                <w:szCs w:val="18"/>
              </w:rPr>
              <w:t>一般要素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=0.4%。</w:t>
            </w:r>
          </w:p>
        </w:tc>
        <w:tc>
          <w:tcPr>
            <w:tcW w:w="210" w:type="pct"/>
            <w:vMerge w:val="restart"/>
            <w:noWrap w:val="0"/>
            <w:vAlign w:val="center"/>
          </w:tcPr>
          <w:p w14:paraId="7E1F585B">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vMerge w:val="restart"/>
            <w:noWrap w:val="0"/>
            <w:vAlign w:val="center"/>
          </w:tcPr>
          <w:p w14:paraId="16E63805">
            <w:pPr>
              <w:rPr>
                <w:rFonts w:hint="eastAsia" w:ascii="宋体" w:hAnsi="宋体"/>
                <w:sz w:val="18"/>
                <w:szCs w:val="18"/>
              </w:rPr>
            </w:pPr>
            <w:r>
              <w:rPr>
                <w:rFonts w:ascii="宋体" w:hAnsi="宋体"/>
                <w:position w:val="-10"/>
                <w:sz w:val="18"/>
                <w:szCs w:val="18"/>
              </w:rPr>
              <w:object>
                <v:shape id="_x0000_i1031"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1" DrawAspect="Content" ObjectID="_1468075737" r:id="rId34">
                  <o:LockedField>false</o:LockedField>
                </o:OLEObject>
              </w:object>
            </w:r>
          </w:p>
        </w:tc>
        <w:tc>
          <w:tcPr>
            <w:tcW w:w="287" w:type="pct"/>
            <w:vMerge w:val="restart"/>
            <w:noWrap w:val="0"/>
            <w:vAlign w:val="center"/>
          </w:tcPr>
          <w:p w14:paraId="37706E71">
            <w:pPr>
              <w:rPr>
                <w:rFonts w:hint="eastAsia" w:ascii="宋体" w:hAnsi="宋体"/>
                <w:sz w:val="18"/>
                <w:szCs w:val="18"/>
              </w:rPr>
            </w:pPr>
            <w:r>
              <w:rPr>
                <w:rFonts w:hint="eastAsia" w:ascii="宋体" w:hAnsi="宋体"/>
                <w:sz w:val="18"/>
                <w:szCs w:val="18"/>
              </w:rPr>
              <w:t>取</w:t>
            </w:r>
            <w:r>
              <w:rPr>
                <w:rFonts w:ascii="Times New Roman" w:hAnsi="Times New Roman"/>
                <w:i/>
                <w:color w:val="000000"/>
                <w:sz w:val="18"/>
                <w:szCs w:val="18"/>
              </w:rPr>
              <w:t>s</w:t>
            </w:r>
            <w:r>
              <w:rPr>
                <w:rFonts w:hint="eastAsia" w:ascii="宋体" w:hAnsi="宋体"/>
                <w:sz w:val="18"/>
                <w:szCs w:val="18"/>
              </w:rPr>
              <w:t>的最小值。</w:t>
            </w:r>
          </w:p>
        </w:tc>
        <w:tc>
          <w:tcPr>
            <w:tcW w:w="1117" w:type="pct"/>
            <w:noWrap w:val="0"/>
            <w:vAlign w:val="top"/>
          </w:tcPr>
          <w:p w14:paraId="04457E73">
            <w:pPr>
              <w:rPr>
                <w:rFonts w:hint="eastAsia" w:ascii="宋体" w:hAnsi="宋体"/>
                <w:sz w:val="18"/>
                <w:szCs w:val="18"/>
              </w:rPr>
            </w:pPr>
          </w:p>
        </w:tc>
      </w:tr>
      <w:tr w14:paraId="41178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50" w:hRule="atLeast"/>
          <w:jc w:val="center"/>
        </w:trPr>
        <w:tc>
          <w:tcPr>
            <w:tcW w:w="182" w:type="pct"/>
            <w:vMerge w:val="continue"/>
            <w:noWrap w:val="0"/>
            <w:vAlign w:val="center"/>
          </w:tcPr>
          <w:p w14:paraId="36ECCC3B">
            <w:pPr>
              <w:spacing w:line="360" w:lineRule="exact"/>
              <w:jc w:val="center"/>
              <w:rPr>
                <w:rFonts w:hint="eastAsia" w:ascii="宋体" w:hAnsi="宋体"/>
                <w:sz w:val="18"/>
                <w:szCs w:val="18"/>
              </w:rPr>
            </w:pPr>
          </w:p>
        </w:tc>
        <w:tc>
          <w:tcPr>
            <w:tcW w:w="104" w:type="pct"/>
            <w:vMerge w:val="continue"/>
            <w:noWrap w:val="0"/>
            <w:vAlign w:val="center"/>
          </w:tcPr>
          <w:p w14:paraId="26D8D673">
            <w:pPr>
              <w:spacing w:line="360" w:lineRule="exact"/>
              <w:jc w:val="center"/>
              <w:rPr>
                <w:rFonts w:hint="eastAsia" w:ascii="宋体" w:hAnsi="宋体"/>
                <w:sz w:val="18"/>
                <w:szCs w:val="18"/>
              </w:rPr>
            </w:pPr>
          </w:p>
        </w:tc>
        <w:tc>
          <w:tcPr>
            <w:tcW w:w="366" w:type="pct"/>
            <w:vMerge w:val="continue"/>
            <w:noWrap w:val="0"/>
            <w:vAlign w:val="center"/>
          </w:tcPr>
          <w:p w14:paraId="03FBC79E">
            <w:pPr>
              <w:jc w:val="center"/>
              <w:rPr>
                <w:rFonts w:hint="eastAsia" w:ascii="宋体" w:hAnsi="宋体"/>
                <w:sz w:val="18"/>
                <w:szCs w:val="18"/>
              </w:rPr>
            </w:pPr>
          </w:p>
        </w:tc>
        <w:tc>
          <w:tcPr>
            <w:tcW w:w="472" w:type="pct"/>
            <w:noWrap w:val="0"/>
            <w:vAlign w:val="center"/>
          </w:tcPr>
          <w:p w14:paraId="440E7718">
            <w:pPr>
              <w:jc w:val="center"/>
              <w:rPr>
                <w:rFonts w:hint="eastAsia" w:ascii="宋体" w:hAnsi="宋体"/>
                <w:sz w:val="18"/>
                <w:szCs w:val="18"/>
              </w:rPr>
            </w:pPr>
            <w:r>
              <w:rPr>
                <w:rFonts w:hint="eastAsia" w:ascii="宋体" w:hAnsi="宋体"/>
                <w:sz w:val="18"/>
                <w:szCs w:val="18"/>
              </w:rPr>
              <w:t>几何异常</w:t>
            </w:r>
          </w:p>
        </w:tc>
        <w:tc>
          <w:tcPr>
            <w:tcW w:w="472" w:type="pct"/>
            <w:vMerge w:val="continue"/>
            <w:noWrap w:val="0"/>
            <w:vAlign w:val="center"/>
          </w:tcPr>
          <w:p w14:paraId="65E89B9E">
            <w:pPr>
              <w:jc w:val="center"/>
              <w:rPr>
                <w:rFonts w:hint="eastAsia" w:ascii="宋体" w:hAnsi="宋体"/>
                <w:sz w:val="18"/>
                <w:szCs w:val="18"/>
              </w:rPr>
            </w:pPr>
          </w:p>
        </w:tc>
        <w:tc>
          <w:tcPr>
            <w:tcW w:w="713" w:type="pct"/>
            <w:vMerge w:val="continue"/>
            <w:noWrap w:val="0"/>
            <w:vAlign w:val="center"/>
          </w:tcPr>
          <w:p w14:paraId="2A96BDDB">
            <w:pPr>
              <w:rPr>
                <w:rFonts w:hint="eastAsia" w:ascii="宋体" w:hAnsi="宋体"/>
                <w:sz w:val="18"/>
                <w:szCs w:val="18"/>
              </w:rPr>
            </w:pPr>
          </w:p>
        </w:tc>
        <w:tc>
          <w:tcPr>
            <w:tcW w:w="210" w:type="pct"/>
            <w:vMerge w:val="continue"/>
            <w:noWrap w:val="0"/>
            <w:vAlign w:val="center"/>
          </w:tcPr>
          <w:p w14:paraId="7ABFD645">
            <w:pPr>
              <w:jc w:val="center"/>
              <w:rPr>
                <w:rFonts w:hint="eastAsia" w:ascii="宋体" w:hAnsi="宋体"/>
                <w:sz w:val="18"/>
                <w:szCs w:val="18"/>
              </w:rPr>
            </w:pPr>
          </w:p>
        </w:tc>
        <w:tc>
          <w:tcPr>
            <w:tcW w:w="1077" w:type="pct"/>
            <w:vMerge w:val="continue"/>
            <w:noWrap w:val="0"/>
            <w:vAlign w:val="center"/>
          </w:tcPr>
          <w:p w14:paraId="190C37AB">
            <w:pPr>
              <w:jc w:val="center"/>
              <w:rPr>
                <w:rFonts w:hint="eastAsia" w:ascii="宋体" w:hAnsi="宋体"/>
                <w:i/>
                <w:sz w:val="18"/>
                <w:szCs w:val="18"/>
              </w:rPr>
            </w:pPr>
          </w:p>
        </w:tc>
        <w:tc>
          <w:tcPr>
            <w:tcW w:w="287" w:type="pct"/>
            <w:vMerge w:val="continue"/>
            <w:noWrap w:val="0"/>
            <w:vAlign w:val="top"/>
          </w:tcPr>
          <w:p w14:paraId="5203F163">
            <w:pPr>
              <w:jc w:val="left"/>
              <w:rPr>
                <w:rFonts w:hint="eastAsia" w:ascii="宋体" w:hAnsi="宋体"/>
                <w:sz w:val="18"/>
                <w:szCs w:val="18"/>
              </w:rPr>
            </w:pPr>
          </w:p>
        </w:tc>
        <w:tc>
          <w:tcPr>
            <w:tcW w:w="1117" w:type="pct"/>
            <w:noWrap w:val="0"/>
            <w:vAlign w:val="top"/>
          </w:tcPr>
          <w:p w14:paraId="48C25D16">
            <w:pPr>
              <w:rPr>
                <w:rFonts w:hint="eastAsia" w:ascii="宋体" w:hAnsi="宋体"/>
                <w:sz w:val="18"/>
                <w:szCs w:val="18"/>
              </w:rPr>
            </w:pPr>
          </w:p>
        </w:tc>
      </w:tr>
      <w:tr w14:paraId="0A5E5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35" w:hRule="atLeast"/>
          <w:jc w:val="center"/>
        </w:trPr>
        <w:tc>
          <w:tcPr>
            <w:tcW w:w="182" w:type="pct"/>
            <w:vMerge w:val="continue"/>
            <w:noWrap w:val="0"/>
            <w:vAlign w:val="center"/>
          </w:tcPr>
          <w:p w14:paraId="6A54F5BE">
            <w:pPr>
              <w:spacing w:line="360" w:lineRule="exact"/>
              <w:jc w:val="center"/>
              <w:rPr>
                <w:rFonts w:hint="eastAsia" w:ascii="宋体" w:hAnsi="宋体"/>
                <w:sz w:val="18"/>
                <w:szCs w:val="18"/>
              </w:rPr>
            </w:pPr>
          </w:p>
        </w:tc>
        <w:tc>
          <w:tcPr>
            <w:tcW w:w="104" w:type="pct"/>
            <w:vMerge w:val="continue"/>
            <w:noWrap w:val="0"/>
            <w:vAlign w:val="center"/>
          </w:tcPr>
          <w:p w14:paraId="52E692D9">
            <w:pPr>
              <w:spacing w:line="360" w:lineRule="exact"/>
              <w:jc w:val="center"/>
              <w:rPr>
                <w:rFonts w:hint="eastAsia" w:ascii="宋体" w:hAnsi="宋体"/>
                <w:sz w:val="18"/>
                <w:szCs w:val="18"/>
              </w:rPr>
            </w:pPr>
          </w:p>
        </w:tc>
        <w:tc>
          <w:tcPr>
            <w:tcW w:w="366" w:type="pct"/>
            <w:vMerge w:val="restart"/>
            <w:noWrap w:val="0"/>
            <w:vAlign w:val="center"/>
          </w:tcPr>
          <w:p w14:paraId="30B15812">
            <w:pPr>
              <w:jc w:val="center"/>
              <w:rPr>
                <w:rFonts w:hint="eastAsia" w:ascii="宋体" w:hAnsi="宋体"/>
                <w:sz w:val="18"/>
                <w:szCs w:val="18"/>
              </w:rPr>
            </w:pPr>
            <w:r>
              <w:rPr>
                <w:rFonts w:hint="eastAsia" w:ascii="宋体" w:hAnsi="宋体"/>
                <w:sz w:val="18"/>
                <w:szCs w:val="18"/>
              </w:rPr>
              <w:t>地理表达</w:t>
            </w:r>
          </w:p>
        </w:tc>
        <w:tc>
          <w:tcPr>
            <w:tcW w:w="472" w:type="pct"/>
            <w:noWrap w:val="0"/>
            <w:vAlign w:val="center"/>
          </w:tcPr>
          <w:p w14:paraId="308BCDFF">
            <w:pPr>
              <w:jc w:val="center"/>
              <w:rPr>
                <w:rFonts w:hint="eastAsia" w:ascii="宋体" w:hAnsi="宋体"/>
                <w:sz w:val="18"/>
                <w:szCs w:val="18"/>
              </w:rPr>
            </w:pPr>
            <w:r>
              <w:rPr>
                <w:rFonts w:hint="eastAsia" w:ascii="宋体" w:hAnsi="宋体"/>
                <w:sz w:val="18"/>
                <w:szCs w:val="18"/>
              </w:rPr>
              <w:t>要素取舍</w:t>
            </w:r>
          </w:p>
        </w:tc>
        <w:tc>
          <w:tcPr>
            <w:tcW w:w="472" w:type="pct"/>
            <w:vMerge w:val="continue"/>
            <w:noWrap w:val="0"/>
            <w:vAlign w:val="center"/>
          </w:tcPr>
          <w:p w14:paraId="12FD7889">
            <w:pPr>
              <w:jc w:val="center"/>
              <w:rPr>
                <w:rFonts w:hint="eastAsia" w:ascii="宋体" w:hAnsi="宋体"/>
                <w:sz w:val="18"/>
                <w:szCs w:val="18"/>
              </w:rPr>
            </w:pPr>
          </w:p>
        </w:tc>
        <w:tc>
          <w:tcPr>
            <w:tcW w:w="713" w:type="pct"/>
            <w:vMerge w:val="continue"/>
            <w:noWrap w:val="0"/>
            <w:vAlign w:val="center"/>
          </w:tcPr>
          <w:p w14:paraId="2BC83793">
            <w:pPr>
              <w:rPr>
                <w:rFonts w:hint="eastAsia" w:ascii="宋体" w:hAnsi="宋体"/>
                <w:sz w:val="18"/>
                <w:szCs w:val="18"/>
              </w:rPr>
            </w:pPr>
          </w:p>
        </w:tc>
        <w:tc>
          <w:tcPr>
            <w:tcW w:w="210" w:type="pct"/>
            <w:vMerge w:val="continue"/>
            <w:noWrap w:val="0"/>
            <w:vAlign w:val="center"/>
          </w:tcPr>
          <w:p w14:paraId="685881A4">
            <w:pPr>
              <w:jc w:val="center"/>
              <w:rPr>
                <w:rFonts w:hint="eastAsia" w:ascii="宋体" w:hAnsi="宋体"/>
                <w:sz w:val="18"/>
                <w:szCs w:val="18"/>
              </w:rPr>
            </w:pPr>
          </w:p>
        </w:tc>
        <w:tc>
          <w:tcPr>
            <w:tcW w:w="1077" w:type="pct"/>
            <w:vMerge w:val="continue"/>
            <w:noWrap w:val="0"/>
            <w:vAlign w:val="center"/>
          </w:tcPr>
          <w:p w14:paraId="67C47BD6">
            <w:pPr>
              <w:jc w:val="center"/>
              <w:rPr>
                <w:rFonts w:hint="eastAsia" w:ascii="宋体" w:hAnsi="宋体"/>
                <w:i/>
                <w:sz w:val="18"/>
                <w:szCs w:val="18"/>
              </w:rPr>
            </w:pPr>
          </w:p>
        </w:tc>
        <w:tc>
          <w:tcPr>
            <w:tcW w:w="287" w:type="pct"/>
            <w:vMerge w:val="continue"/>
            <w:noWrap w:val="0"/>
            <w:vAlign w:val="top"/>
          </w:tcPr>
          <w:p w14:paraId="0AF62D62">
            <w:pPr>
              <w:jc w:val="left"/>
              <w:rPr>
                <w:rFonts w:hint="eastAsia" w:ascii="宋体" w:hAnsi="宋体"/>
                <w:sz w:val="18"/>
                <w:szCs w:val="18"/>
              </w:rPr>
            </w:pPr>
          </w:p>
        </w:tc>
        <w:tc>
          <w:tcPr>
            <w:tcW w:w="1117" w:type="pct"/>
            <w:noWrap w:val="0"/>
            <w:vAlign w:val="top"/>
          </w:tcPr>
          <w:p w14:paraId="055C1AA0">
            <w:pPr>
              <w:rPr>
                <w:rFonts w:hint="eastAsia" w:ascii="宋体" w:hAnsi="宋体"/>
                <w:sz w:val="18"/>
                <w:szCs w:val="18"/>
              </w:rPr>
            </w:pPr>
          </w:p>
        </w:tc>
      </w:tr>
      <w:tr w14:paraId="0EBBC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35" w:hRule="atLeast"/>
          <w:jc w:val="center"/>
        </w:trPr>
        <w:tc>
          <w:tcPr>
            <w:tcW w:w="182" w:type="pct"/>
            <w:vMerge w:val="continue"/>
            <w:noWrap w:val="0"/>
            <w:vAlign w:val="center"/>
          </w:tcPr>
          <w:p w14:paraId="0BEA2350">
            <w:pPr>
              <w:spacing w:line="360" w:lineRule="exact"/>
              <w:jc w:val="center"/>
              <w:rPr>
                <w:rFonts w:hint="eastAsia" w:ascii="宋体" w:hAnsi="宋体"/>
                <w:sz w:val="18"/>
                <w:szCs w:val="18"/>
              </w:rPr>
            </w:pPr>
          </w:p>
        </w:tc>
        <w:tc>
          <w:tcPr>
            <w:tcW w:w="104" w:type="pct"/>
            <w:vMerge w:val="continue"/>
            <w:noWrap w:val="0"/>
            <w:vAlign w:val="center"/>
          </w:tcPr>
          <w:p w14:paraId="7E15514E">
            <w:pPr>
              <w:spacing w:line="360" w:lineRule="exact"/>
              <w:jc w:val="center"/>
              <w:rPr>
                <w:rFonts w:hint="eastAsia" w:ascii="宋体" w:hAnsi="宋体"/>
                <w:sz w:val="18"/>
                <w:szCs w:val="18"/>
              </w:rPr>
            </w:pPr>
          </w:p>
        </w:tc>
        <w:tc>
          <w:tcPr>
            <w:tcW w:w="366" w:type="pct"/>
            <w:vMerge w:val="continue"/>
            <w:noWrap w:val="0"/>
            <w:vAlign w:val="center"/>
          </w:tcPr>
          <w:p w14:paraId="1F2B57FE">
            <w:pPr>
              <w:jc w:val="center"/>
              <w:rPr>
                <w:rFonts w:hint="eastAsia" w:ascii="宋体" w:hAnsi="宋体"/>
                <w:sz w:val="18"/>
                <w:szCs w:val="18"/>
              </w:rPr>
            </w:pPr>
          </w:p>
        </w:tc>
        <w:tc>
          <w:tcPr>
            <w:tcW w:w="472" w:type="pct"/>
            <w:noWrap w:val="0"/>
            <w:vAlign w:val="center"/>
          </w:tcPr>
          <w:p w14:paraId="778793E5">
            <w:pPr>
              <w:jc w:val="center"/>
              <w:rPr>
                <w:rFonts w:hint="eastAsia" w:ascii="宋体" w:hAnsi="宋体"/>
                <w:sz w:val="18"/>
                <w:szCs w:val="18"/>
              </w:rPr>
            </w:pPr>
            <w:r>
              <w:rPr>
                <w:rFonts w:hint="eastAsia" w:ascii="宋体" w:hAnsi="宋体"/>
                <w:sz w:val="18"/>
                <w:szCs w:val="18"/>
              </w:rPr>
              <w:t>图形概括</w:t>
            </w:r>
          </w:p>
        </w:tc>
        <w:tc>
          <w:tcPr>
            <w:tcW w:w="472" w:type="pct"/>
            <w:vMerge w:val="continue"/>
            <w:noWrap w:val="0"/>
            <w:vAlign w:val="center"/>
          </w:tcPr>
          <w:p w14:paraId="6A9B264F">
            <w:pPr>
              <w:jc w:val="center"/>
              <w:rPr>
                <w:rFonts w:hint="eastAsia" w:ascii="宋体" w:hAnsi="宋体"/>
                <w:sz w:val="18"/>
                <w:szCs w:val="18"/>
              </w:rPr>
            </w:pPr>
          </w:p>
        </w:tc>
        <w:tc>
          <w:tcPr>
            <w:tcW w:w="713" w:type="pct"/>
            <w:vMerge w:val="continue"/>
            <w:noWrap w:val="0"/>
            <w:vAlign w:val="center"/>
          </w:tcPr>
          <w:p w14:paraId="0EF6B5CC">
            <w:pPr>
              <w:rPr>
                <w:rFonts w:hint="eastAsia" w:ascii="宋体" w:hAnsi="宋体"/>
                <w:sz w:val="18"/>
                <w:szCs w:val="18"/>
              </w:rPr>
            </w:pPr>
          </w:p>
        </w:tc>
        <w:tc>
          <w:tcPr>
            <w:tcW w:w="210" w:type="pct"/>
            <w:vMerge w:val="continue"/>
            <w:noWrap w:val="0"/>
            <w:vAlign w:val="center"/>
          </w:tcPr>
          <w:p w14:paraId="01351B8C">
            <w:pPr>
              <w:jc w:val="center"/>
              <w:rPr>
                <w:rFonts w:hint="eastAsia" w:ascii="宋体" w:hAnsi="宋体"/>
                <w:sz w:val="18"/>
                <w:szCs w:val="18"/>
              </w:rPr>
            </w:pPr>
          </w:p>
        </w:tc>
        <w:tc>
          <w:tcPr>
            <w:tcW w:w="1077" w:type="pct"/>
            <w:vMerge w:val="continue"/>
            <w:noWrap w:val="0"/>
            <w:vAlign w:val="center"/>
          </w:tcPr>
          <w:p w14:paraId="054212CB">
            <w:pPr>
              <w:jc w:val="center"/>
              <w:rPr>
                <w:rFonts w:hint="eastAsia" w:ascii="宋体" w:hAnsi="宋体"/>
                <w:i/>
                <w:sz w:val="18"/>
                <w:szCs w:val="18"/>
              </w:rPr>
            </w:pPr>
          </w:p>
        </w:tc>
        <w:tc>
          <w:tcPr>
            <w:tcW w:w="287" w:type="pct"/>
            <w:vMerge w:val="continue"/>
            <w:noWrap w:val="0"/>
            <w:vAlign w:val="top"/>
          </w:tcPr>
          <w:p w14:paraId="24E7E7E6">
            <w:pPr>
              <w:jc w:val="left"/>
              <w:rPr>
                <w:rFonts w:hint="eastAsia" w:ascii="宋体" w:hAnsi="宋体"/>
                <w:sz w:val="18"/>
                <w:szCs w:val="18"/>
              </w:rPr>
            </w:pPr>
          </w:p>
        </w:tc>
        <w:tc>
          <w:tcPr>
            <w:tcW w:w="1117" w:type="pct"/>
            <w:noWrap w:val="0"/>
            <w:vAlign w:val="top"/>
          </w:tcPr>
          <w:p w14:paraId="083D977B">
            <w:pPr>
              <w:rPr>
                <w:rFonts w:hint="eastAsia" w:ascii="宋体" w:hAnsi="宋体"/>
                <w:sz w:val="18"/>
                <w:szCs w:val="18"/>
              </w:rPr>
            </w:pPr>
            <w:r>
              <w:rPr>
                <w:rFonts w:hint="eastAsia" w:ascii="宋体" w:hAnsi="宋体"/>
                <w:sz w:val="18"/>
                <w:szCs w:val="18"/>
              </w:rPr>
              <w:t>地物地貌特征严重失真，不能反映真实现状，质量元素为不合格。</w:t>
            </w:r>
          </w:p>
        </w:tc>
      </w:tr>
      <w:tr w14:paraId="2097B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35" w:hRule="atLeast"/>
          <w:jc w:val="center"/>
        </w:trPr>
        <w:tc>
          <w:tcPr>
            <w:tcW w:w="182" w:type="pct"/>
            <w:vMerge w:val="continue"/>
            <w:noWrap w:val="0"/>
            <w:vAlign w:val="center"/>
          </w:tcPr>
          <w:p w14:paraId="2F1E7A9C">
            <w:pPr>
              <w:spacing w:line="360" w:lineRule="exact"/>
              <w:jc w:val="center"/>
              <w:rPr>
                <w:rFonts w:hint="eastAsia" w:ascii="宋体" w:hAnsi="宋体"/>
                <w:sz w:val="18"/>
                <w:szCs w:val="18"/>
              </w:rPr>
            </w:pPr>
          </w:p>
        </w:tc>
        <w:tc>
          <w:tcPr>
            <w:tcW w:w="104" w:type="pct"/>
            <w:vMerge w:val="continue"/>
            <w:noWrap w:val="0"/>
            <w:vAlign w:val="center"/>
          </w:tcPr>
          <w:p w14:paraId="12AB4B9D">
            <w:pPr>
              <w:spacing w:line="360" w:lineRule="exact"/>
              <w:jc w:val="center"/>
              <w:rPr>
                <w:rFonts w:hint="eastAsia" w:ascii="宋体" w:hAnsi="宋体"/>
                <w:sz w:val="18"/>
                <w:szCs w:val="18"/>
              </w:rPr>
            </w:pPr>
          </w:p>
        </w:tc>
        <w:tc>
          <w:tcPr>
            <w:tcW w:w="366" w:type="pct"/>
            <w:vMerge w:val="continue"/>
            <w:noWrap w:val="0"/>
            <w:vAlign w:val="center"/>
          </w:tcPr>
          <w:p w14:paraId="2D1F7348">
            <w:pPr>
              <w:jc w:val="center"/>
              <w:rPr>
                <w:rFonts w:hint="eastAsia" w:ascii="宋体" w:hAnsi="宋体"/>
                <w:sz w:val="18"/>
                <w:szCs w:val="18"/>
              </w:rPr>
            </w:pPr>
          </w:p>
        </w:tc>
        <w:tc>
          <w:tcPr>
            <w:tcW w:w="472" w:type="pct"/>
            <w:noWrap w:val="0"/>
            <w:vAlign w:val="center"/>
          </w:tcPr>
          <w:p w14:paraId="1EFAA663">
            <w:pPr>
              <w:jc w:val="center"/>
              <w:rPr>
                <w:rFonts w:hint="eastAsia" w:ascii="宋体" w:hAnsi="宋体"/>
                <w:sz w:val="18"/>
                <w:szCs w:val="18"/>
              </w:rPr>
            </w:pPr>
            <w:r>
              <w:rPr>
                <w:rFonts w:hint="eastAsia" w:ascii="宋体" w:hAnsi="宋体"/>
                <w:sz w:val="18"/>
                <w:szCs w:val="18"/>
              </w:rPr>
              <w:t>要素关系</w:t>
            </w:r>
          </w:p>
        </w:tc>
        <w:tc>
          <w:tcPr>
            <w:tcW w:w="472" w:type="pct"/>
            <w:vMerge w:val="continue"/>
            <w:noWrap w:val="0"/>
            <w:vAlign w:val="center"/>
          </w:tcPr>
          <w:p w14:paraId="73A4AB21">
            <w:pPr>
              <w:jc w:val="center"/>
              <w:rPr>
                <w:rFonts w:hint="eastAsia" w:ascii="宋体" w:hAnsi="宋体"/>
                <w:sz w:val="18"/>
                <w:szCs w:val="18"/>
              </w:rPr>
            </w:pPr>
          </w:p>
        </w:tc>
        <w:tc>
          <w:tcPr>
            <w:tcW w:w="713" w:type="pct"/>
            <w:vMerge w:val="continue"/>
            <w:noWrap w:val="0"/>
            <w:vAlign w:val="center"/>
          </w:tcPr>
          <w:p w14:paraId="74187BFB">
            <w:pPr>
              <w:rPr>
                <w:rFonts w:hint="eastAsia" w:ascii="宋体" w:hAnsi="宋体"/>
                <w:sz w:val="18"/>
                <w:szCs w:val="18"/>
              </w:rPr>
            </w:pPr>
          </w:p>
        </w:tc>
        <w:tc>
          <w:tcPr>
            <w:tcW w:w="210" w:type="pct"/>
            <w:vMerge w:val="continue"/>
            <w:noWrap w:val="0"/>
            <w:vAlign w:val="center"/>
          </w:tcPr>
          <w:p w14:paraId="494FF9C1">
            <w:pPr>
              <w:jc w:val="center"/>
              <w:rPr>
                <w:rFonts w:hint="eastAsia" w:ascii="宋体" w:hAnsi="宋体"/>
                <w:sz w:val="18"/>
                <w:szCs w:val="18"/>
              </w:rPr>
            </w:pPr>
          </w:p>
        </w:tc>
        <w:tc>
          <w:tcPr>
            <w:tcW w:w="1077" w:type="pct"/>
            <w:vMerge w:val="continue"/>
            <w:noWrap w:val="0"/>
            <w:vAlign w:val="center"/>
          </w:tcPr>
          <w:p w14:paraId="7363600D">
            <w:pPr>
              <w:jc w:val="center"/>
              <w:rPr>
                <w:rFonts w:hint="eastAsia" w:ascii="宋体" w:hAnsi="宋体"/>
                <w:i/>
                <w:sz w:val="18"/>
                <w:szCs w:val="18"/>
              </w:rPr>
            </w:pPr>
          </w:p>
        </w:tc>
        <w:tc>
          <w:tcPr>
            <w:tcW w:w="287" w:type="pct"/>
            <w:vMerge w:val="continue"/>
            <w:noWrap w:val="0"/>
            <w:vAlign w:val="top"/>
          </w:tcPr>
          <w:p w14:paraId="2993895C">
            <w:pPr>
              <w:jc w:val="left"/>
              <w:rPr>
                <w:rFonts w:hint="eastAsia" w:ascii="宋体" w:hAnsi="宋体"/>
                <w:sz w:val="18"/>
                <w:szCs w:val="18"/>
              </w:rPr>
            </w:pPr>
          </w:p>
        </w:tc>
        <w:tc>
          <w:tcPr>
            <w:tcW w:w="1117" w:type="pct"/>
            <w:noWrap w:val="0"/>
            <w:vAlign w:val="top"/>
          </w:tcPr>
          <w:p w14:paraId="6A211BE8">
            <w:pPr>
              <w:rPr>
                <w:rFonts w:hint="eastAsia" w:ascii="宋体" w:hAnsi="宋体"/>
                <w:sz w:val="18"/>
                <w:szCs w:val="18"/>
              </w:rPr>
            </w:pPr>
          </w:p>
        </w:tc>
      </w:tr>
      <w:tr w14:paraId="1B013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08" w:hRule="atLeast"/>
          <w:jc w:val="center"/>
        </w:trPr>
        <w:tc>
          <w:tcPr>
            <w:tcW w:w="182" w:type="pct"/>
            <w:vMerge w:val="continue"/>
            <w:noWrap w:val="0"/>
            <w:vAlign w:val="center"/>
          </w:tcPr>
          <w:p w14:paraId="052B13E5">
            <w:pPr>
              <w:spacing w:line="360" w:lineRule="exact"/>
              <w:jc w:val="center"/>
              <w:rPr>
                <w:rFonts w:hint="eastAsia" w:ascii="宋体" w:hAnsi="宋体"/>
                <w:sz w:val="18"/>
                <w:szCs w:val="18"/>
              </w:rPr>
            </w:pPr>
          </w:p>
        </w:tc>
        <w:tc>
          <w:tcPr>
            <w:tcW w:w="104" w:type="pct"/>
            <w:vMerge w:val="continue"/>
            <w:noWrap w:val="0"/>
            <w:vAlign w:val="center"/>
          </w:tcPr>
          <w:p w14:paraId="306F861B">
            <w:pPr>
              <w:spacing w:line="360" w:lineRule="exact"/>
              <w:jc w:val="center"/>
              <w:rPr>
                <w:rFonts w:hint="eastAsia" w:ascii="宋体" w:hAnsi="宋体"/>
                <w:sz w:val="18"/>
                <w:szCs w:val="18"/>
              </w:rPr>
            </w:pPr>
          </w:p>
        </w:tc>
        <w:tc>
          <w:tcPr>
            <w:tcW w:w="366" w:type="pct"/>
            <w:vMerge w:val="continue"/>
            <w:noWrap w:val="0"/>
            <w:vAlign w:val="center"/>
          </w:tcPr>
          <w:p w14:paraId="053B7E31">
            <w:pPr>
              <w:jc w:val="center"/>
              <w:rPr>
                <w:rFonts w:hint="eastAsia" w:ascii="宋体" w:hAnsi="宋体"/>
                <w:sz w:val="18"/>
                <w:szCs w:val="18"/>
              </w:rPr>
            </w:pPr>
          </w:p>
        </w:tc>
        <w:tc>
          <w:tcPr>
            <w:tcW w:w="472" w:type="pct"/>
            <w:noWrap w:val="0"/>
            <w:vAlign w:val="center"/>
          </w:tcPr>
          <w:p w14:paraId="29DA4841">
            <w:pPr>
              <w:jc w:val="center"/>
              <w:rPr>
                <w:rFonts w:hint="eastAsia" w:ascii="宋体" w:hAnsi="宋体"/>
                <w:sz w:val="18"/>
                <w:szCs w:val="18"/>
              </w:rPr>
            </w:pPr>
            <w:r>
              <w:rPr>
                <w:rFonts w:hint="eastAsia" w:ascii="宋体" w:hAnsi="宋体"/>
                <w:sz w:val="18"/>
                <w:szCs w:val="18"/>
              </w:rPr>
              <w:t xml:space="preserve">方向特征              </w:t>
            </w:r>
          </w:p>
        </w:tc>
        <w:tc>
          <w:tcPr>
            <w:tcW w:w="472" w:type="pct"/>
            <w:vMerge w:val="continue"/>
            <w:noWrap w:val="0"/>
            <w:vAlign w:val="center"/>
          </w:tcPr>
          <w:p w14:paraId="463DF606">
            <w:pPr>
              <w:jc w:val="center"/>
              <w:rPr>
                <w:rFonts w:hint="eastAsia" w:ascii="宋体" w:hAnsi="宋体"/>
                <w:sz w:val="18"/>
                <w:szCs w:val="18"/>
              </w:rPr>
            </w:pPr>
          </w:p>
        </w:tc>
        <w:tc>
          <w:tcPr>
            <w:tcW w:w="713" w:type="pct"/>
            <w:vMerge w:val="continue"/>
            <w:noWrap w:val="0"/>
            <w:vAlign w:val="center"/>
          </w:tcPr>
          <w:p w14:paraId="66CB88D9">
            <w:pPr>
              <w:rPr>
                <w:rFonts w:hint="eastAsia" w:ascii="宋体" w:hAnsi="宋体"/>
                <w:sz w:val="18"/>
                <w:szCs w:val="18"/>
              </w:rPr>
            </w:pPr>
          </w:p>
        </w:tc>
        <w:tc>
          <w:tcPr>
            <w:tcW w:w="210" w:type="pct"/>
            <w:vMerge w:val="continue"/>
            <w:noWrap w:val="0"/>
            <w:vAlign w:val="center"/>
          </w:tcPr>
          <w:p w14:paraId="08F25C6F">
            <w:pPr>
              <w:jc w:val="center"/>
              <w:rPr>
                <w:rFonts w:hint="eastAsia" w:ascii="宋体" w:hAnsi="宋体"/>
                <w:sz w:val="18"/>
                <w:szCs w:val="18"/>
              </w:rPr>
            </w:pPr>
          </w:p>
        </w:tc>
        <w:tc>
          <w:tcPr>
            <w:tcW w:w="1077" w:type="pct"/>
            <w:vMerge w:val="continue"/>
            <w:noWrap w:val="0"/>
            <w:vAlign w:val="center"/>
          </w:tcPr>
          <w:p w14:paraId="29A25009">
            <w:pPr>
              <w:jc w:val="center"/>
              <w:rPr>
                <w:rFonts w:hint="eastAsia" w:ascii="宋体" w:hAnsi="宋体"/>
                <w:i/>
                <w:sz w:val="18"/>
                <w:szCs w:val="18"/>
              </w:rPr>
            </w:pPr>
          </w:p>
        </w:tc>
        <w:tc>
          <w:tcPr>
            <w:tcW w:w="287" w:type="pct"/>
            <w:vMerge w:val="continue"/>
            <w:noWrap w:val="0"/>
            <w:vAlign w:val="top"/>
          </w:tcPr>
          <w:p w14:paraId="3CD5B7B7">
            <w:pPr>
              <w:jc w:val="left"/>
              <w:rPr>
                <w:rFonts w:hint="eastAsia" w:ascii="宋体" w:hAnsi="宋体"/>
                <w:sz w:val="18"/>
                <w:szCs w:val="18"/>
              </w:rPr>
            </w:pPr>
          </w:p>
        </w:tc>
        <w:tc>
          <w:tcPr>
            <w:tcW w:w="1117" w:type="pct"/>
            <w:noWrap w:val="0"/>
            <w:vAlign w:val="top"/>
          </w:tcPr>
          <w:p w14:paraId="6B4A4CCA">
            <w:pPr>
              <w:rPr>
                <w:rFonts w:hint="eastAsia" w:ascii="宋体" w:hAnsi="宋体"/>
                <w:sz w:val="18"/>
                <w:szCs w:val="18"/>
              </w:rPr>
            </w:pPr>
          </w:p>
        </w:tc>
      </w:tr>
      <w:tr w14:paraId="2B3B8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continue"/>
            <w:noWrap w:val="0"/>
            <w:vAlign w:val="center"/>
          </w:tcPr>
          <w:p w14:paraId="2A3645EB">
            <w:pPr>
              <w:spacing w:line="360" w:lineRule="exact"/>
              <w:jc w:val="center"/>
              <w:rPr>
                <w:rFonts w:hint="eastAsia" w:ascii="宋体" w:hAnsi="宋体"/>
                <w:sz w:val="18"/>
                <w:szCs w:val="18"/>
              </w:rPr>
            </w:pPr>
          </w:p>
        </w:tc>
        <w:tc>
          <w:tcPr>
            <w:tcW w:w="104" w:type="pct"/>
            <w:vMerge w:val="continue"/>
            <w:noWrap w:val="0"/>
            <w:vAlign w:val="center"/>
          </w:tcPr>
          <w:p w14:paraId="01E7F8AA">
            <w:pPr>
              <w:spacing w:line="360" w:lineRule="exact"/>
              <w:jc w:val="center"/>
              <w:rPr>
                <w:rFonts w:hint="eastAsia" w:ascii="宋体" w:hAnsi="宋体"/>
                <w:sz w:val="18"/>
                <w:szCs w:val="18"/>
              </w:rPr>
            </w:pPr>
          </w:p>
        </w:tc>
        <w:tc>
          <w:tcPr>
            <w:tcW w:w="366" w:type="pct"/>
            <w:vMerge w:val="restart"/>
            <w:noWrap w:val="0"/>
            <w:vAlign w:val="center"/>
          </w:tcPr>
          <w:p w14:paraId="0CB1B96A">
            <w:pPr>
              <w:jc w:val="center"/>
              <w:rPr>
                <w:rFonts w:hint="eastAsia" w:ascii="宋体" w:hAnsi="宋体"/>
                <w:sz w:val="18"/>
                <w:szCs w:val="18"/>
              </w:rPr>
            </w:pPr>
            <w:r>
              <w:rPr>
                <w:rFonts w:hint="eastAsia" w:ascii="宋体" w:hAnsi="宋体"/>
                <w:sz w:val="18"/>
                <w:szCs w:val="18"/>
              </w:rPr>
              <w:t>符号</w:t>
            </w:r>
          </w:p>
        </w:tc>
        <w:tc>
          <w:tcPr>
            <w:tcW w:w="472" w:type="pct"/>
            <w:noWrap w:val="0"/>
            <w:vAlign w:val="center"/>
          </w:tcPr>
          <w:p w14:paraId="237AAB1E">
            <w:pPr>
              <w:jc w:val="center"/>
              <w:rPr>
                <w:rFonts w:hint="eastAsia" w:ascii="宋体" w:hAnsi="宋体"/>
                <w:sz w:val="18"/>
                <w:szCs w:val="18"/>
              </w:rPr>
            </w:pPr>
            <w:r>
              <w:rPr>
                <w:rFonts w:hint="eastAsia" w:ascii="宋体" w:hAnsi="宋体"/>
                <w:sz w:val="18"/>
                <w:szCs w:val="18"/>
              </w:rPr>
              <w:t>符号规格</w:t>
            </w:r>
          </w:p>
        </w:tc>
        <w:tc>
          <w:tcPr>
            <w:tcW w:w="472" w:type="pct"/>
            <w:vMerge w:val="restart"/>
            <w:noWrap w:val="0"/>
            <w:vAlign w:val="center"/>
          </w:tcPr>
          <w:p w14:paraId="488C25A1">
            <w:pPr>
              <w:rPr>
                <w:rFonts w:hint="eastAsia" w:ascii="Times New Roman" w:hAnsi="Times New Roman"/>
                <w:iCs/>
                <w:sz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vMerge w:val="restart"/>
            <w:noWrap w:val="0"/>
            <w:vAlign w:val="center"/>
          </w:tcPr>
          <w:p w14:paraId="0B05FB3E">
            <w:pPr>
              <w:rPr>
                <w:rStyle w:val="25"/>
                <w:rFonts w:hint="eastAsia" w:ascii="Times New Roman" w:hAnsi="Times New Roman" w:eastAsia="宋体"/>
                <w:szCs w:val="18"/>
              </w:rPr>
            </w:pPr>
            <w:r>
              <w:rPr>
                <w:rFonts w:hint="eastAsia" w:ascii="宋体" w:hAnsi="宋体"/>
                <w:sz w:val="18"/>
                <w:szCs w:val="18"/>
              </w:rPr>
              <w:t>极重要要素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=0%；</w:t>
            </w:r>
          </w:p>
          <w:p w14:paraId="0484648A">
            <w:pPr>
              <w:rPr>
                <w:rFonts w:hint="eastAsia" w:ascii="宋体" w:hAnsi="宋体"/>
                <w:sz w:val="18"/>
                <w:szCs w:val="18"/>
              </w:rPr>
            </w:pPr>
            <w:r>
              <w:rPr>
                <w:rFonts w:hint="eastAsia" w:ascii="宋体" w:hAnsi="宋体"/>
                <w:sz w:val="18"/>
                <w:szCs w:val="18"/>
              </w:rPr>
              <w:t>其他要素</w:t>
            </w:r>
            <w:r>
              <w:rPr>
                <w:rFonts w:hint="eastAsia" w:ascii="宋体" w:hAnsi="宋体"/>
                <w:color w:val="000000"/>
                <w:sz w:val="18"/>
                <w:szCs w:val="18"/>
              </w:rPr>
              <w:t>：</w:t>
            </w: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=3%</w:t>
            </w:r>
          </w:p>
        </w:tc>
        <w:tc>
          <w:tcPr>
            <w:tcW w:w="210" w:type="pct"/>
            <w:vMerge w:val="restart"/>
            <w:noWrap w:val="0"/>
            <w:vAlign w:val="center"/>
          </w:tcPr>
          <w:p w14:paraId="2F9B7D68">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vMerge w:val="restart"/>
            <w:noWrap w:val="0"/>
            <w:vAlign w:val="center"/>
          </w:tcPr>
          <w:p w14:paraId="512DCA08">
            <w:pPr>
              <w:rPr>
                <w:rFonts w:hint="eastAsia" w:ascii="宋体" w:hAnsi="宋体"/>
                <w:sz w:val="18"/>
                <w:szCs w:val="18"/>
              </w:rPr>
            </w:pPr>
            <w:r>
              <w:rPr>
                <w:rFonts w:ascii="宋体" w:hAnsi="宋体"/>
                <w:position w:val="-10"/>
                <w:sz w:val="18"/>
                <w:szCs w:val="18"/>
              </w:rPr>
              <w:object>
                <v:shape id="_x0000_i1029"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29" DrawAspect="Content" ObjectID="_1468075738" r:id="rId35">
                  <o:LockedField>false</o:LockedField>
                </o:OLEObject>
              </w:object>
            </w:r>
          </w:p>
        </w:tc>
        <w:tc>
          <w:tcPr>
            <w:tcW w:w="287" w:type="pct"/>
            <w:vMerge w:val="continue"/>
            <w:noWrap w:val="0"/>
            <w:vAlign w:val="top"/>
          </w:tcPr>
          <w:p w14:paraId="6E84C386">
            <w:pPr>
              <w:jc w:val="left"/>
              <w:rPr>
                <w:rFonts w:hint="eastAsia" w:ascii="宋体" w:hAnsi="宋体"/>
                <w:sz w:val="18"/>
                <w:szCs w:val="18"/>
              </w:rPr>
            </w:pPr>
          </w:p>
        </w:tc>
        <w:tc>
          <w:tcPr>
            <w:tcW w:w="1117" w:type="pct"/>
            <w:noWrap w:val="0"/>
            <w:vAlign w:val="top"/>
          </w:tcPr>
          <w:p w14:paraId="6E43F8AD">
            <w:pPr>
              <w:rPr>
                <w:rFonts w:hint="eastAsia" w:ascii="宋体" w:hAnsi="宋体"/>
                <w:sz w:val="18"/>
                <w:szCs w:val="18"/>
              </w:rPr>
            </w:pPr>
          </w:p>
        </w:tc>
      </w:tr>
      <w:tr w14:paraId="28D37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continue"/>
            <w:noWrap w:val="0"/>
            <w:vAlign w:val="center"/>
          </w:tcPr>
          <w:p w14:paraId="01C06326">
            <w:pPr>
              <w:spacing w:line="360" w:lineRule="exact"/>
              <w:jc w:val="center"/>
              <w:rPr>
                <w:rFonts w:hint="eastAsia" w:ascii="宋体" w:hAnsi="宋体"/>
                <w:sz w:val="18"/>
                <w:szCs w:val="18"/>
              </w:rPr>
            </w:pPr>
          </w:p>
        </w:tc>
        <w:tc>
          <w:tcPr>
            <w:tcW w:w="104" w:type="pct"/>
            <w:vMerge w:val="continue"/>
            <w:noWrap w:val="0"/>
            <w:vAlign w:val="center"/>
          </w:tcPr>
          <w:p w14:paraId="3FFE4ADE">
            <w:pPr>
              <w:spacing w:line="360" w:lineRule="exact"/>
              <w:jc w:val="center"/>
              <w:rPr>
                <w:rFonts w:hint="eastAsia" w:ascii="宋体" w:hAnsi="宋体"/>
                <w:sz w:val="18"/>
                <w:szCs w:val="18"/>
              </w:rPr>
            </w:pPr>
          </w:p>
        </w:tc>
        <w:tc>
          <w:tcPr>
            <w:tcW w:w="366" w:type="pct"/>
            <w:vMerge w:val="continue"/>
            <w:noWrap w:val="0"/>
            <w:vAlign w:val="center"/>
          </w:tcPr>
          <w:p w14:paraId="55EB2801">
            <w:pPr>
              <w:jc w:val="center"/>
              <w:rPr>
                <w:rFonts w:hint="eastAsia" w:ascii="宋体" w:hAnsi="宋体"/>
                <w:sz w:val="18"/>
                <w:szCs w:val="18"/>
              </w:rPr>
            </w:pPr>
          </w:p>
        </w:tc>
        <w:tc>
          <w:tcPr>
            <w:tcW w:w="472" w:type="pct"/>
            <w:noWrap w:val="0"/>
            <w:vAlign w:val="center"/>
          </w:tcPr>
          <w:p w14:paraId="6C24EF6F">
            <w:pPr>
              <w:jc w:val="center"/>
              <w:rPr>
                <w:rFonts w:hint="eastAsia" w:ascii="宋体" w:hAnsi="宋体"/>
                <w:sz w:val="18"/>
                <w:szCs w:val="18"/>
              </w:rPr>
            </w:pPr>
            <w:r>
              <w:rPr>
                <w:rFonts w:hint="eastAsia" w:ascii="宋体" w:hAnsi="宋体"/>
                <w:sz w:val="18"/>
                <w:szCs w:val="18"/>
              </w:rPr>
              <w:t>符号配置</w:t>
            </w:r>
          </w:p>
        </w:tc>
        <w:tc>
          <w:tcPr>
            <w:tcW w:w="472" w:type="pct"/>
            <w:vMerge w:val="continue"/>
            <w:noWrap w:val="0"/>
            <w:vAlign w:val="center"/>
          </w:tcPr>
          <w:p w14:paraId="21705607">
            <w:pPr>
              <w:jc w:val="center"/>
              <w:rPr>
                <w:rFonts w:hint="eastAsia" w:ascii="宋体" w:hAnsi="宋体"/>
                <w:sz w:val="18"/>
                <w:szCs w:val="18"/>
              </w:rPr>
            </w:pPr>
          </w:p>
        </w:tc>
        <w:tc>
          <w:tcPr>
            <w:tcW w:w="713" w:type="pct"/>
            <w:vMerge w:val="continue"/>
            <w:noWrap w:val="0"/>
            <w:vAlign w:val="center"/>
          </w:tcPr>
          <w:p w14:paraId="6DAAABF1">
            <w:pPr>
              <w:rPr>
                <w:rFonts w:hint="eastAsia" w:ascii="宋体" w:hAnsi="宋体"/>
                <w:sz w:val="18"/>
                <w:szCs w:val="18"/>
              </w:rPr>
            </w:pPr>
          </w:p>
        </w:tc>
        <w:tc>
          <w:tcPr>
            <w:tcW w:w="210" w:type="pct"/>
            <w:vMerge w:val="continue"/>
            <w:noWrap w:val="0"/>
            <w:vAlign w:val="center"/>
          </w:tcPr>
          <w:p w14:paraId="64D130BC">
            <w:pPr>
              <w:jc w:val="center"/>
              <w:rPr>
                <w:rFonts w:hint="eastAsia" w:ascii="宋体" w:hAnsi="宋体"/>
                <w:sz w:val="18"/>
                <w:szCs w:val="18"/>
              </w:rPr>
            </w:pPr>
          </w:p>
        </w:tc>
        <w:tc>
          <w:tcPr>
            <w:tcW w:w="1077" w:type="pct"/>
            <w:vMerge w:val="continue"/>
            <w:noWrap w:val="0"/>
            <w:vAlign w:val="center"/>
          </w:tcPr>
          <w:p w14:paraId="51BD59D8">
            <w:pPr>
              <w:jc w:val="center"/>
              <w:rPr>
                <w:rFonts w:hint="eastAsia" w:ascii="宋体" w:hAnsi="宋体"/>
                <w:i/>
                <w:sz w:val="18"/>
                <w:szCs w:val="18"/>
              </w:rPr>
            </w:pPr>
          </w:p>
        </w:tc>
        <w:tc>
          <w:tcPr>
            <w:tcW w:w="287" w:type="pct"/>
            <w:vMerge w:val="continue"/>
            <w:noWrap w:val="0"/>
            <w:vAlign w:val="top"/>
          </w:tcPr>
          <w:p w14:paraId="409B8F36">
            <w:pPr>
              <w:jc w:val="left"/>
              <w:rPr>
                <w:rFonts w:hint="eastAsia" w:ascii="宋体" w:hAnsi="宋体"/>
                <w:sz w:val="18"/>
                <w:szCs w:val="18"/>
              </w:rPr>
            </w:pPr>
          </w:p>
        </w:tc>
        <w:tc>
          <w:tcPr>
            <w:tcW w:w="1117" w:type="pct"/>
            <w:noWrap w:val="0"/>
            <w:vAlign w:val="top"/>
          </w:tcPr>
          <w:p w14:paraId="0C0C0B4E">
            <w:pPr>
              <w:rPr>
                <w:rFonts w:hint="eastAsia" w:ascii="宋体" w:hAnsi="宋体"/>
                <w:sz w:val="18"/>
                <w:szCs w:val="18"/>
              </w:rPr>
            </w:pPr>
          </w:p>
        </w:tc>
      </w:tr>
      <w:tr w14:paraId="77826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40" w:hRule="atLeast"/>
          <w:jc w:val="center"/>
        </w:trPr>
        <w:tc>
          <w:tcPr>
            <w:tcW w:w="182" w:type="pct"/>
            <w:vMerge w:val="continue"/>
            <w:noWrap w:val="0"/>
            <w:vAlign w:val="center"/>
          </w:tcPr>
          <w:p w14:paraId="3F21D06C">
            <w:pPr>
              <w:spacing w:line="360" w:lineRule="exact"/>
              <w:jc w:val="center"/>
              <w:rPr>
                <w:rFonts w:hint="eastAsia" w:ascii="宋体" w:hAnsi="宋体"/>
                <w:sz w:val="18"/>
                <w:szCs w:val="18"/>
              </w:rPr>
            </w:pPr>
          </w:p>
        </w:tc>
        <w:tc>
          <w:tcPr>
            <w:tcW w:w="104" w:type="pct"/>
            <w:vMerge w:val="continue"/>
            <w:noWrap w:val="0"/>
            <w:vAlign w:val="center"/>
          </w:tcPr>
          <w:p w14:paraId="77FC35A8">
            <w:pPr>
              <w:spacing w:line="360" w:lineRule="exact"/>
              <w:jc w:val="center"/>
              <w:rPr>
                <w:rFonts w:hint="eastAsia" w:ascii="宋体" w:hAnsi="宋体"/>
                <w:sz w:val="18"/>
                <w:szCs w:val="18"/>
              </w:rPr>
            </w:pPr>
          </w:p>
        </w:tc>
        <w:tc>
          <w:tcPr>
            <w:tcW w:w="366" w:type="pct"/>
            <w:vMerge w:val="restart"/>
            <w:noWrap w:val="0"/>
            <w:vAlign w:val="center"/>
          </w:tcPr>
          <w:p w14:paraId="5F7A8E01">
            <w:pPr>
              <w:jc w:val="center"/>
              <w:rPr>
                <w:rFonts w:hint="eastAsia" w:ascii="宋体" w:hAnsi="宋体"/>
                <w:sz w:val="18"/>
                <w:szCs w:val="18"/>
              </w:rPr>
            </w:pPr>
            <w:r>
              <w:rPr>
                <w:rFonts w:hint="eastAsia" w:ascii="宋体" w:hAnsi="宋体"/>
                <w:sz w:val="18"/>
                <w:szCs w:val="18"/>
              </w:rPr>
              <w:t>注记</w:t>
            </w:r>
          </w:p>
        </w:tc>
        <w:tc>
          <w:tcPr>
            <w:tcW w:w="472" w:type="pct"/>
            <w:noWrap w:val="0"/>
            <w:vAlign w:val="center"/>
          </w:tcPr>
          <w:p w14:paraId="2D2B7F41">
            <w:pPr>
              <w:jc w:val="center"/>
              <w:rPr>
                <w:rFonts w:hint="eastAsia" w:ascii="宋体" w:hAnsi="宋体"/>
                <w:sz w:val="18"/>
                <w:szCs w:val="18"/>
              </w:rPr>
            </w:pPr>
            <w:r>
              <w:rPr>
                <w:rFonts w:hint="eastAsia" w:ascii="宋体" w:hAnsi="宋体"/>
                <w:sz w:val="18"/>
                <w:szCs w:val="18"/>
              </w:rPr>
              <w:t>注记规格</w:t>
            </w:r>
          </w:p>
        </w:tc>
        <w:tc>
          <w:tcPr>
            <w:tcW w:w="472" w:type="pct"/>
            <w:vMerge w:val="continue"/>
            <w:noWrap w:val="0"/>
            <w:vAlign w:val="center"/>
          </w:tcPr>
          <w:p w14:paraId="22D40B1C">
            <w:pPr>
              <w:jc w:val="center"/>
              <w:rPr>
                <w:rFonts w:hint="eastAsia" w:ascii="宋体" w:hAnsi="宋体"/>
                <w:sz w:val="18"/>
                <w:szCs w:val="18"/>
              </w:rPr>
            </w:pPr>
          </w:p>
        </w:tc>
        <w:tc>
          <w:tcPr>
            <w:tcW w:w="713" w:type="pct"/>
            <w:vMerge w:val="continue"/>
            <w:noWrap w:val="0"/>
            <w:vAlign w:val="center"/>
          </w:tcPr>
          <w:p w14:paraId="617A9C42">
            <w:pPr>
              <w:rPr>
                <w:rFonts w:hint="eastAsia" w:ascii="宋体" w:hAnsi="宋体"/>
                <w:sz w:val="18"/>
                <w:szCs w:val="18"/>
              </w:rPr>
            </w:pPr>
          </w:p>
        </w:tc>
        <w:tc>
          <w:tcPr>
            <w:tcW w:w="210" w:type="pct"/>
            <w:vMerge w:val="continue"/>
            <w:noWrap w:val="0"/>
            <w:vAlign w:val="center"/>
          </w:tcPr>
          <w:p w14:paraId="5038E0DA">
            <w:pPr>
              <w:jc w:val="center"/>
              <w:rPr>
                <w:rFonts w:hint="eastAsia" w:ascii="宋体" w:hAnsi="宋体"/>
                <w:sz w:val="18"/>
                <w:szCs w:val="18"/>
              </w:rPr>
            </w:pPr>
          </w:p>
        </w:tc>
        <w:tc>
          <w:tcPr>
            <w:tcW w:w="1077" w:type="pct"/>
            <w:vMerge w:val="continue"/>
            <w:noWrap w:val="0"/>
            <w:vAlign w:val="center"/>
          </w:tcPr>
          <w:p w14:paraId="0B4F7CD4">
            <w:pPr>
              <w:jc w:val="center"/>
              <w:rPr>
                <w:rFonts w:hint="eastAsia" w:ascii="宋体" w:hAnsi="宋体"/>
                <w:i/>
                <w:sz w:val="18"/>
                <w:szCs w:val="18"/>
              </w:rPr>
            </w:pPr>
          </w:p>
        </w:tc>
        <w:tc>
          <w:tcPr>
            <w:tcW w:w="287" w:type="pct"/>
            <w:vMerge w:val="continue"/>
            <w:noWrap w:val="0"/>
            <w:vAlign w:val="top"/>
          </w:tcPr>
          <w:p w14:paraId="30CBA303">
            <w:pPr>
              <w:jc w:val="left"/>
              <w:rPr>
                <w:rFonts w:hint="eastAsia" w:ascii="宋体" w:hAnsi="宋体"/>
                <w:sz w:val="18"/>
                <w:szCs w:val="18"/>
              </w:rPr>
            </w:pPr>
          </w:p>
        </w:tc>
        <w:tc>
          <w:tcPr>
            <w:tcW w:w="1117" w:type="pct"/>
            <w:noWrap w:val="0"/>
            <w:vAlign w:val="top"/>
          </w:tcPr>
          <w:p w14:paraId="78D3158F">
            <w:pPr>
              <w:rPr>
                <w:rFonts w:hint="eastAsia" w:ascii="宋体" w:hAnsi="宋体"/>
                <w:sz w:val="18"/>
                <w:szCs w:val="18"/>
              </w:rPr>
            </w:pPr>
          </w:p>
        </w:tc>
      </w:tr>
      <w:tr w14:paraId="20E60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40" w:hRule="atLeast"/>
          <w:jc w:val="center"/>
        </w:trPr>
        <w:tc>
          <w:tcPr>
            <w:tcW w:w="182" w:type="pct"/>
            <w:vMerge w:val="continue"/>
            <w:noWrap w:val="0"/>
            <w:vAlign w:val="center"/>
          </w:tcPr>
          <w:p w14:paraId="2BA37757">
            <w:pPr>
              <w:spacing w:line="360" w:lineRule="exact"/>
              <w:jc w:val="center"/>
              <w:rPr>
                <w:rFonts w:hint="eastAsia" w:ascii="宋体" w:hAnsi="宋体"/>
                <w:sz w:val="18"/>
                <w:szCs w:val="18"/>
              </w:rPr>
            </w:pPr>
          </w:p>
        </w:tc>
        <w:tc>
          <w:tcPr>
            <w:tcW w:w="104" w:type="pct"/>
            <w:vMerge w:val="continue"/>
            <w:noWrap w:val="0"/>
            <w:vAlign w:val="center"/>
          </w:tcPr>
          <w:p w14:paraId="31A28C45">
            <w:pPr>
              <w:spacing w:line="360" w:lineRule="exact"/>
              <w:jc w:val="center"/>
              <w:rPr>
                <w:rFonts w:hint="eastAsia" w:ascii="宋体" w:hAnsi="宋体"/>
                <w:sz w:val="18"/>
                <w:szCs w:val="18"/>
              </w:rPr>
            </w:pPr>
          </w:p>
        </w:tc>
        <w:tc>
          <w:tcPr>
            <w:tcW w:w="366" w:type="pct"/>
            <w:vMerge w:val="continue"/>
            <w:noWrap w:val="0"/>
            <w:vAlign w:val="center"/>
          </w:tcPr>
          <w:p w14:paraId="06C74C25">
            <w:pPr>
              <w:jc w:val="center"/>
              <w:rPr>
                <w:rFonts w:hint="eastAsia" w:ascii="宋体" w:hAnsi="宋体"/>
                <w:sz w:val="18"/>
                <w:szCs w:val="18"/>
              </w:rPr>
            </w:pPr>
          </w:p>
        </w:tc>
        <w:tc>
          <w:tcPr>
            <w:tcW w:w="472" w:type="pct"/>
            <w:noWrap w:val="0"/>
            <w:vAlign w:val="center"/>
          </w:tcPr>
          <w:p w14:paraId="0FCFEE6B">
            <w:pPr>
              <w:jc w:val="center"/>
              <w:rPr>
                <w:rFonts w:hint="eastAsia" w:ascii="宋体" w:hAnsi="宋体"/>
                <w:sz w:val="18"/>
                <w:szCs w:val="18"/>
              </w:rPr>
            </w:pPr>
            <w:r>
              <w:rPr>
                <w:rFonts w:hint="eastAsia" w:ascii="宋体" w:hAnsi="宋体"/>
                <w:sz w:val="18"/>
                <w:szCs w:val="18"/>
              </w:rPr>
              <w:t>注记内容</w:t>
            </w:r>
          </w:p>
        </w:tc>
        <w:tc>
          <w:tcPr>
            <w:tcW w:w="472" w:type="pct"/>
            <w:vMerge w:val="continue"/>
            <w:noWrap w:val="0"/>
            <w:vAlign w:val="center"/>
          </w:tcPr>
          <w:p w14:paraId="13D659A5">
            <w:pPr>
              <w:jc w:val="center"/>
              <w:rPr>
                <w:rFonts w:hint="eastAsia" w:ascii="宋体" w:hAnsi="宋体"/>
                <w:sz w:val="18"/>
                <w:szCs w:val="18"/>
              </w:rPr>
            </w:pPr>
          </w:p>
        </w:tc>
        <w:tc>
          <w:tcPr>
            <w:tcW w:w="713" w:type="pct"/>
            <w:vMerge w:val="continue"/>
            <w:noWrap w:val="0"/>
            <w:vAlign w:val="center"/>
          </w:tcPr>
          <w:p w14:paraId="56EB2561">
            <w:pPr>
              <w:rPr>
                <w:rFonts w:hint="eastAsia" w:ascii="宋体" w:hAnsi="宋体"/>
                <w:sz w:val="18"/>
                <w:szCs w:val="18"/>
              </w:rPr>
            </w:pPr>
          </w:p>
        </w:tc>
        <w:tc>
          <w:tcPr>
            <w:tcW w:w="210" w:type="pct"/>
            <w:vMerge w:val="continue"/>
            <w:noWrap w:val="0"/>
            <w:vAlign w:val="center"/>
          </w:tcPr>
          <w:p w14:paraId="537700EE">
            <w:pPr>
              <w:jc w:val="center"/>
              <w:rPr>
                <w:rFonts w:hint="eastAsia" w:ascii="宋体" w:hAnsi="宋体"/>
                <w:sz w:val="18"/>
                <w:szCs w:val="18"/>
              </w:rPr>
            </w:pPr>
          </w:p>
        </w:tc>
        <w:tc>
          <w:tcPr>
            <w:tcW w:w="1077" w:type="pct"/>
            <w:vMerge w:val="continue"/>
            <w:noWrap w:val="0"/>
            <w:vAlign w:val="center"/>
          </w:tcPr>
          <w:p w14:paraId="4619C95F">
            <w:pPr>
              <w:jc w:val="center"/>
              <w:rPr>
                <w:rFonts w:hint="eastAsia" w:ascii="宋体" w:hAnsi="宋体"/>
                <w:i/>
                <w:sz w:val="18"/>
                <w:szCs w:val="18"/>
              </w:rPr>
            </w:pPr>
          </w:p>
        </w:tc>
        <w:tc>
          <w:tcPr>
            <w:tcW w:w="287" w:type="pct"/>
            <w:vMerge w:val="continue"/>
            <w:noWrap w:val="0"/>
            <w:vAlign w:val="top"/>
          </w:tcPr>
          <w:p w14:paraId="4A575EFE">
            <w:pPr>
              <w:jc w:val="left"/>
              <w:rPr>
                <w:rFonts w:hint="eastAsia" w:ascii="宋体" w:hAnsi="宋体"/>
                <w:sz w:val="18"/>
                <w:szCs w:val="18"/>
              </w:rPr>
            </w:pPr>
          </w:p>
        </w:tc>
        <w:tc>
          <w:tcPr>
            <w:tcW w:w="1117" w:type="pct"/>
            <w:noWrap w:val="0"/>
            <w:vAlign w:val="top"/>
          </w:tcPr>
          <w:p w14:paraId="1828EF62">
            <w:pPr>
              <w:rPr>
                <w:rFonts w:hint="eastAsia" w:ascii="宋体" w:hAnsi="宋体"/>
                <w:sz w:val="18"/>
                <w:szCs w:val="18"/>
              </w:rPr>
            </w:pPr>
          </w:p>
        </w:tc>
      </w:tr>
      <w:tr w14:paraId="22C4B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50" w:hRule="atLeast"/>
          <w:jc w:val="center"/>
        </w:trPr>
        <w:tc>
          <w:tcPr>
            <w:tcW w:w="182" w:type="pct"/>
            <w:vMerge w:val="continue"/>
            <w:noWrap w:val="0"/>
            <w:vAlign w:val="center"/>
          </w:tcPr>
          <w:p w14:paraId="2C7C3E63">
            <w:pPr>
              <w:spacing w:line="360" w:lineRule="exact"/>
              <w:jc w:val="center"/>
              <w:rPr>
                <w:rFonts w:hint="eastAsia" w:ascii="宋体" w:hAnsi="宋体"/>
                <w:sz w:val="18"/>
                <w:szCs w:val="18"/>
              </w:rPr>
            </w:pPr>
          </w:p>
        </w:tc>
        <w:tc>
          <w:tcPr>
            <w:tcW w:w="104" w:type="pct"/>
            <w:vMerge w:val="continue"/>
            <w:noWrap w:val="0"/>
            <w:vAlign w:val="center"/>
          </w:tcPr>
          <w:p w14:paraId="54961E40">
            <w:pPr>
              <w:spacing w:line="360" w:lineRule="exact"/>
              <w:jc w:val="center"/>
              <w:rPr>
                <w:rFonts w:hint="eastAsia" w:ascii="宋体" w:hAnsi="宋体"/>
                <w:sz w:val="18"/>
                <w:szCs w:val="18"/>
              </w:rPr>
            </w:pPr>
          </w:p>
        </w:tc>
        <w:tc>
          <w:tcPr>
            <w:tcW w:w="366" w:type="pct"/>
            <w:vMerge w:val="continue"/>
            <w:noWrap w:val="0"/>
            <w:vAlign w:val="center"/>
          </w:tcPr>
          <w:p w14:paraId="5F810303">
            <w:pPr>
              <w:jc w:val="center"/>
              <w:rPr>
                <w:rFonts w:hint="eastAsia" w:ascii="宋体" w:hAnsi="宋体"/>
                <w:sz w:val="18"/>
                <w:szCs w:val="18"/>
              </w:rPr>
            </w:pPr>
          </w:p>
        </w:tc>
        <w:tc>
          <w:tcPr>
            <w:tcW w:w="472" w:type="pct"/>
            <w:noWrap w:val="0"/>
            <w:vAlign w:val="center"/>
          </w:tcPr>
          <w:p w14:paraId="6C17DCEE">
            <w:pPr>
              <w:jc w:val="center"/>
              <w:rPr>
                <w:rFonts w:hint="eastAsia" w:ascii="宋体" w:hAnsi="宋体"/>
                <w:sz w:val="18"/>
                <w:szCs w:val="18"/>
              </w:rPr>
            </w:pPr>
            <w:r>
              <w:rPr>
                <w:rFonts w:hint="eastAsia" w:ascii="宋体" w:hAnsi="宋体"/>
                <w:sz w:val="18"/>
                <w:szCs w:val="18"/>
              </w:rPr>
              <w:t>注记配置</w:t>
            </w:r>
          </w:p>
        </w:tc>
        <w:tc>
          <w:tcPr>
            <w:tcW w:w="472" w:type="pct"/>
            <w:vMerge w:val="continue"/>
            <w:noWrap w:val="0"/>
            <w:vAlign w:val="center"/>
          </w:tcPr>
          <w:p w14:paraId="3D0598C5">
            <w:pPr>
              <w:jc w:val="center"/>
              <w:rPr>
                <w:rFonts w:hint="eastAsia" w:ascii="宋体" w:hAnsi="宋体"/>
                <w:sz w:val="18"/>
                <w:szCs w:val="18"/>
              </w:rPr>
            </w:pPr>
          </w:p>
        </w:tc>
        <w:tc>
          <w:tcPr>
            <w:tcW w:w="713" w:type="pct"/>
            <w:vMerge w:val="continue"/>
            <w:noWrap w:val="0"/>
            <w:vAlign w:val="center"/>
          </w:tcPr>
          <w:p w14:paraId="2952CB45">
            <w:pPr>
              <w:rPr>
                <w:rFonts w:hint="eastAsia" w:ascii="宋体" w:hAnsi="宋体"/>
                <w:sz w:val="18"/>
                <w:szCs w:val="18"/>
              </w:rPr>
            </w:pPr>
          </w:p>
        </w:tc>
        <w:tc>
          <w:tcPr>
            <w:tcW w:w="210" w:type="pct"/>
            <w:vMerge w:val="continue"/>
            <w:noWrap w:val="0"/>
            <w:vAlign w:val="center"/>
          </w:tcPr>
          <w:p w14:paraId="1F3BAFB8">
            <w:pPr>
              <w:jc w:val="center"/>
              <w:rPr>
                <w:rFonts w:hint="eastAsia" w:ascii="宋体" w:hAnsi="宋体"/>
                <w:sz w:val="18"/>
                <w:szCs w:val="18"/>
              </w:rPr>
            </w:pPr>
          </w:p>
        </w:tc>
        <w:tc>
          <w:tcPr>
            <w:tcW w:w="1077" w:type="pct"/>
            <w:vMerge w:val="continue"/>
            <w:noWrap w:val="0"/>
            <w:vAlign w:val="center"/>
          </w:tcPr>
          <w:p w14:paraId="3922F0A3">
            <w:pPr>
              <w:jc w:val="center"/>
              <w:rPr>
                <w:rFonts w:hint="eastAsia" w:ascii="宋体" w:hAnsi="宋体"/>
                <w:i/>
                <w:sz w:val="18"/>
                <w:szCs w:val="18"/>
              </w:rPr>
            </w:pPr>
          </w:p>
        </w:tc>
        <w:tc>
          <w:tcPr>
            <w:tcW w:w="287" w:type="pct"/>
            <w:vMerge w:val="continue"/>
            <w:noWrap w:val="0"/>
            <w:vAlign w:val="top"/>
          </w:tcPr>
          <w:p w14:paraId="5EF59CDC">
            <w:pPr>
              <w:jc w:val="left"/>
              <w:rPr>
                <w:rFonts w:hint="eastAsia" w:ascii="宋体" w:hAnsi="宋体"/>
                <w:sz w:val="18"/>
                <w:szCs w:val="18"/>
              </w:rPr>
            </w:pPr>
          </w:p>
        </w:tc>
        <w:tc>
          <w:tcPr>
            <w:tcW w:w="1117" w:type="pct"/>
            <w:noWrap w:val="0"/>
            <w:vAlign w:val="top"/>
          </w:tcPr>
          <w:p w14:paraId="37F16F78">
            <w:pPr>
              <w:rPr>
                <w:rFonts w:hint="eastAsia" w:ascii="宋体" w:hAnsi="宋体"/>
                <w:sz w:val="18"/>
                <w:szCs w:val="18"/>
              </w:rPr>
            </w:pPr>
          </w:p>
        </w:tc>
      </w:tr>
      <w:tr w14:paraId="1979A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85" w:hRule="atLeast"/>
          <w:jc w:val="center"/>
        </w:trPr>
        <w:tc>
          <w:tcPr>
            <w:tcW w:w="182" w:type="pct"/>
            <w:vMerge w:val="continue"/>
            <w:noWrap w:val="0"/>
            <w:vAlign w:val="center"/>
          </w:tcPr>
          <w:p w14:paraId="7094939A">
            <w:pPr>
              <w:spacing w:line="360" w:lineRule="exact"/>
              <w:jc w:val="center"/>
              <w:rPr>
                <w:rFonts w:hint="eastAsia" w:ascii="宋体" w:hAnsi="宋体"/>
                <w:sz w:val="18"/>
                <w:szCs w:val="18"/>
              </w:rPr>
            </w:pPr>
          </w:p>
        </w:tc>
        <w:tc>
          <w:tcPr>
            <w:tcW w:w="104" w:type="pct"/>
            <w:vMerge w:val="continue"/>
            <w:noWrap w:val="0"/>
            <w:vAlign w:val="center"/>
          </w:tcPr>
          <w:p w14:paraId="10845F72">
            <w:pPr>
              <w:spacing w:line="360" w:lineRule="exact"/>
              <w:jc w:val="center"/>
              <w:rPr>
                <w:rFonts w:hint="eastAsia" w:ascii="宋体" w:hAnsi="宋体"/>
                <w:sz w:val="18"/>
                <w:szCs w:val="18"/>
              </w:rPr>
            </w:pPr>
          </w:p>
        </w:tc>
        <w:tc>
          <w:tcPr>
            <w:tcW w:w="366" w:type="pct"/>
            <w:vMerge w:val="restart"/>
            <w:noWrap w:val="0"/>
            <w:vAlign w:val="center"/>
          </w:tcPr>
          <w:p w14:paraId="5FF08994">
            <w:pPr>
              <w:jc w:val="center"/>
              <w:rPr>
                <w:rFonts w:hint="eastAsia" w:ascii="宋体" w:hAnsi="宋体"/>
                <w:sz w:val="18"/>
                <w:szCs w:val="18"/>
              </w:rPr>
            </w:pPr>
            <w:r>
              <w:rPr>
                <w:rFonts w:hint="eastAsia" w:ascii="宋体" w:hAnsi="宋体"/>
                <w:sz w:val="18"/>
                <w:szCs w:val="18"/>
              </w:rPr>
              <w:t>整饰</w:t>
            </w:r>
          </w:p>
        </w:tc>
        <w:tc>
          <w:tcPr>
            <w:tcW w:w="472" w:type="pct"/>
            <w:noWrap w:val="0"/>
            <w:vAlign w:val="center"/>
          </w:tcPr>
          <w:p w14:paraId="019DAC78">
            <w:pPr>
              <w:jc w:val="center"/>
              <w:rPr>
                <w:rFonts w:hint="eastAsia" w:ascii="宋体" w:hAnsi="宋体"/>
                <w:sz w:val="18"/>
                <w:szCs w:val="18"/>
              </w:rPr>
            </w:pPr>
            <w:r>
              <w:rPr>
                <w:rFonts w:hint="eastAsia" w:ascii="宋体" w:hAnsi="宋体"/>
                <w:sz w:val="18"/>
                <w:szCs w:val="18"/>
              </w:rPr>
              <w:t>内图廓外整饰</w:t>
            </w:r>
          </w:p>
        </w:tc>
        <w:tc>
          <w:tcPr>
            <w:tcW w:w="472" w:type="pct"/>
            <w:noWrap w:val="0"/>
            <w:vAlign w:val="center"/>
          </w:tcPr>
          <w:p w14:paraId="6D2B84A4">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2E004196">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7DAE7073">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21BAB65E">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69DA4672">
            <w:pPr>
              <w:jc w:val="left"/>
              <w:rPr>
                <w:rFonts w:hint="eastAsia" w:ascii="宋体" w:hAnsi="宋体"/>
                <w:sz w:val="18"/>
                <w:szCs w:val="18"/>
              </w:rPr>
            </w:pPr>
          </w:p>
        </w:tc>
        <w:tc>
          <w:tcPr>
            <w:tcW w:w="1117" w:type="pct"/>
            <w:noWrap w:val="0"/>
            <w:vAlign w:val="top"/>
          </w:tcPr>
          <w:p w14:paraId="1C07D22E">
            <w:pPr>
              <w:rPr>
                <w:rFonts w:hint="eastAsia" w:ascii="宋体" w:hAnsi="宋体"/>
                <w:sz w:val="18"/>
                <w:szCs w:val="18"/>
              </w:rPr>
            </w:pPr>
          </w:p>
        </w:tc>
      </w:tr>
      <w:tr w14:paraId="44965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85" w:hRule="atLeast"/>
          <w:jc w:val="center"/>
        </w:trPr>
        <w:tc>
          <w:tcPr>
            <w:tcW w:w="182" w:type="pct"/>
            <w:vMerge w:val="continue"/>
            <w:noWrap w:val="0"/>
            <w:vAlign w:val="center"/>
          </w:tcPr>
          <w:p w14:paraId="097AC00B">
            <w:pPr>
              <w:spacing w:line="360" w:lineRule="exact"/>
              <w:jc w:val="center"/>
              <w:rPr>
                <w:rFonts w:hint="eastAsia" w:ascii="宋体" w:hAnsi="宋体"/>
                <w:sz w:val="18"/>
                <w:szCs w:val="18"/>
              </w:rPr>
            </w:pPr>
          </w:p>
        </w:tc>
        <w:tc>
          <w:tcPr>
            <w:tcW w:w="104" w:type="pct"/>
            <w:vMerge w:val="continue"/>
            <w:noWrap w:val="0"/>
            <w:vAlign w:val="center"/>
          </w:tcPr>
          <w:p w14:paraId="094E7935">
            <w:pPr>
              <w:spacing w:line="360" w:lineRule="exact"/>
              <w:jc w:val="center"/>
              <w:rPr>
                <w:rFonts w:hint="eastAsia" w:ascii="宋体" w:hAnsi="宋体"/>
                <w:sz w:val="18"/>
                <w:szCs w:val="18"/>
              </w:rPr>
            </w:pPr>
          </w:p>
        </w:tc>
        <w:tc>
          <w:tcPr>
            <w:tcW w:w="366" w:type="pct"/>
            <w:vMerge w:val="continue"/>
            <w:noWrap w:val="0"/>
            <w:vAlign w:val="center"/>
          </w:tcPr>
          <w:p w14:paraId="42C7D08D">
            <w:pPr>
              <w:jc w:val="center"/>
              <w:rPr>
                <w:rFonts w:hint="eastAsia" w:ascii="宋体" w:hAnsi="宋体"/>
                <w:sz w:val="18"/>
                <w:szCs w:val="18"/>
              </w:rPr>
            </w:pPr>
          </w:p>
        </w:tc>
        <w:tc>
          <w:tcPr>
            <w:tcW w:w="472" w:type="pct"/>
            <w:noWrap w:val="0"/>
            <w:vAlign w:val="center"/>
          </w:tcPr>
          <w:p w14:paraId="1C5CC75D">
            <w:pPr>
              <w:jc w:val="center"/>
              <w:rPr>
                <w:rFonts w:hint="eastAsia" w:ascii="宋体" w:hAnsi="宋体"/>
                <w:sz w:val="18"/>
                <w:szCs w:val="18"/>
              </w:rPr>
            </w:pPr>
            <w:r>
              <w:rPr>
                <w:rFonts w:hint="eastAsia" w:ascii="宋体" w:hAnsi="宋体"/>
                <w:sz w:val="18"/>
                <w:szCs w:val="18"/>
              </w:rPr>
              <w:t>内图廓线</w:t>
            </w:r>
          </w:p>
        </w:tc>
        <w:tc>
          <w:tcPr>
            <w:tcW w:w="472" w:type="pct"/>
            <w:noWrap w:val="0"/>
            <w:vAlign w:val="center"/>
          </w:tcPr>
          <w:p w14:paraId="46E70C3F">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178302EA">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2D3C9135">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54F981B0">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406A41A8">
            <w:pPr>
              <w:jc w:val="left"/>
              <w:rPr>
                <w:rFonts w:hint="eastAsia" w:ascii="宋体" w:hAnsi="宋体"/>
                <w:sz w:val="18"/>
                <w:szCs w:val="18"/>
              </w:rPr>
            </w:pPr>
          </w:p>
        </w:tc>
        <w:tc>
          <w:tcPr>
            <w:tcW w:w="1117" w:type="pct"/>
            <w:noWrap w:val="0"/>
            <w:vAlign w:val="top"/>
          </w:tcPr>
          <w:p w14:paraId="41198E5B">
            <w:pPr>
              <w:rPr>
                <w:rFonts w:hint="eastAsia" w:ascii="宋体" w:hAnsi="宋体"/>
                <w:sz w:val="18"/>
                <w:szCs w:val="18"/>
              </w:rPr>
            </w:pPr>
          </w:p>
        </w:tc>
      </w:tr>
      <w:tr w14:paraId="25F14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85" w:hRule="atLeast"/>
          <w:jc w:val="center"/>
        </w:trPr>
        <w:tc>
          <w:tcPr>
            <w:tcW w:w="182" w:type="pct"/>
            <w:vMerge w:val="continue"/>
            <w:noWrap w:val="0"/>
            <w:vAlign w:val="center"/>
          </w:tcPr>
          <w:p w14:paraId="526D17A8">
            <w:pPr>
              <w:spacing w:line="360" w:lineRule="exact"/>
              <w:jc w:val="center"/>
              <w:rPr>
                <w:rFonts w:hint="eastAsia" w:ascii="宋体" w:hAnsi="宋体"/>
                <w:sz w:val="18"/>
                <w:szCs w:val="18"/>
              </w:rPr>
            </w:pPr>
          </w:p>
        </w:tc>
        <w:tc>
          <w:tcPr>
            <w:tcW w:w="104" w:type="pct"/>
            <w:vMerge w:val="continue"/>
            <w:noWrap w:val="0"/>
            <w:vAlign w:val="center"/>
          </w:tcPr>
          <w:p w14:paraId="5FF3C87E">
            <w:pPr>
              <w:spacing w:line="360" w:lineRule="exact"/>
              <w:jc w:val="center"/>
              <w:rPr>
                <w:rFonts w:hint="eastAsia" w:ascii="宋体" w:hAnsi="宋体"/>
                <w:sz w:val="18"/>
                <w:szCs w:val="18"/>
              </w:rPr>
            </w:pPr>
          </w:p>
        </w:tc>
        <w:tc>
          <w:tcPr>
            <w:tcW w:w="366" w:type="pct"/>
            <w:vMerge w:val="continue"/>
            <w:noWrap w:val="0"/>
            <w:vAlign w:val="center"/>
          </w:tcPr>
          <w:p w14:paraId="2F6187F1">
            <w:pPr>
              <w:jc w:val="center"/>
              <w:rPr>
                <w:rFonts w:hint="eastAsia" w:ascii="宋体" w:hAnsi="宋体"/>
                <w:sz w:val="18"/>
                <w:szCs w:val="18"/>
              </w:rPr>
            </w:pPr>
          </w:p>
        </w:tc>
        <w:tc>
          <w:tcPr>
            <w:tcW w:w="472" w:type="pct"/>
            <w:noWrap w:val="0"/>
            <w:vAlign w:val="center"/>
          </w:tcPr>
          <w:p w14:paraId="7E5E5EE5">
            <w:pPr>
              <w:jc w:val="center"/>
              <w:rPr>
                <w:rFonts w:hint="eastAsia" w:ascii="宋体" w:hAnsi="宋体"/>
                <w:sz w:val="18"/>
                <w:szCs w:val="18"/>
              </w:rPr>
            </w:pPr>
            <w:r>
              <w:rPr>
                <w:rFonts w:hint="eastAsia" w:ascii="宋体" w:hAnsi="宋体"/>
                <w:sz w:val="18"/>
                <w:szCs w:val="18"/>
              </w:rPr>
              <w:t>公里网线</w:t>
            </w:r>
          </w:p>
        </w:tc>
        <w:tc>
          <w:tcPr>
            <w:tcW w:w="472" w:type="pct"/>
            <w:noWrap w:val="0"/>
            <w:vAlign w:val="center"/>
          </w:tcPr>
          <w:p w14:paraId="5D3B7D20">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50237AA6">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5C6E640C">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66029DCD">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619AFB4A">
            <w:pPr>
              <w:jc w:val="left"/>
              <w:rPr>
                <w:rFonts w:hint="eastAsia" w:ascii="宋体" w:hAnsi="宋体"/>
                <w:sz w:val="18"/>
                <w:szCs w:val="18"/>
              </w:rPr>
            </w:pPr>
          </w:p>
        </w:tc>
        <w:tc>
          <w:tcPr>
            <w:tcW w:w="1117" w:type="pct"/>
            <w:noWrap w:val="0"/>
            <w:vAlign w:val="top"/>
          </w:tcPr>
          <w:p w14:paraId="47A4DFF3">
            <w:pPr>
              <w:rPr>
                <w:rFonts w:hint="eastAsia" w:ascii="宋体" w:hAnsi="宋体"/>
                <w:sz w:val="18"/>
                <w:szCs w:val="18"/>
              </w:rPr>
            </w:pPr>
          </w:p>
        </w:tc>
      </w:tr>
      <w:tr w14:paraId="7BA1E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85" w:hRule="atLeast"/>
          <w:jc w:val="center"/>
        </w:trPr>
        <w:tc>
          <w:tcPr>
            <w:tcW w:w="182" w:type="pct"/>
            <w:vMerge w:val="continue"/>
            <w:noWrap w:val="0"/>
            <w:vAlign w:val="center"/>
          </w:tcPr>
          <w:p w14:paraId="7C39F067">
            <w:pPr>
              <w:spacing w:line="360" w:lineRule="exact"/>
              <w:jc w:val="center"/>
              <w:rPr>
                <w:rFonts w:hint="eastAsia" w:ascii="宋体" w:hAnsi="宋体"/>
                <w:sz w:val="18"/>
                <w:szCs w:val="18"/>
              </w:rPr>
            </w:pPr>
          </w:p>
        </w:tc>
        <w:tc>
          <w:tcPr>
            <w:tcW w:w="104" w:type="pct"/>
            <w:vMerge w:val="continue"/>
            <w:noWrap w:val="0"/>
            <w:vAlign w:val="center"/>
          </w:tcPr>
          <w:p w14:paraId="56DDFAC5">
            <w:pPr>
              <w:spacing w:line="360" w:lineRule="exact"/>
              <w:jc w:val="center"/>
              <w:rPr>
                <w:rFonts w:hint="eastAsia" w:ascii="宋体" w:hAnsi="宋体"/>
                <w:sz w:val="18"/>
                <w:szCs w:val="18"/>
              </w:rPr>
            </w:pPr>
          </w:p>
        </w:tc>
        <w:tc>
          <w:tcPr>
            <w:tcW w:w="366" w:type="pct"/>
            <w:vMerge w:val="continue"/>
            <w:noWrap w:val="0"/>
            <w:vAlign w:val="center"/>
          </w:tcPr>
          <w:p w14:paraId="4B5D6874">
            <w:pPr>
              <w:jc w:val="center"/>
              <w:rPr>
                <w:rFonts w:hint="eastAsia" w:ascii="宋体" w:hAnsi="宋体"/>
                <w:sz w:val="18"/>
                <w:szCs w:val="18"/>
              </w:rPr>
            </w:pPr>
          </w:p>
        </w:tc>
        <w:tc>
          <w:tcPr>
            <w:tcW w:w="472" w:type="pct"/>
            <w:noWrap w:val="0"/>
            <w:vAlign w:val="center"/>
          </w:tcPr>
          <w:p w14:paraId="115A9D69">
            <w:pPr>
              <w:jc w:val="center"/>
              <w:rPr>
                <w:rFonts w:hint="eastAsia" w:ascii="宋体" w:hAnsi="宋体"/>
                <w:sz w:val="18"/>
                <w:szCs w:val="18"/>
              </w:rPr>
            </w:pPr>
            <w:r>
              <w:rPr>
                <w:rFonts w:hint="eastAsia" w:ascii="宋体" w:hAnsi="宋体"/>
                <w:sz w:val="18"/>
                <w:szCs w:val="18"/>
              </w:rPr>
              <w:t>经纬网线</w:t>
            </w:r>
          </w:p>
        </w:tc>
        <w:tc>
          <w:tcPr>
            <w:tcW w:w="472" w:type="pct"/>
            <w:noWrap w:val="0"/>
            <w:vAlign w:val="center"/>
          </w:tcPr>
          <w:p w14:paraId="3185D9AC">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36804A4D">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51CC69E4">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624CFEC7">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4B9D45AF">
            <w:pPr>
              <w:jc w:val="left"/>
              <w:rPr>
                <w:rFonts w:hint="eastAsia" w:ascii="宋体" w:hAnsi="宋体"/>
                <w:sz w:val="18"/>
                <w:szCs w:val="18"/>
              </w:rPr>
            </w:pPr>
          </w:p>
        </w:tc>
        <w:tc>
          <w:tcPr>
            <w:tcW w:w="1117" w:type="pct"/>
            <w:noWrap w:val="0"/>
            <w:vAlign w:val="top"/>
          </w:tcPr>
          <w:p w14:paraId="146DBCA3">
            <w:pPr>
              <w:rPr>
                <w:rFonts w:hint="eastAsia" w:ascii="宋体" w:hAnsi="宋体"/>
                <w:sz w:val="18"/>
                <w:szCs w:val="18"/>
              </w:rPr>
            </w:pPr>
          </w:p>
        </w:tc>
      </w:tr>
      <w:tr w14:paraId="3DC29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55" w:hRule="atLeast"/>
          <w:jc w:val="center"/>
        </w:trPr>
        <w:tc>
          <w:tcPr>
            <w:tcW w:w="182" w:type="pct"/>
            <w:vMerge w:val="restart"/>
            <w:noWrap w:val="0"/>
            <w:vAlign w:val="center"/>
          </w:tcPr>
          <w:p w14:paraId="4F17D74B">
            <w:pPr>
              <w:spacing w:line="360" w:lineRule="exact"/>
              <w:jc w:val="center"/>
              <w:rPr>
                <w:rFonts w:hint="eastAsia" w:ascii="宋体" w:hAnsi="宋体"/>
                <w:sz w:val="18"/>
                <w:szCs w:val="18"/>
              </w:rPr>
            </w:pPr>
            <w:r>
              <w:rPr>
                <w:rFonts w:hint="eastAsia" w:ascii="宋体" w:hAnsi="宋体"/>
                <w:sz w:val="18"/>
                <w:szCs w:val="18"/>
              </w:rPr>
              <w:t>附件质量</w:t>
            </w:r>
          </w:p>
        </w:tc>
        <w:tc>
          <w:tcPr>
            <w:tcW w:w="104" w:type="pct"/>
            <w:vMerge w:val="restart"/>
            <w:noWrap w:val="0"/>
            <w:vAlign w:val="center"/>
          </w:tcPr>
          <w:p w14:paraId="1E699F02">
            <w:pPr>
              <w:spacing w:line="360" w:lineRule="exact"/>
              <w:jc w:val="center"/>
              <w:rPr>
                <w:rFonts w:hint="eastAsia" w:ascii="宋体" w:hAnsi="宋体"/>
                <w:sz w:val="18"/>
                <w:szCs w:val="18"/>
              </w:rPr>
            </w:pPr>
            <w:r>
              <w:rPr>
                <w:rFonts w:hint="eastAsia" w:ascii="宋体" w:hAnsi="宋体"/>
                <w:sz w:val="18"/>
                <w:szCs w:val="18"/>
              </w:rPr>
              <w:t>09</w:t>
            </w:r>
          </w:p>
        </w:tc>
        <w:tc>
          <w:tcPr>
            <w:tcW w:w="366" w:type="pct"/>
            <w:vMerge w:val="restart"/>
            <w:noWrap w:val="0"/>
            <w:vAlign w:val="center"/>
          </w:tcPr>
          <w:p w14:paraId="58A41991">
            <w:pPr>
              <w:jc w:val="center"/>
              <w:rPr>
                <w:rFonts w:hint="eastAsia" w:ascii="宋体" w:hAnsi="宋体"/>
                <w:sz w:val="18"/>
                <w:szCs w:val="18"/>
              </w:rPr>
            </w:pPr>
            <w:r>
              <w:rPr>
                <w:rFonts w:hint="eastAsia" w:ascii="宋体" w:hAnsi="宋体"/>
                <w:sz w:val="18"/>
                <w:szCs w:val="18"/>
              </w:rPr>
              <w:t>元数据</w:t>
            </w:r>
          </w:p>
        </w:tc>
        <w:tc>
          <w:tcPr>
            <w:tcW w:w="472" w:type="pct"/>
            <w:noWrap w:val="0"/>
            <w:vAlign w:val="center"/>
          </w:tcPr>
          <w:p w14:paraId="6362904A">
            <w:pPr>
              <w:jc w:val="center"/>
              <w:rPr>
                <w:rFonts w:hint="eastAsia" w:ascii="宋体" w:hAnsi="宋体"/>
                <w:sz w:val="18"/>
                <w:szCs w:val="18"/>
              </w:rPr>
            </w:pPr>
            <w:r>
              <w:rPr>
                <w:rFonts w:hint="eastAsia" w:ascii="宋体" w:hAnsi="宋体"/>
                <w:sz w:val="18"/>
                <w:szCs w:val="18"/>
              </w:rPr>
              <w:t>项错漏</w:t>
            </w:r>
          </w:p>
        </w:tc>
        <w:tc>
          <w:tcPr>
            <w:tcW w:w="472" w:type="pct"/>
            <w:noWrap w:val="0"/>
            <w:vAlign w:val="center"/>
          </w:tcPr>
          <w:p w14:paraId="121DD687">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46C69D4A">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7A8B5500">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002060CF">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restart"/>
            <w:noWrap w:val="0"/>
            <w:vAlign w:val="center"/>
          </w:tcPr>
          <w:p w14:paraId="4A8E0213">
            <w:pPr>
              <w:rPr>
                <w:rFonts w:hint="eastAsia" w:ascii="宋体" w:hAnsi="宋体"/>
                <w:sz w:val="18"/>
                <w:szCs w:val="18"/>
              </w:rPr>
            </w:pPr>
            <w:r>
              <w:rPr>
                <w:rFonts w:hint="eastAsia" w:ascii="宋体" w:hAnsi="宋体"/>
                <w:sz w:val="18"/>
                <w:szCs w:val="18"/>
              </w:rPr>
              <w:t>取</w:t>
            </w:r>
            <w:r>
              <w:rPr>
                <w:rFonts w:ascii="Times New Roman" w:hAnsi="Times New Roman"/>
                <w:i/>
                <w:color w:val="000000"/>
                <w:sz w:val="18"/>
                <w:szCs w:val="18"/>
              </w:rPr>
              <w:t>s</w:t>
            </w:r>
            <w:r>
              <w:rPr>
                <w:rFonts w:hint="eastAsia" w:ascii="宋体" w:hAnsi="宋体"/>
                <w:sz w:val="18"/>
                <w:szCs w:val="18"/>
              </w:rPr>
              <w:t>的最小值。</w:t>
            </w:r>
          </w:p>
        </w:tc>
        <w:tc>
          <w:tcPr>
            <w:tcW w:w="1117" w:type="pct"/>
            <w:noWrap w:val="0"/>
            <w:vAlign w:val="top"/>
          </w:tcPr>
          <w:p w14:paraId="405333B8">
            <w:pPr>
              <w:rPr>
                <w:rFonts w:hint="eastAsia" w:ascii="宋体" w:hAnsi="宋体"/>
                <w:sz w:val="18"/>
                <w:szCs w:val="18"/>
              </w:rPr>
            </w:pPr>
          </w:p>
        </w:tc>
      </w:tr>
      <w:tr w14:paraId="786CF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165" w:hRule="atLeast"/>
          <w:jc w:val="center"/>
        </w:trPr>
        <w:tc>
          <w:tcPr>
            <w:tcW w:w="182" w:type="pct"/>
            <w:vMerge w:val="continue"/>
            <w:noWrap w:val="0"/>
            <w:vAlign w:val="center"/>
          </w:tcPr>
          <w:p w14:paraId="6EA2CE7E">
            <w:pPr>
              <w:spacing w:line="360" w:lineRule="exact"/>
              <w:jc w:val="center"/>
              <w:rPr>
                <w:rFonts w:hint="eastAsia" w:ascii="宋体" w:hAnsi="宋体"/>
                <w:sz w:val="18"/>
                <w:szCs w:val="18"/>
              </w:rPr>
            </w:pPr>
          </w:p>
        </w:tc>
        <w:tc>
          <w:tcPr>
            <w:tcW w:w="104" w:type="pct"/>
            <w:vMerge w:val="continue"/>
            <w:noWrap w:val="0"/>
            <w:vAlign w:val="center"/>
          </w:tcPr>
          <w:p w14:paraId="1142B813">
            <w:pPr>
              <w:spacing w:line="360" w:lineRule="exact"/>
              <w:jc w:val="center"/>
              <w:rPr>
                <w:rFonts w:hint="eastAsia" w:ascii="宋体" w:hAnsi="宋体"/>
                <w:sz w:val="18"/>
                <w:szCs w:val="18"/>
              </w:rPr>
            </w:pPr>
          </w:p>
        </w:tc>
        <w:tc>
          <w:tcPr>
            <w:tcW w:w="366" w:type="pct"/>
            <w:vMerge w:val="continue"/>
            <w:noWrap w:val="0"/>
            <w:vAlign w:val="center"/>
          </w:tcPr>
          <w:p w14:paraId="5F755A66">
            <w:pPr>
              <w:jc w:val="center"/>
              <w:rPr>
                <w:rFonts w:hint="eastAsia" w:ascii="宋体" w:hAnsi="宋体"/>
                <w:sz w:val="18"/>
                <w:szCs w:val="18"/>
              </w:rPr>
            </w:pPr>
          </w:p>
        </w:tc>
        <w:tc>
          <w:tcPr>
            <w:tcW w:w="472" w:type="pct"/>
            <w:noWrap w:val="0"/>
            <w:vAlign w:val="center"/>
          </w:tcPr>
          <w:p w14:paraId="6A595223">
            <w:pPr>
              <w:jc w:val="center"/>
              <w:rPr>
                <w:rFonts w:hint="eastAsia" w:ascii="宋体" w:hAnsi="宋体"/>
                <w:sz w:val="18"/>
                <w:szCs w:val="18"/>
              </w:rPr>
            </w:pPr>
            <w:r>
              <w:rPr>
                <w:rFonts w:hint="eastAsia" w:ascii="宋体" w:hAnsi="宋体"/>
                <w:sz w:val="18"/>
                <w:szCs w:val="18"/>
              </w:rPr>
              <w:t>内容错漏</w:t>
            </w:r>
          </w:p>
        </w:tc>
        <w:tc>
          <w:tcPr>
            <w:tcW w:w="472" w:type="pct"/>
            <w:noWrap w:val="0"/>
            <w:vAlign w:val="center"/>
          </w:tcPr>
          <w:p w14:paraId="454D88AF">
            <w:pPr>
              <w:rPr>
                <w:rFonts w:hint="eastAsia" w:ascii="Times New Roman" w:hAnsi="Times New Roman"/>
                <w:iCs/>
                <w:sz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noWrap w:val="0"/>
            <w:vAlign w:val="center"/>
          </w:tcPr>
          <w:p w14:paraId="51D9E359">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=5%</w:t>
            </w:r>
          </w:p>
        </w:tc>
        <w:tc>
          <w:tcPr>
            <w:tcW w:w="210" w:type="pct"/>
            <w:noWrap w:val="0"/>
            <w:vAlign w:val="center"/>
          </w:tcPr>
          <w:p w14:paraId="64C0409B">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noWrap w:val="0"/>
            <w:vAlign w:val="center"/>
          </w:tcPr>
          <w:p w14:paraId="0082421E">
            <w:pPr>
              <w:rPr>
                <w:rFonts w:hint="eastAsia" w:ascii="宋体" w:hAnsi="宋体"/>
                <w:i/>
                <w:sz w:val="18"/>
                <w:szCs w:val="18"/>
              </w:rPr>
            </w:pPr>
            <w:r>
              <w:rPr>
                <w:rFonts w:ascii="宋体" w:hAnsi="宋体"/>
                <w:position w:val="-10"/>
                <w:sz w:val="18"/>
                <w:szCs w:val="18"/>
              </w:rPr>
              <w:object>
                <v:shape id="_x0000_i1042"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42" DrawAspect="Content" ObjectID="_1468075739" r:id="rId36">
                  <o:LockedField>false</o:LockedField>
                </o:OLEObject>
              </w:object>
            </w:r>
          </w:p>
        </w:tc>
        <w:tc>
          <w:tcPr>
            <w:tcW w:w="287" w:type="pct"/>
            <w:vMerge w:val="continue"/>
            <w:noWrap w:val="0"/>
            <w:vAlign w:val="top"/>
          </w:tcPr>
          <w:p w14:paraId="6CB9CBC0">
            <w:pPr>
              <w:jc w:val="left"/>
              <w:rPr>
                <w:rFonts w:hint="eastAsia" w:ascii="宋体" w:hAnsi="宋体"/>
                <w:sz w:val="18"/>
                <w:szCs w:val="18"/>
              </w:rPr>
            </w:pPr>
          </w:p>
        </w:tc>
        <w:tc>
          <w:tcPr>
            <w:tcW w:w="1117" w:type="pct"/>
            <w:noWrap w:val="0"/>
            <w:vAlign w:val="top"/>
          </w:tcPr>
          <w:p w14:paraId="395B55FB">
            <w:pPr>
              <w:rPr>
                <w:rFonts w:hint="eastAsia" w:ascii="宋体" w:hAnsi="宋体"/>
                <w:sz w:val="18"/>
                <w:szCs w:val="18"/>
              </w:rPr>
            </w:pPr>
            <w:r>
              <w:rPr>
                <w:rStyle w:val="25"/>
                <w:rFonts w:ascii="Times New Roman" w:hAnsi="Times New Roman" w:eastAsia="宋体"/>
              </w:rPr>
              <w:t>N</w:t>
            </w:r>
            <w:r>
              <w:rPr>
                <w:rFonts w:hint="eastAsia" w:ascii="宋体" w:hAnsi="宋体"/>
                <w:sz w:val="18"/>
                <w:szCs w:val="18"/>
              </w:rPr>
              <w:t>为元数据项数。图号错，质量元素为不合格。</w:t>
            </w:r>
          </w:p>
        </w:tc>
      </w:tr>
      <w:tr w14:paraId="5A95E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270" w:hRule="atLeast"/>
          <w:jc w:val="center"/>
        </w:trPr>
        <w:tc>
          <w:tcPr>
            <w:tcW w:w="182" w:type="pct"/>
            <w:vMerge w:val="continue"/>
            <w:noWrap w:val="0"/>
            <w:vAlign w:val="center"/>
          </w:tcPr>
          <w:p w14:paraId="34B7CF55">
            <w:pPr>
              <w:spacing w:line="360" w:lineRule="exact"/>
              <w:jc w:val="center"/>
              <w:rPr>
                <w:rFonts w:hint="eastAsia" w:ascii="宋体" w:hAnsi="宋体"/>
                <w:sz w:val="18"/>
                <w:szCs w:val="18"/>
              </w:rPr>
            </w:pPr>
          </w:p>
        </w:tc>
        <w:tc>
          <w:tcPr>
            <w:tcW w:w="104" w:type="pct"/>
            <w:vMerge w:val="continue"/>
            <w:noWrap w:val="0"/>
            <w:vAlign w:val="center"/>
          </w:tcPr>
          <w:p w14:paraId="6FE21772">
            <w:pPr>
              <w:spacing w:line="360" w:lineRule="exact"/>
              <w:jc w:val="center"/>
              <w:rPr>
                <w:rFonts w:hint="eastAsia" w:ascii="宋体" w:hAnsi="宋体"/>
                <w:sz w:val="18"/>
                <w:szCs w:val="18"/>
              </w:rPr>
            </w:pPr>
          </w:p>
        </w:tc>
        <w:tc>
          <w:tcPr>
            <w:tcW w:w="366" w:type="pct"/>
            <w:noWrap w:val="0"/>
            <w:vAlign w:val="center"/>
          </w:tcPr>
          <w:p w14:paraId="228423AE">
            <w:pPr>
              <w:jc w:val="center"/>
              <w:rPr>
                <w:rFonts w:hint="eastAsia" w:ascii="宋体" w:hAnsi="宋体"/>
                <w:sz w:val="18"/>
                <w:szCs w:val="18"/>
              </w:rPr>
            </w:pPr>
            <w:r>
              <w:rPr>
                <w:rFonts w:hint="eastAsia" w:ascii="宋体" w:hAnsi="宋体"/>
                <w:sz w:val="18"/>
                <w:szCs w:val="18"/>
              </w:rPr>
              <w:t>图历簿</w:t>
            </w:r>
          </w:p>
        </w:tc>
        <w:tc>
          <w:tcPr>
            <w:tcW w:w="472" w:type="pct"/>
            <w:noWrap w:val="0"/>
            <w:vAlign w:val="center"/>
          </w:tcPr>
          <w:p w14:paraId="52C52EDC">
            <w:pPr>
              <w:jc w:val="center"/>
              <w:rPr>
                <w:rFonts w:hint="eastAsia" w:ascii="宋体" w:hAnsi="宋体"/>
                <w:sz w:val="18"/>
                <w:szCs w:val="18"/>
              </w:rPr>
            </w:pPr>
            <w:r>
              <w:rPr>
                <w:rFonts w:hint="eastAsia" w:ascii="宋体" w:hAnsi="宋体"/>
                <w:sz w:val="18"/>
                <w:szCs w:val="18"/>
              </w:rPr>
              <w:t>错漏</w:t>
            </w:r>
          </w:p>
        </w:tc>
        <w:tc>
          <w:tcPr>
            <w:tcW w:w="472" w:type="pct"/>
            <w:noWrap w:val="0"/>
            <w:vAlign w:val="center"/>
          </w:tcPr>
          <w:p w14:paraId="2D477EE2">
            <w:pPr>
              <w:rPr>
                <w:rFonts w:hint="eastAsia" w:ascii="Times New Roman" w:hAnsi="Times New Roman"/>
                <w:iCs/>
                <w:sz w:val="18"/>
              </w:rPr>
            </w:pPr>
            <w:r>
              <w:rPr>
                <w:rStyle w:val="25"/>
                <w:rFonts w:ascii="Times New Roman" w:hAnsi="Times New Roman" w:eastAsia="宋体"/>
              </w:rPr>
              <w:t>r= n</w:t>
            </w:r>
            <w:r>
              <w:rPr>
                <w:rStyle w:val="25"/>
                <w:rFonts w:ascii="Times New Roman" w:hAnsi="Times New Roman" w:eastAsia="宋体"/>
                <w:i w:val="0"/>
              </w:rPr>
              <w:t>/</w:t>
            </w:r>
            <w:r>
              <w:rPr>
                <w:rStyle w:val="25"/>
                <w:rFonts w:ascii="Times New Roman" w:hAnsi="Times New Roman" w:eastAsia="宋体"/>
              </w:rPr>
              <w:t>N</w:t>
            </w:r>
            <w:r>
              <w:rPr>
                <w:rStyle w:val="25"/>
                <w:rFonts w:hint="eastAsia" w:ascii="Times New Roman" w:hAnsi="Times New Roman" w:eastAsia="宋体"/>
                <w:i w:val="0"/>
              </w:rPr>
              <w:t>×100%</w:t>
            </w:r>
          </w:p>
        </w:tc>
        <w:tc>
          <w:tcPr>
            <w:tcW w:w="713" w:type="pct"/>
            <w:noWrap w:val="0"/>
            <w:vAlign w:val="center"/>
          </w:tcPr>
          <w:p w14:paraId="40B384AC">
            <w:pPr>
              <w:rPr>
                <w:rFonts w:hint="eastAsia" w:ascii="宋体" w:hAnsi="宋体"/>
                <w:sz w:val="18"/>
                <w:szCs w:val="18"/>
              </w:rPr>
            </w:pPr>
            <w:r>
              <w:rPr>
                <w:rStyle w:val="25"/>
                <w:rFonts w:ascii="Times New Roman" w:hAnsi="Times New Roman" w:eastAsia="宋体"/>
                <w:szCs w:val="18"/>
              </w:rPr>
              <w:t>r</w:t>
            </w:r>
            <w:r>
              <w:rPr>
                <w:rFonts w:ascii="Times New Roman" w:hAnsi="Times New Roman"/>
                <w:sz w:val="18"/>
                <w:szCs w:val="18"/>
                <w:vertAlign w:val="subscript"/>
              </w:rPr>
              <w:t>0</w:t>
            </w:r>
            <w:r>
              <w:rPr>
                <w:rFonts w:hint="eastAsia" w:ascii="宋体" w:hAnsi="宋体"/>
                <w:sz w:val="18"/>
                <w:szCs w:val="18"/>
              </w:rPr>
              <w:t>=5%</w:t>
            </w:r>
          </w:p>
        </w:tc>
        <w:tc>
          <w:tcPr>
            <w:tcW w:w="210" w:type="pct"/>
            <w:noWrap w:val="0"/>
            <w:vAlign w:val="center"/>
          </w:tcPr>
          <w:p w14:paraId="71F768CC">
            <w:pPr>
              <w:jc w:val="center"/>
              <w:rPr>
                <w:rFonts w:hint="eastAsia" w:ascii="宋体" w:hAnsi="宋体"/>
                <w:sz w:val="18"/>
                <w:szCs w:val="18"/>
              </w:rPr>
            </w:pPr>
            <w:r>
              <w:rPr>
                <w:rStyle w:val="25"/>
                <w:rFonts w:ascii="Times New Roman" w:hAnsi="Times New Roman" w:eastAsia="宋体"/>
              </w:rPr>
              <w:t>r</w:t>
            </w:r>
            <w:r>
              <w:rPr>
                <w:rFonts w:hint="eastAsia" w:ascii="宋体" w:hAnsi="宋体"/>
                <w:sz w:val="18"/>
                <w:szCs w:val="18"/>
              </w:rPr>
              <w:t>≤</w:t>
            </w:r>
            <w:r>
              <w:rPr>
                <w:rStyle w:val="25"/>
                <w:rFonts w:ascii="Times New Roman" w:hAnsi="Times New Roman" w:eastAsia="宋体"/>
              </w:rPr>
              <w:t>r</w:t>
            </w:r>
            <w:r>
              <w:rPr>
                <w:rFonts w:ascii="Times New Roman" w:hAnsi="Times New Roman"/>
                <w:sz w:val="18"/>
                <w:szCs w:val="18"/>
                <w:vertAlign w:val="subscript"/>
              </w:rPr>
              <w:t>0</w:t>
            </w:r>
          </w:p>
        </w:tc>
        <w:tc>
          <w:tcPr>
            <w:tcW w:w="1077" w:type="pct"/>
            <w:noWrap w:val="0"/>
            <w:vAlign w:val="center"/>
          </w:tcPr>
          <w:p w14:paraId="6A48CC90">
            <w:pPr>
              <w:rPr>
                <w:rFonts w:hint="eastAsia" w:ascii="宋体" w:hAnsi="宋体"/>
                <w:i/>
                <w:sz w:val="18"/>
                <w:szCs w:val="18"/>
              </w:rPr>
            </w:pPr>
            <w:r>
              <w:rPr>
                <w:rFonts w:ascii="宋体" w:hAnsi="宋体"/>
                <w:position w:val="-10"/>
                <w:sz w:val="18"/>
                <w:szCs w:val="18"/>
              </w:rPr>
              <w:object>
                <v:shape id="_x0000_i1028" o:spt="75" type="#_x0000_t75" style="height:12.5pt;width:97.3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28" DrawAspect="Content" ObjectID="_1468075740" r:id="rId37">
                  <o:LockedField>false</o:LockedField>
                </o:OLEObject>
              </w:object>
            </w:r>
          </w:p>
        </w:tc>
        <w:tc>
          <w:tcPr>
            <w:tcW w:w="287" w:type="pct"/>
            <w:vMerge w:val="continue"/>
            <w:noWrap w:val="0"/>
            <w:vAlign w:val="top"/>
          </w:tcPr>
          <w:p w14:paraId="252521C3">
            <w:pPr>
              <w:jc w:val="left"/>
              <w:rPr>
                <w:rFonts w:hint="eastAsia" w:ascii="宋体" w:hAnsi="宋体"/>
                <w:sz w:val="18"/>
                <w:szCs w:val="18"/>
              </w:rPr>
            </w:pPr>
          </w:p>
        </w:tc>
        <w:tc>
          <w:tcPr>
            <w:tcW w:w="1117" w:type="pct"/>
            <w:noWrap w:val="0"/>
            <w:vAlign w:val="top"/>
          </w:tcPr>
          <w:p w14:paraId="2660A87F">
            <w:pPr>
              <w:rPr>
                <w:rFonts w:hint="eastAsia" w:ascii="宋体" w:hAnsi="宋体"/>
                <w:sz w:val="18"/>
                <w:szCs w:val="18"/>
              </w:rPr>
            </w:pPr>
            <w:r>
              <w:rPr>
                <w:rStyle w:val="25"/>
                <w:rFonts w:ascii="Times New Roman" w:hAnsi="Times New Roman" w:eastAsia="宋体"/>
              </w:rPr>
              <w:t>N</w:t>
            </w:r>
            <w:r>
              <w:rPr>
                <w:rFonts w:hint="eastAsia" w:ascii="宋体" w:hAnsi="宋体"/>
                <w:sz w:val="18"/>
                <w:szCs w:val="18"/>
              </w:rPr>
              <w:t>为图历簿项数。</w:t>
            </w:r>
          </w:p>
        </w:tc>
      </w:tr>
      <w:tr w14:paraId="3D0C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90" w:hRule="atLeast"/>
          <w:jc w:val="center"/>
        </w:trPr>
        <w:tc>
          <w:tcPr>
            <w:tcW w:w="182" w:type="pct"/>
            <w:vMerge w:val="continue"/>
            <w:noWrap w:val="0"/>
            <w:vAlign w:val="center"/>
          </w:tcPr>
          <w:p w14:paraId="369FE65D">
            <w:pPr>
              <w:spacing w:line="360" w:lineRule="exact"/>
              <w:jc w:val="center"/>
              <w:rPr>
                <w:rFonts w:hint="eastAsia" w:ascii="宋体" w:hAnsi="宋体"/>
                <w:sz w:val="18"/>
                <w:szCs w:val="18"/>
              </w:rPr>
            </w:pPr>
          </w:p>
        </w:tc>
        <w:tc>
          <w:tcPr>
            <w:tcW w:w="104" w:type="pct"/>
            <w:vMerge w:val="continue"/>
            <w:noWrap w:val="0"/>
            <w:vAlign w:val="center"/>
          </w:tcPr>
          <w:p w14:paraId="6AB03607">
            <w:pPr>
              <w:spacing w:line="360" w:lineRule="exact"/>
              <w:jc w:val="center"/>
              <w:rPr>
                <w:rFonts w:hint="eastAsia" w:ascii="宋体" w:hAnsi="宋体"/>
                <w:sz w:val="18"/>
                <w:szCs w:val="18"/>
              </w:rPr>
            </w:pPr>
          </w:p>
        </w:tc>
        <w:tc>
          <w:tcPr>
            <w:tcW w:w="366" w:type="pct"/>
            <w:vMerge w:val="restart"/>
            <w:noWrap w:val="0"/>
            <w:vAlign w:val="center"/>
          </w:tcPr>
          <w:p w14:paraId="228BED1F">
            <w:pPr>
              <w:jc w:val="center"/>
              <w:rPr>
                <w:rFonts w:hint="eastAsia" w:ascii="宋体" w:hAnsi="宋体"/>
                <w:sz w:val="18"/>
                <w:szCs w:val="18"/>
              </w:rPr>
            </w:pPr>
            <w:r>
              <w:rPr>
                <w:rFonts w:hint="eastAsia" w:ascii="宋体" w:hAnsi="宋体"/>
                <w:sz w:val="18"/>
                <w:szCs w:val="18"/>
              </w:rPr>
              <w:t>附属资料</w:t>
            </w:r>
          </w:p>
        </w:tc>
        <w:tc>
          <w:tcPr>
            <w:tcW w:w="472" w:type="pct"/>
            <w:noWrap w:val="0"/>
            <w:vAlign w:val="center"/>
          </w:tcPr>
          <w:p w14:paraId="7AB5D09F">
            <w:pPr>
              <w:jc w:val="center"/>
              <w:rPr>
                <w:rFonts w:hint="eastAsia" w:ascii="宋体" w:hAnsi="宋体"/>
                <w:sz w:val="18"/>
                <w:szCs w:val="18"/>
              </w:rPr>
            </w:pPr>
            <w:r>
              <w:rPr>
                <w:rFonts w:hint="eastAsia" w:ascii="宋体" w:hAnsi="宋体"/>
                <w:sz w:val="18"/>
                <w:szCs w:val="18"/>
              </w:rPr>
              <w:t>完整性</w:t>
            </w:r>
          </w:p>
        </w:tc>
        <w:tc>
          <w:tcPr>
            <w:tcW w:w="472" w:type="pct"/>
            <w:noWrap w:val="0"/>
            <w:vAlign w:val="center"/>
          </w:tcPr>
          <w:p w14:paraId="7A273BA9">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4FDE7BC6">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27554360">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6D04C465">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6C3B7716">
            <w:pPr>
              <w:jc w:val="left"/>
              <w:rPr>
                <w:rFonts w:hint="eastAsia" w:ascii="宋体" w:hAnsi="宋体"/>
                <w:sz w:val="18"/>
                <w:szCs w:val="18"/>
              </w:rPr>
            </w:pPr>
          </w:p>
        </w:tc>
        <w:tc>
          <w:tcPr>
            <w:tcW w:w="1117" w:type="pct"/>
            <w:noWrap w:val="0"/>
            <w:vAlign w:val="top"/>
          </w:tcPr>
          <w:p w14:paraId="7D969695">
            <w:pPr>
              <w:rPr>
                <w:rFonts w:hint="eastAsia" w:ascii="宋体" w:hAnsi="宋体"/>
                <w:sz w:val="18"/>
                <w:szCs w:val="18"/>
              </w:rPr>
            </w:pPr>
          </w:p>
        </w:tc>
      </w:tr>
      <w:tr w14:paraId="71D11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90" w:hRule="atLeast"/>
          <w:jc w:val="center"/>
        </w:trPr>
        <w:tc>
          <w:tcPr>
            <w:tcW w:w="182" w:type="pct"/>
            <w:vMerge w:val="continue"/>
            <w:noWrap w:val="0"/>
            <w:vAlign w:val="center"/>
          </w:tcPr>
          <w:p w14:paraId="6C345B78">
            <w:pPr>
              <w:spacing w:line="360" w:lineRule="exact"/>
              <w:jc w:val="center"/>
              <w:rPr>
                <w:rFonts w:hint="eastAsia" w:ascii="宋体" w:hAnsi="宋体"/>
                <w:sz w:val="18"/>
                <w:szCs w:val="18"/>
              </w:rPr>
            </w:pPr>
          </w:p>
        </w:tc>
        <w:tc>
          <w:tcPr>
            <w:tcW w:w="104" w:type="pct"/>
            <w:vMerge w:val="continue"/>
            <w:noWrap w:val="0"/>
            <w:vAlign w:val="center"/>
          </w:tcPr>
          <w:p w14:paraId="6AC8924C">
            <w:pPr>
              <w:spacing w:line="360" w:lineRule="exact"/>
              <w:jc w:val="center"/>
              <w:rPr>
                <w:rFonts w:hint="eastAsia" w:ascii="宋体" w:hAnsi="宋体"/>
                <w:sz w:val="18"/>
                <w:szCs w:val="18"/>
              </w:rPr>
            </w:pPr>
          </w:p>
        </w:tc>
        <w:tc>
          <w:tcPr>
            <w:tcW w:w="366" w:type="pct"/>
            <w:vMerge w:val="continue"/>
            <w:noWrap w:val="0"/>
            <w:vAlign w:val="center"/>
          </w:tcPr>
          <w:p w14:paraId="1FF0F42C">
            <w:pPr>
              <w:jc w:val="center"/>
              <w:rPr>
                <w:rFonts w:hint="eastAsia" w:ascii="宋体" w:hAnsi="宋体"/>
                <w:sz w:val="18"/>
                <w:szCs w:val="18"/>
              </w:rPr>
            </w:pPr>
          </w:p>
        </w:tc>
        <w:tc>
          <w:tcPr>
            <w:tcW w:w="472" w:type="pct"/>
            <w:noWrap w:val="0"/>
            <w:vAlign w:val="center"/>
          </w:tcPr>
          <w:p w14:paraId="595028E7">
            <w:pPr>
              <w:jc w:val="center"/>
              <w:rPr>
                <w:rFonts w:hint="eastAsia" w:ascii="宋体" w:hAnsi="宋体"/>
                <w:sz w:val="18"/>
                <w:szCs w:val="18"/>
              </w:rPr>
            </w:pPr>
            <w:r>
              <w:rPr>
                <w:rFonts w:hint="eastAsia" w:ascii="宋体" w:hAnsi="宋体"/>
                <w:sz w:val="18"/>
                <w:szCs w:val="18"/>
              </w:rPr>
              <w:t>正确性</w:t>
            </w:r>
          </w:p>
        </w:tc>
        <w:tc>
          <w:tcPr>
            <w:tcW w:w="472" w:type="pct"/>
            <w:noWrap w:val="0"/>
            <w:vAlign w:val="center"/>
          </w:tcPr>
          <w:p w14:paraId="6839CB69">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2B15895B">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6D7190FC">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7C1A3ECE">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60BAE5E6">
            <w:pPr>
              <w:jc w:val="left"/>
              <w:rPr>
                <w:rFonts w:hint="eastAsia" w:ascii="宋体" w:hAnsi="宋体"/>
                <w:sz w:val="18"/>
                <w:szCs w:val="18"/>
              </w:rPr>
            </w:pPr>
          </w:p>
        </w:tc>
        <w:tc>
          <w:tcPr>
            <w:tcW w:w="1117" w:type="pct"/>
            <w:noWrap w:val="0"/>
            <w:vAlign w:val="top"/>
          </w:tcPr>
          <w:p w14:paraId="422F9F17">
            <w:pPr>
              <w:rPr>
                <w:rFonts w:hint="eastAsia" w:ascii="宋体" w:hAnsi="宋体"/>
                <w:sz w:val="18"/>
                <w:szCs w:val="18"/>
              </w:rPr>
            </w:pPr>
          </w:p>
        </w:tc>
      </w:tr>
      <w:tr w14:paraId="13505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15" w:hRule="atLeast"/>
          <w:jc w:val="center"/>
        </w:trPr>
        <w:tc>
          <w:tcPr>
            <w:tcW w:w="182" w:type="pct"/>
            <w:vMerge w:val="continue"/>
            <w:noWrap w:val="0"/>
            <w:vAlign w:val="center"/>
          </w:tcPr>
          <w:p w14:paraId="468DC484">
            <w:pPr>
              <w:spacing w:line="360" w:lineRule="exact"/>
              <w:jc w:val="center"/>
              <w:rPr>
                <w:rFonts w:hint="eastAsia" w:ascii="宋体" w:hAnsi="宋体"/>
                <w:sz w:val="18"/>
                <w:szCs w:val="18"/>
              </w:rPr>
            </w:pPr>
          </w:p>
        </w:tc>
        <w:tc>
          <w:tcPr>
            <w:tcW w:w="104" w:type="pct"/>
            <w:vMerge w:val="continue"/>
            <w:noWrap w:val="0"/>
            <w:vAlign w:val="center"/>
          </w:tcPr>
          <w:p w14:paraId="3BAB1845">
            <w:pPr>
              <w:spacing w:line="360" w:lineRule="exact"/>
              <w:jc w:val="center"/>
              <w:rPr>
                <w:rFonts w:hint="eastAsia" w:ascii="宋体" w:hAnsi="宋体"/>
                <w:sz w:val="18"/>
                <w:szCs w:val="18"/>
              </w:rPr>
            </w:pPr>
          </w:p>
        </w:tc>
        <w:tc>
          <w:tcPr>
            <w:tcW w:w="366" w:type="pct"/>
            <w:vMerge w:val="continue"/>
            <w:noWrap w:val="0"/>
            <w:vAlign w:val="center"/>
          </w:tcPr>
          <w:p w14:paraId="31241A79">
            <w:pPr>
              <w:jc w:val="center"/>
              <w:rPr>
                <w:rFonts w:hint="eastAsia" w:ascii="宋体" w:hAnsi="宋体"/>
                <w:sz w:val="18"/>
                <w:szCs w:val="18"/>
              </w:rPr>
            </w:pPr>
          </w:p>
        </w:tc>
        <w:tc>
          <w:tcPr>
            <w:tcW w:w="472" w:type="pct"/>
            <w:noWrap w:val="0"/>
            <w:vAlign w:val="center"/>
          </w:tcPr>
          <w:p w14:paraId="4FD6A0A8">
            <w:pPr>
              <w:jc w:val="center"/>
              <w:rPr>
                <w:rFonts w:hint="eastAsia" w:ascii="宋体" w:hAnsi="宋体"/>
                <w:sz w:val="18"/>
                <w:szCs w:val="18"/>
              </w:rPr>
            </w:pPr>
            <w:r>
              <w:rPr>
                <w:rFonts w:hint="eastAsia" w:ascii="宋体" w:hAnsi="宋体"/>
                <w:sz w:val="18"/>
                <w:szCs w:val="18"/>
              </w:rPr>
              <w:t>权威性</w:t>
            </w:r>
          </w:p>
        </w:tc>
        <w:tc>
          <w:tcPr>
            <w:tcW w:w="472" w:type="pct"/>
            <w:noWrap w:val="0"/>
            <w:vAlign w:val="center"/>
          </w:tcPr>
          <w:p w14:paraId="096EC186">
            <w:pPr>
              <w:jc w:val="center"/>
              <w:rPr>
                <w:rFonts w:hint="eastAsia" w:ascii="宋体" w:hAnsi="宋体"/>
                <w:sz w:val="18"/>
                <w:szCs w:val="18"/>
              </w:rPr>
            </w:pPr>
            <w:r>
              <w:rPr>
                <w:rFonts w:hint="eastAsia" w:ascii="宋体" w:hAnsi="宋体"/>
                <w:sz w:val="18"/>
                <w:szCs w:val="18"/>
              </w:rPr>
              <w:t>符合/不符合</w:t>
            </w:r>
          </w:p>
        </w:tc>
        <w:tc>
          <w:tcPr>
            <w:tcW w:w="713" w:type="pct"/>
            <w:noWrap w:val="0"/>
            <w:vAlign w:val="center"/>
          </w:tcPr>
          <w:p w14:paraId="4B78EA7B">
            <w:pPr>
              <w:rPr>
                <w:rFonts w:hint="eastAsia" w:ascii="宋体" w:hAnsi="宋体"/>
                <w:sz w:val="18"/>
                <w:szCs w:val="18"/>
              </w:rPr>
            </w:pPr>
            <w:r>
              <w:rPr>
                <w:rFonts w:hint="eastAsia" w:ascii="宋体" w:hAnsi="宋体"/>
                <w:sz w:val="18"/>
                <w:szCs w:val="18"/>
              </w:rPr>
              <w:t>按技术设计执行。</w:t>
            </w:r>
          </w:p>
        </w:tc>
        <w:tc>
          <w:tcPr>
            <w:tcW w:w="210" w:type="pct"/>
            <w:noWrap w:val="0"/>
            <w:vAlign w:val="center"/>
          </w:tcPr>
          <w:p w14:paraId="2138BF8F">
            <w:pPr>
              <w:jc w:val="center"/>
              <w:rPr>
                <w:rFonts w:hint="eastAsia" w:ascii="宋体" w:hAnsi="宋体"/>
                <w:sz w:val="18"/>
                <w:szCs w:val="18"/>
              </w:rPr>
            </w:pPr>
            <w:r>
              <w:rPr>
                <w:rFonts w:hint="eastAsia" w:ascii="宋体" w:hAnsi="宋体"/>
                <w:sz w:val="18"/>
                <w:szCs w:val="18"/>
              </w:rPr>
              <w:t>符合</w:t>
            </w:r>
          </w:p>
        </w:tc>
        <w:tc>
          <w:tcPr>
            <w:tcW w:w="1077" w:type="pct"/>
            <w:noWrap w:val="0"/>
            <w:vAlign w:val="top"/>
          </w:tcPr>
          <w:p w14:paraId="1043C859">
            <w:r>
              <w:rPr>
                <w:rFonts w:ascii="Times New Roman" w:hAnsi="Times New Roman"/>
                <w:i/>
                <w:color w:val="000000"/>
                <w:sz w:val="18"/>
                <w:szCs w:val="18"/>
              </w:rPr>
              <w:t>s</w:t>
            </w:r>
            <w:r>
              <w:rPr>
                <w:rFonts w:hint="eastAsia" w:ascii="宋体" w:hAnsi="宋体"/>
                <w:color w:val="000000"/>
                <w:sz w:val="18"/>
                <w:szCs w:val="18"/>
              </w:rPr>
              <w:t>=</w:t>
            </w:r>
            <w:r>
              <w:rPr>
                <w:rFonts w:hint="eastAsia" w:ascii="宋体" w:hAnsi="宋体"/>
                <w:sz w:val="18"/>
                <w:szCs w:val="18"/>
              </w:rPr>
              <w:t>100</w:t>
            </w:r>
          </w:p>
        </w:tc>
        <w:tc>
          <w:tcPr>
            <w:tcW w:w="287" w:type="pct"/>
            <w:vMerge w:val="continue"/>
            <w:noWrap w:val="0"/>
            <w:vAlign w:val="top"/>
          </w:tcPr>
          <w:p w14:paraId="3F1450DF">
            <w:pPr>
              <w:jc w:val="left"/>
              <w:rPr>
                <w:rFonts w:hint="eastAsia" w:ascii="宋体" w:hAnsi="宋体"/>
                <w:sz w:val="18"/>
                <w:szCs w:val="18"/>
              </w:rPr>
            </w:pPr>
          </w:p>
        </w:tc>
        <w:tc>
          <w:tcPr>
            <w:tcW w:w="1117" w:type="pct"/>
            <w:noWrap w:val="0"/>
            <w:vAlign w:val="top"/>
          </w:tcPr>
          <w:p w14:paraId="35F32FC4">
            <w:pPr>
              <w:rPr>
                <w:rFonts w:hint="eastAsia" w:ascii="宋体" w:hAnsi="宋体"/>
                <w:sz w:val="18"/>
                <w:szCs w:val="18"/>
              </w:rPr>
            </w:pPr>
          </w:p>
        </w:tc>
      </w:tr>
      <w:tr w14:paraId="18424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wBefore w:w="0" w:type="dxa"/>
          <w:wAfter w:w="0" w:type="dxa"/>
          <w:trHeight w:val="315" w:hRule="atLeast"/>
          <w:jc w:val="center"/>
        </w:trPr>
        <w:tc>
          <w:tcPr>
            <w:tcW w:w="5000" w:type="pct"/>
            <w:gridSpan w:val="10"/>
            <w:noWrap w:val="0"/>
            <w:vAlign w:val="center"/>
          </w:tcPr>
          <w:p w14:paraId="1B8ED8A9">
            <w:pPr>
              <w:ind w:firstLine="360" w:firstLineChars="200"/>
              <w:rPr>
                <w:rFonts w:hint="eastAsia" w:ascii="宋体" w:hAnsi="宋体"/>
                <w:sz w:val="18"/>
                <w:szCs w:val="18"/>
              </w:rPr>
            </w:pPr>
            <w:r>
              <w:rPr>
                <w:rFonts w:hint="eastAsia" w:ascii="宋体" w:hAnsi="宋体"/>
                <w:sz w:val="18"/>
                <w:szCs w:val="18"/>
              </w:rPr>
              <w:t>当检查结果为百分比数值时，取小数点后一位，不四舍五入。</w:t>
            </w:r>
          </w:p>
          <w:p w14:paraId="7FFCF3F4">
            <w:pPr>
              <w:ind w:firstLine="360" w:firstLineChars="200"/>
              <w:rPr>
                <w:rFonts w:hint="eastAsia" w:ascii="宋体" w:hAnsi="宋体"/>
                <w:sz w:val="18"/>
                <w:szCs w:val="18"/>
              </w:rPr>
            </w:pPr>
            <w:r>
              <w:rPr>
                <w:rFonts w:hint="eastAsia" w:ascii="宋体" w:hAnsi="宋体"/>
                <w:sz w:val="18"/>
                <w:szCs w:val="18"/>
              </w:rPr>
              <w:t>分值（</w:t>
            </w:r>
            <w:r>
              <w:rPr>
                <w:rStyle w:val="25"/>
                <w:rFonts w:ascii="宋体" w:hAnsi="宋体" w:eastAsia="宋体"/>
              </w:rPr>
              <w:t>S</w:t>
            </w:r>
            <w:r>
              <w:rPr>
                <w:rFonts w:hint="eastAsia" w:ascii="宋体" w:hAnsi="宋体"/>
                <w:sz w:val="18"/>
                <w:szCs w:val="18"/>
                <w:vertAlign w:val="subscript"/>
              </w:rPr>
              <w:t>i</w:t>
            </w:r>
            <w:r>
              <w:rPr>
                <w:rFonts w:hint="eastAsia" w:ascii="宋体" w:hAnsi="宋体"/>
                <w:sz w:val="18"/>
                <w:szCs w:val="18"/>
              </w:rPr>
              <w:t>）指该质量元素的得分值，取小数点后一位，不四舍五入，取值范围为60～100，i为代码的数值。</w:t>
            </w:r>
          </w:p>
          <w:p w14:paraId="5A4443A8">
            <w:pPr>
              <w:ind w:firstLine="360" w:firstLineChars="200"/>
              <w:rPr>
                <w:rFonts w:hint="eastAsia" w:ascii="宋体" w:hAnsi="宋体"/>
                <w:sz w:val="18"/>
                <w:szCs w:val="18"/>
              </w:rPr>
            </w:pPr>
            <w:r>
              <w:rPr>
                <w:rFonts w:hint="eastAsia" w:ascii="宋体" w:hAnsi="宋体"/>
                <w:sz w:val="18"/>
                <w:szCs w:val="18"/>
              </w:rPr>
              <w:t>极重要要素指国界、国界界桩、界碑，以及其注记。</w:t>
            </w:r>
          </w:p>
          <w:p w14:paraId="56EA6E27">
            <w:pPr>
              <w:ind w:firstLine="360" w:firstLineChars="200"/>
              <w:rPr>
                <w:rFonts w:hint="eastAsia" w:ascii="宋体" w:hAnsi="宋体"/>
                <w:sz w:val="18"/>
                <w:szCs w:val="18"/>
              </w:rPr>
            </w:pPr>
            <w:r>
              <w:rPr>
                <w:rFonts w:hint="eastAsia" w:ascii="宋体" w:hAnsi="宋体"/>
                <w:sz w:val="18"/>
                <w:szCs w:val="18"/>
              </w:rPr>
              <w:t>重要要素包括境界、界桩、界碑，县级及县级以上地名、居民地，县级及县级以上公路及其桥梁，测量控制点，干线铁路及其桥梁，高速公路及其桥梁，六级以上河流及相通的湖泊、水库，重要管线，一、二级山脉名称。在人烟稀少的边远地区、荒漠地区，村级和乡镇级地名、居民地、道路及其桥梁，铁路及其桥梁，具有方位意义、重要意义的独立地物点等应作为重要要素对待。重要要素的注记为重要要素。重要要素可以由技术设计具体明确。</w:t>
            </w:r>
          </w:p>
        </w:tc>
      </w:tr>
    </w:tbl>
    <w:p w14:paraId="016CB030">
      <w:pPr>
        <w:ind w:firstLine="420" w:firstLineChars="200"/>
        <w:jc w:val="center"/>
        <w:sectPr>
          <w:pgSz w:w="16838" w:h="11906" w:orient="landscape"/>
          <w:pgMar w:top="1304" w:right="1440" w:bottom="1418" w:left="1440" w:header="851" w:footer="992" w:gutter="0"/>
          <w:cols w:space="425" w:num="1"/>
          <w:docGrid w:type="linesAndChars" w:linePitch="312" w:charSpace="0"/>
        </w:sectPr>
      </w:pPr>
    </w:p>
    <w:p w14:paraId="4045740A">
      <w:pPr>
        <w:pStyle w:val="2"/>
        <w:spacing w:line="360" w:lineRule="exact"/>
        <w:rPr>
          <w:rFonts w:hint="eastAsia"/>
        </w:rPr>
      </w:pPr>
      <w:bookmarkStart w:id="244" w:name="_Toc198954541"/>
      <w:r>
        <w:rPr>
          <w:rFonts w:hint="eastAsia"/>
        </w:rPr>
        <w:t>检查与评定</w:t>
      </w:r>
      <w:bookmarkEnd w:id="244"/>
    </w:p>
    <w:p w14:paraId="5EFE6E47">
      <w:pPr>
        <w:pStyle w:val="3"/>
        <w:spacing w:line="360" w:lineRule="exact"/>
        <w:rPr>
          <w:rFonts w:hint="eastAsia"/>
        </w:rPr>
      </w:pPr>
      <w:bookmarkStart w:id="245" w:name="_Toc198954542"/>
      <w:r>
        <w:rPr>
          <w:rFonts w:hint="eastAsia"/>
        </w:rPr>
        <w:t>质量检查</w:t>
      </w:r>
      <w:bookmarkEnd w:id="245"/>
    </w:p>
    <w:p w14:paraId="7936EE24">
      <w:pPr>
        <w:pStyle w:val="20"/>
        <w:spacing w:line="360" w:lineRule="exact"/>
        <w:rPr>
          <w:rFonts w:hint="eastAsia"/>
        </w:rPr>
      </w:pPr>
      <w:r>
        <w:rPr>
          <w:rFonts w:hint="eastAsia"/>
        </w:rPr>
        <w:t>检查项的选定</w:t>
      </w:r>
    </w:p>
    <w:p w14:paraId="32042466">
      <w:pPr>
        <w:spacing w:line="360" w:lineRule="exact"/>
        <w:ind w:firstLine="420" w:firstLineChars="200"/>
        <w:rPr>
          <w:rFonts w:hint="eastAsia"/>
        </w:rPr>
      </w:pPr>
      <w:r>
        <w:rPr>
          <w:rFonts w:hint="eastAsia"/>
        </w:rPr>
        <w:t>检查项的选定原则为：</w:t>
      </w:r>
    </w:p>
    <w:p w14:paraId="45C78AA4">
      <w:pPr>
        <w:spacing w:line="360" w:lineRule="exact"/>
        <w:ind w:firstLine="420" w:firstLineChars="200"/>
        <w:rPr>
          <w:rFonts w:hint="eastAsia"/>
        </w:rPr>
      </w:pPr>
      <w:r>
        <w:rPr>
          <w:rFonts w:hint="eastAsia"/>
        </w:rPr>
        <w:t>——应依据项目设计书、专业技术设计书等技术文件中规定的技术要求、质量要求，选取或扩充本标准规定的质量元素及其质量子元素、检查项。检查项应在检查报告、检验报告中完整描述；</w:t>
      </w:r>
    </w:p>
    <w:p w14:paraId="6FBFF37E">
      <w:pPr>
        <w:spacing w:line="360" w:lineRule="exact"/>
        <w:ind w:left="840" w:leftChars="200" w:hanging="420" w:hangingChars="200"/>
        <w:rPr>
          <w:rFonts w:hint="eastAsia"/>
        </w:rPr>
      </w:pPr>
      <w:r>
        <w:rPr>
          <w:rFonts w:hint="eastAsia"/>
        </w:rPr>
        <w:t>——详查应根据成果的类型和特征，全面覆盖技术文件中规定的技术要求、质量要求，质量元素及其质量子元素、检查项不应有遗漏和错位使用现象；</w:t>
      </w:r>
    </w:p>
    <w:p w14:paraId="3A68A0EF">
      <w:pPr>
        <w:spacing w:line="360" w:lineRule="exact"/>
        <w:ind w:left="840" w:leftChars="200" w:hanging="420" w:hangingChars="200"/>
        <w:rPr>
          <w:rFonts w:hint="eastAsia"/>
        </w:rPr>
      </w:pPr>
      <w:r>
        <w:rPr>
          <w:rFonts w:hint="eastAsia"/>
        </w:rPr>
        <w:t>——概查应根据成果的类型和特征，选取重要的、有针对性的或可能出现系统性错误的检查项。</w:t>
      </w:r>
    </w:p>
    <w:p w14:paraId="64C7FBEB">
      <w:pPr>
        <w:pStyle w:val="20"/>
        <w:spacing w:line="360" w:lineRule="exact"/>
        <w:rPr>
          <w:rFonts w:hint="eastAsia"/>
        </w:rPr>
      </w:pPr>
      <w:r>
        <w:rPr>
          <w:rFonts w:hint="eastAsia"/>
        </w:rPr>
        <w:t>质量检查的方法</w:t>
      </w:r>
    </w:p>
    <w:p w14:paraId="2F9F985A">
      <w:pPr>
        <w:spacing w:line="360" w:lineRule="exact"/>
        <w:ind w:firstLine="420" w:firstLineChars="200"/>
        <w:rPr>
          <w:rFonts w:hint="eastAsia"/>
        </w:rPr>
      </w:pPr>
      <w:r>
        <w:rPr>
          <w:rFonts w:hint="eastAsia"/>
        </w:rPr>
        <w:t>质量检查的主要检查方法如下：</w:t>
      </w:r>
    </w:p>
    <w:p w14:paraId="3AFAF8EC">
      <w:pPr>
        <w:numPr>
          <w:ilvl w:val="0"/>
          <w:numId w:val="4"/>
        </w:numPr>
        <w:spacing w:line="360" w:lineRule="exact"/>
        <w:rPr>
          <w:rFonts w:hint="eastAsia"/>
        </w:rPr>
      </w:pPr>
      <w:r>
        <w:rPr>
          <w:rFonts w:hint="eastAsia"/>
        </w:rPr>
        <w:t>参考数据比对</w:t>
      </w:r>
    </w:p>
    <w:p w14:paraId="36492235">
      <w:pPr>
        <w:spacing w:line="360" w:lineRule="exact"/>
        <w:ind w:left="420" w:leftChars="200" w:firstLine="420" w:firstLineChars="200"/>
        <w:rPr>
          <w:rFonts w:hint="eastAsia"/>
        </w:rPr>
      </w:pPr>
      <w:r>
        <w:rPr>
          <w:rFonts w:hint="eastAsia"/>
        </w:rPr>
        <w:t>与高精度数据、专题数据、生产中使用的原始数据、可收集到的国家各级部门公布、发布、出版的资料数据等各类参考数据对比，确定被检数据是否错漏或者获取被检数据与参考数据的差值。在对比中应考虑参考数据与被检数据由于生产（或发布）时间的差异造成的偏差、综合取舍的差异造成的偏差。</w:t>
      </w:r>
    </w:p>
    <w:p w14:paraId="78F15B30">
      <w:pPr>
        <w:spacing w:line="360" w:lineRule="exact"/>
        <w:ind w:left="420" w:leftChars="200" w:firstLine="420" w:firstLineChars="200"/>
        <w:rPr>
          <w:rFonts w:hint="eastAsia"/>
        </w:rPr>
      </w:pPr>
      <w:r>
        <w:rPr>
          <w:rFonts w:hint="eastAsia"/>
        </w:rPr>
        <w:t>该方法主要适用于室内方式检查矢量数据，如检查各类错漏、计算各类中误差等，也可用于实测方式检查影像数据、栅格数据，如计算各类中误差等。</w:t>
      </w:r>
    </w:p>
    <w:p w14:paraId="3258BAC1">
      <w:pPr>
        <w:numPr>
          <w:ilvl w:val="0"/>
          <w:numId w:val="4"/>
        </w:numPr>
        <w:spacing w:line="360" w:lineRule="exact"/>
        <w:rPr>
          <w:rFonts w:hint="eastAsia"/>
        </w:rPr>
      </w:pPr>
      <w:r>
        <w:rPr>
          <w:rFonts w:hint="eastAsia"/>
        </w:rPr>
        <w:t>野外实测</w:t>
      </w:r>
    </w:p>
    <w:p w14:paraId="6890C706">
      <w:pPr>
        <w:spacing w:line="360" w:lineRule="exact"/>
        <w:ind w:left="420" w:leftChars="200" w:firstLine="420" w:firstLineChars="200"/>
        <w:rPr>
          <w:rFonts w:hint="eastAsia"/>
        </w:rPr>
      </w:pPr>
      <w:r>
        <w:rPr>
          <w:rFonts w:hint="eastAsia"/>
        </w:rPr>
        <w:t>与野外测量、调绘的成果对比，确定被检数据是否错漏或者获取被检数据与野外实测数据的差值。在比对中应考虑野外数据与被检数据的时间差异。</w:t>
      </w:r>
    </w:p>
    <w:p w14:paraId="0465187D">
      <w:pPr>
        <w:spacing w:line="360" w:lineRule="exact"/>
        <w:ind w:left="420" w:leftChars="200" w:firstLine="420" w:firstLineChars="200"/>
        <w:rPr>
          <w:rFonts w:hint="eastAsia"/>
        </w:rPr>
      </w:pPr>
      <w:r>
        <w:rPr>
          <w:rFonts w:hint="eastAsia"/>
        </w:rPr>
        <w:t>该方法主要适用于实测方式检查矢量数据，如检查各类错漏、计算各类中误差等，也可用于实测方式检查影像数据、栅格数据，如计算各类中误差等。</w:t>
      </w:r>
    </w:p>
    <w:p w14:paraId="521137AD">
      <w:pPr>
        <w:numPr>
          <w:ilvl w:val="0"/>
          <w:numId w:val="4"/>
        </w:numPr>
        <w:spacing w:line="360" w:lineRule="exact"/>
        <w:rPr>
          <w:rFonts w:hint="eastAsia"/>
        </w:rPr>
      </w:pPr>
      <w:r>
        <w:rPr>
          <w:rFonts w:hint="eastAsia"/>
        </w:rPr>
        <w:t>内部检查</w:t>
      </w:r>
    </w:p>
    <w:p w14:paraId="2E63034E">
      <w:pPr>
        <w:spacing w:line="360" w:lineRule="exact"/>
        <w:ind w:firstLine="840" w:firstLineChars="400"/>
        <w:rPr>
          <w:rFonts w:hint="eastAsia"/>
        </w:rPr>
      </w:pPr>
      <w:r>
        <w:rPr>
          <w:rFonts w:hint="eastAsia"/>
        </w:rPr>
        <w:t>检查被检数据的内在特性。</w:t>
      </w:r>
    </w:p>
    <w:p w14:paraId="721628F7">
      <w:pPr>
        <w:spacing w:line="360" w:lineRule="exact"/>
        <w:ind w:left="420" w:leftChars="200" w:firstLine="420" w:firstLineChars="200"/>
        <w:rPr>
          <w:rFonts w:hint="eastAsia"/>
        </w:rPr>
      </w:pPr>
      <w:r>
        <w:rPr>
          <w:rFonts w:hint="eastAsia"/>
        </w:rPr>
        <w:t>该方法可用于室内方式检查矢量数据、影像数据、栅格数据。如逻辑一致性中的绝大多数检查项，接边检查，栅格数据的数据范围，影像数据的色调均匀，内业加密保密点检查中误差等。</w:t>
      </w:r>
    </w:p>
    <w:p w14:paraId="4EAF29C3">
      <w:pPr>
        <w:pStyle w:val="20"/>
        <w:spacing w:line="360" w:lineRule="exact"/>
        <w:rPr>
          <w:rFonts w:hint="eastAsia"/>
        </w:rPr>
      </w:pPr>
      <w:r>
        <w:rPr>
          <w:rFonts w:hint="eastAsia"/>
        </w:rPr>
        <w:t>质量检查的方式</w:t>
      </w:r>
    </w:p>
    <w:p w14:paraId="7E77827B">
      <w:pPr>
        <w:spacing w:line="360" w:lineRule="exact"/>
        <w:ind w:firstLine="420" w:firstLineChars="200"/>
        <w:rPr>
          <w:rFonts w:hint="eastAsia"/>
        </w:rPr>
      </w:pPr>
      <w:r>
        <w:rPr>
          <w:rFonts w:hint="eastAsia"/>
        </w:rPr>
        <w:t>质量检查使用以下方式：</w:t>
      </w:r>
    </w:p>
    <w:p w14:paraId="66811789">
      <w:pPr>
        <w:spacing w:line="360" w:lineRule="exact"/>
        <w:ind w:left="840" w:leftChars="200" w:hanging="420" w:hangingChars="200"/>
        <w:rPr>
          <w:rFonts w:hint="eastAsia"/>
        </w:rPr>
      </w:pPr>
      <w:r>
        <w:rPr>
          <w:rFonts w:hint="eastAsia"/>
        </w:rPr>
        <w:t>——计算机自动检查，通过软件自动分析和判断结果。如可计算值（属性）的检查、逻辑一致性的检查、值域的检查、各类统计计算等；</w:t>
      </w:r>
    </w:p>
    <w:p w14:paraId="65F7AA19">
      <w:pPr>
        <w:spacing w:line="360" w:lineRule="exact"/>
        <w:ind w:left="420"/>
        <w:rPr>
          <w:rFonts w:hint="eastAsia"/>
        </w:rPr>
      </w:pPr>
      <w:r>
        <w:rPr>
          <w:rFonts w:hint="eastAsia"/>
        </w:rPr>
        <w:t>——计算机辅助检查，通过人机交互检查、筛选并人工分析和判断结果。如检查有向点的方向等；</w:t>
      </w:r>
    </w:p>
    <w:p w14:paraId="217BD919">
      <w:pPr>
        <w:spacing w:line="360" w:lineRule="exact"/>
        <w:ind w:left="420"/>
        <w:rPr>
          <w:rFonts w:hint="eastAsia"/>
        </w:rPr>
      </w:pPr>
      <w:r>
        <w:rPr>
          <w:rFonts w:hint="eastAsia"/>
        </w:rPr>
        <w:t>——人工检查，不能通过软件检查，只能人工检查。如矢量要素的遗漏等。</w:t>
      </w:r>
    </w:p>
    <w:p w14:paraId="6471B4C2">
      <w:pPr>
        <w:spacing w:line="360" w:lineRule="exact"/>
        <w:ind w:firstLine="420" w:firstLineChars="200"/>
        <w:rPr>
          <w:rFonts w:hint="eastAsia"/>
        </w:rPr>
      </w:pPr>
      <w:r>
        <w:rPr>
          <w:rFonts w:hint="eastAsia"/>
        </w:rPr>
        <w:t>在质量检查工作中，应优先使用软件自动检查、人机交互检查。</w:t>
      </w:r>
    </w:p>
    <w:p w14:paraId="0294C0A8">
      <w:pPr>
        <w:pStyle w:val="20"/>
        <w:spacing w:line="360" w:lineRule="exact"/>
        <w:rPr>
          <w:rFonts w:hint="eastAsia"/>
        </w:rPr>
      </w:pPr>
      <w:r>
        <w:rPr>
          <w:rFonts w:hint="eastAsia"/>
        </w:rPr>
        <w:t>质量检查的结果</w:t>
      </w:r>
    </w:p>
    <w:p w14:paraId="1662945C">
      <w:pPr>
        <w:ind w:firstLine="420" w:firstLineChars="200"/>
        <w:rPr>
          <w:rFonts w:hint="eastAsia"/>
        </w:rPr>
      </w:pPr>
      <w:r>
        <w:rPr>
          <w:rFonts w:hint="eastAsia"/>
        </w:rPr>
        <w:t>对检查项的质量问题及其处理记录应在检查记录中填写详细信息。质量检查的结果指对各个质量元素检查的结果，如“符合”，“不符合”，错误率等。检查</w:t>
      </w:r>
      <w:r>
        <w:rPr>
          <w:rFonts w:hint="eastAsia"/>
          <w:color w:val="000000"/>
          <w:szCs w:val="21"/>
        </w:rPr>
        <w:t>记录不能随意更改、增删，内容填写应完整、及时、规范、清晰，应有检查人员和复查人员的签名。</w:t>
      </w:r>
    </w:p>
    <w:p w14:paraId="2B16ACDB">
      <w:pPr>
        <w:pStyle w:val="20"/>
        <w:spacing w:line="360" w:lineRule="exact"/>
        <w:rPr>
          <w:rFonts w:hint="eastAsia"/>
        </w:rPr>
      </w:pPr>
      <w:r>
        <w:rPr>
          <w:rFonts w:hint="eastAsia"/>
        </w:rPr>
        <w:t>质量问题的处理</w:t>
      </w:r>
    </w:p>
    <w:p w14:paraId="4B379CED">
      <w:pPr>
        <w:spacing w:line="360" w:lineRule="exact"/>
        <w:ind w:firstLine="420" w:firstLineChars="200"/>
        <w:rPr>
          <w:rFonts w:hint="eastAsia"/>
        </w:rPr>
      </w:pPr>
      <w:r>
        <w:rPr>
          <w:rFonts w:hint="eastAsia"/>
        </w:rPr>
        <w:t>质量检查中发现的各类质量问题，均应修改或返工，遗漏、差错等质量问题修改至正确为止，对于各类中误差超限等质量问题修改或返工至符合质量要求为止。已修改的质量问题均应复查并在检查记录作出相关标记。</w:t>
      </w:r>
    </w:p>
    <w:p w14:paraId="75C4D89A">
      <w:pPr>
        <w:pStyle w:val="3"/>
        <w:spacing w:line="360" w:lineRule="exact"/>
        <w:rPr>
          <w:rFonts w:hint="eastAsia"/>
        </w:rPr>
      </w:pPr>
      <w:bookmarkStart w:id="246" w:name="_Toc198954543"/>
      <w:r>
        <w:rPr>
          <w:rFonts w:hint="eastAsia"/>
        </w:rPr>
        <w:t>单位成果质量评定</w:t>
      </w:r>
      <w:bookmarkEnd w:id="246"/>
    </w:p>
    <w:p w14:paraId="1BEE4363">
      <w:pPr>
        <w:spacing w:line="360" w:lineRule="exact"/>
        <w:ind w:firstLine="420" w:firstLineChars="200"/>
        <w:rPr>
          <w:rFonts w:hint="eastAsia"/>
        </w:rPr>
      </w:pPr>
      <w:r>
        <w:rPr>
          <w:rFonts w:hint="eastAsia"/>
        </w:rPr>
        <w:t>单位成果质量评定通过单位成果质量分值评定质量等级，质量等级划分为优级品、良级品、合格品、不合格品四级。概查只评定合格品、不合格品两级。详查评定四级质量等级。其工作内容如下：</w:t>
      </w:r>
    </w:p>
    <w:p w14:paraId="3D3976C7">
      <w:pPr>
        <w:numPr>
          <w:ilvl w:val="0"/>
          <w:numId w:val="5"/>
        </w:numPr>
        <w:spacing w:line="360" w:lineRule="exact"/>
        <w:rPr>
          <w:rFonts w:hint="eastAsia"/>
        </w:rPr>
      </w:pPr>
      <w:r>
        <w:rPr>
          <w:rFonts w:hint="eastAsia"/>
        </w:rPr>
        <w:t>根据质量检查的结果计算</w:t>
      </w:r>
      <w:r>
        <w:rPr>
          <w:rFonts w:hint="eastAsia" w:ascii="宋体" w:hAnsi="宋体"/>
        </w:rPr>
        <w:t>质量元素</w:t>
      </w:r>
      <w:r>
        <w:rPr>
          <w:rFonts w:hint="eastAsia"/>
        </w:rPr>
        <w:t>分值（当</w:t>
      </w:r>
      <w:r>
        <w:rPr>
          <w:rFonts w:hint="eastAsia" w:ascii="宋体" w:hAnsi="宋体"/>
        </w:rPr>
        <w:t>质量元素检查结果不满足规定的合格条件时，不计算分值，该质量元素为不合格），方法见表5；</w:t>
      </w:r>
    </w:p>
    <w:p w14:paraId="55FDE523">
      <w:pPr>
        <w:numPr>
          <w:ilvl w:val="0"/>
          <w:numId w:val="5"/>
        </w:numPr>
        <w:spacing w:line="360" w:lineRule="exact"/>
        <w:rPr>
          <w:rFonts w:hint="eastAsia"/>
        </w:rPr>
      </w:pPr>
      <w:r>
        <w:rPr>
          <w:rFonts w:hint="eastAsia"/>
        </w:rPr>
        <w:t>根据质量元素分值，评定单位成果质量分值，见公式（1），附件质量可不参与公式（1）的计算；根据公式（1）的结果，评定单位成果质量等级，见表6。</w:t>
      </w:r>
    </w:p>
    <w:p w14:paraId="4C377648">
      <w:pPr>
        <w:ind w:firstLine="420" w:firstLineChars="200"/>
        <w:rPr>
          <w:rFonts w:hint="eastAsia"/>
          <w:lang w:val="sv-SE"/>
        </w:rPr>
      </w:pPr>
      <w:r>
        <w:rPr>
          <w:rFonts w:hint="eastAsia"/>
          <w:lang w:val="sv-SE"/>
        </w:rPr>
        <w:t xml:space="preserve">                        </w:t>
      </w:r>
      <w:r>
        <w:rPr>
          <w:i/>
          <w:szCs w:val="21"/>
          <w:lang w:val="sv-SE"/>
        </w:rPr>
        <w:t>S</w:t>
      </w:r>
      <w:r>
        <w:rPr>
          <w:rFonts w:hint="eastAsia" w:ascii="宋体" w:hAnsi="宋体"/>
          <w:lang w:val="sv-SE"/>
        </w:rPr>
        <w:t xml:space="preserve"> = min</w:t>
      </w:r>
      <w:r>
        <w:rPr>
          <w:rFonts w:hint="eastAsia"/>
          <w:szCs w:val="21"/>
          <w:lang w:val="sv-SE"/>
        </w:rPr>
        <w:t>(</w:t>
      </w:r>
      <w:r>
        <w:rPr>
          <w:i/>
          <w:szCs w:val="21"/>
          <w:lang w:val="sv-SE"/>
        </w:rPr>
        <w:t>S</w:t>
      </w:r>
      <w:r>
        <w:rPr>
          <w:i/>
          <w:sz w:val="18"/>
          <w:szCs w:val="18"/>
          <w:vertAlign w:val="subscript"/>
          <w:lang w:val="sv-SE"/>
        </w:rPr>
        <w:t>i</w:t>
      </w:r>
      <w:r>
        <w:rPr>
          <w:rFonts w:hint="eastAsia"/>
          <w:szCs w:val="21"/>
          <w:lang w:val="sv-SE"/>
        </w:rPr>
        <w:t>)</w:t>
      </w:r>
      <w:r>
        <w:rPr>
          <w:rFonts w:hint="eastAsia" w:ascii="宋体" w:hAnsi="宋体"/>
          <w:szCs w:val="21"/>
          <w:lang w:val="sv-SE"/>
        </w:rPr>
        <w:t xml:space="preserve"> </w:t>
      </w:r>
      <w:r>
        <w:rPr>
          <w:rFonts w:hint="eastAsia" w:ascii="宋体" w:hAnsi="宋体"/>
          <w:lang w:val="sv-SE"/>
        </w:rPr>
        <w:t>（</w:t>
      </w:r>
      <w:r>
        <w:rPr>
          <w:i/>
          <w:lang w:val="sv-SE"/>
        </w:rPr>
        <w:t>i</w:t>
      </w:r>
      <w:r>
        <w:rPr>
          <w:rFonts w:hint="eastAsia" w:ascii="宋体" w:hAnsi="宋体"/>
          <w:lang w:val="sv-SE"/>
        </w:rPr>
        <w:t>=1,2,</w:t>
      </w:r>
      <w:r>
        <w:rPr>
          <w:rFonts w:ascii="宋体" w:hAnsi="宋体"/>
          <w:lang w:val="sv-SE"/>
        </w:rPr>
        <w:t>...</w:t>
      </w:r>
      <w:r>
        <w:rPr>
          <w:rFonts w:hint="eastAsia" w:ascii="宋体" w:hAnsi="宋体"/>
          <w:lang w:val="sv-SE"/>
        </w:rPr>
        <w:t>,</w:t>
      </w:r>
      <w:r>
        <w:rPr>
          <w:i/>
          <w:szCs w:val="21"/>
          <w:lang w:val="sv-SE"/>
        </w:rPr>
        <w:t>n</w:t>
      </w:r>
      <w:r>
        <w:rPr>
          <w:rFonts w:hint="eastAsia" w:ascii="宋体" w:hAnsi="宋体"/>
          <w:lang w:val="sv-SE"/>
        </w:rPr>
        <w:t>）</w:t>
      </w:r>
      <w:r>
        <w:rPr>
          <w:rFonts w:hint="eastAsia"/>
          <w:lang w:val="sv-SE"/>
        </w:rPr>
        <w:t xml:space="preserve"> …………………………………………（1）</w:t>
      </w:r>
    </w:p>
    <w:p w14:paraId="0447BAFA">
      <w:pPr>
        <w:spacing w:line="360" w:lineRule="exact"/>
        <w:ind w:firstLine="360" w:firstLineChars="200"/>
        <w:rPr>
          <w:rFonts w:hint="eastAsia"/>
          <w:sz w:val="18"/>
          <w:szCs w:val="18"/>
        </w:rPr>
      </w:pPr>
      <w:r>
        <w:rPr>
          <w:rFonts w:hint="eastAsia"/>
          <w:sz w:val="18"/>
          <w:szCs w:val="18"/>
        </w:rPr>
        <w:t>式中：</w:t>
      </w:r>
    </w:p>
    <w:p w14:paraId="1B595919">
      <w:pPr>
        <w:spacing w:line="360" w:lineRule="exact"/>
        <w:ind w:firstLine="360" w:firstLineChars="200"/>
        <w:rPr>
          <w:rFonts w:hint="eastAsia"/>
          <w:sz w:val="18"/>
          <w:szCs w:val="18"/>
        </w:rPr>
      </w:pPr>
      <w:r>
        <w:rPr>
          <w:rFonts w:hint="eastAsia"/>
          <w:i/>
          <w:sz w:val="18"/>
          <w:szCs w:val="18"/>
        </w:rPr>
        <w:t>S</w:t>
      </w:r>
      <w:r>
        <w:rPr>
          <w:rFonts w:hint="eastAsia"/>
          <w:sz w:val="18"/>
          <w:szCs w:val="18"/>
          <w:vertAlign w:val="subscript"/>
        </w:rPr>
        <w:t xml:space="preserve">   </w:t>
      </w:r>
      <w:r>
        <w:rPr>
          <w:rFonts w:hint="eastAsia"/>
          <w:sz w:val="18"/>
          <w:szCs w:val="18"/>
        </w:rPr>
        <w:t>——单位成果质量得分值；</w:t>
      </w:r>
    </w:p>
    <w:p w14:paraId="225D1E3F">
      <w:pPr>
        <w:spacing w:line="360" w:lineRule="exact"/>
        <w:ind w:firstLine="360" w:firstLineChars="200"/>
        <w:rPr>
          <w:rFonts w:hint="eastAsia"/>
          <w:sz w:val="18"/>
          <w:szCs w:val="18"/>
        </w:rPr>
      </w:pPr>
      <w:r>
        <w:rPr>
          <w:rFonts w:hint="eastAsia"/>
          <w:i/>
          <w:sz w:val="18"/>
          <w:szCs w:val="18"/>
        </w:rPr>
        <w:t>S</w:t>
      </w:r>
      <w:r>
        <w:rPr>
          <w:rFonts w:hint="eastAsia"/>
          <w:i/>
          <w:sz w:val="18"/>
          <w:szCs w:val="18"/>
          <w:vertAlign w:val="subscript"/>
        </w:rPr>
        <w:t xml:space="preserve">i  </w:t>
      </w:r>
      <w:r>
        <w:rPr>
          <w:rFonts w:hint="eastAsia"/>
          <w:sz w:val="18"/>
          <w:szCs w:val="18"/>
        </w:rPr>
        <w:t>——第i个质量元素的得分值，见表5；</w:t>
      </w:r>
    </w:p>
    <w:p w14:paraId="0394B9CE">
      <w:pPr>
        <w:spacing w:line="360" w:lineRule="exact"/>
        <w:ind w:firstLine="360" w:firstLineChars="200"/>
        <w:rPr>
          <w:rFonts w:hint="eastAsia"/>
          <w:sz w:val="18"/>
          <w:szCs w:val="18"/>
        </w:rPr>
      </w:pPr>
      <w:r>
        <w:rPr>
          <w:rFonts w:hint="eastAsia"/>
          <w:sz w:val="18"/>
          <w:szCs w:val="18"/>
        </w:rPr>
        <w:t>min——最小值；</w:t>
      </w:r>
    </w:p>
    <w:p w14:paraId="29D9DB93">
      <w:pPr>
        <w:spacing w:line="360" w:lineRule="exact"/>
        <w:ind w:firstLine="360" w:firstLineChars="200"/>
        <w:rPr>
          <w:rFonts w:hint="eastAsia"/>
          <w:sz w:val="18"/>
          <w:szCs w:val="18"/>
        </w:rPr>
      </w:pPr>
      <w:r>
        <w:rPr>
          <w:rFonts w:hint="eastAsia"/>
          <w:i/>
          <w:sz w:val="18"/>
          <w:szCs w:val="18"/>
        </w:rPr>
        <w:t>n</w:t>
      </w:r>
      <w:r>
        <w:rPr>
          <w:rFonts w:hint="eastAsia"/>
          <w:sz w:val="18"/>
          <w:szCs w:val="18"/>
          <w:vertAlign w:val="subscript"/>
        </w:rPr>
        <w:t xml:space="preserve">   </w:t>
      </w:r>
      <w:r>
        <w:rPr>
          <w:rFonts w:hint="eastAsia"/>
          <w:sz w:val="18"/>
          <w:szCs w:val="18"/>
        </w:rPr>
        <w:t>——质量元素的总数。</w:t>
      </w:r>
    </w:p>
    <w:p w14:paraId="6D082742">
      <w:pPr>
        <w:spacing w:line="360" w:lineRule="exact"/>
        <w:jc w:val="center"/>
        <w:rPr>
          <w:rFonts w:hint="eastAsia" w:ascii="黑体" w:eastAsia="黑体"/>
          <w:sz w:val="18"/>
          <w:szCs w:val="18"/>
        </w:rPr>
      </w:pPr>
      <w:r>
        <w:rPr>
          <w:rFonts w:hint="eastAsia" w:ascii="黑体" w:eastAsia="黑体"/>
        </w:rPr>
        <w:t>表6 单位成果质量评定等级</w:t>
      </w:r>
    </w:p>
    <w:tbl>
      <w:tblPr>
        <w:tblStyle w:val="14"/>
        <w:tblW w:w="58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9"/>
        <w:gridCol w:w="2090"/>
      </w:tblGrid>
      <w:tr w14:paraId="33005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jc w:val="center"/>
        </w:trPr>
        <w:tc>
          <w:tcPr>
            <w:tcW w:w="3809" w:type="dxa"/>
            <w:noWrap w:val="0"/>
            <w:vAlign w:val="top"/>
          </w:tcPr>
          <w:p w14:paraId="77B1D330">
            <w:pPr>
              <w:spacing w:line="360" w:lineRule="exact"/>
              <w:jc w:val="center"/>
              <w:rPr>
                <w:rFonts w:hint="eastAsia"/>
                <w:sz w:val="18"/>
                <w:szCs w:val="18"/>
              </w:rPr>
            </w:pPr>
            <w:r>
              <w:rPr>
                <w:rFonts w:hint="eastAsia"/>
                <w:sz w:val="18"/>
                <w:szCs w:val="18"/>
              </w:rPr>
              <w:t>质量得分</w:t>
            </w:r>
          </w:p>
        </w:tc>
        <w:tc>
          <w:tcPr>
            <w:tcW w:w="2090" w:type="dxa"/>
            <w:noWrap w:val="0"/>
            <w:vAlign w:val="top"/>
          </w:tcPr>
          <w:p w14:paraId="752283A1">
            <w:pPr>
              <w:spacing w:line="360" w:lineRule="exact"/>
              <w:jc w:val="center"/>
              <w:rPr>
                <w:rFonts w:hint="eastAsia"/>
                <w:sz w:val="18"/>
                <w:szCs w:val="18"/>
              </w:rPr>
            </w:pPr>
            <w:r>
              <w:rPr>
                <w:rFonts w:hint="eastAsia"/>
                <w:sz w:val="18"/>
                <w:szCs w:val="18"/>
              </w:rPr>
              <w:t>质量等级</w:t>
            </w:r>
          </w:p>
        </w:tc>
      </w:tr>
      <w:tr w14:paraId="6AD68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809" w:type="dxa"/>
            <w:noWrap w:val="0"/>
            <w:vAlign w:val="top"/>
          </w:tcPr>
          <w:p w14:paraId="0AA5F61F">
            <w:pPr>
              <w:spacing w:line="360" w:lineRule="exact"/>
              <w:jc w:val="center"/>
              <w:rPr>
                <w:rFonts w:hint="eastAsia"/>
                <w:sz w:val="18"/>
                <w:szCs w:val="18"/>
              </w:rPr>
            </w:pPr>
            <w:r>
              <w:rPr>
                <w:rFonts w:hint="eastAsia"/>
                <w:sz w:val="18"/>
                <w:szCs w:val="18"/>
              </w:rPr>
              <w:t>90分≤S≤100分</w:t>
            </w:r>
          </w:p>
        </w:tc>
        <w:tc>
          <w:tcPr>
            <w:tcW w:w="2090" w:type="dxa"/>
            <w:noWrap w:val="0"/>
            <w:vAlign w:val="top"/>
          </w:tcPr>
          <w:p w14:paraId="1C7FC6AA">
            <w:pPr>
              <w:spacing w:line="360" w:lineRule="exact"/>
              <w:jc w:val="center"/>
              <w:rPr>
                <w:rFonts w:hint="eastAsia"/>
                <w:sz w:val="18"/>
                <w:szCs w:val="18"/>
              </w:rPr>
            </w:pPr>
            <w:r>
              <w:rPr>
                <w:rFonts w:hint="eastAsia"/>
                <w:sz w:val="18"/>
                <w:szCs w:val="18"/>
              </w:rPr>
              <w:t>优级品</w:t>
            </w:r>
          </w:p>
        </w:tc>
      </w:tr>
      <w:tr w14:paraId="5237A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809" w:type="dxa"/>
            <w:noWrap w:val="0"/>
            <w:vAlign w:val="top"/>
          </w:tcPr>
          <w:p w14:paraId="5E4284D3">
            <w:pPr>
              <w:spacing w:line="360" w:lineRule="exact"/>
              <w:jc w:val="center"/>
              <w:rPr>
                <w:rFonts w:hint="eastAsia"/>
                <w:sz w:val="18"/>
                <w:szCs w:val="18"/>
              </w:rPr>
            </w:pPr>
            <w:r>
              <w:rPr>
                <w:rFonts w:hint="eastAsia"/>
                <w:sz w:val="18"/>
                <w:szCs w:val="18"/>
              </w:rPr>
              <w:t>75分≤</w:t>
            </w:r>
            <w:r>
              <w:rPr>
                <w:rFonts w:hint="eastAsia" w:ascii="宋体" w:hAnsi="宋体"/>
                <w:sz w:val="18"/>
                <w:szCs w:val="18"/>
              </w:rPr>
              <w:t>S＜</w:t>
            </w:r>
            <w:r>
              <w:rPr>
                <w:rFonts w:hint="eastAsia"/>
                <w:sz w:val="18"/>
                <w:szCs w:val="18"/>
              </w:rPr>
              <w:t>90分</w:t>
            </w:r>
          </w:p>
        </w:tc>
        <w:tc>
          <w:tcPr>
            <w:tcW w:w="2090" w:type="dxa"/>
            <w:noWrap w:val="0"/>
            <w:vAlign w:val="top"/>
          </w:tcPr>
          <w:p w14:paraId="25ABD7F0">
            <w:pPr>
              <w:spacing w:line="360" w:lineRule="exact"/>
              <w:jc w:val="center"/>
              <w:rPr>
                <w:rFonts w:hint="eastAsia"/>
                <w:sz w:val="18"/>
                <w:szCs w:val="18"/>
              </w:rPr>
            </w:pPr>
            <w:r>
              <w:rPr>
                <w:rFonts w:hint="eastAsia"/>
                <w:sz w:val="18"/>
                <w:szCs w:val="18"/>
              </w:rPr>
              <w:t>良级品</w:t>
            </w:r>
          </w:p>
        </w:tc>
      </w:tr>
      <w:tr w14:paraId="62764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809" w:type="dxa"/>
            <w:noWrap w:val="0"/>
            <w:vAlign w:val="top"/>
          </w:tcPr>
          <w:p w14:paraId="58FE65B2">
            <w:pPr>
              <w:spacing w:line="360" w:lineRule="exact"/>
              <w:jc w:val="center"/>
              <w:rPr>
                <w:rFonts w:hint="eastAsia"/>
                <w:sz w:val="18"/>
                <w:szCs w:val="18"/>
              </w:rPr>
            </w:pPr>
            <w:r>
              <w:rPr>
                <w:rFonts w:hint="eastAsia"/>
                <w:sz w:val="18"/>
                <w:szCs w:val="18"/>
              </w:rPr>
              <w:t>60分≤</w:t>
            </w:r>
            <w:r>
              <w:rPr>
                <w:rFonts w:hint="eastAsia" w:ascii="宋体" w:hAnsi="宋体"/>
                <w:sz w:val="18"/>
                <w:szCs w:val="18"/>
              </w:rPr>
              <w:t>S＜</w:t>
            </w:r>
            <w:r>
              <w:rPr>
                <w:rFonts w:hint="eastAsia"/>
                <w:sz w:val="18"/>
                <w:szCs w:val="18"/>
              </w:rPr>
              <w:t>75分</w:t>
            </w:r>
          </w:p>
        </w:tc>
        <w:tc>
          <w:tcPr>
            <w:tcW w:w="2090" w:type="dxa"/>
            <w:noWrap w:val="0"/>
            <w:vAlign w:val="top"/>
          </w:tcPr>
          <w:p w14:paraId="22804423">
            <w:pPr>
              <w:spacing w:line="360" w:lineRule="exact"/>
              <w:jc w:val="center"/>
              <w:rPr>
                <w:rFonts w:hint="eastAsia"/>
                <w:sz w:val="18"/>
                <w:szCs w:val="18"/>
              </w:rPr>
            </w:pPr>
            <w:r>
              <w:rPr>
                <w:rFonts w:hint="eastAsia"/>
                <w:sz w:val="18"/>
                <w:szCs w:val="18"/>
              </w:rPr>
              <w:t>合格品</w:t>
            </w:r>
          </w:p>
        </w:tc>
      </w:tr>
      <w:tr w14:paraId="0356B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0" w:hRule="atLeast"/>
          <w:jc w:val="center"/>
        </w:trPr>
        <w:tc>
          <w:tcPr>
            <w:tcW w:w="3809" w:type="dxa"/>
            <w:noWrap w:val="0"/>
            <w:vAlign w:val="top"/>
          </w:tcPr>
          <w:p w14:paraId="1F22906B">
            <w:pPr>
              <w:spacing w:line="360" w:lineRule="exact"/>
              <w:jc w:val="center"/>
              <w:rPr>
                <w:rFonts w:hint="eastAsia"/>
                <w:sz w:val="18"/>
                <w:szCs w:val="18"/>
              </w:rPr>
            </w:pPr>
            <w:r>
              <w:rPr>
                <w:rFonts w:hint="eastAsia" w:ascii="宋体" w:hAnsi="宋体"/>
                <w:sz w:val="18"/>
                <w:szCs w:val="18"/>
              </w:rPr>
              <w:t>质量元素检查结果不满足规定的合格条件</w:t>
            </w:r>
          </w:p>
        </w:tc>
        <w:tc>
          <w:tcPr>
            <w:tcW w:w="2090" w:type="dxa"/>
            <w:vMerge w:val="restart"/>
            <w:noWrap w:val="0"/>
            <w:vAlign w:val="center"/>
          </w:tcPr>
          <w:p w14:paraId="6F5D4DD5">
            <w:pPr>
              <w:spacing w:line="360" w:lineRule="exact"/>
              <w:jc w:val="center"/>
              <w:rPr>
                <w:rFonts w:hint="eastAsia"/>
                <w:sz w:val="18"/>
                <w:szCs w:val="18"/>
              </w:rPr>
            </w:pPr>
            <w:r>
              <w:rPr>
                <w:rFonts w:hint="eastAsia"/>
                <w:sz w:val="18"/>
                <w:szCs w:val="18"/>
              </w:rPr>
              <w:t>不合格品</w:t>
            </w:r>
          </w:p>
        </w:tc>
      </w:tr>
      <w:tr w14:paraId="36F46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0" w:hRule="atLeast"/>
          <w:jc w:val="center"/>
        </w:trPr>
        <w:tc>
          <w:tcPr>
            <w:tcW w:w="3809" w:type="dxa"/>
            <w:noWrap w:val="0"/>
            <w:vAlign w:val="top"/>
          </w:tcPr>
          <w:p w14:paraId="78E9E041">
            <w:pPr>
              <w:spacing w:line="360" w:lineRule="exact"/>
              <w:jc w:val="center"/>
              <w:rPr>
                <w:rFonts w:hint="eastAsia" w:ascii="宋体" w:hAnsi="宋体"/>
                <w:sz w:val="18"/>
                <w:szCs w:val="18"/>
              </w:rPr>
            </w:pPr>
            <w:r>
              <w:rPr>
                <w:rFonts w:hint="eastAsia" w:ascii="宋体" w:hAnsi="宋体"/>
                <w:sz w:val="18"/>
                <w:szCs w:val="18"/>
              </w:rPr>
              <w:t>位置精度检查中粗差比例大于5%</w:t>
            </w:r>
          </w:p>
        </w:tc>
        <w:tc>
          <w:tcPr>
            <w:tcW w:w="2090" w:type="dxa"/>
            <w:vMerge w:val="continue"/>
            <w:noWrap w:val="0"/>
            <w:vAlign w:val="center"/>
          </w:tcPr>
          <w:p w14:paraId="677D3C22">
            <w:pPr>
              <w:spacing w:line="360" w:lineRule="exact"/>
              <w:jc w:val="center"/>
              <w:rPr>
                <w:rFonts w:hint="eastAsia"/>
                <w:sz w:val="18"/>
                <w:szCs w:val="18"/>
              </w:rPr>
            </w:pPr>
          </w:p>
        </w:tc>
      </w:tr>
      <w:tr w14:paraId="719BB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0" w:hRule="atLeast"/>
          <w:jc w:val="center"/>
        </w:trPr>
        <w:tc>
          <w:tcPr>
            <w:tcW w:w="3809" w:type="dxa"/>
            <w:noWrap w:val="0"/>
            <w:vAlign w:val="top"/>
          </w:tcPr>
          <w:p w14:paraId="4BF6061E">
            <w:pPr>
              <w:spacing w:line="360" w:lineRule="exact"/>
              <w:jc w:val="center"/>
              <w:rPr>
                <w:rFonts w:hint="eastAsia" w:ascii="宋体" w:hAnsi="宋体"/>
                <w:sz w:val="18"/>
                <w:szCs w:val="18"/>
              </w:rPr>
            </w:pPr>
            <w:r>
              <w:rPr>
                <w:rFonts w:hint="eastAsia" w:ascii="宋体" w:hAnsi="宋体"/>
                <w:sz w:val="18"/>
                <w:szCs w:val="18"/>
              </w:rPr>
              <w:t>质量元素出现不合格</w:t>
            </w:r>
          </w:p>
        </w:tc>
        <w:tc>
          <w:tcPr>
            <w:tcW w:w="2090" w:type="dxa"/>
            <w:vMerge w:val="continue"/>
            <w:noWrap w:val="0"/>
            <w:vAlign w:val="top"/>
          </w:tcPr>
          <w:p w14:paraId="3F600EA4">
            <w:pPr>
              <w:spacing w:line="360" w:lineRule="exact"/>
              <w:jc w:val="center"/>
              <w:rPr>
                <w:rFonts w:hint="eastAsia"/>
                <w:sz w:val="18"/>
                <w:szCs w:val="18"/>
              </w:rPr>
            </w:pPr>
          </w:p>
        </w:tc>
      </w:tr>
    </w:tbl>
    <w:p w14:paraId="4E28D275">
      <w:pPr>
        <w:pStyle w:val="3"/>
        <w:spacing w:line="360" w:lineRule="exact"/>
        <w:rPr>
          <w:rFonts w:hint="eastAsia"/>
        </w:rPr>
      </w:pPr>
      <w:bookmarkStart w:id="247" w:name="_Toc198954544"/>
      <w:r>
        <w:rPr>
          <w:rFonts w:hint="eastAsia"/>
        </w:rPr>
        <w:t>批成果质量判定</w:t>
      </w:r>
      <w:bookmarkEnd w:id="247"/>
    </w:p>
    <w:p w14:paraId="6BF3CCA1">
      <w:pPr>
        <w:spacing w:line="360" w:lineRule="exact"/>
        <w:ind w:firstLine="420" w:firstLineChars="200"/>
        <w:rPr>
          <w:rFonts w:hint="eastAsia"/>
        </w:rPr>
      </w:pPr>
      <w:r>
        <w:rPr>
          <w:rFonts w:hint="eastAsia"/>
        </w:rPr>
        <w:t>批成果质量判定通过合格判定条件（见表7）确定批成果的质量等级，质量等级划分为合格批、不合格批两级。</w:t>
      </w:r>
    </w:p>
    <w:bookmarkEnd w:id="154"/>
    <w:bookmarkEnd w:id="155"/>
    <w:p w14:paraId="54F9C54E">
      <w:pPr>
        <w:spacing w:line="360" w:lineRule="exact"/>
        <w:jc w:val="center"/>
        <w:rPr>
          <w:rFonts w:hint="eastAsia" w:ascii="黑体" w:eastAsia="黑体"/>
          <w:sz w:val="18"/>
          <w:szCs w:val="18"/>
        </w:rPr>
      </w:pPr>
      <w:bookmarkStart w:id="248" w:name="_Toc82999458"/>
      <w:bookmarkStart w:id="249" w:name="_Toc161802396"/>
      <w:r>
        <w:rPr>
          <w:rFonts w:hint="eastAsia" w:ascii="黑体" w:eastAsia="黑体"/>
        </w:rPr>
        <w:t>表7 批成果质量评定</w:t>
      </w:r>
    </w:p>
    <w:tbl>
      <w:tblPr>
        <w:tblStyle w:val="14"/>
        <w:tblW w:w="80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3964"/>
        <w:gridCol w:w="2516"/>
      </w:tblGrid>
      <w:tr w14:paraId="0A28A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608" w:type="dxa"/>
            <w:noWrap w:val="0"/>
            <w:vAlign w:val="top"/>
          </w:tcPr>
          <w:p w14:paraId="0C90ACB4">
            <w:pPr>
              <w:spacing w:line="360" w:lineRule="exact"/>
              <w:jc w:val="center"/>
              <w:rPr>
                <w:rFonts w:hint="eastAsia"/>
                <w:sz w:val="18"/>
                <w:szCs w:val="18"/>
              </w:rPr>
            </w:pPr>
            <w:r>
              <w:rPr>
                <w:rFonts w:hint="eastAsia"/>
                <w:sz w:val="18"/>
                <w:szCs w:val="18"/>
              </w:rPr>
              <w:t>质量等级</w:t>
            </w:r>
          </w:p>
        </w:tc>
        <w:tc>
          <w:tcPr>
            <w:tcW w:w="3964" w:type="dxa"/>
            <w:noWrap w:val="0"/>
            <w:vAlign w:val="top"/>
          </w:tcPr>
          <w:p w14:paraId="4FB71DAF">
            <w:pPr>
              <w:spacing w:line="360" w:lineRule="exact"/>
              <w:jc w:val="center"/>
              <w:rPr>
                <w:rFonts w:hint="eastAsia"/>
                <w:sz w:val="18"/>
                <w:szCs w:val="18"/>
              </w:rPr>
            </w:pPr>
            <w:r>
              <w:rPr>
                <w:rFonts w:hint="eastAsia"/>
                <w:sz w:val="18"/>
                <w:szCs w:val="18"/>
              </w:rPr>
              <w:t>判定条件</w:t>
            </w:r>
          </w:p>
        </w:tc>
        <w:tc>
          <w:tcPr>
            <w:tcW w:w="2516" w:type="dxa"/>
            <w:noWrap w:val="0"/>
            <w:vAlign w:val="top"/>
          </w:tcPr>
          <w:p w14:paraId="5C56FF3F">
            <w:pPr>
              <w:spacing w:line="360" w:lineRule="exact"/>
              <w:jc w:val="center"/>
              <w:rPr>
                <w:rFonts w:hint="eastAsia"/>
                <w:sz w:val="18"/>
                <w:szCs w:val="18"/>
              </w:rPr>
            </w:pPr>
            <w:r>
              <w:rPr>
                <w:rFonts w:hint="eastAsia"/>
                <w:sz w:val="18"/>
                <w:szCs w:val="18"/>
              </w:rPr>
              <w:t>后续处理</w:t>
            </w:r>
          </w:p>
        </w:tc>
      </w:tr>
      <w:tr w14:paraId="1B4D6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608" w:type="dxa"/>
            <w:noWrap w:val="0"/>
            <w:vAlign w:val="top"/>
          </w:tcPr>
          <w:p w14:paraId="409FC22F">
            <w:pPr>
              <w:jc w:val="center"/>
              <w:rPr>
                <w:rFonts w:hint="eastAsia"/>
                <w:sz w:val="18"/>
                <w:szCs w:val="18"/>
              </w:rPr>
            </w:pPr>
            <w:r>
              <w:rPr>
                <w:rFonts w:hint="eastAsia"/>
                <w:sz w:val="18"/>
                <w:szCs w:val="18"/>
              </w:rPr>
              <w:t>批合格</w:t>
            </w:r>
          </w:p>
        </w:tc>
        <w:tc>
          <w:tcPr>
            <w:tcW w:w="3964" w:type="dxa"/>
            <w:noWrap w:val="0"/>
            <w:vAlign w:val="top"/>
          </w:tcPr>
          <w:p w14:paraId="2428F9E1">
            <w:pPr>
              <w:rPr>
                <w:rFonts w:hint="eastAsia"/>
                <w:sz w:val="18"/>
                <w:szCs w:val="18"/>
              </w:rPr>
            </w:pPr>
            <w:r>
              <w:rPr>
                <w:rFonts w:hint="eastAsia"/>
                <w:sz w:val="18"/>
                <w:szCs w:val="18"/>
              </w:rPr>
              <w:t>样本中未发现不合格的单位成果，且概查时未发现不合格的单位成果。</w:t>
            </w:r>
          </w:p>
        </w:tc>
        <w:tc>
          <w:tcPr>
            <w:tcW w:w="2516" w:type="dxa"/>
            <w:noWrap w:val="0"/>
            <w:vAlign w:val="top"/>
          </w:tcPr>
          <w:p w14:paraId="69F7FDC5">
            <w:pPr>
              <w:rPr>
                <w:rFonts w:hint="eastAsia"/>
                <w:sz w:val="18"/>
                <w:szCs w:val="18"/>
              </w:rPr>
            </w:pPr>
            <w:r>
              <w:rPr>
                <w:rFonts w:hint="eastAsia"/>
                <w:sz w:val="18"/>
                <w:szCs w:val="18"/>
              </w:rPr>
              <w:t>测绘单位对验收中发现的各类质量问题均应修改。</w:t>
            </w:r>
          </w:p>
        </w:tc>
      </w:tr>
      <w:tr w14:paraId="3F902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608" w:type="dxa"/>
            <w:noWrap w:val="0"/>
            <w:vAlign w:val="top"/>
          </w:tcPr>
          <w:p w14:paraId="2C8A870F">
            <w:pPr>
              <w:jc w:val="center"/>
              <w:rPr>
                <w:rFonts w:hint="eastAsia"/>
                <w:sz w:val="18"/>
                <w:szCs w:val="18"/>
              </w:rPr>
            </w:pPr>
            <w:r>
              <w:rPr>
                <w:rFonts w:hint="eastAsia"/>
                <w:sz w:val="18"/>
                <w:szCs w:val="18"/>
              </w:rPr>
              <w:t>批不合格</w:t>
            </w:r>
          </w:p>
        </w:tc>
        <w:tc>
          <w:tcPr>
            <w:tcW w:w="3964" w:type="dxa"/>
            <w:noWrap w:val="0"/>
            <w:vAlign w:val="top"/>
          </w:tcPr>
          <w:p w14:paraId="2000BF11">
            <w:pPr>
              <w:rPr>
                <w:rFonts w:hint="eastAsia"/>
                <w:sz w:val="18"/>
                <w:szCs w:val="18"/>
              </w:rPr>
            </w:pPr>
            <w:r>
              <w:rPr>
                <w:rFonts w:hint="eastAsia"/>
                <w:sz w:val="18"/>
                <w:szCs w:val="18"/>
              </w:rPr>
              <w:t>样本中发现不合格单位成果，或概查中发现不合格单位成果，或不能提交批成果的技术性文档（如设计书、技术总结、检查报告等）和资料性文档（如接合表、图幅清单等）。</w:t>
            </w:r>
          </w:p>
        </w:tc>
        <w:tc>
          <w:tcPr>
            <w:tcW w:w="2516" w:type="dxa"/>
            <w:noWrap w:val="0"/>
            <w:vAlign w:val="top"/>
          </w:tcPr>
          <w:p w14:paraId="5120250B">
            <w:pPr>
              <w:rPr>
                <w:rFonts w:hint="eastAsia"/>
                <w:sz w:val="18"/>
                <w:szCs w:val="18"/>
              </w:rPr>
            </w:pPr>
            <w:r>
              <w:rPr>
                <w:rFonts w:hint="eastAsia"/>
                <w:sz w:val="18"/>
                <w:szCs w:val="18"/>
              </w:rPr>
              <w:t>测绘单位对批成果逐一查改合格后，重新提交验收。</w:t>
            </w:r>
          </w:p>
        </w:tc>
      </w:tr>
      <w:bookmarkEnd w:id="248"/>
      <w:bookmarkEnd w:id="249"/>
    </w:tbl>
    <w:p w14:paraId="1023F6A5">
      <w:pPr>
        <w:sectPr>
          <w:pgSz w:w="11906" w:h="16838"/>
          <w:pgMar w:top="1440" w:right="1418" w:bottom="1440" w:left="1304" w:header="851" w:footer="992" w:gutter="0"/>
          <w:cols w:space="425" w:num="1"/>
          <w:docGrid w:type="lines" w:linePitch="312" w:charSpace="0"/>
        </w:sectPr>
      </w:pPr>
    </w:p>
    <w:p w14:paraId="1C6826F8">
      <w:pPr>
        <w:pStyle w:val="2"/>
        <w:numPr>
          <w:ilvl w:val="0"/>
          <w:numId w:val="0"/>
        </w:numPr>
        <w:tabs>
          <w:tab w:val="clear" w:pos="425"/>
        </w:tabs>
        <w:spacing w:before="0" w:after="0"/>
        <w:jc w:val="center"/>
        <w:rPr>
          <w:rFonts w:hint="eastAsia"/>
        </w:rPr>
      </w:pPr>
      <w:bookmarkStart w:id="250" w:name="_Toc198954545"/>
      <w:r>
        <w:rPr>
          <w:rFonts w:hint="eastAsia"/>
        </w:rPr>
        <w:t>附  录  A</w:t>
      </w:r>
      <w:bookmarkEnd w:id="250"/>
    </w:p>
    <w:p w14:paraId="129A4B31">
      <w:pPr>
        <w:jc w:val="center"/>
        <w:rPr>
          <w:rFonts w:hint="eastAsia" w:ascii="黑体" w:hAnsi="宋体" w:eastAsia="黑体"/>
          <w:szCs w:val="21"/>
        </w:rPr>
      </w:pPr>
      <w:r>
        <w:rPr>
          <w:rFonts w:hint="eastAsia" w:ascii="黑体" w:hAnsi="宋体" w:eastAsia="黑体"/>
          <w:szCs w:val="21"/>
        </w:rPr>
        <w:t>（规范性附录）</w:t>
      </w:r>
    </w:p>
    <w:p w14:paraId="32D1DBD6">
      <w:pPr>
        <w:jc w:val="center"/>
        <w:rPr>
          <w:rFonts w:hint="eastAsia" w:ascii="黑体" w:hAnsi="宋体" w:eastAsia="黑体"/>
          <w:szCs w:val="21"/>
        </w:rPr>
      </w:pPr>
      <w:r>
        <w:rPr>
          <w:rFonts w:hint="eastAsia" w:ascii="黑体" w:hAnsi="宋体" w:eastAsia="黑体"/>
          <w:szCs w:val="21"/>
        </w:rPr>
        <w:t>检验报告格式</w:t>
      </w:r>
    </w:p>
    <w:p w14:paraId="6323796E">
      <w:pPr>
        <w:rPr>
          <w:rFonts w:hint="eastAsia" w:ascii="宋体" w:hAnsi="宋体"/>
          <w:szCs w:val="21"/>
        </w:rPr>
      </w:pPr>
      <w:r>
        <w:rPr>
          <w:rFonts w:hint="eastAsia" w:ascii="宋体" w:hAnsi="宋体"/>
          <w:szCs w:val="21"/>
        </w:rPr>
        <w:t xml:space="preserve">    </w:t>
      </w:r>
    </w:p>
    <w:p w14:paraId="118B201B">
      <w:pPr>
        <w:pStyle w:val="7"/>
        <w:spacing w:line="400" w:lineRule="exact"/>
        <w:ind w:firstLine="0" w:firstLineChars="0"/>
        <w:rPr>
          <w:rFonts w:hint="eastAsia"/>
        </w:rPr>
      </w:pPr>
      <w:bookmarkStart w:id="251" w:name="_Toc173725893"/>
      <w:bookmarkStart w:id="252" w:name="_Toc173726007"/>
      <w:bookmarkStart w:id="253" w:name="_Toc173726009"/>
      <w:bookmarkStart w:id="254" w:name="_Toc173725895"/>
      <w:bookmarkStart w:id="255" w:name="_Toc173725894"/>
      <w:bookmarkStart w:id="256" w:name="_Toc173726008"/>
      <w:r>
        <w:rPr>
          <w:rFonts w:hint="eastAsia" w:ascii="黑体" w:eastAsia="黑体"/>
        </w:rPr>
        <w:t>A.1基本规定</w:t>
      </w:r>
      <w:bookmarkEnd w:id="251"/>
      <w:bookmarkEnd w:id="252"/>
    </w:p>
    <w:p w14:paraId="514F9E5A">
      <w:pPr>
        <w:spacing w:line="400" w:lineRule="exact"/>
        <w:rPr>
          <w:rFonts w:hint="eastAsia"/>
        </w:rPr>
      </w:pPr>
      <w:r>
        <w:rPr>
          <w:rFonts w:hint="eastAsia" w:ascii="黑体" w:eastAsia="黑体"/>
        </w:rPr>
        <w:t xml:space="preserve">A.1.1 </w:t>
      </w:r>
      <w:r>
        <w:rPr>
          <w:rFonts w:hint="eastAsia"/>
        </w:rPr>
        <w:t>检验报告编排次序为：封面、封二、正文、附件。</w:t>
      </w:r>
    </w:p>
    <w:p w14:paraId="2A3B6124">
      <w:pPr>
        <w:spacing w:line="400" w:lineRule="exact"/>
        <w:rPr>
          <w:rFonts w:hint="eastAsia"/>
        </w:rPr>
      </w:pPr>
      <w:r>
        <w:rPr>
          <w:rFonts w:hint="eastAsia" w:ascii="黑体" w:eastAsia="黑体"/>
        </w:rPr>
        <w:t xml:space="preserve">A.1.2 </w:t>
      </w:r>
      <w:r>
        <w:rPr>
          <w:rFonts w:hint="eastAsia"/>
        </w:rPr>
        <w:t>报告中的计量单位均应采用法定计量单位。</w:t>
      </w:r>
    </w:p>
    <w:p w14:paraId="7AE25ED3">
      <w:pPr>
        <w:spacing w:line="380" w:lineRule="exact"/>
        <w:rPr>
          <w:rFonts w:hint="eastAsia"/>
        </w:rPr>
      </w:pPr>
      <w:r>
        <w:rPr>
          <w:rFonts w:hint="eastAsia" w:ascii="黑体" w:eastAsia="黑体"/>
        </w:rPr>
        <w:t xml:space="preserve">A.1.3 </w:t>
      </w:r>
      <w:r>
        <w:rPr>
          <w:rFonts w:hint="eastAsia"/>
        </w:rPr>
        <w:t>检验报告采用A4纸张。页边距设置：上边距</w:t>
      </w:r>
      <w:r>
        <w:t>2</w:t>
      </w:r>
      <w:r>
        <w:rPr>
          <w:rFonts w:hint="eastAsia"/>
        </w:rPr>
        <w:t xml:space="preserve"> </w:t>
      </w:r>
      <w:r>
        <w:t>cm</w:t>
      </w:r>
      <w:r>
        <w:rPr>
          <w:rFonts w:hint="eastAsia"/>
        </w:rPr>
        <w:t>、下边距</w:t>
      </w:r>
      <w:r>
        <w:t>2</w:t>
      </w:r>
      <w:r>
        <w:rPr>
          <w:rFonts w:hint="eastAsia"/>
        </w:rPr>
        <w:t xml:space="preserve"> </w:t>
      </w:r>
      <w:r>
        <w:t>cm</w:t>
      </w:r>
      <w:r>
        <w:rPr>
          <w:rFonts w:hint="eastAsia"/>
        </w:rPr>
        <w:t>、左边距</w:t>
      </w:r>
      <w:r>
        <w:t>2.8</w:t>
      </w:r>
      <w:r>
        <w:rPr>
          <w:rFonts w:hint="eastAsia"/>
        </w:rPr>
        <w:t xml:space="preserve"> </w:t>
      </w:r>
      <w:r>
        <w:t>cm</w:t>
      </w:r>
      <w:r>
        <w:rPr>
          <w:rFonts w:hint="eastAsia"/>
        </w:rPr>
        <w:t>、右边距</w:t>
      </w:r>
      <w:r>
        <w:t>2.5</w:t>
      </w:r>
      <w:r>
        <w:rPr>
          <w:rFonts w:hint="eastAsia"/>
        </w:rPr>
        <w:t xml:space="preserve"> </w:t>
      </w:r>
      <w:r>
        <w:t>cm</w:t>
      </w:r>
      <w:r>
        <w:rPr>
          <w:rFonts w:hint="eastAsia"/>
        </w:rPr>
        <w:t>。</w:t>
      </w:r>
    </w:p>
    <w:p w14:paraId="3FAA97D2">
      <w:pPr>
        <w:spacing w:line="380" w:lineRule="exact"/>
        <w:rPr>
          <w:rFonts w:hint="eastAsia"/>
        </w:rPr>
      </w:pPr>
      <w:r>
        <w:rPr>
          <w:rFonts w:hint="eastAsia" w:ascii="黑体" w:eastAsia="黑体"/>
        </w:rPr>
        <w:t>A.1.4</w:t>
      </w:r>
      <w:r>
        <w:rPr>
          <w:rFonts w:hint="eastAsia"/>
        </w:rPr>
        <w:t xml:space="preserve"> 行距设置：一般为单倍行距，段前段后0，也可视内容情况适当调整。</w:t>
      </w:r>
    </w:p>
    <w:p w14:paraId="5AACA20E">
      <w:pPr>
        <w:spacing w:line="380" w:lineRule="exact"/>
        <w:rPr>
          <w:rFonts w:hint="eastAsia"/>
        </w:rPr>
      </w:pPr>
      <w:r>
        <w:rPr>
          <w:rFonts w:hint="eastAsia" w:ascii="黑体" w:eastAsia="黑体"/>
        </w:rPr>
        <w:t>A.1.5</w:t>
      </w:r>
      <w:r>
        <w:rPr>
          <w:rFonts w:hint="eastAsia"/>
        </w:rPr>
        <w:t xml:space="preserve"> 除封面外，其它页面（包括附件）均应设置页眉、页脚，并统一编制连续页码。页眉边距 1.5 </w:t>
      </w:r>
      <w:r>
        <w:t>cm</w:t>
      </w:r>
      <w:r>
        <w:rPr>
          <w:rFonts w:hint="eastAsia"/>
        </w:rPr>
        <w:t>，页脚边距</w:t>
      </w:r>
      <w:r>
        <w:t>1.75cm</w:t>
      </w:r>
      <w:r>
        <w:rPr>
          <w:rFonts w:hint="eastAsia"/>
        </w:rPr>
        <w:t>。</w:t>
      </w:r>
    </w:p>
    <w:p w14:paraId="63D9EFA2">
      <w:pPr>
        <w:spacing w:line="380" w:lineRule="exact"/>
        <w:rPr>
          <w:rFonts w:hint="eastAsia"/>
        </w:rPr>
      </w:pPr>
      <w:r>
        <w:rPr>
          <w:rFonts w:hint="eastAsia" w:ascii="黑体" w:eastAsia="黑体"/>
        </w:rPr>
        <w:t>A.1.6</w:t>
      </w:r>
      <w:r>
        <w:rPr>
          <w:rFonts w:hint="eastAsia"/>
        </w:rPr>
        <w:t xml:space="preserve"> 中文字体规定见表A.1，西文字体为Times New Roman。</w:t>
      </w:r>
    </w:p>
    <w:p w14:paraId="34ED5D68">
      <w:pPr>
        <w:pStyle w:val="7"/>
        <w:spacing w:line="400" w:lineRule="exact"/>
        <w:ind w:firstLine="0" w:firstLineChars="0"/>
        <w:rPr>
          <w:rFonts w:hint="eastAsia" w:ascii="黑体" w:eastAsia="黑体"/>
        </w:rPr>
      </w:pPr>
      <w:r>
        <w:rPr>
          <w:rFonts w:hint="eastAsia" w:ascii="黑体" w:eastAsia="黑体"/>
        </w:rPr>
        <w:t xml:space="preserve">A.2 </w:t>
      </w:r>
      <w:bookmarkEnd w:id="253"/>
      <w:bookmarkEnd w:id="254"/>
      <w:r>
        <w:rPr>
          <w:rFonts w:hint="eastAsia" w:ascii="黑体" w:eastAsia="黑体"/>
        </w:rPr>
        <w:t>封面</w:t>
      </w:r>
    </w:p>
    <w:p w14:paraId="6C395DF7">
      <w:pPr>
        <w:spacing w:line="400" w:lineRule="exact"/>
        <w:rPr>
          <w:rFonts w:hint="eastAsia"/>
        </w:rPr>
      </w:pPr>
      <w:r>
        <w:rPr>
          <w:rFonts w:hint="eastAsia" w:ascii="黑体" w:eastAsia="黑体"/>
        </w:rPr>
        <w:t>A.2.1</w:t>
      </w:r>
      <w:r>
        <w:rPr>
          <w:rFonts w:hint="eastAsia"/>
        </w:rPr>
        <w:t xml:space="preserve"> 检验报告封面格式见图A.1。</w:t>
      </w:r>
    </w:p>
    <w:p w14:paraId="5EE45986">
      <w:pPr>
        <w:spacing w:line="400" w:lineRule="exact"/>
        <w:rPr>
          <w:rFonts w:hint="eastAsia"/>
        </w:rPr>
      </w:pPr>
      <w:r>
        <w:rPr>
          <w:rFonts w:hint="eastAsia" w:ascii="黑体" w:eastAsia="黑体"/>
        </w:rPr>
        <w:t xml:space="preserve">A.2.2 </w:t>
      </w:r>
      <w:r>
        <w:rPr>
          <w:rFonts w:hint="eastAsia"/>
        </w:rPr>
        <w:t>检验报告编号为“＊测质检（XXXX）第（XXX）号”，其中的“＊”代表检验单位所在省、市和自治区的简称，如：陕、黑、川、琼等；“XXXX”为年号，“XXX”为流水号。</w:t>
      </w:r>
    </w:p>
    <w:p w14:paraId="5DD06627">
      <w:pPr>
        <w:spacing w:line="400" w:lineRule="exact"/>
        <w:rPr>
          <w:rFonts w:hint="eastAsia"/>
        </w:rPr>
      </w:pPr>
      <w:r>
        <w:rPr>
          <w:rFonts w:hint="eastAsia" w:ascii="黑体" w:eastAsia="黑体"/>
        </w:rPr>
        <w:t>A.2.3</w:t>
      </w:r>
      <w:r>
        <w:rPr>
          <w:rFonts w:hint="eastAsia"/>
        </w:rPr>
        <w:t xml:space="preserve"> 委托单位、成果名称、生产单位和检验单位应填写全称，检验单位有“国家测绘局XXX测绘产品质量监督检验站”名称的应填写该名称。</w:t>
      </w:r>
    </w:p>
    <w:p w14:paraId="32FA2812">
      <w:pPr>
        <w:spacing w:line="400" w:lineRule="exact"/>
        <w:rPr>
          <w:rFonts w:hint="eastAsia"/>
        </w:rPr>
      </w:pPr>
      <w:r>
        <w:rPr>
          <w:rFonts w:hint="eastAsia" w:ascii="黑体" w:eastAsia="黑体"/>
        </w:rPr>
        <w:t>A.2.4</w:t>
      </w:r>
      <w:r>
        <w:rPr>
          <w:rFonts w:hint="eastAsia"/>
        </w:rPr>
        <w:t xml:space="preserve"> 规定加盖单位公章处，应加盖检验单位公章，并用检验单位公章加盖骑缝章。</w:t>
      </w:r>
    </w:p>
    <w:p w14:paraId="4E72DE9F">
      <w:pPr>
        <w:spacing w:line="400" w:lineRule="exact"/>
        <w:rPr>
          <w:rFonts w:hint="eastAsia" w:ascii="黑体" w:eastAsia="黑体"/>
        </w:rPr>
      </w:pPr>
      <w:r>
        <w:rPr>
          <w:rFonts w:hint="eastAsia" w:ascii="黑体" w:eastAsia="黑体"/>
        </w:rPr>
        <w:t>A.3封二</w:t>
      </w:r>
    </w:p>
    <w:p w14:paraId="3C60F200">
      <w:pPr>
        <w:spacing w:line="400" w:lineRule="exact"/>
        <w:ind w:firstLine="420" w:firstLineChars="200"/>
        <w:rPr>
          <w:rFonts w:hint="eastAsia"/>
        </w:rPr>
      </w:pPr>
      <w:r>
        <w:rPr>
          <w:rFonts w:hint="eastAsia"/>
        </w:rPr>
        <w:t>封二格式见图A.2。“联系方式”中地址栏应填写详细地址。</w:t>
      </w:r>
    </w:p>
    <w:p w14:paraId="73612726">
      <w:pPr>
        <w:spacing w:line="400" w:lineRule="exact"/>
        <w:rPr>
          <w:rFonts w:hint="eastAsia" w:ascii="黑体" w:eastAsia="黑体"/>
        </w:rPr>
      </w:pPr>
      <w:r>
        <w:rPr>
          <w:rFonts w:hint="eastAsia" w:ascii="黑体" w:eastAsia="黑体"/>
        </w:rPr>
        <w:t>A.4 正文首页</w:t>
      </w:r>
    </w:p>
    <w:p w14:paraId="0AFDB04C">
      <w:pPr>
        <w:spacing w:line="400" w:lineRule="exact"/>
        <w:rPr>
          <w:rFonts w:hint="eastAsia"/>
        </w:rPr>
      </w:pPr>
      <w:r>
        <w:rPr>
          <w:rFonts w:hint="eastAsia" w:ascii="黑体" w:eastAsia="黑体"/>
        </w:rPr>
        <w:t>A.4.1</w:t>
      </w:r>
      <w:r>
        <w:rPr>
          <w:rFonts w:hint="eastAsia"/>
        </w:rPr>
        <w:t>正文首页格式见图A.3。</w:t>
      </w:r>
    </w:p>
    <w:p w14:paraId="33765CCB">
      <w:pPr>
        <w:spacing w:line="400" w:lineRule="exact"/>
        <w:rPr>
          <w:rFonts w:hint="eastAsia"/>
        </w:rPr>
      </w:pPr>
      <w:r>
        <w:rPr>
          <w:rFonts w:hint="eastAsia" w:ascii="黑体" w:eastAsia="黑体"/>
        </w:rPr>
        <w:t>A.4.2</w:t>
      </w:r>
      <w:r>
        <w:rPr>
          <w:rFonts w:hint="eastAsia"/>
        </w:rPr>
        <w:t xml:space="preserve"> 样品状态栏应明确样品是否“完好”或“正常”，或者对存在的缺陷进行描述；抽样者应有2个或2个人员以上；抽样地点应填写实际抽样的地点；检验依据应列出该检验依据的标准、规范、设计书、文件等，版本号在前，名称在后，当检验依据数量很多时，可摘要填写；检验参数应按所检验内容（检查项）列出</w:t>
      </w:r>
      <w:r>
        <w:rPr>
          <w:rFonts w:hint="eastAsia" w:cs="宋体"/>
        </w:rPr>
        <w:t>成果</w:t>
      </w:r>
      <w:r>
        <w:rPr>
          <w:rFonts w:hint="eastAsia"/>
        </w:rPr>
        <w:t>的质量元素，当检验参数数量很多时，可只写较为重要的检验参数；检验结论中，应包括对单位成果质量等级或样本质量等级的评定及批成果质量的判定结果。</w:t>
      </w:r>
    </w:p>
    <w:p w14:paraId="39C35CDF">
      <w:pPr>
        <w:spacing w:line="400" w:lineRule="exact"/>
        <w:rPr>
          <w:rFonts w:hint="eastAsia"/>
        </w:rPr>
      </w:pPr>
      <w:r>
        <w:rPr>
          <w:rFonts w:hint="eastAsia" w:ascii="黑体" w:eastAsia="黑体"/>
        </w:rPr>
        <w:t xml:space="preserve">A.4.3 </w:t>
      </w:r>
      <w:r>
        <w:rPr>
          <w:rFonts w:hint="eastAsia"/>
        </w:rPr>
        <w:t>编制、审核和批准栏中，应由相应人员本人手工签署，不得打印；检验结论中的签发日期应由手工签署。</w:t>
      </w:r>
    </w:p>
    <w:p w14:paraId="62277C37">
      <w:pPr>
        <w:spacing w:line="400" w:lineRule="exact"/>
        <w:rPr>
          <w:rFonts w:hint="eastAsia" w:ascii="黑体" w:eastAsia="黑体"/>
        </w:rPr>
      </w:pPr>
      <w:r>
        <w:rPr>
          <w:rFonts w:hint="eastAsia" w:ascii="黑体" w:eastAsia="黑体"/>
        </w:rPr>
        <w:t>A.5 正文其他页</w:t>
      </w:r>
    </w:p>
    <w:p w14:paraId="119AF262">
      <w:pPr>
        <w:spacing w:line="400" w:lineRule="exact"/>
        <w:rPr>
          <w:rFonts w:hint="eastAsia" w:ascii="黑体" w:eastAsia="黑体"/>
        </w:rPr>
      </w:pPr>
      <w:r>
        <w:rPr>
          <w:rFonts w:hint="eastAsia" w:ascii="黑体" w:eastAsia="黑体"/>
        </w:rPr>
        <w:t>A.5.1</w:t>
      </w:r>
      <w:r>
        <w:rPr>
          <w:rFonts w:hint="eastAsia"/>
        </w:rPr>
        <w:t>正文其他页格式及内容见图A.4。</w:t>
      </w:r>
    </w:p>
    <w:p w14:paraId="2A7BABAD">
      <w:pPr>
        <w:spacing w:line="380" w:lineRule="exact"/>
        <w:rPr>
          <w:rFonts w:hint="eastAsia"/>
        </w:rPr>
      </w:pPr>
      <w:r>
        <w:rPr>
          <w:rFonts w:hint="eastAsia" w:ascii="黑体" w:eastAsia="黑体"/>
        </w:rPr>
        <w:t xml:space="preserve">A.5.2 </w:t>
      </w:r>
      <w:r>
        <w:rPr>
          <w:rFonts w:hint="eastAsia"/>
        </w:rPr>
        <w:t>终结线为居中的粗实线，长度为版面的四分之一。终结线应排在检验报告的最后一个内容之后，不能另起一面编排。</w:t>
      </w:r>
    </w:p>
    <w:bookmarkEnd w:id="255"/>
    <w:bookmarkEnd w:id="256"/>
    <w:p w14:paraId="669C60B6">
      <w:pPr>
        <w:spacing w:line="380" w:lineRule="exact"/>
        <w:ind w:firstLine="315" w:firstLineChars="150"/>
        <w:jc w:val="center"/>
        <w:rPr>
          <w:rFonts w:hint="eastAsia" w:ascii="黑体" w:eastAsia="黑体"/>
        </w:rPr>
      </w:pPr>
      <w:r>
        <w:rPr>
          <w:rFonts w:hint="eastAsia" w:ascii="黑体" w:eastAsia="黑体"/>
        </w:rPr>
        <w:t>表A.1 检验报告中的字号和字体</w:t>
      </w:r>
    </w:p>
    <w:tbl>
      <w:tblPr>
        <w:tblStyle w:val="14"/>
        <w:tblW w:w="9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1254"/>
        <w:gridCol w:w="2772"/>
        <w:gridCol w:w="1816"/>
        <w:gridCol w:w="1650"/>
        <w:gridCol w:w="1416"/>
      </w:tblGrid>
      <w:tr w14:paraId="0CD6F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center"/>
          </w:tcPr>
          <w:p w14:paraId="16176604">
            <w:pPr>
              <w:jc w:val="center"/>
              <w:rPr>
                <w:rFonts w:hint="eastAsia"/>
                <w:sz w:val="18"/>
                <w:szCs w:val="18"/>
              </w:rPr>
            </w:pPr>
            <w:r>
              <w:rPr>
                <w:rFonts w:hint="eastAsia"/>
                <w:sz w:val="18"/>
                <w:szCs w:val="18"/>
              </w:rPr>
              <w:t>序号</w:t>
            </w:r>
          </w:p>
        </w:tc>
        <w:tc>
          <w:tcPr>
            <w:tcW w:w="1254" w:type="dxa"/>
            <w:noWrap w:val="0"/>
            <w:vAlign w:val="center"/>
          </w:tcPr>
          <w:p w14:paraId="38AD2BDE">
            <w:pPr>
              <w:jc w:val="center"/>
              <w:rPr>
                <w:rFonts w:hint="eastAsia"/>
                <w:sz w:val="18"/>
                <w:szCs w:val="18"/>
              </w:rPr>
            </w:pPr>
            <w:r>
              <w:rPr>
                <w:rFonts w:hint="eastAsia"/>
                <w:sz w:val="18"/>
                <w:szCs w:val="18"/>
              </w:rPr>
              <w:t>页别</w:t>
            </w:r>
          </w:p>
        </w:tc>
        <w:tc>
          <w:tcPr>
            <w:tcW w:w="2772" w:type="dxa"/>
            <w:noWrap w:val="0"/>
            <w:vAlign w:val="center"/>
          </w:tcPr>
          <w:p w14:paraId="18EF3571">
            <w:pPr>
              <w:jc w:val="center"/>
              <w:rPr>
                <w:rFonts w:hint="eastAsia"/>
                <w:sz w:val="18"/>
                <w:szCs w:val="18"/>
              </w:rPr>
            </w:pPr>
            <w:r>
              <w:rPr>
                <w:rFonts w:hint="eastAsia"/>
                <w:sz w:val="18"/>
                <w:szCs w:val="18"/>
              </w:rPr>
              <w:t>位置</w:t>
            </w:r>
          </w:p>
        </w:tc>
        <w:tc>
          <w:tcPr>
            <w:tcW w:w="1816" w:type="dxa"/>
            <w:noWrap w:val="0"/>
            <w:vAlign w:val="center"/>
          </w:tcPr>
          <w:p w14:paraId="16C892A4">
            <w:pPr>
              <w:jc w:val="center"/>
              <w:rPr>
                <w:rFonts w:hint="eastAsia"/>
                <w:sz w:val="18"/>
                <w:szCs w:val="18"/>
              </w:rPr>
            </w:pPr>
            <w:r>
              <w:rPr>
                <w:rFonts w:hint="eastAsia"/>
                <w:sz w:val="18"/>
                <w:szCs w:val="18"/>
              </w:rPr>
              <w:t>文字行</w:t>
            </w:r>
          </w:p>
        </w:tc>
        <w:tc>
          <w:tcPr>
            <w:tcW w:w="1650" w:type="dxa"/>
            <w:noWrap w:val="0"/>
            <w:vAlign w:val="center"/>
          </w:tcPr>
          <w:p w14:paraId="69A53032">
            <w:pPr>
              <w:jc w:val="center"/>
              <w:rPr>
                <w:rFonts w:hint="eastAsia"/>
                <w:sz w:val="18"/>
                <w:szCs w:val="18"/>
              </w:rPr>
            </w:pPr>
            <w:r>
              <w:rPr>
                <w:rFonts w:hint="eastAsia"/>
                <w:sz w:val="18"/>
                <w:szCs w:val="18"/>
              </w:rPr>
              <w:t>文字内容</w:t>
            </w:r>
          </w:p>
        </w:tc>
        <w:tc>
          <w:tcPr>
            <w:tcW w:w="1416" w:type="dxa"/>
            <w:noWrap w:val="0"/>
            <w:vAlign w:val="center"/>
          </w:tcPr>
          <w:p w14:paraId="3867D934">
            <w:pPr>
              <w:jc w:val="center"/>
              <w:rPr>
                <w:rFonts w:hint="eastAsia"/>
                <w:sz w:val="18"/>
                <w:szCs w:val="18"/>
              </w:rPr>
            </w:pPr>
            <w:r>
              <w:rPr>
                <w:rFonts w:hint="eastAsia"/>
                <w:sz w:val="18"/>
                <w:szCs w:val="18"/>
              </w:rPr>
              <w:t>字号和字体、字符间距</w:t>
            </w:r>
          </w:p>
        </w:tc>
      </w:tr>
      <w:tr w14:paraId="48E5D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1DBB29F6">
            <w:pPr>
              <w:rPr>
                <w:rFonts w:hint="eastAsia"/>
                <w:sz w:val="18"/>
                <w:szCs w:val="18"/>
              </w:rPr>
            </w:pPr>
            <w:r>
              <w:rPr>
                <w:rFonts w:hint="eastAsia"/>
                <w:sz w:val="18"/>
                <w:szCs w:val="18"/>
              </w:rPr>
              <w:t>1</w:t>
            </w:r>
          </w:p>
        </w:tc>
        <w:tc>
          <w:tcPr>
            <w:tcW w:w="1254" w:type="dxa"/>
            <w:noWrap w:val="0"/>
            <w:vAlign w:val="top"/>
          </w:tcPr>
          <w:p w14:paraId="21EC8635">
            <w:pPr>
              <w:rPr>
                <w:rFonts w:hint="eastAsia"/>
                <w:sz w:val="18"/>
                <w:szCs w:val="18"/>
              </w:rPr>
            </w:pPr>
            <w:r>
              <w:rPr>
                <w:rFonts w:hint="eastAsia"/>
                <w:sz w:val="18"/>
                <w:szCs w:val="18"/>
              </w:rPr>
              <w:t>封面</w:t>
            </w:r>
          </w:p>
        </w:tc>
        <w:tc>
          <w:tcPr>
            <w:tcW w:w="2772" w:type="dxa"/>
            <w:noWrap w:val="0"/>
            <w:vAlign w:val="top"/>
          </w:tcPr>
          <w:p w14:paraId="15137968">
            <w:pPr>
              <w:rPr>
                <w:rFonts w:hint="eastAsia"/>
                <w:sz w:val="18"/>
                <w:szCs w:val="18"/>
              </w:rPr>
            </w:pPr>
            <w:r>
              <w:rPr>
                <w:rFonts w:hint="eastAsia"/>
                <w:sz w:val="18"/>
                <w:szCs w:val="18"/>
              </w:rPr>
              <w:t>空二行2号宋，第3行文字</w:t>
            </w:r>
          </w:p>
        </w:tc>
        <w:tc>
          <w:tcPr>
            <w:tcW w:w="1816" w:type="dxa"/>
            <w:noWrap w:val="0"/>
            <w:vAlign w:val="top"/>
          </w:tcPr>
          <w:p w14:paraId="392F5256">
            <w:pPr>
              <w:rPr>
                <w:rFonts w:hint="eastAsia"/>
                <w:sz w:val="18"/>
                <w:szCs w:val="18"/>
              </w:rPr>
            </w:pPr>
            <w:r>
              <w:rPr>
                <w:rFonts w:hint="eastAsia"/>
                <w:sz w:val="18"/>
                <w:szCs w:val="18"/>
              </w:rPr>
              <w:t>第一行（居中）</w:t>
            </w:r>
          </w:p>
        </w:tc>
        <w:tc>
          <w:tcPr>
            <w:tcW w:w="1650" w:type="dxa"/>
            <w:noWrap w:val="0"/>
            <w:vAlign w:val="top"/>
          </w:tcPr>
          <w:p w14:paraId="6EE4FF8F">
            <w:pPr>
              <w:rPr>
                <w:rFonts w:hint="eastAsia"/>
                <w:sz w:val="18"/>
                <w:szCs w:val="18"/>
              </w:rPr>
            </w:pPr>
            <w:r>
              <w:rPr>
                <w:rFonts w:hint="eastAsia"/>
                <w:sz w:val="18"/>
                <w:szCs w:val="18"/>
              </w:rPr>
              <w:t>测绘成果质量</w:t>
            </w:r>
          </w:p>
        </w:tc>
        <w:tc>
          <w:tcPr>
            <w:tcW w:w="1416" w:type="dxa"/>
            <w:noWrap w:val="0"/>
            <w:vAlign w:val="top"/>
          </w:tcPr>
          <w:p w14:paraId="137BFFC3">
            <w:pPr>
              <w:rPr>
                <w:rFonts w:hint="eastAsia"/>
                <w:sz w:val="18"/>
                <w:szCs w:val="18"/>
              </w:rPr>
            </w:pPr>
            <w:r>
              <w:rPr>
                <w:rFonts w:hint="eastAsia"/>
                <w:sz w:val="18"/>
                <w:szCs w:val="18"/>
              </w:rPr>
              <w:t>2号加粗宋体、加宽3磅</w:t>
            </w:r>
          </w:p>
        </w:tc>
      </w:tr>
      <w:tr w14:paraId="23BA3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710BFB8E">
            <w:pPr>
              <w:rPr>
                <w:rFonts w:hint="eastAsia"/>
                <w:sz w:val="18"/>
                <w:szCs w:val="18"/>
              </w:rPr>
            </w:pPr>
            <w:r>
              <w:rPr>
                <w:rFonts w:hint="eastAsia"/>
                <w:sz w:val="18"/>
                <w:szCs w:val="18"/>
              </w:rPr>
              <w:t>2</w:t>
            </w:r>
          </w:p>
        </w:tc>
        <w:tc>
          <w:tcPr>
            <w:tcW w:w="1254" w:type="dxa"/>
            <w:noWrap w:val="0"/>
            <w:vAlign w:val="top"/>
          </w:tcPr>
          <w:p w14:paraId="3779033C">
            <w:pPr>
              <w:rPr>
                <w:rFonts w:hint="eastAsia"/>
                <w:sz w:val="18"/>
                <w:szCs w:val="18"/>
              </w:rPr>
            </w:pPr>
            <w:r>
              <w:rPr>
                <w:rFonts w:hint="eastAsia"/>
                <w:sz w:val="18"/>
                <w:szCs w:val="18"/>
              </w:rPr>
              <w:t>封面</w:t>
            </w:r>
          </w:p>
        </w:tc>
        <w:tc>
          <w:tcPr>
            <w:tcW w:w="2772" w:type="dxa"/>
            <w:noWrap w:val="0"/>
            <w:vAlign w:val="top"/>
          </w:tcPr>
          <w:p w14:paraId="12242878">
            <w:pPr>
              <w:rPr>
                <w:rFonts w:hint="eastAsia"/>
                <w:sz w:val="18"/>
                <w:szCs w:val="18"/>
              </w:rPr>
            </w:pPr>
            <w:r>
              <w:rPr>
                <w:rFonts w:hint="eastAsia"/>
                <w:sz w:val="18"/>
                <w:szCs w:val="18"/>
              </w:rPr>
              <w:t xml:space="preserve">空一行2号宋，第5行文字 </w:t>
            </w:r>
          </w:p>
        </w:tc>
        <w:tc>
          <w:tcPr>
            <w:tcW w:w="1816" w:type="dxa"/>
            <w:noWrap w:val="0"/>
            <w:vAlign w:val="top"/>
          </w:tcPr>
          <w:p w14:paraId="7A2CF36D">
            <w:pPr>
              <w:rPr>
                <w:rFonts w:hint="eastAsia"/>
                <w:sz w:val="18"/>
                <w:szCs w:val="18"/>
              </w:rPr>
            </w:pPr>
            <w:r>
              <w:rPr>
                <w:rFonts w:hint="eastAsia"/>
                <w:sz w:val="18"/>
                <w:szCs w:val="18"/>
              </w:rPr>
              <w:t>第二行（居中）</w:t>
            </w:r>
          </w:p>
        </w:tc>
        <w:tc>
          <w:tcPr>
            <w:tcW w:w="1650" w:type="dxa"/>
            <w:noWrap w:val="0"/>
            <w:vAlign w:val="top"/>
          </w:tcPr>
          <w:p w14:paraId="1BC2FFA5">
            <w:pPr>
              <w:rPr>
                <w:rFonts w:hint="eastAsia"/>
                <w:sz w:val="18"/>
                <w:szCs w:val="18"/>
              </w:rPr>
            </w:pPr>
            <w:r>
              <w:rPr>
                <w:rFonts w:hint="eastAsia" w:ascii="宋体" w:hAnsi="宋体"/>
                <w:sz w:val="18"/>
                <w:szCs w:val="18"/>
              </w:rPr>
              <w:t>检验</w:t>
            </w:r>
            <w:r>
              <w:rPr>
                <w:rFonts w:hint="eastAsia"/>
                <w:sz w:val="18"/>
                <w:szCs w:val="18"/>
              </w:rPr>
              <w:t>报告</w:t>
            </w:r>
          </w:p>
        </w:tc>
        <w:tc>
          <w:tcPr>
            <w:tcW w:w="1416" w:type="dxa"/>
            <w:noWrap w:val="0"/>
            <w:vAlign w:val="top"/>
          </w:tcPr>
          <w:p w14:paraId="1A23B769">
            <w:pPr>
              <w:rPr>
                <w:rFonts w:hint="eastAsia"/>
                <w:sz w:val="18"/>
                <w:szCs w:val="18"/>
              </w:rPr>
            </w:pPr>
            <w:r>
              <w:rPr>
                <w:rFonts w:hint="eastAsia"/>
                <w:sz w:val="18"/>
                <w:szCs w:val="18"/>
              </w:rPr>
              <w:t>初号加粗黑体、加宽6磅</w:t>
            </w:r>
          </w:p>
        </w:tc>
      </w:tr>
      <w:tr w14:paraId="07BE1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768A4274">
            <w:pPr>
              <w:rPr>
                <w:rFonts w:hint="eastAsia"/>
                <w:sz w:val="18"/>
                <w:szCs w:val="18"/>
              </w:rPr>
            </w:pPr>
            <w:r>
              <w:rPr>
                <w:rFonts w:hint="eastAsia"/>
                <w:sz w:val="18"/>
                <w:szCs w:val="18"/>
              </w:rPr>
              <w:t>3</w:t>
            </w:r>
          </w:p>
        </w:tc>
        <w:tc>
          <w:tcPr>
            <w:tcW w:w="1254" w:type="dxa"/>
            <w:noWrap w:val="0"/>
            <w:vAlign w:val="top"/>
          </w:tcPr>
          <w:p w14:paraId="0985094E">
            <w:pPr>
              <w:rPr>
                <w:rFonts w:hint="eastAsia"/>
                <w:sz w:val="18"/>
                <w:szCs w:val="18"/>
              </w:rPr>
            </w:pPr>
            <w:r>
              <w:rPr>
                <w:rFonts w:hint="eastAsia"/>
                <w:sz w:val="18"/>
                <w:szCs w:val="18"/>
              </w:rPr>
              <w:t>封面</w:t>
            </w:r>
          </w:p>
        </w:tc>
        <w:tc>
          <w:tcPr>
            <w:tcW w:w="2772" w:type="dxa"/>
            <w:noWrap w:val="0"/>
            <w:vAlign w:val="top"/>
          </w:tcPr>
          <w:p w14:paraId="000DA178">
            <w:pPr>
              <w:rPr>
                <w:rFonts w:hint="eastAsia"/>
                <w:sz w:val="18"/>
                <w:szCs w:val="18"/>
              </w:rPr>
            </w:pPr>
            <w:r>
              <w:rPr>
                <w:rFonts w:hint="eastAsia"/>
                <w:sz w:val="18"/>
                <w:szCs w:val="18"/>
              </w:rPr>
              <w:t>第6行文字</w:t>
            </w:r>
          </w:p>
        </w:tc>
        <w:tc>
          <w:tcPr>
            <w:tcW w:w="1816" w:type="dxa"/>
            <w:noWrap w:val="0"/>
            <w:vAlign w:val="top"/>
          </w:tcPr>
          <w:p w14:paraId="30BF63E2">
            <w:pPr>
              <w:rPr>
                <w:rFonts w:hint="eastAsia"/>
                <w:sz w:val="18"/>
                <w:szCs w:val="18"/>
              </w:rPr>
            </w:pPr>
            <w:r>
              <w:rPr>
                <w:rFonts w:hint="eastAsia"/>
                <w:sz w:val="18"/>
                <w:szCs w:val="18"/>
              </w:rPr>
              <w:t>第三行（居中）</w:t>
            </w:r>
          </w:p>
        </w:tc>
        <w:tc>
          <w:tcPr>
            <w:tcW w:w="1650" w:type="dxa"/>
            <w:noWrap w:val="0"/>
            <w:vAlign w:val="top"/>
          </w:tcPr>
          <w:p w14:paraId="00E4A9C2">
            <w:pPr>
              <w:rPr>
                <w:rFonts w:hint="eastAsia"/>
                <w:sz w:val="18"/>
                <w:szCs w:val="18"/>
              </w:rPr>
            </w:pPr>
            <w:r>
              <w:rPr>
                <w:rFonts w:hint="eastAsia"/>
                <w:sz w:val="18"/>
                <w:szCs w:val="18"/>
              </w:rPr>
              <w:t>质检编号</w:t>
            </w:r>
          </w:p>
        </w:tc>
        <w:tc>
          <w:tcPr>
            <w:tcW w:w="1416" w:type="dxa"/>
            <w:noWrap w:val="0"/>
            <w:vAlign w:val="top"/>
          </w:tcPr>
          <w:p w14:paraId="13290656">
            <w:pPr>
              <w:rPr>
                <w:rFonts w:hint="eastAsia"/>
                <w:sz w:val="18"/>
                <w:szCs w:val="18"/>
              </w:rPr>
            </w:pPr>
            <w:r>
              <w:rPr>
                <w:rFonts w:hint="eastAsia"/>
                <w:sz w:val="18"/>
                <w:szCs w:val="18"/>
              </w:rPr>
              <w:t>4号加粗宋体、标准</w:t>
            </w:r>
          </w:p>
        </w:tc>
      </w:tr>
      <w:tr w14:paraId="02984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0A6DC4CE">
            <w:pPr>
              <w:rPr>
                <w:rFonts w:hint="eastAsia"/>
                <w:sz w:val="18"/>
                <w:szCs w:val="18"/>
              </w:rPr>
            </w:pPr>
            <w:r>
              <w:rPr>
                <w:rFonts w:hint="eastAsia"/>
                <w:sz w:val="18"/>
                <w:szCs w:val="18"/>
              </w:rPr>
              <w:t>4</w:t>
            </w:r>
          </w:p>
        </w:tc>
        <w:tc>
          <w:tcPr>
            <w:tcW w:w="1254" w:type="dxa"/>
            <w:noWrap w:val="0"/>
            <w:vAlign w:val="top"/>
          </w:tcPr>
          <w:p w14:paraId="557DA3B0">
            <w:pPr>
              <w:rPr>
                <w:rFonts w:hint="eastAsia"/>
                <w:sz w:val="18"/>
                <w:szCs w:val="18"/>
              </w:rPr>
            </w:pPr>
            <w:r>
              <w:rPr>
                <w:rFonts w:hint="eastAsia"/>
                <w:sz w:val="18"/>
                <w:szCs w:val="18"/>
              </w:rPr>
              <w:t>封面</w:t>
            </w:r>
          </w:p>
        </w:tc>
        <w:tc>
          <w:tcPr>
            <w:tcW w:w="2772" w:type="dxa"/>
            <w:noWrap w:val="0"/>
            <w:vAlign w:val="top"/>
          </w:tcPr>
          <w:p w14:paraId="4316F08F">
            <w:pPr>
              <w:rPr>
                <w:rFonts w:hint="eastAsia"/>
                <w:sz w:val="18"/>
                <w:szCs w:val="18"/>
              </w:rPr>
            </w:pPr>
            <w:r>
              <w:rPr>
                <w:rFonts w:hint="eastAsia"/>
                <w:sz w:val="18"/>
                <w:szCs w:val="18"/>
              </w:rPr>
              <w:t>空12行小4号宋，第19行起缩进15个字符，每行文字行间空1行。</w:t>
            </w:r>
          </w:p>
        </w:tc>
        <w:tc>
          <w:tcPr>
            <w:tcW w:w="1816" w:type="dxa"/>
            <w:noWrap w:val="0"/>
            <w:vAlign w:val="top"/>
          </w:tcPr>
          <w:p w14:paraId="3F75F9E8">
            <w:pPr>
              <w:rPr>
                <w:rFonts w:hint="eastAsia"/>
                <w:sz w:val="18"/>
                <w:szCs w:val="18"/>
              </w:rPr>
            </w:pPr>
            <w:r>
              <w:rPr>
                <w:rFonts w:hint="eastAsia"/>
                <w:sz w:val="18"/>
                <w:szCs w:val="18"/>
              </w:rPr>
              <w:t>第四行</w:t>
            </w:r>
            <w:r>
              <w:rPr>
                <w:rFonts w:hint="eastAsia" w:ascii="宋体" w:hAnsi="宋体"/>
                <w:sz w:val="18"/>
                <w:szCs w:val="18"/>
              </w:rPr>
              <w:t>～</w:t>
            </w:r>
            <w:r>
              <w:rPr>
                <w:rFonts w:hint="eastAsia"/>
                <w:sz w:val="18"/>
                <w:szCs w:val="18"/>
              </w:rPr>
              <w:t>第七行</w:t>
            </w:r>
          </w:p>
        </w:tc>
        <w:tc>
          <w:tcPr>
            <w:tcW w:w="1650" w:type="dxa"/>
            <w:noWrap w:val="0"/>
            <w:vAlign w:val="top"/>
          </w:tcPr>
          <w:p w14:paraId="40BA310B">
            <w:pPr>
              <w:rPr>
                <w:rFonts w:hint="eastAsia"/>
                <w:sz w:val="18"/>
                <w:szCs w:val="18"/>
              </w:rPr>
            </w:pPr>
            <w:r>
              <w:rPr>
                <w:rFonts w:hint="eastAsia"/>
                <w:sz w:val="18"/>
                <w:szCs w:val="18"/>
              </w:rPr>
              <w:t>委托单位</w:t>
            </w:r>
            <w:r>
              <w:rPr>
                <w:rFonts w:hint="eastAsia" w:ascii="宋体" w:hAnsi="宋体"/>
                <w:sz w:val="18"/>
                <w:szCs w:val="18"/>
              </w:rPr>
              <w:t>～检验类别</w:t>
            </w:r>
          </w:p>
        </w:tc>
        <w:tc>
          <w:tcPr>
            <w:tcW w:w="1416" w:type="dxa"/>
            <w:noWrap w:val="0"/>
            <w:vAlign w:val="top"/>
          </w:tcPr>
          <w:p w14:paraId="37560D01">
            <w:pPr>
              <w:rPr>
                <w:rFonts w:hint="eastAsia"/>
                <w:sz w:val="18"/>
                <w:szCs w:val="18"/>
              </w:rPr>
            </w:pPr>
            <w:r>
              <w:rPr>
                <w:rFonts w:hint="eastAsia"/>
                <w:sz w:val="18"/>
                <w:szCs w:val="18"/>
              </w:rPr>
              <w:t>小4号加粗宋体、标准</w:t>
            </w:r>
          </w:p>
        </w:tc>
      </w:tr>
      <w:tr w14:paraId="29733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3C39BA77">
            <w:pPr>
              <w:rPr>
                <w:rFonts w:hint="eastAsia"/>
                <w:sz w:val="18"/>
                <w:szCs w:val="18"/>
              </w:rPr>
            </w:pPr>
            <w:r>
              <w:rPr>
                <w:rFonts w:hint="eastAsia"/>
                <w:sz w:val="18"/>
                <w:szCs w:val="18"/>
              </w:rPr>
              <w:t>5</w:t>
            </w:r>
          </w:p>
        </w:tc>
        <w:tc>
          <w:tcPr>
            <w:tcW w:w="1254" w:type="dxa"/>
            <w:noWrap w:val="0"/>
            <w:vAlign w:val="top"/>
          </w:tcPr>
          <w:p w14:paraId="2BE5CB21">
            <w:pPr>
              <w:rPr>
                <w:rFonts w:hint="eastAsia"/>
                <w:sz w:val="18"/>
                <w:szCs w:val="18"/>
              </w:rPr>
            </w:pPr>
            <w:r>
              <w:rPr>
                <w:rFonts w:hint="eastAsia"/>
                <w:sz w:val="18"/>
                <w:szCs w:val="18"/>
              </w:rPr>
              <w:t>封面</w:t>
            </w:r>
          </w:p>
        </w:tc>
        <w:tc>
          <w:tcPr>
            <w:tcW w:w="2772" w:type="dxa"/>
            <w:noWrap w:val="0"/>
            <w:vAlign w:val="top"/>
          </w:tcPr>
          <w:p w14:paraId="3B25B643">
            <w:pPr>
              <w:rPr>
                <w:rFonts w:hint="eastAsia"/>
                <w:sz w:val="18"/>
                <w:szCs w:val="18"/>
              </w:rPr>
            </w:pPr>
            <w:r>
              <w:rPr>
                <w:rFonts w:hint="eastAsia"/>
                <w:sz w:val="18"/>
                <w:szCs w:val="18"/>
              </w:rPr>
              <w:t>空5行小4号宋</w:t>
            </w:r>
            <w:r>
              <w:rPr>
                <w:rFonts w:hint="eastAsia" w:ascii="宋体" w:hAnsi="宋体"/>
                <w:sz w:val="18"/>
                <w:szCs w:val="18"/>
              </w:rPr>
              <w:t>，第31行文字</w:t>
            </w:r>
          </w:p>
        </w:tc>
        <w:tc>
          <w:tcPr>
            <w:tcW w:w="1816" w:type="dxa"/>
            <w:noWrap w:val="0"/>
            <w:vAlign w:val="top"/>
          </w:tcPr>
          <w:p w14:paraId="6331B720">
            <w:pPr>
              <w:rPr>
                <w:rFonts w:hint="eastAsia" w:ascii="宋体" w:hAnsi="宋体"/>
                <w:sz w:val="18"/>
                <w:szCs w:val="18"/>
              </w:rPr>
            </w:pPr>
            <w:r>
              <w:rPr>
                <w:rFonts w:hint="eastAsia"/>
                <w:sz w:val="18"/>
                <w:szCs w:val="18"/>
              </w:rPr>
              <w:t>第八行</w:t>
            </w:r>
            <w:r>
              <w:rPr>
                <w:rFonts w:hint="eastAsia" w:ascii="宋体" w:hAnsi="宋体"/>
                <w:sz w:val="18"/>
                <w:szCs w:val="18"/>
              </w:rPr>
              <w:t>、第九行</w:t>
            </w:r>
          </w:p>
          <w:p w14:paraId="1B683664">
            <w:pPr>
              <w:rPr>
                <w:rFonts w:hint="eastAsia"/>
                <w:sz w:val="18"/>
                <w:szCs w:val="18"/>
              </w:rPr>
            </w:pPr>
            <w:r>
              <w:rPr>
                <w:rFonts w:hint="eastAsia"/>
                <w:sz w:val="18"/>
                <w:szCs w:val="18"/>
              </w:rPr>
              <w:t>（居中）</w:t>
            </w:r>
          </w:p>
        </w:tc>
        <w:tc>
          <w:tcPr>
            <w:tcW w:w="1650" w:type="dxa"/>
            <w:noWrap w:val="0"/>
            <w:vAlign w:val="top"/>
          </w:tcPr>
          <w:p w14:paraId="01452BB1">
            <w:pPr>
              <w:rPr>
                <w:rFonts w:hint="eastAsia"/>
                <w:sz w:val="18"/>
                <w:szCs w:val="18"/>
              </w:rPr>
            </w:pPr>
            <w:r>
              <w:rPr>
                <w:rFonts w:hint="eastAsia"/>
                <w:sz w:val="18"/>
                <w:szCs w:val="18"/>
              </w:rPr>
              <w:t>检验单位</w:t>
            </w:r>
            <w:r>
              <w:rPr>
                <w:rFonts w:hint="eastAsia" w:ascii="宋体" w:hAnsi="宋体"/>
                <w:sz w:val="18"/>
                <w:szCs w:val="18"/>
              </w:rPr>
              <w:t>、年月日</w:t>
            </w:r>
          </w:p>
        </w:tc>
        <w:tc>
          <w:tcPr>
            <w:tcW w:w="1416" w:type="dxa"/>
            <w:noWrap w:val="0"/>
            <w:vAlign w:val="top"/>
          </w:tcPr>
          <w:p w14:paraId="2DD6075A">
            <w:pPr>
              <w:rPr>
                <w:rFonts w:hint="eastAsia"/>
                <w:sz w:val="18"/>
                <w:szCs w:val="18"/>
              </w:rPr>
            </w:pPr>
            <w:r>
              <w:rPr>
                <w:rFonts w:hint="eastAsia"/>
                <w:sz w:val="18"/>
                <w:szCs w:val="18"/>
              </w:rPr>
              <w:t>小3号加粗宋体、标准</w:t>
            </w:r>
          </w:p>
        </w:tc>
      </w:tr>
      <w:tr w14:paraId="31335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330520A4">
            <w:pPr>
              <w:rPr>
                <w:rFonts w:hint="eastAsia"/>
                <w:sz w:val="18"/>
                <w:szCs w:val="18"/>
              </w:rPr>
            </w:pPr>
            <w:r>
              <w:rPr>
                <w:rFonts w:hint="eastAsia"/>
                <w:sz w:val="18"/>
                <w:szCs w:val="18"/>
              </w:rPr>
              <w:t>6</w:t>
            </w:r>
          </w:p>
        </w:tc>
        <w:tc>
          <w:tcPr>
            <w:tcW w:w="1254" w:type="dxa"/>
            <w:noWrap w:val="0"/>
            <w:vAlign w:val="top"/>
          </w:tcPr>
          <w:p w14:paraId="2F2298DF">
            <w:pPr>
              <w:rPr>
                <w:rFonts w:hint="eastAsia"/>
                <w:sz w:val="18"/>
                <w:szCs w:val="18"/>
              </w:rPr>
            </w:pPr>
            <w:r>
              <w:rPr>
                <w:rFonts w:hint="eastAsia"/>
                <w:sz w:val="18"/>
                <w:szCs w:val="18"/>
              </w:rPr>
              <w:t>页眉</w:t>
            </w:r>
          </w:p>
        </w:tc>
        <w:tc>
          <w:tcPr>
            <w:tcW w:w="2772" w:type="dxa"/>
            <w:noWrap w:val="0"/>
            <w:vAlign w:val="top"/>
          </w:tcPr>
          <w:p w14:paraId="4A29EAB3">
            <w:pPr>
              <w:rPr>
                <w:rFonts w:hint="eastAsia"/>
                <w:sz w:val="18"/>
                <w:szCs w:val="18"/>
              </w:rPr>
            </w:pPr>
          </w:p>
        </w:tc>
        <w:tc>
          <w:tcPr>
            <w:tcW w:w="1816" w:type="dxa"/>
            <w:noWrap w:val="0"/>
            <w:vAlign w:val="top"/>
          </w:tcPr>
          <w:p w14:paraId="2CF91FB2">
            <w:pPr>
              <w:rPr>
                <w:rFonts w:hint="eastAsia"/>
                <w:sz w:val="18"/>
                <w:szCs w:val="18"/>
              </w:rPr>
            </w:pPr>
            <w:r>
              <w:rPr>
                <w:rFonts w:hint="eastAsia"/>
                <w:sz w:val="18"/>
                <w:szCs w:val="18"/>
              </w:rPr>
              <w:t>页眉（居中）</w:t>
            </w:r>
          </w:p>
        </w:tc>
        <w:tc>
          <w:tcPr>
            <w:tcW w:w="1650" w:type="dxa"/>
            <w:noWrap w:val="0"/>
            <w:vAlign w:val="top"/>
          </w:tcPr>
          <w:p w14:paraId="78FD7831">
            <w:pPr>
              <w:rPr>
                <w:rFonts w:hint="eastAsia"/>
                <w:sz w:val="18"/>
                <w:szCs w:val="18"/>
              </w:rPr>
            </w:pPr>
            <w:r>
              <w:rPr>
                <w:rFonts w:hint="eastAsia"/>
                <w:sz w:val="18"/>
                <w:szCs w:val="18"/>
              </w:rPr>
              <w:t>质检编号、</w:t>
            </w:r>
            <w:r>
              <w:rPr>
                <w:rFonts w:hint="eastAsia" w:ascii="宋体" w:hAnsi="宋体"/>
                <w:sz w:val="18"/>
                <w:szCs w:val="18"/>
              </w:rPr>
              <w:t>检验</w:t>
            </w:r>
            <w:r>
              <w:rPr>
                <w:rFonts w:hint="eastAsia"/>
                <w:sz w:val="18"/>
                <w:szCs w:val="18"/>
              </w:rPr>
              <w:t>报告、页码</w:t>
            </w:r>
          </w:p>
        </w:tc>
        <w:tc>
          <w:tcPr>
            <w:tcW w:w="1416" w:type="dxa"/>
            <w:noWrap w:val="0"/>
            <w:vAlign w:val="top"/>
          </w:tcPr>
          <w:p w14:paraId="0E7EA00B">
            <w:pPr>
              <w:rPr>
                <w:rFonts w:hint="eastAsia"/>
                <w:sz w:val="18"/>
                <w:szCs w:val="18"/>
              </w:rPr>
            </w:pPr>
            <w:r>
              <w:rPr>
                <w:rFonts w:hint="eastAsia"/>
                <w:sz w:val="18"/>
                <w:szCs w:val="18"/>
              </w:rPr>
              <w:t>小5号宋体、标准</w:t>
            </w:r>
          </w:p>
        </w:tc>
      </w:tr>
      <w:tr w14:paraId="5A393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49649E20">
            <w:pPr>
              <w:rPr>
                <w:rFonts w:hint="eastAsia"/>
                <w:sz w:val="18"/>
                <w:szCs w:val="18"/>
              </w:rPr>
            </w:pPr>
            <w:r>
              <w:rPr>
                <w:rFonts w:hint="eastAsia"/>
                <w:sz w:val="18"/>
                <w:szCs w:val="18"/>
              </w:rPr>
              <w:t>7</w:t>
            </w:r>
          </w:p>
        </w:tc>
        <w:tc>
          <w:tcPr>
            <w:tcW w:w="1254" w:type="dxa"/>
            <w:noWrap w:val="0"/>
            <w:vAlign w:val="top"/>
          </w:tcPr>
          <w:p w14:paraId="409FE002">
            <w:pPr>
              <w:rPr>
                <w:rFonts w:hint="eastAsia"/>
                <w:sz w:val="18"/>
                <w:szCs w:val="18"/>
              </w:rPr>
            </w:pPr>
            <w:r>
              <w:rPr>
                <w:rFonts w:hint="eastAsia"/>
                <w:sz w:val="18"/>
                <w:szCs w:val="18"/>
              </w:rPr>
              <w:t>页脚</w:t>
            </w:r>
          </w:p>
        </w:tc>
        <w:tc>
          <w:tcPr>
            <w:tcW w:w="2772" w:type="dxa"/>
            <w:noWrap w:val="0"/>
            <w:vAlign w:val="top"/>
          </w:tcPr>
          <w:p w14:paraId="03368B49">
            <w:pPr>
              <w:rPr>
                <w:rFonts w:hint="eastAsia"/>
                <w:sz w:val="18"/>
                <w:szCs w:val="18"/>
              </w:rPr>
            </w:pPr>
          </w:p>
        </w:tc>
        <w:tc>
          <w:tcPr>
            <w:tcW w:w="1816" w:type="dxa"/>
            <w:noWrap w:val="0"/>
            <w:vAlign w:val="top"/>
          </w:tcPr>
          <w:p w14:paraId="49521B33">
            <w:pPr>
              <w:rPr>
                <w:rFonts w:hint="eastAsia"/>
                <w:sz w:val="18"/>
                <w:szCs w:val="18"/>
              </w:rPr>
            </w:pPr>
            <w:r>
              <w:rPr>
                <w:rFonts w:hint="eastAsia"/>
                <w:sz w:val="18"/>
                <w:szCs w:val="18"/>
              </w:rPr>
              <w:t>页脚（居中）</w:t>
            </w:r>
          </w:p>
        </w:tc>
        <w:tc>
          <w:tcPr>
            <w:tcW w:w="1650" w:type="dxa"/>
            <w:noWrap w:val="0"/>
            <w:vAlign w:val="top"/>
          </w:tcPr>
          <w:p w14:paraId="6C61E597">
            <w:pPr>
              <w:rPr>
                <w:rFonts w:hint="eastAsia"/>
                <w:sz w:val="18"/>
                <w:szCs w:val="18"/>
              </w:rPr>
            </w:pPr>
            <w:r>
              <w:rPr>
                <w:rFonts w:hint="eastAsia"/>
                <w:sz w:val="18"/>
                <w:szCs w:val="18"/>
              </w:rPr>
              <w:t>检验单位</w:t>
            </w:r>
          </w:p>
        </w:tc>
        <w:tc>
          <w:tcPr>
            <w:tcW w:w="1416" w:type="dxa"/>
            <w:noWrap w:val="0"/>
            <w:vAlign w:val="top"/>
          </w:tcPr>
          <w:p w14:paraId="647DB5D3">
            <w:pPr>
              <w:rPr>
                <w:rFonts w:hint="eastAsia"/>
                <w:sz w:val="18"/>
                <w:szCs w:val="18"/>
              </w:rPr>
            </w:pPr>
            <w:r>
              <w:rPr>
                <w:rFonts w:hint="eastAsia"/>
                <w:sz w:val="18"/>
                <w:szCs w:val="18"/>
              </w:rPr>
              <w:t>小5号宋体、加宽</w:t>
            </w:r>
            <w:r>
              <w:rPr>
                <w:sz w:val="18"/>
                <w:szCs w:val="18"/>
              </w:rPr>
              <w:t>1.8</w:t>
            </w:r>
            <w:r>
              <w:rPr>
                <w:rFonts w:hint="eastAsia"/>
                <w:sz w:val="18"/>
                <w:szCs w:val="18"/>
              </w:rPr>
              <w:t>磅</w:t>
            </w:r>
          </w:p>
        </w:tc>
      </w:tr>
      <w:tr w14:paraId="34B45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30D21F54">
            <w:pPr>
              <w:rPr>
                <w:rFonts w:hint="eastAsia"/>
                <w:sz w:val="18"/>
                <w:szCs w:val="18"/>
              </w:rPr>
            </w:pPr>
            <w:r>
              <w:rPr>
                <w:rFonts w:hint="eastAsia"/>
                <w:sz w:val="18"/>
                <w:szCs w:val="18"/>
              </w:rPr>
              <w:t>8</w:t>
            </w:r>
          </w:p>
        </w:tc>
        <w:tc>
          <w:tcPr>
            <w:tcW w:w="1254" w:type="dxa"/>
            <w:noWrap w:val="0"/>
            <w:vAlign w:val="top"/>
          </w:tcPr>
          <w:p w14:paraId="2D2B2CAF">
            <w:pPr>
              <w:rPr>
                <w:rFonts w:hint="eastAsia"/>
                <w:sz w:val="18"/>
                <w:szCs w:val="18"/>
              </w:rPr>
            </w:pPr>
            <w:r>
              <w:rPr>
                <w:rFonts w:hint="eastAsia"/>
                <w:sz w:val="18"/>
                <w:szCs w:val="18"/>
              </w:rPr>
              <w:t>封二</w:t>
            </w:r>
          </w:p>
        </w:tc>
        <w:tc>
          <w:tcPr>
            <w:tcW w:w="2772" w:type="dxa"/>
            <w:noWrap w:val="0"/>
            <w:vAlign w:val="top"/>
          </w:tcPr>
          <w:p w14:paraId="099E9F98">
            <w:pPr>
              <w:rPr>
                <w:rFonts w:hint="eastAsia"/>
                <w:sz w:val="18"/>
                <w:szCs w:val="18"/>
              </w:rPr>
            </w:pPr>
            <w:r>
              <w:rPr>
                <w:rFonts w:hint="eastAsia"/>
                <w:sz w:val="18"/>
                <w:szCs w:val="18"/>
              </w:rPr>
              <w:t>空3行2号宋，第4行文字</w:t>
            </w:r>
          </w:p>
        </w:tc>
        <w:tc>
          <w:tcPr>
            <w:tcW w:w="1816" w:type="dxa"/>
            <w:noWrap w:val="0"/>
            <w:vAlign w:val="top"/>
          </w:tcPr>
          <w:p w14:paraId="0D3733F4">
            <w:pPr>
              <w:rPr>
                <w:rFonts w:hint="eastAsia"/>
                <w:sz w:val="18"/>
                <w:szCs w:val="18"/>
              </w:rPr>
            </w:pPr>
            <w:r>
              <w:rPr>
                <w:rFonts w:hint="eastAsia"/>
                <w:sz w:val="18"/>
                <w:szCs w:val="18"/>
              </w:rPr>
              <w:t>第一行（居中）</w:t>
            </w:r>
          </w:p>
        </w:tc>
        <w:tc>
          <w:tcPr>
            <w:tcW w:w="1650" w:type="dxa"/>
            <w:noWrap w:val="0"/>
            <w:vAlign w:val="top"/>
          </w:tcPr>
          <w:p w14:paraId="4022426C">
            <w:pPr>
              <w:rPr>
                <w:rFonts w:hint="eastAsia"/>
                <w:sz w:val="18"/>
                <w:szCs w:val="18"/>
              </w:rPr>
            </w:pPr>
            <w:r>
              <w:rPr>
                <w:rFonts w:hint="eastAsia"/>
                <w:sz w:val="18"/>
                <w:szCs w:val="18"/>
              </w:rPr>
              <w:t>注意事项</w:t>
            </w:r>
          </w:p>
        </w:tc>
        <w:tc>
          <w:tcPr>
            <w:tcW w:w="1416" w:type="dxa"/>
            <w:noWrap w:val="0"/>
            <w:vAlign w:val="top"/>
          </w:tcPr>
          <w:p w14:paraId="11E320BA">
            <w:pPr>
              <w:rPr>
                <w:rFonts w:hint="eastAsia"/>
                <w:sz w:val="18"/>
                <w:szCs w:val="18"/>
              </w:rPr>
            </w:pPr>
            <w:r>
              <w:rPr>
                <w:rFonts w:hint="eastAsia"/>
                <w:sz w:val="18"/>
                <w:szCs w:val="18"/>
              </w:rPr>
              <w:t>2号宋体、加宽5磅</w:t>
            </w:r>
          </w:p>
        </w:tc>
      </w:tr>
      <w:tr w14:paraId="41503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332ACCA9">
            <w:pPr>
              <w:rPr>
                <w:rFonts w:hint="eastAsia"/>
                <w:sz w:val="18"/>
                <w:szCs w:val="18"/>
              </w:rPr>
            </w:pPr>
            <w:r>
              <w:rPr>
                <w:rFonts w:hint="eastAsia"/>
                <w:sz w:val="18"/>
                <w:szCs w:val="18"/>
              </w:rPr>
              <w:t>9</w:t>
            </w:r>
          </w:p>
        </w:tc>
        <w:tc>
          <w:tcPr>
            <w:tcW w:w="1254" w:type="dxa"/>
            <w:noWrap w:val="0"/>
            <w:vAlign w:val="top"/>
          </w:tcPr>
          <w:p w14:paraId="0B667112">
            <w:pPr>
              <w:rPr>
                <w:rFonts w:hint="eastAsia"/>
                <w:sz w:val="18"/>
                <w:szCs w:val="18"/>
              </w:rPr>
            </w:pPr>
            <w:r>
              <w:rPr>
                <w:rFonts w:hint="eastAsia"/>
                <w:sz w:val="18"/>
                <w:szCs w:val="18"/>
              </w:rPr>
              <w:t>封二</w:t>
            </w:r>
          </w:p>
        </w:tc>
        <w:tc>
          <w:tcPr>
            <w:tcW w:w="2772" w:type="dxa"/>
            <w:noWrap w:val="0"/>
            <w:vAlign w:val="top"/>
          </w:tcPr>
          <w:p w14:paraId="7F9CE3ED">
            <w:pPr>
              <w:rPr>
                <w:rFonts w:hint="eastAsia"/>
                <w:sz w:val="18"/>
                <w:szCs w:val="18"/>
              </w:rPr>
            </w:pPr>
            <w:r>
              <w:rPr>
                <w:rFonts w:hint="eastAsia"/>
                <w:sz w:val="18"/>
                <w:szCs w:val="18"/>
              </w:rPr>
              <w:t>空1行2号宋，第6行文字，缩进5个4号字符</w:t>
            </w:r>
          </w:p>
        </w:tc>
        <w:tc>
          <w:tcPr>
            <w:tcW w:w="1816" w:type="dxa"/>
            <w:noWrap w:val="0"/>
            <w:vAlign w:val="top"/>
          </w:tcPr>
          <w:p w14:paraId="26F1B8F6">
            <w:pPr>
              <w:rPr>
                <w:rFonts w:hint="eastAsia"/>
                <w:sz w:val="18"/>
                <w:szCs w:val="18"/>
              </w:rPr>
            </w:pPr>
            <w:r>
              <w:rPr>
                <w:rFonts w:hint="eastAsia"/>
                <w:sz w:val="18"/>
                <w:szCs w:val="18"/>
              </w:rPr>
              <w:t>第二行</w:t>
            </w:r>
            <w:r>
              <w:rPr>
                <w:rFonts w:hint="eastAsia" w:ascii="宋体" w:hAnsi="宋体"/>
                <w:sz w:val="18"/>
                <w:szCs w:val="18"/>
              </w:rPr>
              <w:t>～第八行</w:t>
            </w:r>
          </w:p>
        </w:tc>
        <w:tc>
          <w:tcPr>
            <w:tcW w:w="1650" w:type="dxa"/>
            <w:noWrap w:val="0"/>
            <w:vAlign w:val="top"/>
          </w:tcPr>
          <w:p w14:paraId="019BD06D">
            <w:pPr>
              <w:rPr>
                <w:rFonts w:hint="eastAsia"/>
                <w:sz w:val="18"/>
                <w:szCs w:val="18"/>
              </w:rPr>
            </w:pPr>
            <w:r>
              <w:rPr>
                <w:rFonts w:hint="eastAsia"/>
                <w:sz w:val="18"/>
                <w:szCs w:val="18"/>
              </w:rPr>
              <w:t>注意事项内容</w:t>
            </w:r>
          </w:p>
        </w:tc>
        <w:tc>
          <w:tcPr>
            <w:tcW w:w="1416" w:type="dxa"/>
            <w:noWrap w:val="0"/>
            <w:vAlign w:val="top"/>
          </w:tcPr>
          <w:p w14:paraId="5EB108B3">
            <w:pPr>
              <w:rPr>
                <w:rFonts w:hint="eastAsia"/>
                <w:sz w:val="18"/>
                <w:szCs w:val="18"/>
              </w:rPr>
            </w:pPr>
            <w:r>
              <w:rPr>
                <w:rFonts w:hint="eastAsia"/>
                <w:sz w:val="18"/>
                <w:szCs w:val="18"/>
              </w:rPr>
              <w:t>4号宋体、标准</w:t>
            </w:r>
          </w:p>
        </w:tc>
      </w:tr>
      <w:tr w14:paraId="74106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71EE86B7">
            <w:pPr>
              <w:rPr>
                <w:rFonts w:hint="eastAsia"/>
                <w:sz w:val="18"/>
                <w:szCs w:val="18"/>
              </w:rPr>
            </w:pPr>
            <w:r>
              <w:rPr>
                <w:rFonts w:hint="eastAsia"/>
                <w:sz w:val="18"/>
                <w:szCs w:val="18"/>
              </w:rPr>
              <w:t>10</w:t>
            </w:r>
          </w:p>
        </w:tc>
        <w:tc>
          <w:tcPr>
            <w:tcW w:w="1254" w:type="dxa"/>
            <w:noWrap w:val="0"/>
            <w:vAlign w:val="top"/>
          </w:tcPr>
          <w:p w14:paraId="73160595">
            <w:pPr>
              <w:rPr>
                <w:rFonts w:hint="eastAsia"/>
                <w:sz w:val="18"/>
                <w:szCs w:val="18"/>
              </w:rPr>
            </w:pPr>
            <w:r>
              <w:rPr>
                <w:rFonts w:hint="eastAsia"/>
                <w:sz w:val="18"/>
                <w:szCs w:val="18"/>
              </w:rPr>
              <w:t>封二</w:t>
            </w:r>
          </w:p>
        </w:tc>
        <w:tc>
          <w:tcPr>
            <w:tcW w:w="2772" w:type="dxa"/>
            <w:noWrap w:val="0"/>
            <w:vAlign w:val="top"/>
          </w:tcPr>
          <w:p w14:paraId="37F99272">
            <w:pPr>
              <w:rPr>
                <w:rFonts w:hint="eastAsia"/>
                <w:sz w:val="18"/>
                <w:szCs w:val="18"/>
              </w:rPr>
            </w:pPr>
            <w:r>
              <w:rPr>
                <w:rFonts w:hint="eastAsia"/>
                <w:sz w:val="18"/>
                <w:szCs w:val="18"/>
              </w:rPr>
              <w:t>空3行4号宋，第16行文字</w:t>
            </w:r>
          </w:p>
        </w:tc>
        <w:tc>
          <w:tcPr>
            <w:tcW w:w="1816" w:type="dxa"/>
            <w:noWrap w:val="0"/>
            <w:vAlign w:val="top"/>
          </w:tcPr>
          <w:p w14:paraId="0E7B62CD">
            <w:pPr>
              <w:rPr>
                <w:rFonts w:hint="eastAsia"/>
                <w:sz w:val="18"/>
                <w:szCs w:val="18"/>
              </w:rPr>
            </w:pPr>
            <w:r>
              <w:rPr>
                <w:rFonts w:hint="eastAsia"/>
                <w:sz w:val="18"/>
                <w:szCs w:val="18"/>
              </w:rPr>
              <w:t>第九行（居中）</w:t>
            </w:r>
          </w:p>
        </w:tc>
        <w:tc>
          <w:tcPr>
            <w:tcW w:w="1650" w:type="dxa"/>
            <w:noWrap w:val="0"/>
            <w:vAlign w:val="top"/>
          </w:tcPr>
          <w:p w14:paraId="5EAA6BAF">
            <w:pPr>
              <w:rPr>
                <w:rFonts w:hint="eastAsia"/>
                <w:sz w:val="18"/>
                <w:szCs w:val="18"/>
              </w:rPr>
            </w:pPr>
            <w:r>
              <w:rPr>
                <w:rFonts w:hint="eastAsia"/>
                <w:sz w:val="18"/>
                <w:szCs w:val="18"/>
              </w:rPr>
              <w:t>联系方式</w:t>
            </w:r>
          </w:p>
        </w:tc>
        <w:tc>
          <w:tcPr>
            <w:tcW w:w="1416" w:type="dxa"/>
            <w:noWrap w:val="0"/>
            <w:vAlign w:val="top"/>
          </w:tcPr>
          <w:p w14:paraId="46285A02">
            <w:pPr>
              <w:rPr>
                <w:rFonts w:hint="eastAsia"/>
                <w:sz w:val="18"/>
                <w:szCs w:val="18"/>
              </w:rPr>
            </w:pPr>
            <w:r>
              <w:rPr>
                <w:rFonts w:hint="eastAsia"/>
                <w:sz w:val="18"/>
                <w:szCs w:val="18"/>
              </w:rPr>
              <w:t>2号宋体、加宽5磅</w:t>
            </w:r>
          </w:p>
        </w:tc>
      </w:tr>
      <w:tr w14:paraId="12D87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51DFF158">
            <w:pPr>
              <w:rPr>
                <w:rFonts w:hint="eastAsia"/>
                <w:sz w:val="18"/>
                <w:szCs w:val="18"/>
              </w:rPr>
            </w:pPr>
            <w:r>
              <w:rPr>
                <w:rFonts w:hint="eastAsia"/>
                <w:sz w:val="18"/>
                <w:szCs w:val="18"/>
              </w:rPr>
              <w:t>11</w:t>
            </w:r>
          </w:p>
        </w:tc>
        <w:tc>
          <w:tcPr>
            <w:tcW w:w="1254" w:type="dxa"/>
            <w:noWrap w:val="0"/>
            <w:vAlign w:val="top"/>
          </w:tcPr>
          <w:p w14:paraId="1F843D17">
            <w:pPr>
              <w:rPr>
                <w:rFonts w:hint="eastAsia"/>
                <w:sz w:val="18"/>
                <w:szCs w:val="18"/>
              </w:rPr>
            </w:pPr>
            <w:r>
              <w:rPr>
                <w:rFonts w:hint="eastAsia"/>
                <w:sz w:val="18"/>
                <w:szCs w:val="18"/>
              </w:rPr>
              <w:t>封二</w:t>
            </w:r>
          </w:p>
        </w:tc>
        <w:tc>
          <w:tcPr>
            <w:tcW w:w="2772" w:type="dxa"/>
            <w:noWrap w:val="0"/>
            <w:vAlign w:val="top"/>
          </w:tcPr>
          <w:p w14:paraId="1BDA844B">
            <w:pPr>
              <w:rPr>
                <w:rFonts w:hint="eastAsia"/>
                <w:sz w:val="18"/>
                <w:szCs w:val="18"/>
              </w:rPr>
            </w:pPr>
            <w:r>
              <w:rPr>
                <w:rFonts w:hint="eastAsia"/>
                <w:sz w:val="18"/>
                <w:szCs w:val="18"/>
              </w:rPr>
              <w:t>第11行</w:t>
            </w:r>
            <w:r>
              <w:rPr>
                <w:rFonts w:hint="eastAsia" w:ascii="宋体" w:hAnsi="宋体"/>
                <w:sz w:val="18"/>
                <w:szCs w:val="18"/>
              </w:rPr>
              <w:t>起，</w:t>
            </w:r>
            <w:r>
              <w:rPr>
                <w:rFonts w:hint="eastAsia"/>
                <w:sz w:val="18"/>
                <w:szCs w:val="18"/>
              </w:rPr>
              <w:t>缩进</w:t>
            </w:r>
            <w:r>
              <w:rPr>
                <w:rFonts w:hint="eastAsia" w:ascii="宋体" w:hAnsi="宋体"/>
                <w:sz w:val="18"/>
                <w:szCs w:val="18"/>
              </w:rPr>
              <w:t>10个4号字符</w:t>
            </w:r>
          </w:p>
        </w:tc>
        <w:tc>
          <w:tcPr>
            <w:tcW w:w="1816" w:type="dxa"/>
            <w:noWrap w:val="0"/>
            <w:vAlign w:val="top"/>
          </w:tcPr>
          <w:p w14:paraId="53BD5F22">
            <w:pPr>
              <w:rPr>
                <w:rFonts w:hint="eastAsia"/>
                <w:sz w:val="18"/>
                <w:szCs w:val="18"/>
              </w:rPr>
            </w:pPr>
            <w:r>
              <w:rPr>
                <w:rFonts w:hint="eastAsia"/>
                <w:sz w:val="18"/>
                <w:szCs w:val="18"/>
              </w:rPr>
              <w:t>第十行</w:t>
            </w:r>
            <w:r>
              <w:rPr>
                <w:rFonts w:hint="eastAsia" w:ascii="宋体" w:hAnsi="宋体"/>
                <w:sz w:val="18"/>
                <w:szCs w:val="18"/>
              </w:rPr>
              <w:t>起</w:t>
            </w:r>
          </w:p>
        </w:tc>
        <w:tc>
          <w:tcPr>
            <w:tcW w:w="1650" w:type="dxa"/>
            <w:noWrap w:val="0"/>
            <w:vAlign w:val="top"/>
          </w:tcPr>
          <w:p w14:paraId="364A88C0">
            <w:pPr>
              <w:rPr>
                <w:rFonts w:hint="eastAsia"/>
                <w:sz w:val="18"/>
                <w:szCs w:val="18"/>
              </w:rPr>
            </w:pPr>
            <w:r>
              <w:rPr>
                <w:rFonts w:hint="eastAsia"/>
                <w:sz w:val="18"/>
                <w:szCs w:val="18"/>
              </w:rPr>
              <w:t>联系方式内容</w:t>
            </w:r>
          </w:p>
        </w:tc>
        <w:tc>
          <w:tcPr>
            <w:tcW w:w="1416" w:type="dxa"/>
            <w:noWrap w:val="0"/>
            <w:vAlign w:val="top"/>
          </w:tcPr>
          <w:p w14:paraId="7FD34421">
            <w:pPr>
              <w:rPr>
                <w:rFonts w:hint="eastAsia"/>
                <w:sz w:val="18"/>
                <w:szCs w:val="18"/>
              </w:rPr>
            </w:pPr>
            <w:r>
              <w:rPr>
                <w:rFonts w:hint="eastAsia"/>
                <w:sz w:val="18"/>
                <w:szCs w:val="18"/>
              </w:rPr>
              <w:t>4号宋体、标准</w:t>
            </w:r>
          </w:p>
        </w:tc>
      </w:tr>
      <w:tr w14:paraId="25C41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1C9E36C3">
            <w:pPr>
              <w:rPr>
                <w:rFonts w:hint="eastAsia"/>
                <w:sz w:val="18"/>
                <w:szCs w:val="18"/>
              </w:rPr>
            </w:pPr>
            <w:r>
              <w:rPr>
                <w:rFonts w:hint="eastAsia"/>
                <w:sz w:val="18"/>
                <w:szCs w:val="18"/>
              </w:rPr>
              <w:t>12</w:t>
            </w:r>
          </w:p>
        </w:tc>
        <w:tc>
          <w:tcPr>
            <w:tcW w:w="1254" w:type="dxa"/>
            <w:noWrap w:val="0"/>
            <w:vAlign w:val="top"/>
          </w:tcPr>
          <w:p w14:paraId="3975A11E">
            <w:pPr>
              <w:rPr>
                <w:rFonts w:hint="eastAsia"/>
                <w:sz w:val="18"/>
                <w:szCs w:val="18"/>
              </w:rPr>
            </w:pPr>
            <w:r>
              <w:rPr>
                <w:rFonts w:hint="eastAsia"/>
                <w:sz w:val="18"/>
                <w:szCs w:val="18"/>
              </w:rPr>
              <w:t>正文首页</w:t>
            </w:r>
          </w:p>
        </w:tc>
        <w:tc>
          <w:tcPr>
            <w:tcW w:w="2772" w:type="dxa"/>
            <w:noWrap w:val="0"/>
            <w:vAlign w:val="top"/>
          </w:tcPr>
          <w:p w14:paraId="638541AA">
            <w:pPr>
              <w:rPr>
                <w:rFonts w:hint="eastAsia"/>
                <w:sz w:val="18"/>
                <w:szCs w:val="18"/>
              </w:rPr>
            </w:pPr>
            <w:r>
              <w:rPr>
                <w:rFonts w:hint="eastAsia"/>
                <w:sz w:val="18"/>
                <w:szCs w:val="18"/>
              </w:rPr>
              <w:t>空1行5号宋，插表格</w:t>
            </w:r>
          </w:p>
        </w:tc>
        <w:tc>
          <w:tcPr>
            <w:tcW w:w="1816" w:type="dxa"/>
            <w:noWrap w:val="0"/>
            <w:vAlign w:val="top"/>
          </w:tcPr>
          <w:p w14:paraId="4442EA65">
            <w:pPr>
              <w:rPr>
                <w:rFonts w:hint="eastAsia"/>
                <w:sz w:val="18"/>
                <w:szCs w:val="18"/>
              </w:rPr>
            </w:pPr>
            <w:r>
              <w:rPr>
                <w:rFonts w:hint="eastAsia"/>
                <w:sz w:val="18"/>
                <w:szCs w:val="18"/>
              </w:rPr>
              <w:t>表格</w:t>
            </w:r>
          </w:p>
        </w:tc>
        <w:tc>
          <w:tcPr>
            <w:tcW w:w="1650" w:type="dxa"/>
            <w:noWrap w:val="0"/>
            <w:vAlign w:val="top"/>
          </w:tcPr>
          <w:p w14:paraId="1D129D33">
            <w:pPr>
              <w:rPr>
                <w:rFonts w:hint="eastAsia"/>
                <w:sz w:val="18"/>
                <w:szCs w:val="18"/>
              </w:rPr>
            </w:pPr>
            <w:r>
              <w:rPr>
                <w:rFonts w:hint="eastAsia"/>
                <w:sz w:val="18"/>
                <w:szCs w:val="18"/>
              </w:rPr>
              <w:t>表格内容</w:t>
            </w:r>
          </w:p>
        </w:tc>
        <w:tc>
          <w:tcPr>
            <w:tcW w:w="1416" w:type="dxa"/>
            <w:noWrap w:val="0"/>
            <w:vAlign w:val="top"/>
          </w:tcPr>
          <w:p w14:paraId="4D5AAB62">
            <w:pPr>
              <w:rPr>
                <w:rFonts w:hint="eastAsia"/>
                <w:sz w:val="18"/>
                <w:szCs w:val="18"/>
              </w:rPr>
            </w:pPr>
            <w:r>
              <w:rPr>
                <w:rFonts w:hint="eastAsia"/>
                <w:sz w:val="18"/>
                <w:szCs w:val="18"/>
              </w:rPr>
              <w:t>5号宋体、标准</w:t>
            </w:r>
          </w:p>
        </w:tc>
      </w:tr>
      <w:tr w14:paraId="7E305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24" w:type="dxa"/>
            <w:noWrap w:val="0"/>
            <w:vAlign w:val="top"/>
          </w:tcPr>
          <w:p w14:paraId="1073F2D0">
            <w:pPr>
              <w:rPr>
                <w:rFonts w:hint="eastAsia"/>
                <w:sz w:val="18"/>
                <w:szCs w:val="18"/>
              </w:rPr>
            </w:pPr>
            <w:r>
              <w:rPr>
                <w:rFonts w:hint="eastAsia"/>
                <w:sz w:val="18"/>
                <w:szCs w:val="18"/>
              </w:rPr>
              <w:t>13</w:t>
            </w:r>
          </w:p>
        </w:tc>
        <w:tc>
          <w:tcPr>
            <w:tcW w:w="1254" w:type="dxa"/>
            <w:noWrap w:val="0"/>
            <w:vAlign w:val="top"/>
          </w:tcPr>
          <w:p w14:paraId="3DB40109">
            <w:pPr>
              <w:rPr>
                <w:rFonts w:hint="eastAsia"/>
                <w:sz w:val="18"/>
                <w:szCs w:val="18"/>
              </w:rPr>
            </w:pPr>
            <w:r>
              <w:rPr>
                <w:rFonts w:hint="eastAsia"/>
                <w:sz w:val="18"/>
                <w:szCs w:val="18"/>
              </w:rPr>
              <w:t>正文第二页</w:t>
            </w:r>
          </w:p>
        </w:tc>
        <w:tc>
          <w:tcPr>
            <w:tcW w:w="2772" w:type="dxa"/>
            <w:noWrap w:val="0"/>
            <w:vAlign w:val="top"/>
          </w:tcPr>
          <w:p w14:paraId="75DD9769">
            <w:pPr>
              <w:rPr>
                <w:rFonts w:hint="eastAsia"/>
                <w:sz w:val="18"/>
                <w:szCs w:val="18"/>
              </w:rPr>
            </w:pPr>
            <w:r>
              <w:rPr>
                <w:rFonts w:hint="eastAsia"/>
                <w:sz w:val="18"/>
                <w:szCs w:val="18"/>
              </w:rPr>
              <w:t>空1行4号宋，第2行缩进4个字字符</w:t>
            </w:r>
          </w:p>
        </w:tc>
        <w:tc>
          <w:tcPr>
            <w:tcW w:w="1816" w:type="dxa"/>
            <w:noWrap w:val="0"/>
            <w:vAlign w:val="top"/>
          </w:tcPr>
          <w:p w14:paraId="3684D820">
            <w:pPr>
              <w:rPr>
                <w:rFonts w:hint="eastAsia"/>
                <w:sz w:val="18"/>
                <w:szCs w:val="18"/>
              </w:rPr>
            </w:pPr>
            <w:r>
              <w:rPr>
                <w:rFonts w:hint="eastAsia"/>
                <w:sz w:val="18"/>
                <w:szCs w:val="18"/>
              </w:rPr>
              <w:t>正文第二页起，文字缩进</w:t>
            </w:r>
            <w:r>
              <w:rPr>
                <w:sz w:val="18"/>
                <w:szCs w:val="18"/>
              </w:rPr>
              <w:t>2</w:t>
            </w:r>
            <w:r>
              <w:rPr>
                <w:rFonts w:hint="eastAsia"/>
                <w:sz w:val="18"/>
                <w:szCs w:val="18"/>
              </w:rPr>
              <w:t>个汉字</w:t>
            </w:r>
          </w:p>
        </w:tc>
        <w:tc>
          <w:tcPr>
            <w:tcW w:w="3066" w:type="dxa"/>
            <w:gridSpan w:val="2"/>
            <w:noWrap w:val="0"/>
            <w:vAlign w:val="top"/>
          </w:tcPr>
          <w:p w14:paraId="0E631217">
            <w:pPr>
              <w:rPr>
                <w:rFonts w:hint="eastAsia"/>
                <w:sz w:val="18"/>
                <w:szCs w:val="18"/>
              </w:rPr>
            </w:pPr>
            <w:r>
              <w:rPr>
                <w:rFonts w:hint="eastAsia"/>
                <w:sz w:val="18"/>
                <w:szCs w:val="18"/>
              </w:rPr>
              <w:t>标题——</w:t>
            </w:r>
            <w:r>
              <w:rPr>
                <w:sz w:val="18"/>
                <w:szCs w:val="18"/>
              </w:rPr>
              <w:t>4</w:t>
            </w:r>
            <w:r>
              <w:rPr>
                <w:rFonts w:hint="eastAsia"/>
                <w:sz w:val="18"/>
                <w:szCs w:val="18"/>
              </w:rPr>
              <w:t>号加粗宋体、标准</w:t>
            </w:r>
          </w:p>
          <w:p w14:paraId="50FE0010">
            <w:pPr>
              <w:rPr>
                <w:rFonts w:hint="eastAsia"/>
                <w:sz w:val="18"/>
                <w:szCs w:val="18"/>
              </w:rPr>
            </w:pPr>
            <w:r>
              <w:rPr>
                <w:rFonts w:hint="eastAsia"/>
                <w:sz w:val="18"/>
                <w:szCs w:val="18"/>
              </w:rPr>
              <w:t>内容——</w:t>
            </w:r>
            <w:r>
              <w:rPr>
                <w:sz w:val="18"/>
                <w:szCs w:val="18"/>
              </w:rPr>
              <w:t>4</w:t>
            </w:r>
            <w:r>
              <w:rPr>
                <w:rFonts w:hint="eastAsia"/>
                <w:sz w:val="18"/>
                <w:szCs w:val="18"/>
              </w:rPr>
              <w:t>号宋体、标准</w:t>
            </w:r>
          </w:p>
        </w:tc>
      </w:tr>
    </w:tbl>
    <w:p w14:paraId="41FCC35C">
      <w:pPr>
        <w:spacing w:line="380" w:lineRule="exact"/>
        <w:ind w:firstLine="315" w:firstLineChars="150"/>
      </w:pPr>
    </w:p>
    <w:p w14:paraId="23BB9369">
      <w:pPr>
        <w:spacing w:line="380" w:lineRule="exact"/>
        <w:ind w:firstLine="315" w:firstLineChars="150"/>
        <w:jc w:val="right"/>
        <w:rPr>
          <w:rFonts w:hint="eastAsia" w:eastAsia="隶书"/>
          <w:sz w:val="48"/>
        </w:rPr>
      </w:pPr>
      <w:r>
        <w:br w:type="page"/>
      </w:r>
    </w:p>
    <w:p w14:paraId="66F87611">
      <w:pPr>
        <w:rPr>
          <w:rFonts w:hint="eastAsia" w:eastAsia="隶书"/>
          <w:sz w:val="48"/>
        </w:rPr>
      </w:pPr>
      <w:r>
        <w:rPr>
          <w:rFonts w:hint="eastAsia"/>
          <w:b/>
          <w:kern w:val="0"/>
          <w:szCs w:val="21"/>
          <w:lang/>
        </w:rPr>
        <w:pict>
          <v:group id="_x0000_s1528" o:spid="_x0000_s1528" o:spt="203" style="position:absolute;left:0pt;margin-left:13.3pt;margin-top:-5.05pt;height:615pt;width:433pt;z-index:251670528;mso-width-relative:page;mso-height-relative:page;" coordorigin="1570,1719" coordsize="8660,12300">
            <o:lock v:ext="edit"/>
            <v:rect id="_x0000_s1529" o:spid="_x0000_s1529" o:spt="1" style="position:absolute;left:1570;top:1719;height:12300;width:8660;" filled="f" stroked="t" coordsize="21600,21600">
              <v:path/>
              <v:fill on="f" focussize="0,0"/>
              <v:stroke dashstyle="dash"/>
              <v:imagedata o:title=""/>
              <o:lock v:ext="edit"/>
              <v:textbox>
                <w:txbxContent>
                  <w:p w14:paraId="5B374834">
                    <w:pPr>
                      <w:rPr>
                        <w:rFonts w:hint="eastAsia"/>
                      </w:rPr>
                    </w:pPr>
                  </w:p>
                  <w:p w14:paraId="794BF13D">
                    <w:pPr>
                      <w:rPr>
                        <w:rFonts w:hint="eastAsia"/>
                      </w:rPr>
                    </w:pPr>
                  </w:p>
                  <w:p w14:paraId="3168BB7E">
                    <w:pPr>
                      <w:rPr>
                        <w:rFonts w:hint="eastAsia"/>
                      </w:rPr>
                    </w:pPr>
                  </w:p>
                  <w:p w14:paraId="50C0E588">
                    <w:pPr>
                      <w:rPr>
                        <w:rFonts w:hint="eastAsia"/>
                      </w:rPr>
                    </w:pPr>
                  </w:p>
                  <w:p w14:paraId="10D3634C">
                    <w:pPr>
                      <w:rPr>
                        <w:rFonts w:hint="eastAsia"/>
                      </w:rPr>
                    </w:pPr>
                  </w:p>
                  <w:p w14:paraId="56B5F33C">
                    <w:pPr>
                      <w:spacing w:after="156" w:afterLines="50" w:line="480" w:lineRule="auto"/>
                      <w:jc w:val="center"/>
                      <w:rPr>
                        <w:rFonts w:hint="eastAsia"/>
                        <w:b/>
                        <w:bCs/>
                        <w:spacing w:val="60"/>
                        <w:sz w:val="44"/>
                        <w:szCs w:val="44"/>
                      </w:rPr>
                    </w:pPr>
                    <w:r>
                      <w:rPr>
                        <w:rFonts w:hint="eastAsia"/>
                        <w:b/>
                        <w:bCs/>
                        <w:spacing w:val="60"/>
                        <w:sz w:val="44"/>
                        <w:szCs w:val="44"/>
                      </w:rPr>
                      <w:t>测绘成果质</w:t>
                    </w:r>
                    <w:r>
                      <w:rPr>
                        <w:rFonts w:hint="eastAsia"/>
                        <w:b/>
                        <w:bCs/>
                        <w:sz w:val="44"/>
                        <w:szCs w:val="44"/>
                      </w:rPr>
                      <w:t>量</w:t>
                    </w:r>
                  </w:p>
                  <w:p w14:paraId="0A4043EB">
                    <w:pPr>
                      <w:spacing w:line="480" w:lineRule="auto"/>
                      <w:jc w:val="center"/>
                      <w:rPr>
                        <w:rFonts w:hint="eastAsia" w:eastAsia="黑体"/>
                        <w:b/>
                        <w:spacing w:val="120"/>
                        <w:sz w:val="72"/>
                        <w:szCs w:val="72"/>
                      </w:rPr>
                    </w:pPr>
                    <w:r>
                      <w:rPr>
                        <w:rFonts w:hint="eastAsia" w:eastAsia="黑体"/>
                        <w:b/>
                        <w:spacing w:val="120"/>
                        <w:sz w:val="72"/>
                        <w:szCs w:val="72"/>
                      </w:rPr>
                      <w:t>检验报</w:t>
                    </w:r>
                    <w:r>
                      <w:rPr>
                        <w:rFonts w:hint="eastAsia" w:eastAsia="黑体"/>
                        <w:b/>
                        <w:sz w:val="72"/>
                        <w:szCs w:val="72"/>
                      </w:rPr>
                      <w:t>告</w:t>
                    </w:r>
                  </w:p>
                  <w:p w14:paraId="61D47ED7">
                    <w:pPr>
                      <w:spacing w:before="312" w:beforeLines="100" w:after="156" w:afterLines="50"/>
                      <w:jc w:val="center"/>
                      <w:rPr>
                        <w:rFonts w:hint="eastAsia" w:ascii="宋体" w:hAnsi="宋体"/>
                        <w:b/>
                        <w:spacing w:val="120"/>
                        <w:sz w:val="28"/>
                        <w:szCs w:val="28"/>
                      </w:rPr>
                    </w:pPr>
                    <w:r>
                      <w:rPr>
                        <w:rFonts w:hint="eastAsia" w:ascii="宋体" w:hAnsi="宋体"/>
                        <w:b/>
                        <w:sz w:val="28"/>
                        <w:szCs w:val="28"/>
                      </w:rPr>
                      <w:t>＊测质检</w:t>
                    </w:r>
                    <w:r>
                      <w:rPr>
                        <w:b/>
                        <w:sz w:val="28"/>
                        <w:szCs w:val="28"/>
                      </w:rPr>
                      <w:t>（XXXX</w:t>
                    </w:r>
                    <w:r>
                      <w:rPr>
                        <w:rFonts w:hAnsi="宋体"/>
                        <w:b/>
                        <w:sz w:val="28"/>
                        <w:szCs w:val="28"/>
                      </w:rPr>
                      <w:t>）</w:t>
                    </w:r>
                    <w:r>
                      <w:rPr>
                        <w:rFonts w:hint="eastAsia" w:ascii="宋体" w:hAnsi="宋体"/>
                        <w:b/>
                        <w:sz w:val="28"/>
                        <w:szCs w:val="28"/>
                      </w:rPr>
                      <w:t>第</w:t>
                    </w:r>
                    <w:r>
                      <w:rPr>
                        <w:rFonts w:hAnsi="宋体"/>
                        <w:b/>
                        <w:sz w:val="28"/>
                        <w:szCs w:val="28"/>
                      </w:rPr>
                      <w:t>（</w:t>
                    </w:r>
                    <w:r>
                      <w:rPr>
                        <w:b/>
                        <w:sz w:val="28"/>
                        <w:szCs w:val="28"/>
                      </w:rPr>
                      <w:t>XXX）</w:t>
                    </w:r>
                    <w:r>
                      <w:rPr>
                        <w:rFonts w:hint="eastAsia" w:ascii="宋体" w:hAnsi="宋体"/>
                        <w:b/>
                        <w:sz w:val="28"/>
                        <w:szCs w:val="28"/>
                      </w:rPr>
                      <w:t>号</w:t>
                    </w:r>
                  </w:p>
                  <w:p w14:paraId="470894D9">
                    <w:pPr>
                      <w:jc w:val="center"/>
                      <w:rPr>
                        <w:rFonts w:hint="eastAsia" w:eastAsia="黑体"/>
                        <w:b/>
                        <w:spacing w:val="120"/>
                        <w:sz w:val="72"/>
                        <w:szCs w:val="72"/>
                      </w:rPr>
                    </w:pPr>
                  </w:p>
                  <w:p w14:paraId="4FE87FF4">
                    <w:pPr>
                      <w:jc w:val="center"/>
                      <w:rPr>
                        <w:rFonts w:hint="eastAsia"/>
                      </w:rPr>
                    </w:pPr>
                  </w:p>
                  <w:p w14:paraId="579172DC">
                    <w:pPr>
                      <w:jc w:val="center"/>
                      <w:rPr>
                        <w:rFonts w:hint="eastAsia"/>
                      </w:rPr>
                    </w:pPr>
                  </w:p>
                  <w:p w14:paraId="07B44424">
                    <w:pPr>
                      <w:jc w:val="center"/>
                      <w:rPr>
                        <w:rFonts w:hint="eastAsia"/>
                      </w:rPr>
                    </w:pPr>
                  </w:p>
                  <w:p w14:paraId="7C769351">
                    <w:pPr>
                      <w:rPr>
                        <w:rFonts w:hint="eastAsia"/>
                        <w:b/>
                        <w:snapToGrid w:val="0"/>
                        <w:kern w:val="0"/>
                        <w:szCs w:val="21"/>
                      </w:rPr>
                    </w:pPr>
                  </w:p>
                  <w:p w14:paraId="55B4D126">
                    <w:pPr>
                      <w:rPr>
                        <w:rFonts w:hint="eastAsia"/>
                        <w:b/>
                        <w:snapToGrid w:val="0"/>
                        <w:kern w:val="0"/>
                        <w:szCs w:val="21"/>
                      </w:rPr>
                    </w:pPr>
                  </w:p>
                  <w:p w14:paraId="76680EC4">
                    <w:pPr>
                      <w:ind w:firstLine="1954" w:firstLineChars="927"/>
                      <w:rPr>
                        <w:rFonts w:hint="eastAsia" w:ascii="宋体" w:hAnsi="宋体"/>
                        <w:b/>
                        <w:snapToGrid w:val="0"/>
                        <w:kern w:val="0"/>
                        <w:szCs w:val="21"/>
                        <w:u w:val="single"/>
                      </w:rPr>
                    </w:pPr>
                    <w:r>
                      <w:rPr>
                        <w:rFonts w:hint="eastAsia"/>
                        <w:b/>
                        <w:snapToGrid w:val="0"/>
                        <w:kern w:val="0"/>
                        <w:szCs w:val="21"/>
                      </w:rPr>
                      <w:t>委托单位：</w:t>
                    </w:r>
                    <w:r>
                      <w:rPr>
                        <w:rFonts w:hint="eastAsia" w:ascii="宋体" w:hAnsi="宋体"/>
                        <w:b/>
                        <w:snapToGrid w:val="0"/>
                        <w:kern w:val="0"/>
                        <w:szCs w:val="21"/>
                        <w:u w:val="single"/>
                      </w:rPr>
                      <w:t xml:space="preserve">                         </w:t>
                    </w:r>
                  </w:p>
                  <w:p w14:paraId="4263BC3B">
                    <w:pPr>
                      <w:ind w:firstLine="1959" w:firstLineChars="929"/>
                      <w:rPr>
                        <w:rFonts w:hint="eastAsia" w:ascii="宋体" w:hAnsi="宋体"/>
                        <w:b/>
                        <w:snapToGrid w:val="0"/>
                        <w:kern w:val="0"/>
                        <w:szCs w:val="21"/>
                        <w:u w:val="single"/>
                      </w:rPr>
                    </w:pPr>
                  </w:p>
                  <w:p w14:paraId="5E6E848E">
                    <w:pPr>
                      <w:ind w:firstLine="1959" w:firstLineChars="929"/>
                      <w:rPr>
                        <w:rFonts w:hint="eastAsia" w:ascii="宋体" w:hAnsi="宋体"/>
                        <w:b/>
                        <w:snapToGrid w:val="0"/>
                        <w:kern w:val="0"/>
                        <w:szCs w:val="21"/>
                        <w:u w:val="single"/>
                      </w:rPr>
                    </w:pPr>
                    <w:r>
                      <w:rPr>
                        <w:rFonts w:hint="eastAsia"/>
                        <w:b/>
                        <w:snapToGrid w:val="0"/>
                        <w:kern w:val="0"/>
                        <w:szCs w:val="21"/>
                      </w:rPr>
                      <w:t>成果名称：</w:t>
                    </w:r>
                    <w:r>
                      <w:rPr>
                        <w:rFonts w:hint="eastAsia" w:ascii="宋体" w:hAnsi="宋体"/>
                        <w:b/>
                        <w:snapToGrid w:val="0"/>
                        <w:kern w:val="0"/>
                        <w:szCs w:val="21"/>
                        <w:u w:val="single"/>
                      </w:rPr>
                      <w:t xml:space="preserve">                         </w:t>
                    </w:r>
                  </w:p>
                  <w:p w14:paraId="20EF39F7">
                    <w:pPr>
                      <w:rPr>
                        <w:rFonts w:hint="eastAsia"/>
                        <w:b/>
                        <w:snapToGrid w:val="0"/>
                        <w:kern w:val="0"/>
                        <w:szCs w:val="21"/>
                      </w:rPr>
                    </w:pPr>
                  </w:p>
                  <w:p w14:paraId="1D287507">
                    <w:pPr>
                      <w:ind w:firstLine="1959" w:firstLineChars="929"/>
                      <w:rPr>
                        <w:rFonts w:hint="eastAsia"/>
                        <w:b/>
                        <w:snapToGrid w:val="0"/>
                        <w:kern w:val="0"/>
                        <w:szCs w:val="21"/>
                      </w:rPr>
                    </w:pPr>
                    <w:r>
                      <w:rPr>
                        <w:rFonts w:hint="eastAsia"/>
                        <w:b/>
                        <w:snapToGrid w:val="0"/>
                        <w:kern w:val="0"/>
                        <w:szCs w:val="21"/>
                      </w:rPr>
                      <w:t>生产单位：</w:t>
                    </w:r>
                    <w:r>
                      <w:rPr>
                        <w:rFonts w:hint="eastAsia" w:ascii="宋体" w:hAnsi="宋体"/>
                        <w:b/>
                        <w:snapToGrid w:val="0"/>
                        <w:kern w:val="0"/>
                        <w:szCs w:val="21"/>
                        <w:u w:val="single"/>
                      </w:rPr>
                      <w:t xml:space="preserve">                         </w:t>
                    </w:r>
                  </w:p>
                  <w:p w14:paraId="7113EFFE">
                    <w:pPr>
                      <w:rPr>
                        <w:rFonts w:hint="eastAsia"/>
                        <w:b/>
                        <w:snapToGrid w:val="0"/>
                        <w:kern w:val="0"/>
                        <w:szCs w:val="21"/>
                      </w:rPr>
                    </w:pPr>
                  </w:p>
                  <w:p w14:paraId="716AC5AB">
                    <w:pPr>
                      <w:ind w:firstLine="1959" w:firstLineChars="929"/>
                      <w:rPr>
                        <w:rFonts w:hint="eastAsia" w:ascii="宋体" w:hAnsi="宋体"/>
                        <w:b/>
                        <w:snapToGrid w:val="0"/>
                        <w:kern w:val="0"/>
                        <w:szCs w:val="21"/>
                        <w:u w:val="single"/>
                      </w:rPr>
                    </w:pPr>
                    <w:r>
                      <w:rPr>
                        <w:rFonts w:hint="eastAsia"/>
                        <w:b/>
                        <w:snapToGrid w:val="0"/>
                        <w:kern w:val="0"/>
                        <w:szCs w:val="21"/>
                      </w:rPr>
                      <w:t>检验类别：</w:t>
                    </w:r>
                    <w:r>
                      <w:rPr>
                        <w:rFonts w:hint="eastAsia" w:ascii="宋体" w:hAnsi="宋体"/>
                        <w:b/>
                        <w:snapToGrid w:val="0"/>
                        <w:kern w:val="0"/>
                        <w:szCs w:val="21"/>
                        <w:u w:val="single"/>
                      </w:rPr>
                      <w:t xml:space="preserve">                         </w:t>
                    </w:r>
                  </w:p>
                  <w:p w14:paraId="1FCE2110">
                    <w:pPr>
                      <w:jc w:val="center"/>
                      <w:rPr>
                        <w:rFonts w:hint="eastAsia" w:ascii="宋体" w:hAnsi="宋体"/>
                        <w:b/>
                        <w:snapToGrid w:val="0"/>
                        <w:kern w:val="0"/>
                        <w:szCs w:val="21"/>
                        <w:u w:val="single"/>
                      </w:rPr>
                    </w:pPr>
                  </w:p>
                  <w:p w14:paraId="7DE32415">
                    <w:pPr>
                      <w:rPr>
                        <w:rFonts w:hint="eastAsia" w:ascii="宋体" w:hAnsi="宋体"/>
                        <w:b/>
                        <w:snapToGrid w:val="0"/>
                        <w:kern w:val="0"/>
                        <w:szCs w:val="21"/>
                        <w:u w:val="single"/>
                      </w:rPr>
                    </w:pPr>
                  </w:p>
                  <w:p w14:paraId="4D26824B">
                    <w:pPr>
                      <w:rPr>
                        <w:rFonts w:hint="eastAsia" w:ascii="宋体" w:hAnsi="宋体"/>
                        <w:b/>
                        <w:snapToGrid w:val="0"/>
                        <w:kern w:val="0"/>
                        <w:szCs w:val="21"/>
                        <w:u w:val="single"/>
                      </w:rPr>
                    </w:pPr>
                  </w:p>
                  <w:p w14:paraId="0060822C">
                    <w:pPr>
                      <w:jc w:val="center"/>
                      <w:rPr>
                        <w:rFonts w:hint="eastAsia"/>
                        <w:szCs w:val="21"/>
                      </w:rPr>
                    </w:pPr>
                    <w:r>
                      <w:rPr>
                        <w:rFonts w:hint="eastAsia" w:ascii="宋体" w:hAnsi="宋体"/>
                        <w:b/>
                        <w:sz w:val="30"/>
                        <w:szCs w:val="30"/>
                      </w:rPr>
                      <w:t xml:space="preserve">                  </w:t>
                    </w:r>
                    <w:r>
                      <w:rPr>
                        <w:b/>
                        <w:sz w:val="30"/>
                        <w:szCs w:val="30"/>
                      </w:rPr>
                      <w:t>XXXXXXXXX</w:t>
                    </w:r>
                    <w:r>
                      <w:rPr>
                        <w:rFonts w:hint="eastAsia"/>
                        <w:szCs w:val="21"/>
                      </w:rPr>
                      <w:t>[检测单位名称，并加盖公章</w:t>
                    </w:r>
                    <w:r>
                      <w:rPr>
                        <w:szCs w:val="21"/>
                      </w:rPr>
                      <w:t>]</w:t>
                    </w:r>
                  </w:p>
                  <w:p w14:paraId="6405364C">
                    <w:pPr>
                      <w:jc w:val="center"/>
                      <w:rPr>
                        <w:rFonts w:hint="eastAsia"/>
                        <w:szCs w:val="21"/>
                      </w:rPr>
                    </w:pPr>
                    <w:r>
                      <w:rPr>
                        <w:rFonts w:hint="eastAsia"/>
                        <w:b/>
                        <w:snapToGrid w:val="0"/>
                        <w:kern w:val="0"/>
                        <w:sz w:val="28"/>
                        <w:szCs w:val="28"/>
                      </w:rPr>
                      <w:t xml:space="preserve"> 年   月   日</w:t>
                    </w:r>
                  </w:p>
                  <w:p w14:paraId="79A74EBC">
                    <w:pPr>
                      <w:rPr>
                        <w:rFonts w:hint="eastAsia"/>
                      </w:rPr>
                    </w:pPr>
                  </w:p>
                </w:txbxContent>
              </v:textbox>
            </v:rect>
            <v:shape id="_x0000_s1530" o:spid="_x0000_s1530" o:spt="202" type="#_x0000_t202" style="position:absolute;left:8800;top:7878;height:444;width:1126;" fillcolor="#FFFFFF" filled="t" stroked="f" coordsize="21600,21600">
              <v:path/>
              <v:fill on="t" opacity="0f" focussize="0,0" rotate="t"/>
              <v:stroke on="f"/>
              <v:imagedata o:title=""/>
              <o:lock v:ext="edit"/>
              <v:textbox>
                <w:txbxContent>
                  <w:p w14:paraId="69E03761">
                    <w:pPr>
                      <w:spacing w:line="240" w:lineRule="exact"/>
                      <w:rPr>
                        <w:rFonts w:hint="eastAsia"/>
                        <w:sz w:val="18"/>
                        <w:szCs w:val="18"/>
                      </w:rPr>
                    </w:pPr>
                    <w:r>
                      <w:rPr>
                        <w:rFonts w:hint="eastAsia"/>
                        <w:sz w:val="18"/>
                        <w:szCs w:val="18"/>
                      </w:rPr>
                      <w:t>[骑缝章]</w:t>
                    </w:r>
                  </w:p>
                </w:txbxContent>
              </v:textbox>
            </v:shape>
          </v:group>
        </w:pict>
      </w:r>
    </w:p>
    <w:p w14:paraId="02DF4DB8">
      <w:pPr>
        <w:tabs>
          <w:tab w:val="center" w:pos="4156"/>
          <w:tab w:val="left" w:pos="6916"/>
        </w:tabs>
        <w:spacing w:before="156" w:beforeLines="50" w:after="156" w:afterLines="50" w:line="360" w:lineRule="auto"/>
        <w:jc w:val="center"/>
        <w:rPr>
          <w:rFonts w:hint="eastAsia"/>
          <w:b/>
          <w:bCs/>
          <w:sz w:val="44"/>
          <w:szCs w:val="44"/>
        </w:rPr>
      </w:pPr>
    </w:p>
    <w:p w14:paraId="4AF15B40">
      <w:pPr>
        <w:tabs>
          <w:tab w:val="center" w:pos="4156"/>
          <w:tab w:val="left" w:pos="6916"/>
        </w:tabs>
        <w:spacing w:before="156" w:beforeLines="50" w:after="156" w:afterLines="50" w:line="360" w:lineRule="auto"/>
        <w:rPr>
          <w:rFonts w:hint="eastAsia"/>
          <w:b/>
          <w:bCs/>
          <w:sz w:val="36"/>
          <w:szCs w:val="36"/>
        </w:rPr>
      </w:pPr>
      <w:r>
        <w:rPr>
          <w:rFonts w:hint="eastAsia"/>
          <w:b/>
          <w:bCs/>
          <w:sz w:val="36"/>
          <w:szCs w:val="36"/>
        </w:rPr>
        <w:t xml:space="preserve"> </w:t>
      </w:r>
    </w:p>
    <w:p w14:paraId="00CD00BF">
      <w:pPr>
        <w:tabs>
          <w:tab w:val="center" w:pos="4156"/>
          <w:tab w:val="left" w:pos="6916"/>
        </w:tabs>
        <w:spacing w:before="156" w:beforeLines="50" w:after="156" w:afterLines="50" w:line="360" w:lineRule="auto"/>
        <w:rPr>
          <w:rFonts w:hint="eastAsia" w:eastAsia="黑体"/>
          <w:b/>
          <w:spacing w:val="120"/>
          <w:sz w:val="72"/>
          <w:szCs w:val="72"/>
        </w:rPr>
      </w:pPr>
      <w:r>
        <w:rPr>
          <w:rFonts w:hint="eastAsia" w:eastAsia="黑体"/>
          <w:b/>
          <w:spacing w:val="120"/>
          <w:sz w:val="72"/>
          <w:szCs w:val="72"/>
        </w:rPr>
        <w:t xml:space="preserve"> </w:t>
      </w:r>
    </w:p>
    <w:p w14:paraId="7D291D4C">
      <w:pPr>
        <w:spacing w:before="156" w:beforeLines="50" w:after="156" w:afterLines="50" w:line="360" w:lineRule="auto"/>
        <w:rPr>
          <w:rFonts w:hint="eastAsia"/>
          <w:b/>
          <w:sz w:val="24"/>
        </w:rPr>
      </w:pPr>
    </w:p>
    <w:p w14:paraId="6A57CBCB">
      <w:pPr>
        <w:rPr>
          <w:rFonts w:hint="eastAsia"/>
          <w:b/>
          <w:sz w:val="24"/>
        </w:rPr>
      </w:pPr>
    </w:p>
    <w:p w14:paraId="583534DB">
      <w:pPr>
        <w:rPr>
          <w:rFonts w:hint="eastAsia"/>
          <w:b/>
          <w:sz w:val="24"/>
        </w:rPr>
      </w:pPr>
    </w:p>
    <w:p w14:paraId="2173E0E5">
      <w:pPr>
        <w:rPr>
          <w:rFonts w:hint="eastAsia"/>
          <w:b/>
          <w:sz w:val="24"/>
        </w:rPr>
      </w:pPr>
    </w:p>
    <w:p w14:paraId="10136E1C">
      <w:pPr>
        <w:rPr>
          <w:rFonts w:hint="eastAsia"/>
          <w:b/>
          <w:sz w:val="24"/>
        </w:rPr>
      </w:pPr>
    </w:p>
    <w:p w14:paraId="7F514F63">
      <w:pPr>
        <w:rPr>
          <w:rFonts w:hint="eastAsia"/>
          <w:b/>
          <w:sz w:val="24"/>
        </w:rPr>
      </w:pPr>
    </w:p>
    <w:p w14:paraId="352779ED">
      <w:pPr>
        <w:rPr>
          <w:rFonts w:hint="eastAsia"/>
          <w:b/>
          <w:sz w:val="30"/>
        </w:rPr>
      </w:pPr>
    </w:p>
    <w:p w14:paraId="41D9CA3B">
      <w:pPr>
        <w:spacing w:line="700" w:lineRule="exact"/>
        <w:ind w:firstLine="954" w:firstLineChars="396"/>
        <w:rPr>
          <w:rFonts w:hint="eastAsia"/>
          <w:b/>
          <w:snapToGrid w:val="0"/>
          <w:kern w:val="0"/>
          <w:sz w:val="24"/>
          <w:u w:val="single"/>
        </w:rPr>
      </w:pPr>
    </w:p>
    <w:p w14:paraId="606C086A">
      <w:pPr>
        <w:rPr>
          <w:rFonts w:hint="eastAsia"/>
          <w:b/>
          <w:snapToGrid w:val="0"/>
          <w:kern w:val="0"/>
          <w:sz w:val="30"/>
        </w:rPr>
      </w:pPr>
    </w:p>
    <w:p w14:paraId="1F85B137">
      <w:pPr>
        <w:ind w:firstLine="4368" w:firstLineChars="1813"/>
        <w:rPr>
          <w:rFonts w:hint="eastAsia"/>
          <w:b/>
          <w:snapToGrid w:val="0"/>
          <w:kern w:val="0"/>
          <w:sz w:val="24"/>
        </w:rPr>
      </w:pPr>
    </w:p>
    <w:p w14:paraId="494B17DB">
      <w:pPr>
        <w:ind w:firstLine="4368" w:firstLineChars="1813"/>
        <w:rPr>
          <w:rFonts w:hint="eastAsia"/>
          <w:b/>
          <w:snapToGrid w:val="0"/>
          <w:kern w:val="0"/>
          <w:sz w:val="24"/>
        </w:rPr>
      </w:pPr>
    </w:p>
    <w:p w14:paraId="11219D09">
      <w:pPr>
        <w:jc w:val="center"/>
        <w:rPr>
          <w:rFonts w:hint="eastAsia"/>
          <w:sz w:val="28"/>
        </w:rPr>
      </w:pPr>
      <w:r>
        <w:rPr>
          <w:rFonts w:hint="eastAsia"/>
          <w:szCs w:val="21"/>
        </w:rPr>
        <w:t xml:space="preserve"> </w:t>
      </w:r>
    </w:p>
    <w:p w14:paraId="283A8795">
      <w:pPr>
        <w:jc w:val="center"/>
        <w:rPr>
          <w:rFonts w:hint="eastAsia"/>
          <w:b/>
          <w:snapToGrid w:val="0"/>
          <w:kern w:val="0"/>
          <w:sz w:val="28"/>
          <w:szCs w:val="28"/>
        </w:rPr>
      </w:pPr>
      <w:r>
        <w:rPr>
          <w:rFonts w:hint="eastAsia"/>
          <w:b/>
          <w:snapToGrid w:val="0"/>
          <w:kern w:val="0"/>
          <w:sz w:val="28"/>
          <w:szCs w:val="28"/>
        </w:rPr>
        <w:t xml:space="preserve"> </w:t>
      </w:r>
    </w:p>
    <w:p w14:paraId="18F0A68D">
      <w:pPr>
        <w:jc w:val="center"/>
        <w:rPr>
          <w:rFonts w:hint="eastAsia"/>
          <w:b/>
          <w:snapToGrid w:val="0"/>
          <w:kern w:val="0"/>
          <w:sz w:val="28"/>
          <w:szCs w:val="28"/>
        </w:rPr>
      </w:pPr>
    </w:p>
    <w:p w14:paraId="6138E978">
      <w:pPr>
        <w:jc w:val="center"/>
        <w:rPr>
          <w:rFonts w:hint="eastAsia"/>
          <w:b/>
          <w:snapToGrid w:val="0"/>
          <w:kern w:val="0"/>
          <w:sz w:val="28"/>
          <w:szCs w:val="28"/>
        </w:rPr>
      </w:pPr>
    </w:p>
    <w:p w14:paraId="5DE7C31C">
      <w:pPr>
        <w:jc w:val="center"/>
        <w:rPr>
          <w:rFonts w:hint="eastAsia"/>
          <w:b/>
          <w:snapToGrid w:val="0"/>
          <w:kern w:val="0"/>
          <w:sz w:val="28"/>
          <w:szCs w:val="28"/>
        </w:rPr>
      </w:pPr>
    </w:p>
    <w:p w14:paraId="6D881FF0">
      <w:pPr>
        <w:jc w:val="center"/>
        <w:rPr>
          <w:rFonts w:hint="eastAsia"/>
          <w:b/>
          <w:snapToGrid w:val="0"/>
          <w:kern w:val="0"/>
          <w:sz w:val="28"/>
          <w:szCs w:val="28"/>
        </w:rPr>
      </w:pPr>
    </w:p>
    <w:p w14:paraId="3D3A4B61">
      <w:pPr>
        <w:jc w:val="center"/>
        <w:rPr>
          <w:rFonts w:hint="eastAsia"/>
          <w:b/>
          <w:snapToGrid w:val="0"/>
          <w:kern w:val="0"/>
          <w:sz w:val="28"/>
          <w:szCs w:val="28"/>
        </w:rPr>
      </w:pPr>
    </w:p>
    <w:p w14:paraId="6C07E00E">
      <w:pPr>
        <w:rPr>
          <w:rFonts w:hint="eastAsia"/>
          <w:sz w:val="18"/>
          <w:szCs w:val="18"/>
        </w:rPr>
      </w:pPr>
      <w:r>
        <w:rPr>
          <w:rFonts w:hint="eastAsia"/>
          <w:sz w:val="18"/>
          <w:szCs w:val="18"/>
        </w:rPr>
        <w:t>注：虚方框为A4幅面。方括号内为内容说明.。</w:t>
      </w:r>
    </w:p>
    <w:p w14:paraId="7C66E9D4">
      <w:pPr>
        <w:jc w:val="center"/>
        <w:rPr>
          <w:rFonts w:hint="eastAsia" w:ascii="黑体" w:eastAsia="黑体"/>
        </w:rPr>
      </w:pPr>
      <w:r>
        <w:rPr>
          <w:rFonts w:hint="eastAsia" w:ascii="黑体" w:eastAsia="黑体"/>
          <w:szCs w:val="21"/>
        </w:rPr>
        <w:t>图A.1封面格式</w:t>
      </w:r>
    </w:p>
    <w:p w14:paraId="14111A38">
      <w:pPr>
        <w:rPr>
          <w:rFonts w:hint="eastAsia"/>
        </w:rPr>
      </w:pPr>
      <w:r>
        <w:br w:type="page"/>
      </w:r>
    </w:p>
    <w:p w14:paraId="6D0C32A5">
      <w:pPr>
        <w:jc w:val="center"/>
        <w:rPr>
          <w:sz w:val="18"/>
          <w:szCs w:val="18"/>
          <w:u w:val="single"/>
        </w:rPr>
      </w:pPr>
      <w:r>
        <w:rPr>
          <w:rFonts w:hint="eastAsia"/>
          <w:lang/>
        </w:rPr>
        <w:pict>
          <v:rect id="_x0000_s1526" o:spid="_x0000_s1526" o:spt="1" style="position:absolute;left:0pt;margin-left:16pt;margin-top:-16.2pt;height:651.75pt;width:435pt;z-index:251668480;mso-width-relative:page;mso-height-relative:page;" filled="f" stroked="t" coordsize="21600,21600">
            <v:path/>
            <v:fill on="f" focussize="0,0"/>
            <v:stroke dashstyle="dash"/>
            <v:imagedata o:title=""/>
            <o:lock v:ext="edit"/>
          </v:rect>
        </w:pict>
      </w:r>
      <w:r>
        <w:rPr>
          <w:rFonts w:hint="eastAsia" w:hAnsi="宋体"/>
        </w:rPr>
        <w:t xml:space="preserve"> </w:t>
      </w:r>
      <w:r>
        <w:rPr>
          <w:rFonts w:hint="eastAsia" w:hAnsi="宋体"/>
          <w:sz w:val="18"/>
          <w:szCs w:val="18"/>
          <w:u w:val="single"/>
        </w:rPr>
        <w:t>＊测质检（</w:t>
      </w:r>
      <w:r>
        <w:rPr>
          <w:rFonts w:hint="eastAsia"/>
          <w:sz w:val="18"/>
          <w:szCs w:val="18"/>
          <w:u w:val="single"/>
        </w:rPr>
        <w:t>XXXX</w:t>
      </w:r>
      <w:r>
        <w:rPr>
          <w:rFonts w:hint="eastAsia" w:hAnsi="宋体"/>
          <w:sz w:val="18"/>
          <w:szCs w:val="18"/>
          <w:u w:val="single"/>
        </w:rPr>
        <w:t>）第（</w:t>
      </w:r>
      <w:r>
        <w:rPr>
          <w:rFonts w:hint="eastAsia"/>
          <w:sz w:val="18"/>
          <w:szCs w:val="18"/>
          <w:u w:val="single"/>
        </w:rPr>
        <w:t>XXX</w:t>
      </w:r>
      <w:r>
        <w:rPr>
          <w:rFonts w:hint="eastAsia" w:hAnsi="宋体"/>
          <w:sz w:val="18"/>
          <w:szCs w:val="18"/>
          <w:u w:val="single"/>
        </w:rPr>
        <w:t>）号</w:t>
      </w:r>
      <w:r>
        <w:rPr>
          <w:rFonts w:hint="eastAsia"/>
          <w:sz w:val="18"/>
          <w:szCs w:val="18"/>
          <w:u w:val="single"/>
        </w:rPr>
        <w:t xml:space="preserve">                   </w:t>
      </w:r>
      <w:r>
        <w:rPr>
          <w:rFonts w:hint="eastAsia" w:hAnsi="宋体"/>
          <w:sz w:val="18"/>
          <w:szCs w:val="18"/>
          <w:u w:val="single"/>
        </w:rPr>
        <w:t>检验报告</w:t>
      </w:r>
      <w:r>
        <w:rPr>
          <w:rFonts w:hint="eastAsia"/>
          <w:sz w:val="18"/>
          <w:szCs w:val="18"/>
          <w:u w:val="single"/>
        </w:rPr>
        <w:t xml:space="preserve">                    </w:t>
      </w:r>
      <w:r>
        <w:rPr>
          <w:rFonts w:hint="eastAsia" w:hAnsi="宋体"/>
          <w:spacing w:val="36"/>
          <w:kern w:val="0"/>
          <w:sz w:val="18"/>
          <w:szCs w:val="18"/>
          <w:u w:val="single"/>
        </w:rPr>
        <w:t>第</w:t>
      </w:r>
      <w:r>
        <w:rPr>
          <w:rFonts w:hint="eastAsia"/>
          <w:spacing w:val="36"/>
          <w:kern w:val="0"/>
          <w:sz w:val="18"/>
          <w:szCs w:val="18"/>
          <w:u w:val="single"/>
        </w:rPr>
        <w:t>1</w:t>
      </w:r>
      <w:r>
        <w:rPr>
          <w:rFonts w:hint="eastAsia" w:hAnsi="宋体"/>
          <w:spacing w:val="36"/>
          <w:kern w:val="0"/>
          <w:sz w:val="18"/>
          <w:szCs w:val="18"/>
          <w:u w:val="single"/>
        </w:rPr>
        <w:t>页</w:t>
      </w:r>
      <w:r>
        <w:rPr>
          <w:rFonts w:hint="eastAsia"/>
          <w:spacing w:val="36"/>
          <w:kern w:val="0"/>
          <w:sz w:val="18"/>
          <w:szCs w:val="18"/>
          <w:u w:val="single"/>
        </w:rPr>
        <w:t xml:space="preserve"> </w:t>
      </w:r>
      <w:r>
        <w:rPr>
          <w:rFonts w:hint="eastAsia" w:hAnsi="宋体"/>
          <w:spacing w:val="36"/>
          <w:kern w:val="0"/>
          <w:sz w:val="18"/>
          <w:szCs w:val="18"/>
          <w:u w:val="single"/>
        </w:rPr>
        <w:t>共</w:t>
      </w:r>
      <w:r>
        <w:rPr>
          <w:rFonts w:hint="eastAsia"/>
          <w:spacing w:val="36"/>
          <w:kern w:val="0"/>
          <w:sz w:val="18"/>
          <w:szCs w:val="18"/>
          <w:u w:val="single"/>
        </w:rPr>
        <w:t>3</w:t>
      </w:r>
      <w:r>
        <w:rPr>
          <w:rFonts w:hint="eastAsia" w:hAnsi="宋体"/>
          <w:spacing w:val="36"/>
          <w:kern w:val="0"/>
          <w:sz w:val="18"/>
          <w:szCs w:val="18"/>
          <w:u w:val="single"/>
        </w:rPr>
        <w:t>页</w:t>
      </w:r>
    </w:p>
    <w:p w14:paraId="7B86EF2A">
      <w:pPr>
        <w:rPr>
          <w:rFonts w:hint="eastAsia"/>
        </w:rPr>
      </w:pPr>
    </w:p>
    <w:p w14:paraId="6DB20840">
      <w:pPr>
        <w:rPr>
          <w:rFonts w:hint="eastAsia"/>
          <w:b/>
          <w:snapToGrid w:val="0"/>
          <w:kern w:val="0"/>
          <w:sz w:val="30"/>
        </w:rPr>
      </w:pPr>
    </w:p>
    <w:p w14:paraId="2110C87B">
      <w:pPr>
        <w:jc w:val="center"/>
        <w:rPr>
          <w:rFonts w:hint="eastAsia" w:ascii="宋体" w:hAnsi="宋体"/>
          <w:bCs/>
          <w:spacing w:val="100"/>
          <w:sz w:val="36"/>
          <w:szCs w:val="36"/>
        </w:rPr>
      </w:pPr>
      <w:r>
        <w:rPr>
          <w:rFonts w:hint="eastAsia" w:ascii="宋体" w:hAnsi="宋体"/>
          <w:bCs/>
          <w:spacing w:val="100"/>
          <w:sz w:val="36"/>
          <w:szCs w:val="36"/>
        </w:rPr>
        <w:t>注意事项</w:t>
      </w:r>
    </w:p>
    <w:p w14:paraId="7ACA1B4E">
      <w:pPr>
        <w:spacing w:line="360" w:lineRule="auto"/>
        <w:ind w:left="630" w:leftChars="300" w:firstLine="360" w:firstLineChars="150"/>
        <w:rPr>
          <w:rFonts w:hint="eastAsia" w:ascii="宋体" w:hAnsi="宋体"/>
          <w:bCs/>
          <w:sz w:val="24"/>
        </w:rPr>
      </w:pPr>
    </w:p>
    <w:p w14:paraId="75E7CE02">
      <w:pPr>
        <w:spacing w:line="360" w:lineRule="auto"/>
        <w:ind w:left="630" w:leftChars="300" w:firstLine="360" w:firstLineChars="150"/>
        <w:rPr>
          <w:rFonts w:hint="eastAsia" w:ascii="宋体" w:hAnsi="宋体"/>
          <w:bCs/>
          <w:sz w:val="24"/>
        </w:rPr>
      </w:pPr>
      <w:r>
        <w:rPr>
          <w:rFonts w:hint="eastAsia"/>
          <w:sz w:val="24"/>
        </w:rPr>
        <w:t>1、</w:t>
      </w:r>
      <w:r>
        <w:rPr>
          <w:rFonts w:hint="eastAsia"/>
          <w:bCs/>
          <w:sz w:val="24"/>
        </w:rPr>
        <w:t>本</w:t>
      </w:r>
      <w:r>
        <w:rPr>
          <w:rFonts w:hint="eastAsia"/>
          <w:sz w:val="24"/>
        </w:rPr>
        <w:t>报告无“检验单位公章”及“骑缝章”无效。</w:t>
      </w:r>
    </w:p>
    <w:p w14:paraId="46674E65">
      <w:pPr>
        <w:spacing w:line="360" w:lineRule="auto"/>
        <w:ind w:left="630" w:leftChars="300" w:firstLine="360" w:firstLineChars="150"/>
        <w:rPr>
          <w:rFonts w:hint="eastAsia" w:ascii="宋体" w:hAnsi="宋体"/>
          <w:bCs/>
          <w:sz w:val="24"/>
        </w:rPr>
      </w:pPr>
      <w:r>
        <w:rPr>
          <w:rFonts w:hint="eastAsia" w:ascii="宋体" w:hAnsi="宋体"/>
          <w:bCs/>
          <w:sz w:val="24"/>
        </w:rPr>
        <w:t>2、本报告复印件未加盖“</w:t>
      </w:r>
      <w:r>
        <w:rPr>
          <w:rFonts w:hint="eastAsia"/>
          <w:sz w:val="24"/>
        </w:rPr>
        <w:t>检验单位公</w:t>
      </w:r>
      <w:r>
        <w:rPr>
          <w:rFonts w:hint="eastAsia" w:ascii="宋体" w:hAnsi="宋体"/>
          <w:bCs/>
          <w:sz w:val="24"/>
        </w:rPr>
        <w:t>章”无效。</w:t>
      </w:r>
    </w:p>
    <w:p w14:paraId="7A425201">
      <w:pPr>
        <w:spacing w:line="360" w:lineRule="auto"/>
        <w:ind w:left="630" w:leftChars="300" w:firstLine="360" w:firstLineChars="150"/>
        <w:rPr>
          <w:rFonts w:hint="eastAsia" w:ascii="宋体" w:hAnsi="宋体"/>
          <w:bCs/>
          <w:sz w:val="24"/>
        </w:rPr>
      </w:pPr>
      <w:r>
        <w:rPr>
          <w:rFonts w:hint="eastAsia" w:ascii="宋体" w:hAnsi="宋体"/>
          <w:bCs/>
          <w:sz w:val="24"/>
        </w:rPr>
        <w:t>3、报告无编制人、审核人 、批准人签字无效。</w:t>
      </w:r>
    </w:p>
    <w:p w14:paraId="309075AF">
      <w:pPr>
        <w:spacing w:line="360" w:lineRule="auto"/>
        <w:ind w:left="630" w:leftChars="300" w:firstLine="360" w:firstLineChars="150"/>
        <w:rPr>
          <w:rFonts w:hint="eastAsia" w:ascii="宋体" w:hAnsi="宋体"/>
          <w:bCs/>
          <w:sz w:val="24"/>
        </w:rPr>
      </w:pPr>
      <w:r>
        <w:rPr>
          <w:rFonts w:hint="eastAsia" w:ascii="宋体" w:hAnsi="宋体"/>
          <w:bCs/>
          <w:sz w:val="24"/>
        </w:rPr>
        <w:t>4、报告涂改无效。</w:t>
      </w:r>
    </w:p>
    <w:p w14:paraId="338D63BC">
      <w:pPr>
        <w:spacing w:line="360" w:lineRule="auto"/>
        <w:ind w:left="630" w:leftChars="300" w:firstLine="360" w:firstLineChars="150"/>
        <w:rPr>
          <w:rFonts w:hint="eastAsia" w:ascii="宋体" w:hAnsi="宋体"/>
          <w:bCs/>
          <w:sz w:val="24"/>
        </w:rPr>
      </w:pPr>
      <w:r>
        <w:rPr>
          <w:rFonts w:hint="eastAsia" w:ascii="宋体" w:hAnsi="宋体"/>
          <w:bCs/>
          <w:sz w:val="24"/>
        </w:rPr>
        <w:t>5、若对检验报告内容有异议，应于收到报告起十五日内向检验单位提出，</w:t>
      </w:r>
    </w:p>
    <w:p w14:paraId="7E60E63D">
      <w:pPr>
        <w:spacing w:line="360" w:lineRule="auto"/>
        <w:ind w:left="630" w:leftChars="300" w:firstLine="360" w:firstLineChars="150"/>
        <w:rPr>
          <w:rFonts w:hint="eastAsia" w:ascii="宋体" w:hAnsi="宋体"/>
          <w:bCs/>
          <w:sz w:val="24"/>
        </w:rPr>
      </w:pPr>
      <w:r>
        <w:rPr>
          <w:rFonts w:hint="eastAsia" w:ascii="宋体" w:hAnsi="宋体"/>
          <w:bCs/>
          <w:sz w:val="24"/>
        </w:rPr>
        <w:t>逾期不予受理。</w:t>
      </w:r>
    </w:p>
    <w:p w14:paraId="1C500E67">
      <w:pPr>
        <w:spacing w:line="360" w:lineRule="auto"/>
        <w:ind w:left="630" w:leftChars="300" w:firstLine="360" w:firstLineChars="150"/>
        <w:rPr>
          <w:rFonts w:hint="eastAsia" w:eastAsia="仿宋_GB2312"/>
          <w:bCs/>
          <w:sz w:val="24"/>
        </w:rPr>
      </w:pPr>
      <w:r>
        <w:rPr>
          <w:rFonts w:hint="eastAsia" w:ascii="宋体" w:hAnsi="宋体"/>
          <w:bCs/>
          <w:sz w:val="24"/>
        </w:rPr>
        <w:t>6、送样委托检验，检验报告仅对来样负责</w:t>
      </w:r>
      <w:r>
        <w:rPr>
          <w:rFonts w:hint="eastAsia" w:eastAsia="仿宋_GB2312"/>
          <w:bCs/>
          <w:sz w:val="24"/>
        </w:rPr>
        <w:t>。</w:t>
      </w:r>
    </w:p>
    <w:p w14:paraId="5D915B55">
      <w:pPr>
        <w:spacing w:line="360" w:lineRule="auto"/>
        <w:ind w:left="630" w:leftChars="300"/>
        <w:rPr>
          <w:rFonts w:hint="eastAsia" w:eastAsia="仿宋_GB2312"/>
          <w:bCs/>
          <w:sz w:val="24"/>
        </w:rPr>
      </w:pPr>
    </w:p>
    <w:p w14:paraId="54C04C94">
      <w:pPr>
        <w:spacing w:line="360" w:lineRule="auto"/>
        <w:ind w:left="630" w:leftChars="300"/>
        <w:rPr>
          <w:rFonts w:hint="eastAsia" w:eastAsia="仿宋_GB2312"/>
          <w:bCs/>
          <w:sz w:val="24"/>
        </w:rPr>
      </w:pPr>
    </w:p>
    <w:p w14:paraId="063BB666">
      <w:pPr>
        <w:spacing w:line="360" w:lineRule="auto"/>
        <w:ind w:left="630" w:leftChars="300"/>
        <w:rPr>
          <w:rFonts w:hint="eastAsia" w:eastAsia="仿宋_GB2312"/>
          <w:bCs/>
          <w:sz w:val="28"/>
        </w:rPr>
      </w:pPr>
    </w:p>
    <w:p w14:paraId="68E8FCBB">
      <w:pPr>
        <w:jc w:val="center"/>
        <w:rPr>
          <w:rFonts w:hint="eastAsia" w:ascii="宋体" w:hAnsi="宋体"/>
          <w:bCs/>
          <w:spacing w:val="100"/>
          <w:sz w:val="36"/>
          <w:szCs w:val="36"/>
        </w:rPr>
      </w:pPr>
      <w:r>
        <w:rPr>
          <w:rFonts w:hint="eastAsia" w:ascii="宋体" w:hAnsi="宋体"/>
          <w:bCs/>
          <w:spacing w:val="100"/>
          <w:sz w:val="36"/>
          <w:szCs w:val="36"/>
        </w:rPr>
        <w:t>联系方式</w:t>
      </w:r>
    </w:p>
    <w:p w14:paraId="3B0E9AA6">
      <w:pPr>
        <w:spacing w:line="560" w:lineRule="exact"/>
        <w:ind w:left="1184" w:leftChars="564" w:firstLine="700" w:firstLineChars="250"/>
        <w:rPr>
          <w:rFonts w:hint="eastAsia" w:ascii="宋体" w:hAnsi="宋体"/>
          <w:bCs/>
          <w:sz w:val="28"/>
        </w:rPr>
      </w:pPr>
      <w:r>
        <w:rPr>
          <w:rFonts w:hint="eastAsia" w:ascii="宋体" w:hAnsi="宋体"/>
          <w:bCs/>
          <w:sz w:val="28"/>
        </w:rPr>
        <w:t xml:space="preserve">地    址: </w:t>
      </w:r>
    </w:p>
    <w:p w14:paraId="54D422E7">
      <w:pPr>
        <w:spacing w:line="560" w:lineRule="exact"/>
        <w:ind w:left="1184" w:leftChars="564" w:firstLine="700" w:firstLineChars="250"/>
        <w:rPr>
          <w:rFonts w:hint="eastAsia" w:ascii="宋体" w:hAnsi="宋体"/>
          <w:bCs/>
          <w:sz w:val="28"/>
        </w:rPr>
      </w:pPr>
      <w:r>
        <w:rPr>
          <w:rFonts w:hint="eastAsia" w:ascii="宋体" w:hAnsi="宋体"/>
          <w:bCs/>
          <w:sz w:val="28"/>
        </w:rPr>
        <w:t xml:space="preserve">邮政编码: </w:t>
      </w:r>
    </w:p>
    <w:p w14:paraId="0B7BC7F3">
      <w:pPr>
        <w:spacing w:line="560" w:lineRule="exact"/>
        <w:ind w:left="1184" w:leftChars="564" w:firstLine="700" w:firstLineChars="250"/>
        <w:rPr>
          <w:rFonts w:hint="eastAsia" w:ascii="宋体" w:hAnsi="宋体"/>
          <w:bCs/>
          <w:sz w:val="28"/>
        </w:rPr>
      </w:pPr>
      <w:r>
        <w:rPr>
          <w:rFonts w:hint="eastAsia" w:ascii="宋体" w:hAnsi="宋体"/>
          <w:bCs/>
          <w:sz w:val="28"/>
        </w:rPr>
        <w:t xml:space="preserve">电    话: </w:t>
      </w:r>
    </w:p>
    <w:p w14:paraId="4CDF71DC">
      <w:pPr>
        <w:spacing w:line="560" w:lineRule="exact"/>
        <w:ind w:left="1184" w:leftChars="564" w:firstLine="700" w:firstLineChars="250"/>
        <w:rPr>
          <w:rFonts w:hint="eastAsia" w:ascii="宋体" w:hAnsi="宋体"/>
          <w:bCs/>
          <w:sz w:val="28"/>
        </w:rPr>
      </w:pPr>
      <w:r>
        <w:rPr>
          <w:rFonts w:hint="eastAsia" w:ascii="宋体" w:hAnsi="宋体"/>
          <w:bCs/>
          <w:sz w:val="28"/>
        </w:rPr>
        <w:t xml:space="preserve">传    真: </w:t>
      </w:r>
    </w:p>
    <w:p w14:paraId="20B79BB6">
      <w:pPr>
        <w:spacing w:line="560" w:lineRule="exact"/>
        <w:ind w:left="1184" w:leftChars="564" w:firstLine="700" w:firstLineChars="250"/>
        <w:rPr>
          <w:rFonts w:hint="eastAsia" w:ascii="宋体" w:hAnsi="宋体"/>
          <w:bCs/>
          <w:sz w:val="28"/>
        </w:rPr>
      </w:pPr>
      <w:r>
        <w:rPr>
          <w:rFonts w:hint="eastAsia" w:ascii="宋体" w:hAnsi="宋体"/>
          <w:bCs/>
          <w:sz w:val="28"/>
        </w:rPr>
        <w:t xml:space="preserve">电子信箱: </w:t>
      </w:r>
    </w:p>
    <w:p w14:paraId="12E58328">
      <w:pPr>
        <w:spacing w:line="560" w:lineRule="exact"/>
        <w:ind w:left="1184" w:leftChars="564"/>
        <w:rPr>
          <w:rFonts w:hint="eastAsia" w:ascii="宋体" w:hAnsi="宋体"/>
          <w:bCs/>
          <w:sz w:val="28"/>
        </w:rPr>
      </w:pPr>
    </w:p>
    <w:p w14:paraId="68A7F5BE">
      <w:pPr>
        <w:rPr>
          <w:rFonts w:hint="eastAsia"/>
          <w:b/>
        </w:rPr>
      </w:pPr>
    </w:p>
    <w:p w14:paraId="5088B0D7">
      <w:pPr>
        <w:jc w:val="center"/>
        <w:rPr>
          <w:rFonts w:hint="eastAsia"/>
          <w:spacing w:val="36"/>
        </w:rPr>
      </w:pPr>
    </w:p>
    <w:p w14:paraId="0D6CD818">
      <w:pPr>
        <w:jc w:val="center"/>
        <w:rPr>
          <w:rFonts w:hint="eastAsia"/>
          <w:sz w:val="18"/>
          <w:szCs w:val="18"/>
        </w:rPr>
      </w:pPr>
      <w:r>
        <w:rPr>
          <w:rFonts w:hint="eastAsia"/>
          <w:bCs/>
          <w:sz w:val="28"/>
          <w:lang/>
        </w:rPr>
        <w:pict>
          <v:line id="_x0000_s1524" o:spid="_x0000_s1524" o:spt="20" style="position:absolute;left:0pt;margin-left:36pt;margin-top:10.9pt;height:0pt;width:389.3pt;z-index:251666432;mso-width-relative:page;mso-height-relative:page;" filled="f" coordsize="21600,21600">
            <v:path arrowok="t"/>
            <v:fill on="f" focussize="0,0"/>
            <v:stroke/>
            <v:imagedata o:title=""/>
            <o:lock v:ext="edit"/>
          </v:line>
        </w:pict>
      </w:r>
    </w:p>
    <w:p w14:paraId="15FF926F">
      <w:pPr>
        <w:jc w:val="center"/>
        <w:rPr>
          <w:rFonts w:hint="eastAsia"/>
          <w:sz w:val="18"/>
          <w:szCs w:val="18"/>
        </w:rPr>
      </w:pPr>
      <w:r>
        <w:rPr>
          <w:rFonts w:hint="eastAsia"/>
          <w:sz w:val="18"/>
          <w:szCs w:val="18"/>
        </w:rPr>
        <w:t>［检验单位名称］</w:t>
      </w:r>
    </w:p>
    <w:p w14:paraId="1D7071F2">
      <w:pPr>
        <w:jc w:val="center"/>
        <w:rPr>
          <w:rFonts w:hint="eastAsia"/>
          <w:sz w:val="18"/>
          <w:szCs w:val="18"/>
        </w:rPr>
      </w:pPr>
    </w:p>
    <w:p w14:paraId="5E547803">
      <w:pPr>
        <w:rPr>
          <w:rFonts w:hint="eastAsia"/>
          <w:sz w:val="18"/>
          <w:szCs w:val="18"/>
        </w:rPr>
      </w:pPr>
      <w:r>
        <w:rPr>
          <w:rFonts w:hint="eastAsia"/>
          <w:sz w:val="18"/>
          <w:szCs w:val="18"/>
        </w:rPr>
        <w:t>注：虚方框为A4幅面。方括号内为内容说明.。</w:t>
      </w:r>
    </w:p>
    <w:p w14:paraId="65D3EB91">
      <w:pPr>
        <w:jc w:val="center"/>
        <w:rPr>
          <w:rFonts w:hint="eastAsia"/>
        </w:rPr>
      </w:pPr>
      <w:r>
        <w:rPr>
          <w:rFonts w:hint="eastAsia" w:ascii="黑体" w:eastAsia="黑体"/>
          <w:szCs w:val="21"/>
        </w:rPr>
        <w:t>图A.2封二格式</w:t>
      </w:r>
    </w:p>
    <w:p w14:paraId="60FB99EF">
      <w:pPr>
        <w:rPr>
          <w:rFonts w:hint="eastAsia"/>
        </w:rPr>
      </w:pPr>
      <w:r>
        <w:br w:type="page"/>
      </w:r>
    </w:p>
    <w:p w14:paraId="6F393FC7">
      <w:pPr>
        <w:jc w:val="center"/>
        <w:rPr>
          <w:sz w:val="18"/>
          <w:szCs w:val="18"/>
          <w:u w:val="single"/>
        </w:rPr>
      </w:pPr>
      <w:r>
        <w:rPr>
          <w:rFonts w:hint="eastAsia"/>
          <w:sz w:val="18"/>
          <w:szCs w:val="18"/>
          <w:u w:val="single"/>
        </w:rPr>
        <w:pict>
          <v:rect id="_x0000_s1527" o:spid="_x0000_s1527" o:spt="1" style="position:absolute;left:0pt;margin-left:11.6pt;margin-top:-8.85pt;height:618.75pt;width:432pt;z-index:251669504;mso-width-relative:page;mso-height-relative:page;" filled="f" stroked="t" coordsize="21600,21600">
            <v:path/>
            <v:fill on="f" focussize="0,0"/>
            <v:stroke dashstyle="dash"/>
            <v:imagedata o:title=""/>
            <o:lock v:ext="edit"/>
          </v:rect>
        </w:pict>
      </w:r>
      <w:r>
        <w:rPr>
          <w:rFonts w:hint="eastAsia"/>
          <w:sz w:val="18"/>
          <w:szCs w:val="18"/>
          <w:u w:val="single"/>
        </w:rPr>
        <w:t xml:space="preserve">＊测质检（XXXX）第（XXX）号                 检验报告                   </w:t>
      </w:r>
      <w:r>
        <w:rPr>
          <w:rFonts w:hint="eastAsia" w:hAnsi="宋体"/>
          <w:spacing w:val="36"/>
          <w:kern w:val="0"/>
          <w:sz w:val="18"/>
          <w:szCs w:val="18"/>
          <w:u w:val="single"/>
        </w:rPr>
        <w:t>第</w:t>
      </w:r>
      <w:r>
        <w:rPr>
          <w:rFonts w:hint="eastAsia"/>
          <w:spacing w:val="36"/>
          <w:kern w:val="0"/>
          <w:sz w:val="18"/>
          <w:szCs w:val="18"/>
          <w:u w:val="single"/>
        </w:rPr>
        <w:t>2</w:t>
      </w:r>
      <w:r>
        <w:rPr>
          <w:rFonts w:hint="eastAsia" w:hAnsi="宋体"/>
          <w:spacing w:val="36"/>
          <w:kern w:val="0"/>
          <w:sz w:val="18"/>
          <w:szCs w:val="18"/>
          <w:u w:val="single"/>
        </w:rPr>
        <w:t>页</w:t>
      </w:r>
      <w:r>
        <w:rPr>
          <w:rFonts w:hint="eastAsia"/>
          <w:spacing w:val="36"/>
          <w:kern w:val="0"/>
          <w:sz w:val="18"/>
          <w:szCs w:val="18"/>
          <w:u w:val="single"/>
        </w:rPr>
        <w:t xml:space="preserve"> </w:t>
      </w:r>
      <w:r>
        <w:rPr>
          <w:rFonts w:hint="eastAsia" w:hAnsi="宋体"/>
          <w:spacing w:val="36"/>
          <w:kern w:val="0"/>
          <w:sz w:val="18"/>
          <w:szCs w:val="18"/>
          <w:u w:val="single"/>
        </w:rPr>
        <w:t>共</w:t>
      </w:r>
      <w:r>
        <w:rPr>
          <w:rFonts w:hint="eastAsia"/>
          <w:spacing w:val="36"/>
          <w:kern w:val="0"/>
          <w:sz w:val="18"/>
          <w:szCs w:val="18"/>
          <w:u w:val="single"/>
        </w:rPr>
        <w:t>3</w:t>
      </w:r>
      <w:r>
        <w:rPr>
          <w:rFonts w:hint="eastAsia" w:hAnsi="宋体"/>
          <w:spacing w:val="36"/>
          <w:kern w:val="0"/>
          <w:sz w:val="18"/>
          <w:szCs w:val="18"/>
          <w:u w:val="single"/>
        </w:rPr>
        <w:t>页</w:t>
      </w:r>
    </w:p>
    <w:p w14:paraId="23F723ED">
      <w:pPr>
        <w:rPr>
          <w:rFonts w:hint="eastAsia"/>
        </w:rPr>
      </w:pPr>
      <w:r>
        <w:tab/>
      </w:r>
    </w:p>
    <w:tbl>
      <w:tblPr>
        <w:tblStyle w:val="14"/>
        <w:tblW w:w="79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923"/>
        <w:gridCol w:w="1703"/>
        <w:gridCol w:w="1537"/>
        <w:gridCol w:w="2573"/>
      </w:tblGrid>
      <w:tr w14:paraId="125A8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36" w:hRule="atLeast"/>
          <w:jc w:val="center"/>
        </w:trPr>
        <w:tc>
          <w:tcPr>
            <w:tcW w:w="1241" w:type="dxa"/>
            <w:noWrap w:val="0"/>
            <w:vAlign w:val="center"/>
          </w:tcPr>
          <w:p w14:paraId="2D00E48B">
            <w:pPr>
              <w:jc w:val="center"/>
              <w:rPr>
                <w:rFonts w:hint="eastAsia"/>
                <w:sz w:val="18"/>
                <w:szCs w:val="18"/>
              </w:rPr>
            </w:pPr>
            <w:r>
              <w:rPr>
                <w:rFonts w:hint="eastAsia"/>
                <w:sz w:val="18"/>
                <w:szCs w:val="18"/>
              </w:rPr>
              <w:t>成果名称</w:t>
            </w:r>
          </w:p>
        </w:tc>
        <w:tc>
          <w:tcPr>
            <w:tcW w:w="2626" w:type="dxa"/>
            <w:gridSpan w:val="2"/>
            <w:noWrap w:val="0"/>
            <w:vAlign w:val="center"/>
          </w:tcPr>
          <w:p w14:paraId="67643D6F">
            <w:pPr>
              <w:jc w:val="center"/>
              <w:rPr>
                <w:rFonts w:hint="eastAsia"/>
                <w:spacing w:val="-14"/>
                <w:sz w:val="18"/>
                <w:szCs w:val="18"/>
              </w:rPr>
            </w:pPr>
          </w:p>
        </w:tc>
        <w:tc>
          <w:tcPr>
            <w:tcW w:w="1537" w:type="dxa"/>
            <w:noWrap w:val="0"/>
            <w:vAlign w:val="center"/>
          </w:tcPr>
          <w:p w14:paraId="204D767A">
            <w:pPr>
              <w:jc w:val="center"/>
              <w:rPr>
                <w:rFonts w:hint="eastAsia"/>
                <w:sz w:val="18"/>
                <w:szCs w:val="18"/>
              </w:rPr>
            </w:pPr>
            <w:r>
              <w:rPr>
                <w:rFonts w:hint="eastAsia"/>
                <w:sz w:val="18"/>
                <w:szCs w:val="18"/>
              </w:rPr>
              <w:t>生产日期</w:t>
            </w:r>
          </w:p>
        </w:tc>
        <w:tc>
          <w:tcPr>
            <w:tcW w:w="2573" w:type="dxa"/>
            <w:noWrap w:val="0"/>
            <w:vAlign w:val="center"/>
          </w:tcPr>
          <w:p w14:paraId="2C19321C">
            <w:pPr>
              <w:jc w:val="center"/>
              <w:rPr>
                <w:rFonts w:hint="eastAsia"/>
                <w:sz w:val="18"/>
                <w:szCs w:val="18"/>
              </w:rPr>
            </w:pPr>
            <w:r>
              <w:rPr>
                <w:rFonts w:hint="eastAsia"/>
                <w:sz w:val="18"/>
                <w:szCs w:val="18"/>
              </w:rPr>
              <w:t>[ 年</w:t>
            </w:r>
            <w:r>
              <w:rPr>
                <w:sz w:val="18"/>
                <w:szCs w:val="18"/>
              </w:rPr>
              <w:t xml:space="preserve"> </w:t>
            </w:r>
            <w:r>
              <w:rPr>
                <w:rFonts w:hint="eastAsia"/>
                <w:sz w:val="18"/>
                <w:szCs w:val="18"/>
              </w:rPr>
              <w:t>月</w:t>
            </w:r>
            <w:r>
              <w:rPr>
                <w:sz w:val="18"/>
                <w:szCs w:val="18"/>
              </w:rPr>
              <w:t xml:space="preserve"> –   </w:t>
            </w:r>
            <w:r>
              <w:rPr>
                <w:rFonts w:hint="eastAsia"/>
                <w:sz w:val="18"/>
                <w:szCs w:val="18"/>
              </w:rPr>
              <w:t>年</w:t>
            </w:r>
            <w:r>
              <w:rPr>
                <w:sz w:val="18"/>
                <w:szCs w:val="18"/>
              </w:rPr>
              <w:t xml:space="preserve"> </w:t>
            </w:r>
            <w:r>
              <w:rPr>
                <w:rFonts w:hint="eastAsia"/>
                <w:sz w:val="18"/>
                <w:szCs w:val="18"/>
              </w:rPr>
              <w:t>月 ]</w:t>
            </w:r>
          </w:p>
        </w:tc>
      </w:tr>
      <w:tr w14:paraId="159BD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1" w:hRule="atLeast"/>
          <w:jc w:val="center"/>
        </w:trPr>
        <w:tc>
          <w:tcPr>
            <w:tcW w:w="1241" w:type="dxa"/>
            <w:tcBorders>
              <w:bottom w:val="single" w:color="auto" w:sz="4" w:space="0"/>
            </w:tcBorders>
            <w:noWrap w:val="0"/>
            <w:vAlign w:val="center"/>
          </w:tcPr>
          <w:p w14:paraId="1E3B7C74">
            <w:pPr>
              <w:jc w:val="center"/>
              <w:rPr>
                <w:rFonts w:hint="eastAsia"/>
                <w:sz w:val="18"/>
                <w:szCs w:val="18"/>
              </w:rPr>
            </w:pPr>
            <w:r>
              <w:rPr>
                <w:rFonts w:hint="eastAsia"/>
                <w:sz w:val="18"/>
                <w:szCs w:val="18"/>
              </w:rPr>
              <w:t>生产单位</w:t>
            </w:r>
          </w:p>
        </w:tc>
        <w:tc>
          <w:tcPr>
            <w:tcW w:w="2626" w:type="dxa"/>
            <w:gridSpan w:val="2"/>
            <w:tcBorders>
              <w:bottom w:val="single" w:color="auto" w:sz="4" w:space="0"/>
            </w:tcBorders>
            <w:noWrap w:val="0"/>
            <w:vAlign w:val="center"/>
          </w:tcPr>
          <w:p w14:paraId="093D679D">
            <w:pPr>
              <w:jc w:val="center"/>
              <w:rPr>
                <w:rFonts w:hint="eastAsia"/>
                <w:sz w:val="18"/>
                <w:szCs w:val="18"/>
              </w:rPr>
            </w:pPr>
          </w:p>
        </w:tc>
        <w:tc>
          <w:tcPr>
            <w:tcW w:w="1537" w:type="dxa"/>
            <w:tcBorders>
              <w:bottom w:val="single" w:color="auto" w:sz="4" w:space="0"/>
            </w:tcBorders>
            <w:noWrap w:val="0"/>
            <w:vAlign w:val="center"/>
          </w:tcPr>
          <w:p w14:paraId="59C7ED2F">
            <w:pPr>
              <w:spacing w:line="400" w:lineRule="exact"/>
              <w:jc w:val="center"/>
              <w:rPr>
                <w:rFonts w:hint="eastAsia"/>
                <w:sz w:val="18"/>
                <w:szCs w:val="18"/>
              </w:rPr>
            </w:pPr>
            <w:r>
              <w:rPr>
                <w:rFonts w:hint="eastAsia"/>
                <w:sz w:val="18"/>
                <w:szCs w:val="18"/>
              </w:rPr>
              <w:t>地</w:t>
            </w:r>
            <w:r>
              <w:rPr>
                <w:sz w:val="18"/>
                <w:szCs w:val="18"/>
              </w:rPr>
              <w:t xml:space="preserve">    </w:t>
            </w:r>
            <w:r>
              <w:rPr>
                <w:rFonts w:hint="eastAsia"/>
                <w:sz w:val="18"/>
                <w:szCs w:val="18"/>
              </w:rPr>
              <w:t>址</w:t>
            </w:r>
          </w:p>
        </w:tc>
        <w:tc>
          <w:tcPr>
            <w:tcW w:w="2573" w:type="dxa"/>
            <w:tcBorders>
              <w:bottom w:val="single" w:color="auto" w:sz="4" w:space="0"/>
            </w:tcBorders>
            <w:noWrap w:val="0"/>
            <w:vAlign w:val="center"/>
          </w:tcPr>
          <w:p w14:paraId="736D687A">
            <w:pPr>
              <w:jc w:val="center"/>
              <w:rPr>
                <w:rFonts w:hint="eastAsia"/>
                <w:sz w:val="18"/>
                <w:szCs w:val="18"/>
              </w:rPr>
            </w:pPr>
            <w:r>
              <w:rPr>
                <w:rFonts w:hint="eastAsia"/>
                <w:sz w:val="18"/>
                <w:szCs w:val="18"/>
              </w:rPr>
              <w:t>[ 详细地址 ]</w:t>
            </w:r>
          </w:p>
        </w:tc>
      </w:tr>
      <w:tr w14:paraId="38A60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84" w:hRule="atLeast"/>
          <w:jc w:val="center"/>
        </w:trPr>
        <w:tc>
          <w:tcPr>
            <w:tcW w:w="1241" w:type="dxa"/>
            <w:noWrap w:val="0"/>
            <w:vAlign w:val="center"/>
          </w:tcPr>
          <w:p w14:paraId="506F344B">
            <w:pPr>
              <w:jc w:val="center"/>
              <w:rPr>
                <w:rFonts w:hint="eastAsia"/>
                <w:kern w:val="0"/>
                <w:position w:val="-54"/>
                <w:sz w:val="18"/>
                <w:szCs w:val="18"/>
              </w:rPr>
            </w:pPr>
            <w:r>
              <w:rPr>
                <w:rFonts w:hint="eastAsia"/>
                <w:sz w:val="18"/>
                <w:szCs w:val="18"/>
              </w:rPr>
              <w:t>委托单位</w:t>
            </w:r>
          </w:p>
        </w:tc>
        <w:tc>
          <w:tcPr>
            <w:tcW w:w="2626" w:type="dxa"/>
            <w:gridSpan w:val="2"/>
            <w:tcBorders>
              <w:bottom w:val="single" w:color="auto" w:sz="4" w:space="0"/>
            </w:tcBorders>
            <w:noWrap w:val="0"/>
            <w:vAlign w:val="center"/>
          </w:tcPr>
          <w:p w14:paraId="218BC18A">
            <w:pPr>
              <w:jc w:val="center"/>
              <w:rPr>
                <w:rFonts w:hint="eastAsia"/>
                <w:sz w:val="18"/>
                <w:szCs w:val="18"/>
              </w:rPr>
            </w:pPr>
          </w:p>
        </w:tc>
        <w:tc>
          <w:tcPr>
            <w:tcW w:w="1537" w:type="dxa"/>
            <w:tcBorders>
              <w:bottom w:val="single" w:color="auto" w:sz="4" w:space="0"/>
            </w:tcBorders>
            <w:noWrap w:val="0"/>
            <w:vAlign w:val="center"/>
          </w:tcPr>
          <w:p w14:paraId="47274244">
            <w:pPr>
              <w:spacing w:line="400" w:lineRule="exact"/>
              <w:jc w:val="center"/>
              <w:rPr>
                <w:rFonts w:hint="eastAsia"/>
                <w:sz w:val="18"/>
                <w:szCs w:val="18"/>
              </w:rPr>
            </w:pPr>
            <w:r>
              <w:rPr>
                <w:rFonts w:hint="eastAsia"/>
                <w:sz w:val="18"/>
                <w:szCs w:val="18"/>
              </w:rPr>
              <w:t>地</w:t>
            </w:r>
            <w:r>
              <w:rPr>
                <w:sz w:val="18"/>
                <w:szCs w:val="18"/>
              </w:rPr>
              <w:t xml:space="preserve">    </w:t>
            </w:r>
            <w:r>
              <w:rPr>
                <w:rFonts w:hint="eastAsia"/>
                <w:sz w:val="18"/>
                <w:szCs w:val="18"/>
              </w:rPr>
              <w:t>址</w:t>
            </w:r>
          </w:p>
        </w:tc>
        <w:tc>
          <w:tcPr>
            <w:tcW w:w="2573" w:type="dxa"/>
            <w:noWrap w:val="0"/>
            <w:vAlign w:val="center"/>
          </w:tcPr>
          <w:p w14:paraId="2347A40B">
            <w:pPr>
              <w:jc w:val="center"/>
              <w:rPr>
                <w:rFonts w:hint="eastAsia"/>
                <w:sz w:val="18"/>
                <w:szCs w:val="18"/>
              </w:rPr>
            </w:pPr>
            <w:r>
              <w:rPr>
                <w:rFonts w:hint="eastAsia"/>
                <w:sz w:val="18"/>
                <w:szCs w:val="18"/>
              </w:rPr>
              <w:t>[ 详细地址 ]</w:t>
            </w:r>
          </w:p>
        </w:tc>
      </w:tr>
      <w:tr w14:paraId="3CE68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87" w:hRule="atLeast"/>
          <w:jc w:val="center"/>
        </w:trPr>
        <w:tc>
          <w:tcPr>
            <w:tcW w:w="1241" w:type="dxa"/>
            <w:noWrap w:val="0"/>
            <w:vAlign w:val="center"/>
          </w:tcPr>
          <w:p w14:paraId="20C13406">
            <w:pPr>
              <w:jc w:val="center"/>
              <w:rPr>
                <w:rFonts w:hint="eastAsia"/>
                <w:sz w:val="18"/>
                <w:szCs w:val="18"/>
              </w:rPr>
            </w:pPr>
            <w:r>
              <w:rPr>
                <w:rFonts w:hint="eastAsia"/>
                <w:sz w:val="18"/>
                <w:szCs w:val="18"/>
              </w:rPr>
              <w:t>批    量</w:t>
            </w:r>
          </w:p>
        </w:tc>
        <w:tc>
          <w:tcPr>
            <w:tcW w:w="2626" w:type="dxa"/>
            <w:gridSpan w:val="2"/>
            <w:tcBorders>
              <w:bottom w:val="single" w:color="auto" w:sz="4" w:space="0"/>
            </w:tcBorders>
            <w:noWrap w:val="0"/>
            <w:vAlign w:val="center"/>
          </w:tcPr>
          <w:p w14:paraId="0F74520D">
            <w:pPr>
              <w:jc w:val="center"/>
              <w:rPr>
                <w:rFonts w:hint="eastAsia"/>
                <w:sz w:val="18"/>
                <w:szCs w:val="18"/>
              </w:rPr>
            </w:pPr>
          </w:p>
        </w:tc>
        <w:tc>
          <w:tcPr>
            <w:tcW w:w="1537" w:type="dxa"/>
            <w:tcBorders>
              <w:bottom w:val="single" w:color="auto" w:sz="4" w:space="0"/>
            </w:tcBorders>
            <w:noWrap w:val="0"/>
            <w:vAlign w:val="center"/>
          </w:tcPr>
          <w:p w14:paraId="7C42D0ED">
            <w:pPr>
              <w:spacing w:line="400" w:lineRule="exact"/>
              <w:jc w:val="center"/>
              <w:rPr>
                <w:rFonts w:hint="eastAsia"/>
                <w:sz w:val="18"/>
                <w:szCs w:val="18"/>
              </w:rPr>
            </w:pPr>
            <w:r>
              <w:rPr>
                <w:rFonts w:hint="eastAsia"/>
                <w:sz w:val="18"/>
                <w:szCs w:val="18"/>
              </w:rPr>
              <w:t>样 本 量</w:t>
            </w:r>
          </w:p>
        </w:tc>
        <w:tc>
          <w:tcPr>
            <w:tcW w:w="2573" w:type="dxa"/>
            <w:noWrap w:val="0"/>
            <w:vAlign w:val="center"/>
          </w:tcPr>
          <w:p w14:paraId="1FB002A1">
            <w:pPr>
              <w:jc w:val="center"/>
              <w:rPr>
                <w:rFonts w:hint="eastAsia"/>
                <w:sz w:val="18"/>
                <w:szCs w:val="18"/>
              </w:rPr>
            </w:pPr>
          </w:p>
        </w:tc>
      </w:tr>
      <w:tr w14:paraId="22FAB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4" w:hRule="atLeast"/>
          <w:jc w:val="center"/>
        </w:trPr>
        <w:tc>
          <w:tcPr>
            <w:tcW w:w="1241" w:type="dxa"/>
            <w:noWrap w:val="0"/>
            <w:vAlign w:val="center"/>
          </w:tcPr>
          <w:p w14:paraId="1194F40C">
            <w:pPr>
              <w:jc w:val="center"/>
              <w:rPr>
                <w:rFonts w:hint="eastAsia"/>
                <w:sz w:val="18"/>
                <w:szCs w:val="18"/>
              </w:rPr>
            </w:pPr>
            <w:r>
              <w:rPr>
                <w:rFonts w:hint="eastAsia"/>
                <w:sz w:val="18"/>
                <w:szCs w:val="18"/>
              </w:rPr>
              <w:t>样本状态</w:t>
            </w:r>
          </w:p>
        </w:tc>
        <w:tc>
          <w:tcPr>
            <w:tcW w:w="2626" w:type="dxa"/>
            <w:gridSpan w:val="2"/>
            <w:noWrap w:val="0"/>
            <w:vAlign w:val="center"/>
          </w:tcPr>
          <w:p w14:paraId="0604328D">
            <w:pPr>
              <w:jc w:val="center"/>
              <w:rPr>
                <w:rFonts w:hint="eastAsia"/>
                <w:sz w:val="18"/>
                <w:szCs w:val="18"/>
              </w:rPr>
            </w:pPr>
            <w:r>
              <w:rPr>
                <w:rFonts w:hint="eastAsia"/>
                <w:sz w:val="18"/>
                <w:szCs w:val="18"/>
              </w:rPr>
              <w:t>[ 正常、完好或缺陷描述 ]</w:t>
            </w:r>
          </w:p>
        </w:tc>
        <w:tc>
          <w:tcPr>
            <w:tcW w:w="1537" w:type="dxa"/>
            <w:noWrap w:val="0"/>
            <w:vAlign w:val="center"/>
          </w:tcPr>
          <w:p w14:paraId="29FBC5F7">
            <w:pPr>
              <w:jc w:val="center"/>
              <w:rPr>
                <w:rFonts w:hint="eastAsia"/>
                <w:sz w:val="18"/>
                <w:szCs w:val="18"/>
              </w:rPr>
            </w:pPr>
            <w:r>
              <w:rPr>
                <w:rFonts w:hint="eastAsia"/>
                <w:sz w:val="18"/>
                <w:szCs w:val="18"/>
              </w:rPr>
              <w:t>抽</w:t>
            </w:r>
            <w:r>
              <w:rPr>
                <w:sz w:val="18"/>
                <w:szCs w:val="18"/>
              </w:rPr>
              <w:t xml:space="preserve"> </w:t>
            </w:r>
            <w:r>
              <w:rPr>
                <w:rFonts w:hint="eastAsia"/>
                <w:sz w:val="18"/>
                <w:szCs w:val="18"/>
              </w:rPr>
              <w:t>样</w:t>
            </w:r>
            <w:r>
              <w:rPr>
                <w:sz w:val="18"/>
                <w:szCs w:val="18"/>
              </w:rPr>
              <w:t xml:space="preserve"> </w:t>
            </w:r>
            <w:r>
              <w:rPr>
                <w:rFonts w:hint="eastAsia"/>
                <w:sz w:val="18"/>
                <w:szCs w:val="18"/>
              </w:rPr>
              <w:t>者</w:t>
            </w:r>
          </w:p>
        </w:tc>
        <w:tc>
          <w:tcPr>
            <w:tcW w:w="2573" w:type="dxa"/>
            <w:noWrap w:val="0"/>
            <w:vAlign w:val="center"/>
          </w:tcPr>
          <w:p w14:paraId="5C9395FA">
            <w:pPr>
              <w:jc w:val="center"/>
              <w:rPr>
                <w:rFonts w:hint="eastAsia"/>
                <w:sz w:val="18"/>
                <w:szCs w:val="18"/>
              </w:rPr>
            </w:pPr>
            <w:r>
              <w:rPr>
                <w:rFonts w:hint="eastAsia"/>
                <w:sz w:val="18"/>
                <w:szCs w:val="18"/>
              </w:rPr>
              <w:t>[ 至少两人 ]</w:t>
            </w:r>
          </w:p>
        </w:tc>
      </w:tr>
      <w:tr w14:paraId="73320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36" w:hRule="atLeast"/>
          <w:jc w:val="center"/>
        </w:trPr>
        <w:tc>
          <w:tcPr>
            <w:tcW w:w="1241" w:type="dxa"/>
            <w:noWrap w:val="0"/>
            <w:vAlign w:val="center"/>
          </w:tcPr>
          <w:p w14:paraId="7AFD6934">
            <w:pPr>
              <w:jc w:val="center"/>
              <w:rPr>
                <w:rFonts w:hint="eastAsia"/>
                <w:sz w:val="18"/>
                <w:szCs w:val="18"/>
              </w:rPr>
            </w:pPr>
            <w:r>
              <w:rPr>
                <w:rFonts w:hint="eastAsia"/>
                <w:sz w:val="18"/>
                <w:szCs w:val="18"/>
              </w:rPr>
              <w:t>抽样日期</w:t>
            </w:r>
          </w:p>
        </w:tc>
        <w:tc>
          <w:tcPr>
            <w:tcW w:w="2626" w:type="dxa"/>
            <w:gridSpan w:val="2"/>
            <w:noWrap w:val="0"/>
            <w:vAlign w:val="center"/>
          </w:tcPr>
          <w:p w14:paraId="35922B69">
            <w:pPr>
              <w:jc w:val="center"/>
              <w:rPr>
                <w:rFonts w:hint="eastAsia"/>
                <w:sz w:val="18"/>
                <w:szCs w:val="18"/>
              </w:rPr>
            </w:pPr>
            <w:r>
              <w:rPr>
                <w:rFonts w:hint="eastAsia"/>
                <w:sz w:val="18"/>
                <w:szCs w:val="18"/>
              </w:rPr>
              <w:t>[  年</w:t>
            </w:r>
            <w:r>
              <w:rPr>
                <w:sz w:val="18"/>
                <w:szCs w:val="18"/>
              </w:rPr>
              <w:t xml:space="preserve"> </w:t>
            </w:r>
            <w:r>
              <w:rPr>
                <w:rFonts w:hint="eastAsia"/>
                <w:sz w:val="18"/>
                <w:szCs w:val="18"/>
              </w:rPr>
              <w:t xml:space="preserve">  月   日  ]</w:t>
            </w:r>
          </w:p>
        </w:tc>
        <w:tc>
          <w:tcPr>
            <w:tcW w:w="1537" w:type="dxa"/>
            <w:noWrap w:val="0"/>
            <w:vAlign w:val="center"/>
          </w:tcPr>
          <w:p w14:paraId="4E13FF14">
            <w:pPr>
              <w:jc w:val="center"/>
              <w:rPr>
                <w:rFonts w:hint="eastAsia"/>
                <w:sz w:val="18"/>
                <w:szCs w:val="18"/>
              </w:rPr>
            </w:pPr>
            <w:r>
              <w:rPr>
                <w:rFonts w:hint="eastAsia"/>
                <w:sz w:val="18"/>
                <w:szCs w:val="18"/>
              </w:rPr>
              <w:t>抽样地点</w:t>
            </w:r>
          </w:p>
        </w:tc>
        <w:tc>
          <w:tcPr>
            <w:tcW w:w="2573" w:type="dxa"/>
            <w:noWrap w:val="0"/>
            <w:vAlign w:val="center"/>
          </w:tcPr>
          <w:p w14:paraId="5865EC6B">
            <w:pPr>
              <w:jc w:val="center"/>
              <w:rPr>
                <w:rFonts w:hint="eastAsia"/>
                <w:sz w:val="18"/>
                <w:szCs w:val="18"/>
              </w:rPr>
            </w:pPr>
            <w:r>
              <w:rPr>
                <w:rFonts w:hint="eastAsia"/>
                <w:sz w:val="18"/>
                <w:szCs w:val="18"/>
              </w:rPr>
              <w:t>[ 详细地址 ]</w:t>
            </w:r>
          </w:p>
        </w:tc>
      </w:tr>
      <w:tr w14:paraId="53C83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88" w:hRule="atLeast"/>
          <w:jc w:val="center"/>
        </w:trPr>
        <w:tc>
          <w:tcPr>
            <w:tcW w:w="1241" w:type="dxa"/>
            <w:noWrap w:val="0"/>
            <w:vAlign w:val="center"/>
          </w:tcPr>
          <w:p w14:paraId="689ED926">
            <w:pPr>
              <w:jc w:val="center"/>
              <w:rPr>
                <w:rFonts w:hint="eastAsia"/>
                <w:sz w:val="18"/>
                <w:szCs w:val="18"/>
              </w:rPr>
            </w:pPr>
            <w:r>
              <w:rPr>
                <w:rFonts w:hint="eastAsia"/>
                <w:sz w:val="18"/>
                <w:szCs w:val="18"/>
                <w:lang/>
              </w:rPr>
              <w:t>检验</w:t>
            </w:r>
            <w:r>
              <w:rPr>
                <w:rFonts w:hint="eastAsia"/>
                <w:sz w:val="18"/>
                <w:szCs w:val="18"/>
              </w:rPr>
              <w:t>依据</w:t>
            </w:r>
          </w:p>
        </w:tc>
        <w:tc>
          <w:tcPr>
            <w:tcW w:w="6736" w:type="dxa"/>
            <w:gridSpan w:val="4"/>
            <w:noWrap w:val="0"/>
            <w:vAlign w:val="top"/>
          </w:tcPr>
          <w:p w14:paraId="1E4D222D">
            <w:pPr>
              <w:rPr>
                <w:rFonts w:hint="eastAsia"/>
                <w:sz w:val="18"/>
                <w:szCs w:val="18"/>
                <w:lang/>
              </w:rPr>
            </w:pPr>
          </w:p>
          <w:p w14:paraId="438A0C11">
            <w:pPr>
              <w:rPr>
                <w:rFonts w:hint="eastAsia"/>
                <w:sz w:val="18"/>
                <w:szCs w:val="18"/>
                <w:lang/>
              </w:rPr>
            </w:pPr>
          </w:p>
          <w:p w14:paraId="20341669">
            <w:pPr>
              <w:rPr>
                <w:rFonts w:hint="eastAsia"/>
                <w:sz w:val="18"/>
                <w:szCs w:val="18"/>
                <w:lang/>
              </w:rPr>
            </w:pPr>
            <w:r>
              <w:rPr>
                <w:rFonts w:hint="eastAsia"/>
                <w:sz w:val="18"/>
                <w:szCs w:val="18"/>
                <w:lang/>
              </w:rPr>
              <w:t>[ 列出有关检验的标准、规范、设计书、文件等，版本号在前，名称在后。注：数量很多时可摘要填写。]</w:t>
            </w:r>
          </w:p>
          <w:p w14:paraId="375C966C">
            <w:pPr>
              <w:rPr>
                <w:rFonts w:hint="eastAsia"/>
                <w:sz w:val="18"/>
                <w:szCs w:val="18"/>
                <w:lang/>
              </w:rPr>
            </w:pPr>
          </w:p>
          <w:p w14:paraId="62F86A3C">
            <w:pPr>
              <w:rPr>
                <w:rFonts w:hint="eastAsia"/>
                <w:sz w:val="18"/>
                <w:szCs w:val="18"/>
                <w:lang/>
              </w:rPr>
            </w:pPr>
          </w:p>
        </w:tc>
      </w:tr>
      <w:tr w14:paraId="43D0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241" w:type="dxa"/>
            <w:noWrap w:val="0"/>
            <w:vAlign w:val="center"/>
          </w:tcPr>
          <w:p w14:paraId="701CF0A2">
            <w:pPr>
              <w:jc w:val="center"/>
              <w:rPr>
                <w:rFonts w:hint="eastAsia"/>
                <w:sz w:val="18"/>
                <w:szCs w:val="18"/>
              </w:rPr>
            </w:pPr>
            <w:r>
              <w:rPr>
                <w:rFonts w:hint="eastAsia"/>
                <w:sz w:val="18"/>
                <w:szCs w:val="18"/>
                <w:lang/>
              </w:rPr>
              <w:t>检验</w:t>
            </w:r>
            <w:r>
              <w:rPr>
                <w:rFonts w:hint="eastAsia"/>
                <w:sz w:val="18"/>
                <w:szCs w:val="18"/>
              </w:rPr>
              <w:t>参数</w:t>
            </w:r>
          </w:p>
        </w:tc>
        <w:tc>
          <w:tcPr>
            <w:tcW w:w="6736" w:type="dxa"/>
            <w:gridSpan w:val="4"/>
            <w:noWrap w:val="0"/>
            <w:vAlign w:val="center"/>
          </w:tcPr>
          <w:p w14:paraId="174A5BCB">
            <w:pPr>
              <w:rPr>
                <w:rFonts w:hint="eastAsia"/>
                <w:sz w:val="18"/>
                <w:szCs w:val="18"/>
                <w:lang/>
              </w:rPr>
            </w:pPr>
          </w:p>
          <w:p w14:paraId="67CED637">
            <w:pPr>
              <w:rPr>
                <w:rFonts w:hint="eastAsia"/>
                <w:sz w:val="18"/>
                <w:szCs w:val="18"/>
                <w:lang/>
              </w:rPr>
            </w:pPr>
          </w:p>
          <w:p w14:paraId="0BF83917">
            <w:pPr>
              <w:rPr>
                <w:rFonts w:hint="eastAsia"/>
                <w:sz w:val="18"/>
                <w:szCs w:val="18"/>
                <w:lang/>
              </w:rPr>
            </w:pPr>
            <w:r>
              <w:rPr>
                <w:rFonts w:hint="eastAsia"/>
                <w:sz w:val="18"/>
                <w:szCs w:val="18"/>
                <w:lang/>
              </w:rPr>
              <w:t>[ 按实际检验内容列出检验参数，包括质量元素、质量子元素、检查项等。]</w:t>
            </w:r>
          </w:p>
          <w:p w14:paraId="203BFF21">
            <w:pPr>
              <w:rPr>
                <w:rFonts w:hint="eastAsia"/>
                <w:sz w:val="18"/>
                <w:szCs w:val="18"/>
                <w:lang/>
              </w:rPr>
            </w:pPr>
            <w:r>
              <w:rPr>
                <w:rFonts w:hint="eastAsia"/>
                <w:sz w:val="18"/>
                <w:szCs w:val="18"/>
                <w:lang/>
              </w:rPr>
              <w:t xml:space="preserve"> </w:t>
            </w:r>
          </w:p>
        </w:tc>
      </w:tr>
      <w:tr w14:paraId="08AA8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950" w:hRule="atLeast"/>
          <w:jc w:val="center"/>
        </w:trPr>
        <w:tc>
          <w:tcPr>
            <w:tcW w:w="1241" w:type="dxa"/>
            <w:noWrap w:val="0"/>
            <w:vAlign w:val="center"/>
          </w:tcPr>
          <w:p w14:paraId="2FAE79C1">
            <w:pPr>
              <w:jc w:val="center"/>
              <w:rPr>
                <w:rFonts w:hint="eastAsia"/>
                <w:sz w:val="18"/>
                <w:szCs w:val="18"/>
              </w:rPr>
            </w:pPr>
            <w:r>
              <w:rPr>
                <w:rFonts w:hint="eastAsia"/>
                <w:sz w:val="18"/>
                <w:szCs w:val="18"/>
                <w:lang/>
              </w:rPr>
              <w:t>检验</w:t>
            </w:r>
            <w:r>
              <w:rPr>
                <w:rFonts w:hint="eastAsia"/>
                <w:sz w:val="18"/>
                <w:szCs w:val="18"/>
              </w:rPr>
              <w:t>结论</w:t>
            </w:r>
          </w:p>
        </w:tc>
        <w:tc>
          <w:tcPr>
            <w:tcW w:w="6736" w:type="dxa"/>
            <w:gridSpan w:val="4"/>
            <w:noWrap w:val="0"/>
            <w:vAlign w:val="top"/>
          </w:tcPr>
          <w:p w14:paraId="3F066D0F">
            <w:pPr>
              <w:rPr>
                <w:rFonts w:hint="eastAsia"/>
                <w:sz w:val="18"/>
                <w:szCs w:val="18"/>
              </w:rPr>
            </w:pPr>
            <w:r>
              <w:rPr>
                <w:rFonts w:hint="eastAsia"/>
                <w:sz w:val="18"/>
                <w:szCs w:val="18"/>
                <w:lang/>
              </w:rPr>
              <w:pict>
                <v:shape id="_x0000_s1523" o:spid="_x0000_s1523" o:spt="202" type="#_x0000_t202" style="position:absolute;left:0pt;margin-left:48.6pt;margin-top:503.65pt;height:23.4pt;width:188.5pt;z-index:251665408;mso-width-relative:page;mso-height-relative:page;" coordsize="21600,21600">
                  <v:path/>
                  <v:fill focussize="0,0"/>
                  <v:stroke/>
                  <v:imagedata o:title=""/>
                  <o:lock v:ext="edit"/>
                  <v:textbox>
                    <w:txbxContent>
                      <w:p w14:paraId="5E4AD9F0">
                        <w:pPr>
                          <w:rPr>
                            <w:rFonts w:hint="eastAsia"/>
                            <w:szCs w:val="18"/>
                          </w:rPr>
                        </w:pPr>
                        <w:r>
                          <w:rPr>
                            <w:rFonts w:hint="eastAsia" w:hAnsi="宋体"/>
                            <w:color w:val="FF0000"/>
                            <w:szCs w:val="21"/>
                          </w:rPr>
                          <w:t>加盖：检验单位公章或检验专用章</w:t>
                        </w:r>
                      </w:p>
                    </w:txbxContent>
                  </v:textbox>
                </v:shape>
              </w:pict>
            </w:r>
          </w:p>
          <w:p w14:paraId="6936C129">
            <w:pPr>
              <w:rPr>
                <w:rFonts w:hint="eastAsia"/>
                <w:sz w:val="18"/>
                <w:szCs w:val="18"/>
              </w:rPr>
            </w:pPr>
            <w:r>
              <w:rPr>
                <w:rFonts w:hint="eastAsia"/>
                <w:sz w:val="18"/>
                <w:szCs w:val="18"/>
              </w:rPr>
              <w:t>[单位成果质量等级评定和批成果质量判定。]</w:t>
            </w:r>
          </w:p>
          <w:p w14:paraId="531FE131">
            <w:pPr>
              <w:rPr>
                <w:rFonts w:hint="eastAsia"/>
                <w:sz w:val="18"/>
                <w:szCs w:val="18"/>
              </w:rPr>
            </w:pPr>
          </w:p>
          <w:p w14:paraId="2F832FBE">
            <w:pPr>
              <w:rPr>
                <w:rFonts w:hint="eastAsia"/>
                <w:sz w:val="18"/>
                <w:szCs w:val="18"/>
              </w:rPr>
            </w:pPr>
            <w:r>
              <w:rPr>
                <w:sz w:val="18"/>
                <w:szCs w:val="18"/>
              </w:rPr>
              <w:t xml:space="preserve">                           </w:t>
            </w:r>
            <w:r>
              <w:rPr>
                <w:rFonts w:hint="eastAsia"/>
                <w:sz w:val="18"/>
                <w:szCs w:val="18"/>
              </w:rPr>
              <w:t xml:space="preserve">      </w:t>
            </w:r>
            <w:r>
              <w:rPr>
                <w:sz w:val="18"/>
                <w:szCs w:val="18"/>
              </w:rPr>
              <w:t xml:space="preserve">  </w:t>
            </w:r>
            <w:r>
              <w:rPr>
                <w:rFonts w:hint="eastAsia"/>
                <w:sz w:val="18"/>
                <w:szCs w:val="18"/>
              </w:rPr>
              <w:t xml:space="preserve">         </w:t>
            </w:r>
            <w:r>
              <w:rPr>
                <w:sz w:val="18"/>
                <w:szCs w:val="18"/>
              </w:rPr>
              <w:t xml:space="preserve"> </w:t>
            </w:r>
            <w:r>
              <w:rPr>
                <w:rFonts w:hint="eastAsia"/>
                <w:sz w:val="18"/>
                <w:szCs w:val="18"/>
              </w:rPr>
              <w:t>[ 加盖检验单位公章]</w:t>
            </w:r>
          </w:p>
          <w:p w14:paraId="01CD75E8">
            <w:pPr>
              <w:ind w:right="420"/>
              <w:jc w:val="right"/>
              <w:rPr>
                <w:rFonts w:hint="eastAsia"/>
                <w:sz w:val="18"/>
                <w:szCs w:val="18"/>
              </w:rPr>
            </w:pPr>
            <w:r>
              <w:rPr>
                <w:rFonts w:hint="eastAsia"/>
                <w:sz w:val="18"/>
                <w:szCs w:val="18"/>
              </w:rPr>
              <w:t>年</w:t>
            </w:r>
            <w:r>
              <w:rPr>
                <w:sz w:val="18"/>
                <w:szCs w:val="18"/>
              </w:rPr>
              <w:t xml:space="preserve">  </w:t>
            </w:r>
            <w:r>
              <w:rPr>
                <w:rFonts w:hint="eastAsia"/>
                <w:sz w:val="18"/>
                <w:szCs w:val="18"/>
              </w:rPr>
              <w:t xml:space="preserve"> 月</w:t>
            </w:r>
            <w:r>
              <w:rPr>
                <w:sz w:val="18"/>
                <w:szCs w:val="18"/>
              </w:rPr>
              <w:t xml:space="preserve">  </w:t>
            </w:r>
            <w:r>
              <w:rPr>
                <w:rFonts w:hint="eastAsia"/>
                <w:sz w:val="18"/>
                <w:szCs w:val="18"/>
              </w:rPr>
              <w:t xml:space="preserve"> 日</w:t>
            </w:r>
          </w:p>
        </w:tc>
      </w:tr>
      <w:tr w14:paraId="227BA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69" w:hRule="atLeast"/>
          <w:jc w:val="center"/>
        </w:trPr>
        <w:tc>
          <w:tcPr>
            <w:tcW w:w="1241" w:type="dxa"/>
            <w:noWrap w:val="0"/>
            <w:vAlign w:val="center"/>
          </w:tcPr>
          <w:p w14:paraId="33FAF40D">
            <w:pPr>
              <w:jc w:val="center"/>
              <w:rPr>
                <w:rFonts w:hint="eastAsia"/>
                <w:sz w:val="18"/>
                <w:szCs w:val="18"/>
              </w:rPr>
            </w:pPr>
            <w:r>
              <w:rPr>
                <w:rFonts w:hint="eastAsia"/>
                <w:sz w:val="18"/>
                <w:szCs w:val="18"/>
              </w:rPr>
              <w:t>备   注</w:t>
            </w:r>
          </w:p>
        </w:tc>
        <w:tc>
          <w:tcPr>
            <w:tcW w:w="6736" w:type="dxa"/>
            <w:gridSpan w:val="4"/>
            <w:noWrap w:val="0"/>
            <w:vAlign w:val="top"/>
          </w:tcPr>
          <w:p w14:paraId="406C28CE">
            <w:pPr>
              <w:rPr>
                <w:rFonts w:hint="eastAsia"/>
                <w:sz w:val="18"/>
                <w:szCs w:val="18"/>
                <w:lang/>
              </w:rPr>
            </w:pPr>
          </w:p>
        </w:tc>
      </w:tr>
      <w:tr w14:paraId="3627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36" w:hRule="atLeast"/>
          <w:jc w:val="center"/>
        </w:trPr>
        <w:tc>
          <w:tcPr>
            <w:tcW w:w="3867" w:type="dxa"/>
            <w:gridSpan w:val="3"/>
            <w:noWrap w:val="0"/>
            <w:vAlign w:val="center"/>
          </w:tcPr>
          <w:p w14:paraId="35FBAC6A">
            <w:pPr>
              <w:rPr>
                <w:rFonts w:hint="eastAsia"/>
                <w:sz w:val="18"/>
                <w:szCs w:val="18"/>
              </w:rPr>
            </w:pPr>
            <w:r>
              <w:rPr>
                <w:rFonts w:hint="eastAsia"/>
                <w:sz w:val="18"/>
                <w:szCs w:val="18"/>
              </w:rPr>
              <w:t>编 制：</w:t>
            </w:r>
          </w:p>
        </w:tc>
        <w:tc>
          <w:tcPr>
            <w:tcW w:w="4110" w:type="dxa"/>
            <w:gridSpan w:val="2"/>
            <w:noWrap w:val="0"/>
            <w:vAlign w:val="center"/>
          </w:tcPr>
          <w:p w14:paraId="5C76B912">
            <w:pPr>
              <w:ind w:firstLine="90" w:firstLineChars="50"/>
              <w:rPr>
                <w:rFonts w:hint="eastAsia"/>
                <w:sz w:val="18"/>
                <w:szCs w:val="18"/>
              </w:rPr>
            </w:pPr>
            <w:r>
              <w:rPr>
                <w:rFonts w:hint="eastAsia"/>
                <w:sz w:val="18"/>
                <w:szCs w:val="18"/>
              </w:rPr>
              <w:t>审 核：</w:t>
            </w:r>
          </w:p>
        </w:tc>
      </w:tr>
      <w:tr w14:paraId="384AD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79" w:hRule="atLeast"/>
          <w:jc w:val="center"/>
        </w:trPr>
        <w:tc>
          <w:tcPr>
            <w:tcW w:w="2164" w:type="dxa"/>
            <w:gridSpan w:val="2"/>
            <w:noWrap w:val="0"/>
            <w:vAlign w:val="center"/>
          </w:tcPr>
          <w:p w14:paraId="20B708DB">
            <w:pPr>
              <w:rPr>
                <w:rFonts w:hint="eastAsia"/>
                <w:sz w:val="18"/>
                <w:szCs w:val="18"/>
              </w:rPr>
            </w:pPr>
            <w:bookmarkStart w:id="257" w:name="_Toc173725900"/>
            <w:bookmarkStart w:id="258" w:name="_Toc173726014"/>
            <w:r>
              <w:rPr>
                <w:rFonts w:hint="eastAsia"/>
                <w:sz w:val="18"/>
                <w:szCs w:val="18"/>
              </w:rPr>
              <w:t>批 准：</w:t>
            </w:r>
          </w:p>
        </w:tc>
        <w:tc>
          <w:tcPr>
            <w:tcW w:w="3240" w:type="dxa"/>
            <w:gridSpan w:val="2"/>
            <w:noWrap w:val="0"/>
            <w:vAlign w:val="center"/>
          </w:tcPr>
          <w:p w14:paraId="6B672733">
            <w:pPr>
              <w:rPr>
                <w:rFonts w:hint="eastAsia"/>
                <w:sz w:val="18"/>
                <w:szCs w:val="18"/>
              </w:rPr>
            </w:pPr>
            <w:r>
              <w:rPr>
                <w:rFonts w:hint="eastAsia"/>
                <w:sz w:val="18"/>
                <w:szCs w:val="18"/>
              </w:rPr>
              <w:t>批准日期：     年</w:t>
            </w:r>
            <w:r>
              <w:rPr>
                <w:sz w:val="18"/>
                <w:szCs w:val="18"/>
              </w:rPr>
              <w:t xml:space="preserve"> </w:t>
            </w:r>
            <w:r>
              <w:rPr>
                <w:rFonts w:hint="eastAsia"/>
                <w:sz w:val="18"/>
                <w:szCs w:val="18"/>
              </w:rPr>
              <w:t xml:space="preserve"> </w:t>
            </w:r>
            <w:r>
              <w:rPr>
                <w:sz w:val="18"/>
                <w:szCs w:val="18"/>
              </w:rPr>
              <w:t xml:space="preserve"> </w:t>
            </w:r>
            <w:r>
              <w:rPr>
                <w:rFonts w:hint="eastAsia"/>
                <w:sz w:val="18"/>
                <w:szCs w:val="18"/>
              </w:rPr>
              <w:t xml:space="preserve">月 </w:t>
            </w:r>
            <w:r>
              <w:rPr>
                <w:sz w:val="18"/>
                <w:szCs w:val="18"/>
              </w:rPr>
              <w:t xml:space="preserve">  </w:t>
            </w:r>
            <w:r>
              <w:rPr>
                <w:rFonts w:hint="eastAsia"/>
                <w:sz w:val="18"/>
                <w:szCs w:val="18"/>
              </w:rPr>
              <w:t>日</w:t>
            </w:r>
          </w:p>
        </w:tc>
        <w:tc>
          <w:tcPr>
            <w:tcW w:w="2573" w:type="dxa"/>
            <w:noWrap w:val="0"/>
            <w:vAlign w:val="center"/>
          </w:tcPr>
          <w:p w14:paraId="4C166ECD">
            <w:pPr>
              <w:ind w:firstLine="180" w:firstLineChars="100"/>
              <w:rPr>
                <w:rFonts w:hint="eastAsia"/>
                <w:sz w:val="18"/>
                <w:szCs w:val="18"/>
              </w:rPr>
            </w:pPr>
            <w:r>
              <w:rPr>
                <w:rFonts w:hint="eastAsia"/>
                <w:sz w:val="18"/>
                <w:szCs w:val="18"/>
              </w:rPr>
              <w:t>批准人职务：</w:t>
            </w:r>
          </w:p>
        </w:tc>
      </w:tr>
    </w:tbl>
    <w:p w14:paraId="4980A53C">
      <w:pPr>
        <w:jc w:val="center"/>
        <w:rPr>
          <w:rFonts w:hint="eastAsia"/>
          <w:spacing w:val="36"/>
        </w:rPr>
      </w:pPr>
      <w:r>
        <w:rPr>
          <w:rFonts w:hint="eastAsia"/>
          <w:bCs/>
          <w:sz w:val="28"/>
          <w:lang/>
        </w:rPr>
        <w:pict>
          <v:line id="_x0000_s1525" o:spid="_x0000_s1525" o:spt="20" style="position:absolute;left:0pt;flip:y;margin-left:41.3pt;margin-top:15.05pt;height:0pt;width:378pt;z-index:251667456;mso-width-relative:page;mso-height-relative:page;" filled="f" coordsize="21600,21600">
            <v:path arrowok="t"/>
            <v:fill on="f" focussize="0,0"/>
            <v:stroke/>
            <v:imagedata o:title=""/>
            <o:lock v:ext="edit"/>
          </v:line>
        </w:pict>
      </w:r>
    </w:p>
    <w:p w14:paraId="68361A07">
      <w:pPr>
        <w:jc w:val="center"/>
        <w:rPr>
          <w:rFonts w:hint="eastAsia"/>
          <w:sz w:val="18"/>
          <w:szCs w:val="18"/>
        </w:rPr>
      </w:pPr>
      <w:r>
        <w:rPr>
          <w:rFonts w:hint="eastAsia"/>
          <w:sz w:val="18"/>
          <w:szCs w:val="18"/>
        </w:rPr>
        <w:t>［检验单位名称］</w:t>
      </w:r>
    </w:p>
    <w:p w14:paraId="146E8BA7">
      <w:pPr>
        <w:rPr>
          <w:rFonts w:hint="eastAsia"/>
          <w:sz w:val="18"/>
          <w:szCs w:val="18"/>
        </w:rPr>
      </w:pPr>
    </w:p>
    <w:p w14:paraId="58ECB50E">
      <w:pPr>
        <w:rPr>
          <w:rFonts w:hint="eastAsia"/>
          <w:sz w:val="18"/>
          <w:szCs w:val="18"/>
        </w:rPr>
      </w:pPr>
      <w:r>
        <w:rPr>
          <w:rFonts w:hint="eastAsia"/>
          <w:sz w:val="18"/>
          <w:szCs w:val="18"/>
        </w:rPr>
        <w:t>注：虚方框为A4幅面。方括号内为内容说明。</w:t>
      </w:r>
    </w:p>
    <w:p w14:paraId="0E47C094">
      <w:pPr>
        <w:ind w:firstLine="270" w:firstLineChars="150"/>
        <w:rPr>
          <w:rFonts w:hint="eastAsia"/>
          <w:sz w:val="18"/>
          <w:szCs w:val="18"/>
        </w:rPr>
      </w:pPr>
    </w:p>
    <w:p w14:paraId="6A3B3589">
      <w:pPr>
        <w:jc w:val="center"/>
        <w:rPr>
          <w:rFonts w:hint="eastAsia" w:ascii="黑体" w:eastAsia="黑体"/>
        </w:rPr>
      </w:pPr>
      <w:r>
        <w:rPr>
          <w:rFonts w:hint="eastAsia" w:ascii="黑体" w:eastAsia="黑体"/>
        </w:rPr>
        <w:t>图A.3正文首页格式</w:t>
      </w:r>
      <w:r>
        <w:rPr>
          <w:rFonts w:hint="eastAsia" w:ascii="黑体" w:eastAsia="黑体"/>
        </w:rPr>
        <w:br w:type="page"/>
      </w:r>
      <w:bookmarkEnd w:id="257"/>
      <w:bookmarkEnd w:id="258"/>
    </w:p>
    <w:p w14:paraId="5A585A69">
      <w:pPr>
        <w:rPr>
          <w:rFonts w:hint="eastAsia"/>
        </w:rPr>
      </w:pPr>
      <w:r>
        <w:rPr>
          <w:rFonts w:hint="eastAsia"/>
          <w:lang/>
        </w:rPr>
        <w:pict>
          <v:group id="_x0000_s1540" o:spid="_x0000_s1540" o:spt="203" style="position:absolute;left:0pt;margin-left:3.4pt;margin-top:-25.7pt;height:612.5pt;width:442.85pt;z-index:-251657216;mso-width-relative:page;mso-height-relative:page;" coordorigin="1372,1404" coordsize="8857,12250">
            <o:lock v:ext="edit"/>
            <v:rect id="_x0000_s1533" o:spid="_x0000_s1533" o:spt="1" style="position:absolute;left:1372;top:1404;height:12250;width:8857;" filled="f" stroked="t" coordsize="21600,21600">
              <v:path/>
              <v:fill on="f" focussize="0,0"/>
              <v:stroke dashstyle="dash"/>
              <v:imagedata o:title=""/>
              <o:lock v:ext="edit"/>
              <v:textbox>
                <w:txbxContent>
                  <w:p w14:paraId="33A0E244">
                    <w:pPr>
                      <w:rPr>
                        <w:rFonts w:hint="eastAsia"/>
                        <w:spacing w:val="36"/>
                        <w:kern w:val="0"/>
                        <w:sz w:val="18"/>
                        <w:szCs w:val="18"/>
                        <w:u w:val="single"/>
                      </w:rPr>
                    </w:pPr>
                    <w:r>
                      <w:rPr>
                        <w:rFonts w:hint="eastAsia"/>
                        <w:sz w:val="18"/>
                        <w:szCs w:val="18"/>
                        <w:u w:val="single"/>
                      </w:rPr>
                      <w:t xml:space="preserve">＊测质检（XXXX）第（XXX）号                 检验报告                      </w:t>
                    </w:r>
                    <w:r>
                      <w:rPr>
                        <w:rFonts w:hint="eastAsia" w:hAnsi="宋体"/>
                        <w:spacing w:val="36"/>
                        <w:kern w:val="0"/>
                        <w:sz w:val="18"/>
                        <w:szCs w:val="18"/>
                        <w:u w:val="single"/>
                      </w:rPr>
                      <w:t>第</w:t>
                    </w:r>
                    <w:r>
                      <w:rPr>
                        <w:rFonts w:hint="eastAsia"/>
                        <w:spacing w:val="36"/>
                        <w:kern w:val="0"/>
                        <w:sz w:val="18"/>
                        <w:szCs w:val="18"/>
                        <w:u w:val="single"/>
                      </w:rPr>
                      <w:t>3</w:t>
                    </w:r>
                    <w:r>
                      <w:rPr>
                        <w:rFonts w:hint="eastAsia" w:hAnsi="宋体"/>
                        <w:spacing w:val="36"/>
                        <w:kern w:val="0"/>
                        <w:sz w:val="18"/>
                        <w:szCs w:val="18"/>
                        <w:u w:val="single"/>
                      </w:rPr>
                      <w:t>页</w:t>
                    </w:r>
                    <w:r>
                      <w:rPr>
                        <w:rFonts w:hint="eastAsia"/>
                        <w:spacing w:val="36"/>
                        <w:kern w:val="0"/>
                        <w:sz w:val="18"/>
                        <w:szCs w:val="18"/>
                        <w:u w:val="single"/>
                      </w:rPr>
                      <w:t xml:space="preserve"> </w:t>
                    </w:r>
                    <w:r>
                      <w:rPr>
                        <w:rFonts w:hint="eastAsia" w:hAnsi="宋体"/>
                        <w:spacing w:val="36"/>
                        <w:kern w:val="0"/>
                        <w:sz w:val="18"/>
                        <w:szCs w:val="18"/>
                        <w:u w:val="single"/>
                      </w:rPr>
                      <w:t>共</w:t>
                    </w:r>
                    <w:r>
                      <w:rPr>
                        <w:rFonts w:hint="eastAsia"/>
                        <w:spacing w:val="36"/>
                        <w:kern w:val="0"/>
                        <w:sz w:val="18"/>
                        <w:szCs w:val="18"/>
                        <w:u w:val="single"/>
                      </w:rPr>
                      <w:t>3</w:t>
                    </w:r>
                    <w:r>
                      <w:rPr>
                        <w:rFonts w:hint="eastAsia" w:hAnsi="宋体"/>
                        <w:spacing w:val="36"/>
                        <w:kern w:val="0"/>
                        <w:sz w:val="18"/>
                        <w:szCs w:val="18"/>
                        <w:u w:val="single"/>
                      </w:rPr>
                      <w:t>页</w:t>
                    </w:r>
                  </w:p>
                  <w:p w14:paraId="2920A55D">
                    <w:pPr>
                      <w:rPr>
                        <w:rFonts w:hint="eastAsia"/>
                        <w:spacing w:val="36"/>
                        <w:kern w:val="0"/>
                        <w:sz w:val="18"/>
                        <w:szCs w:val="18"/>
                        <w:u w:val="single"/>
                      </w:rPr>
                    </w:pPr>
                  </w:p>
                  <w:p w14:paraId="5AEE07DA">
                    <w:pPr>
                      <w:spacing w:line="360" w:lineRule="auto"/>
                      <w:ind w:firstLine="472" w:firstLineChars="196"/>
                      <w:rPr>
                        <w:rFonts w:hint="eastAsia"/>
                        <w:b/>
                        <w:sz w:val="24"/>
                      </w:rPr>
                    </w:pPr>
                    <w:r>
                      <w:rPr>
                        <w:rFonts w:hint="eastAsia"/>
                        <w:b/>
                        <w:sz w:val="24"/>
                      </w:rPr>
                      <w:t>1、检验工作概况</w:t>
                    </w:r>
                  </w:p>
                  <w:p w14:paraId="7A56B001">
                    <w:pPr>
                      <w:spacing w:line="360" w:lineRule="auto"/>
                      <w:ind w:firstLine="480" w:firstLineChars="200"/>
                      <w:rPr>
                        <w:rFonts w:hint="eastAsia"/>
                        <w:sz w:val="24"/>
                      </w:rPr>
                    </w:pPr>
                    <w:r>
                      <w:rPr>
                        <w:rFonts w:hint="eastAsia"/>
                        <w:sz w:val="24"/>
                      </w:rPr>
                      <w:t>[</w:t>
                    </w:r>
                    <w:r>
                      <w:rPr>
                        <w:rFonts w:hint="eastAsia"/>
                      </w:rPr>
                      <w:t>检验的基本情况，包括检验时间、检验地点、检验方式、检验人员、检验的软硬件设备等。]</w:t>
                    </w:r>
                  </w:p>
                  <w:p w14:paraId="4A79C69F">
                    <w:pPr>
                      <w:spacing w:line="360" w:lineRule="auto"/>
                      <w:ind w:firstLine="472" w:firstLineChars="196"/>
                      <w:outlineLvl w:val="0"/>
                      <w:rPr>
                        <w:rFonts w:hint="eastAsia"/>
                        <w:b/>
                        <w:sz w:val="24"/>
                      </w:rPr>
                    </w:pPr>
                    <w:bookmarkStart w:id="259" w:name="_Toc173725901"/>
                    <w:bookmarkStart w:id="260" w:name="_Toc173726015"/>
                    <w:r>
                      <w:rPr>
                        <w:b/>
                        <w:sz w:val="24"/>
                      </w:rPr>
                      <w:t>2</w:t>
                    </w:r>
                    <w:r>
                      <w:rPr>
                        <w:rFonts w:hint="eastAsia"/>
                        <w:b/>
                        <w:sz w:val="24"/>
                      </w:rPr>
                      <w:t>、受检成果概况</w:t>
                    </w:r>
                    <w:bookmarkEnd w:id="259"/>
                    <w:bookmarkEnd w:id="260"/>
                  </w:p>
                  <w:p w14:paraId="3C926B0A">
                    <w:pPr>
                      <w:spacing w:line="360" w:lineRule="auto"/>
                      <w:ind w:firstLine="480" w:firstLineChars="200"/>
                      <w:rPr>
                        <w:rFonts w:hint="eastAsia"/>
                        <w:sz w:val="24"/>
                      </w:rPr>
                    </w:pPr>
                    <w:r>
                      <w:rPr>
                        <w:rFonts w:hint="eastAsia"/>
                        <w:sz w:val="24"/>
                      </w:rPr>
                      <w:t>[</w:t>
                    </w:r>
                    <w:r>
                      <w:rPr>
                        <w:rFonts w:hint="eastAsia"/>
                      </w:rPr>
                      <w:t>简述成果生产基本情况，包括来源、测区位置、生产单位、单位资质等级、生产日期、生产方式、成果形式、批量等。]</w:t>
                    </w:r>
                  </w:p>
                  <w:p w14:paraId="0C6E905D">
                    <w:pPr>
                      <w:spacing w:line="360" w:lineRule="auto"/>
                      <w:ind w:firstLine="472" w:firstLineChars="196"/>
                      <w:rPr>
                        <w:rFonts w:hint="eastAsia"/>
                        <w:b/>
                        <w:sz w:val="24"/>
                      </w:rPr>
                    </w:pPr>
                    <w:r>
                      <w:rPr>
                        <w:b/>
                        <w:sz w:val="24"/>
                      </w:rPr>
                      <w:t>3</w:t>
                    </w:r>
                    <w:r>
                      <w:rPr>
                        <w:rFonts w:hint="eastAsia"/>
                        <w:b/>
                        <w:sz w:val="24"/>
                      </w:rPr>
                      <w:t>、检验依据</w:t>
                    </w:r>
                  </w:p>
                  <w:p w14:paraId="1C3F350C">
                    <w:pPr>
                      <w:spacing w:line="360" w:lineRule="auto"/>
                      <w:ind w:firstLine="523" w:firstLineChars="218"/>
                      <w:rPr>
                        <w:rFonts w:hint="eastAsia"/>
                        <w:sz w:val="24"/>
                      </w:rPr>
                    </w:pPr>
                    <w:r>
                      <w:rPr>
                        <w:rFonts w:hint="eastAsia"/>
                        <w:sz w:val="24"/>
                      </w:rPr>
                      <w:t>[</w:t>
                    </w:r>
                    <w:r>
                      <w:rPr>
                        <w:rFonts w:hint="eastAsia"/>
                      </w:rPr>
                      <w:t>列出全部检验依据。]</w:t>
                    </w:r>
                  </w:p>
                  <w:p w14:paraId="25F80D4B">
                    <w:pPr>
                      <w:spacing w:line="360" w:lineRule="auto"/>
                      <w:ind w:firstLine="472" w:firstLineChars="196"/>
                      <w:rPr>
                        <w:b/>
                        <w:sz w:val="24"/>
                      </w:rPr>
                    </w:pPr>
                    <w:r>
                      <w:rPr>
                        <w:rFonts w:hint="eastAsia"/>
                        <w:b/>
                        <w:sz w:val="24"/>
                      </w:rPr>
                      <w:t>4、抽样情况</w:t>
                    </w:r>
                  </w:p>
                  <w:p w14:paraId="11C7AD12">
                    <w:pPr>
                      <w:spacing w:line="360" w:lineRule="auto"/>
                      <w:ind w:firstLine="480" w:firstLineChars="200"/>
                      <w:rPr>
                        <w:rFonts w:hint="eastAsia"/>
                        <w:sz w:val="24"/>
                      </w:rPr>
                    </w:pPr>
                    <w:r>
                      <w:rPr>
                        <w:rFonts w:hint="eastAsia"/>
                        <w:sz w:val="24"/>
                      </w:rPr>
                      <w:t>[</w:t>
                    </w:r>
                    <w:r>
                      <w:rPr>
                        <w:rFonts w:hint="eastAsia"/>
                      </w:rPr>
                      <w:t>包括抽样依据、抽样方法、样本数量等。若为计数抽样，应列出抽样方案</w:t>
                    </w:r>
                    <w:r>
                      <w:rPr>
                        <w:rFonts w:hint="eastAsia"/>
                        <w:sz w:val="24"/>
                      </w:rPr>
                      <w:t>]</w:t>
                    </w:r>
                  </w:p>
                  <w:p w14:paraId="34F33012">
                    <w:pPr>
                      <w:spacing w:line="360" w:lineRule="auto"/>
                      <w:ind w:firstLine="472" w:firstLineChars="196"/>
                      <w:rPr>
                        <w:rFonts w:hint="eastAsia"/>
                        <w:b/>
                        <w:sz w:val="24"/>
                      </w:rPr>
                    </w:pPr>
                    <w:r>
                      <w:rPr>
                        <w:rFonts w:hint="eastAsia"/>
                        <w:b/>
                        <w:sz w:val="24"/>
                      </w:rPr>
                      <w:t>5、检验内容及方法</w:t>
                    </w:r>
                  </w:p>
                  <w:p w14:paraId="4B3EAB20">
                    <w:pPr>
                      <w:spacing w:line="360" w:lineRule="auto"/>
                      <w:ind w:firstLine="480"/>
                      <w:rPr>
                        <w:rFonts w:hint="eastAsia"/>
                        <w:sz w:val="24"/>
                      </w:rPr>
                    </w:pPr>
                    <w:r>
                      <w:rPr>
                        <w:rFonts w:hint="eastAsia"/>
                        <w:sz w:val="24"/>
                      </w:rPr>
                      <w:t>[</w:t>
                    </w:r>
                    <w:r>
                      <w:rPr>
                        <w:rFonts w:hint="eastAsia"/>
                      </w:rPr>
                      <w:t>阐述成果的各个检验参数及检验方法。]</w:t>
                    </w:r>
                  </w:p>
                  <w:p w14:paraId="06D13A14">
                    <w:pPr>
                      <w:spacing w:line="360" w:lineRule="auto"/>
                      <w:ind w:firstLine="472" w:firstLineChars="196"/>
                      <w:rPr>
                        <w:rFonts w:hint="eastAsia"/>
                        <w:b/>
                        <w:sz w:val="24"/>
                      </w:rPr>
                    </w:pPr>
                    <w:r>
                      <w:rPr>
                        <w:rFonts w:hint="eastAsia"/>
                        <w:b/>
                        <w:sz w:val="24"/>
                      </w:rPr>
                      <w:t>6、主要质量问题及处理</w:t>
                    </w:r>
                  </w:p>
                  <w:p w14:paraId="31B85A38">
                    <w:pPr>
                      <w:spacing w:line="360" w:lineRule="auto"/>
                      <w:ind w:firstLine="460" w:firstLineChars="192"/>
                      <w:rPr>
                        <w:rFonts w:hint="eastAsia"/>
                        <w:sz w:val="24"/>
                      </w:rPr>
                    </w:pPr>
                    <w:r>
                      <w:rPr>
                        <w:rFonts w:hint="eastAsia"/>
                        <w:sz w:val="24"/>
                      </w:rPr>
                      <w:t>[</w:t>
                    </w:r>
                    <w:r>
                      <w:rPr>
                        <w:rFonts w:hint="eastAsia"/>
                      </w:rPr>
                      <w:t>按检验参数，分别叙述成果中存在的的主要质量问题，并举例（图幅号、点号等）说明；质量问题处理结果。]</w:t>
                    </w:r>
                  </w:p>
                  <w:p w14:paraId="7645B0FC">
                    <w:pPr>
                      <w:spacing w:line="360" w:lineRule="auto"/>
                      <w:ind w:firstLine="472" w:firstLineChars="196"/>
                      <w:rPr>
                        <w:rFonts w:hint="eastAsia"/>
                        <w:b/>
                        <w:sz w:val="24"/>
                      </w:rPr>
                    </w:pPr>
                    <w:r>
                      <w:rPr>
                        <w:rFonts w:hint="eastAsia"/>
                        <w:b/>
                        <w:sz w:val="24"/>
                      </w:rPr>
                      <w:t>7、质量统计及质量综述</w:t>
                    </w:r>
                  </w:p>
                  <w:p w14:paraId="7624AC2F">
                    <w:pPr>
                      <w:spacing w:line="380" w:lineRule="exact"/>
                      <w:ind w:firstLine="525" w:firstLineChars="250"/>
                      <w:rPr>
                        <w:rFonts w:hint="eastAsia"/>
                      </w:rPr>
                    </w:pPr>
                    <w:r>
                      <w:rPr>
                        <w:rFonts w:hint="eastAsia"/>
                      </w:rPr>
                      <w:t xml:space="preserve">[   a）按检验参数分别对成果质量进行综合叙述（注：不含检验结论）；] </w:t>
                    </w:r>
                  </w:p>
                  <w:p w14:paraId="748C8A2A">
                    <w:pPr>
                      <w:spacing w:line="380" w:lineRule="exact"/>
                      <w:ind w:firstLine="525" w:firstLineChars="250"/>
                      <w:rPr>
                        <w:rFonts w:hint="eastAsia"/>
                      </w:rPr>
                    </w:pPr>
                    <w:r>
                      <w:rPr>
                        <w:rFonts w:hint="eastAsia"/>
                      </w:rPr>
                      <w:t xml:space="preserve">[   b）样本质量统计：检查项及差错数量和错误率、样本得分、样本质量评定；] </w:t>
                    </w:r>
                  </w:p>
                  <w:p w14:paraId="5AB03EFF">
                    <w:pPr>
                      <w:spacing w:line="360" w:lineRule="auto"/>
                      <w:ind w:firstLine="525" w:firstLineChars="250"/>
                      <w:rPr>
                        <w:sz w:val="24"/>
                      </w:rPr>
                    </w:pPr>
                    <w:r>
                      <w:rPr>
                        <w:rFonts w:hint="eastAsia"/>
                      </w:rPr>
                      <w:t xml:space="preserve">[   </w:t>
                    </w:r>
                    <w:r>
                      <w:t xml:space="preserve">c) </w:t>
                    </w:r>
                    <w:r>
                      <w:rPr>
                        <w:rFonts w:hint="eastAsia"/>
                      </w:rPr>
                      <w:t>其他意见或建议。若无意见或建议，可不列本条。]</w:t>
                    </w:r>
                  </w:p>
                  <w:p w14:paraId="4131B2AC">
                    <w:pPr>
                      <w:spacing w:line="360" w:lineRule="auto"/>
                      <w:ind w:firstLine="472" w:firstLineChars="196"/>
                      <w:rPr>
                        <w:rFonts w:hint="eastAsia"/>
                        <w:b/>
                        <w:sz w:val="24"/>
                      </w:rPr>
                    </w:pPr>
                    <w:r>
                      <w:rPr>
                        <w:rFonts w:hint="eastAsia"/>
                        <w:b/>
                        <w:sz w:val="24"/>
                      </w:rPr>
                      <w:t>8、附件</w:t>
                    </w:r>
                    <w:r>
                      <w:rPr>
                        <w:b/>
                        <w:sz w:val="24"/>
                      </w:rPr>
                      <w:t>(</w:t>
                    </w:r>
                    <w:r>
                      <w:rPr>
                        <w:rFonts w:hint="eastAsia"/>
                        <w:b/>
                        <w:sz w:val="24"/>
                      </w:rPr>
                      <w:t>附图、附表</w:t>
                    </w:r>
                    <w:r>
                      <w:rPr>
                        <w:b/>
                        <w:sz w:val="24"/>
                      </w:rPr>
                      <w:t>)</w:t>
                    </w:r>
                    <w:r>
                      <w:rPr>
                        <w:rFonts w:hint="eastAsia"/>
                        <w:b/>
                        <w:sz w:val="24"/>
                      </w:rPr>
                      <w:t xml:space="preserve"> </w:t>
                    </w:r>
                  </w:p>
                  <w:p w14:paraId="7DE3BADA">
                    <w:pPr>
                      <w:spacing w:line="360" w:lineRule="auto"/>
                      <w:ind w:firstLine="480"/>
                      <w:rPr>
                        <w:rFonts w:hint="eastAsia"/>
                        <w:sz w:val="24"/>
                      </w:rPr>
                    </w:pPr>
                    <w:r>
                      <w:rPr>
                        <w:rFonts w:hint="eastAsia"/>
                      </w:rPr>
                      <w:t>[ 若无附件，可不列本条。]</w:t>
                    </w:r>
                  </w:p>
                  <w:p w14:paraId="56CE8E54">
                    <w:pPr>
                      <w:spacing w:line="360" w:lineRule="auto"/>
                      <w:ind w:firstLine="480"/>
                      <w:rPr>
                        <w:rFonts w:hint="eastAsia"/>
                        <w:sz w:val="24"/>
                      </w:rPr>
                    </w:pPr>
                  </w:p>
                  <w:p w14:paraId="53229F45">
                    <w:pPr>
                      <w:spacing w:line="360" w:lineRule="auto"/>
                      <w:ind w:firstLine="480"/>
                      <w:rPr>
                        <w:rFonts w:hint="eastAsia"/>
                        <w:sz w:val="24"/>
                      </w:rPr>
                    </w:pPr>
                  </w:p>
                  <w:p w14:paraId="17AE788B">
                    <w:pPr>
                      <w:ind w:firstLine="480"/>
                      <w:rPr>
                        <w:rFonts w:hint="eastAsia"/>
                        <w:sz w:val="18"/>
                        <w:szCs w:val="18"/>
                      </w:rPr>
                    </w:pPr>
                  </w:p>
                  <w:p w14:paraId="461E6E4D">
                    <w:pPr>
                      <w:ind w:firstLine="480"/>
                      <w:jc w:val="center"/>
                      <w:rPr>
                        <w:rFonts w:hint="eastAsia"/>
                        <w:sz w:val="18"/>
                        <w:szCs w:val="18"/>
                      </w:rPr>
                    </w:pPr>
                    <w:r>
                      <w:rPr>
                        <w:rFonts w:hint="eastAsia"/>
                        <w:sz w:val="18"/>
                        <w:szCs w:val="18"/>
                      </w:rPr>
                      <w:t>［检验单位名称］</w:t>
                    </w:r>
                  </w:p>
                  <w:p w14:paraId="57D54452">
                    <w:pPr>
                      <w:ind w:firstLine="480"/>
                      <w:rPr>
                        <w:rFonts w:hint="eastAsia"/>
                        <w:sz w:val="18"/>
                        <w:szCs w:val="18"/>
                      </w:rPr>
                    </w:pPr>
                  </w:p>
                  <w:p w14:paraId="31ED8248">
                    <w:pPr>
                      <w:ind w:firstLine="480"/>
                      <w:rPr>
                        <w:rFonts w:hint="eastAsia"/>
                        <w:sz w:val="18"/>
                        <w:szCs w:val="18"/>
                      </w:rPr>
                    </w:pPr>
                  </w:p>
                  <w:p w14:paraId="5269F97E">
                    <w:pPr>
                      <w:ind w:firstLine="480"/>
                      <w:rPr>
                        <w:rFonts w:hint="eastAsia"/>
                        <w:sz w:val="18"/>
                        <w:szCs w:val="18"/>
                      </w:rPr>
                    </w:pPr>
                  </w:p>
                  <w:p w14:paraId="1391FBB8">
                    <w:pPr>
                      <w:ind w:firstLine="480"/>
                      <w:jc w:val="center"/>
                      <w:rPr>
                        <w:rFonts w:hint="eastAsia"/>
                        <w:sz w:val="18"/>
                        <w:szCs w:val="18"/>
                      </w:rPr>
                    </w:pPr>
                    <w:r>
                      <w:rPr>
                        <w:rFonts w:hint="eastAsia"/>
                        <w:sz w:val="18"/>
                        <w:szCs w:val="18"/>
                      </w:rPr>
                      <w:t>［检验单位名称］</w:t>
                    </w:r>
                  </w:p>
                </w:txbxContent>
              </v:textbox>
            </v:rect>
            <v:line id="_x0000_s1534" o:spid="_x0000_s1534" o:spt="20" style="position:absolute;left:2144;top:13003;flip:y;height:15;width:7734;" filled="f" coordsize="21600,21600">
              <v:path arrowok="t"/>
              <v:fill on="f" focussize="0,0"/>
              <v:stroke/>
              <v:imagedata o:title=""/>
              <o:lock v:ext="edit"/>
            </v:line>
            <v:line id="_x0000_s1535" o:spid="_x0000_s1535" o:spt="20" style="position:absolute;left:4874;top:11980;flip:y;height:0;width:2444;" filled="f" coordsize="21600,21600">
              <v:path arrowok="t"/>
              <v:fill on="f" focussize="0,0"/>
              <v:stroke/>
              <v:imagedata o:title=""/>
              <o:lock v:ext="edit"/>
            </v:line>
          </v:group>
        </w:pict>
      </w:r>
    </w:p>
    <w:p w14:paraId="0E1419EE">
      <w:pPr>
        <w:rPr>
          <w:rFonts w:hint="eastAsia"/>
        </w:rPr>
      </w:pPr>
    </w:p>
    <w:p w14:paraId="41C7F633">
      <w:pPr>
        <w:rPr>
          <w:rFonts w:hint="eastAsia"/>
        </w:rPr>
      </w:pPr>
      <w:r>
        <w:rPr>
          <w:rFonts w:hint="eastAsia"/>
          <w:lang/>
        </w:rPr>
        <w:pict>
          <v:line id="_x0000_s1219" o:spid="_x0000_s1219" o:spt="20" style="position:absolute;left:0pt;margin-left:173.25pt;margin-top:631.55pt;height:0pt;width:117pt;z-index:251664384;mso-width-relative:page;mso-height-relative:page;" filled="f" coordsize="21600,21600">
            <v:path arrowok="t"/>
            <v:fill on="f" focussize="0,0"/>
            <v:stroke weight="1pt"/>
            <v:imagedata o:title=""/>
            <o:lock v:ext="edit"/>
          </v:line>
        </w:pict>
      </w:r>
      <w:r>
        <w:rPr>
          <w:rFonts w:hint="eastAsia"/>
          <w:lang/>
        </w:rPr>
        <w:pict>
          <v:rect id="_x0000_s1536" o:spid="_x0000_s1536" o:spt="1" style="position:absolute;left:0pt;margin-left:5.25pt;margin-top:571.1pt;height:38.25pt;width:433.5pt;z-index:-251644928;mso-width-relative:page;mso-height-relative:page;" stroked="f" coordsize="21600,21600">
            <v:path/>
            <v:fill focussize="0,0"/>
            <v:stroke on="f"/>
            <v:imagedata o:title=""/>
            <o:lock v:ext="edit"/>
            <v:textbox>
              <w:txbxContent>
                <w:p w14:paraId="17F9A2CC">
                  <w:pPr>
                    <w:rPr>
                      <w:rFonts w:hint="eastAsia"/>
                    </w:rPr>
                  </w:pPr>
                  <w:r>
                    <w:rPr>
                      <w:rFonts w:hint="eastAsia"/>
                      <w:sz w:val="18"/>
                      <w:szCs w:val="18"/>
                    </w:rPr>
                    <w:t>注：虚方框为A4幅面。方括号内为内容说明。</w:t>
                  </w:r>
                </w:p>
                <w:p w14:paraId="6782DEC9">
                  <w:pPr>
                    <w:jc w:val="center"/>
                    <w:rPr>
                      <w:rFonts w:hint="eastAsia" w:ascii="黑体" w:eastAsia="黑体"/>
                    </w:rPr>
                  </w:pPr>
                  <w:r>
                    <w:rPr>
                      <w:rFonts w:hint="eastAsia" w:ascii="黑体" w:eastAsia="黑体"/>
                    </w:rPr>
                    <w:t>图A.4正文其他页格式</w:t>
                  </w:r>
                </w:p>
                <w:p w14:paraId="21CFED54"/>
              </w:txbxContent>
            </v:textbox>
          </v:rect>
        </w:pict>
      </w:r>
    </w:p>
    <w:sectPr>
      <w:pgSz w:w="11906" w:h="16838"/>
      <w:pgMar w:top="1440" w:right="1418" w:bottom="1440" w:left="13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E75EE0">
    <w:pPr>
      <w:pStyle w:val="10"/>
      <w:ind w:right="360"/>
      <w:jc w:val="righ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EF55AE">
    <w:pPr>
      <w:pStyle w:val="10"/>
    </w:pPr>
    <w:r>
      <w:rPr>
        <w:rStyle w:val="18"/>
      </w:rPr>
      <w:fldChar w:fldCharType="begin"/>
    </w:r>
    <w:r>
      <w:rPr>
        <w:rStyle w:val="18"/>
      </w:rPr>
      <w:instrText xml:space="preserve"> PAGE </w:instrText>
    </w:r>
    <w:r>
      <w:rPr>
        <w:rStyle w:val="18"/>
      </w:rPr>
      <w:fldChar w:fldCharType="separate"/>
    </w:r>
    <w:r>
      <w:rPr>
        <w:rStyle w:val="18"/>
        <w:lang/>
      </w:rPr>
      <w:t>II</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F2ACAF">
    <w:pPr>
      <w:pStyle w:val="10"/>
      <w:rPr>
        <w:rStyle w:val="18"/>
        <w:rFonts w:hint="eastAsia"/>
      </w:rPr>
    </w:pPr>
  </w:p>
  <w:p w14:paraId="4EBB9762">
    <w:pPr>
      <w:pStyle w:val="10"/>
      <w:ind w:right="360"/>
      <w:jc w:val="right"/>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A906BF">
    <w:pPr>
      <w:pStyle w:val="10"/>
      <w:ind w:right="360"/>
      <w:jc w:val="right"/>
      <w:rPr>
        <w:rFonts w:hint="eastAsia"/>
      </w:rPr>
    </w:pPr>
    <w:r>
      <w:rPr>
        <w:rStyle w:val="18"/>
      </w:rPr>
      <w:fldChar w:fldCharType="begin"/>
    </w:r>
    <w:r>
      <w:rPr>
        <w:rStyle w:val="18"/>
      </w:rPr>
      <w:instrText xml:space="preserve"> PAGE </w:instrText>
    </w:r>
    <w:r>
      <w:rPr>
        <w:rStyle w:val="18"/>
      </w:rPr>
      <w:fldChar w:fldCharType="separate"/>
    </w:r>
    <w:r>
      <w:rPr>
        <w:rStyle w:val="18"/>
        <w:lang/>
      </w:rPr>
      <w:t>III</w:t>
    </w:r>
    <w:r>
      <w:rPr>
        <w:rStyle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C6D36">
    <w:pPr>
      <w:pStyle w:val="10"/>
      <w:framePr w:wrap="around" w:vAnchor="text" w:hAnchor="page" w:x="10305" w:yAlign="center"/>
      <w:jc w:val="right"/>
      <w:rPr>
        <w:rStyle w:val="18"/>
      </w:rPr>
    </w:pPr>
    <w:r>
      <w:rPr>
        <w:rStyle w:val="18"/>
      </w:rPr>
      <w:fldChar w:fldCharType="begin"/>
    </w:r>
    <w:r>
      <w:rPr>
        <w:rStyle w:val="18"/>
      </w:rPr>
      <w:instrText xml:space="preserve">PAGE  </w:instrText>
    </w:r>
    <w:r>
      <w:rPr>
        <w:rStyle w:val="18"/>
      </w:rPr>
      <w:fldChar w:fldCharType="separate"/>
    </w:r>
    <w:r>
      <w:rPr>
        <w:rStyle w:val="18"/>
        <w:lang/>
      </w:rPr>
      <w:t>13</w:t>
    </w:r>
    <w:r>
      <w:rPr>
        <w:rStyle w:val="18"/>
      </w:rPr>
      <w:fldChar w:fldCharType="end"/>
    </w:r>
  </w:p>
  <w:p w14:paraId="6090E847">
    <w:pPr>
      <w:pStyle w:val="10"/>
      <w:ind w:right="360"/>
      <w:rPr>
        <w:rFonts w:hint="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DD869">
    <w:pPr>
      <w:pStyle w:val="10"/>
      <w:framePr w:wrap="around" w:vAnchor="text" w:hAnchor="page" w:x="1305" w:yAlign="center"/>
      <w:rPr>
        <w:rStyle w:val="18"/>
      </w:rPr>
    </w:pPr>
    <w:r>
      <w:rPr>
        <w:rStyle w:val="18"/>
      </w:rPr>
      <w:fldChar w:fldCharType="begin"/>
    </w:r>
    <w:r>
      <w:rPr>
        <w:rStyle w:val="18"/>
      </w:rPr>
      <w:instrText xml:space="preserve">PAGE  </w:instrText>
    </w:r>
    <w:r>
      <w:rPr>
        <w:rStyle w:val="18"/>
      </w:rPr>
      <w:fldChar w:fldCharType="separate"/>
    </w:r>
    <w:r>
      <w:rPr>
        <w:rStyle w:val="18"/>
        <w:lang/>
      </w:rPr>
      <w:t>14</w:t>
    </w:r>
    <w:r>
      <w:rPr>
        <w:rStyle w:val="18"/>
      </w:rPr>
      <w:fldChar w:fldCharType="end"/>
    </w:r>
  </w:p>
  <w:p w14:paraId="5FFD7CE7">
    <w:pPr>
      <w:pStyle w:val="10"/>
      <w:ind w:right="36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834A2">
    <w:pPr>
      <w:pStyle w:val="10"/>
      <w:rPr>
        <w:rStyle w:val="18"/>
        <w:rFonts w:hint="eastAsia"/>
      </w:rPr>
    </w:pPr>
  </w:p>
  <w:p w14:paraId="57328C97">
    <w:pPr>
      <w:pStyle w:val="10"/>
      <w:ind w:right="360"/>
      <w:jc w:val="right"/>
      <w:rPr>
        <w:rFonts w:hint="eastAsia"/>
      </w:rPr>
    </w:pPr>
    <w:r>
      <w:rPr>
        <w:rStyle w:val="18"/>
      </w:rPr>
      <w:fldChar w:fldCharType="begin"/>
    </w:r>
    <w:r>
      <w:rPr>
        <w:rStyle w:val="18"/>
      </w:rPr>
      <w:instrText xml:space="preserve"> PAGE </w:instrText>
    </w:r>
    <w:r>
      <w:rPr>
        <w:rStyle w:val="18"/>
      </w:rPr>
      <w:fldChar w:fldCharType="separate"/>
    </w:r>
    <w:r>
      <w:rPr>
        <w:rStyle w:val="18"/>
        <w:lang/>
      </w:rPr>
      <w:t>1</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14F0B7">
    <w:pPr>
      <w:jc w:val="right"/>
      <w:rPr>
        <w:rFonts w:hint="eastAsia"/>
      </w:rPr>
    </w:pPr>
    <w:r>
      <w:rPr>
        <w:rFonts w:hint="eastAsia"/>
      </w:rPr>
      <w:t>GB/T 18316</w:t>
    </w:r>
    <w:r>
      <w:rPr>
        <w:rFonts w:hint="eastAsia" w:ascii="宋体" w:hAnsi="宋体"/>
      </w:rPr>
      <w:t>—</w:t>
    </w:r>
    <w:r>
      <w:rPr>
        <w:rFonts w:hint="eastAsia"/>
      </w:rPr>
      <w:t>200X</w:t>
    </w:r>
  </w:p>
  <w:p w14:paraId="3A4CDD80">
    <w:pPr>
      <w:rPr>
        <w:rFonts w:hint="eastAsia"/>
      </w:rPr>
    </w:pPr>
  </w:p>
  <w:p w14:paraId="3B78839E">
    <w:pPr>
      <w:rPr>
        <w:rFonts w:hint="eastAsia"/>
      </w:rPr>
    </w:pPr>
  </w:p>
  <w:p w14:paraId="5FF5A68B">
    <w:pPr>
      <w:jc w:val="righ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F41517">
    <w:pPr>
      <w:rPr>
        <w:rFonts w:hint="eastAsia"/>
      </w:rPr>
    </w:pPr>
  </w:p>
  <w:p w14:paraId="242E052E">
    <w:pPr>
      <w:rPr>
        <w:rFonts w:hint="eastAsia"/>
      </w:rPr>
    </w:pPr>
    <w:r>
      <w:rPr>
        <w:rFonts w:hint="eastAsia"/>
      </w:rPr>
      <w:t>GB/T 18316</w:t>
    </w:r>
    <w:r>
      <w:rPr>
        <w:rFonts w:hint="eastAsia" w:ascii="宋体" w:hAnsi="宋体"/>
      </w:rPr>
      <w:t>—</w:t>
    </w:r>
    <w:r>
      <w:rPr>
        <w:rFonts w:hint="eastAsia"/>
      </w:rPr>
      <w:t>200X</w:t>
    </w:r>
  </w:p>
  <w:p w14:paraId="238F499A">
    <w:pP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546BC">
    <w:pPr>
      <w:rPr>
        <w:rFonts w:hint="eastAsia"/>
      </w:rPr>
    </w:pPr>
  </w:p>
  <w:p w14:paraId="2F88DC34">
    <w:pPr>
      <w:jc w:val="right"/>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3F0C9C">
    <w:pPr>
      <w:jc w:val="right"/>
      <w:rPr>
        <w:rFonts w:hint="eastAsia"/>
      </w:rPr>
    </w:pPr>
    <w:r>
      <w:rPr>
        <w:rFonts w:hint="eastAsia"/>
      </w:rPr>
      <w:t>GB/T 18316</w:t>
    </w:r>
    <w:r>
      <w:rPr>
        <w:rFonts w:hint="eastAsia" w:ascii="宋体" w:hAnsi="宋体"/>
      </w:rPr>
      <w:t>—</w:t>
    </w:r>
    <w:r>
      <w:rPr>
        <w:rFonts w:hint="eastAsia"/>
      </w:rPr>
      <w:t>200X</w:t>
    </w:r>
  </w:p>
  <w:p w14:paraId="05D4CD62">
    <w:pPr>
      <w:jc w:val="right"/>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F70C1">
    <w:pPr>
      <w:jc w:val="right"/>
      <w:rPr>
        <w:rFonts w:hint="eastAsia"/>
      </w:rPr>
    </w:pPr>
  </w:p>
  <w:p w14:paraId="0A8325DD">
    <w:pPr>
      <w:jc w:val="right"/>
      <w:rPr>
        <w:rFonts w:hint="eastAsia"/>
      </w:rPr>
    </w:pPr>
    <w:r>
      <w:rPr>
        <w:rFonts w:hint="eastAsia"/>
      </w:rPr>
      <w:t>GB/T 18316</w:t>
    </w:r>
    <w:r>
      <w:rPr>
        <w:rFonts w:hint="eastAsia" w:ascii="宋体" w:hAnsi="宋体"/>
      </w:rPr>
      <w:t>—</w:t>
    </w:r>
    <w:r>
      <w:rPr>
        <w:rFonts w:hint="eastAsia"/>
      </w:rPr>
      <w:t>200X</w:t>
    </w:r>
  </w:p>
  <w:p w14:paraId="7B6182F1">
    <w:pPr>
      <w:jc w:val="righ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C5882"/>
    <w:multiLevelType w:val="multilevel"/>
    <w:tmpl w:val="032C5882"/>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0A9E052A"/>
    <w:multiLevelType w:val="multilevel"/>
    <w:tmpl w:val="0A9E052A"/>
    <w:lvl w:ilvl="0" w:tentative="0">
      <w:start w:val="1"/>
      <w:numFmt w:val="lowerLetter"/>
      <w:lvlText w:val="%1)"/>
      <w:lvlJc w:val="left"/>
      <w:pPr>
        <w:tabs>
          <w:tab w:val="left" w:pos="840"/>
        </w:tabs>
        <w:ind w:left="840" w:hanging="420"/>
      </w:pPr>
      <w:rPr>
        <w:rFonts w:ascii="宋体" w:hAnsi="宋体" w:eastAsia="宋体"/>
      </w:rPr>
    </w:lvl>
    <w:lvl w:ilvl="1" w:tentative="0">
      <w:start w:val="1"/>
      <w:numFmt w:val="lowerLetter"/>
      <w:pStyle w:val="26"/>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16CE14D5"/>
    <w:multiLevelType w:val="multilevel"/>
    <w:tmpl w:val="16CE14D5"/>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68107AC0"/>
    <w:multiLevelType w:val="multilevel"/>
    <w:tmpl w:val="68107AC0"/>
    <w:lvl w:ilvl="0" w:tentative="0">
      <w:start w:val="1"/>
      <w:numFmt w:val="decimal"/>
      <w:pStyle w:val="2"/>
      <w:lvlText w:val="%1"/>
      <w:lvlJc w:val="left"/>
      <w:pPr>
        <w:tabs>
          <w:tab w:val="left" w:pos="425"/>
        </w:tabs>
        <w:ind w:left="425" w:hanging="425"/>
      </w:pPr>
      <w:rPr>
        <w:rFonts w:hint="eastAsia" w:ascii="黑体" w:eastAsia="黑体"/>
      </w:rPr>
    </w:lvl>
    <w:lvl w:ilvl="1" w:tentative="0">
      <w:start w:val="1"/>
      <w:numFmt w:val="decimal"/>
      <w:pStyle w:val="3"/>
      <w:lvlText w:val="%1.%2"/>
      <w:lvlJc w:val="left"/>
      <w:pPr>
        <w:tabs>
          <w:tab w:val="left" w:pos="567"/>
        </w:tabs>
        <w:ind w:left="567" w:hanging="567"/>
      </w:pPr>
      <w:rPr>
        <w:rFonts w:hint="eastAsia" w:ascii="黑体" w:eastAsia="黑体" w:cs="Times New Roman"/>
        <w:b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4"/>
      <w:lvlText w:val="%1.%2.%3"/>
      <w:lvlJc w:val="left"/>
      <w:pPr>
        <w:tabs>
          <w:tab w:val="left" w:pos="709"/>
        </w:tabs>
        <w:ind w:left="709" w:hanging="709"/>
      </w:pPr>
      <w:rPr>
        <w:rFonts w:hint="eastAsia" w:ascii="黑体" w:eastAsia="黑体"/>
      </w:rPr>
    </w:lvl>
    <w:lvl w:ilvl="3" w:tentative="0">
      <w:start w:val="1"/>
      <w:numFmt w:val="decimal"/>
      <w:pStyle w:val="5"/>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7DEE6A20"/>
    <w:multiLevelType w:val="multilevel"/>
    <w:tmpl w:val="7DEE6A20"/>
    <w:lvl w:ilvl="0" w:tentative="0">
      <w:start w:val="1"/>
      <w:numFmt w:val="lowerLetter"/>
      <w:lvlText w:val="%1)"/>
      <w:lvlJc w:val="left"/>
      <w:pPr>
        <w:tabs>
          <w:tab w:val="left" w:pos="840"/>
        </w:tabs>
        <w:ind w:left="840" w:hanging="420"/>
      </w:pPr>
      <w:rPr>
        <w:rFonts w:ascii="宋体" w:hAnsi="宋体" w:eastAsia="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3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0F1C"/>
    <w:rsid w:val="00000B18"/>
    <w:rsid w:val="00001B7C"/>
    <w:rsid w:val="000039D4"/>
    <w:rsid w:val="00004DF2"/>
    <w:rsid w:val="0000541D"/>
    <w:rsid w:val="00005847"/>
    <w:rsid w:val="00005C3B"/>
    <w:rsid w:val="00006455"/>
    <w:rsid w:val="00006D38"/>
    <w:rsid w:val="0001028C"/>
    <w:rsid w:val="00010779"/>
    <w:rsid w:val="00010C23"/>
    <w:rsid w:val="00010C32"/>
    <w:rsid w:val="00010DFA"/>
    <w:rsid w:val="00011B6E"/>
    <w:rsid w:val="000120C1"/>
    <w:rsid w:val="00012404"/>
    <w:rsid w:val="000125BB"/>
    <w:rsid w:val="000128F7"/>
    <w:rsid w:val="0001295D"/>
    <w:rsid w:val="00012C9D"/>
    <w:rsid w:val="000143AD"/>
    <w:rsid w:val="00014485"/>
    <w:rsid w:val="0001582E"/>
    <w:rsid w:val="00015D35"/>
    <w:rsid w:val="000160D6"/>
    <w:rsid w:val="000203E8"/>
    <w:rsid w:val="000208AB"/>
    <w:rsid w:val="000216AE"/>
    <w:rsid w:val="00021C60"/>
    <w:rsid w:val="0002268C"/>
    <w:rsid w:val="000226E4"/>
    <w:rsid w:val="00022EB5"/>
    <w:rsid w:val="00022FDF"/>
    <w:rsid w:val="000237F2"/>
    <w:rsid w:val="00023C29"/>
    <w:rsid w:val="000243D9"/>
    <w:rsid w:val="000246C0"/>
    <w:rsid w:val="00024BEA"/>
    <w:rsid w:val="000251B9"/>
    <w:rsid w:val="00025D18"/>
    <w:rsid w:val="00025DD9"/>
    <w:rsid w:val="00026C9A"/>
    <w:rsid w:val="00031CB7"/>
    <w:rsid w:val="00034ED7"/>
    <w:rsid w:val="00035016"/>
    <w:rsid w:val="000350C7"/>
    <w:rsid w:val="000350EE"/>
    <w:rsid w:val="00035570"/>
    <w:rsid w:val="00036993"/>
    <w:rsid w:val="00036EB3"/>
    <w:rsid w:val="000378D3"/>
    <w:rsid w:val="0004000E"/>
    <w:rsid w:val="00040B4F"/>
    <w:rsid w:val="00042990"/>
    <w:rsid w:val="00043083"/>
    <w:rsid w:val="000458DF"/>
    <w:rsid w:val="00045C83"/>
    <w:rsid w:val="00046700"/>
    <w:rsid w:val="000471DC"/>
    <w:rsid w:val="00047344"/>
    <w:rsid w:val="00047573"/>
    <w:rsid w:val="00047C92"/>
    <w:rsid w:val="00047D7D"/>
    <w:rsid w:val="000523B0"/>
    <w:rsid w:val="00052AAD"/>
    <w:rsid w:val="000530BD"/>
    <w:rsid w:val="00053751"/>
    <w:rsid w:val="0005569C"/>
    <w:rsid w:val="000556F2"/>
    <w:rsid w:val="00055B15"/>
    <w:rsid w:val="00055E5C"/>
    <w:rsid w:val="00060190"/>
    <w:rsid w:val="00060347"/>
    <w:rsid w:val="00061052"/>
    <w:rsid w:val="00061234"/>
    <w:rsid w:val="00062644"/>
    <w:rsid w:val="00062CC8"/>
    <w:rsid w:val="000634F3"/>
    <w:rsid w:val="000635C6"/>
    <w:rsid w:val="00063C1E"/>
    <w:rsid w:val="000641D8"/>
    <w:rsid w:val="00064779"/>
    <w:rsid w:val="000654E6"/>
    <w:rsid w:val="00065962"/>
    <w:rsid w:val="00065C89"/>
    <w:rsid w:val="000663B3"/>
    <w:rsid w:val="0006656D"/>
    <w:rsid w:val="00066FAB"/>
    <w:rsid w:val="00067179"/>
    <w:rsid w:val="000671F1"/>
    <w:rsid w:val="00067600"/>
    <w:rsid w:val="00070EA9"/>
    <w:rsid w:val="00070EBB"/>
    <w:rsid w:val="00071BF3"/>
    <w:rsid w:val="000732C4"/>
    <w:rsid w:val="00073AAA"/>
    <w:rsid w:val="00075C46"/>
    <w:rsid w:val="000760D3"/>
    <w:rsid w:val="000768CA"/>
    <w:rsid w:val="00076A47"/>
    <w:rsid w:val="00076F35"/>
    <w:rsid w:val="000770FA"/>
    <w:rsid w:val="00077476"/>
    <w:rsid w:val="000779F2"/>
    <w:rsid w:val="00077F8B"/>
    <w:rsid w:val="0008015B"/>
    <w:rsid w:val="00080E39"/>
    <w:rsid w:val="00082FB2"/>
    <w:rsid w:val="00083C20"/>
    <w:rsid w:val="00084135"/>
    <w:rsid w:val="00084471"/>
    <w:rsid w:val="000849BF"/>
    <w:rsid w:val="00085332"/>
    <w:rsid w:val="0008590B"/>
    <w:rsid w:val="00086884"/>
    <w:rsid w:val="000874EB"/>
    <w:rsid w:val="00087626"/>
    <w:rsid w:val="00087FCE"/>
    <w:rsid w:val="00087FF6"/>
    <w:rsid w:val="000903F4"/>
    <w:rsid w:val="0009101F"/>
    <w:rsid w:val="00091382"/>
    <w:rsid w:val="0009232A"/>
    <w:rsid w:val="00092ABF"/>
    <w:rsid w:val="00092DFC"/>
    <w:rsid w:val="00092E00"/>
    <w:rsid w:val="00093835"/>
    <w:rsid w:val="00093847"/>
    <w:rsid w:val="00095AEC"/>
    <w:rsid w:val="00096052"/>
    <w:rsid w:val="00096475"/>
    <w:rsid w:val="00096705"/>
    <w:rsid w:val="00096E2A"/>
    <w:rsid w:val="00097599"/>
    <w:rsid w:val="000A07FE"/>
    <w:rsid w:val="000A0AA3"/>
    <w:rsid w:val="000A11C1"/>
    <w:rsid w:val="000A1523"/>
    <w:rsid w:val="000A15BC"/>
    <w:rsid w:val="000A1E1E"/>
    <w:rsid w:val="000A1F91"/>
    <w:rsid w:val="000A3495"/>
    <w:rsid w:val="000A3F70"/>
    <w:rsid w:val="000A4732"/>
    <w:rsid w:val="000A4DFD"/>
    <w:rsid w:val="000A5B1E"/>
    <w:rsid w:val="000A6201"/>
    <w:rsid w:val="000A65BF"/>
    <w:rsid w:val="000A6DF3"/>
    <w:rsid w:val="000A70FF"/>
    <w:rsid w:val="000B01CD"/>
    <w:rsid w:val="000B2508"/>
    <w:rsid w:val="000B25A5"/>
    <w:rsid w:val="000B25DB"/>
    <w:rsid w:val="000B308D"/>
    <w:rsid w:val="000B377A"/>
    <w:rsid w:val="000B38FF"/>
    <w:rsid w:val="000B3C62"/>
    <w:rsid w:val="000B4060"/>
    <w:rsid w:val="000B4546"/>
    <w:rsid w:val="000B4B29"/>
    <w:rsid w:val="000B5A80"/>
    <w:rsid w:val="000B680C"/>
    <w:rsid w:val="000B6C1F"/>
    <w:rsid w:val="000B6E5F"/>
    <w:rsid w:val="000C0EDB"/>
    <w:rsid w:val="000C2B0B"/>
    <w:rsid w:val="000C30C6"/>
    <w:rsid w:val="000C42DF"/>
    <w:rsid w:val="000C4338"/>
    <w:rsid w:val="000C4899"/>
    <w:rsid w:val="000C4DDC"/>
    <w:rsid w:val="000C62DA"/>
    <w:rsid w:val="000C7A20"/>
    <w:rsid w:val="000C7DAA"/>
    <w:rsid w:val="000C7E80"/>
    <w:rsid w:val="000D05B1"/>
    <w:rsid w:val="000D0CD5"/>
    <w:rsid w:val="000D0F0C"/>
    <w:rsid w:val="000D2BE4"/>
    <w:rsid w:val="000D2E97"/>
    <w:rsid w:val="000D5D40"/>
    <w:rsid w:val="000D5D82"/>
    <w:rsid w:val="000D6414"/>
    <w:rsid w:val="000D69B0"/>
    <w:rsid w:val="000D730C"/>
    <w:rsid w:val="000D7DF5"/>
    <w:rsid w:val="000E0A23"/>
    <w:rsid w:val="000E239F"/>
    <w:rsid w:val="000E2CBC"/>
    <w:rsid w:val="000E2EDC"/>
    <w:rsid w:val="000E40BD"/>
    <w:rsid w:val="000E4613"/>
    <w:rsid w:val="000E557A"/>
    <w:rsid w:val="000E5886"/>
    <w:rsid w:val="000E5B8F"/>
    <w:rsid w:val="000E5DF7"/>
    <w:rsid w:val="000E633A"/>
    <w:rsid w:val="000E6513"/>
    <w:rsid w:val="000E79FC"/>
    <w:rsid w:val="000E7FF1"/>
    <w:rsid w:val="000F149B"/>
    <w:rsid w:val="000F1643"/>
    <w:rsid w:val="000F2976"/>
    <w:rsid w:val="000F3063"/>
    <w:rsid w:val="000F4237"/>
    <w:rsid w:val="000F4479"/>
    <w:rsid w:val="000F4D50"/>
    <w:rsid w:val="000F52C1"/>
    <w:rsid w:val="000F7931"/>
    <w:rsid w:val="000F7AF8"/>
    <w:rsid w:val="00100369"/>
    <w:rsid w:val="00100C85"/>
    <w:rsid w:val="00101351"/>
    <w:rsid w:val="00103513"/>
    <w:rsid w:val="0010471B"/>
    <w:rsid w:val="00104D44"/>
    <w:rsid w:val="0010566C"/>
    <w:rsid w:val="001058CC"/>
    <w:rsid w:val="00105EF2"/>
    <w:rsid w:val="00106BFF"/>
    <w:rsid w:val="00107D1B"/>
    <w:rsid w:val="001103EF"/>
    <w:rsid w:val="001105FE"/>
    <w:rsid w:val="00111E54"/>
    <w:rsid w:val="0011291C"/>
    <w:rsid w:val="00112B50"/>
    <w:rsid w:val="00112EAD"/>
    <w:rsid w:val="0011361D"/>
    <w:rsid w:val="0011448A"/>
    <w:rsid w:val="001147E1"/>
    <w:rsid w:val="00114888"/>
    <w:rsid w:val="00114987"/>
    <w:rsid w:val="00115117"/>
    <w:rsid w:val="001153DB"/>
    <w:rsid w:val="00115423"/>
    <w:rsid w:val="00115FB7"/>
    <w:rsid w:val="00116347"/>
    <w:rsid w:val="00116FB8"/>
    <w:rsid w:val="00117901"/>
    <w:rsid w:val="00117A94"/>
    <w:rsid w:val="00117BA4"/>
    <w:rsid w:val="00117BA5"/>
    <w:rsid w:val="00117EC5"/>
    <w:rsid w:val="00120343"/>
    <w:rsid w:val="00121206"/>
    <w:rsid w:val="001225CE"/>
    <w:rsid w:val="00123733"/>
    <w:rsid w:val="00123966"/>
    <w:rsid w:val="001244F3"/>
    <w:rsid w:val="00127C56"/>
    <w:rsid w:val="00130475"/>
    <w:rsid w:val="00130F70"/>
    <w:rsid w:val="001312B7"/>
    <w:rsid w:val="00131F90"/>
    <w:rsid w:val="0013435C"/>
    <w:rsid w:val="00134936"/>
    <w:rsid w:val="00134B14"/>
    <w:rsid w:val="00135F5F"/>
    <w:rsid w:val="00136B21"/>
    <w:rsid w:val="00136C3F"/>
    <w:rsid w:val="00136D72"/>
    <w:rsid w:val="00136FAE"/>
    <w:rsid w:val="00137DE1"/>
    <w:rsid w:val="00140B16"/>
    <w:rsid w:val="00141139"/>
    <w:rsid w:val="00141396"/>
    <w:rsid w:val="00141AAF"/>
    <w:rsid w:val="001424FA"/>
    <w:rsid w:val="0014310A"/>
    <w:rsid w:val="001435A4"/>
    <w:rsid w:val="00143FD8"/>
    <w:rsid w:val="00144118"/>
    <w:rsid w:val="0014492D"/>
    <w:rsid w:val="00145F2B"/>
    <w:rsid w:val="00146637"/>
    <w:rsid w:val="0014709F"/>
    <w:rsid w:val="00147E44"/>
    <w:rsid w:val="00150268"/>
    <w:rsid w:val="00151455"/>
    <w:rsid w:val="00151D3F"/>
    <w:rsid w:val="00151F9D"/>
    <w:rsid w:val="001530C9"/>
    <w:rsid w:val="0015387C"/>
    <w:rsid w:val="00154386"/>
    <w:rsid w:val="0015462C"/>
    <w:rsid w:val="00154C2D"/>
    <w:rsid w:val="0015664A"/>
    <w:rsid w:val="00156AC5"/>
    <w:rsid w:val="00156E4A"/>
    <w:rsid w:val="0016040B"/>
    <w:rsid w:val="001610EB"/>
    <w:rsid w:val="001613F0"/>
    <w:rsid w:val="0016223B"/>
    <w:rsid w:val="00162CE7"/>
    <w:rsid w:val="00163606"/>
    <w:rsid w:val="0016475A"/>
    <w:rsid w:val="00164DCB"/>
    <w:rsid w:val="0016530F"/>
    <w:rsid w:val="0016568D"/>
    <w:rsid w:val="00165F4C"/>
    <w:rsid w:val="00166643"/>
    <w:rsid w:val="00166770"/>
    <w:rsid w:val="00170519"/>
    <w:rsid w:val="00170535"/>
    <w:rsid w:val="00173F4A"/>
    <w:rsid w:val="00174582"/>
    <w:rsid w:val="001749A1"/>
    <w:rsid w:val="00174AD1"/>
    <w:rsid w:val="001750B2"/>
    <w:rsid w:val="0017575E"/>
    <w:rsid w:val="00175FD8"/>
    <w:rsid w:val="00180112"/>
    <w:rsid w:val="00180831"/>
    <w:rsid w:val="00180BDD"/>
    <w:rsid w:val="001817B3"/>
    <w:rsid w:val="001818E8"/>
    <w:rsid w:val="00182482"/>
    <w:rsid w:val="00183837"/>
    <w:rsid w:val="00184ED1"/>
    <w:rsid w:val="001852D4"/>
    <w:rsid w:val="00185FB1"/>
    <w:rsid w:val="0018697E"/>
    <w:rsid w:val="00187F89"/>
    <w:rsid w:val="001910E2"/>
    <w:rsid w:val="00191785"/>
    <w:rsid w:val="0019249F"/>
    <w:rsid w:val="00194BD3"/>
    <w:rsid w:val="00197A41"/>
    <w:rsid w:val="001A0204"/>
    <w:rsid w:val="001A1FBE"/>
    <w:rsid w:val="001A2E5C"/>
    <w:rsid w:val="001A32AB"/>
    <w:rsid w:val="001A40DE"/>
    <w:rsid w:val="001A4ACC"/>
    <w:rsid w:val="001A5748"/>
    <w:rsid w:val="001A5F98"/>
    <w:rsid w:val="001A6707"/>
    <w:rsid w:val="001A6DFA"/>
    <w:rsid w:val="001A7330"/>
    <w:rsid w:val="001A7669"/>
    <w:rsid w:val="001A7A55"/>
    <w:rsid w:val="001A7B59"/>
    <w:rsid w:val="001A7D8C"/>
    <w:rsid w:val="001B087A"/>
    <w:rsid w:val="001B098E"/>
    <w:rsid w:val="001B14A8"/>
    <w:rsid w:val="001B2562"/>
    <w:rsid w:val="001B37E7"/>
    <w:rsid w:val="001B4078"/>
    <w:rsid w:val="001B4836"/>
    <w:rsid w:val="001B5296"/>
    <w:rsid w:val="001B65A1"/>
    <w:rsid w:val="001B684F"/>
    <w:rsid w:val="001B6A3B"/>
    <w:rsid w:val="001B791A"/>
    <w:rsid w:val="001C014E"/>
    <w:rsid w:val="001C10F0"/>
    <w:rsid w:val="001C2A14"/>
    <w:rsid w:val="001C3744"/>
    <w:rsid w:val="001C41A9"/>
    <w:rsid w:val="001C4590"/>
    <w:rsid w:val="001C5533"/>
    <w:rsid w:val="001C5C49"/>
    <w:rsid w:val="001C60E6"/>
    <w:rsid w:val="001C6720"/>
    <w:rsid w:val="001D16BC"/>
    <w:rsid w:val="001D1C99"/>
    <w:rsid w:val="001D1F75"/>
    <w:rsid w:val="001D2080"/>
    <w:rsid w:val="001D3507"/>
    <w:rsid w:val="001D4464"/>
    <w:rsid w:val="001D4567"/>
    <w:rsid w:val="001D477B"/>
    <w:rsid w:val="001D696C"/>
    <w:rsid w:val="001D708D"/>
    <w:rsid w:val="001D7B96"/>
    <w:rsid w:val="001E0806"/>
    <w:rsid w:val="001E0BDE"/>
    <w:rsid w:val="001E1180"/>
    <w:rsid w:val="001E19AB"/>
    <w:rsid w:val="001E28B1"/>
    <w:rsid w:val="001E298D"/>
    <w:rsid w:val="001E2A74"/>
    <w:rsid w:val="001E3862"/>
    <w:rsid w:val="001E4269"/>
    <w:rsid w:val="001E4DBE"/>
    <w:rsid w:val="001E4DF0"/>
    <w:rsid w:val="001E52BD"/>
    <w:rsid w:val="001E59C6"/>
    <w:rsid w:val="001E6605"/>
    <w:rsid w:val="001E7183"/>
    <w:rsid w:val="001E7260"/>
    <w:rsid w:val="001F08AE"/>
    <w:rsid w:val="001F0923"/>
    <w:rsid w:val="001F1102"/>
    <w:rsid w:val="001F3E36"/>
    <w:rsid w:val="001F4F91"/>
    <w:rsid w:val="001F4F94"/>
    <w:rsid w:val="001F5FA1"/>
    <w:rsid w:val="001F6ED3"/>
    <w:rsid w:val="001F7912"/>
    <w:rsid w:val="001F7A8B"/>
    <w:rsid w:val="002006AE"/>
    <w:rsid w:val="00201368"/>
    <w:rsid w:val="00201799"/>
    <w:rsid w:val="002027BC"/>
    <w:rsid w:val="00204FBA"/>
    <w:rsid w:val="00206B75"/>
    <w:rsid w:val="00206D77"/>
    <w:rsid w:val="002073B1"/>
    <w:rsid w:val="0020762C"/>
    <w:rsid w:val="00207F0B"/>
    <w:rsid w:val="002101C7"/>
    <w:rsid w:val="00211564"/>
    <w:rsid w:val="00211738"/>
    <w:rsid w:val="0021188F"/>
    <w:rsid w:val="00211953"/>
    <w:rsid w:val="00212AFA"/>
    <w:rsid w:val="0021346C"/>
    <w:rsid w:val="00214C64"/>
    <w:rsid w:val="002150E2"/>
    <w:rsid w:val="00215568"/>
    <w:rsid w:val="0021653D"/>
    <w:rsid w:val="00216865"/>
    <w:rsid w:val="00216904"/>
    <w:rsid w:val="0021718D"/>
    <w:rsid w:val="002171BC"/>
    <w:rsid w:val="0021720E"/>
    <w:rsid w:val="00217848"/>
    <w:rsid w:val="002201CC"/>
    <w:rsid w:val="00220A0C"/>
    <w:rsid w:val="00220C5C"/>
    <w:rsid w:val="002213AC"/>
    <w:rsid w:val="0022181C"/>
    <w:rsid w:val="00221BC2"/>
    <w:rsid w:val="00222687"/>
    <w:rsid w:val="00222F93"/>
    <w:rsid w:val="00223539"/>
    <w:rsid w:val="00223D00"/>
    <w:rsid w:val="00224C7F"/>
    <w:rsid w:val="00224D10"/>
    <w:rsid w:val="00224FE1"/>
    <w:rsid w:val="0022525C"/>
    <w:rsid w:val="002253B1"/>
    <w:rsid w:val="00226275"/>
    <w:rsid w:val="00226D41"/>
    <w:rsid w:val="00226DB4"/>
    <w:rsid w:val="00226F45"/>
    <w:rsid w:val="002270E3"/>
    <w:rsid w:val="00227BFF"/>
    <w:rsid w:val="00227DE6"/>
    <w:rsid w:val="002312E6"/>
    <w:rsid w:val="00232EFC"/>
    <w:rsid w:val="00233006"/>
    <w:rsid w:val="00233275"/>
    <w:rsid w:val="002343A8"/>
    <w:rsid w:val="00234F7C"/>
    <w:rsid w:val="00237252"/>
    <w:rsid w:val="00237A75"/>
    <w:rsid w:val="00237F7C"/>
    <w:rsid w:val="00237F82"/>
    <w:rsid w:val="00240AE1"/>
    <w:rsid w:val="00241598"/>
    <w:rsid w:val="00242375"/>
    <w:rsid w:val="0024345E"/>
    <w:rsid w:val="00244526"/>
    <w:rsid w:val="00244920"/>
    <w:rsid w:val="00245BAC"/>
    <w:rsid w:val="00246112"/>
    <w:rsid w:val="002503B4"/>
    <w:rsid w:val="00251541"/>
    <w:rsid w:val="0025200A"/>
    <w:rsid w:val="00252B74"/>
    <w:rsid w:val="00252E44"/>
    <w:rsid w:val="00252FED"/>
    <w:rsid w:val="00253541"/>
    <w:rsid w:val="00255931"/>
    <w:rsid w:val="00255F74"/>
    <w:rsid w:val="002566E0"/>
    <w:rsid w:val="002567C4"/>
    <w:rsid w:val="00256E74"/>
    <w:rsid w:val="00257573"/>
    <w:rsid w:val="00257963"/>
    <w:rsid w:val="002605F5"/>
    <w:rsid w:val="00260AE5"/>
    <w:rsid w:val="00261360"/>
    <w:rsid w:val="00261895"/>
    <w:rsid w:val="002619FC"/>
    <w:rsid w:val="0026318C"/>
    <w:rsid w:val="00263903"/>
    <w:rsid w:val="00264212"/>
    <w:rsid w:val="0026461B"/>
    <w:rsid w:val="0026491C"/>
    <w:rsid w:val="00264FBC"/>
    <w:rsid w:val="002654FC"/>
    <w:rsid w:val="00265764"/>
    <w:rsid w:val="00266B2F"/>
    <w:rsid w:val="00266D89"/>
    <w:rsid w:val="0026769F"/>
    <w:rsid w:val="00271A57"/>
    <w:rsid w:val="0027228C"/>
    <w:rsid w:val="00272585"/>
    <w:rsid w:val="00272D4B"/>
    <w:rsid w:val="00273727"/>
    <w:rsid w:val="002738C2"/>
    <w:rsid w:val="00276062"/>
    <w:rsid w:val="00276A94"/>
    <w:rsid w:val="002804E6"/>
    <w:rsid w:val="0028085F"/>
    <w:rsid w:val="00280EB2"/>
    <w:rsid w:val="00280F84"/>
    <w:rsid w:val="002816E7"/>
    <w:rsid w:val="00281AA0"/>
    <w:rsid w:val="00284C12"/>
    <w:rsid w:val="00285C19"/>
    <w:rsid w:val="00285FA7"/>
    <w:rsid w:val="00286218"/>
    <w:rsid w:val="00287D00"/>
    <w:rsid w:val="00287FD6"/>
    <w:rsid w:val="0029119B"/>
    <w:rsid w:val="00291D01"/>
    <w:rsid w:val="00291EF4"/>
    <w:rsid w:val="00292FF7"/>
    <w:rsid w:val="00293733"/>
    <w:rsid w:val="00294883"/>
    <w:rsid w:val="00295394"/>
    <w:rsid w:val="00295495"/>
    <w:rsid w:val="00295BE1"/>
    <w:rsid w:val="002960CC"/>
    <w:rsid w:val="0029619E"/>
    <w:rsid w:val="00297483"/>
    <w:rsid w:val="002A1048"/>
    <w:rsid w:val="002A1EC7"/>
    <w:rsid w:val="002A259D"/>
    <w:rsid w:val="002A37D3"/>
    <w:rsid w:val="002A3EAF"/>
    <w:rsid w:val="002A3F53"/>
    <w:rsid w:val="002A4A15"/>
    <w:rsid w:val="002A4EE1"/>
    <w:rsid w:val="002A559E"/>
    <w:rsid w:val="002A5CC6"/>
    <w:rsid w:val="002A66BD"/>
    <w:rsid w:val="002A70AE"/>
    <w:rsid w:val="002A74D4"/>
    <w:rsid w:val="002A7C9F"/>
    <w:rsid w:val="002B0A3B"/>
    <w:rsid w:val="002B0BEA"/>
    <w:rsid w:val="002B16A3"/>
    <w:rsid w:val="002B1FB3"/>
    <w:rsid w:val="002B3A07"/>
    <w:rsid w:val="002B3D00"/>
    <w:rsid w:val="002B4A5D"/>
    <w:rsid w:val="002B56BE"/>
    <w:rsid w:val="002B580A"/>
    <w:rsid w:val="002B58E2"/>
    <w:rsid w:val="002B6C45"/>
    <w:rsid w:val="002B6FDA"/>
    <w:rsid w:val="002B7F40"/>
    <w:rsid w:val="002C0995"/>
    <w:rsid w:val="002C156F"/>
    <w:rsid w:val="002C1982"/>
    <w:rsid w:val="002C53D1"/>
    <w:rsid w:val="002C5552"/>
    <w:rsid w:val="002C56EC"/>
    <w:rsid w:val="002C6B45"/>
    <w:rsid w:val="002C7195"/>
    <w:rsid w:val="002D04A6"/>
    <w:rsid w:val="002D0AFA"/>
    <w:rsid w:val="002D0B29"/>
    <w:rsid w:val="002D147F"/>
    <w:rsid w:val="002D2939"/>
    <w:rsid w:val="002D33B7"/>
    <w:rsid w:val="002D3BDA"/>
    <w:rsid w:val="002D4CCA"/>
    <w:rsid w:val="002D4D16"/>
    <w:rsid w:val="002D5173"/>
    <w:rsid w:val="002E00D8"/>
    <w:rsid w:val="002E00F4"/>
    <w:rsid w:val="002E0F6F"/>
    <w:rsid w:val="002E2443"/>
    <w:rsid w:val="002E2EA5"/>
    <w:rsid w:val="002E3027"/>
    <w:rsid w:val="002E3FE5"/>
    <w:rsid w:val="002E4996"/>
    <w:rsid w:val="002E4DBD"/>
    <w:rsid w:val="002E5074"/>
    <w:rsid w:val="002E50B1"/>
    <w:rsid w:val="002E5203"/>
    <w:rsid w:val="002E5B6F"/>
    <w:rsid w:val="002E65E2"/>
    <w:rsid w:val="002E6888"/>
    <w:rsid w:val="002E771F"/>
    <w:rsid w:val="002E7BAE"/>
    <w:rsid w:val="002E7CEB"/>
    <w:rsid w:val="002E7E2E"/>
    <w:rsid w:val="002E7F6E"/>
    <w:rsid w:val="002F0211"/>
    <w:rsid w:val="002F1295"/>
    <w:rsid w:val="002F1646"/>
    <w:rsid w:val="002F1B5D"/>
    <w:rsid w:val="002F1FD5"/>
    <w:rsid w:val="002F2EE0"/>
    <w:rsid w:val="002F3113"/>
    <w:rsid w:val="002F3824"/>
    <w:rsid w:val="002F38E5"/>
    <w:rsid w:val="002F5CEB"/>
    <w:rsid w:val="002F6063"/>
    <w:rsid w:val="002F6D1E"/>
    <w:rsid w:val="002F78FA"/>
    <w:rsid w:val="003000C8"/>
    <w:rsid w:val="003014E4"/>
    <w:rsid w:val="00301597"/>
    <w:rsid w:val="0030309F"/>
    <w:rsid w:val="00303507"/>
    <w:rsid w:val="003042B5"/>
    <w:rsid w:val="0030467A"/>
    <w:rsid w:val="00306E68"/>
    <w:rsid w:val="00310076"/>
    <w:rsid w:val="00310F64"/>
    <w:rsid w:val="00311AA9"/>
    <w:rsid w:val="003129E1"/>
    <w:rsid w:val="0031490F"/>
    <w:rsid w:val="00314AD8"/>
    <w:rsid w:val="00315B2B"/>
    <w:rsid w:val="0032003C"/>
    <w:rsid w:val="00320D68"/>
    <w:rsid w:val="00322371"/>
    <w:rsid w:val="00323537"/>
    <w:rsid w:val="00324A5D"/>
    <w:rsid w:val="00324B7F"/>
    <w:rsid w:val="00324D5F"/>
    <w:rsid w:val="00324F5D"/>
    <w:rsid w:val="00325466"/>
    <w:rsid w:val="003255DD"/>
    <w:rsid w:val="003268C4"/>
    <w:rsid w:val="00326DF0"/>
    <w:rsid w:val="00326E0C"/>
    <w:rsid w:val="0032711F"/>
    <w:rsid w:val="00327182"/>
    <w:rsid w:val="0032738E"/>
    <w:rsid w:val="003310B7"/>
    <w:rsid w:val="0033201A"/>
    <w:rsid w:val="00334043"/>
    <w:rsid w:val="00334221"/>
    <w:rsid w:val="003342C1"/>
    <w:rsid w:val="003355DD"/>
    <w:rsid w:val="003356C3"/>
    <w:rsid w:val="00335F5F"/>
    <w:rsid w:val="0033661E"/>
    <w:rsid w:val="003370A6"/>
    <w:rsid w:val="00337B17"/>
    <w:rsid w:val="003426AB"/>
    <w:rsid w:val="003430F9"/>
    <w:rsid w:val="003433F0"/>
    <w:rsid w:val="00345D96"/>
    <w:rsid w:val="00346EEB"/>
    <w:rsid w:val="00346F4F"/>
    <w:rsid w:val="003472A6"/>
    <w:rsid w:val="003508B2"/>
    <w:rsid w:val="00350BD4"/>
    <w:rsid w:val="00350DAA"/>
    <w:rsid w:val="00350FC6"/>
    <w:rsid w:val="0035144B"/>
    <w:rsid w:val="0035146E"/>
    <w:rsid w:val="003515AB"/>
    <w:rsid w:val="00351C7C"/>
    <w:rsid w:val="00352A1D"/>
    <w:rsid w:val="003531D1"/>
    <w:rsid w:val="0035344C"/>
    <w:rsid w:val="003549DB"/>
    <w:rsid w:val="00354BCF"/>
    <w:rsid w:val="00354D37"/>
    <w:rsid w:val="00355577"/>
    <w:rsid w:val="00356E4E"/>
    <w:rsid w:val="0035718A"/>
    <w:rsid w:val="00360606"/>
    <w:rsid w:val="003609C2"/>
    <w:rsid w:val="003619CE"/>
    <w:rsid w:val="00361A26"/>
    <w:rsid w:val="003620AF"/>
    <w:rsid w:val="003634DE"/>
    <w:rsid w:val="00364F49"/>
    <w:rsid w:val="00365C23"/>
    <w:rsid w:val="00365CE5"/>
    <w:rsid w:val="00365FEF"/>
    <w:rsid w:val="00366118"/>
    <w:rsid w:val="0036699C"/>
    <w:rsid w:val="0036724E"/>
    <w:rsid w:val="00370606"/>
    <w:rsid w:val="00373656"/>
    <w:rsid w:val="00373C14"/>
    <w:rsid w:val="00375A5A"/>
    <w:rsid w:val="00376045"/>
    <w:rsid w:val="00376629"/>
    <w:rsid w:val="003804FB"/>
    <w:rsid w:val="00380590"/>
    <w:rsid w:val="00380B7C"/>
    <w:rsid w:val="00380CD2"/>
    <w:rsid w:val="00381572"/>
    <w:rsid w:val="0038190A"/>
    <w:rsid w:val="00382531"/>
    <w:rsid w:val="00382D92"/>
    <w:rsid w:val="00382E75"/>
    <w:rsid w:val="0038427F"/>
    <w:rsid w:val="00384532"/>
    <w:rsid w:val="0038467F"/>
    <w:rsid w:val="0038485C"/>
    <w:rsid w:val="003848D9"/>
    <w:rsid w:val="00384D13"/>
    <w:rsid w:val="003855BB"/>
    <w:rsid w:val="00385D7E"/>
    <w:rsid w:val="00387544"/>
    <w:rsid w:val="003876FF"/>
    <w:rsid w:val="003879A1"/>
    <w:rsid w:val="00387C01"/>
    <w:rsid w:val="003909B7"/>
    <w:rsid w:val="003912C7"/>
    <w:rsid w:val="00392672"/>
    <w:rsid w:val="00393677"/>
    <w:rsid w:val="00393776"/>
    <w:rsid w:val="00394242"/>
    <w:rsid w:val="00395F41"/>
    <w:rsid w:val="0039778E"/>
    <w:rsid w:val="00397CC7"/>
    <w:rsid w:val="003A08B1"/>
    <w:rsid w:val="003A0AAB"/>
    <w:rsid w:val="003A0B89"/>
    <w:rsid w:val="003A1737"/>
    <w:rsid w:val="003A20EA"/>
    <w:rsid w:val="003A2F9C"/>
    <w:rsid w:val="003A3AE7"/>
    <w:rsid w:val="003A3F71"/>
    <w:rsid w:val="003A4824"/>
    <w:rsid w:val="003A50F7"/>
    <w:rsid w:val="003A677E"/>
    <w:rsid w:val="003A7390"/>
    <w:rsid w:val="003A74AB"/>
    <w:rsid w:val="003B035C"/>
    <w:rsid w:val="003B0FDA"/>
    <w:rsid w:val="003B1ACD"/>
    <w:rsid w:val="003B1C26"/>
    <w:rsid w:val="003B1D44"/>
    <w:rsid w:val="003B22EA"/>
    <w:rsid w:val="003B2B87"/>
    <w:rsid w:val="003B3758"/>
    <w:rsid w:val="003B60A1"/>
    <w:rsid w:val="003C05A8"/>
    <w:rsid w:val="003C0F73"/>
    <w:rsid w:val="003C1068"/>
    <w:rsid w:val="003C1404"/>
    <w:rsid w:val="003C2505"/>
    <w:rsid w:val="003C32C4"/>
    <w:rsid w:val="003C34C7"/>
    <w:rsid w:val="003C4A9F"/>
    <w:rsid w:val="003C5893"/>
    <w:rsid w:val="003C624E"/>
    <w:rsid w:val="003C65EF"/>
    <w:rsid w:val="003C70BE"/>
    <w:rsid w:val="003C7404"/>
    <w:rsid w:val="003C7C2C"/>
    <w:rsid w:val="003C7E2B"/>
    <w:rsid w:val="003D28B1"/>
    <w:rsid w:val="003D2A2C"/>
    <w:rsid w:val="003D2D6B"/>
    <w:rsid w:val="003D31D1"/>
    <w:rsid w:val="003D3FD7"/>
    <w:rsid w:val="003D413C"/>
    <w:rsid w:val="003D416C"/>
    <w:rsid w:val="003D4AAA"/>
    <w:rsid w:val="003D5DDC"/>
    <w:rsid w:val="003D6BDF"/>
    <w:rsid w:val="003D6DE0"/>
    <w:rsid w:val="003D7DF1"/>
    <w:rsid w:val="003E2A44"/>
    <w:rsid w:val="003E2EE8"/>
    <w:rsid w:val="003E3A5C"/>
    <w:rsid w:val="003E544F"/>
    <w:rsid w:val="003E58AA"/>
    <w:rsid w:val="003E641C"/>
    <w:rsid w:val="003E783F"/>
    <w:rsid w:val="003F0009"/>
    <w:rsid w:val="003F0D0C"/>
    <w:rsid w:val="003F1B28"/>
    <w:rsid w:val="003F2089"/>
    <w:rsid w:val="003F288D"/>
    <w:rsid w:val="003F29F6"/>
    <w:rsid w:val="003F327B"/>
    <w:rsid w:val="003F33B7"/>
    <w:rsid w:val="003F4532"/>
    <w:rsid w:val="003F518D"/>
    <w:rsid w:val="003F6105"/>
    <w:rsid w:val="003F6412"/>
    <w:rsid w:val="003F6F38"/>
    <w:rsid w:val="003F772A"/>
    <w:rsid w:val="00401079"/>
    <w:rsid w:val="004015BE"/>
    <w:rsid w:val="004021FC"/>
    <w:rsid w:val="00402F1E"/>
    <w:rsid w:val="00404F6D"/>
    <w:rsid w:val="004066AC"/>
    <w:rsid w:val="0040745D"/>
    <w:rsid w:val="00410548"/>
    <w:rsid w:val="0041111E"/>
    <w:rsid w:val="004113A9"/>
    <w:rsid w:val="004117CC"/>
    <w:rsid w:val="00411AE1"/>
    <w:rsid w:val="00411B03"/>
    <w:rsid w:val="0041404F"/>
    <w:rsid w:val="0041496C"/>
    <w:rsid w:val="00414BFA"/>
    <w:rsid w:val="0041525E"/>
    <w:rsid w:val="00420B5E"/>
    <w:rsid w:val="00421800"/>
    <w:rsid w:val="00422437"/>
    <w:rsid w:val="00422893"/>
    <w:rsid w:val="00423505"/>
    <w:rsid w:val="004239A3"/>
    <w:rsid w:val="00423A47"/>
    <w:rsid w:val="0042470C"/>
    <w:rsid w:val="0042575B"/>
    <w:rsid w:val="00426D67"/>
    <w:rsid w:val="00427036"/>
    <w:rsid w:val="00427552"/>
    <w:rsid w:val="004275D0"/>
    <w:rsid w:val="004279E1"/>
    <w:rsid w:val="00427A11"/>
    <w:rsid w:val="00427C62"/>
    <w:rsid w:val="004309B6"/>
    <w:rsid w:val="00431361"/>
    <w:rsid w:val="00431727"/>
    <w:rsid w:val="00432A0F"/>
    <w:rsid w:val="0043322E"/>
    <w:rsid w:val="0043343E"/>
    <w:rsid w:val="00433BCF"/>
    <w:rsid w:val="00433F72"/>
    <w:rsid w:val="00434FEF"/>
    <w:rsid w:val="00435C81"/>
    <w:rsid w:val="00436F49"/>
    <w:rsid w:val="00437401"/>
    <w:rsid w:val="0044080D"/>
    <w:rsid w:val="00441542"/>
    <w:rsid w:val="0044154F"/>
    <w:rsid w:val="00441C44"/>
    <w:rsid w:val="00442197"/>
    <w:rsid w:val="00442494"/>
    <w:rsid w:val="00444993"/>
    <w:rsid w:val="004449B1"/>
    <w:rsid w:val="00444C1F"/>
    <w:rsid w:val="00444E97"/>
    <w:rsid w:val="00445C49"/>
    <w:rsid w:val="00446913"/>
    <w:rsid w:val="0044785C"/>
    <w:rsid w:val="00450A40"/>
    <w:rsid w:val="00450B4E"/>
    <w:rsid w:val="00450F04"/>
    <w:rsid w:val="0045118B"/>
    <w:rsid w:val="00451B53"/>
    <w:rsid w:val="0045249D"/>
    <w:rsid w:val="00452A28"/>
    <w:rsid w:val="0045307B"/>
    <w:rsid w:val="00453793"/>
    <w:rsid w:val="00453799"/>
    <w:rsid w:val="00453E46"/>
    <w:rsid w:val="00453F21"/>
    <w:rsid w:val="00454ACB"/>
    <w:rsid w:val="004555DD"/>
    <w:rsid w:val="00456B8C"/>
    <w:rsid w:val="004574B1"/>
    <w:rsid w:val="004576F3"/>
    <w:rsid w:val="004600AD"/>
    <w:rsid w:val="00460152"/>
    <w:rsid w:val="00461AC7"/>
    <w:rsid w:val="00463895"/>
    <w:rsid w:val="00463CD7"/>
    <w:rsid w:val="00463D24"/>
    <w:rsid w:val="00464098"/>
    <w:rsid w:val="004645B9"/>
    <w:rsid w:val="00465D63"/>
    <w:rsid w:val="004672A4"/>
    <w:rsid w:val="00467545"/>
    <w:rsid w:val="0046765B"/>
    <w:rsid w:val="00470096"/>
    <w:rsid w:val="004707C8"/>
    <w:rsid w:val="00471E56"/>
    <w:rsid w:val="00471F0E"/>
    <w:rsid w:val="0047478F"/>
    <w:rsid w:val="0047542B"/>
    <w:rsid w:val="00476012"/>
    <w:rsid w:val="00476825"/>
    <w:rsid w:val="00476C94"/>
    <w:rsid w:val="00477079"/>
    <w:rsid w:val="00477693"/>
    <w:rsid w:val="0048017D"/>
    <w:rsid w:val="0048099E"/>
    <w:rsid w:val="004812A2"/>
    <w:rsid w:val="00482E58"/>
    <w:rsid w:val="004834CB"/>
    <w:rsid w:val="00483A13"/>
    <w:rsid w:val="00483FE0"/>
    <w:rsid w:val="00484132"/>
    <w:rsid w:val="0048425D"/>
    <w:rsid w:val="00484625"/>
    <w:rsid w:val="00485A5C"/>
    <w:rsid w:val="0048611B"/>
    <w:rsid w:val="00486B18"/>
    <w:rsid w:val="00486B92"/>
    <w:rsid w:val="004873A8"/>
    <w:rsid w:val="00487C91"/>
    <w:rsid w:val="00487D47"/>
    <w:rsid w:val="00490187"/>
    <w:rsid w:val="004906F1"/>
    <w:rsid w:val="004917D2"/>
    <w:rsid w:val="004922C8"/>
    <w:rsid w:val="004925AB"/>
    <w:rsid w:val="00492E5A"/>
    <w:rsid w:val="0049379E"/>
    <w:rsid w:val="004957D2"/>
    <w:rsid w:val="00495FBE"/>
    <w:rsid w:val="004969C4"/>
    <w:rsid w:val="00496A1B"/>
    <w:rsid w:val="004975B2"/>
    <w:rsid w:val="00497850"/>
    <w:rsid w:val="004979C4"/>
    <w:rsid w:val="00497C6C"/>
    <w:rsid w:val="004A04DA"/>
    <w:rsid w:val="004A21A0"/>
    <w:rsid w:val="004A2ECA"/>
    <w:rsid w:val="004A39D6"/>
    <w:rsid w:val="004A3CB2"/>
    <w:rsid w:val="004A49D2"/>
    <w:rsid w:val="004A5BDC"/>
    <w:rsid w:val="004A6981"/>
    <w:rsid w:val="004A74D8"/>
    <w:rsid w:val="004A78EA"/>
    <w:rsid w:val="004B07C1"/>
    <w:rsid w:val="004B09BC"/>
    <w:rsid w:val="004B1A8A"/>
    <w:rsid w:val="004B1C92"/>
    <w:rsid w:val="004B43E9"/>
    <w:rsid w:val="004B505F"/>
    <w:rsid w:val="004B6071"/>
    <w:rsid w:val="004B6139"/>
    <w:rsid w:val="004B79B3"/>
    <w:rsid w:val="004C0539"/>
    <w:rsid w:val="004C0698"/>
    <w:rsid w:val="004C0EA5"/>
    <w:rsid w:val="004C13F9"/>
    <w:rsid w:val="004C1D34"/>
    <w:rsid w:val="004C24C9"/>
    <w:rsid w:val="004C277E"/>
    <w:rsid w:val="004C3306"/>
    <w:rsid w:val="004C3844"/>
    <w:rsid w:val="004C3F20"/>
    <w:rsid w:val="004C42DF"/>
    <w:rsid w:val="004C4988"/>
    <w:rsid w:val="004C58F5"/>
    <w:rsid w:val="004C594B"/>
    <w:rsid w:val="004C5D3A"/>
    <w:rsid w:val="004C6D5D"/>
    <w:rsid w:val="004C7A92"/>
    <w:rsid w:val="004C7E44"/>
    <w:rsid w:val="004D0208"/>
    <w:rsid w:val="004D0EF2"/>
    <w:rsid w:val="004D1C25"/>
    <w:rsid w:val="004D2696"/>
    <w:rsid w:val="004D32C3"/>
    <w:rsid w:val="004D3AF0"/>
    <w:rsid w:val="004D4242"/>
    <w:rsid w:val="004D47C5"/>
    <w:rsid w:val="004D5DA8"/>
    <w:rsid w:val="004D6AD7"/>
    <w:rsid w:val="004D6EF4"/>
    <w:rsid w:val="004E0473"/>
    <w:rsid w:val="004E188E"/>
    <w:rsid w:val="004E37BA"/>
    <w:rsid w:val="004E38CE"/>
    <w:rsid w:val="004E4666"/>
    <w:rsid w:val="004E4EB4"/>
    <w:rsid w:val="004E5593"/>
    <w:rsid w:val="004E6218"/>
    <w:rsid w:val="004E66BA"/>
    <w:rsid w:val="004E75FC"/>
    <w:rsid w:val="004F1568"/>
    <w:rsid w:val="004F2A28"/>
    <w:rsid w:val="004F2CA6"/>
    <w:rsid w:val="004F39E8"/>
    <w:rsid w:val="004F3B55"/>
    <w:rsid w:val="004F4C32"/>
    <w:rsid w:val="004F4E2B"/>
    <w:rsid w:val="004F5FC5"/>
    <w:rsid w:val="00500875"/>
    <w:rsid w:val="00500F1C"/>
    <w:rsid w:val="00502B6C"/>
    <w:rsid w:val="00503A5A"/>
    <w:rsid w:val="005040E0"/>
    <w:rsid w:val="00504C76"/>
    <w:rsid w:val="00505665"/>
    <w:rsid w:val="005057AE"/>
    <w:rsid w:val="00507802"/>
    <w:rsid w:val="00510D72"/>
    <w:rsid w:val="0051134B"/>
    <w:rsid w:val="0051197A"/>
    <w:rsid w:val="00511B74"/>
    <w:rsid w:val="005126B1"/>
    <w:rsid w:val="00512AF7"/>
    <w:rsid w:val="00513408"/>
    <w:rsid w:val="00513906"/>
    <w:rsid w:val="00513B4B"/>
    <w:rsid w:val="00513FC6"/>
    <w:rsid w:val="0051477A"/>
    <w:rsid w:val="00514E8C"/>
    <w:rsid w:val="005150A6"/>
    <w:rsid w:val="00515DF5"/>
    <w:rsid w:val="00516158"/>
    <w:rsid w:val="00516C19"/>
    <w:rsid w:val="005172F2"/>
    <w:rsid w:val="005174E6"/>
    <w:rsid w:val="00517E8B"/>
    <w:rsid w:val="005200EA"/>
    <w:rsid w:val="00520E7E"/>
    <w:rsid w:val="005212EC"/>
    <w:rsid w:val="00522AA2"/>
    <w:rsid w:val="00523AC6"/>
    <w:rsid w:val="00524214"/>
    <w:rsid w:val="005251AC"/>
    <w:rsid w:val="005277F8"/>
    <w:rsid w:val="00530F97"/>
    <w:rsid w:val="00532096"/>
    <w:rsid w:val="005344D8"/>
    <w:rsid w:val="00534C7A"/>
    <w:rsid w:val="00534C9E"/>
    <w:rsid w:val="0053553F"/>
    <w:rsid w:val="00535CF1"/>
    <w:rsid w:val="00536816"/>
    <w:rsid w:val="00540CE7"/>
    <w:rsid w:val="00541B30"/>
    <w:rsid w:val="00541B49"/>
    <w:rsid w:val="00541E3E"/>
    <w:rsid w:val="00541E8A"/>
    <w:rsid w:val="00543367"/>
    <w:rsid w:val="005434C2"/>
    <w:rsid w:val="00544062"/>
    <w:rsid w:val="00545744"/>
    <w:rsid w:val="005459DB"/>
    <w:rsid w:val="0054639B"/>
    <w:rsid w:val="0054774E"/>
    <w:rsid w:val="00547863"/>
    <w:rsid w:val="00547C61"/>
    <w:rsid w:val="005505EB"/>
    <w:rsid w:val="0055082F"/>
    <w:rsid w:val="00550BF1"/>
    <w:rsid w:val="00551315"/>
    <w:rsid w:val="0055192D"/>
    <w:rsid w:val="00552E35"/>
    <w:rsid w:val="00552FD0"/>
    <w:rsid w:val="00552FF2"/>
    <w:rsid w:val="00553E66"/>
    <w:rsid w:val="0055423B"/>
    <w:rsid w:val="00554245"/>
    <w:rsid w:val="005553F9"/>
    <w:rsid w:val="00556C8F"/>
    <w:rsid w:val="00556D89"/>
    <w:rsid w:val="00556F20"/>
    <w:rsid w:val="00557360"/>
    <w:rsid w:val="00557E33"/>
    <w:rsid w:val="00560F63"/>
    <w:rsid w:val="005616DB"/>
    <w:rsid w:val="00564853"/>
    <w:rsid w:val="005670F5"/>
    <w:rsid w:val="00567288"/>
    <w:rsid w:val="005718F5"/>
    <w:rsid w:val="0057227B"/>
    <w:rsid w:val="0057235D"/>
    <w:rsid w:val="00572452"/>
    <w:rsid w:val="00572663"/>
    <w:rsid w:val="00572D03"/>
    <w:rsid w:val="00572D3E"/>
    <w:rsid w:val="00573773"/>
    <w:rsid w:val="00574463"/>
    <w:rsid w:val="00575451"/>
    <w:rsid w:val="00576A93"/>
    <w:rsid w:val="0057734D"/>
    <w:rsid w:val="00580152"/>
    <w:rsid w:val="005803EC"/>
    <w:rsid w:val="005807F8"/>
    <w:rsid w:val="00580ECA"/>
    <w:rsid w:val="00581B58"/>
    <w:rsid w:val="005821CF"/>
    <w:rsid w:val="00582BDE"/>
    <w:rsid w:val="00582CDF"/>
    <w:rsid w:val="00583F4C"/>
    <w:rsid w:val="005842CB"/>
    <w:rsid w:val="00584403"/>
    <w:rsid w:val="0058549E"/>
    <w:rsid w:val="00585B6F"/>
    <w:rsid w:val="00585F24"/>
    <w:rsid w:val="005863D6"/>
    <w:rsid w:val="00587059"/>
    <w:rsid w:val="005876C5"/>
    <w:rsid w:val="00590F2E"/>
    <w:rsid w:val="005918A2"/>
    <w:rsid w:val="0059476C"/>
    <w:rsid w:val="005956E6"/>
    <w:rsid w:val="00595C96"/>
    <w:rsid w:val="00595FC1"/>
    <w:rsid w:val="005961F1"/>
    <w:rsid w:val="00596795"/>
    <w:rsid w:val="0059684B"/>
    <w:rsid w:val="00596FF7"/>
    <w:rsid w:val="00597274"/>
    <w:rsid w:val="00597C15"/>
    <w:rsid w:val="005A0113"/>
    <w:rsid w:val="005A0192"/>
    <w:rsid w:val="005A03E3"/>
    <w:rsid w:val="005A065F"/>
    <w:rsid w:val="005A08FF"/>
    <w:rsid w:val="005A1045"/>
    <w:rsid w:val="005A1F4F"/>
    <w:rsid w:val="005A248E"/>
    <w:rsid w:val="005A26BD"/>
    <w:rsid w:val="005A49EC"/>
    <w:rsid w:val="005A4E70"/>
    <w:rsid w:val="005A5533"/>
    <w:rsid w:val="005A6CC2"/>
    <w:rsid w:val="005A6CEB"/>
    <w:rsid w:val="005B1B44"/>
    <w:rsid w:val="005B26C2"/>
    <w:rsid w:val="005B2D01"/>
    <w:rsid w:val="005B4047"/>
    <w:rsid w:val="005B4486"/>
    <w:rsid w:val="005C1224"/>
    <w:rsid w:val="005C153E"/>
    <w:rsid w:val="005C15ED"/>
    <w:rsid w:val="005C21E2"/>
    <w:rsid w:val="005C2D9A"/>
    <w:rsid w:val="005C3EC3"/>
    <w:rsid w:val="005C4467"/>
    <w:rsid w:val="005C4AF8"/>
    <w:rsid w:val="005C52A2"/>
    <w:rsid w:val="005C53F0"/>
    <w:rsid w:val="005C5DD7"/>
    <w:rsid w:val="005C6CC5"/>
    <w:rsid w:val="005D0260"/>
    <w:rsid w:val="005D1120"/>
    <w:rsid w:val="005D25A1"/>
    <w:rsid w:val="005D2718"/>
    <w:rsid w:val="005D2A28"/>
    <w:rsid w:val="005D2FB4"/>
    <w:rsid w:val="005D305C"/>
    <w:rsid w:val="005D34CA"/>
    <w:rsid w:val="005D36BD"/>
    <w:rsid w:val="005D39EE"/>
    <w:rsid w:val="005D3A84"/>
    <w:rsid w:val="005D3C5B"/>
    <w:rsid w:val="005D3CCA"/>
    <w:rsid w:val="005D66D8"/>
    <w:rsid w:val="005D6B69"/>
    <w:rsid w:val="005D752E"/>
    <w:rsid w:val="005D7F29"/>
    <w:rsid w:val="005E0966"/>
    <w:rsid w:val="005E20AE"/>
    <w:rsid w:val="005E2A05"/>
    <w:rsid w:val="005E2D19"/>
    <w:rsid w:val="005E319C"/>
    <w:rsid w:val="005E3E11"/>
    <w:rsid w:val="005E517A"/>
    <w:rsid w:val="005E567B"/>
    <w:rsid w:val="005E5BCF"/>
    <w:rsid w:val="005E5C3C"/>
    <w:rsid w:val="005E6DE7"/>
    <w:rsid w:val="005F0D09"/>
    <w:rsid w:val="005F132C"/>
    <w:rsid w:val="005F16C5"/>
    <w:rsid w:val="005F1993"/>
    <w:rsid w:val="005F2E44"/>
    <w:rsid w:val="005F2EE3"/>
    <w:rsid w:val="005F36D4"/>
    <w:rsid w:val="005F3C8B"/>
    <w:rsid w:val="005F4051"/>
    <w:rsid w:val="005F4076"/>
    <w:rsid w:val="005F4C1D"/>
    <w:rsid w:val="005F6283"/>
    <w:rsid w:val="005F66C8"/>
    <w:rsid w:val="005F6910"/>
    <w:rsid w:val="005F6C48"/>
    <w:rsid w:val="005F790D"/>
    <w:rsid w:val="00600F85"/>
    <w:rsid w:val="006032FC"/>
    <w:rsid w:val="0060332B"/>
    <w:rsid w:val="00603644"/>
    <w:rsid w:val="006039CC"/>
    <w:rsid w:val="00603F5E"/>
    <w:rsid w:val="00605049"/>
    <w:rsid w:val="0060554D"/>
    <w:rsid w:val="006058C0"/>
    <w:rsid w:val="00606AC6"/>
    <w:rsid w:val="00606EA1"/>
    <w:rsid w:val="006104DB"/>
    <w:rsid w:val="00610559"/>
    <w:rsid w:val="00610CAD"/>
    <w:rsid w:val="00611D43"/>
    <w:rsid w:val="00612737"/>
    <w:rsid w:val="00612995"/>
    <w:rsid w:val="00613351"/>
    <w:rsid w:val="00614955"/>
    <w:rsid w:val="00615805"/>
    <w:rsid w:val="00615A43"/>
    <w:rsid w:val="00615E06"/>
    <w:rsid w:val="00615E40"/>
    <w:rsid w:val="00616648"/>
    <w:rsid w:val="00616E1B"/>
    <w:rsid w:val="006178A7"/>
    <w:rsid w:val="0062019A"/>
    <w:rsid w:val="00622F9D"/>
    <w:rsid w:val="006232A5"/>
    <w:rsid w:val="00623B37"/>
    <w:rsid w:val="00623BFA"/>
    <w:rsid w:val="00625443"/>
    <w:rsid w:val="006254D4"/>
    <w:rsid w:val="006255EF"/>
    <w:rsid w:val="00625C20"/>
    <w:rsid w:val="006261DE"/>
    <w:rsid w:val="00626F0C"/>
    <w:rsid w:val="0062761C"/>
    <w:rsid w:val="006314EB"/>
    <w:rsid w:val="006316A1"/>
    <w:rsid w:val="00631AB9"/>
    <w:rsid w:val="00631C14"/>
    <w:rsid w:val="00633430"/>
    <w:rsid w:val="00633534"/>
    <w:rsid w:val="00634BFB"/>
    <w:rsid w:val="00635029"/>
    <w:rsid w:val="00635E76"/>
    <w:rsid w:val="006363F3"/>
    <w:rsid w:val="00636C80"/>
    <w:rsid w:val="00640EC4"/>
    <w:rsid w:val="00641173"/>
    <w:rsid w:val="0064295A"/>
    <w:rsid w:val="00642A15"/>
    <w:rsid w:val="00642C99"/>
    <w:rsid w:val="00643D47"/>
    <w:rsid w:val="006479A6"/>
    <w:rsid w:val="00650F32"/>
    <w:rsid w:val="006510D5"/>
    <w:rsid w:val="006511F5"/>
    <w:rsid w:val="00651253"/>
    <w:rsid w:val="006519B5"/>
    <w:rsid w:val="00652660"/>
    <w:rsid w:val="006526B3"/>
    <w:rsid w:val="00652F42"/>
    <w:rsid w:val="006536B9"/>
    <w:rsid w:val="00653D1B"/>
    <w:rsid w:val="006544C8"/>
    <w:rsid w:val="00654D24"/>
    <w:rsid w:val="006559B3"/>
    <w:rsid w:val="00655D33"/>
    <w:rsid w:val="0065734D"/>
    <w:rsid w:val="00660D81"/>
    <w:rsid w:val="00661417"/>
    <w:rsid w:val="00661492"/>
    <w:rsid w:val="0066215A"/>
    <w:rsid w:val="006629A0"/>
    <w:rsid w:val="00663A48"/>
    <w:rsid w:val="00663C9D"/>
    <w:rsid w:val="00664100"/>
    <w:rsid w:val="0066479F"/>
    <w:rsid w:val="00664D40"/>
    <w:rsid w:val="00665A8E"/>
    <w:rsid w:val="0066699B"/>
    <w:rsid w:val="00667D3A"/>
    <w:rsid w:val="006701B8"/>
    <w:rsid w:val="006718F0"/>
    <w:rsid w:val="006720C6"/>
    <w:rsid w:val="006724B6"/>
    <w:rsid w:val="00674707"/>
    <w:rsid w:val="00675605"/>
    <w:rsid w:val="00676F5A"/>
    <w:rsid w:val="0067778C"/>
    <w:rsid w:val="00677839"/>
    <w:rsid w:val="00677C82"/>
    <w:rsid w:val="006800BE"/>
    <w:rsid w:val="00682224"/>
    <w:rsid w:val="00683288"/>
    <w:rsid w:val="006842F8"/>
    <w:rsid w:val="0068443C"/>
    <w:rsid w:val="006850FE"/>
    <w:rsid w:val="00685450"/>
    <w:rsid w:val="00686AE5"/>
    <w:rsid w:val="00686C05"/>
    <w:rsid w:val="006872FC"/>
    <w:rsid w:val="0068769B"/>
    <w:rsid w:val="00690BCC"/>
    <w:rsid w:val="0069110C"/>
    <w:rsid w:val="00691271"/>
    <w:rsid w:val="0069183D"/>
    <w:rsid w:val="00692755"/>
    <w:rsid w:val="00692A29"/>
    <w:rsid w:val="00694739"/>
    <w:rsid w:val="006967FD"/>
    <w:rsid w:val="00696BD6"/>
    <w:rsid w:val="00697213"/>
    <w:rsid w:val="00697F07"/>
    <w:rsid w:val="006A04EA"/>
    <w:rsid w:val="006A1274"/>
    <w:rsid w:val="006A1734"/>
    <w:rsid w:val="006A1803"/>
    <w:rsid w:val="006A1B46"/>
    <w:rsid w:val="006A2122"/>
    <w:rsid w:val="006A23B6"/>
    <w:rsid w:val="006A2B9D"/>
    <w:rsid w:val="006A2DC5"/>
    <w:rsid w:val="006A382E"/>
    <w:rsid w:val="006A449A"/>
    <w:rsid w:val="006A48F9"/>
    <w:rsid w:val="006A4D94"/>
    <w:rsid w:val="006A4E0B"/>
    <w:rsid w:val="006A625F"/>
    <w:rsid w:val="006A6329"/>
    <w:rsid w:val="006A6592"/>
    <w:rsid w:val="006A76E3"/>
    <w:rsid w:val="006B09A7"/>
    <w:rsid w:val="006B1807"/>
    <w:rsid w:val="006B271F"/>
    <w:rsid w:val="006B3BBE"/>
    <w:rsid w:val="006B4462"/>
    <w:rsid w:val="006B52B2"/>
    <w:rsid w:val="006B5D91"/>
    <w:rsid w:val="006B6196"/>
    <w:rsid w:val="006B6ADF"/>
    <w:rsid w:val="006B6E6F"/>
    <w:rsid w:val="006B701F"/>
    <w:rsid w:val="006C0136"/>
    <w:rsid w:val="006C0A5E"/>
    <w:rsid w:val="006C1C63"/>
    <w:rsid w:val="006C23D9"/>
    <w:rsid w:val="006C344E"/>
    <w:rsid w:val="006C35FC"/>
    <w:rsid w:val="006C45CD"/>
    <w:rsid w:val="006C528C"/>
    <w:rsid w:val="006C57AB"/>
    <w:rsid w:val="006C5903"/>
    <w:rsid w:val="006C6B1C"/>
    <w:rsid w:val="006C6E89"/>
    <w:rsid w:val="006D1387"/>
    <w:rsid w:val="006D2C70"/>
    <w:rsid w:val="006D40AF"/>
    <w:rsid w:val="006D494B"/>
    <w:rsid w:val="006D5663"/>
    <w:rsid w:val="006D570B"/>
    <w:rsid w:val="006D61D7"/>
    <w:rsid w:val="006D6C95"/>
    <w:rsid w:val="006D74CB"/>
    <w:rsid w:val="006E10C1"/>
    <w:rsid w:val="006E139E"/>
    <w:rsid w:val="006E2882"/>
    <w:rsid w:val="006E2E4A"/>
    <w:rsid w:val="006E3DAD"/>
    <w:rsid w:val="006E50CD"/>
    <w:rsid w:val="006E54AD"/>
    <w:rsid w:val="006E55FC"/>
    <w:rsid w:val="006E5813"/>
    <w:rsid w:val="006E6DD2"/>
    <w:rsid w:val="006F0B1F"/>
    <w:rsid w:val="006F3E65"/>
    <w:rsid w:val="006F41D3"/>
    <w:rsid w:val="006F4493"/>
    <w:rsid w:val="006F4644"/>
    <w:rsid w:val="006F469C"/>
    <w:rsid w:val="006F5008"/>
    <w:rsid w:val="006F6538"/>
    <w:rsid w:val="006F6980"/>
    <w:rsid w:val="006F7880"/>
    <w:rsid w:val="006F7A55"/>
    <w:rsid w:val="006F7A5A"/>
    <w:rsid w:val="00702138"/>
    <w:rsid w:val="00706F34"/>
    <w:rsid w:val="007101A7"/>
    <w:rsid w:val="00710A36"/>
    <w:rsid w:val="007111D1"/>
    <w:rsid w:val="00712CBB"/>
    <w:rsid w:val="00714F47"/>
    <w:rsid w:val="00716041"/>
    <w:rsid w:val="00716814"/>
    <w:rsid w:val="00716B53"/>
    <w:rsid w:val="00720F37"/>
    <w:rsid w:val="007215C3"/>
    <w:rsid w:val="0072229F"/>
    <w:rsid w:val="00722D3C"/>
    <w:rsid w:val="00722D91"/>
    <w:rsid w:val="0072305E"/>
    <w:rsid w:val="00724408"/>
    <w:rsid w:val="00724EAD"/>
    <w:rsid w:val="007254BF"/>
    <w:rsid w:val="00725C9C"/>
    <w:rsid w:val="0072617A"/>
    <w:rsid w:val="00726466"/>
    <w:rsid w:val="007266DA"/>
    <w:rsid w:val="007276E6"/>
    <w:rsid w:val="00727701"/>
    <w:rsid w:val="007304EA"/>
    <w:rsid w:val="00730667"/>
    <w:rsid w:val="00730C56"/>
    <w:rsid w:val="00732EE8"/>
    <w:rsid w:val="00733A0A"/>
    <w:rsid w:val="00733A7E"/>
    <w:rsid w:val="00733C98"/>
    <w:rsid w:val="007344F2"/>
    <w:rsid w:val="00734902"/>
    <w:rsid w:val="00735415"/>
    <w:rsid w:val="0073665F"/>
    <w:rsid w:val="0073682C"/>
    <w:rsid w:val="00736BC5"/>
    <w:rsid w:val="00736FB8"/>
    <w:rsid w:val="007411FB"/>
    <w:rsid w:val="0074131E"/>
    <w:rsid w:val="007416D7"/>
    <w:rsid w:val="007417CA"/>
    <w:rsid w:val="007419EC"/>
    <w:rsid w:val="00742629"/>
    <w:rsid w:val="0074302E"/>
    <w:rsid w:val="00743AFD"/>
    <w:rsid w:val="007454A1"/>
    <w:rsid w:val="00745646"/>
    <w:rsid w:val="007459C3"/>
    <w:rsid w:val="00746072"/>
    <w:rsid w:val="00747FE6"/>
    <w:rsid w:val="00750001"/>
    <w:rsid w:val="007500D7"/>
    <w:rsid w:val="00750BAC"/>
    <w:rsid w:val="00750E8F"/>
    <w:rsid w:val="007512CD"/>
    <w:rsid w:val="0075202A"/>
    <w:rsid w:val="0075221B"/>
    <w:rsid w:val="007522EA"/>
    <w:rsid w:val="00752783"/>
    <w:rsid w:val="00753419"/>
    <w:rsid w:val="00754368"/>
    <w:rsid w:val="007549CC"/>
    <w:rsid w:val="00756380"/>
    <w:rsid w:val="007564B4"/>
    <w:rsid w:val="007568BE"/>
    <w:rsid w:val="00756D25"/>
    <w:rsid w:val="00756F02"/>
    <w:rsid w:val="0075724C"/>
    <w:rsid w:val="00757B94"/>
    <w:rsid w:val="00760BFC"/>
    <w:rsid w:val="00760D6C"/>
    <w:rsid w:val="00763DEE"/>
    <w:rsid w:val="0076503B"/>
    <w:rsid w:val="0076526B"/>
    <w:rsid w:val="00767401"/>
    <w:rsid w:val="007714C6"/>
    <w:rsid w:val="00771843"/>
    <w:rsid w:val="00772160"/>
    <w:rsid w:val="00772610"/>
    <w:rsid w:val="0077341D"/>
    <w:rsid w:val="00773DC1"/>
    <w:rsid w:val="00774114"/>
    <w:rsid w:val="0077487F"/>
    <w:rsid w:val="00775643"/>
    <w:rsid w:val="00776550"/>
    <w:rsid w:val="00777A94"/>
    <w:rsid w:val="007815A5"/>
    <w:rsid w:val="007818BE"/>
    <w:rsid w:val="00781D8C"/>
    <w:rsid w:val="0078259B"/>
    <w:rsid w:val="007825C0"/>
    <w:rsid w:val="00783BC6"/>
    <w:rsid w:val="00783D28"/>
    <w:rsid w:val="007844EE"/>
    <w:rsid w:val="00784864"/>
    <w:rsid w:val="00784BDE"/>
    <w:rsid w:val="007859B4"/>
    <w:rsid w:val="00786B1F"/>
    <w:rsid w:val="00787B83"/>
    <w:rsid w:val="00790619"/>
    <w:rsid w:val="00790A62"/>
    <w:rsid w:val="00790BF5"/>
    <w:rsid w:val="007916FA"/>
    <w:rsid w:val="00791898"/>
    <w:rsid w:val="007918C7"/>
    <w:rsid w:val="00792001"/>
    <w:rsid w:val="0079239C"/>
    <w:rsid w:val="00792BC1"/>
    <w:rsid w:val="00792FAF"/>
    <w:rsid w:val="0079321D"/>
    <w:rsid w:val="00793F02"/>
    <w:rsid w:val="007941B6"/>
    <w:rsid w:val="00794E60"/>
    <w:rsid w:val="00796304"/>
    <w:rsid w:val="00796C4D"/>
    <w:rsid w:val="007A023F"/>
    <w:rsid w:val="007A13B2"/>
    <w:rsid w:val="007A1A1A"/>
    <w:rsid w:val="007A2406"/>
    <w:rsid w:val="007A2550"/>
    <w:rsid w:val="007A2AC4"/>
    <w:rsid w:val="007A41C1"/>
    <w:rsid w:val="007A4830"/>
    <w:rsid w:val="007A66CD"/>
    <w:rsid w:val="007A6952"/>
    <w:rsid w:val="007B0910"/>
    <w:rsid w:val="007B0C48"/>
    <w:rsid w:val="007B1BF4"/>
    <w:rsid w:val="007B1FCA"/>
    <w:rsid w:val="007B2FED"/>
    <w:rsid w:val="007B329C"/>
    <w:rsid w:val="007B4464"/>
    <w:rsid w:val="007B4EEE"/>
    <w:rsid w:val="007B5096"/>
    <w:rsid w:val="007B56DA"/>
    <w:rsid w:val="007B56DD"/>
    <w:rsid w:val="007B618D"/>
    <w:rsid w:val="007B6360"/>
    <w:rsid w:val="007B6442"/>
    <w:rsid w:val="007B7775"/>
    <w:rsid w:val="007B7C81"/>
    <w:rsid w:val="007C0603"/>
    <w:rsid w:val="007C0668"/>
    <w:rsid w:val="007C151B"/>
    <w:rsid w:val="007C162D"/>
    <w:rsid w:val="007C2385"/>
    <w:rsid w:val="007C2B9B"/>
    <w:rsid w:val="007C2C46"/>
    <w:rsid w:val="007C32A1"/>
    <w:rsid w:val="007C342F"/>
    <w:rsid w:val="007C4237"/>
    <w:rsid w:val="007C44A1"/>
    <w:rsid w:val="007C5454"/>
    <w:rsid w:val="007C5714"/>
    <w:rsid w:val="007C7B26"/>
    <w:rsid w:val="007D01B1"/>
    <w:rsid w:val="007D035E"/>
    <w:rsid w:val="007D0604"/>
    <w:rsid w:val="007D06E4"/>
    <w:rsid w:val="007D0B48"/>
    <w:rsid w:val="007D1800"/>
    <w:rsid w:val="007D18D9"/>
    <w:rsid w:val="007D1C4D"/>
    <w:rsid w:val="007D346A"/>
    <w:rsid w:val="007D39F5"/>
    <w:rsid w:val="007D3FD7"/>
    <w:rsid w:val="007D44C4"/>
    <w:rsid w:val="007D4F10"/>
    <w:rsid w:val="007D6205"/>
    <w:rsid w:val="007D7119"/>
    <w:rsid w:val="007D7504"/>
    <w:rsid w:val="007E07EC"/>
    <w:rsid w:val="007E21C0"/>
    <w:rsid w:val="007E2736"/>
    <w:rsid w:val="007E3B2A"/>
    <w:rsid w:val="007E4D7B"/>
    <w:rsid w:val="007E4DCA"/>
    <w:rsid w:val="007E53DF"/>
    <w:rsid w:val="007E5915"/>
    <w:rsid w:val="007E59BD"/>
    <w:rsid w:val="007E5C71"/>
    <w:rsid w:val="007E5CDA"/>
    <w:rsid w:val="007E68A6"/>
    <w:rsid w:val="007E6C6B"/>
    <w:rsid w:val="007E6D54"/>
    <w:rsid w:val="007E75FB"/>
    <w:rsid w:val="007E7C17"/>
    <w:rsid w:val="007F1376"/>
    <w:rsid w:val="007F16DE"/>
    <w:rsid w:val="007F1A52"/>
    <w:rsid w:val="007F3132"/>
    <w:rsid w:val="007F3E01"/>
    <w:rsid w:val="007F48B3"/>
    <w:rsid w:val="007F4940"/>
    <w:rsid w:val="007F4C57"/>
    <w:rsid w:val="007F51B6"/>
    <w:rsid w:val="007F6B86"/>
    <w:rsid w:val="007F6BF3"/>
    <w:rsid w:val="007F7D02"/>
    <w:rsid w:val="00800301"/>
    <w:rsid w:val="008007DD"/>
    <w:rsid w:val="00800B85"/>
    <w:rsid w:val="00800E87"/>
    <w:rsid w:val="00802557"/>
    <w:rsid w:val="008035E9"/>
    <w:rsid w:val="00803A65"/>
    <w:rsid w:val="008042C7"/>
    <w:rsid w:val="00807789"/>
    <w:rsid w:val="008079A2"/>
    <w:rsid w:val="00807A0B"/>
    <w:rsid w:val="0081164A"/>
    <w:rsid w:val="00811726"/>
    <w:rsid w:val="00812497"/>
    <w:rsid w:val="00812F96"/>
    <w:rsid w:val="00813E3B"/>
    <w:rsid w:val="00813E3F"/>
    <w:rsid w:val="008147EC"/>
    <w:rsid w:val="00814AA9"/>
    <w:rsid w:val="00816573"/>
    <w:rsid w:val="008176C0"/>
    <w:rsid w:val="00820AD4"/>
    <w:rsid w:val="00821C14"/>
    <w:rsid w:val="008229E6"/>
    <w:rsid w:val="00823D35"/>
    <w:rsid w:val="008252C6"/>
    <w:rsid w:val="008260ED"/>
    <w:rsid w:val="008262BF"/>
    <w:rsid w:val="00826F2D"/>
    <w:rsid w:val="0082746E"/>
    <w:rsid w:val="008277FE"/>
    <w:rsid w:val="00830A50"/>
    <w:rsid w:val="008310A9"/>
    <w:rsid w:val="008310E7"/>
    <w:rsid w:val="00831C06"/>
    <w:rsid w:val="008334E2"/>
    <w:rsid w:val="00833E4F"/>
    <w:rsid w:val="00834A59"/>
    <w:rsid w:val="00834ED6"/>
    <w:rsid w:val="0083576B"/>
    <w:rsid w:val="00835824"/>
    <w:rsid w:val="0083626A"/>
    <w:rsid w:val="008364A1"/>
    <w:rsid w:val="008364FC"/>
    <w:rsid w:val="00836670"/>
    <w:rsid w:val="008375E4"/>
    <w:rsid w:val="008400D3"/>
    <w:rsid w:val="0084116B"/>
    <w:rsid w:val="008419B6"/>
    <w:rsid w:val="00841DE6"/>
    <w:rsid w:val="008424C2"/>
    <w:rsid w:val="00842694"/>
    <w:rsid w:val="008434BE"/>
    <w:rsid w:val="00844ED5"/>
    <w:rsid w:val="00845FDA"/>
    <w:rsid w:val="0084692E"/>
    <w:rsid w:val="008473B6"/>
    <w:rsid w:val="0084781F"/>
    <w:rsid w:val="00847AF9"/>
    <w:rsid w:val="00847F0A"/>
    <w:rsid w:val="00850798"/>
    <w:rsid w:val="00850F50"/>
    <w:rsid w:val="00851597"/>
    <w:rsid w:val="00851754"/>
    <w:rsid w:val="008520F9"/>
    <w:rsid w:val="00852FB3"/>
    <w:rsid w:val="0085377E"/>
    <w:rsid w:val="00854468"/>
    <w:rsid w:val="0085449D"/>
    <w:rsid w:val="008546AC"/>
    <w:rsid w:val="0085680F"/>
    <w:rsid w:val="00856DB9"/>
    <w:rsid w:val="008571EC"/>
    <w:rsid w:val="0085762A"/>
    <w:rsid w:val="00857BC7"/>
    <w:rsid w:val="00857CA1"/>
    <w:rsid w:val="0086272D"/>
    <w:rsid w:val="008629DD"/>
    <w:rsid w:val="00862F42"/>
    <w:rsid w:val="0086322B"/>
    <w:rsid w:val="00863EF0"/>
    <w:rsid w:val="008645E0"/>
    <w:rsid w:val="00864A14"/>
    <w:rsid w:val="00864A72"/>
    <w:rsid w:val="00864E11"/>
    <w:rsid w:val="00865369"/>
    <w:rsid w:val="00865399"/>
    <w:rsid w:val="008655C1"/>
    <w:rsid w:val="008657E0"/>
    <w:rsid w:val="00867120"/>
    <w:rsid w:val="00867DD1"/>
    <w:rsid w:val="008707A1"/>
    <w:rsid w:val="00871186"/>
    <w:rsid w:val="008719A5"/>
    <w:rsid w:val="00873009"/>
    <w:rsid w:val="00875668"/>
    <w:rsid w:val="00876A9A"/>
    <w:rsid w:val="008776DB"/>
    <w:rsid w:val="00880D6C"/>
    <w:rsid w:val="0088486D"/>
    <w:rsid w:val="00885004"/>
    <w:rsid w:val="008865E7"/>
    <w:rsid w:val="00886D9B"/>
    <w:rsid w:val="00886E87"/>
    <w:rsid w:val="0088755D"/>
    <w:rsid w:val="008908EE"/>
    <w:rsid w:val="00890D7B"/>
    <w:rsid w:val="00891279"/>
    <w:rsid w:val="00891A61"/>
    <w:rsid w:val="00891D0E"/>
    <w:rsid w:val="00891E39"/>
    <w:rsid w:val="00893693"/>
    <w:rsid w:val="00893DB1"/>
    <w:rsid w:val="00894FE7"/>
    <w:rsid w:val="00895484"/>
    <w:rsid w:val="008968F5"/>
    <w:rsid w:val="00897CAA"/>
    <w:rsid w:val="00897F50"/>
    <w:rsid w:val="008A02F3"/>
    <w:rsid w:val="008A0551"/>
    <w:rsid w:val="008A093C"/>
    <w:rsid w:val="008A11BD"/>
    <w:rsid w:val="008A1AC0"/>
    <w:rsid w:val="008A2B1F"/>
    <w:rsid w:val="008A3258"/>
    <w:rsid w:val="008A375F"/>
    <w:rsid w:val="008A4F1C"/>
    <w:rsid w:val="008A5DA4"/>
    <w:rsid w:val="008A63AA"/>
    <w:rsid w:val="008A6902"/>
    <w:rsid w:val="008A6F13"/>
    <w:rsid w:val="008A7541"/>
    <w:rsid w:val="008B0BEF"/>
    <w:rsid w:val="008B2944"/>
    <w:rsid w:val="008B2D3E"/>
    <w:rsid w:val="008B3549"/>
    <w:rsid w:val="008B5824"/>
    <w:rsid w:val="008B5DE3"/>
    <w:rsid w:val="008B630F"/>
    <w:rsid w:val="008B637C"/>
    <w:rsid w:val="008B7B9D"/>
    <w:rsid w:val="008B7F97"/>
    <w:rsid w:val="008C10D2"/>
    <w:rsid w:val="008C183E"/>
    <w:rsid w:val="008C2BBB"/>
    <w:rsid w:val="008C2C4C"/>
    <w:rsid w:val="008C31BA"/>
    <w:rsid w:val="008C3DFC"/>
    <w:rsid w:val="008C432D"/>
    <w:rsid w:val="008C4D29"/>
    <w:rsid w:val="008C5677"/>
    <w:rsid w:val="008C5B86"/>
    <w:rsid w:val="008C6A7F"/>
    <w:rsid w:val="008C74D7"/>
    <w:rsid w:val="008C76B5"/>
    <w:rsid w:val="008D027D"/>
    <w:rsid w:val="008D0FCA"/>
    <w:rsid w:val="008D1A81"/>
    <w:rsid w:val="008D1E38"/>
    <w:rsid w:val="008D38B6"/>
    <w:rsid w:val="008D3F1F"/>
    <w:rsid w:val="008D3FB6"/>
    <w:rsid w:val="008D4D2B"/>
    <w:rsid w:val="008D5599"/>
    <w:rsid w:val="008D59C6"/>
    <w:rsid w:val="008D7475"/>
    <w:rsid w:val="008E1732"/>
    <w:rsid w:val="008E1E99"/>
    <w:rsid w:val="008E2B45"/>
    <w:rsid w:val="008E2C53"/>
    <w:rsid w:val="008E32A0"/>
    <w:rsid w:val="008E3763"/>
    <w:rsid w:val="008E3AB7"/>
    <w:rsid w:val="008E3BC5"/>
    <w:rsid w:val="008E59DA"/>
    <w:rsid w:val="008E677D"/>
    <w:rsid w:val="008E74EC"/>
    <w:rsid w:val="008E75A5"/>
    <w:rsid w:val="008E7AE3"/>
    <w:rsid w:val="008E7C5B"/>
    <w:rsid w:val="008F41B3"/>
    <w:rsid w:val="008F47CB"/>
    <w:rsid w:val="008F496F"/>
    <w:rsid w:val="008F5372"/>
    <w:rsid w:val="008F5994"/>
    <w:rsid w:val="008F6B81"/>
    <w:rsid w:val="008F7031"/>
    <w:rsid w:val="008F70BC"/>
    <w:rsid w:val="009002A9"/>
    <w:rsid w:val="0090143F"/>
    <w:rsid w:val="00901E2D"/>
    <w:rsid w:val="00904373"/>
    <w:rsid w:val="00905119"/>
    <w:rsid w:val="00906900"/>
    <w:rsid w:val="00906B49"/>
    <w:rsid w:val="009071E9"/>
    <w:rsid w:val="009076EA"/>
    <w:rsid w:val="00911272"/>
    <w:rsid w:val="00911BCF"/>
    <w:rsid w:val="00911E99"/>
    <w:rsid w:val="009126FA"/>
    <w:rsid w:val="00912BF4"/>
    <w:rsid w:val="00914056"/>
    <w:rsid w:val="0091434E"/>
    <w:rsid w:val="00914418"/>
    <w:rsid w:val="0091594F"/>
    <w:rsid w:val="00915AEB"/>
    <w:rsid w:val="00916076"/>
    <w:rsid w:val="009165CA"/>
    <w:rsid w:val="009166FD"/>
    <w:rsid w:val="00916BB1"/>
    <w:rsid w:val="009173C7"/>
    <w:rsid w:val="00917E75"/>
    <w:rsid w:val="00920BE6"/>
    <w:rsid w:val="00921095"/>
    <w:rsid w:val="009226FC"/>
    <w:rsid w:val="00922D21"/>
    <w:rsid w:val="0092321D"/>
    <w:rsid w:val="0092335D"/>
    <w:rsid w:val="00923A54"/>
    <w:rsid w:val="00923A66"/>
    <w:rsid w:val="00924588"/>
    <w:rsid w:val="00925106"/>
    <w:rsid w:val="0092536D"/>
    <w:rsid w:val="009258C9"/>
    <w:rsid w:val="0092593A"/>
    <w:rsid w:val="00926BD3"/>
    <w:rsid w:val="00926FAC"/>
    <w:rsid w:val="009272D0"/>
    <w:rsid w:val="009274F4"/>
    <w:rsid w:val="009279A0"/>
    <w:rsid w:val="00930364"/>
    <w:rsid w:val="00930FEB"/>
    <w:rsid w:val="00933B0F"/>
    <w:rsid w:val="00933B33"/>
    <w:rsid w:val="00933E4B"/>
    <w:rsid w:val="0093449F"/>
    <w:rsid w:val="009349A5"/>
    <w:rsid w:val="00934BAB"/>
    <w:rsid w:val="009356B6"/>
    <w:rsid w:val="00935C5C"/>
    <w:rsid w:val="0093627F"/>
    <w:rsid w:val="0093694F"/>
    <w:rsid w:val="009373E9"/>
    <w:rsid w:val="00940119"/>
    <w:rsid w:val="00940C29"/>
    <w:rsid w:val="00940C5A"/>
    <w:rsid w:val="00941446"/>
    <w:rsid w:val="00941CAD"/>
    <w:rsid w:val="00941CC5"/>
    <w:rsid w:val="00941EBF"/>
    <w:rsid w:val="00941FF4"/>
    <w:rsid w:val="00943395"/>
    <w:rsid w:val="00943AC3"/>
    <w:rsid w:val="0094440A"/>
    <w:rsid w:val="00944885"/>
    <w:rsid w:val="009453B7"/>
    <w:rsid w:val="009457CA"/>
    <w:rsid w:val="00945A1B"/>
    <w:rsid w:val="009460D3"/>
    <w:rsid w:val="009465A4"/>
    <w:rsid w:val="009466B9"/>
    <w:rsid w:val="00946B21"/>
    <w:rsid w:val="00947F9E"/>
    <w:rsid w:val="009501B9"/>
    <w:rsid w:val="009509BC"/>
    <w:rsid w:val="00950E9C"/>
    <w:rsid w:val="0095283C"/>
    <w:rsid w:val="00952D75"/>
    <w:rsid w:val="00952F58"/>
    <w:rsid w:val="00953380"/>
    <w:rsid w:val="009536B0"/>
    <w:rsid w:val="00953763"/>
    <w:rsid w:val="009539BB"/>
    <w:rsid w:val="0095420C"/>
    <w:rsid w:val="00954986"/>
    <w:rsid w:val="0095506E"/>
    <w:rsid w:val="0095639E"/>
    <w:rsid w:val="00957101"/>
    <w:rsid w:val="00957981"/>
    <w:rsid w:val="00957A4D"/>
    <w:rsid w:val="00957CF4"/>
    <w:rsid w:val="00957D77"/>
    <w:rsid w:val="00960BB1"/>
    <w:rsid w:val="00960CFA"/>
    <w:rsid w:val="00961830"/>
    <w:rsid w:val="009626CB"/>
    <w:rsid w:val="009632EF"/>
    <w:rsid w:val="009639FC"/>
    <w:rsid w:val="00963FC9"/>
    <w:rsid w:val="00965067"/>
    <w:rsid w:val="0096621E"/>
    <w:rsid w:val="00966794"/>
    <w:rsid w:val="009668BA"/>
    <w:rsid w:val="00967352"/>
    <w:rsid w:val="0097008A"/>
    <w:rsid w:val="00971150"/>
    <w:rsid w:val="009724B0"/>
    <w:rsid w:val="00973274"/>
    <w:rsid w:val="009772A6"/>
    <w:rsid w:val="00977410"/>
    <w:rsid w:val="00977C94"/>
    <w:rsid w:val="00977E6E"/>
    <w:rsid w:val="0098038E"/>
    <w:rsid w:val="00980BF2"/>
    <w:rsid w:val="00980D23"/>
    <w:rsid w:val="009816CF"/>
    <w:rsid w:val="00981F29"/>
    <w:rsid w:val="009827D0"/>
    <w:rsid w:val="0098307D"/>
    <w:rsid w:val="009834FC"/>
    <w:rsid w:val="00983623"/>
    <w:rsid w:val="0098396A"/>
    <w:rsid w:val="009840B1"/>
    <w:rsid w:val="0098453E"/>
    <w:rsid w:val="009849B2"/>
    <w:rsid w:val="00985603"/>
    <w:rsid w:val="00986301"/>
    <w:rsid w:val="00986432"/>
    <w:rsid w:val="00986CCB"/>
    <w:rsid w:val="00986CDD"/>
    <w:rsid w:val="00986F24"/>
    <w:rsid w:val="009871ED"/>
    <w:rsid w:val="009871F5"/>
    <w:rsid w:val="0098755D"/>
    <w:rsid w:val="00987723"/>
    <w:rsid w:val="009902AC"/>
    <w:rsid w:val="009909CF"/>
    <w:rsid w:val="009915D6"/>
    <w:rsid w:val="00991770"/>
    <w:rsid w:val="00992154"/>
    <w:rsid w:val="009935A6"/>
    <w:rsid w:val="00993B48"/>
    <w:rsid w:val="00994D92"/>
    <w:rsid w:val="00995C6A"/>
    <w:rsid w:val="009960DC"/>
    <w:rsid w:val="00996D0E"/>
    <w:rsid w:val="009972E1"/>
    <w:rsid w:val="009A0378"/>
    <w:rsid w:val="009A0DE1"/>
    <w:rsid w:val="009A1219"/>
    <w:rsid w:val="009A1947"/>
    <w:rsid w:val="009A247C"/>
    <w:rsid w:val="009A323A"/>
    <w:rsid w:val="009A3334"/>
    <w:rsid w:val="009A3AD9"/>
    <w:rsid w:val="009A3C01"/>
    <w:rsid w:val="009A6469"/>
    <w:rsid w:val="009A78A6"/>
    <w:rsid w:val="009A7FC6"/>
    <w:rsid w:val="009B07DF"/>
    <w:rsid w:val="009B10E1"/>
    <w:rsid w:val="009B3F31"/>
    <w:rsid w:val="009B4632"/>
    <w:rsid w:val="009B4B2B"/>
    <w:rsid w:val="009B5BD4"/>
    <w:rsid w:val="009B5F35"/>
    <w:rsid w:val="009B71BF"/>
    <w:rsid w:val="009C0365"/>
    <w:rsid w:val="009C0712"/>
    <w:rsid w:val="009C1081"/>
    <w:rsid w:val="009C1334"/>
    <w:rsid w:val="009C165A"/>
    <w:rsid w:val="009C1BE1"/>
    <w:rsid w:val="009C20AE"/>
    <w:rsid w:val="009C219D"/>
    <w:rsid w:val="009C25B9"/>
    <w:rsid w:val="009C26B1"/>
    <w:rsid w:val="009C4E44"/>
    <w:rsid w:val="009C51EB"/>
    <w:rsid w:val="009C5223"/>
    <w:rsid w:val="009C6128"/>
    <w:rsid w:val="009C68AE"/>
    <w:rsid w:val="009C6B5A"/>
    <w:rsid w:val="009C701E"/>
    <w:rsid w:val="009D096C"/>
    <w:rsid w:val="009D0E99"/>
    <w:rsid w:val="009D15E3"/>
    <w:rsid w:val="009D1B92"/>
    <w:rsid w:val="009D4076"/>
    <w:rsid w:val="009D444E"/>
    <w:rsid w:val="009D5241"/>
    <w:rsid w:val="009D5864"/>
    <w:rsid w:val="009D5912"/>
    <w:rsid w:val="009D5E5C"/>
    <w:rsid w:val="009D664C"/>
    <w:rsid w:val="009D6885"/>
    <w:rsid w:val="009D6AAD"/>
    <w:rsid w:val="009D7E38"/>
    <w:rsid w:val="009E0E6C"/>
    <w:rsid w:val="009E10AC"/>
    <w:rsid w:val="009E1D55"/>
    <w:rsid w:val="009E1D58"/>
    <w:rsid w:val="009E2C4A"/>
    <w:rsid w:val="009E4CD2"/>
    <w:rsid w:val="009E4D6E"/>
    <w:rsid w:val="009E4E41"/>
    <w:rsid w:val="009E4FB1"/>
    <w:rsid w:val="009E5103"/>
    <w:rsid w:val="009E579D"/>
    <w:rsid w:val="009E5A15"/>
    <w:rsid w:val="009E6126"/>
    <w:rsid w:val="009E61C8"/>
    <w:rsid w:val="009F059F"/>
    <w:rsid w:val="009F0838"/>
    <w:rsid w:val="009F0E8D"/>
    <w:rsid w:val="009F2426"/>
    <w:rsid w:val="009F403C"/>
    <w:rsid w:val="009F42A1"/>
    <w:rsid w:val="009F43C3"/>
    <w:rsid w:val="009F48F5"/>
    <w:rsid w:val="009F54B1"/>
    <w:rsid w:val="009F5990"/>
    <w:rsid w:val="009F5B5E"/>
    <w:rsid w:val="009F6BF0"/>
    <w:rsid w:val="009F7655"/>
    <w:rsid w:val="009F78B1"/>
    <w:rsid w:val="00A00175"/>
    <w:rsid w:val="00A0070C"/>
    <w:rsid w:val="00A0259A"/>
    <w:rsid w:val="00A029DC"/>
    <w:rsid w:val="00A04CE0"/>
    <w:rsid w:val="00A05F31"/>
    <w:rsid w:val="00A05FB5"/>
    <w:rsid w:val="00A062CA"/>
    <w:rsid w:val="00A0715C"/>
    <w:rsid w:val="00A074DA"/>
    <w:rsid w:val="00A112D7"/>
    <w:rsid w:val="00A11858"/>
    <w:rsid w:val="00A12672"/>
    <w:rsid w:val="00A126F5"/>
    <w:rsid w:val="00A13D4E"/>
    <w:rsid w:val="00A1549B"/>
    <w:rsid w:val="00A15748"/>
    <w:rsid w:val="00A16B80"/>
    <w:rsid w:val="00A179A5"/>
    <w:rsid w:val="00A20F06"/>
    <w:rsid w:val="00A215AC"/>
    <w:rsid w:val="00A22104"/>
    <w:rsid w:val="00A228E1"/>
    <w:rsid w:val="00A22EF3"/>
    <w:rsid w:val="00A23279"/>
    <w:rsid w:val="00A2355E"/>
    <w:rsid w:val="00A236F6"/>
    <w:rsid w:val="00A24174"/>
    <w:rsid w:val="00A242C9"/>
    <w:rsid w:val="00A2464C"/>
    <w:rsid w:val="00A24D72"/>
    <w:rsid w:val="00A24F9F"/>
    <w:rsid w:val="00A2597D"/>
    <w:rsid w:val="00A26E43"/>
    <w:rsid w:val="00A305C9"/>
    <w:rsid w:val="00A30961"/>
    <w:rsid w:val="00A30C25"/>
    <w:rsid w:val="00A312C4"/>
    <w:rsid w:val="00A33FD4"/>
    <w:rsid w:val="00A34B1D"/>
    <w:rsid w:val="00A35925"/>
    <w:rsid w:val="00A3684E"/>
    <w:rsid w:val="00A3724E"/>
    <w:rsid w:val="00A37723"/>
    <w:rsid w:val="00A403B4"/>
    <w:rsid w:val="00A40413"/>
    <w:rsid w:val="00A40711"/>
    <w:rsid w:val="00A40FB8"/>
    <w:rsid w:val="00A42757"/>
    <w:rsid w:val="00A42F80"/>
    <w:rsid w:val="00A434CF"/>
    <w:rsid w:val="00A43528"/>
    <w:rsid w:val="00A45414"/>
    <w:rsid w:val="00A467A4"/>
    <w:rsid w:val="00A4706C"/>
    <w:rsid w:val="00A479D2"/>
    <w:rsid w:val="00A512FF"/>
    <w:rsid w:val="00A51473"/>
    <w:rsid w:val="00A52DA1"/>
    <w:rsid w:val="00A53B71"/>
    <w:rsid w:val="00A54604"/>
    <w:rsid w:val="00A54B52"/>
    <w:rsid w:val="00A54BC5"/>
    <w:rsid w:val="00A5542C"/>
    <w:rsid w:val="00A56BF2"/>
    <w:rsid w:val="00A5773B"/>
    <w:rsid w:val="00A603A2"/>
    <w:rsid w:val="00A62054"/>
    <w:rsid w:val="00A64023"/>
    <w:rsid w:val="00A70680"/>
    <w:rsid w:val="00A709E5"/>
    <w:rsid w:val="00A72695"/>
    <w:rsid w:val="00A729CB"/>
    <w:rsid w:val="00A73C39"/>
    <w:rsid w:val="00A744CC"/>
    <w:rsid w:val="00A76B1E"/>
    <w:rsid w:val="00A800C2"/>
    <w:rsid w:val="00A80404"/>
    <w:rsid w:val="00A81CC9"/>
    <w:rsid w:val="00A840CB"/>
    <w:rsid w:val="00A853DA"/>
    <w:rsid w:val="00A85E69"/>
    <w:rsid w:val="00A85FFA"/>
    <w:rsid w:val="00A86221"/>
    <w:rsid w:val="00A8655A"/>
    <w:rsid w:val="00A86FD6"/>
    <w:rsid w:val="00A87EA9"/>
    <w:rsid w:val="00A87F43"/>
    <w:rsid w:val="00A91409"/>
    <w:rsid w:val="00A9158C"/>
    <w:rsid w:val="00A91659"/>
    <w:rsid w:val="00A94536"/>
    <w:rsid w:val="00A952EB"/>
    <w:rsid w:val="00A95789"/>
    <w:rsid w:val="00A964E6"/>
    <w:rsid w:val="00A96B2B"/>
    <w:rsid w:val="00A96C5A"/>
    <w:rsid w:val="00A97294"/>
    <w:rsid w:val="00AA1748"/>
    <w:rsid w:val="00AA17D0"/>
    <w:rsid w:val="00AA21D0"/>
    <w:rsid w:val="00AA266D"/>
    <w:rsid w:val="00AA2713"/>
    <w:rsid w:val="00AA2EF1"/>
    <w:rsid w:val="00AA3999"/>
    <w:rsid w:val="00AA47E6"/>
    <w:rsid w:val="00AA48C2"/>
    <w:rsid w:val="00AA5849"/>
    <w:rsid w:val="00AA5FE3"/>
    <w:rsid w:val="00AA6E2A"/>
    <w:rsid w:val="00AA7039"/>
    <w:rsid w:val="00AA7F97"/>
    <w:rsid w:val="00AB0B73"/>
    <w:rsid w:val="00AB0DEE"/>
    <w:rsid w:val="00AB0EA1"/>
    <w:rsid w:val="00AB1361"/>
    <w:rsid w:val="00AB2DB8"/>
    <w:rsid w:val="00AB447E"/>
    <w:rsid w:val="00AB470C"/>
    <w:rsid w:val="00AB47D9"/>
    <w:rsid w:val="00AB48A5"/>
    <w:rsid w:val="00AB5612"/>
    <w:rsid w:val="00AB6A82"/>
    <w:rsid w:val="00AB6DB4"/>
    <w:rsid w:val="00AC027E"/>
    <w:rsid w:val="00AC1FD2"/>
    <w:rsid w:val="00AC25C9"/>
    <w:rsid w:val="00AC2693"/>
    <w:rsid w:val="00AC2DFC"/>
    <w:rsid w:val="00AC32EC"/>
    <w:rsid w:val="00AC3934"/>
    <w:rsid w:val="00AC3A3E"/>
    <w:rsid w:val="00AC4189"/>
    <w:rsid w:val="00AC547B"/>
    <w:rsid w:val="00AC60A9"/>
    <w:rsid w:val="00AC617E"/>
    <w:rsid w:val="00AC6557"/>
    <w:rsid w:val="00AC6E06"/>
    <w:rsid w:val="00AC6E5F"/>
    <w:rsid w:val="00AD00E8"/>
    <w:rsid w:val="00AD0B05"/>
    <w:rsid w:val="00AD1147"/>
    <w:rsid w:val="00AD1D89"/>
    <w:rsid w:val="00AD2D3F"/>
    <w:rsid w:val="00AD2EDC"/>
    <w:rsid w:val="00AD3255"/>
    <w:rsid w:val="00AD4008"/>
    <w:rsid w:val="00AD4E7A"/>
    <w:rsid w:val="00AD50A2"/>
    <w:rsid w:val="00AD61FE"/>
    <w:rsid w:val="00AD7614"/>
    <w:rsid w:val="00AD761B"/>
    <w:rsid w:val="00AD7C32"/>
    <w:rsid w:val="00AE3B20"/>
    <w:rsid w:val="00AE4423"/>
    <w:rsid w:val="00AE450F"/>
    <w:rsid w:val="00AE4776"/>
    <w:rsid w:val="00AE580C"/>
    <w:rsid w:val="00AE7468"/>
    <w:rsid w:val="00AE79F7"/>
    <w:rsid w:val="00AF12BF"/>
    <w:rsid w:val="00AF143C"/>
    <w:rsid w:val="00AF1AA8"/>
    <w:rsid w:val="00AF215D"/>
    <w:rsid w:val="00AF21B5"/>
    <w:rsid w:val="00AF3089"/>
    <w:rsid w:val="00AF350B"/>
    <w:rsid w:val="00AF39A9"/>
    <w:rsid w:val="00AF3C47"/>
    <w:rsid w:val="00AF57DB"/>
    <w:rsid w:val="00AF5B1B"/>
    <w:rsid w:val="00AF5D88"/>
    <w:rsid w:val="00AF694A"/>
    <w:rsid w:val="00AF7078"/>
    <w:rsid w:val="00AF7F7A"/>
    <w:rsid w:val="00B0029E"/>
    <w:rsid w:val="00B00536"/>
    <w:rsid w:val="00B01C80"/>
    <w:rsid w:val="00B0232B"/>
    <w:rsid w:val="00B02532"/>
    <w:rsid w:val="00B03798"/>
    <w:rsid w:val="00B04D40"/>
    <w:rsid w:val="00B05864"/>
    <w:rsid w:val="00B05A0D"/>
    <w:rsid w:val="00B05D3F"/>
    <w:rsid w:val="00B0616B"/>
    <w:rsid w:val="00B061E7"/>
    <w:rsid w:val="00B06FBC"/>
    <w:rsid w:val="00B07F95"/>
    <w:rsid w:val="00B07FBE"/>
    <w:rsid w:val="00B10C79"/>
    <w:rsid w:val="00B115FA"/>
    <w:rsid w:val="00B13025"/>
    <w:rsid w:val="00B140E5"/>
    <w:rsid w:val="00B1418E"/>
    <w:rsid w:val="00B143DF"/>
    <w:rsid w:val="00B1600F"/>
    <w:rsid w:val="00B16D27"/>
    <w:rsid w:val="00B17063"/>
    <w:rsid w:val="00B2002F"/>
    <w:rsid w:val="00B2020C"/>
    <w:rsid w:val="00B2029A"/>
    <w:rsid w:val="00B20460"/>
    <w:rsid w:val="00B206DB"/>
    <w:rsid w:val="00B20987"/>
    <w:rsid w:val="00B2416A"/>
    <w:rsid w:val="00B24E00"/>
    <w:rsid w:val="00B24E7C"/>
    <w:rsid w:val="00B251C1"/>
    <w:rsid w:val="00B259E6"/>
    <w:rsid w:val="00B25D12"/>
    <w:rsid w:val="00B27D8D"/>
    <w:rsid w:val="00B30E7D"/>
    <w:rsid w:val="00B310DF"/>
    <w:rsid w:val="00B311F0"/>
    <w:rsid w:val="00B3224D"/>
    <w:rsid w:val="00B32B25"/>
    <w:rsid w:val="00B33D6C"/>
    <w:rsid w:val="00B34FDA"/>
    <w:rsid w:val="00B3569C"/>
    <w:rsid w:val="00B36A65"/>
    <w:rsid w:val="00B36DF5"/>
    <w:rsid w:val="00B371B6"/>
    <w:rsid w:val="00B37308"/>
    <w:rsid w:val="00B37649"/>
    <w:rsid w:val="00B37750"/>
    <w:rsid w:val="00B37757"/>
    <w:rsid w:val="00B37BD8"/>
    <w:rsid w:val="00B37DFA"/>
    <w:rsid w:val="00B37EE3"/>
    <w:rsid w:val="00B41031"/>
    <w:rsid w:val="00B4197C"/>
    <w:rsid w:val="00B423D9"/>
    <w:rsid w:val="00B4249B"/>
    <w:rsid w:val="00B443DE"/>
    <w:rsid w:val="00B4471E"/>
    <w:rsid w:val="00B451D8"/>
    <w:rsid w:val="00B4658B"/>
    <w:rsid w:val="00B47383"/>
    <w:rsid w:val="00B50ECE"/>
    <w:rsid w:val="00B5167F"/>
    <w:rsid w:val="00B5324E"/>
    <w:rsid w:val="00B5369C"/>
    <w:rsid w:val="00B5377E"/>
    <w:rsid w:val="00B53D8A"/>
    <w:rsid w:val="00B54288"/>
    <w:rsid w:val="00B54C07"/>
    <w:rsid w:val="00B559B0"/>
    <w:rsid w:val="00B601CC"/>
    <w:rsid w:val="00B60820"/>
    <w:rsid w:val="00B61B62"/>
    <w:rsid w:val="00B61E04"/>
    <w:rsid w:val="00B62A45"/>
    <w:rsid w:val="00B63568"/>
    <w:rsid w:val="00B635ED"/>
    <w:rsid w:val="00B64748"/>
    <w:rsid w:val="00B6544A"/>
    <w:rsid w:val="00B6615C"/>
    <w:rsid w:val="00B66C7D"/>
    <w:rsid w:val="00B67038"/>
    <w:rsid w:val="00B7002A"/>
    <w:rsid w:val="00B70138"/>
    <w:rsid w:val="00B702A9"/>
    <w:rsid w:val="00B70C74"/>
    <w:rsid w:val="00B7128E"/>
    <w:rsid w:val="00B71C3E"/>
    <w:rsid w:val="00B72878"/>
    <w:rsid w:val="00B72D67"/>
    <w:rsid w:val="00B74589"/>
    <w:rsid w:val="00B750C9"/>
    <w:rsid w:val="00B768BC"/>
    <w:rsid w:val="00B76E5A"/>
    <w:rsid w:val="00B770B3"/>
    <w:rsid w:val="00B77C1D"/>
    <w:rsid w:val="00B80E14"/>
    <w:rsid w:val="00B82AD4"/>
    <w:rsid w:val="00B83777"/>
    <w:rsid w:val="00B83883"/>
    <w:rsid w:val="00B84120"/>
    <w:rsid w:val="00B84210"/>
    <w:rsid w:val="00B85308"/>
    <w:rsid w:val="00B85CEC"/>
    <w:rsid w:val="00B865D3"/>
    <w:rsid w:val="00B866DE"/>
    <w:rsid w:val="00B9043B"/>
    <w:rsid w:val="00B908FB"/>
    <w:rsid w:val="00B90C80"/>
    <w:rsid w:val="00B90CE3"/>
    <w:rsid w:val="00B92C70"/>
    <w:rsid w:val="00B92D22"/>
    <w:rsid w:val="00B9402C"/>
    <w:rsid w:val="00B950BA"/>
    <w:rsid w:val="00B9580F"/>
    <w:rsid w:val="00B95CB7"/>
    <w:rsid w:val="00B95DC6"/>
    <w:rsid w:val="00BA0899"/>
    <w:rsid w:val="00BA0D3C"/>
    <w:rsid w:val="00BA1CA2"/>
    <w:rsid w:val="00BA2370"/>
    <w:rsid w:val="00BA25A4"/>
    <w:rsid w:val="00BA28B9"/>
    <w:rsid w:val="00BA30D2"/>
    <w:rsid w:val="00BA5516"/>
    <w:rsid w:val="00BA65AE"/>
    <w:rsid w:val="00BA6897"/>
    <w:rsid w:val="00BA69D4"/>
    <w:rsid w:val="00BA6B4F"/>
    <w:rsid w:val="00BB04B8"/>
    <w:rsid w:val="00BB188E"/>
    <w:rsid w:val="00BB1B13"/>
    <w:rsid w:val="00BB3172"/>
    <w:rsid w:val="00BB3C81"/>
    <w:rsid w:val="00BB54EA"/>
    <w:rsid w:val="00BB7685"/>
    <w:rsid w:val="00BC0562"/>
    <w:rsid w:val="00BC1151"/>
    <w:rsid w:val="00BC25E3"/>
    <w:rsid w:val="00BC2769"/>
    <w:rsid w:val="00BC3075"/>
    <w:rsid w:val="00BC563C"/>
    <w:rsid w:val="00BC606B"/>
    <w:rsid w:val="00BC72B8"/>
    <w:rsid w:val="00BD04AE"/>
    <w:rsid w:val="00BD1486"/>
    <w:rsid w:val="00BD1BCD"/>
    <w:rsid w:val="00BD27CB"/>
    <w:rsid w:val="00BD33F4"/>
    <w:rsid w:val="00BD3968"/>
    <w:rsid w:val="00BD3C8F"/>
    <w:rsid w:val="00BD40D1"/>
    <w:rsid w:val="00BD497A"/>
    <w:rsid w:val="00BD49C5"/>
    <w:rsid w:val="00BD49C7"/>
    <w:rsid w:val="00BD4E32"/>
    <w:rsid w:val="00BD5204"/>
    <w:rsid w:val="00BD52CA"/>
    <w:rsid w:val="00BD5507"/>
    <w:rsid w:val="00BE0647"/>
    <w:rsid w:val="00BE0B2E"/>
    <w:rsid w:val="00BE12CD"/>
    <w:rsid w:val="00BE1AC7"/>
    <w:rsid w:val="00BE24B5"/>
    <w:rsid w:val="00BE39D5"/>
    <w:rsid w:val="00BE3EE5"/>
    <w:rsid w:val="00BE4007"/>
    <w:rsid w:val="00BE4CE6"/>
    <w:rsid w:val="00BE4DB2"/>
    <w:rsid w:val="00BE4FA6"/>
    <w:rsid w:val="00BE5008"/>
    <w:rsid w:val="00BE6E95"/>
    <w:rsid w:val="00BE7055"/>
    <w:rsid w:val="00BF0448"/>
    <w:rsid w:val="00BF1662"/>
    <w:rsid w:val="00BF196C"/>
    <w:rsid w:val="00BF2069"/>
    <w:rsid w:val="00BF4830"/>
    <w:rsid w:val="00BF4AF1"/>
    <w:rsid w:val="00BF51EA"/>
    <w:rsid w:val="00BF52C9"/>
    <w:rsid w:val="00BF589F"/>
    <w:rsid w:val="00BF7528"/>
    <w:rsid w:val="00BF7B01"/>
    <w:rsid w:val="00C001E7"/>
    <w:rsid w:val="00C00800"/>
    <w:rsid w:val="00C01138"/>
    <w:rsid w:val="00C01B58"/>
    <w:rsid w:val="00C01D12"/>
    <w:rsid w:val="00C0220F"/>
    <w:rsid w:val="00C03B9F"/>
    <w:rsid w:val="00C03D77"/>
    <w:rsid w:val="00C04E53"/>
    <w:rsid w:val="00C04EDC"/>
    <w:rsid w:val="00C05192"/>
    <w:rsid w:val="00C053F1"/>
    <w:rsid w:val="00C06CD6"/>
    <w:rsid w:val="00C06DB0"/>
    <w:rsid w:val="00C101B4"/>
    <w:rsid w:val="00C10AA7"/>
    <w:rsid w:val="00C10D04"/>
    <w:rsid w:val="00C11288"/>
    <w:rsid w:val="00C129EB"/>
    <w:rsid w:val="00C12C17"/>
    <w:rsid w:val="00C13506"/>
    <w:rsid w:val="00C13689"/>
    <w:rsid w:val="00C136E5"/>
    <w:rsid w:val="00C13D06"/>
    <w:rsid w:val="00C13EB5"/>
    <w:rsid w:val="00C14C4A"/>
    <w:rsid w:val="00C15073"/>
    <w:rsid w:val="00C16681"/>
    <w:rsid w:val="00C167C7"/>
    <w:rsid w:val="00C1750C"/>
    <w:rsid w:val="00C1766A"/>
    <w:rsid w:val="00C17E81"/>
    <w:rsid w:val="00C204D4"/>
    <w:rsid w:val="00C20666"/>
    <w:rsid w:val="00C20902"/>
    <w:rsid w:val="00C20EDE"/>
    <w:rsid w:val="00C21BA6"/>
    <w:rsid w:val="00C22352"/>
    <w:rsid w:val="00C2300B"/>
    <w:rsid w:val="00C230DC"/>
    <w:rsid w:val="00C24F0C"/>
    <w:rsid w:val="00C2713D"/>
    <w:rsid w:val="00C2751C"/>
    <w:rsid w:val="00C31FB9"/>
    <w:rsid w:val="00C32067"/>
    <w:rsid w:val="00C322E2"/>
    <w:rsid w:val="00C32DB6"/>
    <w:rsid w:val="00C332D3"/>
    <w:rsid w:val="00C35BE0"/>
    <w:rsid w:val="00C35CCD"/>
    <w:rsid w:val="00C37502"/>
    <w:rsid w:val="00C4048E"/>
    <w:rsid w:val="00C42FAC"/>
    <w:rsid w:val="00C4385B"/>
    <w:rsid w:val="00C43E4B"/>
    <w:rsid w:val="00C43FA7"/>
    <w:rsid w:val="00C4427A"/>
    <w:rsid w:val="00C44FE8"/>
    <w:rsid w:val="00C454B1"/>
    <w:rsid w:val="00C4591F"/>
    <w:rsid w:val="00C466D9"/>
    <w:rsid w:val="00C4695C"/>
    <w:rsid w:val="00C46CAE"/>
    <w:rsid w:val="00C50485"/>
    <w:rsid w:val="00C508CF"/>
    <w:rsid w:val="00C50C7B"/>
    <w:rsid w:val="00C51777"/>
    <w:rsid w:val="00C51F58"/>
    <w:rsid w:val="00C52AA3"/>
    <w:rsid w:val="00C5308F"/>
    <w:rsid w:val="00C5334A"/>
    <w:rsid w:val="00C53EBA"/>
    <w:rsid w:val="00C55C8D"/>
    <w:rsid w:val="00C56D80"/>
    <w:rsid w:val="00C606B2"/>
    <w:rsid w:val="00C61F79"/>
    <w:rsid w:val="00C62322"/>
    <w:rsid w:val="00C62BFE"/>
    <w:rsid w:val="00C646E1"/>
    <w:rsid w:val="00C666E8"/>
    <w:rsid w:val="00C673A0"/>
    <w:rsid w:val="00C67B76"/>
    <w:rsid w:val="00C708B8"/>
    <w:rsid w:val="00C71903"/>
    <w:rsid w:val="00C71CE5"/>
    <w:rsid w:val="00C71FAD"/>
    <w:rsid w:val="00C7257D"/>
    <w:rsid w:val="00C72D7C"/>
    <w:rsid w:val="00C74451"/>
    <w:rsid w:val="00C75EEF"/>
    <w:rsid w:val="00C76143"/>
    <w:rsid w:val="00C761D8"/>
    <w:rsid w:val="00C76361"/>
    <w:rsid w:val="00C76EC1"/>
    <w:rsid w:val="00C802C5"/>
    <w:rsid w:val="00C8076E"/>
    <w:rsid w:val="00C81314"/>
    <w:rsid w:val="00C8185D"/>
    <w:rsid w:val="00C81D55"/>
    <w:rsid w:val="00C82DA8"/>
    <w:rsid w:val="00C82FA4"/>
    <w:rsid w:val="00C83875"/>
    <w:rsid w:val="00C839FE"/>
    <w:rsid w:val="00C854F4"/>
    <w:rsid w:val="00C85A28"/>
    <w:rsid w:val="00C874D2"/>
    <w:rsid w:val="00C87628"/>
    <w:rsid w:val="00C87F50"/>
    <w:rsid w:val="00C90D59"/>
    <w:rsid w:val="00C90D8A"/>
    <w:rsid w:val="00C949E4"/>
    <w:rsid w:val="00C952A2"/>
    <w:rsid w:val="00C95B25"/>
    <w:rsid w:val="00C95D7E"/>
    <w:rsid w:val="00C96848"/>
    <w:rsid w:val="00C97E39"/>
    <w:rsid w:val="00CA078F"/>
    <w:rsid w:val="00CA30C8"/>
    <w:rsid w:val="00CA42FE"/>
    <w:rsid w:val="00CA51F5"/>
    <w:rsid w:val="00CA5610"/>
    <w:rsid w:val="00CA65B7"/>
    <w:rsid w:val="00CA6CA5"/>
    <w:rsid w:val="00CA7D83"/>
    <w:rsid w:val="00CA7FCB"/>
    <w:rsid w:val="00CB069A"/>
    <w:rsid w:val="00CB2301"/>
    <w:rsid w:val="00CB2FA3"/>
    <w:rsid w:val="00CB335B"/>
    <w:rsid w:val="00CB4245"/>
    <w:rsid w:val="00CB4A72"/>
    <w:rsid w:val="00CB523D"/>
    <w:rsid w:val="00CB535C"/>
    <w:rsid w:val="00CB54E3"/>
    <w:rsid w:val="00CC0E47"/>
    <w:rsid w:val="00CC177C"/>
    <w:rsid w:val="00CC29F8"/>
    <w:rsid w:val="00CC4109"/>
    <w:rsid w:val="00CC47DD"/>
    <w:rsid w:val="00CC595E"/>
    <w:rsid w:val="00CC79B9"/>
    <w:rsid w:val="00CD1089"/>
    <w:rsid w:val="00CD18F8"/>
    <w:rsid w:val="00CD2D95"/>
    <w:rsid w:val="00CD3E62"/>
    <w:rsid w:val="00CD4636"/>
    <w:rsid w:val="00CD49A6"/>
    <w:rsid w:val="00CD49C1"/>
    <w:rsid w:val="00CD5028"/>
    <w:rsid w:val="00CD5BFC"/>
    <w:rsid w:val="00CD7D34"/>
    <w:rsid w:val="00CD7F7B"/>
    <w:rsid w:val="00CE0256"/>
    <w:rsid w:val="00CE07F6"/>
    <w:rsid w:val="00CE08DE"/>
    <w:rsid w:val="00CE1527"/>
    <w:rsid w:val="00CE350F"/>
    <w:rsid w:val="00CE4327"/>
    <w:rsid w:val="00CE4DE7"/>
    <w:rsid w:val="00CE5B6A"/>
    <w:rsid w:val="00CE5FE9"/>
    <w:rsid w:val="00CE60EA"/>
    <w:rsid w:val="00CE6B00"/>
    <w:rsid w:val="00CE7852"/>
    <w:rsid w:val="00CE7960"/>
    <w:rsid w:val="00CF07E1"/>
    <w:rsid w:val="00CF15FA"/>
    <w:rsid w:val="00CF221A"/>
    <w:rsid w:val="00CF28C4"/>
    <w:rsid w:val="00CF35EA"/>
    <w:rsid w:val="00CF369F"/>
    <w:rsid w:val="00CF3D77"/>
    <w:rsid w:val="00CF3DC1"/>
    <w:rsid w:val="00CF414C"/>
    <w:rsid w:val="00CF421E"/>
    <w:rsid w:val="00CF55F2"/>
    <w:rsid w:val="00CF603D"/>
    <w:rsid w:val="00CF6D63"/>
    <w:rsid w:val="00CF756A"/>
    <w:rsid w:val="00D007CE"/>
    <w:rsid w:val="00D008F9"/>
    <w:rsid w:val="00D01443"/>
    <w:rsid w:val="00D02153"/>
    <w:rsid w:val="00D02676"/>
    <w:rsid w:val="00D0493B"/>
    <w:rsid w:val="00D05B42"/>
    <w:rsid w:val="00D07069"/>
    <w:rsid w:val="00D0726A"/>
    <w:rsid w:val="00D10A60"/>
    <w:rsid w:val="00D12BB5"/>
    <w:rsid w:val="00D1446D"/>
    <w:rsid w:val="00D1644D"/>
    <w:rsid w:val="00D16F4F"/>
    <w:rsid w:val="00D171FC"/>
    <w:rsid w:val="00D17243"/>
    <w:rsid w:val="00D17E62"/>
    <w:rsid w:val="00D203C8"/>
    <w:rsid w:val="00D21310"/>
    <w:rsid w:val="00D21547"/>
    <w:rsid w:val="00D21F74"/>
    <w:rsid w:val="00D2246B"/>
    <w:rsid w:val="00D228CB"/>
    <w:rsid w:val="00D22BC0"/>
    <w:rsid w:val="00D230DE"/>
    <w:rsid w:val="00D23127"/>
    <w:rsid w:val="00D24DFD"/>
    <w:rsid w:val="00D26858"/>
    <w:rsid w:val="00D26CDA"/>
    <w:rsid w:val="00D270C5"/>
    <w:rsid w:val="00D2791E"/>
    <w:rsid w:val="00D279DE"/>
    <w:rsid w:val="00D27C30"/>
    <w:rsid w:val="00D3117E"/>
    <w:rsid w:val="00D314F4"/>
    <w:rsid w:val="00D337C0"/>
    <w:rsid w:val="00D3383F"/>
    <w:rsid w:val="00D34998"/>
    <w:rsid w:val="00D3593C"/>
    <w:rsid w:val="00D36587"/>
    <w:rsid w:val="00D37009"/>
    <w:rsid w:val="00D37917"/>
    <w:rsid w:val="00D40C5A"/>
    <w:rsid w:val="00D411AE"/>
    <w:rsid w:val="00D41306"/>
    <w:rsid w:val="00D42A1F"/>
    <w:rsid w:val="00D42C81"/>
    <w:rsid w:val="00D4380B"/>
    <w:rsid w:val="00D458EA"/>
    <w:rsid w:val="00D477F7"/>
    <w:rsid w:val="00D47AFC"/>
    <w:rsid w:val="00D514E4"/>
    <w:rsid w:val="00D51C8B"/>
    <w:rsid w:val="00D52C37"/>
    <w:rsid w:val="00D54129"/>
    <w:rsid w:val="00D560E7"/>
    <w:rsid w:val="00D56AFE"/>
    <w:rsid w:val="00D56FA5"/>
    <w:rsid w:val="00D57C1E"/>
    <w:rsid w:val="00D60B50"/>
    <w:rsid w:val="00D61265"/>
    <w:rsid w:val="00D615B3"/>
    <w:rsid w:val="00D61F3D"/>
    <w:rsid w:val="00D61F56"/>
    <w:rsid w:val="00D63296"/>
    <w:rsid w:val="00D63EB4"/>
    <w:rsid w:val="00D64107"/>
    <w:rsid w:val="00D64337"/>
    <w:rsid w:val="00D648D1"/>
    <w:rsid w:val="00D6565A"/>
    <w:rsid w:val="00D66BB1"/>
    <w:rsid w:val="00D66C3A"/>
    <w:rsid w:val="00D71C15"/>
    <w:rsid w:val="00D7236F"/>
    <w:rsid w:val="00D72A15"/>
    <w:rsid w:val="00D72C43"/>
    <w:rsid w:val="00D72F79"/>
    <w:rsid w:val="00D735F8"/>
    <w:rsid w:val="00D73B61"/>
    <w:rsid w:val="00D73DAA"/>
    <w:rsid w:val="00D75119"/>
    <w:rsid w:val="00D75EF7"/>
    <w:rsid w:val="00D767AF"/>
    <w:rsid w:val="00D76B27"/>
    <w:rsid w:val="00D77975"/>
    <w:rsid w:val="00D77CBB"/>
    <w:rsid w:val="00D804B8"/>
    <w:rsid w:val="00D80D55"/>
    <w:rsid w:val="00D81E13"/>
    <w:rsid w:val="00D82BA9"/>
    <w:rsid w:val="00D83486"/>
    <w:rsid w:val="00D83A79"/>
    <w:rsid w:val="00D8436F"/>
    <w:rsid w:val="00D84A7B"/>
    <w:rsid w:val="00D85102"/>
    <w:rsid w:val="00D85124"/>
    <w:rsid w:val="00D8516C"/>
    <w:rsid w:val="00D875F5"/>
    <w:rsid w:val="00D90143"/>
    <w:rsid w:val="00D91C52"/>
    <w:rsid w:val="00D91D70"/>
    <w:rsid w:val="00D92128"/>
    <w:rsid w:val="00D92921"/>
    <w:rsid w:val="00D92B0D"/>
    <w:rsid w:val="00D92E8C"/>
    <w:rsid w:val="00D92E8F"/>
    <w:rsid w:val="00D93B1E"/>
    <w:rsid w:val="00D94AD9"/>
    <w:rsid w:val="00D960DF"/>
    <w:rsid w:val="00DA0D55"/>
    <w:rsid w:val="00DA0FAD"/>
    <w:rsid w:val="00DA1347"/>
    <w:rsid w:val="00DA2034"/>
    <w:rsid w:val="00DA2D06"/>
    <w:rsid w:val="00DA3B1F"/>
    <w:rsid w:val="00DA41A4"/>
    <w:rsid w:val="00DA4604"/>
    <w:rsid w:val="00DA463E"/>
    <w:rsid w:val="00DA4755"/>
    <w:rsid w:val="00DA483D"/>
    <w:rsid w:val="00DA5389"/>
    <w:rsid w:val="00DB0714"/>
    <w:rsid w:val="00DB0A51"/>
    <w:rsid w:val="00DB3786"/>
    <w:rsid w:val="00DB5523"/>
    <w:rsid w:val="00DB643A"/>
    <w:rsid w:val="00DB673D"/>
    <w:rsid w:val="00DB6C04"/>
    <w:rsid w:val="00DB7A82"/>
    <w:rsid w:val="00DB7B63"/>
    <w:rsid w:val="00DC03EA"/>
    <w:rsid w:val="00DC064E"/>
    <w:rsid w:val="00DC0E87"/>
    <w:rsid w:val="00DC0EA0"/>
    <w:rsid w:val="00DC149C"/>
    <w:rsid w:val="00DC1951"/>
    <w:rsid w:val="00DC1C1E"/>
    <w:rsid w:val="00DC2430"/>
    <w:rsid w:val="00DC2806"/>
    <w:rsid w:val="00DC2996"/>
    <w:rsid w:val="00DC40C9"/>
    <w:rsid w:val="00DC5484"/>
    <w:rsid w:val="00DC6C3F"/>
    <w:rsid w:val="00DC7993"/>
    <w:rsid w:val="00DC7A05"/>
    <w:rsid w:val="00DC7C60"/>
    <w:rsid w:val="00DD170F"/>
    <w:rsid w:val="00DD2B5D"/>
    <w:rsid w:val="00DD5083"/>
    <w:rsid w:val="00DD5322"/>
    <w:rsid w:val="00DD7DB3"/>
    <w:rsid w:val="00DE0C33"/>
    <w:rsid w:val="00DE1014"/>
    <w:rsid w:val="00DE110D"/>
    <w:rsid w:val="00DE184D"/>
    <w:rsid w:val="00DE1EAC"/>
    <w:rsid w:val="00DE22A8"/>
    <w:rsid w:val="00DE44F8"/>
    <w:rsid w:val="00DE5A8F"/>
    <w:rsid w:val="00DE6A6E"/>
    <w:rsid w:val="00DE795A"/>
    <w:rsid w:val="00DE7AF7"/>
    <w:rsid w:val="00DF087B"/>
    <w:rsid w:val="00DF1121"/>
    <w:rsid w:val="00DF1F36"/>
    <w:rsid w:val="00DF1FBB"/>
    <w:rsid w:val="00DF2D19"/>
    <w:rsid w:val="00DF3C5F"/>
    <w:rsid w:val="00DF485D"/>
    <w:rsid w:val="00DF4D90"/>
    <w:rsid w:val="00DF5B97"/>
    <w:rsid w:val="00DF67D7"/>
    <w:rsid w:val="00DF7C3D"/>
    <w:rsid w:val="00DF7D7E"/>
    <w:rsid w:val="00DF7E7B"/>
    <w:rsid w:val="00E000A1"/>
    <w:rsid w:val="00E00183"/>
    <w:rsid w:val="00E0095C"/>
    <w:rsid w:val="00E0146E"/>
    <w:rsid w:val="00E01F8A"/>
    <w:rsid w:val="00E01FD7"/>
    <w:rsid w:val="00E02220"/>
    <w:rsid w:val="00E023C8"/>
    <w:rsid w:val="00E02E0C"/>
    <w:rsid w:val="00E03564"/>
    <w:rsid w:val="00E03B36"/>
    <w:rsid w:val="00E04FE4"/>
    <w:rsid w:val="00E06A4B"/>
    <w:rsid w:val="00E06A68"/>
    <w:rsid w:val="00E11132"/>
    <w:rsid w:val="00E1196B"/>
    <w:rsid w:val="00E12AC0"/>
    <w:rsid w:val="00E14B94"/>
    <w:rsid w:val="00E150B4"/>
    <w:rsid w:val="00E161EE"/>
    <w:rsid w:val="00E16738"/>
    <w:rsid w:val="00E16B32"/>
    <w:rsid w:val="00E17868"/>
    <w:rsid w:val="00E179AA"/>
    <w:rsid w:val="00E20534"/>
    <w:rsid w:val="00E20F2A"/>
    <w:rsid w:val="00E21123"/>
    <w:rsid w:val="00E2115C"/>
    <w:rsid w:val="00E217F3"/>
    <w:rsid w:val="00E23160"/>
    <w:rsid w:val="00E233FD"/>
    <w:rsid w:val="00E235AC"/>
    <w:rsid w:val="00E2366B"/>
    <w:rsid w:val="00E23CD4"/>
    <w:rsid w:val="00E23EC1"/>
    <w:rsid w:val="00E2450D"/>
    <w:rsid w:val="00E25001"/>
    <w:rsid w:val="00E26471"/>
    <w:rsid w:val="00E27137"/>
    <w:rsid w:val="00E32FAD"/>
    <w:rsid w:val="00E33A27"/>
    <w:rsid w:val="00E34221"/>
    <w:rsid w:val="00E350A2"/>
    <w:rsid w:val="00E354F1"/>
    <w:rsid w:val="00E354FA"/>
    <w:rsid w:val="00E358FE"/>
    <w:rsid w:val="00E364DE"/>
    <w:rsid w:val="00E368A6"/>
    <w:rsid w:val="00E36A4E"/>
    <w:rsid w:val="00E3768A"/>
    <w:rsid w:val="00E37FD2"/>
    <w:rsid w:val="00E40301"/>
    <w:rsid w:val="00E40331"/>
    <w:rsid w:val="00E40702"/>
    <w:rsid w:val="00E40B38"/>
    <w:rsid w:val="00E41521"/>
    <w:rsid w:val="00E4202C"/>
    <w:rsid w:val="00E423F6"/>
    <w:rsid w:val="00E42877"/>
    <w:rsid w:val="00E42D93"/>
    <w:rsid w:val="00E42F33"/>
    <w:rsid w:val="00E434E9"/>
    <w:rsid w:val="00E43D42"/>
    <w:rsid w:val="00E44C4F"/>
    <w:rsid w:val="00E44E73"/>
    <w:rsid w:val="00E45AF5"/>
    <w:rsid w:val="00E469CF"/>
    <w:rsid w:val="00E50244"/>
    <w:rsid w:val="00E5107A"/>
    <w:rsid w:val="00E51972"/>
    <w:rsid w:val="00E53CC2"/>
    <w:rsid w:val="00E54A7A"/>
    <w:rsid w:val="00E55955"/>
    <w:rsid w:val="00E563CC"/>
    <w:rsid w:val="00E56A60"/>
    <w:rsid w:val="00E5778A"/>
    <w:rsid w:val="00E578D3"/>
    <w:rsid w:val="00E60130"/>
    <w:rsid w:val="00E603CB"/>
    <w:rsid w:val="00E62241"/>
    <w:rsid w:val="00E6286E"/>
    <w:rsid w:val="00E62A19"/>
    <w:rsid w:val="00E63FEA"/>
    <w:rsid w:val="00E6416B"/>
    <w:rsid w:val="00E65BFE"/>
    <w:rsid w:val="00E65C47"/>
    <w:rsid w:val="00E65E7C"/>
    <w:rsid w:val="00E716BC"/>
    <w:rsid w:val="00E72563"/>
    <w:rsid w:val="00E734F6"/>
    <w:rsid w:val="00E73565"/>
    <w:rsid w:val="00E738F7"/>
    <w:rsid w:val="00E73E11"/>
    <w:rsid w:val="00E7558E"/>
    <w:rsid w:val="00E76A91"/>
    <w:rsid w:val="00E76BD1"/>
    <w:rsid w:val="00E77321"/>
    <w:rsid w:val="00E8084B"/>
    <w:rsid w:val="00E80FFC"/>
    <w:rsid w:val="00E81048"/>
    <w:rsid w:val="00E81BE8"/>
    <w:rsid w:val="00E82172"/>
    <w:rsid w:val="00E82451"/>
    <w:rsid w:val="00E82723"/>
    <w:rsid w:val="00E82DCA"/>
    <w:rsid w:val="00E83812"/>
    <w:rsid w:val="00E8429C"/>
    <w:rsid w:val="00E843FD"/>
    <w:rsid w:val="00E84F36"/>
    <w:rsid w:val="00E85F04"/>
    <w:rsid w:val="00E8637C"/>
    <w:rsid w:val="00E86974"/>
    <w:rsid w:val="00E86BE7"/>
    <w:rsid w:val="00E8713A"/>
    <w:rsid w:val="00E90035"/>
    <w:rsid w:val="00E9005E"/>
    <w:rsid w:val="00E90456"/>
    <w:rsid w:val="00E9288D"/>
    <w:rsid w:val="00E93FCA"/>
    <w:rsid w:val="00E96520"/>
    <w:rsid w:val="00E9748F"/>
    <w:rsid w:val="00E97920"/>
    <w:rsid w:val="00E97F71"/>
    <w:rsid w:val="00EA0092"/>
    <w:rsid w:val="00EA046A"/>
    <w:rsid w:val="00EA07D2"/>
    <w:rsid w:val="00EA1E49"/>
    <w:rsid w:val="00EA27F3"/>
    <w:rsid w:val="00EA2DA7"/>
    <w:rsid w:val="00EA32D1"/>
    <w:rsid w:val="00EA3FBB"/>
    <w:rsid w:val="00EA41AF"/>
    <w:rsid w:val="00EA4BD5"/>
    <w:rsid w:val="00EA4FCB"/>
    <w:rsid w:val="00EA5C21"/>
    <w:rsid w:val="00EA69F3"/>
    <w:rsid w:val="00EA6FC9"/>
    <w:rsid w:val="00EA773A"/>
    <w:rsid w:val="00EA7B0D"/>
    <w:rsid w:val="00EB0826"/>
    <w:rsid w:val="00EB08D9"/>
    <w:rsid w:val="00EB1021"/>
    <w:rsid w:val="00EB166B"/>
    <w:rsid w:val="00EB1974"/>
    <w:rsid w:val="00EB1F4D"/>
    <w:rsid w:val="00EB37E0"/>
    <w:rsid w:val="00EB539F"/>
    <w:rsid w:val="00EB5A5C"/>
    <w:rsid w:val="00EB6153"/>
    <w:rsid w:val="00EB71F7"/>
    <w:rsid w:val="00EB77CC"/>
    <w:rsid w:val="00EC064F"/>
    <w:rsid w:val="00EC0713"/>
    <w:rsid w:val="00EC15C4"/>
    <w:rsid w:val="00EC3D3B"/>
    <w:rsid w:val="00EC4F72"/>
    <w:rsid w:val="00EC5042"/>
    <w:rsid w:val="00EC50A3"/>
    <w:rsid w:val="00EC55E3"/>
    <w:rsid w:val="00EC5A5F"/>
    <w:rsid w:val="00EC655F"/>
    <w:rsid w:val="00EC706F"/>
    <w:rsid w:val="00EC712B"/>
    <w:rsid w:val="00EC7199"/>
    <w:rsid w:val="00ED070D"/>
    <w:rsid w:val="00ED1F04"/>
    <w:rsid w:val="00ED1F62"/>
    <w:rsid w:val="00ED2160"/>
    <w:rsid w:val="00ED22DD"/>
    <w:rsid w:val="00ED3193"/>
    <w:rsid w:val="00ED4CCC"/>
    <w:rsid w:val="00ED50D5"/>
    <w:rsid w:val="00ED5520"/>
    <w:rsid w:val="00ED6097"/>
    <w:rsid w:val="00ED63DD"/>
    <w:rsid w:val="00ED6899"/>
    <w:rsid w:val="00ED6C66"/>
    <w:rsid w:val="00ED7B08"/>
    <w:rsid w:val="00EE0009"/>
    <w:rsid w:val="00EE18C4"/>
    <w:rsid w:val="00EE1BC8"/>
    <w:rsid w:val="00EE2E6F"/>
    <w:rsid w:val="00EE34CF"/>
    <w:rsid w:val="00EE43F6"/>
    <w:rsid w:val="00EE5107"/>
    <w:rsid w:val="00EE51B5"/>
    <w:rsid w:val="00EE6163"/>
    <w:rsid w:val="00EE6276"/>
    <w:rsid w:val="00EE67FC"/>
    <w:rsid w:val="00EE6E3A"/>
    <w:rsid w:val="00EE7979"/>
    <w:rsid w:val="00EE7D6A"/>
    <w:rsid w:val="00EF003E"/>
    <w:rsid w:val="00EF0E31"/>
    <w:rsid w:val="00EF1274"/>
    <w:rsid w:val="00EF1D11"/>
    <w:rsid w:val="00EF23EB"/>
    <w:rsid w:val="00EF282C"/>
    <w:rsid w:val="00EF35AC"/>
    <w:rsid w:val="00EF381D"/>
    <w:rsid w:val="00EF4B4D"/>
    <w:rsid w:val="00EF4EB0"/>
    <w:rsid w:val="00EF6EE5"/>
    <w:rsid w:val="00EF72F2"/>
    <w:rsid w:val="00EF7BB9"/>
    <w:rsid w:val="00F009A6"/>
    <w:rsid w:val="00F0106B"/>
    <w:rsid w:val="00F01A49"/>
    <w:rsid w:val="00F0216C"/>
    <w:rsid w:val="00F02CC1"/>
    <w:rsid w:val="00F030AE"/>
    <w:rsid w:val="00F04723"/>
    <w:rsid w:val="00F05E15"/>
    <w:rsid w:val="00F06F38"/>
    <w:rsid w:val="00F0747C"/>
    <w:rsid w:val="00F075E2"/>
    <w:rsid w:val="00F078CC"/>
    <w:rsid w:val="00F07D36"/>
    <w:rsid w:val="00F10602"/>
    <w:rsid w:val="00F107F2"/>
    <w:rsid w:val="00F109FB"/>
    <w:rsid w:val="00F10EEE"/>
    <w:rsid w:val="00F11417"/>
    <w:rsid w:val="00F1267F"/>
    <w:rsid w:val="00F127C2"/>
    <w:rsid w:val="00F1337E"/>
    <w:rsid w:val="00F1425D"/>
    <w:rsid w:val="00F15576"/>
    <w:rsid w:val="00F166D1"/>
    <w:rsid w:val="00F167EA"/>
    <w:rsid w:val="00F16DDC"/>
    <w:rsid w:val="00F174D9"/>
    <w:rsid w:val="00F207B3"/>
    <w:rsid w:val="00F20875"/>
    <w:rsid w:val="00F20959"/>
    <w:rsid w:val="00F20B4D"/>
    <w:rsid w:val="00F20CAE"/>
    <w:rsid w:val="00F216DF"/>
    <w:rsid w:val="00F22ADC"/>
    <w:rsid w:val="00F22F2C"/>
    <w:rsid w:val="00F26704"/>
    <w:rsid w:val="00F2698F"/>
    <w:rsid w:val="00F2719C"/>
    <w:rsid w:val="00F3035E"/>
    <w:rsid w:val="00F30614"/>
    <w:rsid w:val="00F30625"/>
    <w:rsid w:val="00F314C0"/>
    <w:rsid w:val="00F333D5"/>
    <w:rsid w:val="00F33E5B"/>
    <w:rsid w:val="00F33F71"/>
    <w:rsid w:val="00F346B1"/>
    <w:rsid w:val="00F358A2"/>
    <w:rsid w:val="00F35953"/>
    <w:rsid w:val="00F36040"/>
    <w:rsid w:val="00F37C99"/>
    <w:rsid w:val="00F41894"/>
    <w:rsid w:val="00F41C5B"/>
    <w:rsid w:val="00F42EBB"/>
    <w:rsid w:val="00F43070"/>
    <w:rsid w:val="00F446EF"/>
    <w:rsid w:val="00F451C6"/>
    <w:rsid w:val="00F45EA2"/>
    <w:rsid w:val="00F4601D"/>
    <w:rsid w:val="00F46A8B"/>
    <w:rsid w:val="00F46FDE"/>
    <w:rsid w:val="00F470ED"/>
    <w:rsid w:val="00F5129A"/>
    <w:rsid w:val="00F54D2B"/>
    <w:rsid w:val="00F54DA0"/>
    <w:rsid w:val="00F60199"/>
    <w:rsid w:val="00F61012"/>
    <w:rsid w:val="00F61360"/>
    <w:rsid w:val="00F64659"/>
    <w:rsid w:val="00F64A27"/>
    <w:rsid w:val="00F65EE5"/>
    <w:rsid w:val="00F66589"/>
    <w:rsid w:val="00F66F6D"/>
    <w:rsid w:val="00F677BE"/>
    <w:rsid w:val="00F67AC4"/>
    <w:rsid w:val="00F67CB7"/>
    <w:rsid w:val="00F701A7"/>
    <w:rsid w:val="00F704DC"/>
    <w:rsid w:val="00F707DB"/>
    <w:rsid w:val="00F70E4F"/>
    <w:rsid w:val="00F72050"/>
    <w:rsid w:val="00F72AFC"/>
    <w:rsid w:val="00F738AD"/>
    <w:rsid w:val="00F753A5"/>
    <w:rsid w:val="00F75A09"/>
    <w:rsid w:val="00F75C92"/>
    <w:rsid w:val="00F766BD"/>
    <w:rsid w:val="00F771FF"/>
    <w:rsid w:val="00F7732D"/>
    <w:rsid w:val="00F801B0"/>
    <w:rsid w:val="00F808EB"/>
    <w:rsid w:val="00F80CB4"/>
    <w:rsid w:val="00F815EB"/>
    <w:rsid w:val="00F842FB"/>
    <w:rsid w:val="00F85533"/>
    <w:rsid w:val="00F85C5A"/>
    <w:rsid w:val="00F864C7"/>
    <w:rsid w:val="00F866B8"/>
    <w:rsid w:val="00F90292"/>
    <w:rsid w:val="00F90969"/>
    <w:rsid w:val="00F910CF"/>
    <w:rsid w:val="00F913A3"/>
    <w:rsid w:val="00F9176B"/>
    <w:rsid w:val="00F91BAC"/>
    <w:rsid w:val="00F94825"/>
    <w:rsid w:val="00F94B47"/>
    <w:rsid w:val="00F9545E"/>
    <w:rsid w:val="00F97BDF"/>
    <w:rsid w:val="00FA0862"/>
    <w:rsid w:val="00FA09DF"/>
    <w:rsid w:val="00FA0FCB"/>
    <w:rsid w:val="00FA139B"/>
    <w:rsid w:val="00FA2DF2"/>
    <w:rsid w:val="00FA321D"/>
    <w:rsid w:val="00FA5D89"/>
    <w:rsid w:val="00FA5E1A"/>
    <w:rsid w:val="00FA6754"/>
    <w:rsid w:val="00FA6814"/>
    <w:rsid w:val="00FA6DD6"/>
    <w:rsid w:val="00FA73FE"/>
    <w:rsid w:val="00FA78B4"/>
    <w:rsid w:val="00FB19BF"/>
    <w:rsid w:val="00FB22B6"/>
    <w:rsid w:val="00FB24A6"/>
    <w:rsid w:val="00FB295B"/>
    <w:rsid w:val="00FB3D94"/>
    <w:rsid w:val="00FB425F"/>
    <w:rsid w:val="00FB4777"/>
    <w:rsid w:val="00FB49C9"/>
    <w:rsid w:val="00FB4A2F"/>
    <w:rsid w:val="00FB7909"/>
    <w:rsid w:val="00FB793E"/>
    <w:rsid w:val="00FC08D1"/>
    <w:rsid w:val="00FC0AB6"/>
    <w:rsid w:val="00FC163F"/>
    <w:rsid w:val="00FC18F3"/>
    <w:rsid w:val="00FC4CA4"/>
    <w:rsid w:val="00FC50CC"/>
    <w:rsid w:val="00FC5894"/>
    <w:rsid w:val="00FC59A7"/>
    <w:rsid w:val="00FC62D2"/>
    <w:rsid w:val="00FC685B"/>
    <w:rsid w:val="00FC6B9A"/>
    <w:rsid w:val="00FC745A"/>
    <w:rsid w:val="00FD0862"/>
    <w:rsid w:val="00FD1852"/>
    <w:rsid w:val="00FD1CEF"/>
    <w:rsid w:val="00FD2384"/>
    <w:rsid w:val="00FD238A"/>
    <w:rsid w:val="00FD2B0C"/>
    <w:rsid w:val="00FD30A1"/>
    <w:rsid w:val="00FD3A5A"/>
    <w:rsid w:val="00FD4148"/>
    <w:rsid w:val="00FD42ED"/>
    <w:rsid w:val="00FD5535"/>
    <w:rsid w:val="00FD6001"/>
    <w:rsid w:val="00FD707D"/>
    <w:rsid w:val="00FD7765"/>
    <w:rsid w:val="00FD77A9"/>
    <w:rsid w:val="00FD77BA"/>
    <w:rsid w:val="00FD7F33"/>
    <w:rsid w:val="00FE040A"/>
    <w:rsid w:val="00FE1364"/>
    <w:rsid w:val="00FE1C5E"/>
    <w:rsid w:val="00FE230F"/>
    <w:rsid w:val="00FE2DD5"/>
    <w:rsid w:val="00FE3677"/>
    <w:rsid w:val="00FE3D97"/>
    <w:rsid w:val="00FE400C"/>
    <w:rsid w:val="00FE4F1B"/>
    <w:rsid w:val="00FE6AE1"/>
    <w:rsid w:val="00FE6B6B"/>
    <w:rsid w:val="00FF1261"/>
    <w:rsid w:val="00FF1803"/>
    <w:rsid w:val="00FF24B9"/>
    <w:rsid w:val="00FF28C5"/>
    <w:rsid w:val="00FF366E"/>
    <w:rsid w:val="00FF3D30"/>
    <w:rsid w:val="00FF4010"/>
    <w:rsid w:val="00FF4756"/>
    <w:rsid w:val="00FF526A"/>
    <w:rsid w:val="00FF6488"/>
    <w:rsid w:val="00FF6A53"/>
    <w:rsid w:val="00FF6C4F"/>
    <w:rsid w:val="00FF761A"/>
    <w:rsid w:val="00FF7DD2"/>
    <w:rsid w:val="0C9B5E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uiPriority w:val="0"/>
    <w:pPr>
      <w:keepNext/>
      <w:keepLines/>
      <w:numPr>
        <w:ilvl w:val="0"/>
        <w:numId w:val="1"/>
      </w:numPr>
      <w:spacing w:before="100" w:after="100"/>
      <w:outlineLvl w:val="0"/>
    </w:pPr>
    <w:rPr>
      <w:rFonts w:ascii="Arial Unicode MS" w:hAnsi="Arial Unicode MS" w:eastAsia="黑体"/>
      <w:bCs/>
      <w:kern w:val="44"/>
      <w:szCs w:val="21"/>
    </w:rPr>
  </w:style>
  <w:style w:type="paragraph" w:styleId="3">
    <w:name w:val="heading 2"/>
    <w:basedOn w:val="1"/>
    <w:next w:val="1"/>
    <w:uiPriority w:val="0"/>
    <w:pPr>
      <w:keepNext/>
      <w:keepLines/>
      <w:numPr>
        <w:ilvl w:val="1"/>
        <w:numId w:val="1"/>
      </w:numPr>
      <w:spacing w:before="100" w:after="100"/>
      <w:outlineLvl w:val="1"/>
    </w:pPr>
    <w:rPr>
      <w:rFonts w:ascii="Arial" w:hAnsi="Arial" w:eastAsia="黑体"/>
      <w:bCs/>
    </w:rPr>
  </w:style>
  <w:style w:type="paragraph" w:styleId="4">
    <w:name w:val="heading 3"/>
    <w:basedOn w:val="1"/>
    <w:next w:val="1"/>
    <w:uiPriority w:val="0"/>
    <w:pPr>
      <w:keepNext/>
      <w:keepLines/>
      <w:numPr>
        <w:ilvl w:val="2"/>
        <w:numId w:val="1"/>
      </w:numPr>
      <w:spacing w:before="100" w:after="100"/>
      <w:outlineLvl w:val="2"/>
    </w:pPr>
    <w:rPr>
      <w:bCs/>
      <w:szCs w:val="21"/>
    </w:rPr>
  </w:style>
  <w:style w:type="paragraph" w:styleId="5">
    <w:name w:val="heading 4"/>
    <w:basedOn w:val="1"/>
    <w:next w:val="1"/>
    <w:uiPriority w:val="0"/>
    <w:pPr>
      <w:keepNext/>
      <w:keepLines/>
      <w:numPr>
        <w:ilvl w:val="3"/>
        <w:numId w:val="1"/>
      </w:numPr>
      <w:spacing w:before="280" w:after="290" w:line="376" w:lineRule="auto"/>
      <w:outlineLvl w:val="3"/>
    </w:pPr>
    <w:rPr>
      <w:rFonts w:ascii="Arial" w:hAnsi="Arial" w:eastAsia="黑体"/>
      <w:b/>
      <w:bCs/>
      <w:sz w:val="28"/>
      <w:szCs w:val="28"/>
    </w:rPr>
  </w:style>
  <w:style w:type="character" w:default="1" w:styleId="16">
    <w:name w:val="Default Paragraph Font"/>
    <w:link w:val="17"/>
    <w:semiHidden/>
    <w:uiPriority w:val="0"/>
  </w:style>
  <w:style w:type="table" w:default="1" w:styleId="14">
    <w:name w:val="Normal Table"/>
    <w:semiHidden/>
    <w:uiPriority w:val="0"/>
    <w:tblPr>
      <w:tblStyle w:val="14"/>
      <w:tblCellMar>
        <w:top w:w="0" w:type="dxa"/>
        <w:left w:w="108" w:type="dxa"/>
        <w:bottom w:w="0" w:type="dxa"/>
        <w:right w:w="108" w:type="dxa"/>
      </w:tblCellMar>
    </w:tblPr>
    <w:trPr>
      <w:wBefore w:w="0" w:type="dxa"/>
    </w:trPr>
  </w:style>
  <w:style w:type="paragraph" w:styleId="6">
    <w:name w:val="Document Map"/>
    <w:basedOn w:val="1"/>
    <w:semiHidden/>
    <w:uiPriority w:val="0"/>
    <w:pPr>
      <w:shd w:val="clear" w:color="auto" w:fill="000080"/>
    </w:pPr>
  </w:style>
  <w:style w:type="paragraph" w:styleId="7">
    <w:name w:val="Body Text Indent"/>
    <w:basedOn w:val="1"/>
    <w:uiPriority w:val="0"/>
    <w:pPr>
      <w:ind w:firstLine="359" w:firstLineChars="171"/>
    </w:pPr>
  </w:style>
  <w:style w:type="paragraph" w:styleId="8">
    <w:name w:val="toc 3"/>
    <w:basedOn w:val="1"/>
    <w:next w:val="1"/>
    <w:semiHidden/>
    <w:uiPriority w:val="0"/>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pPr>
      <w:tabs>
        <w:tab w:val="left" w:pos="210"/>
        <w:tab w:val="right" w:leader="dot" w:pos="9174"/>
      </w:tabs>
    </w:pPr>
  </w:style>
  <w:style w:type="paragraph" w:styleId="13">
    <w:name w:val="toc 2"/>
    <w:basedOn w:val="1"/>
    <w:next w:val="1"/>
    <w:semiHidden/>
    <w:uiPriority w:val="0"/>
  </w:style>
  <w:style w:type="table" w:styleId="15">
    <w:name w:val="Table Grid"/>
    <w:basedOn w:val="14"/>
    <w:uiPriority w:val="0"/>
    <w:pPr>
      <w:widowControl w:val="0"/>
      <w:jc w:val="both"/>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 Char Char Char Char"/>
    <w:basedOn w:val="1"/>
    <w:link w:val="16"/>
    <w:uiPriority w:val="0"/>
    <w:rPr>
      <w:rFonts w:ascii="Tahoma" w:hAnsi="Tahoma"/>
      <w:sz w:val="24"/>
      <w:szCs w:val="20"/>
    </w:rPr>
  </w:style>
  <w:style w:type="character" w:styleId="18">
    <w:name w:val="page number"/>
    <w:basedOn w:val="16"/>
    <w:uiPriority w:val="0"/>
  </w:style>
  <w:style w:type="character" w:styleId="19">
    <w:name w:val="Hyperlink"/>
    <w:basedOn w:val="16"/>
    <w:uiPriority w:val="0"/>
    <w:rPr>
      <w:color w:val="0000FF"/>
      <w:u w:val="single"/>
    </w:rPr>
  </w:style>
  <w:style w:type="paragraph" w:customStyle="1" w:styleId="20">
    <w:name w:val="样式 标题 3 + 行距: 1.5 倍行距"/>
    <w:basedOn w:val="4"/>
    <w:uiPriority w:val="0"/>
    <w:pPr>
      <w:spacing w:before="0" w:after="0" w:line="360" w:lineRule="auto"/>
    </w:pPr>
    <w:rPr>
      <w:rFonts w:cs="宋体"/>
      <w:bCs w:val="0"/>
      <w:szCs w:val="20"/>
    </w:rPr>
  </w:style>
  <w:style w:type="paragraph" w:customStyle="1" w:styleId="21">
    <w:name w:val="样式 标题 2 + 行距: 1.5 倍行距"/>
    <w:basedOn w:val="3"/>
    <w:uiPriority w:val="0"/>
    <w:pPr>
      <w:spacing w:line="360" w:lineRule="auto"/>
    </w:pPr>
    <w:rPr>
      <w:rFonts w:cs="宋体"/>
      <w:bCs w:val="0"/>
      <w:szCs w:val="20"/>
    </w:rPr>
  </w:style>
  <w:style w:type="paragraph" w:customStyle="1" w:styleId="22">
    <w:name w:val="样式1"/>
    <w:basedOn w:val="3"/>
    <w:uiPriority w:val="0"/>
    <w:pPr>
      <w:numPr>
        <w:ilvl w:val="0"/>
        <w:numId w:val="0"/>
      </w:numPr>
      <w:tabs>
        <w:tab w:val="clear" w:pos="567"/>
      </w:tabs>
    </w:pPr>
  </w:style>
  <w:style w:type="paragraph" w:customStyle="1" w:styleId="23">
    <w:name w:val="样式 标题 1 + 居中 左侧:  0 厘米 首行缩进:  0 厘米"/>
    <w:basedOn w:val="2"/>
    <w:uiPriority w:val="0"/>
    <w:pPr>
      <w:spacing w:before="60" w:after="60"/>
      <w:ind w:left="0" w:firstLine="0"/>
      <w:jc w:val="center"/>
    </w:pPr>
    <w:rPr>
      <w:rFonts w:cs="宋体"/>
      <w:bCs w:val="0"/>
      <w:szCs w:val="20"/>
    </w:rPr>
  </w:style>
  <w:style w:type="paragraph" w:customStyle="1" w:styleId="24">
    <w:name w:val="样式 标题 1 + 居中 左侧:  0 厘米 首行缩进:  0 厘米1"/>
    <w:basedOn w:val="2"/>
    <w:uiPriority w:val="0"/>
    <w:pPr>
      <w:spacing w:before="60" w:after="60"/>
      <w:ind w:left="0" w:firstLine="0"/>
      <w:jc w:val="center"/>
    </w:pPr>
    <w:rPr>
      <w:rFonts w:cs="宋体"/>
      <w:bCs w:val="0"/>
      <w:szCs w:val="20"/>
    </w:rPr>
  </w:style>
  <w:style w:type="character" w:customStyle="1" w:styleId="25">
    <w:name w:val="样式 Tahoma 小五 倾斜"/>
    <w:basedOn w:val="16"/>
    <w:uiPriority w:val="0"/>
    <w:rPr>
      <w:rFonts w:ascii="Tahoma" w:hAnsi="Tahoma" w:eastAsia="Times New Roman"/>
      <w:i/>
      <w:iCs/>
      <w:sz w:val="18"/>
    </w:rPr>
  </w:style>
  <w:style w:type="paragraph" w:customStyle="1" w:styleId="26">
    <w:name w:val="样式 标题 2 + (西文) 宋体 行距: 固定值 18 磅"/>
    <w:basedOn w:val="3"/>
    <w:uiPriority w:val="0"/>
    <w:pPr>
      <w:numPr>
        <w:ilvl w:val="1"/>
        <w:numId w:val="2"/>
      </w:numPr>
      <w:tabs>
        <w:tab w:val="clear" w:pos="567"/>
      </w:tabs>
      <w:spacing w:line="360" w:lineRule="exact"/>
    </w:pPr>
    <w:rPr>
      <w:rFonts w:ascii="黑体" w:hAnsi="宋体" w:cs="宋体"/>
      <w:bCs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oleObject" Target="embeddings/oleObject15.bin"/><Relationship Id="rId36" Type="http://schemas.openxmlformats.org/officeDocument/2006/relationships/oleObject" Target="embeddings/oleObject14.bin"/><Relationship Id="rId35" Type="http://schemas.openxmlformats.org/officeDocument/2006/relationships/oleObject" Target="embeddings/oleObject13.bin"/><Relationship Id="rId34" Type="http://schemas.openxmlformats.org/officeDocument/2006/relationships/oleObject" Target="embeddings/oleObject12.bin"/><Relationship Id="rId33" Type="http://schemas.openxmlformats.org/officeDocument/2006/relationships/oleObject" Target="embeddings/oleObject11.bin"/><Relationship Id="rId32" Type="http://schemas.openxmlformats.org/officeDocument/2006/relationships/oleObject" Target="embeddings/oleObject10.bin"/><Relationship Id="rId31" Type="http://schemas.openxmlformats.org/officeDocument/2006/relationships/oleObject" Target="embeddings/oleObject9.bin"/><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oleObject" Target="embeddings/oleObject6.bin"/><Relationship Id="rId27" Type="http://schemas.openxmlformats.org/officeDocument/2006/relationships/oleObject" Target="embeddings/oleObject5.bin"/><Relationship Id="rId26" Type="http://schemas.openxmlformats.org/officeDocument/2006/relationships/oleObject" Target="embeddings/oleObject4.bin"/><Relationship Id="rId25" Type="http://schemas.openxmlformats.org/officeDocument/2006/relationships/image" Target="media/image6.wmf"/><Relationship Id="rId24" Type="http://schemas.openxmlformats.org/officeDocument/2006/relationships/oleObject" Target="embeddings/oleObject3.bin"/><Relationship Id="rId23" Type="http://schemas.openxmlformats.org/officeDocument/2006/relationships/image" Target="media/image5.wmf"/><Relationship Id="rId22" Type="http://schemas.openxmlformats.org/officeDocument/2006/relationships/oleObject" Target="embeddings/oleObject2.bin"/><Relationship Id="rId21" Type="http://schemas.openxmlformats.org/officeDocument/2006/relationships/image" Target="media/image4.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oleObject" Target="file:///E:\&#25991;&#26723;\&#35838;&#39064;\2006%20&#26631;&#20934;%20&#26816;&#26597;&#39564;&#25910;\&#36807;&#31243;\&#36136;&#37327;&#27169;&#22411;&#31867;&#20851;&#31995;&#35270;&#22270;.vsd" TargetMode="External"/><Relationship Id="rId18" Type="http://schemas.openxmlformats.org/officeDocument/2006/relationships/image" Target="media/image3.emf"/><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216"/>
    <customShpInfo spid="_x0000_s1082"/>
    <customShpInfo spid="_x0000_s1083"/>
    <customShpInfo spid="_x0000_s1084"/>
    <customShpInfo spid="_x0000_s1529"/>
    <customShpInfo spid="_x0000_s1530"/>
    <customShpInfo spid="_x0000_s1528"/>
    <customShpInfo spid="_x0000_s1526"/>
    <customShpInfo spid="_x0000_s1524"/>
    <customShpInfo spid="_x0000_s1527"/>
    <customShpInfo spid="_x0000_s1523"/>
    <customShpInfo spid="_x0000_s1525"/>
    <customShpInfo spid="_x0000_s1533"/>
    <customShpInfo spid="_x0000_s1534"/>
    <customShpInfo spid="_x0000_s1535"/>
    <customShpInfo spid="_x0000_s1540"/>
    <customShpInfo spid="_x0000_s1219"/>
    <customShpInfo spid="_x0000_s15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15</Pages>
  <Words>2503</Words>
  <Characters>14272</Characters>
  <Lines>118</Lines>
  <Paragraphs>33</Paragraphs>
  <TotalTime>0</TotalTime>
  <ScaleCrop>false</ScaleCrop>
  <LinksUpToDate>false</LinksUpToDate>
  <CharactersWithSpaces>16742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2008-05-19T00:24:00Z</dcterms:created>
  <dc:creator>aa</dc:creator>
  <cp:lastModifiedBy>修改者</cp:lastModifiedBy>
  <cp:lastPrinted>2007-12-17T02:55:00Z</cp:lastPrinted>
  <dcterms:modified xsi:type="dcterms:W3CDTF">2024-07-19T03:00:54Z</dcterms:modified>
  <dc:title>前   言</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F0DB9BA8B084469690558168DF1A21E6_13</vt:lpwstr>
  </property>
</Properties>
</file>