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Borders>
          <w:top w:val="nil"/>
          <w:left w:val="nil"/>
          <w:bottom w:val="nil"/>
          <w:right w:val="nil"/>
          <w:insideH w:val="nil"/>
          <w:insideV w:val="nil"/>
        </w:tblBorders>
      </w:tblPr>
      <w:tblGrid>
        <w:gridCol w:w="1440"/>
        <w:gridCol w:w="7200"/>
        <w:gridCol w:w="1440"/>
      </w:tblGrid>
      <w:tr>
        <w:tc>
          <w:tcPr>
            <w:tcW w:w="1440" w:type="dxa"/>
            <w:vAlign w:val="center"/>
          </w:tcPr>
          <w:p>
            <w:pPr>
              <w:spacing w:before="0" w:after="0" w:line="240" w:lineRule="auto"/>
            </w:pPr>
            <w:r>
              <w:rPr>
                <w:rFonts w:ascii="Times New Roman" w:hAnsi="Times New Roman" w:cs="Times New Roman"/>
                <w:sz w:val="22"/>
                <w:szCs w:val="22"/>
              </w:rPr>
              <w:t xml:space="preserve">{#has_logo}</w:t>
            </w:r>
          </w:p>
          <w:p>
            <w:pPr>
              <w:jc w:val="center"/>
              <w:spacing w:before="0" w:after="0" w:line="240" w:lineRule="auto"/>
            </w:pPr>
            <w:r>
              <w:rPr>
                <w:rFonts w:ascii="Times New Roman" w:hAnsi="Times New Roman" w:cs="Times New Roman"/>
                <w:sz w:val="22"/>
                <w:szCs w:val="22"/>
              </w:rPr>
              <w:t xml:space="preserve">{%logo_left}</w:t>
            </w:r>
          </w:p>
          <w:p>
            <w:pPr>
              <w:spacing w:before="0" w:after="0" w:line="240" w:lineRule="auto"/>
            </w:pPr>
            <w:r>
              <w:rPr>
                <w:rFonts w:ascii="Times New Roman" w:hAnsi="Times New Roman" w:cs="Times New Roman"/>
                <w:sz w:val="22"/>
                <w:szCs w:val="22"/>
              </w:rPr>
              <w:t xml:space="preserve">{/has_logo}</w:t>
            </w:r>
          </w:p>
        </w:tc>
        <w:tc>
          <w:tcPr>
            <w:tcW w:w="7200" w:type="dxa"/>
            <w:vAlign w:val="center"/>
          </w:tcPr>
          <w:p>
            <w:pPr>
              <w:jc w:val="center"/>
              <w:spacing w:before="0" w:after="40" w:line="240" w:lineRule="auto"/>
            </w:pPr>
            <w:r>
              <w:rPr>
                <w:rFonts w:ascii="Times New Roman" w:hAnsi="Times New Roman" w:cs="Times New Roman"/>
                <w:sz w:val="28"/>
                <w:szCs w:val="28"/>
                <w:b/>
                <w:bCs/>
              </w:rPr>
              <w:t xml:space="preserve">ADVOCATE {advocate_name}</w:t>
            </w:r>
          </w:p>
          <w:p>
            <w:pPr>
              <w:jc w:val="center"/>
              <w:spacing w:before="0" w:after="40" w:line="240" w:lineRule="auto"/>
            </w:pPr>
            <w:r>
              <w:rPr>
                <w:rFonts w:ascii="Times New Roman" w:hAnsi="Times New Roman" w:cs="Times New Roman"/>
                <w:sz w:val="20"/>
                <w:szCs w:val="20"/>
              </w:rPr>
              <w:t xml:space="preserve">{advocate_office}</w:t>
            </w:r>
          </w:p>
          <w:p>
            <w:pPr>
              <w:jc w:val="center"/>
              <w:spacing w:before="0" w:after="40" w:line="240" w:lineRule="auto"/>
            </w:pPr>
            <w:r>
              <w:rPr>
                <w:rFonts w:ascii="Times New Roman" w:hAnsi="Times New Roman" w:cs="Times New Roman"/>
                <w:sz w:val="20"/>
                <w:szCs w:val="20"/>
              </w:rPr>
              <w:t xml:space="preserve">EMAIL - {advocate_email}</w:t>
            </w:r>
          </w:p>
          <w:p>
            <w:pPr>
              <w:jc w:val="center"/>
              <w:spacing w:before="0" w:after="0" w:line="240" w:lineRule="auto"/>
            </w:pPr>
            <w:r>
              <w:rPr>
                <w:rFonts w:ascii="Times New Roman" w:hAnsi="Times New Roman" w:cs="Times New Roman"/>
                <w:sz w:val="20"/>
                <w:szCs w:val="20"/>
              </w:rPr>
              <w:t xml:space="preserve">Mobile: {advocate_mobile}</w:t>
            </w:r>
          </w:p>
        </w:tc>
        <w:tc>
          <w:tcPr>
            <w:tcW w:w="1440" w:type="dxa"/>
            <w:vAlign w:val="center"/>
          </w:tcPr>
          <w:p>
            <w:pPr>
              <w:spacing w:before="0" w:after="0" w:line="240" w:lineRule="auto"/>
            </w:pPr>
            <w:r>
              <w:rPr>
                <w:rFonts w:ascii="Times New Roman" w:hAnsi="Times New Roman" w:cs="Times New Roman"/>
                <w:sz w:val="22"/>
                <w:szCs w:val="22"/>
              </w:rPr>
              <w:t xml:space="preserve">{#has_logo}</w:t>
            </w:r>
          </w:p>
          <w:p>
            <w:pPr>
              <w:jc w:val="center"/>
              <w:spacing w:before="0" w:after="0" w:line="240" w:lineRule="auto"/>
            </w:pPr>
            <w:r>
              <w:rPr>
                <w:rFonts w:ascii="Times New Roman" w:hAnsi="Times New Roman" w:cs="Times New Roman"/>
                <w:sz w:val="22"/>
                <w:szCs w:val="22"/>
              </w:rPr>
              <w:t xml:space="preserve">{%logo_right}</w:t>
            </w:r>
          </w:p>
          <w:p>
            <w:pPr>
              <w:spacing w:before="0" w:after="0" w:line="240" w:lineRule="auto"/>
            </w:pPr>
            <w:r>
              <w:rPr>
                <w:rFonts w:ascii="Times New Roman" w:hAnsi="Times New Roman" w:cs="Times New Roman"/>
                <w:sz w:val="22"/>
                <w:szCs w:val="22"/>
              </w:rPr>
              <w:t xml:space="preserve">{/has_logo}</w:t>
            </w:r>
          </w:p>
        </w:tc>
      </w:tr>
    </w:tbl>
    <w:p>
      <w:pPr>
        <w:spacing w:after="200"/>
      </w:pPr>
    </w:p>
    <w:p>
      <w:pPr>
        <w:jc w:val="center"/>
        <w:spacing w:before="0" w:after="200" w:line="240" w:lineRule="auto"/>
      </w:pPr>
      <w:r>
        <w:rPr>
          <w:rFonts w:ascii="Times New Roman" w:hAnsi="Times New Roman" w:cs="Times New Roman"/>
          <w:sz w:val="22"/>
          <w:szCs w:val="22"/>
          <w:b/>
          <w:bCs/>
          <w:u w:val="single"/>
        </w:rPr>
        <w:t xml:space="preserve">BY POST/HAND/EMAIL</w:t>
      </w:r>
    </w:p>
    <w:tbl>
      <w:tblPr>
        <w:tblW w:w="10080" w:type="dxa"/>
        <w:tblBorders>
          <w:top w:val="nil"/>
          <w:left w:val="nil"/>
          <w:bottom w:val="nil"/>
          <w:right w:val="nil"/>
          <w:insideH w:val="nil"/>
          <w:insideV w:val="nil"/>
        </w:tblBorders>
      </w:tblPr>
      <w:tblGrid>
        <w:gridCol w:w="5040"/>
        <w:gridCol w:w="5040"/>
      </w:tblGrid>
      <w:tr>
        <w:tc>
          <w:tcPr>
            <w:tcW w:w="5040" w:type="dxa"/>
          </w:tcPr>
          <w:p>
            <w:pPr>
              <w:spacing w:before="0" w:after="0" w:line="240" w:lineRule="auto"/>
            </w:pPr>
            <w:r>
              <w:rPr>
                <w:rFonts w:ascii="Times New Roman" w:hAnsi="Times New Roman" w:cs="Times New Roman"/>
                <w:sz w:val="22"/>
                <w:szCs w:val="22"/>
                <w:b/>
                <w:bCs/>
              </w:rPr>
              <w:t xml:space="preserve">Ref: {ref_number}</w:t>
            </w:r>
          </w:p>
        </w:tc>
        <w:tc>
          <w:tcPr>
            <w:tcW w:w="5040" w:type="dxa"/>
          </w:tcPr>
          <w:p>
            <w:pPr>
              <w:jc w:val="right"/>
              <w:spacing w:before="0" w:after="0" w:line="240" w:lineRule="auto"/>
            </w:pPr>
            <w:r>
              <w:rPr>
                <w:rFonts w:ascii="Times New Roman" w:hAnsi="Times New Roman" w:cs="Times New Roman"/>
                <w:sz w:val="22"/>
                <w:szCs w:val="22"/>
                <w:b/>
                <w:bCs/>
              </w:rPr>
              <w:t xml:space="preserve">Date: {notice_date}</w:t>
            </w:r>
          </w:p>
        </w:tc>
      </w:tr>
    </w:tbl>
    <w:p>
      <w:pPr>
        <w:spacing w:after="200"/>
      </w:pPr>
    </w:p>
    <w:p>
      <w:pPr>
        <w:spacing w:before="0" w:after="60" w:line="240" w:lineRule="auto"/>
      </w:pPr>
      <w:r>
        <w:rPr>
          <w:rFonts w:ascii="Times New Roman" w:hAnsi="Times New Roman" w:cs="Times New Roman"/>
          <w:sz w:val="22"/>
          <w:szCs w:val="22"/>
          <w:b/>
          <w:bCs/>
        </w:rPr>
        <w:t xml:space="preserve">To,</w:t>
      </w:r>
    </w:p>
    <w:p>
      <w:pPr>
        <w:spacing w:before="0" w:after="40" w:line="240" w:lineRule="auto"/>
      </w:pPr>
      <w:r>
        <w:rPr>
          <w:rFonts w:ascii="Times New Roman" w:hAnsi="Times New Roman" w:cs="Times New Roman"/>
          <w:sz w:val="22"/>
          <w:szCs w:val="22"/>
          <w:b/>
          <w:bCs/>
        </w:rPr>
        <w:t xml:space="preserve">{reply_to_name}</w:t>
      </w:r>
    </w:p>
    <w:p>
      <w:pPr>
        <w:spacing w:before="0" w:after="200" w:line="240" w:lineRule="auto"/>
      </w:pPr>
      <w:r>
        <w:rPr>
          <w:rFonts w:ascii="Times New Roman" w:hAnsi="Times New Roman" w:cs="Times New Roman"/>
          <w:sz w:val="22"/>
          <w:szCs w:val="22"/>
        </w:rPr>
        <w:t xml:space="preserve">{reply_to_address}</w:t>
      </w:r>
    </w:p>
    <w:p>
      <w:pPr>
        <w:spacing w:before="0" w:after="0" w:line="240" w:lineRule="auto"/>
      </w:pPr>
      <w:r>
        <w:rPr>
          <w:rFonts w:ascii="Times New Roman" w:hAnsi="Times New Roman" w:cs="Times New Roman"/>
          <w:sz w:val="22"/>
          <w:szCs w:val="22"/>
        </w:rPr>
        <w:t xml:space="preserve">{#copy_to_advocate}</w:t>
      </w:r>
    </w:p>
    <w:p>
      <w:pPr>
        <w:spacing w:before="0" w:after="60" w:line="240" w:lineRule="auto"/>
      </w:pPr>
      <w:r>
        <w:rPr>
          <w:rFonts w:ascii="Times New Roman" w:hAnsi="Times New Roman" w:cs="Times New Roman"/>
          <w:sz w:val="22"/>
          <w:szCs w:val="22"/>
          <w:b/>
          <w:bCs/>
        </w:rPr>
        <w:t xml:space="preserve">Copy To,</w:t>
      </w:r>
    </w:p>
    <w:p>
      <w:pPr>
        <w:spacing w:before="0" w:after="40" w:line="240" w:lineRule="auto"/>
      </w:pPr>
      <w:r>
        <w:rPr>
          <w:rFonts w:ascii="Times New Roman" w:hAnsi="Times New Roman" w:cs="Times New Roman"/>
          <w:sz w:val="22"/>
          <w:szCs w:val="22"/>
          <w:b/>
          <w:bCs/>
        </w:rPr>
        <w:t xml:space="preserve">{copy_to_advocate_name}</w:t>
      </w:r>
    </w:p>
    <w:p>
      <w:pPr>
        <w:spacing w:before="0" w:after="200" w:line="240" w:lineRule="auto"/>
      </w:pPr>
      <w:r>
        <w:rPr>
          <w:rFonts w:ascii="Times New Roman" w:hAnsi="Times New Roman" w:cs="Times New Roman"/>
          <w:sz w:val="22"/>
          <w:szCs w:val="22"/>
        </w:rPr>
        <w:t xml:space="preserve">{copy_to_advocate_address}</w:t>
      </w:r>
    </w:p>
    <w:p>
      <w:pPr>
        <w:spacing w:before="0" w:after="0" w:line="240" w:lineRule="auto"/>
      </w:pPr>
      <w:r>
        <w:rPr>
          <w:rFonts w:ascii="Times New Roman" w:hAnsi="Times New Roman" w:cs="Times New Roman"/>
          <w:sz w:val="22"/>
          <w:szCs w:val="22"/>
        </w:rPr>
        <w:t xml:space="preserve">{/copy_to_advocate}</w:t>
      </w:r>
    </w:p>
    <w:p>
      <w:pPr>
        <w:spacing w:before="0" w:after="240" w:line="240" w:lineRule="auto"/>
      </w:pPr>
      <w:r>
        <w:rPr>
          <w:rFonts w:ascii="Times New Roman" w:hAnsi="Times New Roman" w:cs="Times New Roman"/>
          <w:sz w:val="22"/>
          <w:szCs w:val="22"/>
          <w:b/>
          <w:bCs/>
          <w:u w:val="single"/>
        </w:rPr>
        <w:t xml:space="preserve">SUBJECT: REPLY ON BEHALF OF {client_name_upper} TO THE ALLEGED DEMAND NOTICE DATED {subject_notice_date} SENT BY THE ABOVE ADDRESSEE</w:t>
      </w:r>
    </w:p>
    <w:p>
      <w:pPr>
        <w:jc w:val="both"/>
        <w:tabs>
          <w:tab w:val="left" w:pos="360"/>
        </w:tabs>
        <w:ind w:left="360" w:hanging="360"/>
        <w:spacing w:before="0" w:after="80" w:line="240" w:lineRule="auto"/>
      </w:pPr>
      <w:r>
        <w:rPr>
          <w:rFonts w:ascii="Times New Roman" w:hAnsi="Times New Roman" w:cs="Times New Roman"/>
          <w:sz w:val="22"/>
          <w:szCs w:val="22"/>
        </w:rPr>
        <w:t xml:space="preserve">1.	That I am writing on behalf of my client, {client_name}, in response to the Demand Notice dated {subject_notice_date} with reference number {reference_number_on_notice}, pertaining to the Loan account number {loan_id_bearing_no}, concerning the {reply_to_name} herein after referred 'Institution'.</w:t>
      </w:r>
    </w:p>
    <w:p>
      <w:pPr>
        <w:jc w:val="both"/>
        <w:tabs>
          <w:tab w:val="left" w:pos="360"/>
        </w:tabs>
        <w:ind w:left="360" w:hanging="360"/>
        <w:spacing w:before="0" w:after="80" w:line="240" w:lineRule="auto"/>
      </w:pPr>
      <w:r>
        <w:rPr>
          <w:rFonts w:ascii="Times New Roman" w:hAnsi="Times New Roman" w:cs="Times New Roman"/>
          <w:sz w:val="22"/>
          <w:szCs w:val="22"/>
        </w:rPr>
        <w:t xml:space="preserve">2.	That my client denies all claims of intentional and deliberate default. My client has previously notified your institution about the financial circumstances and inability to pay the outstanding amounts through prior emails, telephone calls, and other forms of communication.</w:t>
      </w:r>
    </w:p>
    <w:p>
      <w:pPr>
        <w:tabs>
          <w:tab w:val="left" w:pos="360"/>
        </w:tabs>
        <w:ind w:left="360" w:hanging="360"/>
        <w:spacing w:before="0" w:after="0" w:line="240" w:lineRule="auto"/>
      </w:pPr>
      <w:r>
        <w:rPr>
          <w:rFonts w:ascii="Times New Roman" w:hAnsi="Times New Roman" w:cs="Times New Roman"/>
          <w:sz w:val="22"/>
          <w:szCs w:val="22"/>
        </w:rPr>
        <w:t xml:space="preserve">3.</w:t>
      </w:r>
    </w:p>
    <w:p>
      <w:pPr>
        <w:spacing w:before="0" w:after="0" w:line="240" w:lineRule="auto"/>
      </w:pPr>
      <w:r>
        <w:rPr>
          <w:rFonts w:ascii="Times New Roman" w:hAnsi="Times New Roman" w:cs="Times New Roman"/>
          <w:sz w:val="22"/>
          <w:szCs w:val="22"/>
        </w:rPr>
        <w:t xml:space="preserve">{#reasons}</w:t>
      </w:r>
    </w:p>
    <w:p>
      <w:pPr>
        <w:jc w:val="both"/>
        <w:tabs>
          <w:tab w:val="left" w:pos="720"/>
        </w:tabs>
        <w:ind w:left="720" w:hanging="360"/>
        <w:spacing w:before="0" w:after="0" w:line="240" w:lineRule="auto"/>
      </w:pPr>
      <w:r>
        <w:rPr>
          <w:rFonts w:ascii="Times New Roman" w:hAnsi="Times New Roman" w:cs="Times New Roman"/>
          <w:sz w:val="22"/>
          <w:szCs w:val="22"/>
        </w:rPr>
        <w:t xml:space="preserve">{letter}	{text}</w:t>
      </w:r>
    </w:p>
    <w:p>
      <w:pPr>
        <w:spacing w:before="0" w:after="0" w:line="240" w:lineRule="auto"/>
      </w:pPr>
      <w:r>
        <w:rPr>
          <w:rFonts w:ascii="Times New Roman" w:hAnsi="Times New Roman" w:cs="Times New Roman"/>
          <w:sz w:val="22"/>
          <w:szCs w:val="22"/>
        </w:rPr>
        <w:t xml:space="preserve">{/reasons}</w:t>
      </w:r>
    </w:p>
    <w:p>
      <w:pPr>
        <w:jc w:val="both"/>
        <w:tabs>
          <w:tab w:val="left" w:pos="360"/>
        </w:tabs>
        <w:ind w:left="360" w:hanging="360"/>
        <w:spacing w:before="80" w:after="80" w:line="240" w:lineRule="auto"/>
      </w:pPr>
      <w:r>
        <w:rPr>
          <w:rFonts w:ascii="Times New Roman" w:hAnsi="Times New Roman" w:cs="Times New Roman"/>
          <w:sz w:val="22"/>
          <w:szCs w:val="22"/>
        </w:rPr>
        <w:t xml:space="preserve">4.	That, my client is not a wilful defaulter as per RBI notice number DBR. NO. CID. BC. 57/20.16.003/2014-2015 dated 07th January, 2015 under 2.1 'Definition of wilful default'. My client is a law-abiding citizen facing extreme financial difficulties and has always tried in good faith to meet all their financial obligations.</w:t>
      </w:r>
    </w:p>
    <w:p>
      <w:pPr>
        <w:jc w:val="both"/>
        <w:tabs>
          <w:tab w:val="left" w:pos="360"/>
        </w:tabs>
        <w:ind w:left="360" w:hanging="360"/>
        <w:spacing w:before="0" w:after="80" w:line="240" w:lineRule="auto"/>
      </w:pPr>
      <w:r>
        <w:rPr>
          <w:rFonts w:ascii="Times New Roman" w:hAnsi="Times New Roman" w:cs="Times New Roman"/>
          <w:sz w:val="22"/>
          <w:szCs w:val="22"/>
        </w:rPr>
        <w:t xml:space="preserve">5.	That, my client has initiated a request for settlement as per the RBI guidelines, notice no. RBI/2005-06/153 RPCD.PLNFS. BC.No.39 / 06.02.31/ 2005-06 dated 03rd September, 2005 under section 2(A) which covers Guidelines for one-time settlement of chronic NPAs.</w:t>
      </w:r>
    </w:p>
    <w:p>
      <w:pPr>
        <w:jc w:val="both"/>
        <w:tabs>
          <w:tab w:val="left" w:pos="360"/>
        </w:tabs>
        <w:ind w:left="360" w:hanging="360"/>
        <w:spacing w:before="0" w:after="0" w:line="240" w:lineRule="auto"/>
      </w:pPr>
      <w:r>
        <w:rPr>
          <w:rFonts w:ascii="Times New Roman" w:hAnsi="Times New Roman" w:cs="Times New Roman"/>
          <w:sz w:val="22"/>
          <w:szCs w:val="22"/>
        </w:rPr>
        <w:t xml:space="preserve">6.	That, in view of the current situation, I kindly request your consideration of the following key points before proceeding:</w:t>
      </w:r>
    </w:p>
    <w:p>
      <w:pPr>
        <w:jc w:val="both"/>
        <w:tabs>
          <w:tab w:val="left" w:pos="720"/>
        </w:tabs>
        <w:ind w:left="720" w:hanging="360"/>
        <w:spacing w:before="0" w:after="0" w:line="240" w:lineRule="auto"/>
      </w:pPr>
      <w:r>
        <w:rPr>
          <w:rFonts w:ascii="Times New Roman" w:hAnsi="Times New Roman" w:cs="Times New Roman"/>
          <w:sz w:val="22"/>
          <w:szCs w:val="22"/>
        </w:rPr>
        <w:t xml:space="preserve">i.	My client is actively working to gather funds to settle their outstanding debts with your client.</w:t>
      </w:r>
    </w:p>
    <w:p>
      <w:pPr>
        <w:jc w:val="both"/>
        <w:tabs>
          <w:tab w:val="left" w:pos="720"/>
        </w:tabs>
        <w:ind w:left="720" w:hanging="360"/>
        <w:spacing w:before="0" w:after="0" w:line="240" w:lineRule="auto"/>
      </w:pPr>
      <w:r>
        <w:rPr>
          <w:rFonts w:ascii="Times New Roman" w:hAnsi="Times New Roman" w:cs="Times New Roman"/>
          <w:sz w:val="22"/>
          <w:szCs w:val="22"/>
        </w:rPr>
        <w:t xml:space="preserve">ii.	My client is fully committed to settling their dues in accordance with RBI settlement guidelines and is prepared to cooperate fully.</w:t>
      </w:r>
    </w:p>
    <w:p>
      <w:pPr>
        <w:jc w:val="both"/>
        <w:tabs>
          <w:tab w:val="left" w:pos="720"/>
        </w:tabs>
        <w:ind w:left="720" w:hanging="360"/>
        <w:spacing w:before="0" w:after="80" w:line="240" w:lineRule="auto"/>
      </w:pPr>
      <w:r>
        <w:rPr>
          <w:rFonts w:ascii="Times New Roman" w:hAnsi="Times New Roman" w:cs="Times New Roman"/>
          <w:sz w:val="22"/>
          <w:szCs w:val="22"/>
        </w:rPr>
        <w:t xml:space="preserve">iii.	My client respectfully asks your client to explore all feasible resolution options and provide relief measures, including but not limited to: granting a moratorium, waiving fines, late payment fees, penalties, and other charges, as well as offering settlement options tailored to my client's financial capacity.</w:t>
      </w:r>
    </w:p>
    <w:p>
      <w:pPr>
        <w:jc w:val="both"/>
        <w:tabs>
          <w:tab w:val="left" w:pos="360"/>
        </w:tabs>
        <w:ind w:left="360" w:hanging="360"/>
        <w:spacing w:before="0" w:after="80" w:line="240" w:lineRule="auto"/>
      </w:pPr>
      <w:r>
        <w:rPr>
          <w:rFonts w:ascii="Times New Roman" w:hAnsi="Times New Roman" w:cs="Times New Roman"/>
          <w:sz w:val="22"/>
          <w:szCs w:val="22"/>
        </w:rPr>
        <w:t xml:space="preserve">7.	That, we request you to ensure that my client is NOT harassed or threatened by the recovery agents appointed by your client, as per RBI guidelines for recovery of loans (notice RBI/2006/167 DBOD.NO.BP. 40/21.04/21.04.158/ 2006-07 dated 03rd November, 2006).</w:t>
      </w:r>
    </w:p>
    <w:p>
      <w:pPr>
        <w:jc w:val="both"/>
        <w:tabs>
          <w:tab w:val="left" w:pos="360"/>
        </w:tabs>
        <w:ind w:left="360" w:hanging="360"/>
        <w:spacing w:before="0" w:after="80" w:line="240" w:lineRule="auto"/>
      </w:pPr>
      <w:r>
        <w:rPr>
          <w:rFonts w:ascii="Times New Roman" w:hAnsi="Times New Roman" w:cs="Times New Roman"/>
          <w:sz w:val="22"/>
          <w:szCs w:val="22"/>
        </w:rPr>
        <w:t xml:space="preserve">8.	That, we request you to follow the guidelines on fair practices code for lenders DBOD. Leg. No.BC.104 /09.07.007/2002-03, dated 05th May, 2003.</w:t>
      </w:r>
    </w:p>
    <w:p>
      <w:pPr>
        <w:jc w:val="both"/>
        <w:tabs>
          <w:tab w:val="left" w:pos="360"/>
        </w:tabs>
        <w:ind w:left="360" w:hanging="360"/>
        <w:spacing w:before="0" w:after="80" w:line="240" w:lineRule="auto"/>
      </w:pPr>
      <w:r>
        <w:rPr>
          <w:rFonts w:ascii="Times New Roman" w:hAnsi="Times New Roman" w:cs="Times New Roman"/>
          <w:sz w:val="22"/>
          <w:szCs w:val="22"/>
        </w:rPr>
        <w:t xml:space="preserve">9.	That, you are hereby called upon to cease any harassment calls, intimidation, threats to life and property, and to refrain from engaging in any other unwanted actions against my client.</w:t>
      </w:r>
    </w:p>
    <w:p>
      <w:pPr>
        <w:jc w:val="both"/>
        <w:tabs>
          <w:tab w:val="left" w:pos="360"/>
        </w:tabs>
        <w:ind w:left="360" w:hanging="360"/>
        <w:spacing w:before="0" w:after="80" w:line="240" w:lineRule="auto"/>
      </w:pPr>
      <w:r>
        <w:rPr>
          <w:rFonts w:ascii="Times New Roman" w:hAnsi="Times New Roman" w:cs="Times New Roman"/>
          <w:sz w:val="22"/>
          <w:szCs w:val="22"/>
        </w:rPr>
        <w:t xml:space="preserve">10.	That, this notice is sent without prejudice to my client's other rights, claims, actions, interests, and contentions or any action or police complaint, criminal proceedings, civil proceedings already initiated or likely to be initiated against you and your agents.</w:t>
      </w:r>
    </w:p>
    <w:p>
      <w:pPr>
        <w:jc w:val="both"/>
        <w:tabs>
          <w:tab w:val="left" w:pos="360"/>
        </w:tabs>
        <w:ind w:left="360" w:hanging="360"/>
        <w:spacing w:before="0" w:after="200" w:line="240" w:lineRule="auto"/>
      </w:pPr>
      <w:r>
        <w:rPr>
          <w:rFonts w:ascii="Times New Roman" w:hAnsi="Times New Roman" w:cs="Times New Roman"/>
          <w:sz w:val="22"/>
          <w:szCs w:val="22"/>
        </w:rPr>
        <w:t xml:space="preserve">11.	That, a copy of this Reply has been preserved in my office for record and future course of action. Please preserve the original copy of this notice as it may be asked to be produced before the appropriate court of law as and when required.</w:t>
      </w:r>
    </w:p>
    <w:p>
      <w:pPr>
        <w:spacing w:before="0" w:after="120" w:line="240" w:lineRule="auto"/>
      </w:pPr>
      <w:r>
        <w:rPr>
          <w:rFonts w:ascii="Times New Roman" w:hAnsi="Times New Roman" w:cs="Times New Roman"/>
          <w:sz w:val="22"/>
          <w:szCs w:val="22"/>
        </w:rPr>
        <w:t xml:space="preserve">Yours sincerely,</w:t>
      </w:r>
    </w:p>
    <w:p>
      <w:pPr>
        <w:spacing w:before="0" w:after="40" w:line="240" w:lineRule="auto"/>
      </w:pPr>
      <w:r>
        <w:rPr>
          <w:rFonts w:ascii="Times New Roman" w:hAnsi="Times New Roman" w:cs="Times New Roman"/>
          <w:sz w:val="22"/>
          <w:szCs w:val="22"/>
        </w:rPr>
        <w:t xml:space="preserve">Advocate for {client_name_upper}</w:t>
      </w: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rPr>
        <w:t xml:space="preserve">{%signature}</w:t>
      </w: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rPr>
        <w:t xml:space="preserve">{^is_digital}</w:t>
      </w:r>
    </w:p>
    <w:p>
      <w:pPr>
        <w:spacing w:after="400"/>
      </w:pPr>
    </w:p>
    <w:p>
      <w:pPr>
        <w:spacing w:after="200"/>
      </w:pP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b/>
          <w:bCs/>
        </w:rPr>
        <w:t xml:space="preserve">ADVOCATE, {advocate_name}</w:t>
      </w:r>
    </w:p>
    <w:sectPr>
      <w:pgSz w:w="12240" w:h="15840"/>
      <w:pgMar w:top="720" w:right="1080" w:bottom="720" w:left="1080"/>
    </w:sectPr>
  </w:body>
</w:document>
</file>

<file path=word/_rels/document.xml.rels><?xml version="1.0" encoding="UTF-8" standalone="yes"?>
<Relationships xmlns="http://schemas.openxmlformats.org/package/2006/relationships">
</Relationships>
</file>