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66" w:rsidRPr="000B69CF" w:rsidRDefault="00E93766" w:rsidP="000B69CF">
      <w:pPr>
        <w:jc w:val="center"/>
        <w:rPr>
          <w:b/>
          <w:sz w:val="32"/>
          <w:szCs w:val="32"/>
        </w:rPr>
      </w:pPr>
      <w:r w:rsidRPr="000B69CF">
        <w:rPr>
          <w:b/>
          <w:sz w:val="32"/>
          <w:szCs w:val="32"/>
        </w:rPr>
        <w:t>О</w:t>
      </w:r>
      <w:r w:rsidR="000B69CF" w:rsidRPr="000B69CF">
        <w:rPr>
          <w:b/>
          <w:sz w:val="32"/>
          <w:szCs w:val="32"/>
        </w:rPr>
        <w:t>тчет о проделанной работе</w:t>
      </w:r>
    </w:p>
    <w:p w:rsidR="00F52AE6" w:rsidRDefault="00E93766">
      <w:r>
        <w:rPr>
          <w:noProof/>
          <w:lang w:eastAsia="ru-RU"/>
        </w:rPr>
        <w:drawing>
          <wp:inline distT="0" distB="0" distL="0" distR="0" wp14:anchorId="381DBADD" wp14:editId="6796719F">
            <wp:extent cx="594360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66" w:rsidRDefault="00E93766">
      <w:pPr>
        <w:rPr>
          <w:noProof/>
          <w:lang w:eastAsia="ru-RU"/>
        </w:rPr>
      </w:pPr>
      <w:r>
        <w:t>Главная страница сайта. Здесь будет происходить выбор мест отправления и назначения, дата и класс полета. После заполнения всех полей и нажатия кнопки будет выпадать список доступных маршрутов с подходящими параметрами.</w:t>
      </w:r>
      <w:r w:rsidRPr="00E9376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AABD39" wp14:editId="362A1890">
            <wp:extent cx="5919470" cy="3080385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66" w:rsidRDefault="00E93766">
      <w:r>
        <w:rPr>
          <w:noProof/>
          <w:lang w:eastAsia="ru-RU"/>
        </w:rPr>
        <w:t>Страница авторизации.</w:t>
      </w:r>
    </w:p>
    <w:p w:rsidR="00E93766" w:rsidRDefault="00E93766"/>
    <w:p w:rsidR="00E93766" w:rsidRDefault="00E93766">
      <w:r>
        <w:rPr>
          <w:noProof/>
          <w:lang w:eastAsia="ru-RU"/>
        </w:rPr>
        <w:drawing>
          <wp:inline distT="0" distB="0" distL="0" distR="0" wp14:anchorId="24FFC4CF" wp14:editId="032DFAD7">
            <wp:extent cx="5931535" cy="3427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66" w:rsidRDefault="00E93766">
      <w:r>
        <w:t>Страница регистрации.</w:t>
      </w:r>
    </w:p>
    <w:p w:rsidR="00E93766" w:rsidRDefault="00E93766">
      <w:r>
        <w:rPr>
          <w:noProof/>
          <w:lang w:eastAsia="ru-RU"/>
        </w:rPr>
        <w:drawing>
          <wp:inline distT="0" distB="0" distL="0" distR="0" wp14:anchorId="3ADC31F5" wp14:editId="2C7546FE">
            <wp:extent cx="5934075" cy="464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66" w:rsidRDefault="00E93766">
      <w:r>
        <w:t>Страница, по которой с нами можно будет связаться. Так же на этом скрине демонстрируется красивое выпадающее меню.</w:t>
      </w:r>
      <w:bookmarkStart w:id="0" w:name="_GoBack"/>
      <w:bookmarkEnd w:id="0"/>
    </w:p>
    <w:sectPr w:rsidR="00E9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63"/>
    <w:rsid w:val="000B69CF"/>
    <w:rsid w:val="00754A63"/>
    <w:rsid w:val="00E93766"/>
    <w:rsid w:val="00F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F1C7"/>
  <w15:chartTrackingRefBased/>
  <w15:docId w15:val="{6C85A5DA-95A7-4016-B03A-1EEC947E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2019-04-26T14:39:00Z</dcterms:created>
  <dcterms:modified xsi:type="dcterms:W3CDTF">2019-04-26T14:50:00Z</dcterms:modified>
</cp:coreProperties>
</file>