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5D15" w14:textId="3C05CE0F" w:rsidR="003D6818" w:rsidRDefault="009A1B9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3D6818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239ABA" wp14:editId="67090C7C">
                <wp:simplePos x="0" y="0"/>
                <wp:positionH relativeFrom="column">
                  <wp:posOffset>3829538</wp:posOffset>
                </wp:positionH>
                <wp:positionV relativeFrom="paragraph">
                  <wp:posOffset>8450</wp:posOffset>
                </wp:positionV>
                <wp:extent cx="2610339" cy="1305170"/>
                <wp:effectExtent l="0" t="0" r="19050" b="158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339" cy="130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A7FDE" w14:textId="569C9824" w:rsidR="003D6818" w:rsidRPr="009A1B98" w:rsidRDefault="003D6818" w:rsidP="003D681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1B9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="00D50AC0" w:rsidRPr="009A1B9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Pargat</w:t>
                            </w:r>
                            <w:proofErr w:type="spellEnd"/>
                            <w:r w:rsidR="00D50AC0" w:rsidRPr="009A1B9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Singh</w:t>
                            </w:r>
                          </w:p>
                          <w:p w14:paraId="56485BB6" w14:textId="77777777" w:rsidR="003D6818" w:rsidRPr="009A1B98" w:rsidRDefault="003D6818" w:rsidP="003D6818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1B9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Batch:</w:t>
                            </w:r>
                            <w:r w:rsidRPr="009A1B9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A2</w:t>
                            </w:r>
                          </w:p>
                          <w:p w14:paraId="30F33CD2" w14:textId="04A4B83B" w:rsidR="003D6818" w:rsidRPr="009A1B98" w:rsidRDefault="003D6818" w:rsidP="003D681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1B9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Roll No.: </w:t>
                            </w:r>
                            <w:r w:rsidRPr="009A1B9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160101210</w:t>
                            </w:r>
                            <w:r w:rsidR="00D50AC0" w:rsidRPr="009A1B9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  <w:p w14:paraId="7E7106BF" w14:textId="50856E86" w:rsidR="003D6818" w:rsidRPr="009A1B98" w:rsidRDefault="003D6818" w:rsidP="003D681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A1B9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Pr="009A1B9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12/01/2022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9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5pt;margin-top:.65pt;width:205.55pt;height:10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">
                <v:textbox>
                  <w:txbxContent>
                    <w:p w14:paraId="633A7FDE" w14:textId="569C9824" w:rsidR="003D6818" w:rsidRPr="009A1B98" w:rsidRDefault="003D6818" w:rsidP="003D6818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9A1B9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D50AC0" w:rsidRPr="009A1B9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Pargat</w:t>
                      </w:r>
                      <w:proofErr w:type="spellEnd"/>
                      <w:r w:rsidR="00D50AC0" w:rsidRPr="009A1B9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Singh</w:t>
                      </w:r>
                    </w:p>
                    <w:p w14:paraId="56485BB6" w14:textId="77777777" w:rsidR="003D6818" w:rsidRPr="009A1B98" w:rsidRDefault="003D6818" w:rsidP="003D6818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A1B9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Batch:</w:t>
                      </w:r>
                      <w:r w:rsidRPr="009A1B9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A2</w:t>
                      </w:r>
                    </w:p>
                    <w:p w14:paraId="30F33CD2" w14:textId="04A4B83B" w:rsidR="003D6818" w:rsidRPr="009A1B98" w:rsidRDefault="003D6818" w:rsidP="003D6818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9A1B9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Roll No.: </w:t>
                      </w:r>
                      <w:r w:rsidRPr="009A1B9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160101210</w:t>
                      </w:r>
                      <w:r w:rsidR="00D50AC0" w:rsidRPr="009A1B9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45</w:t>
                      </w:r>
                    </w:p>
                    <w:p w14:paraId="7E7106BF" w14:textId="50856E86" w:rsidR="003D6818" w:rsidRPr="009A1B98" w:rsidRDefault="003D6818" w:rsidP="003D6818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A1B9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Date: </w:t>
                      </w:r>
                      <w:r w:rsidRPr="009A1B9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12/01/2022</w:t>
                      </w:r>
                    </w:p>
                  </w:txbxContent>
                </v:textbox>
              </v:shape>
            </w:pict>
          </mc:Fallback>
        </mc:AlternateContent>
      </w:r>
      <w:r w:rsidRPr="003D6818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F11BCD" wp14:editId="0757C15C">
                <wp:simplePos x="0" y="0"/>
                <wp:positionH relativeFrom="column">
                  <wp:posOffset>-93785</wp:posOffset>
                </wp:positionH>
                <wp:positionV relativeFrom="paragraph">
                  <wp:posOffset>5128</wp:posOffset>
                </wp:positionV>
                <wp:extent cx="2286000" cy="11430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E3A5" w14:textId="77777777" w:rsidR="00E3407A" w:rsidRPr="009A1B98" w:rsidRDefault="003D6818" w:rsidP="00E340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1B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 5:</w:t>
                            </w:r>
                            <w:r w:rsidRPr="009A1B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407A" w:rsidRPr="009A1B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Understand and apply basic concepts of </w:t>
                            </w:r>
                            <w:bookmarkStart w:id="0" w:name="_Hlk89869921"/>
                            <w:r w:rsidR="00E3407A" w:rsidRPr="009A1B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spectroscopy </w:t>
                            </w:r>
                            <w:bookmarkEnd w:id="0"/>
                            <w:r w:rsidR="00E3407A" w:rsidRPr="009A1B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electro-analytical technique in characterizing chemical compounds.</w:t>
                            </w:r>
                          </w:p>
                          <w:p w14:paraId="5CB5DFAB" w14:textId="5FA10695" w:rsidR="003D6818" w:rsidRPr="003D6818" w:rsidRDefault="003D6818" w:rsidP="003D681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1BCD" id="_x0000_s1027" type="#_x0000_t202" style="position:absolute;margin-left:-7.4pt;margin-top:.4pt;width:180pt;height:9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">
                <v:textbox>
                  <w:txbxContent>
                    <w:p w14:paraId="36E3E3A5" w14:textId="77777777" w:rsidR="00E3407A" w:rsidRPr="009A1B98" w:rsidRDefault="003D6818" w:rsidP="00E340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1B9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 5:</w:t>
                      </w:r>
                      <w:r w:rsidRPr="009A1B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3407A" w:rsidRPr="009A1B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Understand and apply basic concepts of </w:t>
                      </w:r>
                      <w:bookmarkStart w:id="1" w:name="_Hlk89869921"/>
                      <w:r w:rsidR="00E3407A" w:rsidRPr="009A1B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spectroscopy </w:t>
                      </w:r>
                      <w:bookmarkEnd w:id="1"/>
                      <w:r w:rsidR="00E3407A" w:rsidRPr="009A1B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electro-analytical technique in characterizing chemical compounds.</w:t>
                      </w:r>
                    </w:p>
                    <w:p w14:paraId="5CB5DFAB" w14:textId="5FA10695" w:rsidR="003D6818" w:rsidRPr="003D6818" w:rsidRDefault="003D6818" w:rsidP="003D681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39574" w14:textId="22B59A31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2D0CF7D3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4EF0B6D3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0F5772BE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ECB7A09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511AA683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B30A371" w14:textId="4A646ABE" w:rsidR="003D6818" w:rsidRPr="008D6CD4" w:rsidRDefault="00230BB0" w:rsidP="009A1B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9A1B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EXPERIMENT 10:</w:t>
      </w:r>
      <w:r w:rsidRPr="008D6CD4">
        <w:rPr>
          <w:rFonts w:ascii="Times New Roman" w:hAnsi="Times New Roman" w:cs="Times New Roman"/>
          <w:b/>
          <w:bCs/>
          <w:sz w:val="24"/>
          <w:szCs w:val="24"/>
        </w:rPr>
        <w:t xml:space="preserve"> Interpretation of IR spectra</w:t>
      </w:r>
    </w:p>
    <w:p w14:paraId="24B26077" w14:textId="77777777" w:rsidR="003D6818" w:rsidRPr="00230BB0" w:rsidRDefault="003D6818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1743440B" w14:textId="13FB2475" w:rsidR="00314D1C" w:rsidRPr="00230BB0" w:rsidRDefault="00314D1C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230B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FUNCTIONAL GROUPS AND IR TABLES: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443"/>
        <w:gridCol w:w="2373"/>
        <w:gridCol w:w="4126"/>
      </w:tblGrid>
      <w:tr w:rsidR="00314D1C" w:rsidRPr="00230BB0" w14:paraId="3CC5C7A4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622E8" w14:textId="77777777" w:rsidR="00314D1C" w:rsidRPr="00230BB0" w:rsidRDefault="00314D1C" w:rsidP="00701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Characteristic IR Absorption Frequencies of Organic Functional Groups</w:t>
            </w:r>
          </w:p>
        </w:tc>
      </w:tr>
      <w:tr w:rsidR="00314D1C" w:rsidRPr="00230BB0" w14:paraId="0C78553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C2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Functional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EA0F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 of Vibration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990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Characteristic Absorptions (cm-1)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8094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Intensity</w:t>
            </w:r>
          </w:p>
        </w:tc>
      </w:tr>
      <w:tr w:rsidR="00314D1C" w:rsidRPr="00230BB0" w14:paraId="20E430C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CF5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Alcohol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10FB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3765F846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FC1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F37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(stretch, H-bonded)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018D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3200-3600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A63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broad</w:t>
            </w:r>
          </w:p>
        </w:tc>
      </w:tr>
      <w:tr w:rsidR="00314D1C" w:rsidRPr="00230BB0" w14:paraId="68A85733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780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CC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(stretch, free)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404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3500-3700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6F7A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sharp</w:t>
            </w:r>
          </w:p>
        </w:tc>
      </w:tr>
      <w:tr w:rsidR="00314D1C" w:rsidRPr="00230BB0" w14:paraId="7BBB14F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637F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C80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(stretch)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3A1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1050-1150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FD2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5DE59C7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11AD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Alkane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219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37D0CFDB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19D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09F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F75A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2850-3000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B73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2F8B0EF0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E47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3964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7FA1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1350-1480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A40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</w:t>
            </w:r>
          </w:p>
        </w:tc>
      </w:tr>
      <w:tr w:rsidR="00314D1C" w:rsidRPr="00230BB0" w14:paraId="38CFECBF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8CCB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Alkene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2D6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5B831F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A3F9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71E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3E5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3010-3100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D1B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3B1EFBAE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1E4C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F03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A88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675-1000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0E0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1B612E5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085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F26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62D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1620-1680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A8A8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</w:t>
            </w:r>
          </w:p>
        </w:tc>
      </w:tr>
      <w:tr w:rsidR="00314D1C" w:rsidRPr="00230BB0" w14:paraId="1C8490CB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9C9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Alkyl Halide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36A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10C0508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3735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C84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B59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1000-1400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32AD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3B3169A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E28A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7D4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0AD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600-800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2E2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CE6E0B0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238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CA0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AB82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500-600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8685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624A2CB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A40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073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E02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DA04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2712BE3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446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Alkyne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91D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346DD5FB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75CE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2FFF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E44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269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strong,sharp</w:t>
            </w:r>
            <w:proofErr w:type="spellEnd"/>
          </w:p>
        </w:tc>
      </w:tr>
      <w:tr w:rsidR="00314D1C" w:rsidRPr="00230BB0" w14:paraId="60CEABD0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CC5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12F355" wp14:editId="2C0DC717">
                  <wp:extent cx="382905" cy="74295"/>
                  <wp:effectExtent l="0" t="0" r="0" b="1905"/>
                  <wp:docPr id="29" name="Picture 29" descr="http://www2.ups.edu/faculty/hanson/Spectroscopy/IR/IRalky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2.ups.edu/faculty/hanson/Spectroscopy/IR/IRalky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7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9C4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10C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2100-2260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03D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variable, not present in symmetrical alkynes</w:t>
            </w:r>
          </w:p>
        </w:tc>
      </w:tr>
      <w:tr w:rsidR="00314D1C" w:rsidRPr="00230BB0" w14:paraId="25D8E5C9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358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Amine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977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F64E526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407E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892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B762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3300-3500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010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 (primary amines have two bands; secondary have one band, often very weak)</w:t>
            </w:r>
          </w:p>
        </w:tc>
      </w:tr>
      <w:tr w:rsidR="00314D1C" w:rsidRPr="00230BB0" w14:paraId="3700E1F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E10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D8D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8622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1080-1360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A7F4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medium-weak</w:t>
            </w:r>
          </w:p>
        </w:tc>
      </w:tr>
      <w:tr w:rsidR="00314D1C" w:rsidRPr="00230BB0" w14:paraId="0B545DF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A1A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E925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09AB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C8EE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2F03CE34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78D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Aromatic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8F9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237918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70D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7BAA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5F2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3000-3100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5E8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226FEBAA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6D25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1306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A812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1400-1600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EB8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medium-weak, multiple bands</w:t>
            </w:r>
          </w:p>
        </w:tc>
      </w:tr>
      <w:tr w:rsidR="00314D1C" w:rsidRPr="00230BB0" w14:paraId="253F7D19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0A1E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Analysis of C-H out-of-plane bending can often distinguish substitution patterns</w:t>
            </w:r>
          </w:p>
        </w:tc>
      </w:tr>
      <w:tr w:rsidR="00314D1C" w:rsidRPr="00230BB0" w14:paraId="487A3F9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F6A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Carbonyl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5FCE" w14:textId="77777777" w:rsidR="00314D1C" w:rsidRPr="00230BB0" w:rsidRDefault="00B506B9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" w:anchor="carbonylIR" w:history="1">
              <w:r w:rsidR="00314D1C" w:rsidRPr="00230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Detailed Information on Carbonyl IR</w:t>
              </w:r>
            </w:hyperlink>
          </w:p>
        </w:tc>
      </w:tr>
      <w:tr w:rsidR="00314D1C" w:rsidRPr="00230BB0" w14:paraId="6BB3D74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A6C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A30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D88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1670-1820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611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F1095AC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742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(conjugation moves absorptions to lower wave numbers)</w:t>
            </w:r>
          </w:p>
        </w:tc>
      </w:tr>
      <w:tr w:rsidR="00314D1C" w:rsidRPr="00230BB0" w14:paraId="1F23CA35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D1A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Ether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02A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6393E773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266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EEE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DC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1000-1300 (1070-1150)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FB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AD02A3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118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Nitrile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21D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6D6A4F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07C8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5831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2A02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2210-2260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1A9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2BBBF8E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4561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Nitro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7F55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429B840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877C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008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492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1515-1560 &amp; 1345-1385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598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two bands</w:t>
            </w:r>
          </w:p>
        </w:tc>
      </w:tr>
    </w:tbl>
    <w:p w14:paraId="6323E19E" w14:textId="77777777" w:rsidR="00314D1C" w:rsidRPr="00230BB0" w:rsidRDefault="00314D1C" w:rsidP="00314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0BB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230BB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774"/>
        <w:gridCol w:w="3214"/>
        <w:gridCol w:w="2648"/>
      </w:tblGrid>
      <w:tr w:rsidR="00314D1C" w:rsidRPr="00230BB0" w14:paraId="1AEF18D2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360A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bookmarkStart w:id="1" w:name="carbonylIR"/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IR Absorption Frequencies of Functional Groups Containing a Carbonyl (C=O)</w:t>
            </w:r>
          </w:p>
        </w:tc>
      </w:tr>
      <w:bookmarkEnd w:id="1"/>
      <w:tr w:rsidR="00314D1C" w:rsidRPr="00230BB0" w14:paraId="51B0941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EE6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Functional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D58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 of Vibration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D23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Characteristic Absorptions (cm-1)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4B3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Intensity</w:t>
            </w:r>
          </w:p>
        </w:tc>
      </w:tr>
      <w:tr w:rsidR="00314D1C" w:rsidRPr="00230BB0" w14:paraId="236143A4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DE2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Carbonyl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1C5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5711806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B9D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C0C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A714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1670-1820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7D1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783250EA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3864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(conjugation moves absorptions to lower wave numbers)</w:t>
            </w:r>
          </w:p>
        </w:tc>
      </w:tr>
      <w:tr w:rsidR="00314D1C" w:rsidRPr="00230BB0" w14:paraId="1CA605C3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11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Acid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5024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2C3077F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CFC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BE4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5BF9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1700-1725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48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53E1883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E72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662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B06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2500-3300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4857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very broad</w:t>
            </w:r>
          </w:p>
        </w:tc>
      </w:tr>
      <w:tr w:rsidR="00314D1C" w:rsidRPr="00230BB0" w14:paraId="3CC31EA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793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785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8C6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1210-1320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538D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2638066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82A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Aldehyde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D162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C1D95DA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594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0246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756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1740-1720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CED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3AA1D5A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B46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8601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FA1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2820-2850 &amp; 2720-2750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68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medium, two peaks</w:t>
            </w:r>
          </w:p>
        </w:tc>
      </w:tr>
      <w:tr w:rsidR="00314D1C" w:rsidRPr="00230BB0" w14:paraId="241ACA45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F15C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Amide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5B8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40B1912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81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DE1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CC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1640-1690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5AE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6238006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97C1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391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5D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3100-3500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0D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unsubstituted have two bands</w:t>
            </w:r>
          </w:p>
        </w:tc>
      </w:tr>
      <w:tr w:rsidR="00314D1C" w:rsidRPr="00230BB0" w14:paraId="5D6FE5C5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4B6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DD1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C50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1550-1640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846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200795EA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9BC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Anhydride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BA3C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EC689F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EEC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EBB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BBF1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1800-1830 &amp; 1740-1775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BA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two bands</w:t>
            </w:r>
          </w:p>
        </w:tc>
      </w:tr>
      <w:tr w:rsidR="00314D1C" w:rsidRPr="00230BB0" w14:paraId="727A98F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9B0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Ester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05FD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23547E0E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A644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645C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7D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1735-1750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E19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074DA5F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9FE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18F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5907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1000-1300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45C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two bands or more</w:t>
            </w:r>
          </w:p>
        </w:tc>
      </w:tr>
      <w:tr w:rsidR="00314D1C" w:rsidRPr="00230BB0" w14:paraId="7CA0DF8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E9A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Ketone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7F3C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EAFE58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390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acyclic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391A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8DAD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1705-1725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1268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3BA7CCB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656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cyclic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C43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F04E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3-membered - 1850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4-membered - 1780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5-membered - 1745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6-membered - 1715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7-membered - 1705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B898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6DB9EB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A70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,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-unsaturated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E8A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2F7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1665-1685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EF7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3930F9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869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aryl ketone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FEB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4ED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1680-1700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27B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</w:tbl>
    <w:p w14:paraId="7BC91752" w14:textId="63032004" w:rsidR="00314D1C" w:rsidRDefault="00314D1C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09F01266" w14:textId="77777777" w:rsidR="00230BB0" w:rsidRDefault="00230BB0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6C90A956" w14:textId="77777777" w:rsidR="00031BE7" w:rsidRDefault="00031BE7"/>
    <w:p w14:paraId="04BD2E86" w14:textId="77777777" w:rsidR="007056FD" w:rsidRDefault="007056FD">
      <w:r>
        <w:rPr>
          <w:noProof/>
        </w:rPr>
        <w:t xml:space="preserve">1. </w:t>
      </w:r>
    </w:p>
    <w:p w14:paraId="68AE7BE8" w14:textId="77777777" w:rsidR="007056FD" w:rsidRDefault="007056FD" w:rsidP="007056FD">
      <w:r>
        <w:rPr>
          <w:noProof/>
        </w:rPr>
        <w:lastRenderedPageBreak/>
        <w:drawing>
          <wp:inline distT="0" distB="0" distL="0" distR="0" wp14:anchorId="279B9493" wp14:editId="169FA65E">
            <wp:extent cx="4881600" cy="2725226"/>
            <wp:effectExtent l="0" t="0" r="0" b="0"/>
            <wp:docPr id="2" name="Picture 2" descr="Distinguishing propan-2-ol from ethanol using IR spectroscopy - Chemistry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inguishing propan-2-ol from ethanol using IR spectroscopy - Chemistry  Stack Exch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5" b="17372"/>
                    <a:stretch/>
                  </pic:blipFill>
                  <pic:spPr bwMode="auto">
                    <a:xfrm>
                      <a:off x="0" y="0"/>
                      <a:ext cx="4879987" cy="27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45A16" w14:textId="28F93727" w:rsidR="007056FD" w:rsidRDefault="009A1B98">
      <w:r>
        <w:rPr>
          <w:noProof/>
        </w:rPr>
        <w:drawing>
          <wp:anchor distT="0" distB="0" distL="114300" distR="114300" simplePos="0" relativeHeight="251661824" behindDoc="0" locked="0" layoutInCell="1" allowOverlap="1" wp14:anchorId="197F1716" wp14:editId="036346FA">
            <wp:simplePos x="0" y="0"/>
            <wp:positionH relativeFrom="column">
              <wp:posOffset>3571387</wp:posOffset>
            </wp:positionH>
            <wp:positionV relativeFrom="paragraph">
              <wp:posOffset>31115</wp:posOffset>
            </wp:positionV>
            <wp:extent cx="2007235" cy="8204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40" b="28390"/>
                    <a:stretch/>
                  </pic:blipFill>
                  <pic:spPr bwMode="auto">
                    <a:xfrm>
                      <a:off x="0" y="0"/>
                      <a:ext cx="2007235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FD">
        <w:rPr>
          <w:noProof/>
        </w:rPr>
        <w:drawing>
          <wp:inline distT="0" distB="0" distL="0" distR="0" wp14:anchorId="05BE2B42" wp14:editId="2990EE1C">
            <wp:extent cx="3132000" cy="849600"/>
            <wp:effectExtent l="0" t="0" r="0" b="8255"/>
            <wp:docPr id="1" name="Picture 1" descr="Distinguishing propan-2-ol from ethanol using IR spectroscopy - Chemistry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inguishing propan-2-ol from ethanol using IR spectroscopy - Chemistry  Stack Exch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34" r="47329"/>
                    <a:stretch/>
                  </pic:blipFill>
                  <pic:spPr bwMode="auto">
                    <a:xfrm>
                      <a:off x="0" y="0"/>
                      <a:ext cx="3130551" cy="8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2737"/>
        <w:gridCol w:w="1848"/>
        <w:gridCol w:w="1849"/>
        <w:gridCol w:w="1849"/>
      </w:tblGrid>
      <w:tr w:rsidR="00230BB0" w14:paraId="46259FAD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FC68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bookmarkStart w:id="2" w:name="_Hlk92718686"/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066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46AEC1D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0FF8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02C77AE8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D9A4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3244DBD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F805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414FF8DC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81BF" w14:textId="77777777" w:rsidR="00230BB0" w:rsidRDefault="00230BB0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4452" w14:textId="1246C29E" w:rsidR="00230BB0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3345,3334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BFA7" w14:textId="3F7C2659" w:rsidR="00230BB0" w:rsidRDefault="002C240E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3200-3600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368C" w14:textId="7D36CE65" w:rsidR="00230BB0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5A45" w14:textId="30B66D50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30BB0">
              <w:rPr>
                <w:sz w:val="24"/>
                <w:szCs w:val="24"/>
              </w:rPr>
              <w:t>trong</w:t>
            </w:r>
            <w:r>
              <w:rPr>
                <w:sz w:val="24"/>
                <w:szCs w:val="24"/>
              </w:rPr>
              <w:t>, broad</w:t>
            </w:r>
          </w:p>
        </w:tc>
      </w:tr>
      <w:tr w:rsidR="00230BB0" w14:paraId="16449E29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EA10" w14:textId="77777777" w:rsidR="00230BB0" w:rsidRDefault="00230BB0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2EFF" w14:textId="1F3323A7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297</w:t>
            </w:r>
            <w:r w:rsidR="00CE1D8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,2845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58B" w14:textId="13F96C1C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2850-3000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6538" w14:textId="77915847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F95F" w14:textId="16A94E3E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30BB0" w14:paraId="65A4B0B0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D0E" w14:textId="77777777" w:rsidR="00230BB0" w:rsidRDefault="00230BB0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FAD6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1740,1720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BB0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1740-1720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1332" w14:textId="13B1DFEE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</w:t>
            </w:r>
            <w:r w:rsidR="00CE1D84">
              <w:rPr>
                <w:sz w:val="24"/>
                <w:szCs w:val="24"/>
              </w:rPr>
              <w:t>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5794" w14:textId="300EDA84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30BB0">
              <w:rPr>
                <w:sz w:val="24"/>
                <w:szCs w:val="24"/>
              </w:rPr>
              <w:t>trong</w:t>
            </w:r>
          </w:p>
        </w:tc>
      </w:tr>
      <w:tr w:rsidR="00230BB0" w14:paraId="0DC7D9BC" w14:textId="77777777" w:rsidTr="00230BB0">
        <w:trPr>
          <w:trHeight w:val="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DBD" w14:textId="3F747B5B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4AE4" w14:textId="7E1D0069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1130,1110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D0CA" w14:textId="3D9ACE3F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1070-1150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A58E" w14:textId="50F41330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C-O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2010" w14:textId="68A0D880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</w:tbl>
    <w:p w14:paraId="34ABF917" w14:textId="77777777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ISOPROPYL ALCOHOL</w:t>
      </w:r>
    </w:p>
    <w:p w14:paraId="1B676993" w14:textId="1AE887C1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bookmarkStart w:id="3" w:name="_Hlk93145677"/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 w:rsidRPr="00392E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 w:rsidRPr="00392EA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392EA1">
        <w:rPr>
          <w:rFonts w:ascii="Times New Roman" w:hAnsi="Times New Roman" w:cs="Times New Roman"/>
          <w:sz w:val="24"/>
          <w:szCs w:val="24"/>
        </w:rPr>
        <w:t>O = 12</w:t>
      </w:r>
    </w:p>
    <w:p w14:paraId="7766BC37" w14:textId="509A0A35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 w:rsidR="00392EA1" w:rsidRPr="00392EA1">
        <w:rPr>
          <w:rFonts w:ascii="Times New Roman" w:hAnsi="Times New Roman" w:cs="Times New Roman"/>
          <w:sz w:val="24"/>
          <w:szCs w:val="24"/>
        </w:rPr>
        <w:t>ioni</w:t>
      </w:r>
      <w:r w:rsidR="00A21761">
        <w:rPr>
          <w:rFonts w:ascii="Times New Roman" w:hAnsi="Times New Roman" w:cs="Times New Roman"/>
          <w:sz w:val="24"/>
          <w:szCs w:val="24"/>
        </w:rPr>
        <w:t>c.</w:t>
      </w:r>
    </w:p>
    <w:p w14:paraId="2E7D78FB" w14:textId="77777777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</w:p>
    <w:p w14:paraId="615F2F42" w14:textId="77777777" w:rsidR="00D00DDD" w:rsidRDefault="006F562C">
      <w:pPr>
        <w:rPr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= 3(12)-5 </w:t>
      </w:r>
      <w:r w:rsidR="00392EA1" w:rsidRPr="00392EA1">
        <w:rPr>
          <w:rFonts w:ascii="Times New Roman" w:hAnsi="Times New Roman" w:cs="Times New Roman"/>
          <w:sz w:val="24"/>
          <w:szCs w:val="24"/>
        </w:rPr>
        <w:t>=31</w:t>
      </w:r>
      <w:bookmarkEnd w:id="2"/>
      <w:bookmarkEnd w:id="3"/>
    </w:p>
    <w:p w14:paraId="2C2B8C4D" w14:textId="285F0C14" w:rsidR="007056FD" w:rsidRPr="00D00DDD" w:rsidRDefault="007056FD">
      <w:pPr>
        <w:rPr>
          <w:sz w:val="24"/>
          <w:szCs w:val="24"/>
        </w:rPr>
      </w:pPr>
      <w:r>
        <w:t xml:space="preserve">2. </w:t>
      </w:r>
    </w:p>
    <w:p w14:paraId="1DB22849" w14:textId="18DFA21E" w:rsidR="007056FD" w:rsidRDefault="009A1B98"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5631ADC8" wp14:editId="0237FF89">
            <wp:simplePos x="0" y="0"/>
            <wp:positionH relativeFrom="column">
              <wp:posOffset>4251374</wp:posOffset>
            </wp:positionH>
            <wp:positionV relativeFrom="paragraph">
              <wp:posOffset>3126740</wp:posOffset>
            </wp:positionV>
            <wp:extent cx="1453515" cy="1026160"/>
            <wp:effectExtent l="0" t="0" r="0" b="2540"/>
            <wp:wrapTight wrapText="bothSides">
              <wp:wrapPolygon edited="0">
                <wp:start x="12079" y="267"/>
                <wp:lineTo x="11701" y="1604"/>
                <wp:lineTo x="11701" y="3475"/>
                <wp:lineTo x="12079" y="5079"/>
                <wp:lineTo x="6606" y="7485"/>
                <wp:lineTo x="3397" y="9089"/>
                <wp:lineTo x="1510" y="11228"/>
                <wp:lineTo x="1132" y="11762"/>
                <wp:lineTo x="1132" y="18178"/>
                <wp:lineTo x="4907" y="21386"/>
                <wp:lineTo x="5851" y="21386"/>
                <wp:lineTo x="9814" y="17911"/>
                <wp:lineTo x="9814" y="13634"/>
                <wp:lineTo x="20005" y="13634"/>
                <wp:lineTo x="20194" y="9624"/>
                <wp:lineTo x="14910" y="9356"/>
                <wp:lineTo x="14155" y="5079"/>
                <wp:lineTo x="14155" y="1604"/>
                <wp:lineTo x="13966" y="267"/>
                <wp:lineTo x="12079" y="26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0" b="7098"/>
                    <a:stretch/>
                  </pic:blipFill>
                  <pic:spPr bwMode="auto">
                    <a:xfrm>
                      <a:off x="0" y="0"/>
                      <a:ext cx="1453515" cy="10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FD">
        <w:rPr>
          <w:noProof/>
        </w:rPr>
        <w:drawing>
          <wp:inline distT="0" distB="0" distL="0" distR="0" wp14:anchorId="4BF698DA" wp14:editId="4E2D472F">
            <wp:extent cx="5945478" cy="3009600"/>
            <wp:effectExtent l="0" t="0" r="0" b="635"/>
            <wp:docPr id="3" name="Picture 3" descr="Solved 4. The IR spectrum of benzoic acid is included o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 4. The IR spectrum of benzoic acid is included on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4" b="21325"/>
                    <a:stretch/>
                  </pic:blipFill>
                  <pic:spPr bwMode="auto">
                    <a:xfrm>
                      <a:off x="0" y="0"/>
                      <a:ext cx="5943600" cy="30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048D7" w14:textId="565B28C5" w:rsidR="007056FD" w:rsidRDefault="009A1B98">
      <w:r>
        <w:rPr>
          <w:noProof/>
        </w:rPr>
        <w:drawing>
          <wp:anchor distT="0" distB="0" distL="114300" distR="114300" simplePos="0" relativeHeight="251663872" behindDoc="0" locked="0" layoutInCell="1" allowOverlap="1" wp14:anchorId="58A642DF" wp14:editId="011C13C1">
            <wp:simplePos x="0" y="0"/>
            <wp:positionH relativeFrom="column">
              <wp:posOffset>140140</wp:posOffset>
            </wp:positionH>
            <wp:positionV relativeFrom="paragraph">
              <wp:posOffset>34290</wp:posOffset>
            </wp:positionV>
            <wp:extent cx="3025140" cy="898525"/>
            <wp:effectExtent l="0" t="0" r="0" b="3175"/>
            <wp:wrapSquare wrapText="bothSides"/>
            <wp:docPr id="4" name="Picture 4" descr="Solved 4. The IR spectrum of benzoic acid is included o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4. The IR spectrum of benzoic acid is included on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5" t="79107" r="46110" b="4107"/>
                    <a:stretch/>
                  </pic:blipFill>
                  <pic:spPr bwMode="auto">
                    <a:xfrm>
                      <a:off x="0" y="0"/>
                      <a:ext cx="30251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342" w:type="dxa"/>
        <w:tblInd w:w="0" w:type="dxa"/>
        <w:tblLook w:val="04A0" w:firstRow="1" w:lastRow="0" w:firstColumn="1" w:lastColumn="0" w:noHBand="0" w:noVBand="1"/>
      </w:tblPr>
      <w:tblGrid>
        <w:gridCol w:w="1073"/>
        <w:gridCol w:w="3063"/>
        <w:gridCol w:w="2068"/>
        <w:gridCol w:w="2069"/>
        <w:gridCol w:w="2069"/>
      </w:tblGrid>
      <w:tr w:rsidR="00230BB0" w14:paraId="72200B8C" w14:textId="77777777" w:rsidTr="00D00DDD">
        <w:trPr>
          <w:trHeight w:val="461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8483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5C1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221B020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8874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0B07847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7C4E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85D837C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DE41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08BC357E" w14:textId="77777777" w:rsidTr="00D00DDD">
        <w:trPr>
          <w:trHeight w:val="2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F2F1" w14:textId="209B4F20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F5C4" w14:textId="65553742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3500,2500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7D3" w14:textId="6028CACE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2200-3600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DACD" w14:textId="59224997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O-H(</w:t>
            </w:r>
            <w:r w:rsidR="00D00DDD">
              <w:rPr>
                <w:sz w:val="24"/>
                <w:szCs w:val="24"/>
              </w:rPr>
              <w:t>stretch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B973" w14:textId="7B5EC0A4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Strong, sharp</w:t>
            </w:r>
          </w:p>
        </w:tc>
      </w:tr>
      <w:tr w:rsidR="00230BB0" w14:paraId="769DD9E6" w14:textId="77777777" w:rsidTr="00D00DDD">
        <w:trPr>
          <w:trHeight w:val="451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C58B" w14:textId="41699480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23C2" w14:textId="2E064A29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2800,2500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781" w14:textId="073F134E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2500-3300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DC9" w14:textId="081B39C7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C-H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1D67" w14:textId="6959FBF0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Strong, very broad</w:t>
            </w:r>
          </w:p>
        </w:tc>
      </w:tr>
      <w:tr w:rsidR="00230BB0" w14:paraId="5AA0C072" w14:textId="77777777" w:rsidTr="00D00DDD">
        <w:trPr>
          <w:trHeight w:val="2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3276" w14:textId="70ABA786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8D8B" w14:textId="3FED2D96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1685,1</w:t>
            </w:r>
            <w:r w:rsidR="00D00DDD">
              <w:rPr>
                <w:sz w:val="24"/>
                <w:szCs w:val="24"/>
              </w:rPr>
              <w:t>792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DB93" w14:textId="3C2CE21F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1670-1820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5438" w14:textId="3FEEC207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C=O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BC91" w14:textId="7B653262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30BB0" w14:paraId="49D6F32E" w14:textId="77777777" w:rsidTr="00D00DDD">
        <w:trPr>
          <w:trHeight w:val="2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B0F9" w14:textId="27D1E325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3F4F" w14:textId="50BB0A7A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A766" w14:textId="3430793F" w:rsidR="00230BB0" w:rsidRPr="000350FC" w:rsidRDefault="000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0350FC">
              <w:rPr>
                <w:sz w:val="24"/>
                <w:szCs w:val="24"/>
              </w:rPr>
              <w:t xml:space="preserve"> -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A488" w14:textId="4FC2242F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C-H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E33F" w14:textId="186F1E1C" w:rsidR="00230BB0" w:rsidRDefault="000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660705E6" w14:textId="77777777" w:rsidR="00392EA1" w:rsidRPr="00392EA1" w:rsidRDefault="006F562C">
      <w:pPr>
        <w:rPr>
          <w:rFonts w:ascii="Times New Roman" w:hAnsi="Times New Roman" w:cs="Times New Roman"/>
        </w:rPr>
      </w:pPr>
      <w:r w:rsidRPr="00392EA1">
        <w:rPr>
          <w:rFonts w:ascii="Times New Roman" w:hAnsi="Times New Roman" w:cs="Times New Roman"/>
        </w:rPr>
        <w:t>BENZOIC ACID</w:t>
      </w:r>
    </w:p>
    <w:p w14:paraId="54DFBC25" w14:textId="371FD2E6" w:rsidR="00392EA1" w:rsidRPr="00392EA1" w:rsidRDefault="00392EA1" w:rsidP="00392EA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92E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2641C1EB" w14:textId="16714DF2" w:rsidR="00392EA1" w:rsidRPr="00392EA1" w:rsidRDefault="00392EA1" w:rsidP="00392EA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 w:rsidR="00A21761">
        <w:rPr>
          <w:rFonts w:ascii="Times New Roman" w:hAnsi="Times New Roman" w:cs="Times New Roman"/>
          <w:sz w:val="24"/>
          <w:szCs w:val="24"/>
        </w:rPr>
        <w:t>non polar</w:t>
      </w:r>
      <w:r w:rsidRPr="00392EA1">
        <w:rPr>
          <w:rFonts w:ascii="Times New Roman" w:hAnsi="Times New Roman" w:cs="Times New Roman"/>
          <w:sz w:val="24"/>
          <w:szCs w:val="24"/>
        </w:rPr>
        <w:t>.</w:t>
      </w:r>
    </w:p>
    <w:p w14:paraId="0DA69450" w14:textId="405DCBA3" w:rsidR="00D00DDD" w:rsidRDefault="00392EA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</w:t>
      </w:r>
      <w:r w:rsidR="00D00DDD">
        <w:rPr>
          <w:rFonts w:ascii="Times New Roman" w:hAnsi="Times New Roman" w:cs="Times New Roman"/>
          <w:sz w:val="24"/>
          <w:szCs w:val="24"/>
        </w:rPr>
        <w:t>-5</w:t>
      </w:r>
    </w:p>
    <w:p w14:paraId="29B75585" w14:textId="3D4F7B68" w:rsidR="007056FD" w:rsidRPr="00D00DDD" w:rsidRDefault="00D00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392EA1" w:rsidRPr="00392EA1">
        <w:rPr>
          <w:rFonts w:ascii="Times New Roman" w:hAnsi="Times New Roman" w:cs="Times New Roman"/>
          <w:sz w:val="24"/>
          <w:szCs w:val="24"/>
        </w:rPr>
        <w:t>= 3(</w:t>
      </w:r>
      <w:r w:rsidR="00392EA1">
        <w:rPr>
          <w:rFonts w:ascii="Times New Roman" w:hAnsi="Times New Roman" w:cs="Times New Roman"/>
          <w:sz w:val="24"/>
          <w:szCs w:val="24"/>
        </w:rPr>
        <w:t>15</w:t>
      </w:r>
      <w:r w:rsidR="00392EA1" w:rsidRPr="00392EA1">
        <w:rPr>
          <w:rFonts w:ascii="Times New Roman" w:hAnsi="Times New Roman" w:cs="Times New Roman"/>
          <w:sz w:val="24"/>
          <w:szCs w:val="24"/>
        </w:rPr>
        <w:t>)-5 =</w:t>
      </w:r>
      <w:r w:rsidR="00392EA1">
        <w:rPr>
          <w:rFonts w:ascii="Times New Roman" w:hAnsi="Times New Roman" w:cs="Times New Roman"/>
          <w:sz w:val="24"/>
          <w:szCs w:val="24"/>
        </w:rPr>
        <w:t>4</w:t>
      </w:r>
      <w:r w:rsidR="00A21761">
        <w:rPr>
          <w:rFonts w:ascii="Times New Roman" w:hAnsi="Times New Roman" w:cs="Times New Roman"/>
          <w:sz w:val="24"/>
          <w:szCs w:val="24"/>
        </w:rPr>
        <w:t>0</w:t>
      </w:r>
    </w:p>
    <w:p w14:paraId="6E74BDEB" w14:textId="77777777" w:rsidR="00D00DDD" w:rsidRDefault="00D00DDD"/>
    <w:p w14:paraId="79589AFE" w14:textId="683C5AD0" w:rsidR="007056FD" w:rsidRDefault="007056FD">
      <w:r>
        <w:t xml:space="preserve">3. </w:t>
      </w:r>
    </w:p>
    <w:p w14:paraId="573EEDA5" w14:textId="11151B53" w:rsidR="007056FD" w:rsidRDefault="003126A0">
      <w:r>
        <w:rPr>
          <w:noProof/>
        </w:rPr>
        <w:drawing>
          <wp:anchor distT="0" distB="0" distL="114300" distR="114300" simplePos="0" relativeHeight="251664896" behindDoc="0" locked="0" layoutInCell="1" allowOverlap="1" wp14:anchorId="2B8DCD71" wp14:editId="4F6819D8">
            <wp:simplePos x="0" y="0"/>
            <wp:positionH relativeFrom="column">
              <wp:posOffset>4454525</wp:posOffset>
            </wp:positionH>
            <wp:positionV relativeFrom="paragraph">
              <wp:posOffset>2903367</wp:posOffset>
            </wp:positionV>
            <wp:extent cx="584200" cy="1040030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0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FD">
        <w:rPr>
          <w:noProof/>
        </w:rPr>
        <w:drawing>
          <wp:inline distT="0" distB="0" distL="0" distR="0" wp14:anchorId="6F3E4F8A" wp14:editId="447E4EC1">
            <wp:extent cx="5947089" cy="2901600"/>
            <wp:effectExtent l="0" t="0" r="0" b="0"/>
            <wp:docPr id="5" name="Picture 5" descr="Aniline(62-53-3) I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iline(62-53-3) IR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" b="22599"/>
                    <a:stretch/>
                  </pic:blipFill>
                  <pic:spPr bwMode="auto">
                    <a:xfrm>
                      <a:off x="0" y="0"/>
                      <a:ext cx="5943600" cy="289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B806" w14:textId="13E69CAB" w:rsidR="007056FD" w:rsidRDefault="007056FD">
      <w:r>
        <w:rPr>
          <w:noProof/>
        </w:rPr>
        <w:drawing>
          <wp:inline distT="0" distB="0" distL="0" distR="0" wp14:anchorId="3CA01210" wp14:editId="63E1C262">
            <wp:extent cx="2592000" cy="885600"/>
            <wp:effectExtent l="0" t="0" r="0" b="0"/>
            <wp:docPr id="6" name="Picture 6" descr="Aniline(62-53-3) I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iline(62-53-3) IR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36" r="56416"/>
                    <a:stretch/>
                  </pic:blipFill>
                  <pic:spPr bwMode="auto">
                    <a:xfrm>
                      <a:off x="0" y="0"/>
                      <a:ext cx="2590478" cy="8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C6H7N</w:t>
      </w:r>
      <w:r w:rsidR="003126A0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22"/>
        <w:gridCol w:w="1905"/>
        <w:gridCol w:w="1906"/>
        <w:gridCol w:w="1906"/>
      </w:tblGrid>
      <w:tr w:rsidR="00230BB0" w14:paraId="27EF98BF" w14:textId="77777777" w:rsidTr="00A21761">
        <w:trPr>
          <w:trHeight w:val="52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42D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5394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432018F3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075B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1BA9092D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B207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DA7969B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668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5C6FC347" w14:textId="77777777" w:rsidTr="00A21761">
        <w:trPr>
          <w:trHeight w:val="26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9E5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055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3442,3360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48F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3300-3500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0EA3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N-H(primary)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540F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30BB0" w14:paraId="57856AF3" w14:textId="77777777" w:rsidTr="00A21761">
        <w:trPr>
          <w:trHeight w:val="25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FFD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648C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F4D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1080-1360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0632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C-N(stretch)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8327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weak</w:t>
            </w:r>
          </w:p>
        </w:tc>
      </w:tr>
      <w:tr w:rsidR="00230BB0" w14:paraId="54EACF69" w14:textId="77777777" w:rsidTr="00A21761">
        <w:trPr>
          <w:trHeight w:val="26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C8D1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9EB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247E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D17C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N-H(Bend)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687A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3B4CA689" w14:textId="77777777" w:rsidR="00A21761" w:rsidRPr="00A21761" w:rsidRDefault="005208AF">
      <w:pPr>
        <w:rPr>
          <w:rFonts w:ascii="Times New Roman" w:hAnsi="Times New Roman" w:cs="Times New Roman"/>
        </w:rPr>
      </w:pPr>
      <w:r w:rsidRPr="00A21761">
        <w:rPr>
          <w:rFonts w:ascii="Times New Roman" w:hAnsi="Times New Roman" w:cs="Times New Roman"/>
        </w:rPr>
        <w:t>ANILINE</w:t>
      </w:r>
    </w:p>
    <w:p w14:paraId="58FC3534" w14:textId="7D603C52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bookmarkStart w:id="4" w:name="_Hlk93146082"/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5E91F550" w14:textId="069EF6EA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>
        <w:rPr>
          <w:rFonts w:ascii="Times New Roman" w:hAnsi="Times New Roman" w:cs="Times New Roman"/>
          <w:sz w:val="24"/>
          <w:szCs w:val="24"/>
        </w:rPr>
        <w:t>polar.</w:t>
      </w:r>
    </w:p>
    <w:p w14:paraId="207CEDB5" w14:textId="77777777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</w:p>
    <w:p w14:paraId="55B372EE" w14:textId="44A5C8E2" w:rsidR="007056FD" w:rsidRPr="00230BB0" w:rsidRDefault="00A21761">
      <w:pPr>
        <w:rPr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= 3(1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92EA1">
        <w:rPr>
          <w:rFonts w:ascii="Times New Roman" w:hAnsi="Times New Roman" w:cs="Times New Roman"/>
          <w:sz w:val="24"/>
          <w:szCs w:val="24"/>
        </w:rPr>
        <w:t>)-5 =3</w:t>
      </w:r>
      <w:r>
        <w:rPr>
          <w:rFonts w:ascii="Times New Roman" w:hAnsi="Times New Roman" w:cs="Times New Roman"/>
          <w:sz w:val="24"/>
          <w:szCs w:val="24"/>
        </w:rPr>
        <w:t>7</w:t>
      </w:r>
    </w:p>
    <w:bookmarkEnd w:id="4"/>
    <w:p w14:paraId="604CE981" w14:textId="77777777" w:rsidR="007056FD" w:rsidRDefault="007056FD">
      <w:r>
        <w:t xml:space="preserve">4.  </w:t>
      </w:r>
    </w:p>
    <w:p w14:paraId="01A6D9ED" w14:textId="59E47841" w:rsidR="007056FD" w:rsidRDefault="00BB5261">
      <w:r>
        <w:rPr>
          <w:noProof/>
        </w:rPr>
        <w:drawing>
          <wp:inline distT="0" distB="0" distL="0" distR="0" wp14:anchorId="66EB09E2" wp14:editId="2CE63419">
            <wp:extent cx="4125325" cy="2311200"/>
            <wp:effectExtent l="0" t="0" r="8890" b="0"/>
            <wp:docPr id="7" name="Picture 7" descr="ir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r intr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8" b="18427"/>
                    <a:stretch/>
                  </pic:blipFill>
                  <pic:spPr bwMode="auto">
                    <a:xfrm>
                      <a:off x="0" y="0"/>
                      <a:ext cx="4125595" cy="231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30753" w14:textId="6832182C" w:rsidR="00BB5261" w:rsidRDefault="00BB5261">
      <w:r>
        <w:rPr>
          <w:noProof/>
        </w:rPr>
        <w:drawing>
          <wp:inline distT="0" distB="0" distL="0" distR="0" wp14:anchorId="77DB4031" wp14:editId="7379B7BC">
            <wp:extent cx="3001108" cy="890954"/>
            <wp:effectExtent l="0" t="0" r="0" b="0"/>
            <wp:docPr id="8" name="Picture 8" descr="ir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r intr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5" r="46419"/>
                    <a:stretch/>
                  </pic:blipFill>
                  <pic:spPr bwMode="auto">
                    <a:xfrm>
                      <a:off x="0" y="0"/>
                      <a:ext cx="3018719" cy="89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26A0">
        <w:tab/>
      </w:r>
      <w:r w:rsidR="004F21B3">
        <w:rPr>
          <w:noProof/>
        </w:rPr>
        <w:drawing>
          <wp:inline distT="0" distB="0" distL="0" distR="0" wp14:anchorId="64D6356F" wp14:editId="572274FF">
            <wp:extent cx="2508738" cy="8697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04" cy="8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2737"/>
        <w:gridCol w:w="1848"/>
        <w:gridCol w:w="1849"/>
        <w:gridCol w:w="1849"/>
      </w:tblGrid>
      <w:tr w:rsidR="00230BB0" w14:paraId="1129240F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C50A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FC4E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6F7C16EC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4CBB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35F4521D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481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67F6EE2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25CF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4519FEF6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0D37" w14:textId="1FCD8EFE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F8E8" w14:textId="5FEBA117" w:rsidR="00230BB0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3230,3500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B4EC" w14:textId="2D8E85E2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 (Sharp)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702" w14:textId="75A1CE7C" w:rsidR="00230BB0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CFF6" w14:textId="6DA52DFD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Strong, broad.</w:t>
            </w:r>
          </w:p>
        </w:tc>
      </w:tr>
      <w:tr w:rsidR="00230BB0" w14:paraId="10A2E249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011B" w14:textId="31E96ADF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2533" w14:textId="78421ED9" w:rsidR="00230BB0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2950</w:t>
            </w:r>
            <w:r w:rsidR="00AA5485">
              <w:rPr>
                <w:sz w:val="24"/>
                <w:szCs w:val="24"/>
              </w:rPr>
              <w:t>,2850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ECE" w14:textId="250FADE4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2850-3000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E02D" w14:textId="290F50B7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1927" w14:textId="45E2C815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30BB0" w14:paraId="0AF54FAB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BA53" w14:textId="70DFBEC8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D7A5" w14:textId="2FE7624D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1075,1</w:t>
            </w:r>
            <w:r w:rsidR="00BA428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B873" w14:textId="6D0DBB4C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1050-1150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CFA5" w14:textId="7B0935C7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C-O &amp; 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CBCE" w14:textId="41647AF4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Strong(stretch)</w:t>
            </w:r>
          </w:p>
        </w:tc>
      </w:tr>
      <w:tr w:rsidR="00230BB0" w14:paraId="7DECC5DC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FE93" w14:textId="68DA2EB4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5B17" w14:textId="52EAB51A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500,700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DC7" w14:textId="3ABF8545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675-1000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EC4" w14:textId="7345CFEE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A603" w14:textId="2E7DA529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</w:tbl>
    <w:p w14:paraId="59259FAD" w14:textId="5E4A0D13" w:rsidR="00A21761" w:rsidRPr="00A21761" w:rsidRDefault="004F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</w:t>
      </w:r>
      <w:r w:rsidR="006F562C" w:rsidRPr="00A21761">
        <w:rPr>
          <w:rFonts w:ascii="Times New Roman" w:hAnsi="Times New Roman" w:cs="Times New Roman"/>
          <w:sz w:val="24"/>
          <w:szCs w:val="24"/>
        </w:rPr>
        <w:t>ANOL</w:t>
      </w:r>
    </w:p>
    <w:p w14:paraId="6102EAA5" w14:textId="61A72D64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 w:rsidR="004F21B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 w:rsidR="009922A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9922A6">
        <w:rPr>
          <w:rFonts w:ascii="Times New Roman" w:hAnsi="Times New Roman" w:cs="Times New Roman"/>
          <w:sz w:val="24"/>
          <w:szCs w:val="24"/>
        </w:rPr>
        <w:t>O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 w:rsidR="009922A6">
        <w:rPr>
          <w:rFonts w:ascii="Times New Roman" w:hAnsi="Times New Roman" w:cs="Times New Roman"/>
          <w:sz w:val="24"/>
          <w:szCs w:val="24"/>
        </w:rPr>
        <w:t>23</w:t>
      </w:r>
    </w:p>
    <w:p w14:paraId="47F098A1" w14:textId="77777777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>
        <w:rPr>
          <w:rFonts w:ascii="Times New Roman" w:hAnsi="Times New Roman" w:cs="Times New Roman"/>
          <w:sz w:val="24"/>
          <w:szCs w:val="24"/>
        </w:rPr>
        <w:t>polar.</w:t>
      </w:r>
    </w:p>
    <w:p w14:paraId="741C2669" w14:textId="77777777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</w:p>
    <w:p w14:paraId="76FA86BF" w14:textId="5AB2F245" w:rsidR="00A21761" w:rsidRPr="00230BB0" w:rsidRDefault="00A21761" w:rsidP="00A21761">
      <w:pPr>
        <w:rPr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= 3(</w:t>
      </w:r>
      <w:r w:rsidR="009922A6">
        <w:rPr>
          <w:rFonts w:ascii="Times New Roman" w:hAnsi="Times New Roman" w:cs="Times New Roman"/>
          <w:sz w:val="24"/>
          <w:szCs w:val="24"/>
        </w:rPr>
        <w:t>23</w:t>
      </w:r>
      <w:r w:rsidRPr="00392EA1">
        <w:rPr>
          <w:rFonts w:ascii="Times New Roman" w:hAnsi="Times New Roman" w:cs="Times New Roman"/>
          <w:sz w:val="24"/>
          <w:szCs w:val="24"/>
        </w:rPr>
        <w:t>)-5 =</w:t>
      </w:r>
      <w:r w:rsidR="00BA4286">
        <w:rPr>
          <w:rFonts w:ascii="Times New Roman" w:hAnsi="Times New Roman" w:cs="Times New Roman"/>
          <w:sz w:val="24"/>
          <w:szCs w:val="24"/>
        </w:rPr>
        <w:t xml:space="preserve"> </w:t>
      </w:r>
      <w:r w:rsidR="009922A6">
        <w:rPr>
          <w:rFonts w:ascii="Times New Roman" w:hAnsi="Times New Roman" w:cs="Times New Roman"/>
          <w:sz w:val="24"/>
          <w:szCs w:val="24"/>
        </w:rPr>
        <w:t>64</w:t>
      </w:r>
    </w:p>
    <w:p w14:paraId="043CFE22" w14:textId="6A8A5D2E" w:rsidR="00BB5261" w:rsidRPr="00230BB0" w:rsidRDefault="00BB5261">
      <w:pPr>
        <w:rPr>
          <w:sz w:val="24"/>
          <w:szCs w:val="24"/>
        </w:rPr>
      </w:pPr>
      <w:r>
        <w:br w:type="page"/>
      </w:r>
    </w:p>
    <w:p w14:paraId="32EE0A7C" w14:textId="54314E80" w:rsidR="007056FD" w:rsidRDefault="00BB5261">
      <w:r>
        <w:lastRenderedPageBreak/>
        <w:t>5.</w:t>
      </w:r>
    </w:p>
    <w:p w14:paraId="7115105C" w14:textId="77777777" w:rsidR="00BB5261" w:rsidRDefault="00BB5261">
      <w:r>
        <w:rPr>
          <w:noProof/>
        </w:rPr>
        <w:drawing>
          <wp:inline distT="0" distB="0" distL="0" distR="0" wp14:anchorId="2D3CEED6" wp14:editId="692ACD6F">
            <wp:extent cx="5946509" cy="2857500"/>
            <wp:effectExtent l="0" t="0" r="0" b="0"/>
            <wp:docPr id="11" name="Picture 11" descr="Benzophenone(119-61-9) 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nzophenone(119-61-9) IR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7" t="3504" r="847" b="26946"/>
                    <a:stretch/>
                  </pic:blipFill>
                  <pic:spPr bwMode="auto">
                    <a:xfrm>
                      <a:off x="0" y="0"/>
                      <a:ext cx="5943600" cy="28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870B" w14:textId="6F67C938" w:rsidR="00BB5261" w:rsidRDefault="00BB5261">
      <w:r>
        <w:rPr>
          <w:noProof/>
        </w:rPr>
        <w:drawing>
          <wp:inline distT="0" distB="0" distL="0" distR="0" wp14:anchorId="36CC8F59" wp14:editId="0B97A8BF">
            <wp:extent cx="3239227" cy="815340"/>
            <wp:effectExtent l="0" t="0" r="0" b="3810"/>
            <wp:docPr id="12" name="Picture 12" descr="Benzophenone(119-61-9) 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enzophenone(119-61-9) IR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3" r="45230" b="3123"/>
                    <a:stretch/>
                  </pic:blipFill>
                  <pic:spPr bwMode="auto">
                    <a:xfrm>
                      <a:off x="0" y="0"/>
                      <a:ext cx="3255317" cy="8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C</w:t>
      </w:r>
      <w:r w:rsidRPr="00BB5261">
        <w:rPr>
          <w:vertAlign w:val="subscript"/>
        </w:rPr>
        <w:t>13</w:t>
      </w:r>
      <w:r>
        <w:t>H</w:t>
      </w:r>
      <w:r w:rsidRPr="00BB5261">
        <w:rPr>
          <w:vertAlign w:val="subscript"/>
        </w:rPr>
        <w:t>10</w:t>
      </w:r>
      <w:r>
        <w:t>O</w:t>
      </w:r>
      <w:r w:rsidR="003126A0">
        <w:tab/>
      </w:r>
      <w:r w:rsidR="003126A0">
        <w:rPr>
          <w:noProof/>
        </w:rPr>
        <w:drawing>
          <wp:inline distT="0" distB="0" distL="0" distR="0" wp14:anchorId="7B9F4C19" wp14:editId="1B758FD6">
            <wp:extent cx="1484923" cy="913166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31321" cy="9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2737"/>
        <w:gridCol w:w="1848"/>
        <w:gridCol w:w="1849"/>
        <w:gridCol w:w="1849"/>
      </w:tblGrid>
      <w:tr w:rsidR="002C240E" w14:paraId="77E3EC3C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CEB7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E759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6E2002E4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E28E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11CF5A00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6181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7F571DA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5F75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C240E" w14:paraId="5FF22644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A6D0" w14:textId="58A75F5F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84DB" w14:textId="5DFE84AC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1656,1601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2CE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1705-1725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F375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847A" w14:textId="3237D69A" w:rsidR="002C240E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C240E" w14:paraId="5AFF6945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F8E9" w14:textId="06436910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E64C" w14:textId="5C853735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1669,1461,1579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E1C7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1400-1600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65E9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7495" w14:textId="57714BF8" w:rsidR="002C240E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2C240E" w14:paraId="3D68F980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608C" w14:textId="3218C170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A497" w14:textId="5C2E60CA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3060,3084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0481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3000-3100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A5ED" w14:textId="2A8AF7B6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624F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3F80" w14:textId="1BD278F8" w:rsidR="002C240E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2C240E" w14:paraId="676BF114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81D5" w14:textId="73FA8570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BC85" w14:textId="64792B13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2724,2855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02C5" w14:textId="67C82D9D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2820-2860 &amp; 2720-2750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3236" w14:textId="430F05BC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=C-H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F1CC" w14:textId="74777917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Medium, two peaks</w:t>
            </w:r>
          </w:p>
        </w:tc>
      </w:tr>
    </w:tbl>
    <w:p w14:paraId="09583C29" w14:textId="60C1C953" w:rsidR="009922A6" w:rsidRPr="00E3407A" w:rsidRDefault="005208AF" w:rsidP="002C240E">
      <w:pPr>
        <w:rPr>
          <w:rFonts w:ascii="Times New Roman" w:hAnsi="Times New Roman" w:cs="Times New Roman"/>
          <w:sz w:val="24"/>
          <w:szCs w:val="24"/>
        </w:rPr>
      </w:pPr>
      <w:r w:rsidRPr="00E3407A">
        <w:rPr>
          <w:rFonts w:ascii="Times New Roman" w:hAnsi="Times New Roman" w:cs="Times New Roman"/>
          <w:sz w:val="24"/>
          <w:szCs w:val="24"/>
        </w:rPr>
        <w:t>BENZOPHENON</w:t>
      </w:r>
      <w:r w:rsidR="001D0AB5" w:rsidRPr="00E3407A">
        <w:rPr>
          <w:rFonts w:ascii="Times New Roman" w:hAnsi="Times New Roman" w:cs="Times New Roman"/>
          <w:sz w:val="24"/>
          <w:szCs w:val="24"/>
        </w:rPr>
        <w:t>E</w:t>
      </w:r>
    </w:p>
    <w:p w14:paraId="69C75D9A" w14:textId="0C1FEF91" w:rsidR="009922A6" w:rsidRPr="00392EA1" w:rsidRDefault="009922A6" w:rsidP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205EC4CC" w14:textId="0FA1881A" w:rsidR="009922A6" w:rsidRPr="00392EA1" w:rsidRDefault="009922A6" w:rsidP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>
        <w:rPr>
          <w:rFonts w:ascii="Times New Roman" w:hAnsi="Times New Roman" w:cs="Times New Roman"/>
          <w:sz w:val="24"/>
          <w:szCs w:val="24"/>
        </w:rPr>
        <w:t>non polar.</w:t>
      </w:r>
    </w:p>
    <w:p w14:paraId="78CD967B" w14:textId="08F93CFC" w:rsidR="00BB5261" w:rsidRPr="003126A0" w:rsidRDefault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  <w:r w:rsidR="003126A0">
        <w:rPr>
          <w:rFonts w:ascii="Times New Roman" w:hAnsi="Times New Roman" w:cs="Times New Roman"/>
          <w:sz w:val="24"/>
          <w:szCs w:val="24"/>
        </w:rPr>
        <w:t xml:space="preserve"> </w:t>
      </w:r>
      <w:r w:rsidRPr="00392EA1">
        <w:rPr>
          <w:rFonts w:ascii="Times New Roman" w:hAnsi="Times New Roman" w:cs="Times New Roman"/>
          <w:sz w:val="24"/>
          <w:szCs w:val="24"/>
        </w:rPr>
        <w:t>= 3(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392EA1">
        <w:rPr>
          <w:rFonts w:ascii="Times New Roman" w:hAnsi="Times New Roman" w:cs="Times New Roman"/>
          <w:sz w:val="24"/>
          <w:szCs w:val="24"/>
        </w:rPr>
        <w:t>)-5 =</w:t>
      </w:r>
      <w:r>
        <w:rPr>
          <w:rFonts w:ascii="Times New Roman" w:hAnsi="Times New Roman" w:cs="Times New Roman"/>
          <w:sz w:val="24"/>
          <w:szCs w:val="24"/>
        </w:rPr>
        <w:t xml:space="preserve"> 67</w:t>
      </w:r>
    </w:p>
    <w:sectPr w:rsidR="00BB5261" w:rsidRPr="003126A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E43F" w14:textId="77777777" w:rsidR="00B506B9" w:rsidRDefault="00B506B9" w:rsidP="003D6818">
      <w:pPr>
        <w:spacing w:after="0" w:line="240" w:lineRule="auto"/>
      </w:pPr>
      <w:r>
        <w:separator/>
      </w:r>
    </w:p>
  </w:endnote>
  <w:endnote w:type="continuationSeparator" w:id="0">
    <w:p w14:paraId="30271BF5" w14:textId="77777777" w:rsidR="00B506B9" w:rsidRDefault="00B506B9" w:rsidP="003D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2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CE716" w14:textId="6822F047" w:rsidR="003D6818" w:rsidRDefault="003D6818">
        <w:pPr>
          <w:pStyle w:val="Footer"/>
          <w:jc w:val="right"/>
        </w:pPr>
        <w:r w:rsidRPr="003D6818">
          <w:rPr>
            <w:rFonts w:ascii="Times New Roman" w:eastAsia="Calibri" w:hAnsi="Times New Roman" w:cs="Times New Roman"/>
            <w:noProof/>
            <w:sz w:val="24"/>
            <w:szCs w:val="24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F68BFC4" wp14:editId="109192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1400810" cy="435610"/>
                  <wp:effectExtent l="0" t="0" r="27940" b="14605"/>
                  <wp:wrapNone/>
                  <wp:docPr id="1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0175" cy="43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98FEA" w14:textId="77777777" w:rsidR="003D6818" w:rsidRDefault="003D6818" w:rsidP="003D6818">
                              <w:pPr>
                                <w:jc w:val="both"/>
                              </w:pPr>
                              <w:r>
                                <w:t>EC Sem-1 (2021-22)</w:t>
                              </w:r>
                            </w:p>
                          </w:txbxContent>
                        </wps:txbx>
                        <wps:bodyPr rot="0" vertOverflow="clip" horzOverflow="clip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F68BFC4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-.05pt;width:110.3pt;height:34.3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">
                  <v:textbox style="mso-fit-shape-to-text:t">
                    <w:txbxContent>
                      <w:p w14:paraId="73498FEA" w14:textId="77777777" w:rsidR="003D6818" w:rsidRDefault="003D6818" w:rsidP="003D6818">
                        <w:pPr>
                          <w:jc w:val="both"/>
                        </w:pPr>
                        <w:r>
                          <w:t>EC Sem-1 (2021-22)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A8C69" w14:textId="3E4B2DE8" w:rsidR="003D6818" w:rsidRDefault="003D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7C98" w14:textId="77777777" w:rsidR="00B506B9" w:rsidRDefault="00B506B9" w:rsidP="003D6818">
      <w:pPr>
        <w:spacing w:after="0" w:line="240" w:lineRule="auto"/>
      </w:pPr>
      <w:r>
        <w:separator/>
      </w:r>
    </w:p>
  </w:footnote>
  <w:footnote w:type="continuationSeparator" w:id="0">
    <w:p w14:paraId="3ABF1EF1" w14:textId="77777777" w:rsidR="00B506B9" w:rsidRDefault="00B506B9" w:rsidP="003D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DF6F" w14:textId="2BB1A9A7" w:rsidR="003D6818" w:rsidRDefault="003D6818" w:rsidP="003D6818">
    <w:pPr>
      <w:tabs>
        <w:tab w:val="left" w:pos="4195"/>
        <w:tab w:val="left" w:pos="5300"/>
        <w:tab w:val="left" w:pos="5340"/>
      </w:tabs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drawing>
        <wp:anchor distT="36576" distB="36576" distL="36576" distR="36576" simplePos="0" relativeHeight="251660288" behindDoc="0" locked="0" layoutInCell="1" allowOverlap="1" wp14:anchorId="08A91EED" wp14:editId="7C7B928A">
          <wp:simplePos x="0" y="0"/>
          <wp:positionH relativeFrom="column">
            <wp:posOffset>5222875</wp:posOffset>
          </wp:positionH>
          <wp:positionV relativeFrom="paragraph">
            <wp:posOffset>28575</wp:posOffset>
          </wp:positionV>
          <wp:extent cx="649605" cy="48514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485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36576" distB="36576" distL="36576" distR="36576" simplePos="0" relativeHeight="251659264" behindDoc="0" locked="0" layoutInCell="1" allowOverlap="1" wp14:anchorId="5B140C90" wp14:editId="17A70BA9">
          <wp:simplePos x="0" y="0"/>
          <wp:positionH relativeFrom="column">
            <wp:posOffset>-271780</wp:posOffset>
          </wp:positionH>
          <wp:positionV relativeFrom="paragraph">
            <wp:posOffset>-57785</wp:posOffset>
          </wp:positionV>
          <wp:extent cx="680720" cy="708025"/>
          <wp:effectExtent l="0" t="0" r="5080" b="0"/>
          <wp:wrapNone/>
          <wp:docPr id="9" name="Picture 9" descr="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gineer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86"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708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</w:rPr>
      <w:t xml:space="preserve">K. J. Somaiya College of Engineering, </w:t>
    </w:r>
    <w:proofErr w:type="spellStart"/>
    <w:r>
      <w:rPr>
        <w:rFonts w:ascii="Times New Roman" w:hAnsi="Times New Roman" w:cs="Times New Roman"/>
        <w:b/>
        <w:sz w:val="24"/>
        <w:szCs w:val="24"/>
      </w:rPr>
      <w:t>Vidyavihar</w:t>
    </w:r>
    <w:proofErr w:type="spellEnd"/>
    <w:r>
      <w:rPr>
        <w:rFonts w:ascii="Times New Roman" w:hAnsi="Times New Roman" w:cs="Times New Roman"/>
        <w:b/>
        <w:sz w:val="24"/>
        <w:szCs w:val="24"/>
      </w:rPr>
      <w:t>, Mumbai 400077.</w:t>
    </w:r>
  </w:p>
  <w:p w14:paraId="59B2671C" w14:textId="77777777" w:rsidR="003D6818" w:rsidRDefault="003D6818" w:rsidP="003D6818">
    <w:pPr>
      <w:tabs>
        <w:tab w:val="left" w:pos="4195"/>
        <w:tab w:val="left" w:pos="5300"/>
        <w:tab w:val="left" w:pos="5340"/>
      </w:tabs>
      <w:jc w:val="center"/>
      <w:rPr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University.)</w:t>
    </w:r>
  </w:p>
  <w:p w14:paraId="54EA9D65" w14:textId="77777777" w:rsidR="003D6818" w:rsidRDefault="003D6818" w:rsidP="003D6818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Department of Science and Humanities</w:t>
    </w:r>
  </w:p>
  <w:p w14:paraId="47A50DEC" w14:textId="77777777" w:rsidR="003D6818" w:rsidRDefault="003D6818" w:rsidP="003D6818">
    <w:pPr>
      <w:spacing w:after="0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Applied Chemistry Laboratory</w:t>
    </w:r>
  </w:p>
  <w:p w14:paraId="2213F599" w14:textId="77777777" w:rsidR="003D6818" w:rsidRDefault="003D6818" w:rsidP="003D6818">
    <w:pPr>
      <w:spacing w:after="0"/>
      <w:jc w:val="center"/>
      <w:rPr>
        <w:rFonts w:ascii="Times New Roman" w:hAnsi="Times New Roman"/>
        <w:b/>
        <w:sz w:val="24"/>
        <w:szCs w:val="24"/>
      </w:rPr>
    </w:pPr>
  </w:p>
  <w:p w14:paraId="32B2EB3C" w14:textId="466A8850" w:rsidR="003D6818" w:rsidRPr="003D6818" w:rsidRDefault="003D6818" w:rsidP="003D6818">
    <w:pPr>
      <w:spacing w:after="0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Subject: Engineering Chemistry</w:t>
    </w:r>
  </w:p>
  <w:p w14:paraId="081D2F63" w14:textId="77777777" w:rsidR="003D6818" w:rsidRDefault="003D6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68D"/>
    <w:rsid w:val="00031BE7"/>
    <w:rsid w:val="000350FC"/>
    <w:rsid w:val="00047AB8"/>
    <w:rsid w:val="00140553"/>
    <w:rsid w:val="001C268D"/>
    <w:rsid w:val="001D0AB5"/>
    <w:rsid w:val="00230BB0"/>
    <w:rsid w:val="002647ED"/>
    <w:rsid w:val="002C240E"/>
    <w:rsid w:val="003126A0"/>
    <w:rsid w:val="00314D1C"/>
    <w:rsid w:val="00392EA1"/>
    <w:rsid w:val="003D6818"/>
    <w:rsid w:val="004763EE"/>
    <w:rsid w:val="004F21B3"/>
    <w:rsid w:val="005208AF"/>
    <w:rsid w:val="006F562C"/>
    <w:rsid w:val="00701EAB"/>
    <w:rsid w:val="007056FD"/>
    <w:rsid w:val="00852BCE"/>
    <w:rsid w:val="008D6CD4"/>
    <w:rsid w:val="009922A6"/>
    <w:rsid w:val="009A1B98"/>
    <w:rsid w:val="00A21761"/>
    <w:rsid w:val="00AA5485"/>
    <w:rsid w:val="00B506B9"/>
    <w:rsid w:val="00B624F1"/>
    <w:rsid w:val="00BA4286"/>
    <w:rsid w:val="00BB5261"/>
    <w:rsid w:val="00CD4691"/>
    <w:rsid w:val="00CE1D84"/>
    <w:rsid w:val="00D00DDD"/>
    <w:rsid w:val="00D50AC0"/>
    <w:rsid w:val="00E3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18C"/>
  <w15:docId w15:val="{7F6B4310-697E-491D-9A16-FBB1062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D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18"/>
  </w:style>
  <w:style w:type="paragraph" w:styleId="Footer">
    <w:name w:val="footer"/>
    <w:basedOn w:val="Normal"/>
    <w:link w:val="FooterChar"/>
    <w:uiPriority w:val="99"/>
    <w:unhideWhenUsed/>
    <w:rsid w:val="003D6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18"/>
  </w:style>
  <w:style w:type="table" w:styleId="TableGrid">
    <w:name w:val="Table Grid"/>
    <w:basedOn w:val="TableNormal"/>
    <w:uiPriority w:val="59"/>
    <w:rsid w:val="00230B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2.ups.edu/faculty/hanson/Spectroscopy/IR/IRfrequencies.html" TargetMode="External"/><Relationship Id="rId19" Type="http://schemas.openxmlformats.org/officeDocument/2006/relationships/image" Target="media/image10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3" ma:contentTypeDescription="Create a new document." ma:contentTypeScope="" ma:versionID="05227f864715f2ba97f73fb53cd5a034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519c11df8a69bda69b9034b3c7397783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37EF7-D70B-4583-A00E-7BB437552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A92E06-B289-45F4-9AD3-1BCCF4A67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9E90E-0804-4590-B975-18190D2E0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92533-9782-45c4-b568-d57eb1ffa5d6"/>
    <ds:schemaRef ds:uri="40783868-3de4-4b34-bcbd-0e82dfc7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Pargat  Singh</cp:lastModifiedBy>
  <cp:revision>15</cp:revision>
  <dcterms:created xsi:type="dcterms:W3CDTF">2022-01-10T08:19:00Z</dcterms:created>
  <dcterms:modified xsi:type="dcterms:W3CDTF">2022-01-27T19:09:00Z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