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8FE779" w14:textId="77777777" w:rsidR="00657432" w:rsidRDefault="006D6937">
      <w:pPr>
        <w:rPr>
          <w:b/>
          <w:iCs/>
        </w:rPr>
      </w:pPr>
      <w:r>
        <w:rPr>
          <w:noProof/>
        </w:rPr>
        <mc:AlternateContent>
          <mc:Choice Requires="wps">
            <w:drawing>
              <wp:anchor distT="0" distB="0" distL="0" distR="0" simplePos="0" relativeHeight="251657728" behindDoc="0" locked="0" layoutInCell="1" allowOverlap="1" wp14:anchorId="17CA2A58" wp14:editId="43E0108B">
                <wp:simplePos x="0" y="0"/>
                <wp:positionH relativeFrom="column">
                  <wp:posOffset>1282700</wp:posOffset>
                </wp:positionH>
                <wp:positionV relativeFrom="paragraph">
                  <wp:posOffset>-563880</wp:posOffset>
                </wp:positionV>
                <wp:extent cx="3177540" cy="1534795"/>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7540" cy="1534795"/>
                        </a:xfrm>
                        <a:prstGeom prst="rect">
                          <a:avLst/>
                        </a:prstGeom>
                        <a:solidFill>
                          <a:srgbClr val="FFFFFF"/>
                        </a:solidFill>
                        <a:ln w="635">
                          <a:solidFill>
                            <a:srgbClr val="000000"/>
                          </a:solidFill>
                          <a:miter lim="800000"/>
                          <a:headEnd/>
                          <a:tailEnd/>
                        </a:ln>
                      </wps:spPr>
                      <wps:txbx>
                        <w:txbxContent>
                          <w:p w14:paraId="3AA87DBF" w14:textId="6D917530" w:rsidR="00657432" w:rsidRDefault="00657432">
                            <w:pPr>
                              <w:pStyle w:val="FrameContents"/>
                              <w:rPr>
                                <w:b/>
                                <w:bCs/>
                              </w:rPr>
                            </w:pPr>
                            <w:r>
                              <w:rPr>
                                <w:b/>
                                <w:bCs/>
                                <w:iCs/>
                              </w:rPr>
                              <w:t>Batch:</w:t>
                            </w:r>
                            <w:r w:rsidR="00CF14E1">
                              <w:rPr>
                                <w:b/>
                                <w:bCs/>
                                <w:iCs/>
                              </w:rPr>
                              <w:t xml:space="preserve"> A2</w:t>
                            </w:r>
                            <w:r>
                              <w:rPr>
                                <w:b/>
                                <w:bCs/>
                              </w:rPr>
                              <w:t xml:space="preserve">               Roll No.:</w:t>
                            </w:r>
                            <w:r w:rsidR="00CF14E1">
                              <w:rPr>
                                <w:b/>
                                <w:bCs/>
                              </w:rPr>
                              <w:t xml:space="preserve"> </w:t>
                            </w:r>
                            <w:r w:rsidR="00CF14E1" w:rsidRPr="00CF14E1">
                              <w:rPr>
                                <w:b/>
                                <w:bCs/>
                              </w:rPr>
                              <w:t>16010121045</w:t>
                            </w:r>
                            <w:r>
                              <w:rPr>
                                <w:b/>
                                <w:bCs/>
                              </w:rPr>
                              <w:t xml:space="preserve">               </w:t>
                            </w:r>
                          </w:p>
                          <w:p w14:paraId="6CECCEAB" w14:textId="77777777" w:rsidR="00657432" w:rsidRDefault="00657432">
                            <w:pPr>
                              <w:pStyle w:val="FrameContents"/>
                              <w:rPr>
                                <w:b/>
                                <w:bCs/>
                              </w:rPr>
                            </w:pPr>
                            <w:r>
                              <w:rPr>
                                <w:b/>
                                <w:bCs/>
                              </w:rPr>
                              <w:t>Experiment / assignment / tutorial No._______</w:t>
                            </w:r>
                          </w:p>
                          <w:p w14:paraId="53C17580" w14:textId="77777777" w:rsidR="00657432" w:rsidRDefault="00657432">
                            <w:pPr>
                              <w:pStyle w:val="FrameContents"/>
                              <w:rPr>
                                <w:b/>
                                <w:bCs/>
                              </w:rPr>
                            </w:pPr>
                            <w:r>
                              <w:rPr>
                                <w:b/>
                                <w:bCs/>
                              </w:rPr>
                              <w:t>Grade: AA / AB / BB / BC / CC / CD /DD</w:t>
                            </w:r>
                          </w:p>
                          <w:p w14:paraId="3FC5813F" w14:textId="77777777" w:rsidR="00657432" w:rsidRDefault="00657432">
                            <w:pPr>
                              <w:pStyle w:val="FrameContents"/>
                              <w:rPr>
                                <w:b/>
                                <w:bCs/>
                              </w:rPr>
                            </w:pPr>
                          </w:p>
                          <w:p w14:paraId="16FC2E3F" w14:textId="77777777" w:rsidR="00657432" w:rsidRDefault="00657432">
                            <w:pPr>
                              <w:pStyle w:val="FrameContents"/>
                            </w:pPr>
                            <w:r>
                              <w:rPr>
                                <w:b/>
                                <w:bCs/>
                              </w:rPr>
                              <w:t>Signature of the Staff In-charge with date</w:t>
                            </w:r>
                            <w:r>
                              <w:rPr>
                                <w:b/>
                                <w:bC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CA2A58" id="_x0000_t202" coordsize="21600,21600" o:spt="202" path="m,l,21600r21600,l21600,xe">
                <v:stroke joinstyle="miter"/>
                <v:path gradientshapeok="t" o:connecttype="rect"/>
              </v:shapetype>
              <v:shape id="Text Box 2" o:spid="_x0000_s1026" type="#_x0000_t202" style="position:absolute;margin-left:101pt;margin-top:-44.4pt;width:250.2pt;height:120.8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" strokeweight=".05pt">
                <v:path arrowok="t"/>
                <v:textbox>
                  <w:txbxContent>
                    <w:p w14:paraId="3AA87DBF" w14:textId="6D917530" w:rsidR="00657432" w:rsidRDefault="00657432">
                      <w:pPr>
                        <w:pStyle w:val="FrameContents"/>
                        <w:rPr>
                          <w:b/>
                          <w:bCs/>
                        </w:rPr>
                      </w:pPr>
                      <w:r>
                        <w:rPr>
                          <w:b/>
                          <w:bCs/>
                          <w:iCs/>
                        </w:rPr>
                        <w:t>Batch:</w:t>
                      </w:r>
                      <w:r w:rsidR="00CF14E1">
                        <w:rPr>
                          <w:b/>
                          <w:bCs/>
                          <w:iCs/>
                        </w:rPr>
                        <w:t xml:space="preserve"> A2</w:t>
                      </w:r>
                      <w:r>
                        <w:rPr>
                          <w:b/>
                          <w:bCs/>
                        </w:rPr>
                        <w:t xml:space="preserve">               Roll No.:</w:t>
                      </w:r>
                      <w:r w:rsidR="00CF14E1">
                        <w:rPr>
                          <w:b/>
                          <w:bCs/>
                        </w:rPr>
                        <w:t xml:space="preserve"> </w:t>
                      </w:r>
                      <w:r w:rsidR="00CF14E1" w:rsidRPr="00CF14E1">
                        <w:rPr>
                          <w:b/>
                          <w:bCs/>
                        </w:rPr>
                        <w:t>16010121045</w:t>
                      </w:r>
                      <w:r>
                        <w:rPr>
                          <w:b/>
                          <w:bCs/>
                        </w:rPr>
                        <w:t xml:space="preserve">               </w:t>
                      </w:r>
                    </w:p>
                    <w:p w14:paraId="6CECCEAB" w14:textId="77777777" w:rsidR="00657432" w:rsidRDefault="00657432">
                      <w:pPr>
                        <w:pStyle w:val="FrameContents"/>
                        <w:rPr>
                          <w:b/>
                          <w:bCs/>
                        </w:rPr>
                      </w:pPr>
                      <w:r>
                        <w:rPr>
                          <w:b/>
                          <w:bCs/>
                        </w:rPr>
                        <w:t>Experiment / assignment / tutorial No._______</w:t>
                      </w:r>
                    </w:p>
                    <w:p w14:paraId="53C17580" w14:textId="77777777" w:rsidR="00657432" w:rsidRDefault="00657432">
                      <w:pPr>
                        <w:pStyle w:val="FrameContents"/>
                        <w:rPr>
                          <w:b/>
                          <w:bCs/>
                        </w:rPr>
                      </w:pPr>
                      <w:r>
                        <w:rPr>
                          <w:b/>
                          <w:bCs/>
                        </w:rPr>
                        <w:t>Grade: AA / AB / BB / BC / CC / CD /DD</w:t>
                      </w:r>
                    </w:p>
                    <w:p w14:paraId="3FC5813F" w14:textId="77777777" w:rsidR="00657432" w:rsidRDefault="00657432">
                      <w:pPr>
                        <w:pStyle w:val="FrameContents"/>
                        <w:rPr>
                          <w:b/>
                          <w:bCs/>
                        </w:rPr>
                      </w:pPr>
                    </w:p>
                    <w:p w14:paraId="16FC2E3F" w14:textId="77777777" w:rsidR="00657432" w:rsidRDefault="00657432">
                      <w:pPr>
                        <w:pStyle w:val="FrameContents"/>
                      </w:pPr>
                      <w:r>
                        <w:rPr>
                          <w:b/>
                          <w:bCs/>
                        </w:rPr>
                        <w:t>Signature of the Staff In-charge with date</w:t>
                      </w:r>
                      <w:r>
                        <w:rPr>
                          <w:b/>
                          <w:bCs/>
                        </w:rPr>
                        <w:tab/>
                      </w:r>
                    </w:p>
                  </w:txbxContent>
                </v:textbox>
              </v:shape>
            </w:pict>
          </mc:Fallback>
        </mc:AlternateContent>
      </w:r>
    </w:p>
    <w:p w14:paraId="0FAFD0D8" w14:textId="77777777" w:rsidR="00657432" w:rsidRDefault="00657432">
      <w:pPr>
        <w:ind w:left="360"/>
        <w:jc w:val="center"/>
      </w:pPr>
    </w:p>
    <w:p w14:paraId="66EBB7AC" w14:textId="77777777" w:rsidR="00657432" w:rsidRDefault="00657432">
      <w:pPr>
        <w:ind w:left="360"/>
        <w:jc w:val="center"/>
        <w:rPr>
          <w:b/>
          <w:sz w:val="28"/>
          <w:szCs w:val="28"/>
        </w:rPr>
      </w:pPr>
    </w:p>
    <w:p w14:paraId="7BF22D14" w14:textId="77777777" w:rsidR="00657432" w:rsidRDefault="00657432">
      <w:pPr>
        <w:ind w:left="360"/>
        <w:jc w:val="center"/>
        <w:rPr>
          <w:b/>
          <w:sz w:val="28"/>
          <w:szCs w:val="28"/>
        </w:rPr>
      </w:pPr>
    </w:p>
    <w:p w14:paraId="14B8522D" w14:textId="77777777" w:rsidR="00657432" w:rsidRDefault="00657432">
      <w:pPr>
        <w:ind w:left="360"/>
        <w:jc w:val="center"/>
        <w:rPr>
          <w:b/>
          <w:sz w:val="28"/>
          <w:szCs w:val="28"/>
        </w:rPr>
      </w:pPr>
      <w:r>
        <w:rPr>
          <w:b/>
          <w:sz w:val="28"/>
          <w:szCs w:val="28"/>
        </w:rPr>
        <w:t xml:space="preserve"> </w:t>
      </w:r>
    </w:p>
    <w:p w14:paraId="17F8359E" w14:textId="77777777" w:rsidR="008A0564" w:rsidRDefault="008A0564" w:rsidP="00CF14E1">
      <w:pPr>
        <w:rPr>
          <w:b/>
          <w:sz w:val="28"/>
          <w:szCs w:val="28"/>
        </w:rPr>
      </w:pPr>
    </w:p>
    <w:p w14:paraId="282DB31C" w14:textId="77777777" w:rsidR="00657432" w:rsidRDefault="003B36F4">
      <w:pPr>
        <w:ind w:left="360"/>
        <w:jc w:val="center"/>
        <w:rPr>
          <w:b/>
          <w:sz w:val="28"/>
          <w:szCs w:val="28"/>
        </w:rPr>
      </w:pPr>
      <w:r>
        <w:rPr>
          <w:b/>
          <w:sz w:val="28"/>
          <w:szCs w:val="28"/>
        </w:rPr>
        <w:t>PCB Workshop (2021-2022</w:t>
      </w:r>
      <w:r w:rsidR="00657432">
        <w:rPr>
          <w:b/>
          <w:sz w:val="28"/>
          <w:szCs w:val="28"/>
        </w:rPr>
        <w:t>)</w:t>
      </w:r>
    </w:p>
    <w:p w14:paraId="7C3D024C" w14:textId="77777777" w:rsidR="00657432" w:rsidRDefault="00657432">
      <w:pPr>
        <w:ind w:left="360"/>
        <w:jc w:val="center"/>
        <w:rPr>
          <w:b/>
          <w:sz w:val="28"/>
          <w:szCs w:val="28"/>
        </w:rPr>
      </w:pPr>
      <w:r>
        <w:rPr>
          <w:b/>
          <w:sz w:val="28"/>
          <w:szCs w:val="28"/>
        </w:rPr>
        <w:t>Design and Manufacturing of Printed circuit Board (PCB).</w:t>
      </w:r>
    </w:p>
    <w:p w14:paraId="4B8E289A" w14:textId="77777777" w:rsidR="00716B11" w:rsidRDefault="00716B11" w:rsidP="008A0564">
      <w:pPr>
        <w:jc w:val="both"/>
        <w:rPr>
          <w:b/>
          <w:sz w:val="28"/>
        </w:rPr>
      </w:pPr>
    </w:p>
    <w:p w14:paraId="27B873B0" w14:textId="77777777" w:rsidR="00716B11" w:rsidRDefault="00716B11" w:rsidP="008A0564">
      <w:pPr>
        <w:jc w:val="both"/>
        <w:rPr>
          <w:b/>
          <w:sz w:val="28"/>
        </w:rPr>
      </w:pPr>
    </w:p>
    <w:p w14:paraId="6A3AF54F" w14:textId="77777777" w:rsidR="00716B11" w:rsidRDefault="005B1E10" w:rsidP="008A0564">
      <w:pPr>
        <w:jc w:val="both"/>
        <w:rPr>
          <w:b/>
          <w:sz w:val="28"/>
        </w:rPr>
      </w:pPr>
      <w:r>
        <w:rPr>
          <w:b/>
          <w:sz w:val="28"/>
        </w:rPr>
        <w:t>Post Lab Subjective/Objective type Questions.</w:t>
      </w:r>
    </w:p>
    <w:p w14:paraId="72E1D7C0" w14:textId="77777777" w:rsidR="005B1E10" w:rsidRDefault="005B1E10" w:rsidP="008A0564">
      <w:pPr>
        <w:jc w:val="both"/>
        <w:rPr>
          <w:b/>
          <w:sz w:val="28"/>
        </w:rPr>
      </w:pPr>
    </w:p>
    <w:p w14:paraId="5D1ECAD9" w14:textId="41A46E52" w:rsidR="00716B11" w:rsidRPr="006D6937" w:rsidRDefault="00716B11" w:rsidP="00716B11">
      <w:pPr>
        <w:numPr>
          <w:ilvl w:val="0"/>
          <w:numId w:val="7"/>
        </w:numPr>
        <w:jc w:val="both"/>
      </w:pPr>
      <w:r>
        <w:rPr>
          <w:b/>
          <w:sz w:val="28"/>
        </w:rPr>
        <w:t xml:space="preserve">Describe the function of </w:t>
      </w:r>
      <w:r w:rsidR="009C326A">
        <w:rPr>
          <w:b/>
          <w:sz w:val="28"/>
        </w:rPr>
        <w:t>double-sided</w:t>
      </w:r>
      <w:r>
        <w:rPr>
          <w:b/>
          <w:sz w:val="28"/>
        </w:rPr>
        <w:t xml:space="preserve"> UV Exposure unit.</w:t>
      </w:r>
    </w:p>
    <w:p w14:paraId="689FECCC" w14:textId="7315BB9C" w:rsidR="006D6937" w:rsidRPr="00716B11" w:rsidRDefault="006D6937" w:rsidP="006D6937">
      <w:pPr>
        <w:ind w:left="720"/>
        <w:jc w:val="both"/>
      </w:pPr>
      <w:r w:rsidRPr="006D6937">
        <w:t>A double-sided UV Vacuum exposure unit is a tool for the production of parts such as double-sided PCBs. The vacuum makes these UV exposure units suitable for processing UV sensitive flexible substrate materials.</w:t>
      </w:r>
    </w:p>
    <w:p w14:paraId="0158C878" w14:textId="36D18D60" w:rsidR="00716B11" w:rsidRPr="009C326A" w:rsidRDefault="00716B11" w:rsidP="00716B11">
      <w:pPr>
        <w:numPr>
          <w:ilvl w:val="0"/>
          <w:numId w:val="7"/>
        </w:numPr>
        <w:jc w:val="both"/>
      </w:pPr>
      <w:r>
        <w:rPr>
          <w:b/>
          <w:sz w:val="28"/>
        </w:rPr>
        <w:t xml:space="preserve">List the software’s used for PCB layout design and explain how to design layout using DIPTRACE </w:t>
      </w:r>
      <w:r w:rsidR="00035D18">
        <w:rPr>
          <w:b/>
          <w:sz w:val="28"/>
        </w:rPr>
        <w:t xml:space="preserve">or EAGLE </w:t>
      </w:r>
      <w:r>
        <w:rPr>
          <w:b/>
          <w:sz w:val="28"/>
        </w:rPr>
        <w:t>software.</w:t>
      </w:r>
      <w:r w:rsidR="006D6937">
        <w:rPr>
          <w:b/>
          <w:sz w:val="28"/>
        </w:rPr>
        <w:t xml:space="preserve"> </w:t>
      </w:r>
      <w:r w:rsidR="006D6937" w:rsidRPr="006D6937">
        <w:rPr>
          <w:bCs/>
          <w:sz w:val="28"/>
        </w:rPr>
        <w:t>(DONE)</w:t>
      </w:r>
    </w:p>
    <w:p w14:paraId="20295B91" w14:textId="6DA465BB" w:rsidR="009C326A" w:rsidRDefault="00114F63" w:rsidP="009C326A">
      <w:pPr>
        <w:ind w:left="720"/>
        <w:jc w:val="both"/>
      </w:pPr>
      <w:r>
        <w:t>The software used for PCB layout design are:</w:t>
      </w:r>
    </w:p>
    <w:p w14:paraId="08450045" w14:textId="247E3CB7" w:rsidR="00114F63" w:rsidRDefault="00114F63" w:rsidP="00114F63">
      <w:pPr>
        <w:pStyle w:val="ListParagraph"/>
        <w:numPr>
          <w:ilvl w:val="0"/>
          <w:numId w:val="9"/>
        </w:numPr>
        <w:jc w:val="both"/>
      </w:pPr>
      <w:r>
        <w:t>PROTEL (Altium Designer)</w:t>
      </w:r>
    </w:p>
    <w:p w14:paraId="5A27FCAE" w14:textId="4E9CF26D" w:rsidR="00114F63" w:rsidRDefault="00114F63" w:rsidP="00114F63">
      <w:pPr>
        <w:pStyle w:val="ListParagraph"/>
        <w:numPr>
          <w:ilvl w:val="0"/>
          <w:numId w:val="9"/>
        </w:numPr>
        <w:jc w:val="both"/>
      </w:pPr>
      <w:r>
        <w:t>PADS (Power</w:t>
      </w:r>
      <w:r>
        <w:t xml:space="preserve"> </w:t>
      </w:r>
      <w:r>
        <w:t xml:space="preserve">PCB) </w:t>
      </w:r>
    </w:p>
    <w:p w14:paraId="4B158018" w14:textId="26B2D279" w:rsidR="00114F63" w:rsidRDefault="00114F63" w:rsidP="00114F63">
      <w:pPr>
        <w:pStyle w:val="ListParagraph"/>
        <w:numPr>
          <w:ilvl w:val="0"/>
          <w:numId w:val="9"/>
        </w:numPr>
        <w:jc w:val="both"/>
      </w:pPr>
      <w:r>
        <w:t>ORCAD</w:t>
      </w:r>
    </w:p>
    <w:p w14:paraId="12DFED3E" w14:textId="1B7030A4" w:rsidR="00114F63" w:rsidRDefault="00114F63" w:rsidP="00114F63">
      <w:pPr>
        <w:pStyle w:val="ListParagraph"/>
        <w:numPr>
          <w:ilvl w:val="0"/>
          <w:numId w:val="9"/>
        </w:numPr>
        <w:jc w:val="both"/>
      </w:pPr>
      <w:r>
        <w:t>Allegro</w:t>
      </w:r>
    </w:p>
    <w:p w14:paraId="339D12CE" w14:textId="30A728FE" w:rsidR="00114F63" w:rsidRDefault="00114F63" w:rsidP="00114F63">
      <w:pPr>
        <w:pStyle w:val="ListParagraph"/>
        <w:numPr>
          <w:ilvl w:val="0"/>
          <w:numId w:val="9"/>
        </w:numPr>
        <w:jc w:val="both"/>
      </w:pPr>
      <w:r>
        <w:t>Eagle</w:t>
      </w:r>
      <w:r w:rsidRPr="00114F63">
        <w:rPr>
          <w:rFonts w:ascii="MS Mincho" w:eastAsia="MS Mincho" w:hAnsi="MS Mincho" w:cs="MS Mincho" w:hint="eastAsia"/>
        </w:rPr>
        <w:t>（</w:t>
      </w:r>
      <w:r>
        <w:t>Easily Applicable Graphical Layout Editor</w:t>
      </w:r>
      <w:r w:rsidRPr="00114F63">
        <w:rPr>
          <w:rFonts w:ascii="MS Mincho" w:eastAsia="MS Mincho" w:hAnsi="MS Mincho" w:cs="MS Mincho" w:hint="eastAsia"/>
        </w:rPr>
        <w:t>)</w:t>
      </w:r>
    </w:p>
    <w:p w14:paraId="460F4AB5" w14:textId="7B586408" w:rsidR="00716B11" w:rsidRPr="006D6937" w:rsidRDefault="00716B11" w:rsidP="00114F63">
      <w:pPr>
        <w:ind w:left="720"/>
        <w:jc w:val="both"/>
      </w:pPr>
      <w:r>
        <w:rPr>
          <w:b/>
          <w:sz w:val="28"/>
        </w:rPr>
        <w:t xml:space="preserve">Write and explain in </w:t>
      </w:r>
      <w:r w:rsidR="009C326A">
        <w:rPr>
          <w:b/>
          <w:sz w:val="28"/>
        </w:rPr>
        <w:t>short,</w:t>
      </w:r>
      <w:r>
        <w:rPr>
          <w:b/>
          <w:sz w:val="28"/>
        </w:rPr>
        <w:t xml:space="preserve"> the steps for fabrication of PCB</w:t>
      </w:r>
      <w:r w:rsidR="006D6937">
        <w:rPr>
          <w:b/>
          <w:sz w:val="28"/>
        </w:rPr>
        <w:t>.</w:t>
      </w:r>
    </w:p>
    <w:p w14:paraId="245148EF" w14:textId="3D25A6E2" w:rsidR="006D6937" w:rsidRDefault="006D6937" w:rsidP="006D6937">
      <w:pPr>
        <w:ind w:left="720"/>
        <w:jc w:val="both"/>
      </w:pPr>
      <w:r>
        <w:t>PCB fabrication is the process or procedure that transforms a circuit board design into a physical structure based upon the specifications provided in the design package. The PCB is fabricated in the following steps:</w:t>
      </w:r>
    </w:p>
    <w:p w14:paraId="5D67BEA8" w14:textId="77777777" w:rsidR="006D6937" w:rsidRDefault="006D6937" w:rsidP="006D6937">
      <w:pPr>
        <w:ind w:left="720"/>
        <w:jc w:val="both"/>
      </w:pPr>
    </w:p>
    <w:p w14:paraId="700A17F5" w14:textId="206492AC" w:rsidR="006D6937" w:rsidRDefault="006D6937" w:rsidP="006D6937">
      <w:pPr>
        <w:numPr>
          <w:ilvl w:val="0"/>
          <w:numId w:val="8"/>
        </w:numPr>
        <w:jc w:val="both"/>
      </w:pPr>
      <w:r>
        <w:t xml:space="preserve">Imaging desired layout on copper clad laminates. </w:t>
      </w:r>
    </w:p>
    <w:p w14:paraId="4E46058B" w14:textId="77777777" w:rsidR="006D6937" w:rsidRDefault="006D6937" w:rsidP="006D6937">
      <w:pPr>
        <w:ind w:left="720"/>
        <w:jc w:val="both"/>
      </w:pPr>
    </w:p>
    <w:p w14:paraId="6F4F82EE" w14:textId="16494D45" w:rsidR="006D6937" w:rsidRDefault="006D6937" w:rsidP="006D6937">
      <w:pPr>
        <w:numPr>
          <w:ilvl w:val="0"/>
          <w:numId w:val="8"/>
        </w:numPr>
        <w:jc w:val="both"/>
      </w:pPr>
      <w:r>
        <w:t xml:space="preserve">Etching or removing excess copper from inner layers to reveal traces and pads. </w:t>
      </w:r>
    </w:p>
    <w:p w14:paraId="585ED1B5" w14:textId="77777777" w:rsidR="006D6937" w:rsidRDefault="006D6937" w:rsidP="006D6937">
      <w:pPr>
        <w:ind w:left="720"/>
        <w:jc w:val="both"/>
      </w:pPr>
    </w:p>
    <w:p w14:paraId="489FE04C" w14:textId="79D0BF4C" w:rsidR="006D6937" w:rsidRDefault="006D6937" w:rsidP="006D6937">
      <w:pPr>
        <w:numPr>
          <w:ilvl w:val="0"/>
          <w:numId w:val="8"/>
        </w:numPr>
        <w:jc w:val="both"/>
      </w:pPr>
      <w:r>
        <w:t xml:space="preserve">Creating the PCB layer stack up by laminating board materials at high temperatures. </w:t>
      </w:r>
    </w:p>
    <w:p w14:paraId="386CB1C1" w14:textId="77777777" w:rsidR="006D6937" w:rsidRDefault="006D6937" w:rsidP="006D6937">
      <w:pPr>
        <w:ind w:left="720"/>
        <w:jc w:val="both"/>
      </w:pPr>
    </w:p>
    <w:p w14:paraId="3CEC1367" w14:textId="4A966A51" w:rsidR="006D6937" w:rsidRDefault="006D6937" w:rsidP="006D6937">
      <w:pPr>
        <w:numPr>
          <w:ilvl w:val="0"/>
          <w:numId w:val="8"/>
        </w:numPr>
        <w:jc w:val="both"/>
      </w:pPr>
      <w:r>
        <w:t xml:space="preserve">Drilling holes for mounting holes, through hole pins and vias. </w:t>
      </w:r>
    </w:p>
    <w:p w14:paraId="47B12B89" w14:textId="77777777" w:rsidR="006D6937" w:rsidRDefault="006D6937" w:rsidP="006D6937">
      <w:pPr>
        <w:ind w:left="720"/>
        <w:jc w:val="both"/>
      </w:pPr>
    </w:p>
    <w:p w14:paraId="72E00DCB" w14:textId="4A9E6C25" w:rsidR="006D6937" w:rsidRDefault="006D6937" w:rsidP="006D6937">
      <w:pPr>
        <w:numPr>
          <w:ilvl w:val="0"/>
          <w:numId w:val="8"/>
        </w:numPr>
        <w:jc w:val="both"/>
      </w:pPr>
      <w:r>
        <w:t xml:space="preserve">Etching or removing excess copper from the surface layer to reveal traces and pads. </w:t>
      </w:r>
    </w:p>
    <w:p w14:paraId="187E1B96" w14:textId="4ED6C03C" w:rsidR="006D6937" w:rsidRDefault="006D6937" w:rsidP="006D6937">
      <w:pPr>
        <w:ind w:left="720"/>
        <w:jc w:val="both"/>
      </w:pPr>
    </w:p>
    <w:p w14:paraId="38F50044" w14:textId="1AB0979B" w:rsidR="006D6937" w:rsidRDefault="006D6937" w:rsidP="006D6937">
      <w:pPr>
        <w:numPr>
          <w:ilvl w:val="0"/>
          <w:numId w:val="8"/>
        </w:numPr>
        <w:jc w:val="both"/>
      </w:pPr>
      <w:r>
        <w:t xml:space="preserve">Plating pin holes and via holes. </w:t>
      </w:r>
    </w:p>
    <w:p w14:paraId="2A180214" w14:textId="1ADDA47C" w:rsidR="006D6937" w:rsidRDefault="006D6937" w:rsidP="006D6937">
      <w:pPr>
        <w:ind w:left="720"/>
        <w:jc w:val="both"/>
      </w:pPr>
    </w:p>
    <w:p w14:paraId="761476C7" w14:textId="57F05921" w:rsidR="006D6937" w:rsidRDefault="006D6937" w:rsidP="006D6937">
      <w:pPr>
        <w:numPr>
          <w:ilvl w:val="0"/>
          <w:numId w:val="8"/>
        </w:numPr>
        <w:jc w:val="both"/>
      </w:pPr>
      <w:r>
        <w:t xml:space="preserve">Adding protective coating to surface or solder masking. </w:t>
      </w:r>
    </w:p>
    <w:p w14:paraId="0A1DB55F" w14:textId="0ECC4FCE" w:rsidR="006D6937" w:rsidRDefault="006D6937" w:rsidP="006D6937">
      <w:pPr>
        <w:ind w:left="720"/>
        <w:jc w:val="both"/>
      </w:pPr>
    </w:p>
    <w:p w14:paraId="30C3A167" w14:textId="3FD404DE" w:rsidR="006D6937" w:rsidRDefault="006D6937" w:rsidP="006D6937">
      <w:pPr>
        <w:numPr>
          <w:ilvl w:val="0"/>
          <w:numId w:val="8"/>
        </w:numPr>
        <w:jc w:val="both"/>
      </w:pPr>
      <w:r>
        <w:t xml:space="preserve">Silkscreen printing reference and polarity indicators, logos or other markings on the surface. </w:t>
      </w:r>
    </w:p>
    <w:p w14:paraId="5C13C67B" w14:textId="67E9B3B6" w:rsidR="006D6937" w:rsidRDefault="006D6937" w:rsidP="006D6937">
      <w:pPr>
        <w:ind w:left="720"/>
        <w:jc w:val="both"/>
      </w:pPr>
    </w:p>
    <w:p w14:paraId="20FB67CA" w14:textId="0B3D7FE7" w:rsidR="006D6937" w:rsidRDefault="006D6937" w:rsidP="006D6937">
      <w:pPr>
        <w:numPr>
          <w:ilvl w:val="0"/>
          <w:numId w:val="8"/>
        </w:numPr>
        <w:jc w:val="both"/>
      </w:pPr>
      <w:r>
        <w:t>Optionally, a finish may be added to copper areas of surface.</w:t>
      </w:r>
    </w:p>
    <w:p w14:paraId="5160664E" w14:textId="77777777" w:rsidR="009C326A" w:rsidRPr="00716B11" w:rsidRDefault="009C326A" w:rsidP="009C326A">
      <w:pPr>
        <w:jc w:val="both"/>
      </w:pPr>
    </w:p>
    <w:p w14:paraId="53B1D48D" w14:textId="4523BDBB" w:rsidR="00716B11" w:rsidRPr="009C326A" w:rsidRDefault="00716B11" w:rsidP="00716B11">
      <w:pPr>
        <w:numPr>
          <w:ilvl w:val="0"/>
          <w:numId w:val="7"/>
        </w:numPr>
        <w:jc w:val="both"/>
      </w:pPr>
      <w:r>
        <w:rPr>
          <w:b/>
          <w:sz w:val="28"/>
        </w:rPr>
        <w:t>Explain PCB in details.</w:t>
      </w:r>
    </w:p>
    <w:p w14:paraId="07328388" w14:textId="29D79CE5" w:rsidR="009C326A" w:rsidRDefault="009C326A" w:rsidP="009C326A">
      <w:pPr>
        <w:ind w:left="720"/>
        <w:jc w:val="both"/>
      </w:pPr>
      <w:r w:rsidRPr="009C326A">
        <w:t xml:space="preserve">A printed circuit board </w:t>
      </w:r>
      <w:r w:rsidRPr="009C326A">
        <w:rPr>
          <w:b/>
          <w:bCs/>
        </w:rPr>
        <w:t>(PCB)</w:t>
      </w:r>
      <w:r w:rsidRPr="009C326A">
        <w:t xml:space="preserve"> is a laminated sandwich structure of conductive and insulating layers. PCBs have two complementary functions. The first is to affix electronic components in designated locations on the outer layers by means of soldering. The second is to provide reliable electrical connections between the component's terminals in a controlled manner often referred to as PCB design.</w:t>
      </w:r>
    </w:p>
    <w:p w14:paraId="42D4B8B7" w14:textId="06C93C58" w:rsidR="009C326A" w:rsidRPr="009C326A" w:rsidRDefault="009C326A" w:rsidP="009C326A">
      <w:pPr>
        <w:ind w:left="720"/>
        <w:jc w:val="both"/>
        <w:rPr>
          <w:b/>
          <w:bCs/>
        </w:rPr>
      </w:pPr>
    </w:p>
    <w:p w14:paraId="6833FF82" w14:textId="11306ED8" w:rsidR="00657432" w:rsidRPr="00BF784C" w:rsidRDefault="00BF784C" w:rsidP="00716B11">
      <w:pPr>
        <w:numPr>
          <w:ilvl w:val="0"/>
          <w:numId w:val="7"/>
        </w:numPr>
        <w:jc w:val="both"/>
      </w:pPr>
      <w:r>
        <w:rPr>
          <w:noProof/>
        </w:rPr>
        <w:drawing>
          <wp:anchor distT="0" distB="0" distL="114300" distR="114300" simplePos="0" relativeHeight="251659776" behindDoc="0" locked="0" layoutInCell="1" allowOverlap="1" wp14:anchorId="45C2ED91" wp14:editId="1020E07C">
            <wp:simplePos x="0" y="0"/>
            <wp:positionH relativeFrom="column">
              <wp:posOffset>445770</wp:posOffset>
            </wp:positionH>
            <wp:positionV relativeFrom="paragraph">
              <wp:posOffset>347345</wp:posOffset>
            </wp:positionV>
            <wp:extent cx="5035550" cy="297688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5550" cy="2976880"/>
                    </a:xfrm>
                    <a:prstGeom prst="rect">
                      <a:avLst/>
                    </a:prstGeom>
                  </pic:spPr>
                </pic:pic>
              </a:graphicData>
            </a:graphic>
            <wp14:sizeRelH relativeFrom="page">
              <wp14:pctWidth>0</wp14:pctWidth>
            </wp14:sizeRelH>
            <wp14:sizeRelV relativeFrom="page">
              <wp14:pctHeight>0</wp14:pctHeight>
            </wp14:sizeRelV>
          </wp:anchor>
        </w:drawing>
      </w:r>
      <w:r w:rsidR="00716B11">
        <w:rPr>
          <w:b/>
          <w:sz w:val="28"/>
        </w:rPr>
        <w:t>Draw any one electronic schematic diagram with its PCB Layout.</w:t>
      </w:r>
    </w:p>
    <w:p w14:paraId="3FACC605" w14:textId="4BC64ACD" w:rsidR="00BF784C" w:rsidRDefault="00BF784C" w:rsidP="00BF784C">
      <w:pPr>
        <w:ind w:left="360"/>
        <w:jc w:val="both"/>
      </w:pPr>
    </w:p>
    <w:p w14:paraId="2DDE19B6" w14:textId="136AFE17" w:rsidR="00657432" w:rsidRDefault="00BF784C" w:rsidP="00BF784C">
      <w:pPr>
        <w:ind w:left="720"/>
      </w:pPr>
      <w:r>
        <w:rPr>
          <w:noProof/>
        </w:rPr>
        <w:lastRenderedPageBreak/>
        <w:drawing>
          <wp:anchor distT="0" distB="0" distL="114300" distR="114300" simplePos="0" relativeHeight="251660800" behindDoc="0" locked="0" layoutInCell="1" allowOverlap="1" wp14:anchorId="7E497247" wp14:editId="4C263B60">
            <wp:simplePos x="0" y="0"/>
            <wp:positionH relativeFrom="column">
              <wp:posOffset>944182</wp:posOffset>
            </wp:positionH>
            <wp:positionV relativeFrom="paragraph">
              <wp:posOffset>3428612</wp:posOffset>
            </wp:positionV>
            <wp:extent cx="4208780" cy="3364230"/>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4208780" cy="3364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6513CBD4" wp14:editId="263F234F">
            <wp:simplePos x="0" y="0"/>
            <wp:positionH relativeFrom="column">
              <wp:posOffset>1117354</wp:posOffset>
            </wp:positionH>
            <wp:positionV relativeFrom="paragraph">
              <wp:posOffset>26</wp:posOffset>
            </wp:positionV>
            <wp:extent cx="3952323" cy="316457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2323" cy="3164574"/>
                    </a:xfrm>
                    <a:prstGeom prst="rect">
                      <a:avLst/>
                    </a:prstGeom>
                  </pic:spPr>
                </pic:pic>
              </a:graphicData>
            </a:graphic>
            <wp14:sizeRelH relativeFrom="page">
              <wp14:pctWidth>0</wp14:pctWidth>
            </wp14:sizeRelH>
            <wp14:sizeRelV relativeFrom="page">
              <wp14:pctHeight>0</wp14:pctHeight>
            </wp14:sizeRelV>
          </wp:anchor>
        </w:drawing>
      </w:r>
    </w:p>
    <w:p w14:paraId="3C8D1BC8" w14:textId="1007B9AE" w:rsidR="00657432" w:rsidRDefault="00657432"/>
    <w:p w14:paraId="0C6F9822" w14:textId="007840E9" w:rsidR="00657432" w:rsidRDefault="00657432"/>
    <w:p w14:paraId="302C06FA" w14:textId="77777777" w:rsidR="00657432" w:rsidRDefault="00657432"/>
    <w:p w14:paraId="24146842" w14:textId="77777777" w:rsidR="00657432" w:rsidRDefault="00657432"/>
    <w:p w14:paraId="3DF071BC" w14:textId="77777777" w:rsidR="00657432" w:rsidRDefault="00657432"/>
    <w:p w14:paraId="4C481742" w14:textId="77777777" w:rsidR="00657432" w:rsidRDefault="00657432"/>
    <w:p w14:paraId="04B11047" w14:textId="24A162BE" w:rsidR="00657432" w:rsidRDefault="00BF784C">
      <w:r>
        <w:rPr>
          <w:noProof/>
        </w:rPr>
        <w:drawing>
          <wp:inline distT="0" distB="0" distL="0" distR="0" wp14:anchorId="5E55D363" wp14:editId="1D9B57EE">
            <wp:extent cx="4609785" cy="369099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0252" cy="3691368"/>
                    </a:xfrm>
                    <a:prstGeom prst="rect">
                      <a:avLst/>
                    </a:prstGeom>
                  </pic:spPr>
                </pic:pic>
              </a:graphicData>
            </a:graphic>
          </wp:inline>
        </w:drawing>
      </w:r>
    </w:p>
    <w:sectPr w:rsidR="00657432" w:rsidSect="006D0953">
      <w:headerReference w:type="even" r:id="rId13"/>
      <w:headerReference w:type="default" r:id="rId14"/>
      <w:footerReference w:type="even" r:id="rId15"/>
      <w:footerReference w:type="default" r:id="rId16"/>
      <w:headerReference w:type="first" r:id="rId17"/>
      <w:footerReference w:type="first" r:id="rId18"/>
      <w:pgSz w:w="11906" w:h="16838"/>
      <w:pgMar w:top="3369" w:right="1440" w:bottom="1195" w:left="1440" w:header="63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0C38" w14:textId="77777777" w:rsidR="00DC514B" w:rsidRDefault="00DC514B">
      <w:r>
        <w:separator/>
      </w:r>
    </w:p>
  </w:endnote>
  <w:endnote w:type="continuationSeparator" w:id="0">
    <w:p w14:paraId="0A54B2D8" w14:textId="77777777" w:rsidR="00DC514B" w:rsidRDefault="00DC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658BE" w14:textId="77777777" w:rsidR="00CF14E1" w:rsidRDefault="00CF1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E5C9" w14:textId="77777777" w:rsidR="00CF14E1" w:rsidRDefault="00CF1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6DA5" w14:textId="77777777" w:rsidR="00CF14E1" w:rsidRDefault="00CF1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1FBE5" w14:textId="77777777" w:rsidR="00DC514B" w:rsidRDefault="00DC514B">
      <w:r>
        <w:separator/>
      </w:r>
    </w:p>
  </w:footnote>
  <w:footnote w:type="continuationSeparator" w:id="0">
    <w:p w14:paraId="47617682" w14:textId="77777777" w:rsidR="00DC514B" w:rsidRDefault="00DC5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FDC1" w14:textId="77777777" w:rsidR="006D6937" w:rsidRDefault="006D6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238E" w14:textId="77777777" w:rsidR="00CF14E1" w:rsidRDefault="00CF1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ECD9" w14:textId="77777777" w:rsidR="00CF14E1" w:rsidRDefault="00CF1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upp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9"/>
    <w:lvl w:ilvl="0">
      <w:start w:val="1"/>
      <w:numFmt w:val="decimal"/>
      <w:lvlText w:val="%1."/>
      <w:lvlJc w:val="left"/>
      <w:pPr>
        <w:tabs>
          <w:tab w:val="num" w:pos="1080"/>
        </w:tabs>
        <w:ind w:left="108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7DC7BD0"/>
    <w:multiLevelType w:val="hybridMultilevel"/>
    <w:tmpl w:val="361068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8746A1"/>
    <w:multiLevelType w:val="hybridMultilevel"/>
    <w:tmpl w:val="90129D64"/>
    <w:lvl w:ilvl="0" w:tplc="0409001B">
      <w:start w:val="1"/>
      <w:numFmt w:val="low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15:restartNumberingAfterBreak="0">
    <w:nsid w:val="3ACA1FBE"/>
    <w:multiLevelType w:val="hybridMultilevel"/>
    <w:tmpl w:val="DCBEFA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9EF0BB7"/>
    <w:multiLevelType w:val="hybridMultilevel"/>
    <w:tmpl w:val="EAD23564"/>
    <w:lvl w:ilvl="0" w:tplc="D41CBBF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37850"/>
    <w:multiLevelType w:val="hybridMultilevel"/>
    <w:tmpl w:val="FD8223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5"/>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09"/>
    <w:rsid w:val="00020681"/>
    <w:rsid w:val="00035D18"/>
    <w:rsid w:val="000A0820"/>
    <w:rsid w:val="00114F63"/>
    <w:rsid w:val="002469B1"/>
    <w:rsid w:val="002828D0"/>
    <w:rsid w:val="00307BB8"/>
    <w:rsid w:val="003B36F4"/>
    <w:rsid w:val="00453664"/>
    <w:rsid w:val="004A560E"/>
    <w:rsid w:val="004D166C"/>
    <w:rsid w:val="005B1E10"/>
    <w:rsid w:val="00657432"/>
    <w:rsid w:val="00681C28"/>
    <w:rsid w:val="006D0953"/>
    <w:rsid w:val="006D6937"/>
    <w:rsid w:val="006E6409"/>
    <w:rsid w:val="00716B11"/>
    <w:rsid w:val="00725C86"/>
    <w:rsid w:val="008A0564"/>
    <w:rsid w:val="009363DE"/>
    <w:rsid w:val="00944A81"/>
    <w:rsid w:val="00953E6C"/>
    <w:rsid w:val="009C326A"/>
    <w:rsid w:val="00BF784C"/>
    <w:rsid w:val="00C66FEF"/>
    <w:rsid w:val="00C913A4"/>
    <w:rsid w:val="00CF14E1"/>
    <w:rsid w:val="00D44E61"/>
    <w:rsid w:val="00D55DA5"/>
    <w:rsid w:val="00DC5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EECD8C"/>
  <w15:chartTrackingRefBased/>
  <w15:docId w15:val="{5CF8B06C-D019-ED4D-8AFA-C2246F46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3zfalse">
    <w:name w:val="WW8Num3zfalse"/>
  </w:style>
  <w:style w:type="character" w:customStyle="1" w:styleId="WW8Num4zfalse">
    <w:name w:val="WW8Num4zfalse"/>
  </w:style>
  <w:style w:type="character" w:customStyle="1" w:styleId="WW8Num5zfalse">
    <w:name w:val="WW8Num5zfalse"/>
  </w:style>
  <w:style w:type="character" w:customStyle="1" w:styleId="WW8Num6zfalse">
    <w:name w:val="WW8Num6zfalse"/>
  </w:style>
  <w:style w:type="character" w:customStyle="1" w:styleId="WW8Num7z0">
    <w:name w:val="WW8Num7z0"/>
    <w:rPr>
      <w:rFonts w:ascii="Wingdings" w:hAnsi="Wingdings" w:cs="Wingdings"/>
    </w:rPr>
  </w:style>
  <w:style w:type="character" w:customStyle="1" w:styleId="WW8Num8zfalse">
    <w:name w:val="WW8Num8zfalse"/>
  </w:style>
  <w:style w:type="character" w:customStyle="1" w:styleId="WW8Num9zfalse">
    <w:name w:val="WW8Num9zfalse"/>
  </w:style>
  <w:style w:type="character" w:customStyle="1" w:styleId="WW8Num10zfalse">
    <w:name w:val="WW8Num10zfalse"/>
  </w:style>
  <w:style w:type="character" w:customStyle="1" w:styleId="WW8Num11zfalse">
    <w:name w:val="WW8Num11zfalse"/>
    <w:rPr>
      <w:rFonts w:cs="Times New Roman"/>
    </w:rPr>
  </w:style>
  <w:style w:type="character" w:customStyle="1" w:styleId="WW8Num12zfalse">
    <w:name w:val="WW8Num12zfalse"/>
  </w:style>
  <w:style w:type="character" w:customStyle="1" w:styleId="WW8Num13zfalse">
    <w:name w:val="WW8Num13zfalse"/>
  </w:style>
  <w:style w:type="character" w:customStyle="1" w:styleId="WW8Num14zfalse">
    <w:name w:val="WW8Num14zfalse"/>
  </w:style>
  <w:style w:type="character" w:customStyle="1" w:styleId="WW8Num15zfalse">
    <w:name w:val="WW8Num15zfalse"/>
  </w:style>
  <w:style w:type="character" w:customStyle="1" w:styleId="WW8Num16zfalse">
    <w:name w:val="WW8Num16zfals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ztrue">
    <w:name w:val="WW8Num1ztrue"/>
  </w:style>
  <w:style w:type="character" w:customStyle="1" w:styleId="WW8Num2ztrue">
    <w:name w:val="WW8Num2ztrue"/>
  </w:style>
  <w:style w:type="character" w:customStyle="1" w:styleId="WW8Num3ztrue">
    <w:name w:val="WW8Num3ztrue"/>
  </w:style>
  <w:style w:type="character" w:customStyle="1" w:styleId="WW8Num4ztrue">
    <w:name w:val="WW8Num4ztrue"/>
  </w:style>
  <w:style w:type="character" w:customStyle="1" w:styleId="WW8Num5ztrue">
    <w:name w:val="WW8Num5ztrue"/>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false">
    <w:name w:val="WW8Num7zfalse"/>
  </w:style>
  <w:style w:type="character" w:customStyle="1" w:styleId="WW8Num7ztrue">
    <w:name w:val="WW8Num7ztrue"/>
  </w:style>
  <w:style w:type="character" w:customStyle="1" w:styleId="WW8Num8ztrue">
    <w:name w:val="WW8Num8ztrue"/>
  </w:style>
  <w:style w:type="character" w:customStyle="1" w:styleId="WW8Num9ztrue">
    <w:name w:val="WW8Num9ztrue"/>
  </w:style>
  <w:style w:type="character" w:customStyle="1" w:styleId="WW8Num10ztrue">
    <w:name w:val="WW8Num10ztrue"/>
  </w:style>
  <w:style w:type="character" w:customStyle="1" w:styleId="WW8Num11ztrue">
    <w:name w:val="WW8Num11ztrue"/>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true">
    <w:name w:val="WW8Num13ztrue"/>
  </w:style>
  <w:style w:type="character" w:customStyle="1" w:styleId="WW8Num14ztrue">
    <w:name w:val="WW8Num14ztrue"/>
  </w:style>
  <w:style w:type="character" w:customStyle="1" w:styleId="WW8Num15ztrue">
    <w:name w:val="WW8Num15ztrue"/>
  </w:style>
  <w:style w:type="character" w:customStyle="1" w:styleId="WW8Num16ztrue">
    <w:name w:val="WW8Num16ztrue"/>
  </w:style>
  <w:style w:type="character" w:customStyle="1" w:styleId="WW8Num18zfalse">
    <w:name w:val="WW8Num18zfalse"/>
  </w:style>
  <w:style w:type="character" w:customStyle="1" w:styleId="WW8Num18ztrue">
    <w:name w:val="WW8Num18ztrue"/>
  </w:style>
  <w:style w:type="character" w:customStyle="1" w:styleId="WW8Num19zfalse">
    <w:name w:val="WW8Num19zfalse"/>
  </w:style>
  <w:style w:type="character" w:customStyle="1" w:styleId="WW8Num19ztrue">
    <w:name w:val="WW8Num19ztrue"/>
  </w:style>
  <w:style w:type="character" w:customStyle="1" w:styleId="WW8Num20zfalse">
    <w:name w:val="WW8Num20zfalse"/>
  </w:style>
  <w:style w:type="character" w:customStyle="1" w:styleId="WW8Num20ztrue">
    <w:name w:val="WW8Num20ztrue"/>
  </w:style>
  <w:style w:type="character" w:customStyle="1" w:styleId="WW8Num21zfalse">
    <w:name w:val="WW8Num21zfalse"/>
  </w:style>
  <w:style w:type="character" w:customStyle="1" w:styleId="WW8Num21ztrue">
    <w:name w:val="WW8Num21ztrue"/>
  </w:style>
  <w:style w:type="character" w:customStyle="1" w:styleId="WW8Num22zfalse">
    <w:name w:val="WW8Num22zfalse"/>
  </w:style>
  <w:style w:type="character" w:customStyle="1" w:styleId="WW8Num22ztrue">
    <w:name w:val="WW8Num22ztrue"/>
  </w:style>
  <w:style w:type="character" w:customStyle="1" w:styleId="WW8Num23zfalse">
    <w:name w:val="WW8Num23zfalse"/>
  </w:style>
  <w:style w:type="character" w:customStyle="1" w:styleId="WW8Num23ztrue">
    <w:name w:val="WW8Num23ztrue"/>
  </w:style>
  <w:style w:type="character" w:customStyle="1" w:styleId="WW8Num24zfalse">
    <w:name w:val="WW8Num24zfalse"/>
  </w:style>
  <w:style w:type="character" w:customStyle="1" w:styleId="WW8Num24ztrue">
    <w:name w:val="WW8Num24ztrue"/>
  </w:style>
  <w:style w:type="character" w:customStyle="1" w:styleId="WW8Num25zfalse">
    <w:name w:val="WW8Num25zfalse"/>
  </w:style>
  <w:style w:type="character" w:customStyle="1" w:styleId="WW8Num25ztrue">
    <w:name w:val="WW8Num25ztrue"/>
  </w:style>
  <w:style w:type="character" w:customStyle="1" w:styleId="WW8Num26zfalse">
    <w:name w:val="WW8Num26zfalse"/>
  </w:style>
  <w:style w:type="character" w:customStyle="1" w:styleId="WW8Num26ztrue">
    <w:name w:val="WW8Num26ztrue"/>
  </w:style>
  <w:style w:type="character" w:styleId="PageNumber">
    <w:name w:val="page number"/>
    <w:basedOn w:val="DefaultParagraph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n-US" w:eastAsia="zh-CN"/>
    </w:r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280" w:after="280"/>
    </w:pPr>
  </w:style>
  <w:style w:type="paragraph" w:styleId="Header">
    <w:name w:val="header"/>
    <w:basedOn w:val="Normal"/>
    <w:pPr>
      <w:tabs>
        <w:tab w:val="center" w:pos="4320"/>
        <w:tab w:val="right" w:pos="864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4291">
      <w:bodyDiv w:val="1"/>
      <w:marLeft w:val="0"/>
      <w:marRight w:val="0"/>
      <w:marTop w:val="0"/>
      <w:marBottom w:val="0"/>
      <w:divBdr>
        <w:top w:val="none" w:sz="0" w:space="0" w:color="auto"/>
        <w:left w:val="none" w:sz="0" w:space="0" w:color="auto"/>
        <w:bottom w:val="none" w:sz="0" w:space="0" w:color="auto"/>
        <w:right w:val="none" w:sz="0" w:space="0" w:color="auto"/>
      </w:divBdr>
    </w:div>
    <w:div w:id="348607563">
      <w:bodyDiv w:val="1"/>
      <w:marLeft w:val="0"/>
      <w:marRight w:val="0"/>
      <w:marTop w:val="0"/>
      <w:marBottom w:val="0"/>
      <w:divBdr>
        <w:top w:val="none" w:sz="0" w:space="0" w:color="auto"/>
        <w:left w:val="none" w:sz="0" w:space="0" w:color="auto"/>
        <w:bottom w:val="none" w:sz="0" w:space="0" w:color="auto"/>
        <w:right w:val="none" w:sz="0" w:space="0" w:color="auto"/>
      </w:divBdr>
    </w:div>
    <w:div w:id="456146326">
      <w:bodyDiv w:val="1"/>
      <w:marLeft w:val="0"/>
      <w:marRight w:val="0"/>
      <w:marTop w:val="0"/>
      <w:marBottom w:val="0"/>
      <w:divBdr>
        <w:top w:val="none" w:sz="0" w:space="0" w:color="auto"/>
        <w:left w:val="none" w:sz="0" w:space="0" w:color="auto"/>
        <w:bottom w:val="none" w:sz="0" w:space="0" w:color="auto"/>
        <w:right w:val="none" w:sz="0" w:space="0" w:color="auto"/>
      </w:divBdr>
    </w:div>
    <w:div w:id="563569278">
      <w:bodyDiv w:val="1"/>
      <w:marLeft w:val="0"/>
      <w:marRight w:val="0"/>
      <w:marTop w:val="0"/>
      <w:marBottom w:val="0"/>
      <w:divBdr>
        <w:top w:val="none" w:sz="0" w:space="0" w:color="auto"/>
        <w:left w:val="none" w:sz="0" w:space="0" w:color="auto"/>
        <w:bottom w:val="none" w:sz="0" w:space="0" w:color="auto"/>
        <w:right w:val="none" w:sz="0" w:space="0" w:color="auto"/>
      </w:divBdr>
      <w:divsChild>
        <w:div w:id="1849713285">
          <w:marLeft w:val="0"/>
          <w:marRight w:val="0"/>
          <w:marTop w:val="0"/>
          <w:marBottom w:val="0"/>
          <w:divBdr>
            <w:top w:val="none" w:sz="0" w:space="0" w:color="auto"/>
            <w:left w:val="none" w:sz="0" w:space="0" w:color="auto"/>
            <w:bottom w:val="none" w:sz="0" w:space="0" w:color="auto"/>
            <w:right w:val="none" w:sz="0" w:space="0" w:color="auto"/>
          </w:divBdr>
          <w:divsChild>
            <w:div w:id="1743479364">
              <w:marLeft w:val="0"/>
              <w:marRight w:val="0"/>
              <w:marTop w:val="0"/>
              <w:marBottom w:val="0"/>
              <w:divBdr>
                <w:top w:val="none" w:sz="0" w:space="0" w:color="auto"/>
                <w:left w:val="none" w:sz="0" w:space="0" w:color="auto"/>
                <w:bottom w:val="none" w:sz="0" w:space="0" w:color="auto"/>
                <w:right w:val="none" w:sz="0" w:space="0" w:color="auto"/>
              </w:divBdr>
              <w:divsChild>
                <w:div w:id="486168304">
                  <w:marLeft w:val="0"/>
                  <w:marRight w:val="0"/>
                  <w:marTop w:val="0"/>
                  <w:marBottom w:val="0"/>
                  <w:divBdr>
                    <w:top w:val="none" w:sz="0" w:space="0" w:color="auto"/>
                    <w:left w:val="none" w:sz="0" w:space="0" w:color="auto"/>
                    <w:bottom w:val="none" w:sz="0" w:space="0" w:color="auto"/>
                    <w:right w:val="none" w:sz="0" w:space="0" w:color="auto"/>
                  </w:divBdr>
                  <w:divsChild>
                    <w:div w:id="18000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63710">
      <w:bodyDiv w:val="1"/>
      <w:marLeft w:val="0"/>
      <w:marRight w:val="0"/>
      <w:marTop w:val="0"/>
      <w:marBottom w:val="0"/>
      <w:divBdr>
        <w:top w:val="none" w:sz="0" w:space="0" w:color="auto"/>
        <w:left w:val="none" w:sz="0" w:space="0" w:color="auto"/>
        <w:bottom w:val="none" w:sz="0" w:space="0" w:color="auto"/>
        <w:right w:val="none" w:sz="0" w:space="0" w:color="auto"/>
      </w:divBdr>
    </w:div>
    <w:div w:id="1037320498">
      <w:bodyDiv w:val="1"/>
      <w:marLeft w:val="0"/>
      <w:marRight w:val="0"/>
      <w:marTop w:val="0"/>
      <w:marBottom w:val="0"/>
      <w:divBdr>
        <w:top w:val="none" w:sz="0" w:space="0" w:color="auto"/>
        <w:left w:val="none" w:sz="0" w:space="0" w:color="auto"/>
        <w:bottom w:val="none" w:sz="0" w:space="0" w:color="auto"/>
        <w:right w:val="none" w:sz="0" w:space="0" w:color="auto"/>
      </w:divBdr>
    </w:div>
    <w:div w:id="1525285712">
      <w:bodyDiv w:val="1"/>
      <w:marLeft w:val="0"/>
      <w:marRight w:val="0"/>
      <w:marTop w:val="0"/>
      <w:marBottom w:val="0"/>
      <w:divBdr>
        <w:top w:val="none" w:sz="0" w:space="0" w:color="auto"/>
        <w:left w:val="none" w:sz="0" w:space="0" w:color="auto"/>
        <w:bottom w:val="none" w:sz="0" w:space="0" w:color="auto"/>
        <w:right w:val="none" w:sz="0" w:space="0" w:color="auto"/>
      </w:divBdr>
    </w:div>
    <w:div w:id="155662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CD28B006CB54BAF1AFDBD7BE24D16" ma:contentTypeVersion="1" ma:contentTypeDescription="Create a new document." ma:contentTypeScope="" ma:versionID="bf658b1c087a38e46352e8c7d232d055">
  <xsd:schema xmlns:xsd="http://www.w3.org/2001/XMLSchema" xmlns:xs="http://www.w3.org/2001/XMLSchema" xmlns:p="http://schemas.microsoft.com/office/2006/metadata/properties" xmlns:ns2="164f7d2c-0250-4f5f-bac6-176cd6a32b46" targetNamespace="http://schemas.microsoft.com/office/2006/metadata/properties" ma:root="true" ma:fieldsID="75c086eb138af38c61d96dc195030a3e" ns2:_="">
    <xsd:import namespace="164f7d2c-0250-4f5f-bac6-176cd6a32b4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f7d2c-0250-4f5f-bac6-176cd6a32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FC2D7-2D0E-4CBF-A187-43D4D41DD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f7d2c-0250-4f5f-bac6-176cd6a32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881BF-6204-463A-8C9B-83E19CCF9D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IV  Tips on PCB Designing</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  Tips on PCB Designing</dc:title>
  <dc:subject/>
  <dc:creator>admin</dc:creator>
  <cp:keywords/>
  <cp:lastModifiedBy>Microsoft Office User</cp:lastModifiedBy>
  <cp:revision>4</cp:revision>
  <cp:lastPrinted>2012-07-16T04:58:00Z</cp:lastPrinted>
  <dcterms:created xsi:type="dcterms:W3CDTF">2021-11-24T06:36:00Z</dcterms:created>
  <dcterms:modified xsi:type="dcterms:W3CDTF">2021-11-24T06:54:00Z</dcterms:modified>
</cp:coreProperties>
</file>