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71F4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  <w:lang w:val="en-US"/>
        </w:rPr>
      </w:pPr>
    </w:p>
    <w:p w14:paraId="61BD8736" w14:textId="77777777" w:rsidR="00220149" w:rsidRPr="009726FE" w:rsidRDefault="00A65E55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9726F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F5BC9F" wp14:editId="125218ED">
                <wp:simplePos x="0" y="0"/>
                <wp:positionH relativeFrom="column">
                  <wp:posOffset>2409825</wp:posOffset>
                </wp:positionH>
                <wp:positionV relativeFrom="paragraph">
                  <wp:posOffset>12700</wp:posOffset>
                </wp:positionV>
                <wp:extent cx="3498215" cy="1550035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400CB0C" w14:textId="38F9833F" w:rsidR="00292ED9" w:rsidRPr="00365914" w:rsidRDefault="00292ED9" w:rsidP="00A2490D">
                            <w:pPr>
                              <w:shd w:val="clear" w:color="auto" w:fill="BFBFBF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Batch:</w:t>
                            </w:r>
                            <w:r w:rsidR="00A65E55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A3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6591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Roll No.:</w:t>
                            </w:r>
                            <w:r w:rsidR="00A65E55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16010121045</w:t>
                            </w:r>
                          </w:p>
                          <w:p w14:paraId="3D7A6AAB" w14:textId="77777777" w:rsidR="00292ED9" w:rsidRDefault="00292ED9" w:rsidP="00A2490D">
                            <w:pPr>
                              <w:shd w:val="clear" w:color="auto" w:fill="BFBFBF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36591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Experiment No.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5AFDC3" w14:textId="77777777" w:rsidR="00292ED9" w:rsidRDefault="00292ED9" w:rsidP="00A2490D">
                            <w:pPr>
                              <w:shd w:val="clear" w:color="auto" w:fill="BFBFBF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5BC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9.75pt;margin-top:1pt;width:275.45pt;height:12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" filled="f" strokeweight=".5pt">
                <v:path arrowok="t"/>
                <v:textbox>
                  <w:txbxContent>
                    <w:p w14:paraId="5400CB0C" w14:textId="38F9833F" w:rsidR="00292ED9" w:rsidRPr="00365914" w:rsidRDefault="00292ED9" w:rsidP="00A2490D">
                      <w:pPr>
                        <w:shd w:val="clear" w:color="auto" w:fill="BFBFBF"/>
                        <w:spacing w:line="240" w:lineRule="auto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Batch:</w:t>
                      </w:r>
                      <w:r w:rsidR="00A65E55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A3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      </w:t>
                      </w:r>
                      <w:r w:rsidRPr="0036591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Roll No.:</w:t>
                      </w:r>
                      <w:r w:rsidR="00A65E55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16010121045</w:t>
                      </w:r>
                    </w:p>
                    <w:p w14:paraId="3D7A6AAB" w14:textId="77777777" w:rsidR="00292ED9" w:rsidRDefault="00292ED9" w:rsidP="00A2490D">
                      <w:pPr>
                        <w:shd w:val="clear" w:color="auto" w:fill="BFBFBF"/>
                        <w:spacing w:line="240" w:lineRule="auto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36591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Experiment No.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5AFDC3" w14:textId="77777777" w:rsidR="00292ED9" w:rsidRDefault="00292ED9" w:rsidP="00A2490D">
                      <w:pPr>
                        <w:shd w:val="clear" w:color="auto" w:fill="BFBFBF"/>
                        <w:spacing w:line="240" w:lineRule="auto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F92033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7655087C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37337396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4BE602C1" w14:textId="77777777" w:rsidR="007202BF" w:rsidRPr="009726FE" w:rsidRDefault="007202BF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520487F8" w14:textId="77777777" w:rsidR="007202BF" w:rsidRPr="009726FE" w:rsidRDefault="007202BF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65585632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08EFA18C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tbl>
      <w:tblPr>
        <w:tblW w:w="8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A2490D" w:rsidRPr="009726FE" w14:paraId="26AC9B37" w14:textId="77777777" w:rsidTr="004B10F2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01"/>
            </w:tblGrid>
            <w:tr w:rsidR="00BF2227" w:rsidRPr="00BF2227" w14:paraId="01CAC3D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0" w:type="auto"/>
                </w:tcPr>
                <w:p w14:paraId="6C15221E" w14:textId="77777777" w:rsidR="00BF2227" w:rsidRPr="00BF2227" w:rsidRDefault="00A2490D" w:rsidP="004C1E5C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/>
                    </w:rPr>
                  </w:pPr>
                  <w:r w:rsidRPr="009726FE">
                    <w:rPr>
                      <w:rFonts w:ascii="Arial" w:eastAsia="Times New Roman" w:hAnsi="Arial" w:cs="Arial"/>
                      <w:b/>
                      <w:iCs/>
                      <w:sz w:val="24"/>
                      <w:szCs w:val="24"/>
                    </w:rPr>
                    <w:t xml:space="preserve">Title: </w:t>
                  </w:r>
                  <w:r w:rsidRPr="009726F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326C4" w:rsidRPr="009726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F2227" w:rsidRPr="00BF2227">
                    <w:rPr>
                      <w:rFonts w:ascii="Arial" w:hAnsi="Arial" w:cs="Arial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 w:rsidR="00046FC8" w:rsidRPr="00046FC8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val="en-US"/>
                    </w:rPr>
                    <w:t>Solving</w:t>
                  </w:r>
                  <w:r w:rsidR="00046FC8">
                    <w:rPr>
                      <w:rFonts w:ascii="Arial" w:hAnsi="Arial" w:cs="Arial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 w:rsidR="00046FC8" w:rsidRPr="00046FC8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val="en-US"/>
                    </w:rPr>
                    <w:t>discrete logarithm problem for elliptic curves</w:t>
                  </w:r>
                </w:p>
              </w:tc>
            </w:tr>
          </w:tbl>
          <w:p w14:paraId="5AC730EB" w14:textId="77777777" w:rsidR="00A2490D" w:rsidRPr="009726FE" w:rsidRDefault="00A2490D" w:rsidP="009726F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CB506A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00D8DEA2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1AE1A473" w14:textId="77777777" w:rsidR="00A2490D" w:rsidRPr="009726FE" w:rsidRDefault="00A2490D" w:rsidP="009726FE">
      <w:pPr>
        <w:tabs>
          <w:tab w:val="left" w:pos="935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726FE">
        <w:rPr>
          <w:rFonts w:ascii="Arial" w:hAnsi="Arial" w:cs="Arial"/>
          <w:b/>
          <w:sz w:val="24"/>
          <w:szCs w:val="24"/>
        </w:rPr>
        <w:t>Objective:</w:t>
      </w:r>
      <w:r w:rsidRPr="009726FE">
        <w:rPr>
          <w:rFonts w:ascii="Arial" w:hAnsi="Arial" w:cs="Arial"/>
          <w:sz w:val="24"/>
          <w:szCs w:val="24"/>
        </w:rPr>
        <w:t xml:space="preserve"> </w:t>
      </w:r>
    </w:p>
    <w:p w14:paraId="5D6EA113" w14:textId="77777777" w:rsidR="004B10F2" w:rsidRPr="009726FE" w:rsidRDefault="00BF2227" w:rsidP="009726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726F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46FC8">
        <w:rPr>
          <w:rFonts w:ascii="Arial" w:hAnsi="Arial" w:cs="Arial"/>
          <w:color w:val="000000"/>
          <w:sz w:val="24"/>
          <w:szCs w:val="24"/>
          <w:lang w:val="en-US"/>
        </w:rPr>
        <w:t>Understating infeasibility of breaking ECC</w:t>
      </w:r>
    </w:p>
    <w:p w14:paraId="78263E50" w14:textId="77777777" w:rsidR="004B10F2" w:rsidRPr="009726FE" w:rsidRDefault="004B10F2" w:rsidP="009726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E317480" w14:textId="77777777" w:rsidR="00A2490D" w:rsidRPr="009726FE" w:rsidRDefault="00A2490D" w:rsidP="009726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726FE">
        <w:rPr>
          <w:rFonts w:ascii="Arial" w:hAnsi="Arial" w:cs="Arial"/>
          <w:b/>
          <w:sz w:val="24"/>
          <w:szCs w:val="24"/>
        </w:rPr>
        <w:t xml:space="preserve">Expected Outcome of Experiment: </w:t>
      </w:r>
    </w:p>
    <w:p w14:paraId="7A4F5300" w14:textId="77777777" w:rsidR="00A2490D" w:rsidRPr="009726FE" w:rsidRDefault="00A2490D" w:rsidP="009726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830"/>
      </w:tblGrid>
      <w:tr w:rsidR="002326C4" w:rsidRPr="009726FE" w14:paraId="482D03B0" w14:textId="77777777" w:rsidTr="004F6F6C">
        <w:trPr>
          <w:trHeight w:val="485"/>
        </w:trPr>
        <w:tc>
          <w:tcPr>
            <w:tcW w:w="828" w:type="dxa"/>
            <w:vAlign w:val="center"/>
          </w:tcPr>
          <w:p w14:paraId="5030149F" w14:textId="77777777" w:rsidR="00A2490D" w:rsidRPr="009726FE" w:rsidRDefault="004F6F6C" w:rsidP="009726F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9726FE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5F93E7B5" w14:textId="77777777" w:rsidR="00A2490D" w:rsidRPr="009726FE" w:rsidRDefault="00A2490D" w:rsidP="009726F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9726FE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Outcome</w:t>
            </w:r>
          </w:p>
        </w:tc>
      </w:tr>
      <w:tr w:rsidR="00894EE4" w:rsidRPr="009726FE" w14:paraId="33A276B8" w14:textId="77777777" w:rsidTr="002326C4">
        <w:trPr>
          <w:trHeight w:val="611"/>
        </w:trPr>
        <w:tc>
          <w:tcPr>
            <w:tcW w:w="828" w:type="dxa"/>
            <w:vAlign w:val="center"/>
          </w:tcPr>
          <w:p w14:paraId="01F35739" w14:textId="77777777" w:rsidR="00894EE4" w:rsidRPr="009726FE" w:rsidRDefault="004C1E5C" w:rsidP="009726F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CO2</w:t>
            </w:r>
          </w:p>
        </w:tc>
        <w:tc>
          <w:tcPr>
            <w:tcW w:w="7830" w:type="dxa"/>
            <w:vAlign w:val="center"/>
          </w:tcPr>
          <w:p w14:paraId="6F65E8D7" w14:textId="77777777" w:rsidR="00894EE4" w:rsidRPr="009726FE" w:rsidRDefault="004C1E5C" w:rsidP="009726F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Demonstrate various cryptographic algorithms for securing systems</w:t>
            </w:r>
          </w:p>
        </w:tc>
      </w:tr>
    </w:tbl>
    <w:p w14:paraId="7AB14FED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7F542431" w14:textId="77777777" w:rsidR="00220149" w:rsidRPr="009726FE" w:rsidRDefault="00220149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59FD579F" w14:textId="77777777" w:rsidR="00894EE4" w:rsidRPr="009726FE" w:rsidRDefault="00894EE4" w:rsidP="009726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726FE">
        <w:rPr>
          <w:rFonts w:ascii="Arial" w:hAnsi="Arial" w:cs="Arial"/>
          <w:b/>
          <w:sz w:val="24"/>
          <w:szCs w:val="24"/>
        </w:rPr>
        <w:t xml:space="preserve">Books/ Journals/ Websites referred: </w:t>
      </w:r>
    </w:p>
    <w:p w14:paraId="67175749" w14:textId="77777777" w:rsidR="002326C4" w:rsidRPr="009726FE" w:rsidRDefault="002326C4" w:rsidP="009726FE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057C7446" w14:textId="77777777" w:rsidR="00894EE4" w:rsidRPr="009726FE" w:rsidRDefault="00894EE4" w:rsidP="009726FE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9726FE">
        <w:rPr>
          <w:rFonts w:ascii="Arial" w:hAnsi="Arial" w:cs="Arial"/>
          <w:b/>
          <w:iCs/>
          <w:sz w:val="24"/>
          <w:szCs w:val="24"/>
        </w:rPr>
        <w:br w:type="page"/>
      </w:r>
    </w:p>
    <w:p w14:paraId="1285525C" w14:textId="77777777" w:rsidR="004F6FF2" w:rsidRPr="009726FE" w:rsidRDefault="004F6FF2" w:rsidP="009726FE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9726FE">
        <w:rPr>
          <w:rFonts w:ascii="Arial" w:hAnsi="Arial" w:cs="Arial"/>
          <w:b/>
          <w:iCs/>
          <w:sz w:val="24"/>
          <w:szCs w:val="24"/>
        </w:rPr>
        <w:lastRenderedPageBreak/>
        <w:t>Abstract</w:t>
      </w:r>
      <w:r w:rsidRPr="009726FE">
        <w:rPr>
          <w:rFonts w:ascii="Arial" w:hAnsi="Arial" w:cs="Arial"/>
          <w:iCs/>
          <w:sz w:val="24"/>
          <w:szCs w:val="24"/>
        </w:rPr>
        <w:t>:-</w:t>
      </w:r>
    </w:p>
    <w:p w14:paraId="1FB55E5A" w14:textId="77777777" w:rsidR="00046FC8" w:rsidRDefault="00046FC8" w:rsidP="009726FE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(Elliptic curves, Define prime curves and binary curves)</w:t>
      </w:r>
    </w:p>
    <w:p w14:paraId="0BF16EC0" w14:textId="77777777" w:rsidR="00BF2227" w:rsidRPr="009726FE" w:rsidRDefault="001861C7" w:rsidP="009726FE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9726FE">
        <w:rPr>
          <w:rFonts w:ascii="Arial" w:hAnsi="Arial" w:cs="Arial"/>
          <w:b/>
          <w:iCs/>
          <w:sz w:val="24"/>
          <w:szCs w:val="24"/>
        </w:rPr>
        <w:t xml:space="preserve">Related </w:t>
      </w:r>
      <w:r w:rsidR="004F6FF2" w:rsidRPr="009726FE">
        <w:rPr>
          <w:rFonts w:ascii="Arial" w:hAnsi="Arial" w:cs="Arial"/>
          <w:b/>
          <w:iCs/>
          <w:sz w:val="24"/>
          <w:szCs w:val="24"/>
        </w:rPr>
        <w:t xml:space="preserve">Theory: -           </w:t>
      </w:r>
    </w:p>
    <w:p w14:paraId="48327D3D" w14:textId="77777777" w:rsidR="004C1E5C" w:rsidRPr="00046FC8" w:rsidRDefault="00046FC8" w:rsidP="004C1E5C">
      <w:pPr>
        <w:spacing w:line="360" w:lineRule="auto"/>
        <w:jc w:val="both"/>
        <w:rPr>
          <w:rFonts w:ascii="Arial" w:hAnsi="Arial" w:cs="Arial"/>
          <w:iCs/>
          <w:sz w:val="24"/>
          <w:szCs w:val="24"/>
          <w:u w:val="single"/>
        </w:rPr>
      </w:pPr>
      <w:r w:rsidRPr="00046FC8">
        <w:rPr>
          <w:rFonts w:ascii="Arial" w:hAnsi="Arial" w:cs="Arial"/>
          <w:iCs/>
          <w:sz w:val="24"/>
          <w:szCs w:val="24"/>
          <w:u w:val="single"/>
        </w:rPr>
        <w:t>Define discrete logarithm problem for elliptic curves.:</w:t>
      </w:r>
    </w:p>
    <w:p w14:paraId="53FB5D8F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 xml:space="preserve">Consider the equation Q = </w:t>
      </w:r>
      <w:proofErr w:type="spellStart"/>
      <w:r w:rsidRPr="00046FC8">
        <w:rPr>
          <w:rFonts w:ascii="Arial" w:hAnsi="Arial" w:cs="Arial"/>
          <w:i/>
          <w:iCs/>
          <w:sz w:val="24"/>
          <w:szCs w:val="24"/>
        </w:rPr>
        <w:t>kP</w:t>
      </w:r>
      <w:proofErr w:type="spellEnd"/>
      <w:r w:rsidRPr="00046FC8">
        <w:rPr>
          <w:rFonts w:ascii="Arial" w:hAnsi="Arial" w:cs="Arial"/>
          <w:i/>
          <w:iCs/>
          <w:sz w:val="24"/>
          <w:szCs w:val="24"/>
        </w:rPr>
        <w:t xml:space="preserve"> where Q, P </w:t>
      </w:r>
      <w:r w:rsidRPr="00046FC8">
        <w:rPr>
          <w:rFonts w:ascii="Cambria Math" w:hAnsi="Cambria Math" w:cs="Cambria Math"/>
          <w:i/>
          <w:iCs/>
          <w:sz w:val="24"/>
          <w:szCs w:val="24"/>
        </w:rPr>
        <w:t>∈</w:t>
      </w:r>
      <w:r>
        <w:rPr>
          <w:rFonts w:ascii="Arial" w:hAnsi="Arial" w:cs="Arial"/>
          <w:i/>
          <w:iCs/>
          <w:sz w:val="24"/>
          <w:szCs w:val="24"/>
        </w:rPr>
        <w:t xml:space="preserve"> EP(a, b) and k &lt;</w:t>
      </w:r>
      <w:r w:rsidRPr="00046FC8">
        <w:rPr>
          <w:rFonts w:ascii="Arial" w:hAnsi="Arial" w:cs="Arial"/>
          <w:i/>
          <w:iCs/>
          <w:sz w:val="24"/>
          <w:szCs w:val="24"/>
        </w:rPr>
        <w:t xml:space="preserve"> p. </w:t>
      </w:r>
    </w:p>
    <w:p w14:paraId="6D410CF7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046FC8">
        <w:rPr>
          <w:rFonts w:ascii="Arial" w:hAnsi="Arial" w:cs="Arial"/>
          <w:i/>
          <w:iCs/>
          <w:sz w:val="24"/>
          <w:szCs w:val="24"/>
        </w:rPr>
        <w:t>It is relatively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46FC8">
        <w:rPr>
          <w:rFonts w:ascii="Arial" w:hAnsi="Arial" w:cs="Arial"/>
          <w:i/>
          <w:iCs/>
          <w:sz w:val="24"/>
          <w:szCs w:val="24"/>
        </w:rPr>
        <w:t>easy to calculate Q given k and P, but it is hard to determine k given Q and P.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46FC8">
        <w:rPr>
          <w:rFonts w:ascii="Arial" w:hAnsi="Arial" w:cs="Arial"/>
          <w:i/>
          <w:iCs/>
          <w:sz w:val="24"/>
          <w:szCs w:val="24"/>
          <w:u w:val="single"/>
        </w:rPr>
        <w:t>This is called the discrete logarithm problem for elliptic curves.</w:t>
      </w:r>
    </w:p>
    <w:p w14:paraId="739B4DA6" w14:textId="77777777" w:rsidR="00046FC8" w:rsidRP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</w:p>
    <w:p w14:paraId="27FEC521" w14:textId="77777777" w:rsidR="00046FC8" w:rsidRP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>Example</w:t>
      </w:r>
      <w:r>
        <w:rPr>
          <w:rFonts w:ascii="Arial" w:hAnsi="Arial" w:cs="Arial"/>
          <w:i/>
          <w:iCs/>
          <w:sz w:val="24"/>
          <w:szCs w:val="24"/>
        </w:rPr>
        <w:t xml:space="preserve">: </w:t>
      </w:r>
    </w:p>
    <w:p w14:paraId="73DD4526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>Consider the group E</w:t>
      </w:r>
      <w:r w:rsidRPr="00046FC8">
        <w:rPr>
          <w:rFonts w:ascii="Arial" w:hAnsi="Arial" w:cs="Arial"/>
          <w:i/>
          <w:iCs/>
          <w:sz w:val="24"/>
          <w:szCs w:val="24"/>
          <w:vertAlign w:val="subscript"/>
        </w:rPr>
        <w:t>23</w:t>
      </w:r>
      <w:r w:rsidRPr="00046FC8">
        <w:rPr>
          <w:rFonts w:ascii="Arial" w:hAnsi="Arial" w:cs="Arial"/>
          <w:i/>
          <w:iCs/>
          <w:sz w:val="24"/>
          <w:szCs w:val="24"/>
        </w:rPr>
        <w:t xml:space="preserve">(9,17). </w:t>
      </w:r>
    </w:p>
    <w:p w14:paraId="0AB2AB8F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>This  group</w:t>
      </w:r>
      <w:r>
        <w:rPr>
          <w:rFonts w:ascii="Arial" w:hAnsi="Arial" w:cs="Arial"/>
          <w:i/>
          <w:iCs/>
          <w:sz w:val="24"/>
          <w:szCs w:val="24"/>
        </w:rPr>
        <w:t xml:space="preserve"> is</w:t>
      </w:r>
      <w:r w:rsidRPr="00046FC8">
        <w:rPr>
          <w:rFonts w:ascii="Arial" w:hAnsi="Arial" w:cs="Arial"/>
          <w:i/>
          <w:iCs/>
          <w:sz w:val="24"/>
          <w:szCs w:val="24"/>
        </w:rPr>
        <w:t xml:space="preserve"> defined by the equation</w:t>
      </w:r>
      <w:r>
        <w:rPr>
          <w:rFonts w:ascii="Arial" w:hAnsi="Arial" w:cs="Arial"/>
          <w:i/>
          <w:iCs/>
          <w:sz w:val="24"/>
          <w:szCs w:val="24"/>
        </w:rPr>
        <w:t xml:space="preserve"> : </w:t>
      </w:r>
      <w:r w:rsidRPr="00046FC8">
        <w:rPr>
          <w:rFonts w:ascii="Arial" w:hAnsi="Arial" w:cs="Arial"/>
          <w:i/>
          <w:iCs/>
          <w:sz w:val="24"/>
          <w:szCs w:val="24"/>
        </w:rPr>
        <w:t>y</w:t>
      </w:r>
      <w:r w:rsidRPr="00046FC8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Pr="00046FC8">
        <w:rPr>
          <w:rFonts w:ascii="Arial" w:hAnsi="Arial" w:cs="Arial"/>
          <w:i/>
          <w:iCs/>
          <w:sz w:val="24"/>
          <w:szCs w:val="24"/>
        </w:rPr>
        <w:t xml:space="preserve"> mod 23 = (x</w:t>
      </w:r>
      <w:r w:rsidRPr="00046FC8">
        <w:rPr>
          <w:rFonts w:ascii="Arial" w:hAnsi="Arial" w:cs="Arial"/>
          <w:i/>
          <w:iCs/>
          <w:sz w:val="24"/>
          <w:szCs w:val="24"/>
          <w:vertAlign w:val="superscript"/>
        </w:rPr>
        <w:t>3</w:t>
      </w:r>
      <w:r w:rsidRPr="00046FC8">
        <w:rPr>
          <w:rFonts w:ascii="Arial" w:hAnsi="Arial" w:cs="Arial"/>
          <w:i/>
          <w:iCs/>
          <w:sz w:val="24"/>
          <w:szCs w:val="24"/>
        </w:rPr>
        <w:t xml:space="preserve"> + 9x + 17) mod 23. </w:t>
      </w:r>
    </w:p>
    <w:p w14:paraId="036C3E08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6A946B68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>What is the discrete logarithm k of Q = (4, 5)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46FC8">
        <w:rPr>
          <w:rFonts w:ascii="Arial" w:hAnsi="Arial" w:cs="Arial"/>
          <w:i/>
          <w:iCs/>
          <w:sz w:val="24"/>
          <w:szCs w:val="24"/>
        </w:rPr>
        <w:t xml:space="preserve">to the base P = (16, 5)? </w:t>
      </w:r>
    </w:p>
    <w:p w14:paraId="5AE95EF4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5EC9F3E" w14:textId="77777777" w:rsidR="00046FC8" w:rsidRP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>The brute-force method is to compute multiples of P until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46FC8">
        <w:rPr>
          <w:rFonts w:ascii="Arial" w:hAnsi="Arial" w:cs="Arial"/>
          <w:i/>
          <w:iCs/>
          <w:sz w:val="24"/>
          <w:szCs w:val="24"/>
        </w:rPr>
        <w:t>Q is found. Thus,</w:t>
      </w:r>
    </w:p>
    <w:p w14:paraId="21A5D6E1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 xml:space="preserve">P = (16,5); </w:t>
      </w:r>
    </w:p>
    <w:p w14:paraId="723148E8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 xml:space="preserve">2P = (20, 20); </w:t>
      </w:r>
    </w:p>
    <w:p w14:paraId="67C6DDF2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 xml:space="preserve">3P = (14, 14); </w:t>
      </w:r>
    </w:p>
    <w:p w14:paraId="533D7BE2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 xml:space="preserve">4P = (19, 20); </w:t>
      </w:r>
    </w:p>
    <w:p w14:paraId="78C66750" w14:textId="77777777" w:rsidR="00046FC8" w:rsidRP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>5P = (13, 10);</w:t>
      </w:r>
    </w:p>
    <w:p w14:paraId="6E765C93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 xml:space="preserve">6P = (7, 3); </w:t>
      </w:r>
    </w:p>
    <w:p w14:paraId="4DCA5EA0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 xml:space="preserve">7P = (8, 7); </w:t>
      </w:r>
    </w:p>
    <w:p w14:paraId="679CF744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 xml:space="preserve">8P = (12, 17); </w:t>
      </w:r>
    </w:p>
    <w:p w14:paraId="0BC6CF10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>9P = (4, 5)</w:t>
      </w:r>
      <w:r>
        <w:rPr>
          <w:rFonts w:ascii="Arial" w:hAnsi="Arial" w:cs="Arial"/>
          <w:i/>
          <w:iCs/>
          <w:sz w:val="24"/>
          <w:szCs w:val="24"/>
        </w:rPr>
        <w:t xml:space="preserve"> =Q</w:t>
      </w:r>
    </w:p>
    <w:p w14:paraId="650246BE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2360CE20" w14:textId="77777777" w:rsidR="00046FC8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>Because 9P = (4, 5) = Q, the discrete logarithm Q = (4, 5) to the base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46FC8">
        <w:rPr>
          <w:rFonts w:ascii="Arial" w:hAnsi="Arial" w:cs="Arial"/>
          <w:i/>
          <w:iCs/>
          <w:sz w:val="24"/>
          <w:szCs w:val="24"/>
        </w:rPr>
        <w:t xml:space="preserve">P = (16, 5) is k = 9. </w:t>
      </w:r>
    </w:p>
    <w:p w14:paraId="53D07911" w14:textId="77777777" w:rsidR="00046FC8" w:rsidRPr="004C1E5C" w:rsidRDefault="00046FC8" w:rsidP="00046FC8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46FC8">
        <w:rPr>
          <w:rFonts w:ascii="Arial" w:hAnsi="Arial" w:cs="Arial"/>
          <w:i/>
          <w:iCs/>
          <w:sz w:val="24"/>
          <w:szCs w:val="24"/>
        </w:rPr>
        <w:t xml:space="preserve">In a real application, k would be so large as to make the </w:t>
      </w:r>
      <w:r w:rsidR="00757A83" w:rsidRPr="00046FC8">
        <w:rPr>
          <w:rFonts w:ascii="Arial" w:hAnsi="Arial" w:cs="Arial"/>
          <w:i/>
          <w:iCs/>
          <w:sz w:val="24"/>
          <w:szCs w:val="24"/>
        </w:rPr>
        <w:t>Brute</w:t>
      </w:r>
      <w:r w:rsidR="00757A83">
        <w:rPr>
          <w:rFonts w:ascii="Arial" w:hAnsi="Arial" w:cs="Arial"/>
          <w:i/>
          <w:iCs/>
          <w:sz w:val="24"/>
          <w:szCs w:val="24"/>
        </w:rPr>
        <w:t xml:space="preserve"> </w:t>
      </w:r>
      <w:r w:rsidR="00757A83" w:rsidRPr="00046FC8">
        <w:rPr>
          <w:rFonts w:ascii="Arial" w:hAnsi="Arial" w:cs="Arial"/>
          <w:i/>
          <w:iCs/>
          <w:sz w:val="24"/>
          <w:szCs w:val="24"/>
        </w:rPr>
        <w:t>Force</w:t>
      </w:r>
      <w:r w:rsidR="00757A83">
        <w:rPr>
          <w:rFonts w:ascii="Arial" w:hAnsi="Arial" w:cs="Arial"/>
          <w:i/>
          <w:iCs/>
          <w:sz w:val="24"/>
          <w:szCs w:val="24"/>
        </w:rPr>
        <w:t xml:space="preserve"> </w:t>
      </w:r>
      <w:r w:rsidRPr="00046FC8">
        <w:rPr>
          <w:rFonts w:ascii="Arial" w:hAnsi="Arial" w:cs="Arial"/>
          <w:i/>
          <w:iCs/>
          <w:sz w:val="24"/>
          <w:szCs w:val="24"/>
        </w:rPr>
        <w:t>approach infeasible.</w:t>
      </w:r>
    </w:p>
    <w:p w14:paraId="7FC15A0A" w14:textId="77777777" w:rsidR="00BF2227" w:rsidRDefault="00BF2227" w:rsidP="009726FE">
      <w:pPr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en-US"/>
        </w:rPr>
      </w:pPr>
    </w:p>
    <w:p w14:paraId="37A81BCF" w14:textId="77777777" w:rsidR="00757A83" w:rsidRPr="009726FE" w:rsidRDefault="00757A83" w:rsidP="009726FE">
      <w:pPr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73F9683" w14:textId="77777777" w:rsidR="00BF2227" w:rsidRPr="009726FE" w:rsidRDefault="00BF2227" w:rsidP="009726FE">
      <w:pPr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D7DEFE9" w14:textId="77777777" w:rsidR="00BF2227" w:rsidRPr="009726FE" w:rsidRDefault="00BF2227" w:rsidP="009726FE">
      <w:pPr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en-US"/>
        </w:rPr>
      </w:pPr>
    </w:p>
    <w:p w14:paraId="59071233" w14:textId="6502BE04" w:rsidR="00DD5928" w:rsidRPr="00A65E55" w:rsidRDefault="009726FE" w:rsidP="00A65E55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br w:type="page"/>
      </w:r>
      <w:r w:rsidR="00BF2227" w:rsidRPr="009726FE">
        <w:rPr>
          <w:rFonts w:ascii="Arial" w:hAnsi="Arial" w:cs="Arial"/>
          <w:b/>
        </w:rPr>
        <w:lastRenderedPageBreak/>
        <w:t xml:space="preserve">Program: </w:t>
      </w:r>
    </w:p>
    <w:p w14:paraId="7F5220DD" w14:textId="77777777" w:rsidR="00DD5928" w:rsidRDefault="008A67D5" w:rsidP="009726FE">
      <w:pPr>
        <w:spacing w:after="120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Given any points P(</w:t>
      </w:r>
      <w:proofErr w:type="spellStart"/>
      <w:r>
        <w:rPr>
          <w:rFonts w:ascii="Arial" w:hAnsi="Arial" w:cs="Arial"/>
          <w:iCs/>
          <w:sz w:val="24"/>
          <w:szCs w:val="24"/>
        </w:rPr>
        <w:t>xp,yp</w:t>
      </w:r>
      <w:proofErr w:type="spellEnd"/>
      <w:r>
        <w:rPr>
          <w:rFonts w:ascii="Arial" w:hAnsi="Arial" w:cs="Arial"/>
          <w:iCs/>
          <w:sz w:val="24"/>
          <w:szCs w:val="24"/>
        </w:rPr>
        <w:t>) and Q(</w:t>
      </w:r>
      <w:proofErr w:type="spellStart"/>
      <w:r>
        <w:rPr>
          <w:rFonts w:ascii="Arial" w:hAnsi="Arial" w:cs="Arial"/>
          <w:iCs/>
          <w:sz w:val="24"/>
          <w:szCs w:val="24"/>
        </w:rPr>
        <w:t>xq,yq</w:t>
      </w:r>
      <w:proofErr w:type="spellEnd"/>
      <w:r>
        <w:rPr>
          <w:rFonts w:ascii="Arial" w:hAnsi="Arial" w:cs="Arial"/>
          <w:iCs/>
          <w:sz w:val="24"/>
          <w:szCs w:val="24"/>
        </w:rPr>
        <w:t>), compute K, such that</w:t>
      </w:r>
    </w:p>
    <w:p w14:paraId="0CC3C589" w14:textId="77777777" w:rsidR="008A67D5" w:rsidRPr="009726FE" w:rsidRDefault="008A67D5" w:rsidP="009726FE">
      <w:pPr>
        <w:spacing w:after="120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Q=K*P.</w:t>
      </w:r>
    </w:p>
    <w:p w14:paraId="708E1D5A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p: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"))</w:t>
      </w:r>
    </w:p>
    <w:p w14:paraId="1708F3EB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a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a: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"))</w:t>
      </w:r>
    </w:p>
    <w:p w14:paraId="4D823957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b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b: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"))</w:t>
      </w:r>
    </w:p>
    <w:p w14:paraId="17DE9693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xQ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x coordinate of Q: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"))</w:t>
      </w:r>
    </w:p>
    <w:p w14:paraId="51434251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yQ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y coordinate of Q: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"))</w:t>
      </w:r>
    </w:p>
    <w:p w14:paraId="1C54111E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xP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x coordinate of P: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"))</w:t>
      </w:r>
    </w:p>
    <w:p w14:paraId="602170C2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yP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int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input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y coordinate of P: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"))</w:t>
      </w:r>
    </w:p>
    <w:p w14:paraId="7DEF998A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</w:p>
    <w:p w14:paraId="6BE245E1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num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</w:p>
    <w:p w14:paraId="629FC797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den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</w:p>
    <w:p w14:paraId="26B8D9A1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xr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xP</w:t>
      </w:r>
      <w:proofErr w:type="spellEnd"/>
    </w:p>
    <w:p w14:paraId="1C81ACF0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yr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yP</w:t>
      </w:r>
      <w:proofErr w:type="spellEnd"/>
    </w:p>
    <w:p w14:paraId="35D4368D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while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&gt;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293D7E04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r w:rsidRPr="00A65E55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37181B2C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num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=(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3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*(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xP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**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)+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a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32D737E8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den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=(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yP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05889FB8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r w:rsidRPr="00A65E55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else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:</w:t>
      </w:r>
    </w:p>
    <w:p w14:paraId="6564008D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num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yr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yP</w:t>
      </w:r>
      <w:proofErr w:type="spellEnd"/>
    </w:p>
    <w:p w14:paraId="48760F98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den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xr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xP</w:t>
      </w:r>
      <w:proofErr w:type="spellEnd"/>
    </w:p>
    <w:p w14:paraId="7441030C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r w:rsidRPr="00A65E55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den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7D1ED27A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num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*=-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</w:p>
    <w:p w14:paraId="227D7A8C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den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*=-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</w:p>
    <w:p w14:paraId="42D319D0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den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den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**(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%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p </w:t>
      </w:r>
      <w:r w:rsidRPr="00A65E55">
        <w:rPr>
          <w:rFonts w:ascii="Menlo" w:eastAsia="Times New Roman" w:hAnsi="Menlo" w:cs="Menlo"/>
          <w:i/>
          <w:iCs/>
          <w:color w:val="464B5D"/>
          <w:sz w:val="23"/>
          <w:szCs w:val="23"/>
          <w:lang w:eastAsia="en-GB"/>
        </w:rPr>
        <w:t>#multiplicative inverse</w:t>
      </w:r>
    </w:p>
    <w:p w14:paraId="379208F2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l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=(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den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num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)%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</w:p>
    <w:p w14:paraId="786DF138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xr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=((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l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**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)-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xP</w:t>
      </w:r>
      <w:proofErr w:type="spellEnd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xr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)%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</w:p>
    <w:p w14:paraId="2CCBF239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yr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=(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l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*(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xP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xr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)-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yP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)%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</w:p>
    <w:p w14:paraId="2718385E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%</w:t>
      </w:r>
      <w:proofErr w:type="spellStart"/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d</w:t>
      </w:r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P</w:t>
      </w:r>
      <w:proofErr w:type="spellEnd"/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 = (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%</w:t>
      </w:r>
      <w:proofErr w:type="spellStart"/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d</w:t>
      </w:r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,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%d</w:t>
      </w:r>
      <w:proofErr w:type="spellEnd"/>
      <w:r w:rsidRPr="00A65E55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)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</w:t>
      </w: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 xml:space="preserve">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%(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xr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yr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))</w:t>
      </w:r>
    </w:p>
    <w:p w14:paraId="673748CF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+=</w:t>
      </w:r>
      <w:r w:rsidRPr="00A65E55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</w:p>
    <w:p w14:paraId="4EF12529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</w:t>
      </w:r>
      <w:r w:rsidRPr="00A65E55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xr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xQ</w:t>
      </w:r>
      <w:proofErr w:type="spellEnd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and</w:t>
      </w: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yr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yQ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):</w:t>
      </w:r>
    </w:p>
    <w:p w14:paraId="142B6852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       </w:t>
      </w:r>
      <w:r w:rsidRPr="00A65E55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break</w:t>
      </w:r>
    </w:p>
    <w:p w14:paraId="604DBDC5" w14:textId="77777777" w:rsidR="00A65E55" w:rsidRPr="00A65E55" w:rsidRDefault="00A65E55" w:rsidP="00A65E55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A65E55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</w:t>
      </w:r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A65E55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A65E55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4D7DC700" w14:textId="77777777" w:rsidR="005354D6" w:rsidRPr="009726FE" w:rsidRDefault="005354D6" w:rsidP="009726FE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6D48279C" w14:textId="16412D9E" w:rsidR="00DD5928" w:rsidRDefault="00BF2227" w:rsidP="009726FE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9726FE">
        <w:rPr>
          <w:rFonts w:ascii="Arial" w:hAnsi="Arial" w:cs="Arial"/>
          <w:b/>
          <w:iCs/>
          <w:sz w:val="24"/>
          <w:szCs w:val="24"/>
        </w:rPr>
        <w:lastRenderedPageBreak/>
        <w:t>Output Screenshots:</w:t>
      </w:r>
    </w:p>
    <w:p w14:paraId="2BFFD836" w14:textId="77777777" w:rsidR="00A65E55" w:rsidRDefault="00A65E55" w:rsidP="00A65E55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noProof/>
          <w:sz w:val="24"/>
          <w:szCs w:val="24"/>
        </w:rPr>
        <w:drawing>
          <wp:inline distT="0" distB="0" distL="0" distR="0" wp14:anchorId="2BCC1B24" wp14:editId="5C2BBA8B">
            <wp:extent cx="3505200" cy="4940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78FF" w14:textId="40703722" w:rsidR="00BF2227" w:rsidRPr="00A65E55" w:rsidRDefault="00BF2227" w:rsidP="00A65E55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9726FE">
        <w:rPr>
          <w:rFonts w:ascii="Arial" w:hAnsi="Arial" w:cs="Arial"/>
          <w:b/>
          <w:bCs/>
          <w:sz w:val="23"/>
          <w:szCs w:val="23"/>
        </w:rPr>
        <w:t>Conclusion:-</w:t>
      </w:r>
    </w:p>
    <w:p w14:paraId="064282B7" w14:textId="4315B17F" w:rsidR="00BF2227" w:rsidRPr="009726FE" w:rsidRDefault="00A65E55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Successfully implemented Elliptical Curve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Cyptography</w:t>
      </w:r>
      <w:proofErr w:type="spellEnd"/>
      <w:r>
        <w:rPr>
          <w:rFonts w:ascii="Arial" w:hAnsi="Arial" w:cs="Arial"/>
          <w:b/>
          <w:bCs/>
          <w:sz w:val="23"/>
          <w:szCs w:val="23"/>
        </w:rPr>
        <w:t>.</w:t>
      </w:r>
    </w:p>
    <w:p w14:paraId="409D632C" w14:textId="77777777" w:rsidR="00BF2227" w:rsidRPr="009726FE" w:rsidRDefault="00BF2227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14:paraId="70F26DC4" w14:textId="77777777" w:rsidR="00BF2227" w:rsidRPr="009726FE" w:rsidRDefault="00BF2227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14:paraId="1F69EFCA" w14:textId="77777777" w:rsidR="00BF2227" w:rsidRPr="009726FE" w:rsidRDefault="00BF2227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14:paraId="3E20EE53" w14:textId="77777777" w:rsidR="00BF2227" w:rsidRPr="009726FE" w:rsidRDefault="00BF2227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14:paraId="1063CD1B" w14:textId="77777777" w:rsidR="00BF2227" w:rsidRPr="009726FE" w:rsidRDefault="00BF2227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14:paraId="07C77B41" w14:textId="324720B4" w:rsidR="00BF2227" w:rsidRDefault="00BF2227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14:paraId="6DBE672A" w14:textId="77777777" w:rsidR="00A65E55" w:rsidRPr="009726FE" w:rsidRDefault="00A65E55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14:paraId="0AD01561" w14:textId="77777777" w:rsidR="00BF2227" w:rsidRPr="009726FE" w:rsidRDefault="00BF2227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</w:p>
    <w:p w14:paraId="6BD0D685" w14:textId="77777777" w:rsidR="00BF2227" w:rsidRPr="009726FE" w:rsidRDefault="00BF2227" w:rsidP="009726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 w:rsidRPr="009726FE">
        <w:rPr>
          <w:rFonts w:ascii="Arial" w:hAnsi="Arial" w:cs="Arial"/>
          <w:b/>
          <w:bCs/>
          <w:sz w:val="23"/>
          <w:szCs w:val="23"/>
        </w:rPr>
        <w:lastRenderedPageBreak/>
        <w:t>Postlab</w:t>
      </w:r>
      <w:proofErr w:type="spellEnd"/>
      <w:r w:rsidRPr="009726FE">
        <w:rPr>
          <w:rFonts w:ascii="Arial" w:hAnsi="Arial" w:cs="Arial"/>
          <w:b/>
          <w:bCs/>
          <w:sz w:val="23"/>
          <w:szCs w:val="23"/>
        </w:rPr>
        <w:t>:</w:t>
      </w:r>
    </w:p>
    <w:p w14:paraId="45C29391" w14:textId="292C165A" w:rsidR="004C1E5C" w:rsidRDefault="00046FC8" w:rsidP="009726FE">
      <w:pPr>
        <w:numPr>
          <w:ilvl w:val="0"/>
          <w:numId w:val="3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Compare RSA and ECC</w:t>
      </w:r>
      <w:r w:rsidR="004C1E5C">
        <w:rPr>
          <w:rFonts w:ascii="Arial" w:eastAsia="Times New Roman" w:hAnsi="Arial" w:cs="Arial"/>
          <w:b/>
          <w:sz w:val="24"/>
          <w:szCs w:val="24"/>
        </w:rPr>
        <w:t>.</w:t>
      </w:r>
    </w:p>
    <w:tbl>
      <w:tblPr>
        <w:tblStyle w:val="GridTable4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A65E55" w:rsidRPr="00A65E55" w14:paraId="79E8F9F8" w14:textId="77777777" w:rsidTr="00A6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hideMark/>
          </w:tcPr>
          <w:p w14:paraId="5EE15AA1" w14:textId="77777777" w:rsidR="00A65E55" w:rsidRPr="00A65E55" w:rsidRDefault="00A65E55" w:rsidP="00A65E55">
            <w:pPr>
              <w:spacing w:after="0" w:line="240" w:lineRule="auto"/>
              <w:rPr>
                <w:rFonts w:ascii="archivo_narrowbold" w:eastAsia="Times New Roman" w:hAnsi="archivo_narrowbold"/>
                <w:color w:val="FFFFFF"/>
                <w:sz w:val="24"/>
                <w:szCs w:val="24"/>
                <w:lang w:eastAsia="en-GB"/>
              </w:rPr>
            </w:pPr>
            <w:r w:rsidRPr="00A65E55">
              <w:rPr>
                <w:rFonts w:ascii="inherit" w:eastAsia="Times New Roman" w:hAnsi="inherit"/>
                <w:color w:val="FFFFFF"/>
                <w:sz w:val="24"/>
                <w:szCs w:val="24"/>
                <w:bdr w:val="none" w:sz="0" w:space="0" w:color="auto" w:frame="1"/>
                <w:lang w:eastAsia="en-GB"/>
              </w:rPr>
              <w:t>RSA</w:t>
            </w:r>
          </w:p>
        </w:tc>
        <w:tc>
          <w:tcPr>
            <w:tcW w:w="4392" w:type="dxa"/>
            <w:hideMark/>
          </w:tcPr>
          <w:p w14:paraId="065EB240" w14:textId="77777777" w:rsidR="00A65E55" w:rsidRPr="00A65E55" w:rsidRDefault="00A65E55" w:rsidP="00A65E5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chivo_narrowbold" w:eastAsia="Times New Roman" w:hAnsi="archivo_narrowbold"/>
                <w:color w:val="FFFFFF"/>
                <w:sz w:val="24"/>
                <w:szCs w:val="24"/>
                <w:lang w:eastAsia="en-GB"/>
              </w:rPr>
            </w:pPr>
            <w:r w:rsidRPr="00A65E55">
              <w:rPr>
                <w:rFonts w:ascii="inherit" w:eastAsia="Times New Roman" w:hAnsi="inherit"/>
                <w:color w:val="FFFFFF"/>
                <w:sz w:val="24"/>
                <w:szCs w:val="24"/>
                <w:bdr w:val="none" w:sz="0" w:space="0" w:color="auto" w:frame="1"/>
                <w:lang w:eastAsia="en-GB"/>
              </w:rPr>
              <w:t>ECC</w:t>
            </w:r>
          </w:p>
        </w:tc>
      </w:tr>
      <w:tr w:rsidR="00A65E55" w:rsidRPr="00A65E55" w14:paraId="0B174181" w14:textId="77777777" w:rsidTr="00A65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hideMark/>
          </w:tcPr>
          <w:p w14:paraId="79CA8C30" w14:textId="77777777" w:rsidR="00A65E55" w:rsidRPr="00A65E55" w:rsidRDefault="00A65E55" w:rsidP="00A65E55">
            <w:pPr>
              <w:spacing w:after="0" w:line="240" w:lineRule="auto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A well-established method of public-key cryptography.</w:t>
            </w:r>
          </w:p>
        </w:tc>
        <w:tc>
          <w:tcPr>
            <w:tcW w:w="4392" w:type="dxa"/>
            <w:hideMark/>
          </w:tcPr>
          <w:p w14:paraId="6A70F942" w14:textId="77777777" w:rsidR="00A65E55" w:rsidRPr="00A65E55" w:rsidRDefault="00A65E55" w:rsidP="00A65E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A newer public-key cryptography method compared to RSA.</w:t>
            </w:r>
          </w:p>
        </w:tc>
      </w:tr>
      <w:tr w:rsidR="00A65E55" w:rsidRPr="00A65E55" w14:paraId="6204E96C" w14:textId="77777777" w:rsidTr="00A65E5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hideMark/>
          </w:tcPr>
          <w:p w14:paraId="1638B441" w14:textId="77777777" w:rsidR="00A65E55" w:rsidRPr="00A65E55" w:rsidRDefault="00A65E55" w:rsidP="00A65E55">
            <w:pPr>
              <w:spacing w:after="0" w:line="240" w:lineRule="auto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Works on the principle of the prime factorization method.</w:t>
            </w:r>
          </w:p>
        </w:tc>
        <w:tc>
          <w:tcPr>
            <w:tcW w:w="4392" w:type="dxa"/>
            <w:hideMark/>
          </w:tcPr>
          <w:p w14:paraId="1867D28B" w14:textId="77777777" w:rsidR="00A65E55" w:rsidRPr="00A65E55" w:rsidRDefault="00A65E55" w:rsidP="00A65E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Works on the mathematical representation of elliptic curves.</w:t>
            </w:r>
          </w:p>
        </w:tc>
      </w:tr>
      <w:tr w:rsidR="00A65E55" w:rsidRPr="00A65E55" w14:paraId="48D8ED14" w14:textId="77777777" w:rsidTr="00A65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hideMark/>
          </w:tcPr>
          <w:p w14:paraId="717BC6A6" w14:textId="77777777" w:rsidR="00A65E55" w:rsidRPr="00A65E55" w:rsidRDefault="00A65E55" w:rsidP="00A65E55">
            <w:pPr>
              <w:spacing w:after="0" w:line="240" w:lineRule="auto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RSA can run faster than ECC thanks to its simplicity.</w:t>
            </w:r>
          </w:p>
        </w:tc>
        <w:tc>
          <w:tcPr>
            <w:tcW w:w="4392" w:type="dxa"/>
            <w:hideMark/>
          </w:tcPr>
          <w:p w14:paraId="3480B628" w14:textId="77777777" w:rsidR="00A65E55" w:rsidRPr="00A65E55" w:rsidRDefault="00A65E55" w:rsidP="00A65E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ECC requires bit more time as it’s complex in nature.</w:t>
            </w:r>
          </w:p>
        </w:tc>
      </w:tr>
      <w:tr w:rsidR="00A65E55" w:rsidRPr="00A65E55" w14:paraId="2E3A6A50" w14:textId="77777777" w:rsidTr="00A65E5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hideMark/>
          </w:tcPr>
          <w:p w14:paraId="450BFC38" w14:textId="77777777" w:rsidR="00A65E55" w:rsidRPr="00A65E55" w:rsidRDefault="00A65E55" w:rsidP="00A65E55">
            <w:pPr>
              <w:spacing w:after="0" w:line="240" w:lineRule="auto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RSA has been found vulnerable and is heading towards the end of its tenure.</w:t>
            </w:r>
          </w:p>
        </w:tc>
        <w:tc>
          <w:tcPr>
            <w:tcW w:w="4392" w:type="dxa"/>
            <w:hideMark/>
          </w:tcPr>
          <w:p w14:paraId="77D7D605" w14:textId="77777777" w:rsidR="00A65E55" w:rsidRPr="00A65E55" w:rsidRDefault="00A65E55" w:rsidP="00A65E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ECC is more secure than RSA and is in its adaptive phase. Its usage is expected to scale up in the near future.</w:t>
            </w:r>
          </w:p>
        </w:tc>
      </w:tr>
      <w:tr w:rsidR="00A65E55" w:rsidRPr="00A65E55" w14:paraId="267E345F" w14:textId="77777777" w:rsidTr="00A65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  <w:hideMark/>
          </w:tcPr>
          <w:p w14:paraId="120D5981" w14:textId="77777777" w:rsidR="00A65E55" w:rsidRPr="00A65E55" w:rsidRDefault="00A65E55" w:rsidP="00A65E55">
            <w:pPr>
              <w:spacing w:after="0" w:line="240" w:lineRule="auto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RSA requires much bigger key lengths to implement encryption.</w:t>
            </w:r>
          </w:p>
        </w:tc>
        <w:tc>
          <w:tcPr>
            <w:tcW w:w="4392" w:type="dxa"/>
            <w:hideMark/>
          </w:tcPr>
          <w:p w14:paraId="252F668F" w14:textId="77777777" w:rsidR="00A65E55" w:rsidRPr="00A65E55" w:rsidRDefault="00A65E55" w:rsidP="00A65E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</w:pPr>
            <w:r w:rsidRPr="00A65E55">
              <w:rPr>
                <w:rFonts w:ascii="inherit" w:eastAsia="Times New Roman" w:hAnsi="inherit"/>
                <w:color w:val="58534F"/>
                <w:sz w:val="21"/>
                <w:szCs w:val="21"/>
                <w:lang w:eastAsia="en-GB"/>
              </w:rPr>
              <w:t>ECC requires much shorter key lengths compared to RSA.</w:t>
            </w:r>
          </w:p>
        </w:tc>
      </w:tr>
    </w:tbl>
    <w:p w14:paraId="1B6232F8" w14:textId="77777777" w:rsidR="00A65E55" w:rsidRDefault="00A65E55" w:rsidP="00A65E55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4A40734" w14:textId="3FE4C1D1" w:rsidR="00046FC8" w:rsidRDefault="00046FC8" w:rsidP="009726FE">
      <w:pPr>
        <w:numPr>
          <w:ilvl w:val="0"/>
          <w:numId w:val="3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List various applications of ECC. </w:t>
      </w:r>
    </w:p>
    <w:p w14:paraId="4A915086" w14:textId="77777777" w:rsidR="00A65E55" w:rsidRPr="00A65E55" w:rsidRDefault="00A65E55" w:rsidP="00A65E55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A65E55">
        <w:rPr>
          <w:rFonts w:ascii="Arial" w:eastAsia="Times New Roman" w:hAnsi="Arial" w:cs="Arial"/>
          <w:bCs/>
          <w:sz w:val="24"/>
          <w:szCs w:val="24"/>
        </w:rPr>
        <w:t xml:space="preserve">ECC is among the most commonly used implementation techniques for digital signatures. </w:t>
      </w:r>
    </w:p>
    <w:p w14:paraId="4645FB1D" w14:textId="77777777" w:rsidR="00A65E55" w:rsidRDefault="00A65E55" w:rsidP="00A65E55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A65E55">
        <w:rPr>
          <w:rFonts w:ascii="Arial" w:eastAsia="Times New Roman" w:hAnsi="Arial" w:cs="Arial"/>
          <w:bCs/>
          <w:sz w:val="24"/>
          <w:szCs w:val="24"/>
        </w:rPr>
        <w:t xml:space="preserve">Cryptocurrencies </w:t>
      </w:r>
      <w:r w:rsidRPr="00A65E55">
        <w:rPr>
          <w:rFonts w:ascii="Arial" w:eastAsia="Times New Roman" w:hAnsi="Arial" w:cs="Arial"/>
          <w:bCs/>
          <w:sz w:val="24"/>
          <w:szCs w:val="24"/>
        </w:rPr>
        <w:t>apply the Elliptic Curve Digital Signature Algorithm (ECDSA) specifically in signing transactions.</w:t>
      </w:r>
    </w:p>
    <w:p w14:paraId="17B2B23A" w14:textId="05BF70D0" w:rsidR="00A65E55" w:rsidRDefault="00A65E55" w:rsidP="00A65E55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A65E55">
        <w:rPr>
          <w:rFonts w:ascii="Arial" w:eastAsia="Times New Roman" w:hAnsi="Arial" w:cs="Arial"/>
          <w:bCs/>
          <w:sz w:val="24"/>
          <w:szCs w:val="24"/>
        </w:rPr>
        <w:t>It is</w:t>
      </w:r>
      <w:r w:rsidRPr="00A65E55">
        <w:rPr>
          <w:rFonts w:ascii="Arial" w:eastAsia="Times New Roman" w:hAnsi="Arial" w:cs="Arial"/>
          <w:bCs/>
          <w:sz w:val="24"/>
          <w:szCs w:val="24"/>
        </w:rPr>
        <w:t xml:space="preserve"> used in different parts of the SSL standard utilizing signing SSL certificates with ECDSA instead of RSA.</w:t>
      </w:r>
    </w:p>
    <w:p w14:paraId="1C5796E9" w14:textId="77777777" w:rsidR="00A65E55" w:rsidRPr="00A65E55" w:rsidRDefault="00A65E55" w:rsidP="00A65E55">
      <w:pPr>
        <w:spacing w:after="0" w:line="360" w:lineRule="auto"/>
        <w:ind w:left="1080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08DC5E0F" w14:textId="7AE818D1" w:rsidR="00A65E55" w:rsidRDefault="008A67D5" w:rsidP="00A65E55">
      <w:pPr>
        <w:numPr>
          <w:ilvl w:val="0"/>
          <w:numId w:val="3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Significance of discrete logarithm problem solution in ECDH cryptanalysis process.  </w:t>
      </w:r>
    </w:p>
    <w:p w14:paraId="350D0EC6" w14:textId="79580C2D" w:rsidR="00A65E55" w:rsidRPr="00A65E55" w:rsidRDefault="00A65E55" w:rsidP="00A65E55">
      <w:pPr>
        <w:spacing w:after="0" w:line="360" w:lineRule="auto"/>
        <w:ind w:left="72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A65E55">
        <w:rPr>
          <w:rFonts w:ascii="Arial" w:eastAsia="Times New Roman" w:hAnsi="Arial" w:cs="Arial"/>
          <w:bCs/>
          <w:sz w:val="24"/>
          <w:szCs w:val="24"/>
        </w:rPr>
        <w:t>Another advantage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>of such a cryptosystem lies in the difficulty of solving the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>Elliptic Curve Discrete Log Problem (ECDLP). If an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>elliptic curve is chosen with some care, the ECDLP is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>believed to be infeasible, even with today’s computational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>power. Using elliptic curves presents a great advantage in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>a few areas. For instance, compared to RSA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>cryptosystems, elliptic curve based systems require less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>memory; for example, a key size of 4096 bits for RSA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 xml:space="preserve">gives the same level of security as 313 bits in an </w:t>
      </w:r>
      <w:r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Pr="00A65E55">
        <w:rPr>
          <w:rFonts w:ascii="Arial" w:eastAsia="Times New Roman" w:hAnsi="Arial" w:cs="Arial"/>
          <w:bCs/>
          <w:sz w:val="24"/>
          <w:szCs w:val="24"/>
        </w:rPr>
        <w:t>elliptic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65E55">
        <w:rPr>
          <w:rFonts w:ascii="Arial" w:eastAsia="Times New Roman" w:hAnsi="Arial" w:cs="Arial"/>
          <w:bCs/>
          <w:sz w:val="24"/>
          <w:szCs w:val="24"/>
        </w:rPr>
        <w:t>curve system .</w:t>
      </w:r>
    </w:p>
    <w:p w14:paraId="1A2D24D0" w14:textId="77777777" w:rsidR="00894EE4" w:rsidRPr="009726FE" w:rsidRDefault="00BF2227" w:rsidP="009726FE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9726F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50E9FF07" w14:textId="77777777" w:rsidR="00894EE4" w:rsidRPr="009726FE" w:rsidRDefault="00894EE4" w:rsidP="009726FE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4C6AD5E" w14:textId="77777777" w:rsidR="00894EE4" w:rsidRPr="009726FE" w:rsidRDefault="00894EE4" w:rsidP="009726FE">
      <w:p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sectPr w:rsidR="00894EE4" w:rsidRPr="009726FE" w:rsidSect="008648F5">
      <w:headerReference w:type="default" r:id="rId9"/>
      <w:footerReference w:type="default" r:id="rId10"/>
      <w:pgSz w:w="11907" w:h="16839" w:code="9"/>
      <w:pgMar w:top="1440" w:right="1728" w:bottom="1440" w:left="1728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CF7A" w14:textId="77777777" w:rsidR="00084F69" w:rsidRDefault="00084F69" w:rsidP="008648F5">
      <w:pPr>
        <w:spacing w:after="0" w:line="240" w:lineRule="auto"/>
      </w:pPr>
      <w:r>
        <w:separator/>
      </w:r>
    </w:p>
  </w:endnote>
  <w:endnote w:type="continuationSeparator" w:id="0">
    <w:p w14:paraId="19397720" w14:textId="77777777" w:rsidR="00084F69" w:rsidRDefault="00084F69" w:rsidP="0086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chivo_narrow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7CBE" w14:textId="77777777" w:rsidR="00292ED9" w:rsidRPr="00EC3EA2" w:rsidRDefault="00292ED9" w:rsidP="00EC3EA2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451"/>
      </w:tabs>
      <w:rPr>
        <w:rFonts w:ascii="Cambria" w:eastAsia="Times New Roman" w:hAnsi="Cambria"/>
      </w:rPr>
    </w:pPr>
    <w:r w:rsidRPr="00EC3EA2">
      <w:rPr>
        <w:rFonts w:ascii="Cambria" w:eastAsia="Times New Roman" w:hAnsi="Cambria"/>
      </w:rPr>
      <w:t xml:space="preserve">Department of Computer Engineering          </w:t>
    </w:r>
    <w:r>
      <w:rPr>
        <w:rFonts w:ascii="Cambria" w:eastAsia="Times New Roman" w:hAnsi="Cambria"/>
      </w:rPr>
      <w:t xml:space="preserve">AC </w:t>
    </w:r>
    <w:r w:rsidRPr="00896046">
      <w:rPr>
        <w:rFonts w:ascii="Cambria" w:eastAsia="Times New Roman" w:hAnsi="Cambria"/>
      </w:rPr>
      <w:t xml:space="preserve"> Sem-</w:t>
    </w:r>
    <w:r>
      <w:rPr>
        <w:rFonts w:ascii="Cambria" w:eastAsia="Times New Roman" w:hAnsi="Cambria"/>
      </w:rPr>
      <w:t>II</w:t>
    </w:r>
    <w:r w:rsidRPr="00896046">
      <w:rPr>
        <w:rFonts w:ascii="Cambria" w:eastAsia="Times New Roman" w:hAnsi="Cambria"/>
      </w:rPr>
      <w:t>I</w:t>
    </w:r>
    <w:r w:rsidRPr="00EC3EA2">
      <w:rPr>
        <w:rFonts w:ascii="Cambria" w:eastAsia="Times New Roman" w:hAnsi="Cambria"/>
      </w:rPr>
      <w:t xml:space="preserve"> – </w:t>
    </w:r>
    <w:r>
      <w:rPr>
        <w:rFonts w:ascii="Cambria" w:eastAsia="Times New Roman" w:hAnsi="Cambria"/>
      </w:rPr>
      <w:t>July</w:t>
    </w:r>
    <w:r w:rsidRPr="00EC3EA2">
      <w:rPr>
        <w:rFonts w:ascii="Cambria" w:eastAsia="Times New Roman" w:hAnsi="Cambria"/>
      </w:rPr>
      <w:t>-</w:t>
    </w:r>
    <w:r>
      <w:rPr>
        <w:rFonts w:ascii="Cambria" w:eastAsia="Times New Roman" w:hAnsi="Cambria"/>
      </w:rPr>
      <w:t xml:space="preserve">Nov </w:t>
    </w:r>
    <w:r w:rsidRPr="00EC3EA2">
      <w:rPr>
        <w:rFonts w:ascii="Cambria" w:eastAsia="Times New Roman" w:hAnsi="Cambria"/>
      </w:rPr>
      <w:t>20</w:t>
    </w:r>
    <w:r>
      <w:rPr>
        <w:rFonts w:ascii="Cambria" w:eastAsia="Times New Roman" w:hAnsi="Cambria"/>
      </w:rPr>
      <w:t xml:space="preserve">22                    </w:t>
    </w:r>
    <w:r w:rsidRPr="00EC3EA2">
      <w:rPr>
        <w:rFonts w:ascii="Cambria" w:eastAsia="Times New Roman" w:hAnsi="Cambria"/>
      </w:rPr>
      <w:t xml:space="preserve">Page </w:t>
    </w:r>
    <w:r>
      <w:rPr>
        <w:rFonts w:eastAsia="Times New Roman"/>
      </w:rPr>
      <w:t>-</w:t>
    </w:r>
  </w:p>
  <w:p w14:paraId="2CD671BF" w14:textId="77777777" w:rsidR="00292ED9" w:rsidRDefault="00292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C1C4" w14:textId="77777777" w:rsidR="00084F69" w:rsidRDefault="00084F69" w:rsidP="008648F5">
      <w:pPr>
        <w:spacing w:after="0" w:line="240" w:lineRule="auto"/>
      </w:pPr>
      <w:r>
        <w:separator/>
      </w:r>
    </w:p>
  </w:footnote>
  <w:footnote w:type="continuationSeparator" w:id="0">
    <w:p w14:paraId="1698B739" w14:textId="77777777" w:rsidR="00084F69" w:rsidRDefault="00084F69" w:rsidP="0086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25" w:type="dxa"/>
      <w:tblInd w:w="-1395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292ED9" w14:paraId="7D4CA437" w14:textId="77777777" w:rsidTr="004B7089">
      <w:trPr>
        <w:trHeight w:val="907"/>
      </w:trPr>
      <w:tc>
        <w:tcPr>
          <w:tcW w:w="3572" w:type="dxa"/>
          <w:tcBorders>
            <w:top w:val="nil"/>
            <w:left w:val="nil"/>
            <w:bottom w:val="nil"/>
            <w:right w:val="nil"/>
          </w:tcBorders>
          <w:hideMark/>
        </w:tcPr>
        <w:p w14:paraId="35F91821" w14:textId="6B4744E3" w:rsidR="00292ED9" w:rsidRDefault="00A65E55" w:rsidP="00A65E55">
          <w:pPr>
            <w:tabs>
              <w:tab w:val="center" w:pos="4680"/>
              <w:tab w:val="right" w:pos="9360"/>
            </w:tabs>
            <w:suppressAutoHyphens/>
            <w:spacing w:after="120"/>
            <w:rPr>
              <w:rFonts w:cs="Calibri"/>
              <w:color w:val="000000"/>
              <w:kern w:val="2"/>
              <w:lang w:eastAsia="zh-CN"/>
            </w:rPr>
          </w:pPr>
          <w:r>
            <w:rPr>
              <w:noProof/>
              <w:color w:val="000000"/>
            </w:rPr>
            <w:drawing>
              <wp:anchor distT="0" distB="0" distL="114300" distR="114300" simplePos="0" relativeHeight="251659776" behindDoc="0" locked="0" layoutInCell="1" allowOverlap="1" wp14:anchorId="7BBFB103" wp14:editId="510B7784">
                <wp:simplePos x="0" y="0"/>
                <wp:positionH relativeFrom="column">
                  <wp:posOffset>300886</wp:posOffset>
                </wp:positionH>
                <wp:positionV relativeFrom="paragraph">
                  <wp:posOffset>200025</wp:posOffset>
                </wp:positionV>
                <wp:extent cx="2006600" cy="622300"/>
                <wp:effectExtent l="0" t="0" r="0" b="0"/>
                <wp:wrapSquare wrapText="bothSides"/>
                <wp:docPr id="3" name="image1.jpg" descr="A picture containing drawing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66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5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01F7FDB" w14:textId="77777777" w:rsidR="00292ED9" w:rsidRDefault="00292ED9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 w:cs="Calibri"/>
              <w:color w:val="000000"/>
              <w:kern w:val="2"/>
              <w:sz w:val="24"/>
              <w:szCs w:val="24"/>
              <w:lang w:eastAsia="zh-CN"/>
            </w:rPr>
          </w:pPr>
          <w:r>
            <w:rPr>
              <w:rFonts w:ascii="Times New Roman" w:hAnsi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378D48B" w14:textId="77777777" w:rsidR="00292ED9" w:rsidRDefault="00292ED9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0D7EA620" w14:textId="77777777" w:rsidR="00292ED9" w:rsidRDefault="00292ED9">
          <w:pPr>
            <w:tabs>
              <w:tab w:val="center" w:pos="4513"/>
              <w:tab w:val="right" w:pos="9026"/>
            </w:tabs>
            <w:suppressAutoHyphens/>
            <w:spacing w:after="0" w:line="240" w:lineRule="auto"/>
            <w:jc w:val="center"/>
            <w:rPr>
              <w:rFonts w:cs="Calibri"/>
              <w:color w:val="BC202E"/>
              <w:kern w:val="2"/>
              <w:sz w:val="24"/>
              <w:szCs w:val="24"/>
              <w:lang w:eastAsia="zh-CN"/>
            </w:rPr>
          </w:pPr>
          <w:r>
            <w:rPr>
              <w:rFonts w:ascii="Times New Roman" w:hAnsi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  <w:tcBorders>
            <w:top w:val="nil"/>
            <w:left w:val="nil"/>
            <w:bottom w:val="nil"/>
            <w:right w:val="nil"/>
          </w:tcBorders>
          <w:hideMark/>
        </w:tcPr>
        <w:p w14:paraId="4EB7D3FE" w14:textId="55CFF704" w:rsidR="00292ED9" w:rsidRDefault="00A65E55">
          <w:pPr>
            <w:tabs>
              <w:tab w:val="left" w:pos="735"/>
              <w:tab w:val="right" w:pos="2664"/>
              <w:tab w:val="center" w:pos="4680"/>
              <w:tab w:val="right" w:pos="9360"/>
            </w:tabs>
            <w:suppressAutoHyphens/>
            <w:rPr>
              <w:rFonts w:cs="Calibri"/>
              <w:color w:val="000000"/>
              <w:kern w:val="2"/>
              <w:lang w:eastAsia="zh-CN"/>
            </w:rPr>
          </w:pPr>
          <w:r>
            <w:rPr>
              <w:noProof/>
              <w:color w:val="000000"/>
            </w:rPr>
            <w:drawing>
              <wp:anchor distT="0" distB="0" distL="114300" distR="114300" simplePos="0" relativeHeight="251656704" behindDoc="0" locked="0" layoutInCell="1" allowOverlap="1" wp14:anchorId="295BF01A" wp14:editId="3E62E9A7">
                <wp:simplePos x="0" y="0"/>
                <wp:positionH relativeFrom="column">
                  <wp:posOffset>-91484</wp:posOffset>
                </wp:positionH>
                <wp:positionV relativeFrom="paragraph">
                  <wp:posOffset>202019</wp:posOffset>
                </wp:positionV>
                <wp:extent cx="711835" cy="443865"/>
                <wp:effectExtent l="0" t="0" r="0" b="0"/>
                <wp:wrapSquare wrapText="bothSides"/>
                <wp:docPr id="2" name="image2.png" descr="A close up of a sign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1835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92ED9">
            <w:rPr>
              <w:color w:val="000000"/>
            </w:rPr>
            <w:t xml:space="preserve">      </w:t>
          </w:r>
        </w:p>
      </w:tc>
    </w:tr>
  </w:tbl>
  <w:p w14:paraId="0044D63C" w14:textId="77777777" w:rsidR="00292ED9" w:rsidRDefault="00292ED9" w:rsidP="004B7089">
    <w:pPr>
      <w:pStyle w:val="Header"/>
      <w:rPr>
        <w:rFonts w:cs="Calibri"/>
        <w:kern w:val="2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128"/>
    <w:multiLevelType w:val="hybridMultilevel"/>
    <w:tmpl w:val="93B4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7B6"/>
    <w:multiLevelType w:val="hybridMultilevel"/>
    <w:tmpl w:val="7578DF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3B381C"/>
    <w:multiLevelType w:val="hybridMultilevel"/>
    <w:tmpl w:val="9314CABE"/>
    <w:lvl w:ilvl="0" w:tplc="69A6A7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B4127"/>
    <w:multiLevelType w:val="hybridMultilevel"/>
    <w:tmpl w:val="78446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C2438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5" w15:restartNumberingAfterBreak="0">
    <w:nsid w:val="11EA739C"/>
    <w:multiLevelType w:val="multilevel"/>
    <w:tmpl w:val="CC2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C05E4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8D434BB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8" w15:restartNumberingAfterBreak="0">
    <w:nsid w:val="196A1B9F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1AE57257"/>
    <w:multiLevelType w:val="hybridMultilevel"/>
    <w:tmpl w:val="A2C4A80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966BB6"/>
    <w:multiLevelType w:val="multilevel"/>
    <w:tmpl w:val="A8E6F6A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FD41763"/>
    <w:multiLevelType w:val="hybridMultilevel"/>
    <w:tmpl w:val="7E5AB74E"/>
    <w:lvl w:ilvl="0" w:tplc="F0A46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36C4F62"/>
    <w:multiLevelType w:val="multilevel"/>
    <w:tmpl w:val="BC1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533B3"/>
    <w:multiLevelType w:val="hybridMultilevel"/>
    <w:tmpl w:val="AF68C2C6"/>
    <w:lvl w:ilvl="0" w:tplc="7A90624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F3813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6" w15:restartNumberingAfterBreak="0">
    <w:nsid w:val="47793B1A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48135720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8" w15:restartNumberingAfterBreak="0">
    <w:nsid w:val="4CB33129"/>
    <w:multiLevelType w:val="hybridMultilevel"/>
    <w:tmpl w:val="C7B4C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4644D"/>
    <w:multiLevelType w:val="hybridMultilevel"/>
    <w:tmpl w:val="3D9871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3A5A14"/>
    <w:multiLevelType w:val="hybridMultilevel"/>
    <w:tmpl w:val="B4468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F7700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55C647A1"/>
    <w:multiLevelType w:val="multilevel"/>
    <w:tmpl w:val="CC2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DE5CE1"/>
    <w:multiLevelType w:val="multilevel"/>
    <w:tmpl w:val="CC2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A34346"/>
    <w:multiLevelType w:val="hybridMultilevel"/>
    <w:tmpl w:val="B40A79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7E5789"/>
    <w:multiLevelType w:val="hybridMultilevel"/>
    <w:tmpl w:val="E154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B6D2F"/>
    <w:multiLevelType w:val="multilevel"/>
    <w:tmpl w:val="5CB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9649F"/>
    <w:multiLevelType w:val="multilevel"/>
    <w:tmpl w:val="CC2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A70C4F"/>
    <w:multiLevelType w:val="hybridMultilevel"/>
    <w:tmpl w:val="9314CABE"/>
    <w:lvl w:ilvl="0" w:tplc="69A6A7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C83DE9"/>
    <w:multiLevelType w:val="singleLevel"/>
    <w:tmpl w:val="C7CC7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0" w15:restartNumberingAfterBreak="0">
    <w:nsid w:val="72AE4F87"/>
    <w:multiLevelType w:val="hybridMultilevel"/>
    <w:tmpl w:val="6B66BC18"/>
    <w:lvl w:ilvl="0" w:tplc="5CBAC5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9CF8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50F7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54B8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BE57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A29A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9CDB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242F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AA5D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44B4406"/>
    <w:multiLevelType w:val="hybridMultilevel"/>
    <w:tmpl w:val="E17AB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40D23"/>
    <w:multiLevelType w:val="hybridMultilevel"/>
    <w:tmpl w:val="56EAD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E00154"/>
    <w:multiLevelType w:val="hybridMultilevel"/>
    <w:tmpl w:val="26D0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30333">
    <w:abstractNumId w:val="10"/>
  </w:num>
  <w:num w:numId="2" w16cid:durableId="708993902">
    <w:abstractNumId w:val="4"/>
  </w:num>
  <w:num w:numId="3" w16cid:durableId="962076562">
    <w:abstractNumId w:val="12"/>
  </w:num>
  <w:num w:numId="4" w16cid:durableId="1285188905">
    <w:abstractNumId w:val="17"/>
  </w:num>
  <w:num w:numId="5" w16cid:durableId="138229684">
    <w:abstractNumId w:val="21"/>
  </w:num>
  <w:num w:numId="6" w16cid:durableId="1141386224">
    <w:abstractNumId w:val="7"/>
  </w:num>
  <w:num w:numId="7" w16cid:durableId="1646004596">
    <w:abstractNumId w:val="16"/>
  </w:num>
  <w:num w:numId="8" w16cid:durableId="1445346664">
    <w:abstractNumId w:val="8"/>
  </w:num>
  <w:num w:numId="9" w16cid:durableId="230622110">
    <w:abstractNumId w:val="29"/>
  </w:num>
  <w:num w:numId="10" w16cid:durableId="1782914182">
    <w:abstractNumId w:val="15"/>
  </w:num>
  <w:num w:numId="11" w16cid:durableId="1804687705">
    <w:abstractNumId w:val="6"/>
  </w:num>
  <w:num w:numId="12" w16cid:durableId="1924214372">
    <w:abstractNumId w:val="33"/>
  </w:num>
  <w:num w:numId="13" w16cid:durableId="1987735509">
    <w:abstractNumId w:val="30"/>
  </w:num>
  <w:num w:numId="14" w16cid:durableId="527836136">
    <w:abstractNumId w:val="31"/>
  </w:num>
  <w:num w:numId="15" w16cid:durableId="976225666">
    <w:abstractNumId w:val="3"/>
  </w:num>
  <w:num w:numId="16" w16cid:durableId="1778527686">
    <w:abstractNumId w:val="11"/>
  </w:num>
  <w:num w:numId="17" w16cid:durableId="1152982454">
    <w:abstractNumId w:val="32"/>
  </w:num>
  <w:num w:numId="18" w16cid:durableId="2141991853">
    <w:abstractNumId w:val="1"/>
  </w:num>
  <w:num w:numId="19" w16cid:durableId="1062556367">
    <w:abstractNumId w:val="24"/>
  </w:num>
  <w:num w:numId="20" w16cid:durableId="228809132">
    <w:abstractNumId w:val="13"/>
  </w:num>
  <w:num w:numId="21" w16cid:durableId="1862935658">
    <w:abstractNumId w:val="20"/>
  </w:num>
  <w:num w:numId="22" w16cid:durableId="1020621783">
    <w:abstractNumId w:val="26"/>
  </w:num>
  <w:num w:numId="23" w16cid:durableId="1425687069">
    <w:abstractNumId w:val="2"/>
  </w:num>
  <w:num w:numId="24" w16cid:durableId="550269198">
    <w:abstractNumId w:val="23"/>
  </w:num>
  <w:num w:numId="25" w16cid:durableId="1784112017">
    <w:abstractNumId w:val="9"/>
  </w:num>
  <w:num w:numId="26" w16cid:durableId="233396965">
    <w:abstractNumId w:val="0"/>
  </w:num>
  <w:num w:numId="27" w16cid:durableId="1012755413">
    <w:abstractNumId w:val="5"/>
  </w:num>
  <w:num w:numId="28" w16cid:durableId="450829770">
    <w:abstractNumId w:val="22"/>
  </w:num>
  <w:num w:numId="29" w16cid:durableId="393085085">
    <w:abstractNumId w:val="27"/>
  </w:num>
  <w:num w:numId="30" w16cid:durableId="884608693">
    <w:abstractNumId w:val="28"/>
  </w:num>
  <w:num w:numId="31" w16cid:durableId="1918587920">
    <w:abstractNumId w:val="18"/>
  </w:num>
  <w:num w:numId="32" w16cid:durableId="724526054">
    <w:abstractNumId w:val="14"/>
  </w:num>
  <w:num w:numId="33" w16cid:durableId="1264267871">
    <w:abstractNumId w:val="25"/>
  </w:num>
  <w:num w:numId="34" w16cid:durableId="1261991225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49"/>
    <w:rsid w:val="00000EF3"/>
    <w:rsid w:val="00003033"/>
    <w:rsid w:val="00003CD3"/>
    <w:rsid w:val="00005C7B"/>
    <w:rsid w:val="000107BC"/>
    <w:rsid w:val="0001369C"/>
    <w:rsid w:val="000229F0"/>
    <w:rsid w:val="00022AEF"/>
    <w:rsid w:val="00030B1C"/>
    <w:rsid w:val="00046FC8"/>
    <w:rsid w:val="00057A14"/>
    <w:rsid w:val="00062E7E"/>
    <w:rsid w:val="000707AD"/>
    <w:rsid w:val="000823BD"/>
    <w:rsid w:val="00084F69"/>
    <w:rsid w:val="00086F0E"/>
    <w:rsid w:val="00087398"/>
    <w:rsid w:val="000A4700"/>
    <w:rsid w:val="000A5BC9"/>
    <w:rsid w:val="000C2DC4"/>
    <w:rsid w:val="000C395C"/>
    <w:rsid w:val="000D2E4E"/>
    <w:rsid w:val="000D53BD"/>
    <w:rsid w:val="000E6708"/>
    <w:rsid w:val="000E7529"/>
    <w:rsid w:val="000E756D"/>
    <w:rsid w:val="000F64CC"/>
    <w:rsid w:val="00101819"/>
    <w:rsid w:val="00111E5B"/>
    <w:rsid w:val="00113398"/>
    <w:rsid w:val="001148D6"/>
    <w:rsid w:val="0013538A"/>
    <w:rsid w:val="001466BC"/>
    <w:rsid w:val="00147425"/>
    <w:rsid w:val="00174DCB"/>
    <w:rsid w:val="00181603"/>
    <w:rsid w:val="001861C7"/>
    <w:rsid w:val="00194F21"/>
    <w:rsid w:val="0019720A"/>
    <w:rsid w:val="001A038E"/>
    <w:rsid w:val="001C7210"/>
    <w:rsid w:val="001D35C4"/>
    <w:rsid w:val="001D383C"/>
    <w:rsid w:val="001D4F18"/>
    <w:rsid w:val="001E3D9D"/>
    <w:rsid w:val="001E3FFF"/>
    <w:rsid w:val="001F51A7"/>
    <w:rsid w:val="002072FD"/>
    <w:rsid w:val="00213CF3"/>
    <w:rsid w:val="00220149"/>
    <w:rsid w:val="00224A49"/>
    <w:rsid w:val="0022635C"/>
    <w:rsid w:val="002326C4"/>
    <w:rsid w:val="00246A61"/>
    <w:rsid w:val="00254A64"/>
    <w:rsid w:val="00255A1A"/>
    <w:rsid w:val="00260EDB"/>
    <w:rsid w:val="00266273"/>
    <w:rsid w:val="00267DE7"/>
    <w:rsid w:val="002710CF"/>
    <w:rsid w:val="00280EE0"/>
    <w:rsid w:val="00282F3C"/>
    <w:rsid w:val="00284D96"/>
    <w:rsid w:val="00292ED9"/>
    <w:rsid w:val="00293E12"/>
    <w:rsid w:val="00297128"/>
    <w:rsid w:val="0029741B"/>
    <w:rsid w:val="002B0631"/>
    <w:rsid w:val="002B25E0"/>
    <w:rsid w:val="002C2384"/>
    <w:rsid w:val="002D0019"/>
    <w:rsid w:val="002D20BA"/>
    <w:rsid w:val="002D61E7"/>
    <w:rsid w:val="002E3A94"/>
    <w:rsid w:val="002E3AA5"/>
    <w:rsid w:val="002F2E74"/>
    <w:rsid w:val="00307D61"/>
    <w:rsid w:val="00310E4A"/>
    <w:rsid w:val="00320E18"/>
    <w:rsid w:val="00341C8E"/>
    <w:rsid w:val="0035786E"/>
    <w:rsid w:val="003605C8"/>
    <w:rsid w:val="00363B8F"/>
    <w:rsid w:val="00364390"/>
    <w:rsid w:val="00365914"/>
    <w:rsid w:val="00372E7A"/>
    <w:rsid w:val="00377A20"/>
    <w:rsid w:val="00392A2C"/>
    <w:rsid w:val="003938B0"/>
    <w:rsid w:val="003A6BD8"/>
    <w:rsid w:val="003D50B3"/>
    <w:rsid w:val="003D6524"/>
    <w:rsid w:val="003E264C"/>
    <w:rsid w:val="003F3E37"/>
    <w:rsid w:val="00410E36"/>
    <w:rsid w:val="004158D3"/>
    <w:rsid w:val="00423C37"/>
    <w:rsid w:val="00442ED2"/>
    <w:rsid w:val="0044462C"/>
    <w:rsid w:val="004626FE"/>
    <w:rsid w:val="00464A1F"/>
    <w:rsid w:val="00470559"/>
    <w:rsid w:val="00477BBE"/>
    <w:rsid w:val="00480A53"/>
    <w:rsid w:val="00490515"/>
    <w:rsid w:val="00490677"/>
    <w:rsid w:val="00494536"/>
    <w:rsid w:val="0049591D"/>
    <w:rsid w:val="00496EBC"/>
    <w:rsid w:val="004A456C"/>
    <w:rsid w:val="004A7143"/>
    <w:rsid w:val="004B10F2"/>
    <w:rsid w:val="004B2F75"/>
    <w:rsid w:val="004B7089"/>
    <w:rsid w:val="004C0540"/>
    <w:rsid w:val="004C1E5C"/>
    <w:rsid w:val="004D22D4"/>
    <w:rsid w:val="004D29D1"/>
    <w:rsid w:val="004D47C7"/>
    <w:rsid w:val="004D4D68"/>
    <w:rsid w:val="004E4BE2"/>
    <w:rsid w:val="004F42C4"/>
    <w:rsid w:val="004F6F6C"/>
    <w:rsid w:val="004F6FF2"/>
    <w:rsid w:val="005024CF"/>
    <w:rsid w:val="00507618"/>
    <w:rsid w:val="005348F2"/>
    <w:rsid w:val="005353A9"/>
    <w:rsid w:val="005354D6"/>
    <w:rsid w:val="005356E8"/>
    <w:rsid w:val="0054591F"/>
    <w:rsid w:val="00556472"/>
    <w:rsid w:val="0056743A"/>
    <w:rsid w:val="005739B2"/>
    <w:rsid w:val="00577444"/>
    <w:rsid w:val="00580A05"/>
    <w:rsid w:val="00594EF2"/>
    <w:rsid w:val="005D72A9"/>
    <w:rsid w:val="005E585E"/>
    <w:rsid w:val="006007E0"/>
    <w:rsid w:val="006018D5"/>
    <w:rsid w:val="00617BAA"/>
    <w:rsid w:val="006242DD"/>
    <w:rsid w:val="00625F61"/>
    <w:rsid w:val="006271E6"/>
    <w:rsid w:val="00635CA0"/>
    <w:rsid w:val="00660705"/>
    <w:rsid w:val="0066390D"/>
    <w:rsid w:val="00665B3A"/>
    <w:rsid w:val="00665D36"/>
    <w:rsid w:val="00666043"/>
    <w:rsid w:val="0066752E"/>
    <w:rsid w:val="00667831"/>
    <w:rsid w:val="00673496"/>
    <w:rsid w:val="00674AD3"/>
    <w:rsid w:val="00675EE6"/>
    <w:rsid w:val="0067784A"/>
    <w:rsid w:val="00686D74"/>
    <w:rsid w:val="00690202"/>
    <w:rsid w:val="006908CD"/>
    <w:rsid w:val="00691587"/>
    <w:rsid w:val="006A09A4"/>
    <w:rsid w:val="006A13DC"/>
    <w:rsid w:val="006A16AA"/>
    <w:rsid w:val="006A7E0E"/>
    <w:rsid w:val="006C1D80"/>
    <w:rsid w:val="006C42B3"/>
    <w:rsid w:val="006E33BE"/>
    <w:rsid w:val="006E4FC7"/>
    <w:rsid w:val="006E618D"/>
    <w:rsid w:val="006E6D3C"/>
    <w:rsid w:val="006E7A8A"/>
    <w:rsid w:val="006F4F59"/>
    <w:rsid w:val="006F6AEE"/>
    <w:rsid w:val="0070699D"/>
    <w:rsid w:val="00710E37"/>
    <w:rsid w:val="00711D28"/>
    <w:rsid w:val="007202BF"/>
    <w:rsid w:val="00721AAD"/>
    <w:rsid w:val="00721CD9"/>
    <w:rsid w:val="00721F5A"/>
    <w:rsid w:val="007256D0"/>
    <w:rsid w:val="007458CF"/>
    <w:rsid w:val="00747455"/>
    <w:rsid w:val="00753056"/>
    <w:rsid w:val="007544F8"/>
    <w:rsid w:val="00757A83"/>
    <w:rsid w:val="00786ED4"/>
    <w:rsid w:val="00796951"/>
    <w:rsid w:val="00797DF6"/>
    <w:rsid w:val="007A13D2"/>
    <w:rsid w:val="007A4DB1"/>
    <w:rsid w:val="007B16DF"/>
    <w:rsid w:val="007B181D"/>
    <w:rsid w:val="007B2B91"/>
    <w:rsid w:val="007B3D50"/>
    <w:rsid w:val="007B4562"/>
    <w:rsid w:val="007B7053"/>
    <w:rsid w:val="007C2928"/>
    <w:rsid w:val="007D116A"/>
    <w:rsid w:val="007E5E4A"/>
    <w:rsid w:val="00800656"/>
    <w:rsid w:val="00814C1C"/>
    <w:rsid w:val="00814D32"/>
    <w:rsid w:val="00830BD2"/>
    <w:rsid w:val="00831018"/>
    <w:rsid w:val="008329ED"/>
    <w:rsid w:val="008563C6"/>
    <w:rsid w:val="008648F5"/>
    <w:rsid w:val="008809C3"/>
    <w:rsid w:val="00894EE4"/>
    <w:rsid w:val="00896046"/>
    <w:rsid w:val="008A67D5"/>
    <w:rsid w:val="008B2AC9"/>
    <w:rsid w:val="008C713C"/>
    <w:rsid w:val="008D6A4C"/>
    <w:rsid w:val="008E4AA2"/>
    <w:rsid w:val="008E6598"/>
    <w:rsid w:val="008F0BDA"/>
    <w:rsid w:val="00904458"/>
    <w:rsid w:val="00911F6F"/>
    <w:rsid w:val="00920201"/>
    <w:rsid w:val="009419AB"/>
    <w:rsid w:val="00942C03"/>
    <w:rsid w:val="00952581"/>
    <w:rsid w:val="00962152"/>
    <w:rsid w:val="00967533"/>
    <w:rsid w:val="009716FF"/>
    <w:rsid w:val="009726FE"/>
    <w:rsid w:val="00976AD8"/>
    <w:rsid w:val="00977009"/>
    <w:rsid w:val="009845B4"/>
    <w:rsid w:val="009848D7"/>
    <w:rsid w:val="00984FEC"/>
    <w:rsid w:val="009A0FF6"/>
    <w:rsid w:val="009A2514"/>
    <w:rsid w:val="009A6128"/>
    <w:rsid w:val="009B3113"/>
    <w:rsid w:val="009C06D4"/>
    <w:rsid w:val="009D4F35"/>
    <w:rsid w:val="009E409B"/>
    <w:rsid w:val="009F769C"/>
    <w:rsid w:val="00A0680E"/>
    <w:rsid w:val="00A1191E"/>
    <w:rsid w:val="00A14677"/>
    <w:rsid w:val="00A2490D"/>
    <w:rsid w:val="00A24FBB"/>
    <w:rsid w:val="00A309D3"/>
    <w:rsid w:val="00A3265E"/>
    <w:rsid w:val="00A33716"/>
    <w:rsid w:val="00A36D2A"/>
    <w:rsid w:val="00A531C4"/>
    <w:rsid w:val="00A575AA"/>
    <w:rsid w:val="00A65E55"/>
    <w:rsid w:val="00A70721"/>
    <w:rsid w:val="00A735ED"/>
    <w:rsid w:val="00A80B5B"/>
    <w:rsid w:val="00A9058C"/>
    <w:rsid w:val="00A95822"/>
    <w:rsid w:val="00AA3C96"/>
    <w:rsid w:val="00AA726D"/>
    <w:rsid w:val="00AB2DF7"/>
    <w:rsid w:val="00AB67C3"/>
    <w:rsid w:val="00AC2CAC"/>
    <w:rsid w:val="00AD242B"/>
    <w:rsid w:val="00AD73D4"/>
    <w:rsid w:val="00AE16C7"/>
    <w:rsid w:val="00AF434E"/>
    <w:rsid w:val="00AF6EC0"/>
    <w:rsid w:val="00B039AB"/>
    <w:rsid w:val="00B05039"/>
    <w:rsid w:val="00B12020"/>
    <w:rsid w:val="00B13EB9"/>
    <w:rsid w:val="00B151A3"/>
    <w:rsid w:val="00B22429"/>
    <w:rsid w:val="00B23478"/>
    <w:rsid w:val="00B252CE"/>
    <w:rsid w:val="00B32B48"/>
    <w:rsid w:val="00B40DEC"/>
    <w:rsid w:val="00B557BF"/>
    <w:rsid w:val="00B576C9"/>
    <w:rsid w:val="00B6084E"/>
    <w:rsid w:val="00B626DD"/>
    <w:rsid w:val="00B855AA"/>
    <w:rsid w:val="00B90997"/>
    <w:rsid w:val="00B91119"/>
    <w:rsid w:val="00B95CD8"/>
    <w:rsid w:val="00BB3ED2"/>
    <w:rsid w:val="00BB3F79"/>
    <w:rsid w:val="00BB6E37"/>
    <w:rsid w:val="00BC48D4"/>
    <w:rsid w:val="00BD3677"/>
    <w:rsid w:val="00BD7A49"/>
    <w:rsid w:val="00BE17E0"/>
    <w:rsid w:val="00BE3EAC"/>
    <w:rsid w:val="00BF2227"/>
    <w:rsid w:val="00BF24B1"/>
    <w:rsid w:val="00BF2F3E"/>
    <w:rsid w:val="00BF4838"/>
    <w:rsid w:val="00BF6B72"/>
    <w:rsid w:val="00BF7A70"/>
    <w:rsid w:val="00C0023A"/>
    <w:rsid w:val="00C1445D"/>
    <w:rsid w:val="00C14E4F"/>
    <w:rsid w:val="00C327C3"/>
    <w:rsid w:val="00C409F5"/>
    <w:rsid w:val="00C57D28"/>
    <w:rsid w:val="00C63561"/>
    <w:rsid w:val="00C70D6D"/>
    <w:rsid w:val="00C726D0"/>
    <w:rsid w:val="00C8215D"/>
    <w:rsid w:val="00C85381"/>
    <w:rsid w:val="00C87F73"/>
    <w:rsid w:val="00CC1EAD"/>
    <w:rsid w:val="00CC24C1"/>
    <w:rsid w:val="00CC3D1E"/>
    <w:rsid w:val="00CC56C5"/>
    <w:rsid w:val="00CC5DA3"/>
    <w:rsid w:val="00CC6D76"/>
    <w:rsid w:val="00CC7A04"/>
    <w:rsid w:val="00CE0DB1"/>
    <w:rsid w:val="00CE150C"/>
    <w:rsid w:val="00CE2201"/>
    <w:rsid w:val="00CE3D82"/>
    <w:rsid w:val="00CF1E51"/>
    <w:rsid w:val="00CF4D60"/>
    <w:rsid w:val="00D00670"/>
    <w:rsid w:val="00D03528"/>
    <w:rsid w:val="00D03CE0"/>
    <w:rsid w:val="00D067C5"/>
    <w:rsid w:val="00D07409"/>
    <w:rsid w:val="00D15010"/>
    <w:rsid w:val="00D20A3B"/>
    <w:rsid w:val="00D270DB"/>
    <w:rsid w:val="00D27ECE"/>
    <w:rsid w:val="00D37E7D"/>
    <w:rsid w:val="00D41153"/>
    <w:rsid w:val="00D45452"/>
    <w:rsid w:val="00D4647C"/>
    <w:rsid w:val="00D50A67"/>
    <w:rsid w:val="00D54A27"/>
    <w:rsid w:val="00D54FDB"/>
    <w:rsid w:val="00D61B6E"/>
    <w:rsid w:val="00D66540"/>
    <w:rsid w:val="00D7005E"/>
    <w:rsid w:val="00D719D8"/>
    <w:rsid w:val="00D76149"/>
    <w:rsid w:val="00D80EB3"/>
    <w:rsid w:val="00D84AF4"/>
    <w:rsid w:val="00D91DDA"/>
    <w:rsid w:val="00DA1C8D"/>
    <w:rsid w:val="00DA274A"/>
    <w:rsid w:val="00DA5A90"/>
    <w:rsid w:val="00DB1EC9"/>
    <w:rsid w:val="00DC1E00"/>
    <w:rsid w:val="00DC551A"/>
    <w:rsid w:val="00DD0D14"/>
    <w:rsid w:val="00DD3C21"/>
    <w:rsid w:val="00DD5928"/>
    <w:rsid w:val="00DE1410"/>
    <w:rsid w:val="00DE1B2F"/>
    <w:rsid w:val="00DE47CD"/>
    <w:rsid w:val="00DE79D8"/>
    <w:rsid w:val="00E00A17"/>
    <w:rsid w:val="00E0242E"/>
    <w:rsid w:val="00E125F2"/>
    <w:rsid w:val="00E41524"/>
    <w:rsid w:val="00E45509"/>
    <w:rsid w:val="00E46EEE"/>
    <w:rsid w:val="00E700C9"/>
    <w:rsid w:val="00E71078"/>
    <w:rsid w:val="00E74520"/>
    <w:rsid w:val="00E753B8"/>
    <w:rsid w:val="00E76102"/>
    <w:rsid w:val="00E76D19"/>
    <w:rsid w:val="00E931D8"/>
    <w:rsid w:val="00EB0571"/>
    <w:rsid w:val="00EB4673"/>
    <w:rsid w:val="00EB6D97"/>
    <w:rsid w:val="00EC3EA2"/>
    <w:rsid w:val="00EC487C"/>
    <w:rsid w:val="00ED3B6C"/>
    <w:rsid w:val="00ED7AC1"/>
    <w:rsid w:val="00EE3C48"/>
    <w:rsid w:val="00EF0EFF"/>
    <w:rsid w:val="00F1065E"/>
    <w:rsid w:val="00F125E3"/>
    <w:rsid w:val="00F22530"/>
    <w:rsid w:val="00F22B72"/>
    <w:rsid w:val="00F246EF"/>
    <w:rsid w:val="00F33F9A"/>
    <w:rsid w:val="00F3418F"/>
    <w:rsid w:val="00F37B57"/>
    <w:rsid w:val="00F37EC4"/>
    <w:rsid w:val="00F423FC"/>
    <w:rsid w:val="00F46CF2"/>
    <w:rsid w:val="00F471BC"/>
    <w:rsid w:val="00F5247A"/>
    <w:rsid w:val="00F66B2D"/>
    <w:rsid w:val="00F70688"/>
    <w:rsid w:val="00F84FE0"/>
    <w:rsid w:val="00F87708"/>
    <w:rsid w:val="00FA3CB0"/>
    <w:rsid w:val="00FA7FC4"/>
    <w:rsid w:val="00FB45C7"/>
    <w:rsid w:val="00FC3D11"/>
    <w:rsid w:val="00FC402B"/>
    <w:rsid w:val="00FD662D"/>
    <w:rsid w:val="00FE006B"/>
    <w:rsid w:val="00FE2446"/>
    <w:rsid w:val="00FF02EC"/>
    <w:rsid w:val="00FF52A4"/>
    <w:rsid w:val="00FF6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02D65"/>
  <w15:chartTrackingRefBased/>
  <w15:docId w15:val="{F73E3F56-B103-4C4E-8456-1061EEB7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  <w:pPr>
      <w:numPr>
        <w:numId w:val="1"/>
      </w:numPr>
    </w:pPr>
  </w:style>
  <w:style w:type="paragraph" w:styleId="ListNumber">
    <w:name w:val="List Number"/>
    <w:basedOn w:val="Normal"/>
    <w:rsid w:val="00AF434E"/>
    <w:pPr>
      <w:numPr>
        <w:numId w:val="3"/>
      </w:numPr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894EE4"/>
    <w:rPr>
      <w:rFonts w:ascii="Calibri" w:eastAsia="Calibri" w:hAnsi="Calibri" w:cs="Times New Roman"/>
      <w:szCs w:val="22"/>
      <w:lang w:val="en-IN" w:bidi="ar-SA"/>
    </w:rPr>
  </w:style>
  <w:style w:type="table" w:styleId="GridTable4">
    <w:name w:val="Grid Table 4"/>
    <w:basedOn w:val="TableNormal"/>
    <w:uiPriority w:val="49"/>
    <w:rsid w:val="00A65E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2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2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9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257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549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35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82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245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7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51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6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47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1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58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5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92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02B95-83F1-49DB-8822-E34D06E9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MMP</dc:creator>
  <cp:keywords/>
  <cp:lastModifiedBy>Pargat  Singh</cp:lastModifiedBy>
  <cp:revision>2</cp:revision>
  <cp:lastPrinted>2015-08-05T06:03:00Z</cp:lastPrinted>
  <dcterms:created xsi:type="dcterms:W3CDTF">2022-11-22T18:16:00Z</dcterms:created>
  <dcterms:modified xsi:type="dcterms:W3CDTF">2022-11-22T18:16:00Z</dcterms:modified>
</cp:coreProperties>
</file>